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Pr="00A77011" w:rsidRDefault="00A77011" w:rsidP="00A77011">
      <w:pPr>
        <w:ind w:firstLine="709"/>
        <w:jc w:val="right"/>
      </w:pPr>
      <w:r w:rsidRPr="00A77011">
        <w:t>Директор школы:</w:t>
      </w:r>
      <w:r w:rsidRPr="00A77011">
        <w:drawing>
          <wp:inline distT="0" distB="0" distL="0" distR="0">
            <wp:extent cx="1820061" cy="1733550"/>
            <wp:effectExtent l="19050" t="0" r="873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0061" cy="1733550"/>
                    </a:xfrm>
                    <a:prstGeom prst="rect">
                      <a:avLst/>
                    </a:prstGeom>
                    <a:noFill/>
                    <a:ln w="9525">
                      <a:noFill/>
                      <a:miter lim="800000"/>
                      <a:headEnd/>
                      <a:tailEnd/>
                    </a:ln>
                  </pic:spPr>
                </pic:pic>
              </a:graphicData>
            </a:graphic>
          </wp:inline>
        </w:drawing>
      </w:r>
      <w:r w:rsidRPr="00A77011">
        <w:t>Н.В.Петрова</w:t>
      </w: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A77011">
      <w:pPr>
        <w:ind w:firstLine="709"/>
        <w:jc w:val="center"/>
        <w:rPr>
          <w:sz w:val="24"/>
          <w:szCs w:val="24"/>
        </w:rPr>
      </w:pPr>
    </w:p>
    <w:p w:rsidR="00795544" w:rsidRPr="00B77287" w:rsidRDefault="00795544" w:rsidP="00A77011">
      <w:pPr>
        <w:ind w:left="120"/>
        <w:jc w:val="center"/>
      </w:pPr>
      <w:r w:rsidRPr="00B77287">
        <w:rPr>
          <w:b/>
          <w:color w:val="000000"/>
        </w:rPr>
        <w:t>МИНИСТЕРСТВО ПРОСВЕЩЕНИЯ РОССИЙСКОЙ ФЕДЕРАЦИИ</w:t>
      </w:r>
    </w:p>
    <w:p w:rsidR="00795544" w:rsidRPr="00B77287" w:rsidRDefault="00795544" w:rsidP="00A77011">
      <w:pPr>
        <w:ind w:left="120"/>
        <w:jc w:val="center"/>
      </w:pPr>
      <w:r w:rsidRPr="00B77287">
        <w:rPr>
          <w:b/>
          <w:color w:val="000000"/>
        </w:rPr>
        <w:t>‌</w:t>
      </w:r>
      <w:bookmarkStart w:id="0" w:name="ac61422a-29c7-4a5a-957e-10d44a9a8bf8"/>
      <w:r w:rsidRPr="00B77287">
        <w:rPr>
          <w:b/>
          <w:color w:val="000000"/>
        </w:rPr>
        <w:t>Министерство образования Новгородской области</w:t>
      </w:r>
      <w:bookmarkEnd w:id="0"/>
      <w:r w:rsidRPr="00B77287">
        <w:rPr>
          <w:b/>
          <w:color w:val="000000"/>
        </w:rPr>
        <w:t xml:space="preserve">‌‌ </w:t>
      </w:r>
    </w:p>
    <w:p w:rsidR="00795544" w:rsidRDefault="00795544" w:rsidP="00A77011">
      <w:pPr>
        <w:ind w:left="120"/>
        <w:jc w:val="center"/>
      </w:pPr>
      <w:r>
        <w:rPr>
          <w:b/>
          <w:color w:val="000000"/>
        </w:rPr>
        <w:t>‌</w:t>
      </w:r>
      <w:bookmarkStart w:id="1" w:name="999bf644-f3de-4153-a38b-a44d917c4aaf"/>
      <w:r>
        <w:rPr>
          <w:b/>
          <w:color w:val="000000"/>
        </w:rPr>
        <w:t>Волотовский округ</w:t>
      </w:r>
      <w:bookmarkEnd w:id="1"/>
      <w:r>
        <w:rPr>
          <w:b/>
          <w:color w:val="000000"/>
        </w:rPr>
        <w:t>‌</w:t>
      </w:r>
      <w:r>
        <w:rPr>
          <w:color w:val="000000"/>
        </w:rPr>
        <w:t>​</w:t>
      </w:r>
    </w:p>
    <w:p w:rsidR="00795544" w:rsidRDefault="00795544" w:rsidP="00A77011">
      <w:pPr>
        <w:ind w:left="120"/>
        <w:jc w:val="center"/>
      </w:pPr>
      <w:r>
        <w:rPr>
          <w:b/>
          <w:color w:val="000000"/>
        </w:rPr>
        <w:t>МАОУ ВСШ</w:t>
      </w:r>
    </w:p>
    <w:p w:rsidR="00795544" w:rsidRPr="00B77287" w:rsidRDefault="00795544" w:rsidP="00A77011">
      <w:pPr>
        <w:ind w:firstLine="0"/>
      </w:pPr>
    </w:p>
    <w:p w:rsidR="00795544" w:rsidRPr="00B77287" w:rsidRDefault="00795544" w:rsidP="00A77011">
      <w:pPr>
        <w:ind w:left="120"/>
        <w:jc w:val="center"/>
      </w:pPr>
      <w:r w:rsidRPr="00B77287">
        <w:rPr>
          <w:b/>
          <w:color w:val="000000"/>
        </w:rPr>
        <w:t>РАБОЧАЯ ПРОГРАММА</w:t>
      </w:r>
    </w:p>
    <w:p w:rsidR="00795544" w:rsidRPr="00B77287" w:rsidRDefault="00795544" w:rsidP="00A77011">
      <w:pPr>
        <w:ind w:left="120"/>
        <w:jc w:val="center"/>
      </w:pPr>
      <w:r w:rsidRPr="00B77287">
        <w:rPr>
          <w:color w:val="000000"/>
        </w:rPr>
        <w:t>(</w:t>
      </w:r>
      <w:r>
        <w:rPr>
          <w:color w:val="000000"/>
        </w:rPr>
        <w:t>ID</w:t>
      </w:r>
      <w:r w:rsidRPr="00B77287">
        <w:rPr>
          <w:color w:val="000000"/>
        </w:rPr>
        <w:t xml:space="preserve"> 377726)</w:t>
      </w:r>
    </w:p>
    <w:p w:rsidR="00795544" w:rsidRPr="00B77287" w:rsidRDefault="00795544" w:rsidP="00A77011">
      <w:pPr>
        <w:ind w:left="120"/>
        <w:jc w:val="center"/>
      </w:pPr>
    </w:p>
    <w:p w:rsidR="00795544" w:rsidRPr="00B77287" w:rsidRDefault="00795544" w:rsidP="00A77011">
      <w:pPr>
        <w:ind w:left="120"/>
        <w:jc w:val="center"/>
      </w:pPr>
      <w:r w:rsidRPr="00B77287">
        <w:rPr>
          <w:b/>
          <w:color w:val="000000"/>
        </w:rPr>
        <w:t>учебного предмета «Физическая культура» (Вариант 2)</w:t>
      </w:r>
    </w:p>
    <w:p w:rsidR="00795544" w:rsidRPr="00B77287" w:rsidRDefault="00795544" w:rsidP="00A77011">
      <w:pPr>
        <w:ind w:left="120"/>
        <w:jc w:val="center"/>
      </w:pPr>
      <w:r>
        <w:rPr>
          <w:color w:val="000000"/>
        </w:rPr>
        <w:t>для обучающихся 2-х</w:t>
      </w:r>
      <w:r w:rsidRPr="00B77287">
        <w:rPr>
          <w:color w:val="000000"/>
        </w:rPr>
        <w:t xml:space="preserve"> классов </w:t>
      </w:r>
    </w:p>
    <w:p w:rsidR="00795544" w:rsidRPr="00B77287" w:rsidRDefault="00795544" w:rsidP="00795544">
      <w:pPr>
        <w:ind w:left="120"/>
        <w:jc w:val="center"/>
      </w:pPr>
    </w:p>
    <w:p w:rsidR="00795544" w:rsidRPr="00B77287" w:rsidRDefault="00795544" w:rsidP="00795544">
      <w:pPr>
        <w:ind w:left="120"/>
        <w:jc w:val="center"/>
      </w:pPr>
    </w:p>
    <w:p w:rsidR="00795544" w:rsidRPr="00B77287" w:rsidRDefault="00795544" w:rsidP="00795544">
      <w:pPr>
        <w:ind w:left="120"/>
        <w:jc w:val="center"/>
      </w:pPr>
    </w:p>
    <w:p w:rsidR="00795544" w:rsidRPr="00B77287" w:rsidRDefault="00795544" w:rsidP="00795544">
      <w:pPr>
        <w:ind w:firstLine="0"/>
      </w:pPr>
    </w:p>
    <w:p w:rsidR="00795544" w:rsidRPr="00B77287" w:rsidRDefault="00795544" w:rsidP="00795544">
      <w:pPr>
        <w:ind w:left="120"/>
        <w:jc w:val="center"/>
      </w:pPr>
      <w:r w:rsidRPr="00B77287">
        <w:rPr>
          <w:color w:val="000000"/>
        </w:rPr>
        <w:t>​</w:t>
      </w:r>
      <w:bookmarkStart w:id="2" w:name="a138e01f-71ee-4195-a132-95a500e7f996"/>
      <w:r w:rsidRPr="00B77287">
        <w:rPr>
          <w:b/>
          <w:color w:val="000000"/>
        </w:rPr>
        <w:t>п. Волот</w:t>
      </w:r>
      <w:bookmarkEnd w:id="2"/>
      <w:r w:rsidRPr="00B77287">
        <w:rPr>
          <w:b/>
          <w:color w:val="000000"/>
        </w:rPr>
        <w:t xml:space="preserve">‌ </w:t>
      </w:r>
      <w:bookmarkStart w:id="3" w:name="a612539e-b3c8-455e-88a4-bebacddb4762"/>
      <w:r w:rsidRPr="00B77287">
        <w:rPr>
          <w:b/>
          <w:color w:val="000000"/>
        </w:rPr>
        <w:t>2023</w:t>
      </w:r>
      <w:bookmarkEnd w:id="3"/>
      <w:r w:rsidRPr="00B77287">
        <w:rPr>
          <w:b/>
          <w:color w:val="000000"/>
        </w:rPr>
        <w:t>‌</w:t>
      </w:r>
      <w:r w:rsidRPr="00B77287">
        <w:rPr>
          <w:color w:val="000000"/>
        </w:rPr>
        <w:t>​</w:t>
      </w:r>
    </w:p>
    <w:p w:rsidR="00795544" w:rsidRPr="00B77287" w:rsidRDefault="00795544" w:rsidP="00795544">
      <w:pPr>
        <w:ind w:left="120"/>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Pr="00B77287" w:rsidRDefault="00795544" w:rsidP="00795544">
      <w:pPr>
        <w:spacing w:line="264" w:lineRule="auto"/>
        <w:ind w:left="120"/>
      </w:pPr>
      <w:r w:rsidRPr="00B77287">
        <w:rPr>
          <w:b/>
          <w:color w:val="000000"/>
        </w:rPr>
        <w:t>ПОЯСНИТЕЛЬНАЯ ЗАПИСКА</w:t>
      </w:r>
    </w:p>
    <w:p w:rsidR="00795544" w:rsidRPr="00B77287" w:rsidRDefault="00795544" w:rsidP="00795544">
      <w:pPr>
        <w:spacing w:line="264" w:lineRule="auto"/>
        <w:ind w:left="120"/>
      </w:pPr>
    </w:p>
    <w:p w:rsidR="00795544" w:rsidRPr="00B77287" w:rsidRDefault="00795544" w:rsidP="00795544">
      <w:pPr>
        <w:spacing w:line="264" w:lineRule="auto"/>
        <w:ind w:firstLine="600"/>
      </w:pPr>
      <w:r w:rsidRPr="00B77287">
        <w:rPr>
          <w:color w:val="000000"/>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95544" w:rsidRPr="00B77287" w:rsidRDefault="00795544" w:rsidP="00795544">
      <w:pPr>
        <w:spacing w:line="264" w:lineRule="auto"/>
        <w:ind w:firstLine="600"/>
      </w:pPr>
      <w:r w:rsidRPr="00B77287">
        <w:rPr>
          <w:color w:val="000000"/>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95544" w:rsidRPr="00B77287" w:rsidRDefault="00795544" w:rsidP="00795544">
      <w:pPr>
        <w:spacing w:line="264" w:lineRule="auto"/>
        <w:ind w:firstLine="600"/>
      </w:pPr>
      <w:r w:rsidRPr="00B77287">
        <w:rPr>
          <w:color w:val="000000"/>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95544" w:rsidRPr="00B77287" w:rsidRDefault="00795544" w:rsidP="00795544">
      <w:pPr>
        <w:spacing w:line="264" w:lineRule="auto"/>
        <w:ind w:firstLine="600"/>
      </w:pPr>
      <w:r w:rsidRPr="00B77287">
        <w:rPr>
          <w:color w:val="000000"/>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95544" w:rsidRPr="00B77287" w:rsidRDefault="00795544" w:rsidP="00795544">
      <w:pPr>
        <w:spacing w:line="264" w:lineRule="auto"/>
        <w:ind w:firstLine="600"/>
      </w:pPr>
      <w:r w:rsidRPr="00B77287">
        <w:rPr>
          <w:color w:val="000000"/>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95544" w:rsidRPr="00B77287" w:rsidRDefault="00795544" w:rsidP="00795544">
      <w:pPr>
        <w:spacing w:line="264" w:lineRule="auto"/>
        <w:ind w:firstLine="600"/>
      </w:pPr>
      <w:r w:rsidRPr="00B77287">
        <w:rPr>
          <w:color w:val="000000"/>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w:t>
      </w:r>
      <w:r w:rsidRPr="00B77287">
        <w:rPr>
          <w:color w:val="000000"/>
        </w:rPr>
        <w:lastRenderedPageBreak/>
        <w:t xml:space="preserve">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95544" w:rsidRPr="00B77287" w:rsidRDefault="00795544" w:rsidP="00795544">
      <w:pPr>
        <w:spacing w:line="264" w:lineRule="auto"/>
        <w:ind w:firstLine="600"/>
      </w:pPr>
      <w:r w:rsidRPr="00B77287">
        <w:rPr>
          <w:color w:val="000000"/>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95544" w:rsidRPr="00B77287" w:rsidRDefault="00795544" w:rsidP="00795544">
      <w:pPr>
        <w:spacing w:line="264" w:lineRule="auto"/>
        <w:ind w:firstLine="600"/>
      </w:pPr>
      <w:r w:rsidRPr="00B77287">
        <w:rPr>
          <w:color w:val="000000"/>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95544" w:rsidRPr="00B77287" w:rsidRDefault="00795544" w:rsidP="00795544">
      <w:pPr>
        <w:spacing w:line="264" w:lineRule="auto"/>
        <w:ind w:firstLine="600"/>
      </w:pPr>
      <w:r w:rsidRPr="00B77287">
        <w:rPr>
          <w:color w:val="000000"/>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95544" w:rsidRPr="00B77287" w:rsidRDefault="00795544" w:rsidP="00795544">
      <w:pPr>
        <w:spacing w:line="264" w:lineRule="auto"/>
        <w:ind w:firstLine="600"/>
      </w:pPr>
      <w:r w:rsidRPr="00B77287">
        <w:rPr>
          <w:color w:val="000000"/>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w:t>
      </w:r>
      <w:r w:rsidRPr="00B77287">
        <w:rPr>
          <w:color w:val="000000"/>
        </w:rPr>
        <w:lastRenderedPageBreak/>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95544" w:rsidRPr="00B77287" w:rsidRDefault="00795544" w:rsidP="00795544">
      <w:pPr>
        <w:spacing w:line="264" w:lineRule="auto"/>
        <w:ind w:firstLine="600"/>
      </w:pPr>
      <w:r w:rsidRPr="00B77287">
        <w:rPr>
          <w:color w:val="000000"/>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95544" w:rsidRPr="00B77287" w:rsidRDefault="00795544" w:rsidP="00795544">
      <w:pPr>
        <w:spacing w:line="264" w:lineRule="auto"/>
        <w:ind w:firstLine="600"/>
      </w:pPr>
      <w:r w:rsidRPr="00B77287">
        <w:rPr>
          <w:color w:val="000000"/>
        </w:rPr>
        <w:t xml:space="preserve">Планируемые результаты включают в себя личностные, метапредметные и предметные результаты. </w:t>
      </w:r>
    </w:p>
    <w:p w:rsidR="00795544" w:rsidRPr="00B77287" w:rsidRDefault="00795544" w:rsidP="00795544">
      <w:pPr>
        <w:spacing w:line="264" w:lineRule="auto"/>
        <w:ind w:firstLine="600"/>
      </w:pPr>
      <w:r w:rsidRPr="00B77287">
        <w:rPr>
          <w:color w:val="000000"/>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95544" w:rsidRPr="00B77287" w:rsidRDefault="00795544" w:rsidP="00795544">
      <w:pPr>
        <w:spacing w:line="264" w:lineRule="auto"/>
        <w:ind w:firstLine="600"/>
      </w:pPr>
      <w:r w:rsidRPr="00B77287">
        <w:rPr>
          <w:color w:val="000000"/>
        </w:rPr>
        <w:t>‌</w:t>
      </w:r>
      <w:bookmarkStart w:id="4" w:name="bb146442-f527-41bf-8c2f-d7c56b2bd4b0"/>
      <w:r w:rsidRPr="00B77287">
        <w:rPr>
          <w:color w:val="000000"/>
        </w:rPr>
        <w:t xml:space="preserve">Общее число часов для изучения физической культуры на уровне начального общего образования </w:t>
      </w:r>
      <w:r>
        <w:rPr>
          <w:color w:val="000000"/>
        </w:rPr>
        <w:t>составляет:</w:t>
      </w:r>
      <w:r w:rsidRPr="00B77287">
        <w:rPr>
          <w:color w:val="000000"/>
        </w:rPr>
        <w:t xml:space="preserve"> во</w:t>
      </w:r>
      <w:r>
        <w:rPr>
          <w:color w:val="000000"/>
        </w:rPr>
        <w:t xml:space="preserve"> 2 классе – 68 часов (2</w:t>
      </w:r>
      <w:r w:rsidRPr="00B77287">
        <w:rPr>
          <w:color w:val="000000"/>
        </w:rPr>
        <w:t>часа в неделю)</w:t>
      </w:r>
      <w:bookmarkEnd w:id="4"/>
      <w:r>
        <w:rPr>
          <w:color w:val="000000"/>
        </w:rPr>
        <w:t>.</w:t>
      </w:r>
    </w:p>
    <w:p w:rsidR="00795544" w:rsidRDefault="00795544" w:rsidP="00795544">
      <w:pPr>
        <w:ind w:firstLine="0"/>
        <w:rPr>
          <w:sz w:val="24"/>
          <w:szCs w:val="24"/>
        </w:rPr>
      </w:pPr>
    </w:p>
    <w:p w:rsidR="00795544" w:rsidRDefault="00795544" w:rsidP="009A3C49">
      <w:pPr>
        <w:ind w:firstLine="709"/>
        <w:jc w:val="center"/>
        <w:rPr>
          <w:sz w:val="24"/>
          <w:szCs w:val="24"/>
        </w:rPr>
      </w:pPr>
    </w:p>
    <w:p w:rsidR="00795544" w:rsidRPr="00795544" w:rsidRDefault="00795544" w:rsidP="00795544">
      <w:pPr>
        <w:spacing w:line="264" w:lineRule="auto"/>
        <w:ind w:left="120"/>
      </w:pPr>
      <w:r w:rsidRPr="00B77287">
        <w:rPr>
          <w:b/>
          <w:color w:val="000000"/>
        </w:rPr>
        <w:t>СОДЕРЖАНИЕ УЧЕБНОГО ПРЕДМЕТА</w:t>
      </w:r>
    </w:p>
    <w:p w:rsidR="00795544" w:rsidRDefault="00795544" w:rsidP="009A3C49">
      <w:pPr>
        <w:ind w:firstLine="709"/>
        <w:jc w:val="center"/>
        <w:rPr>
          <w:sz w:val="24"/>
          <w:szCs w:val="24"/>
        </w:rPr>
      </w:pPr>
    </w:p>
    <w:p w:rsidR="00795544" w:rsidRPr="00B77287" w:rsidRDefault="00795544" w:rsidP="00795544">
      <w:pPr>
        <w:spacing w:line="264" w:lineRule="auto"/>
        <w:ind w:left="120"/>
      </w:pPr>
      <w:r w:rsidRPr="00B77287">
        <w:rPr>
          <w:b/>
          <w:color w:val="000000"/>
        </w:rPr>
        <w:t>2 КЛАСС</w:t>
      </w:r>
    </w:p>
    <w:p w:rsidR="00795544" w:rsidRPr="00B77287" w:rsidRDefault="00795544" w:rsidP="00795544">
      <w:pPr>
        <w:spacing w:line="264" w:lineRule="auto"/>
        <w:ind w:left="120"/>
      </w:pPr>
    </w:p>
    <w:p w:rsidR="00795544" w:rsidRPr="00B77287" w:rsidRDefault="00795544" w:rsidP="00795544">
      <w:pPr>
        <w:spacing w:line="264" w:lineRule="auto"/>
        <w:ind w:firstLine="600"/>
      </w:pPr>
      <w:r w:rsidRPr="00B77287">
        <w:rPr>
          <w:b/>
          <w:i/>
          <w:color w:val="000000"/>
        </w:rPr>
        <w:t xml:space="preserve">Знания о физической культуре </w:t>
      </w:r>
    </w:p>
    <w:p w:rsidR="00795544" w:rsidRPr="00B77287" w:rsidRDefault="00795544" w:rsidP="00795544">
      <w:pPr>
        <w:spacing w:line="264" w:lineRule="auto"/>
        <w:ind w:firstLine="600"/>
      </w:pPr>
      <w:r w:rsidRPr="00B77287">
        <w:rPr>
          <w:color w:val="000000"/>
        </w:rPr>
        <w:t>Из истории возникновения физических упражнений и первых соревнований. Зарождение Олимпийских игр древности.</w:t>
      </w:r>
    </w:p>
    <w:p w:rsidR="00795544" w:rsidRPr="00B77287" w:rsidRDefault="00795544" w:rsidP="00795544">
      <w:pPr>
        <w:spacing w:line="264" w:lineRule="auto"/>
        <w:ind w:firstLine="600"/>
      </w:pPr>
      <w:r w:rsidRPr="00B77287">
        <w:rPr>
          <w:b/>
          <w:i/>
          <w:color w:val="000000"/>
        </w:rPr>
        <w:t>Способы самостоятельной деятельности</w:t>
      </w:r>
    </w:p>
    <w:p w:rsidR="00795544" w:rsidRPr="00B77287" w:rsidRDefault="00795544" w:rsidP="00795544">
      <w:pPr>
        <w:spacing w:line="264" w:lineRule="auto"/>
        <w:ind w:firstLine="600"/>
      </w:pPr>
      <w:r w:rsidRPr="00B77287">
        <w:rPr>
          <w:color w:val="000000"/>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95544" w:rsidRPr="00B77287" w:rsidRDefault="00795544" w:rsidP="00795544">
      <w:pPr>
        <w:spacing w:line="264" w:lineRule="auto"/>
        <w:ind w:firstLine="600"/>
      </w:pPr>
      <w:r w:rsidRPr="00B77287">
        <w:rPr>
          <w:b/>
          <w:i/>
          <w:color w:val="000000"/>
        </w:rPr>
        <w:t xml:space="preserve">Физическое совершенствование </w:t>
      </w:r>
    </w:p>
    <w:p w:rsidR="00795544" w:rsidRPr="00B77287" w:rsidRDefault="00795544" w:rsidP="00795544">
      <w:pPr>
        <w:spacing w:line="264" w:lineRule="auto"/>
        <w:ind w:firstLine="600"/>
      </w:pPr>
      <w:r w:rsidRPr="00B77287">
        <w:rPr>
          <w:i/>
          <w:color w:val="000000"/>
        </w:rPr>
        <w:t xml:space="preserve">Оздоровительная физическая культура </w:t>
      </w:r>
    </w:p>
    <w:p w:rsidR="00795544" w:rsidRPr="00B77287" w:rsidRDefault="00795544" w:rsidP="00795544">
      <w:pPr>
        <w:spacing w:line="264" w:lineRule="auto"/>
        <w:ind w:firstLine="600"/>
      </w:pPr>
      <w:r w:rsidRPr="00B77287">
        <w:rPr>
          <w:color w:val="000000"/>
        </w:rPr>
        <w:t xml:space="preserve">Закаливание организма обтиранием. Составление комплекса утренней зарядки и физкультминутки для занятий в домашних условиях. </w:t>
      </w:r>
    </w:p>
    <w:p w:rsidR="00795544" w:rsidRPr="00B77287" w:rsidRDefault="00795544" w:rsidP="00795544">
      <w:pPr>
        <w:spacing w:line="264" w:lineRule="auto"/>
        <w:ind w:firstLine="600"/>
      </w:pPr>
      <w:r w:rsidRPr="00B77287">
        <w:rPr>
          <w:i/>
          <w:color w:val="000000"/>
        </w:rPr>
        <w:t xml:space="preserve">Спортивно-оздоровительная физическая культура </w:t>
      </w:r>
    </w:p>
    <w:p w:rsidR="00795544" w:rsidRPr="00B77287" w:rsidRDefault="00795544" w:rsidP="00795544">
      <w:pPr>
        <w:spacing w:line="264" w:lineRule="auto"/>
        <w:ind w:firstLine="600"/>
      </w:pPr>
      <w:r w:rsidRPr="00B77287">
        <w:rPr>
          <w:color w:val="000000"/>
        </w:rPr>
        <w:t xml:space="preserve">Гимнастика с основами акробатики </w:t>
      </w:r>
    </w:p>
    <w:p w:rsidR="00795544" w:rsidRPr="00B77287" w:rsidRDefault="00795544" w:rsidP="00795544">
      <w:pPr>
        <w:spacing w:line="264" w:lineRule="auto"/>
        <w:ind w:firstLine="600"/>
      </w:pPr>
      <w:r w:rsidRPr="00B77287">
        <w:rPr>
          <w:color w:val="000000"/>
        </w:rPr>
        <w:lastRenderedPageBreak/>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95544" w:rsidRPr="00B77287" w:rsidRDefault="00795544" w:rsidP="00795544">
      <w:pPr>
        <w:spacing w:line="264" w:lineRule="auto"/>
        <w:ind w:firstLine="600"/>
      </w:pPr>
      <w:r w:rsidRPr="00B77287">
        <w:rPr>
          <w:color w:val="000000"/>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95544" w:rsidRPr="00B77287" w:rsidRDefault="00795544" w:rsidP="00795544">
      <w:pPr>
        <w:spacing w:line="264" w:lineRule="auto"/>
        <w:ind w:firstLine="600"/>
      </w:pPr>
      <w:r w:rsidRPr="00B77287">
        <w:rPr>
          <w:color w:val="000000"/>
        </w:rPr>
        <w:t xml:space="preserve">Лыжная подготовка </w:t>
      </w:r>
    </w:p>
    <w:p w:rsidR="00795544" w:rsidRPr="00B77287" w:rsidRDefault="00795544" w:rsidP="00795544">
      <w:pPr>
        <w:spacing w:line="264" w:lineRule="auto"/>
        <w:ind w:firstLine="600"/>
      </w:pPr>
      <w:r w:rsidRPr="00B77287">
        <w:rPr>
          <w:color w:val="000000"/>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95544" w:rsidRPr="00B77287" w:rsidRDefault="00795544" w:rsidP="00795544">
      <w:pPr>
        <w:spacing w:line="264" w:lineRule="auto"/>
        <w:ind w:firstLine="600"/>
      </w:pPr>
      <w:r w:rsidRPr="00B77287">
        <w:rPr>
          <w:color w:val="000000"/>
        </w:rPr>
        <w:t xml:space="preserve">Лёгкая атлетика </w:t>
      </w:r>
    </w:p>
    <w:p w:rsidR="00795544" w:rsidRPr="00B77287" w:rsidRDefault="00795544" w:rsidP="00795544">
      <w:pPr>
        <w:spacing w:line="264" w:lineRule="auto"/>
        <w:ind w:firstLine="600"/>
      </w:pPr>
      <w:r w:rsidRPr="00B77287">
        <w:rPr>
          <w:color w:val="000000"/>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95544" w:rsidRPr="00B77287" w:rsidRDefault="00795544" w:rsidP="00795544">
      <w:pPr>
        <w:spacing w:line="264" w:lineRule="auto"/>
        <w:ind w:firstLine="600"/>
      </w:pPr>
      <w:r w:rsidRPr="00B77287">
        <w:rPr>
          <w:color w:val="000000"/>
        </w:rPr>
        <w:t>Подвижные игры</w:t>
      </w:r>
    </w:p>
    <w:p w:rsidR="00795544" w:rsidRPr="00B77287" w:rsidRDefault="00795544" w:rsidP="00795544">
      <w:pPr>
        <w:spacing w:line="264" w:lineRule="auto"/>
        <w:ind w:firstLine="600"/>
      </w:pPr>
      <w:r w:rsidRPr="00B77287">
        <w:rPr>
          <w:color w:val="000000"/>
        </w:rPr>
        <w:t xml:space="preserve">Подвижные игры с техническими приёмами спортивных игр (баскетбол, футбол). </w:t>
      </w:r>
    </w:p>
    <w:p w:rsidR="00795544" w:rsidRPr="00B77287" w:rsidRDefault="00795544" w:rsidP="00795544">
      <w:pPr>
        <w:spacing w:line="264" w:lineRule="auto"/>
        <w:ind w:firstLine="600"/>
      </w:pPr>
      <w:r w:rsidRPr="00B77287">
        <w:rPr>
          <w:i/>
          <w:color w:val="000000"/>
        </w:rPr>
        <w:t xml:space="preserve">Прикладно-ориентированная физическая культура </w:t>
      </w:r>
    </w:p>
    <w:p w:rsidR="00795544" w:rsidRPr="00B77287" w:rsidRDefault="00795544" w:rsidP="00795544">
      <w:pPr>
        <w:spacing w:line="264" w:lineRule="auto"/>
        <w:ind w:firstLine="600"/>
      </w:pPr>
      <w:r w:rsidRPr="00B77287">
        <w:rPr>
          <w:color w:val="000000"/>
        </w:rPr>
        <w:t>Подготовка к соревнованиям по комплексу ГТО. Развитие основных физических качеств средствами подвижных и спортивных игр.</w:t>
      </w:r>
    </w:p>
    <w:p w:rsidR="00795544" w:rsidRPr="00B77287" w:rsidRDefault="00795544" w:rsidP="00795544">
      <w:pPr>
        <w:ind w:left="120"/>
      </w:pPr>
      <w:bookmarkStart w:id="5" w:name="_Toc137548638"/>
      <w:bookmarkEnd w:id="5"/>
    </w:p>
    <w:p w:rsidR="00795544" w:rsidRPr="00B77287" w:rsidRDefault="00795544" w:rsidP="00795544">
      <w:pPr>
        <w:spacing w:line="264" w:lineRule="auto"/>
        <w:ind w:left="120"/>
      </w:pPr>
    </w:p>
    <w:p w:rsidR="00795544" w:rsidRPr="00B77287" w:rsidRDefault="00795544" w:rsidP="00795544">
      <w:pPr>
        <w:spacing w:line="264" w:lineRule="auto"/>
        <w:ind w:left="120"/>
      </w:pPr>
      <w:r w:rsidRPr="00B77287">
        <w:rPr>
          <w:b/>
          <w:color w:val="000000"/>
        </w:rPr>
        <w:t>ПЛАНИРУЕМЫЕ РЕЗУЛЬТАТЫ ОСВОЕНИЯ ПРОГРАММЫ ПО ФИЗИЧЕСКОЙ КУЛЬТУРЕ НА УРОВНЕ НАЧАЛЬНОГО ОБЩЕГО ОБРАЗОВАНИЯ</w:t>
      </w:r>
    </w:p>
    <w:p w:rsidR="00795544" w:rsidRPr="00B77287" w:rsidRDefault="00795544" w:rsidP="00795544">
      <w:pPr>
        <w:spacing w:line="264" w:lineRule="auto"/>
        <w:ind w:firstLine="600"/>
      </w:pPr>
      <w:r w:rsidRPr="00B77287">
        <w:rPr>
          <w:b/>
          <w:color w:val="000000"/>
        </w:rPr>
        <w:t xml:space="preserve"> </w:t>
      </w:r>
    </w:p>
    <w:p w:rsidR="00795544" w:rsidRPr="00B77287" w:rsidRDefault="00795544" w:rsidP="00795544">
      <w:pPr>
        <w:ind w:left="120"/>
      </w:pPr>
      <w:bookmarkStart w:id="6" w:name="_Toc137548641"/>
      <w:bookmarkEnd w:id="6"/>
    </w:p>
    <w:p w:rsidR="00795544" w:rsidRPr="00B77287" w:rsidRDefault="00795544" w:rsidP="00795544">
      <w:pPr>
        <w:spacing w:line="264" w:lineRule="auto"/>
        <w:ind w:left="120"/>
      </w:pPr>
      <w:r w:rsidRPr="00B77287">
        <w:rPr>
          <w:b/>
          <w:color w:val="000000"/>
        </w:rPr>
        <w:t>ЛИЧНОСТНЫЕ РЕЗУЛЬТАТЫ</w:t>
      </w:r>
    </w:p>
    <w:p w:rsidR="00795544" w:rsidRPr="00B77287" w:rsidRDefault="00795544" w:rsidP="00795544">
      <w:pPr>
        <w:spacing w:line="264" w:lineRule="auto"/>
        <w:ind w:left="120"/>
      </w:pPr>
    </w:p>
    <w:p w:rsidR="00795544" w:rsidRPr="00B77287" w:rsidRDefault="00795544" w:rsidP="00795544">
      <w:pPr>
        <w:spacing w:line="264" w:lineRule="auto"/>
        <w:ind w:firstLine="600"/>
      </w:pPr>
      <w:r w:rsidRPr="00B77287">
        <w:rPr>
          <w:color w:val="000000"/>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5544" w:rsidRPr="00B77287" w:rsidRDefault="00795544" w:rsidP="00795544">
      <w:pPr>
        <w:spacing w:line="264" w:lineRule="auto"/>
        <w:ind w:firstLine="600"/>
      </w:pPr>
      <w:r w:rsidRPr="00B77287">
        <w:rPr>
          <w:color w:val="000000"/>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95544" w:rsidRPr="00B77287" w:rsidRDefault="00795544" w:rsidP="00795544">
      <w:pPr>
        <w:numPr>
          <w:ilvl w:val="0"/>
          <w:numId w:val="2"/>
        </w:numPr>
        <w:spacing w:line="264" w:lineRule="auto"/>
      </w:pPr>
      <w:r w:rsidRPr="00B77287">
        <w:rPr>
          <w:color w:val="000000"/>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95544" w:rsidRPr="00B77287" w:rsidRDefault="00795544" w:rsidP="00795544">
      <w:pPr>
        <w:numPr>
          <w:ilvl w:val="0"/>
          <w:numId w:val="2"/>
        </w:numPr>
        <w:spacing w:line="264" w:lineRule="auto"/>
      </w:pPr>
      <w:r w:rsidRPr="00B77287">
        <w:rPr>
          <w:color w:val="000000"/>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95544" w:rsidRPr="00B77287" w:rsidRDefault="00795544" w:rsidP="00795544">
      <w:pPr>
        <w:numPr>
          <w:ilvl w:val="0"/>
          <w:numId w:val="2"/>
        </w:numPr>
        <w:spacing w:line="264" w:lineRule="auto"/>
      </w:pPr>
      <w:r w:rsidRPr="00B77287">
        <w:rPr>
          <w:color w:val="00000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95544" w:rsidRPr="00B77287" w:rsidRDefault="00795544" w:rsidP="00795544">
      <w:pPr>
        <w:numPr>
          <w:ilvl w:val="0"/>
          <w:numId w:val="2"/>
        </w:numPr>
        <w:spacing w:line="264" w:lineRule="auto"/>
      </w:pPr>
      <w:r w:rsidRPr="00B77287">
        <w:rPr>
          <w:color w:val="000000"/>
        </w:rPr>
        <w:t xml:space="preserve">уважительное отношение к содержанию национальных подвижных игр, этнокультурным формам и видам соревновательной деятельности; </w:t>
      </w:r>
    </w:p>
    <w:p w:rsidR="00795544" w:rsidRPr="00B77287" w:rsidRDefault="00795544" w:rsidP="00795544">
      <w:pPr>
        <w:numPr>
          <w:ilvl w:val="0"/>
          <w:numId w:val="2"/>
        </w:numPr>
        <w:spacing w:line="264" w:lineRule="auto"/>
      </w:pPr>
      <w:r w:rsidRPr="00B77287">
        <w:rPr>
          <w:color w:val="000000"/>
        </w:rPr>
        <w:t xml:space="preserve">стремление к формированию культуры здоровья, соблюдению правил здорового образа жизни; </w:t>
      </w:r>
    </w:p>
    <w:p w:rsidR="00795544" w:rsidRPr="00B77287" w:rsidRDefault="00795544" w:rsidP="00795544">
      <w:pPr>
        <w:numPr>
          <w:ilvl w:val="0"/>
          <w:numId w:val="2"/>
        </w:numPr>
        <w:spacing w:line="264" w:lineRule="auto"/>
      </w:pPr>
      <w:r w:rsidRPr="00B77287">
        <w:rPr>
          <w:color w:val="00000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95544" w:rsidRPr="00B77287" w:rsidRDefault="00795544" w:rsidP="00795544">
      <w:pPr>
        <w:ind w:left="120"/>
      </w:pPr>
      <w:bookmarkStart w:id="7" w:name="_Toc137548642"/>
      <w:bookmarkEnd w:id="7"/>
    </w:p>
    <w:p w:rsidR="00795544" w:rsidRPr="00B77287" w:rsidRDefault="00795544" w:rsidP="00795544">
      <w:pPr>
        <w:spacing w:line="264" w:lineRule="auto"/>
        <w:ind w:left="120"/>
      </w:pPr>
    </w:p>
    <w:p w:rsidR="00795544" w:rsidRPr="00B77287" w:rsidRDefault="00795544" w:rsidP="00795544">
      <w:pPr>
        <w:spacing w:line="264" w:lineRule="auto"/>
        <w:ind w:left="120"/>
      </w:pPr>
      <w:r w:rsidRPr="00B77287">
        <w:rPr>
          <w:b/>
          <w:color w:val="000000"/>
        </w:rPr>
        <w:t>МЕТАПРЕДМЕТНЫЕ РЕЗУЛЬТАТЫ</w:t>
      </w: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642411" w:rsidRPr="00B77287" w:rsidRDefault="00642411" w:rsidP="00642411">
      <w:pPr>
        <w:spacing w:line="264" w:lineRule="auto"/>
        <w:ind w:firstLine="600"/>
      </w:pPr>
      <w:r w:rsidRPr="00B77287">
        <w:rPr>
          <w:color w:val="000000"/>
        </w:rPr>
        <w:t xml:space="preserve">К концу обучения во 2 классе у обучающегося будут сформированы следующие универсальные учебные действия. </w:t>
      </w:r>
    </w:p>
    <w:p w:rsidR="00642411" w:rsidRDefault="00642411" w:rsidP="00642411">
      <w:pPr>
        <w:spacing w:line="264" w:lineRule="auto"/>
        <w:ind w:firstLine="600"/>
      </w:pPr>
      <w:r>
        <w:rPr>
          <w:b/>
          <w:color w:val="000000"/>
        </w:rPr>
        <w:t>Познавательные универсальные учебные действия</w:t>
      </w:r>
      <w:r>
        <w:rPr>
          <w:color w:val="000000"/>
        </w:rPr>
        <w:t xml:space="preserve">: </w:t>
      </w:r>
    </w:p>
    <w:p w:rsidR="00642411" w:rsidRPr="00B77287" w:rsidRDefault="00642411" w:rsidP="00642411">
      <w:pPr>
        <w:numPr>
          <w:ilvl w:val="0"/>
          <w:numId w:val="3"/>
        </w:numPr>
        <w:spacing w:line="264" w:lineRule="auto"/>
      </w:pPr>
      <w:r w:rsidRPr="00B77287">
        <w:rPr>
          <w:color w:val="000000"/>
        </w:rPr>
        <w:t xml:space="preserve">характеризовать понятие «физические качества», называть физические качества и определять их отличительные признаки; </w:t>
      </w:r>
    </w:p>
    <w:p w:rsidR="00642411" w:rsidRPr="00B77287" w:rsidRDefault="00642411" w:rsidP="00642411">
      <w:pPr>
        <w:numPr>
          <w:ilvl w:val="0"/>
          <w:numId w:val="3"/>
        </w:numPr>
        <w:spacing w:line="264" w:lineRule="auto"/>
      </w:pPr>
      <w:r w:rsidRPr="00B77287">
        <w:rPr>
          <w:color w:val="000000"/>
        </w:rPr>
        <w:t>понимать связь между закаливающими процедурами и укреплением здоровья;</w:t>
      </w:r>
    </w:p>
    <w:p w:rsidR="00642411" w:rsidRPr="00B77287" w:rsidRDefault="00642411" w:rsidP="00642411">
      <w:pPr>
        <w:numPr>
          <w:ilvl w:val="0"/>
          <w:numId w:val="3"/>
        </w:numPr>
        <w:spacing w:line="264" w:lineRule="auto"/>
      </w:pPr>
      <w:r w:rsidRPr="00B77287">
        <w:rPr>
          <w:color w:val="000000"/>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2411" w:rsidRPr="00B77287" w:rsidRDefault="00642411" w:rsidP="00642411">
      <w:pPr>
        <w:numPr>
          <w:ilvl w:val="0"/>
          <w:numId w:val="3"/>
        </w:numPr>
        <w:spacing w:line="264" w:lineRule="auto"/>
      </w:pPr>
      <w:r w:rsidRPr="00B77287">
        <w:rPr>
          <w:color w:val="00000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42411" w:rsidRPr="00B77287" w:rsidRDefault="00642411" w:rsidP="00642411">
      <w:pPr>
        <w:numPr>
          <w:ilvl w:val="0"/>
          <w:numId w:val="3"/>
        </w:numPr>
        <w:spacing w:line="264" w:lineRule="auto"/>
      </w:pPr>
      <w:r w:rsidRPr="00B77287">
        <w:rPr>
          <w:color w:val="000000"/>
        </w:rPr>
        <w:t>вести наблюдения за изменениями показателей физического развития и физических качеств, проводить процедуры их измерения.</w:t>
      </w:r>
    </w:p>
    <w:p w:rsidR="00642411" w:rsidRDefault="00642411" w:rsidP="00642411">
      <w:pPr>
        <w:spacing w:line="264" w:lineRule="auto"/>
        <w:ind w:firstLine="600"/>
      </w:pPr>
      <w:r>
        <w:rPr>
          <w:b/>
          <w:color w:val="000000"/>
        </w:rPr>
        <w:t>Коммуникативные универсальные учебные действия</w:t>
      </w:r>
      <w:r>
        <w:rPr>
          <w:color w:val="000000"/>
        </w:rPr>
        <w:t xml:space="preserve">: </w:t>
      </w:r>
    </w:p>
    <w:p w:rsidR="00642411" w:rsidRPr="00B77287" w:rsidRDefault="00642411" w:rsidP="00642411">
      <w:pPr>
        <w:numPr>
          <w:ilvl w:val="0"/>
          <w:numId w:val="4"/>
        </w:numPr>
        <w:spacing w:line="264" w:lineRule="auto"/>
      </w:pPr>
      <w:r w:rsidRPr="00B77287">
        <w:rPr>
          <w:color w:val="000000"/>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42411" w:rsidRPr="00B77287" w:rsidRDefault="00642411" w:rsidP="00642411">
      <w:pPr>
        <w:numPr>
          <w:ilvl w:val="0"/>
          <w:numId w:val="4"/>
        </w:numPr>
        <w:spacing w:line="264" w:lineRule="auto"/>
      </w:pPr>
      <w:r w:rsidRPr="00B77287">
        <w:rPr>
          <w:color w:val="000000"/>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2411" w:rsidRPr="00B77287" w:rsidRDefault="00642411" w:rsidP="00642411">
      <w:pPr>
        <w:numPr>
          <w:ilvl w:val="0"/>
          <w:numId w:val="4"/>
        </w:numPr>
        <w:spacing w:line="264" w:lineRule="auto"/>
      </w:pPr>
      <w:r w:rsidRPr="00B77287">
        <w:rPr>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42411" w:rsidRDefault="00642411" w:rsidP="00642411">
      <w:pPr>
        <w:spacing w:line="264" w:lineRule="auto"/>
        <w:ind w:firstLine="600"/>
      </w:pPr>
      <w:r>
        <w:rPr>
          <w:b/>
          <w:color w:val="000000"/>
        </w:rPr>
        <w:t>Регулятивные универсальные учебные действия</w:t>
      </w:r>
      <w:r>
        <w:rPr>
          <w:color w:val="000000"/>
        </w:rPr>
        <w:t>:</w:t>
      </w:r>
    </w:p>
    <w:p w:rsidR="00642411" w:rsidRPr="00B77287" w:rsidRDefault="00642411" w:rsidP="00642411">
      <w:pPr>
        <w:numPr>
          <w:ilvl w:val="0"/>
          <w:numId w:val="5"/>
        </w:numPr>
        <w:spacing w:line="264" w:lineRule="auto"/>
      </w:pPr>
      <w:r w:rsidRPr="00B77287">
        <w:rPr>
          <w:color w:val="000000"/>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2411" w:rsidRPr="00B77287" w:rsidRDefault="00642411" w:rsidP="00642411">
      <w:pPr>
        <w:numPr>
          <w:ilvl w:val="0"/>
          <w:numId w:val="5"/>
        </w:numPr>
        <w:spacing w:line="264" w:lineRule="auto"/>
      </w:pPr>
      <w:r w:rsidRPr="00B77287">
        <w:rPr>
          <w:color w:val="000000"/>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2411" w:rsidRPr="00B77287" w:rsidRDefault="00642411" w:rsidP="00642411">
      <w:pPr>
        <w:numPr>
          <w:ilvl w:val="0"/>
          <w:numId w:val="5"/>
        </w:numPr>
        <w:spacing w:line="264" w:lineRule="auto"/>
      </w:pPr>
      <w:r w:rsidRPr="00B77287">
        <w:rPr>
          <w:color w:val="000000"/>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42411" w:rsidRPr="00B77287" w:rsidRDefault="00642411" w:rsidP="00642411">
      <w:pPr>
        <w:numPr>
          <w:ilvl w:val="0"/>
          <w:numId w:val="5"/>
        </w:numPr>
        <w:spacing w:line="264" w:lineRule="auto"/>
      </w:pPr>
      <w:r w:rsidRPr="00B77287">
        <w:rPr>
          <w:color w:val="000000"/>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642411" w:rsidRDefault="00642411" w:rsidP="00642411">
      <w:pPr>
        <w:spacing w:line="264" w:lineRule="auto"/>
        <w:ind w:left="120"/>
        <w:rPr>
          <w:b/>
          <w:color w:val="000000"/>
        </w:rPr>
      </w:pPr>
    </w:p>
    <w:p w:rsidR="00642411" w:rsidRDefault="00642411" w:rsidP="00642411">
      <w:pPr>
        <w:spacing w:line="264" w:lineRule="auto"/>
        <w:ind w:left="120"/>
        <w:rPr>
          <w:b/>
          <w:color w:val="000000"/>
        </w:rPr>
      </w:pPr>
    </w:p>
    <w:p w:rsidR="00642411" w:rsidRDefault="00642411" w:rsidP="00642411">
      <w:pPr>
        <w:spacing w:line="264" w:lineRule="auto"/>
        <w:ind w:left="120"/>
        <w:rPr>
          <w:b/>
          <w:color w:val="000000"/>
        </w:rPr>
      </w:pPr>
    </w:p>
    <w:p w:rsidR="00642411" w:rsidRDefault="00642411" w:rsidP="00642411">
      <w:pPr>
        <w:spacing w:line="264" w:lineRule="auto"/>
        <w:ind w:left="120"/>
        <w:rPr>
          <w:b/>
          <w:color w:val="000000"/>
        </w:rPr>
      </w:pPr>
    </w:p>
    <w:p w:rsidR="00642411" w:rsidRDefault="00642411" w:rsidP="00642411">
      <w:pPr>
        <w:spacing w:line="264" w:lineRule="auto"/>
        <w:ind w:left="120"/>
        <w:rPr>
          <w:b/>
          <w:color w:val="000000"/>
        </w:rPr>
      </w:pPr>
    </w:p>
    <w:p w:rsidR="00642411" w:rsidRPr="00B77287" w:rsidRDefault="00642411" w:rsidP="00642411">
      <w:pPr>
        <w:spacing w:line="264" w:lineRule="auto"/>
        <w:ind w:left="120"/>
      </w:pPr>
      <w:r w:rsidRPr="00B77287">
        <w:rPr>
          <w:b/>
          <w:color w:val="000000"/>
        </w:rPr>
        <w:t>ПРЕДМЕТНЫЕ РЕЗУЛЬТАТЫ</w:t>
      </w: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642411" w:rsidRPr="00B77287" w:rsidRDefault="00642411" w:rsidP="00642411">
      <w:pPr>
        <w:spacing w:line="264" w:lineRule="auto"/>
        <w:ind w:left="120"/>
      </w:pPr>
      <w:r w:rsidRPr="00B77287">
        <w:rPr>
          <w:b/>
          <w:color w:val="000000"/>
        </w:rPr>
        <w:t>2 КЛАСС</w:t>
      </w:r>
    </w:p>
    <w:p w:rsidR="00642411" w:rsidRPr="00B77287" w:rsidRDefault="00642411" w:rsidP="00642411">
      <w:pPr>
        <w:spacing w:line="264" w:lineRule="auto"/>
        <w:ind w:firstLine="600"/>
      </w:pPr>
      <w:r w:rsidRPr="00B77287">
        <w:rPr>
          <w:color w:val="000000"/>
        </w:rPr>
        <w:t xml:space="preserve">К концу обучения во </w:t>
      </w:r>
      <w:r w:rsidRPr="00B77287">
        <w:rPr>
          <w:b/>
          <w:color w:val="000000"/>
        </w:rPr>
        <w:t>2 классе</w:t>
      </w:r>
      <w:r w:rsidRPr="00B77287">
        <w:rPr>
          <w:color w:val="000000"/>
        </w:rPr>
        <w:t xml:space="preserve"> обучающийся достигнет следующих предметных результатов по отдельным темам программы по физической культуре:</w:t>
      </w:r>
    </w:p>
    <w:p w:rsidR="00642411" w:rsidRPr="00B77287" w:rsidRDefault="00642411" w:rsidP="00642411">
      <w:pPr>
        <w:numPr>
          <w:ilvl w:val="0"/>
          <w:numId w:val="6"/>
        </w:numPr>
        <w:spacing w:line="264" w:lineRule="auto"/>
      </w:pPr>
      <w:r w:rsidRPr="00B77287">
        <w:rPr>
          <w:color w:val="000000"/>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2411" w:rsidRPr="00B77287" w:rsidRDefault="00642411" w:rsidP="00642411">
      <w:pPr>
        <w:numPr>
          <w:ilvl w:val="0"/>
          <w:numId w:val="6"/>
        </w:numPr>
        <w:spacing w:line="264" w:lineRule="auto"/>
      </w:pPr>
      <w:r w:rsidRPr="00B77287">
        <w:rPr>
          <w:color w:val="000000"/>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2411" w:rsidRPr="00B77287" w:rsidRDefault="00642411" w:rsidP="00642411">
      <w:pPr>
        <w:numPr>
          <w:ilvl w:val="0"/>
          <w:numId w:val="6"/>
        </w:numPr>
        <w:spacing w:line="264" w:lineRule="auto"/>
      </w:pPr>
      <w:r w:rsidRPr="00B77287">
        <w:rPr>
          <w:color w:val="000000"/>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2411" w:rsidRPr="00B77287" w:rsidRDefault="00642411" w:rsidP="00642411">
      <w:pPr>
        <w:numPr>
          <w:ilvl w:val="0"/>
          <w:numId w:val="6"/>
        </w:numPr>
        <w:spacing w:line="264" w:lineRule="auto"/>
      </w:pPr>
      <w:r w:rsidRPr="00B77287">
        <w:rPr>
          <w:color w:val="000000"/>
        </w:rPr>
        <w:t xml:space="preserve">демонстрировать танцевальный хороводный шаг в совместном передвижении; </w:t>
      </w:r>
    </w:p>
    <w:p w:rsidR="00642411" w:rsidRPr="00B77287" w:rsidRDefault="00642411" w:rsidP="00642411">
      <w:pPr>
        <w:numPr>
          <w:ilvl w:val="0"/>
          <w:numId w:val="6"/>
        </w:numPr>
        <w:spacing w:line="264" w:lineRule="auto"/>
      </w:pPr>
      <w:r w:rsidRPr="00B77287">
        <w:rPr>
          <w:color w:val="000000"/>
        </w:rPr>
        <w:t xml:space="preserve">выполнять прыжки по разметкам на разное расстояние и с разной амплитудой, в высоту с прямого разбега; </w:t>
      </w:r>
    </w:p>
    <w:p w:rsidR="00642411" w:rsidRPr="00B77287" w:rsidRDefault="00642411" w:rsidP="00642411">
      <w:pPr>
        <w:numPr>
          <w:ilvl w:val="0"/>
          <w:numId w:val="6"/>
        </w:numPr>
        <w:spacing w:line="264" w:lineRule="auto"/>
      </w:pPr>
      <w:r w:rsidRPr="00B77287">
        <w:rPr>
          <w:color w:val="000000"/>
        </w:rPr>
        <w:t xml:space="preserve">передвигаться на лыжах двухшажным переменным ходом, спускаться с пологого склона и тормозить падением; </w:t>
      </w:r>
    </w:p>
    <w:p w:rsidR="00642411" w:rsidRPr="00B77287" w:rsidRDefault="00642411" w:rsidP="00642411">
      <w:pPr>
        <w:numPr>
          <w:ilvl w:val="0"/>
          <w:numId w:val="6"/>
        </w:numPr>
        <w:spacing w:line="264" w:lineRule="auto"/>
      </w:pPr>
      <w:r w:rsidRPr="00B77287">
        <w:rPr>
          <w:color w:val="000000"/>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2411" w:rsidRPr="00B77287" w:rsidRDefault="00642411" w:rsidP="00642411">
      <w:pPr>
        <w:numPr>
          <w:ilvl w:val="0"/>
          <w:numId w:val="6"/>
        </w:numPr>
        <w:spacing w:line="264" w:lineRule="auto"/>
      </w:pPr>
      <w:r>
        <w:rPr>
          <w:rFonts w:ascii="Symbol" w:hAnsi="Symbol"/>
          <w:color w:val="000000"/>
        </w:rPr>
        <w:t></w:t>
      </w:r>
      <w:r w:rsidRPr="00B77287">
        <w:rPr>
          <w:color w:val="000000"/>
        </w:rPr>
        <w:t xml:space="preserve"> выполнять упражнения на развитие физических качеств. </w:t>
      </w:r>
      <w:bookmarkStart w:id="8" w:name="_Toc103687219"/>
      <w:bookmarkEnd w:id="8"/>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Default="00795544" w:rsidP="009A3C49">
      <w:pPr>
        <w:ind w:firstLine="709"/>
        <w:jc w:val="center"/>
        <w:rPr>
          <w:sz w:val="24"/>
          <w:szCs w:val="24"/>
        </w:rPr>
      </w:pPr>
    </w:p>
    <w:p w:rsidR="00795544" w:rsidRPr="00642411" w:rsidRDefault="00642411" w:rsidP="009A3C49">
      <w:pPr>
        <w:ind w:firstLine="709"/>
        <w:jc w:val="center"/>
        <w:rPr>
          <w:sz w:val="32"/>
          <w:szCs w:val="32"/>
        </w:rPr>
      </w:pPr>
      <w:r w:rsidRPr="00642411">
        <w:rPr>
          <w:sz w:val="32"/>
          <w:szCs w:val="32"/>
        </w:rPr>
        <w:t>Тематическое планирование</w:t>
      </w:r>
    </w:p>
    <w:p w:rsidR="00795544" w:rsidRPr="00642411" w:rsidRDefault="00795544" w:rsidP="009A3C49">
      <w:pPr>
        <w:ind w:firstLine="709"/>
        <w:jc w:val="center"/>
        <w:rPr>
          <w:sz w:val="32"/>
          <w:szCs w:val="32"/>
        </w:rPr>
      </w:pPr>
    </w:p>
    <w:p w:rsidR="00795544" w:rsidRDefault="00795544" w:rsidP="009A3C49">
      <w:pPr>
        <w:ind w:firstLine="709"/>
        <w:jc w:val="center"/>
        <w:rPr>
          <w:sz w:val="24"/>
          <w:szCs w:val="24"/>
        </w:rPr>
      </w:pPr>
    </w:p>
    <w:p w:rsidR="009A3C49" w:rsidRDefault="009A3C49" w:rsidP="009A3C49">
      <w:pPr>
        <w:ind w:firstLine="709"/>
        <w:jc w:val="center"/>
        <w:rPr>
          <w:sz w:val="24"/>
          <w:szCs w:val="24"/>
        </w:rPr>
      </w:pPr>
      <w:r>
        <w:rPr>
          <w:sz w:val="24"/>
          <w:szCs w:val="24"/>
        </w:rPr>
        <w:t>2 КЛАСС</w:t>
      </w:r>
    </w:p>
    <w:p w:rsidR="009A3C49" w:rsidRPr="00F271CD" w:rsidRDefault="009A3C49" w:rsidP="00F271CD">
      <w:pPr>
        <w:ind w:firstLine="709"/>
        <w:jc w:val="center"/>
        <w:rPr>
          <w:sz w:val="24"/>
          <w:szCs w:val="24"/>
        </w:rPr>
      </w:pPr>
      <w:r>
        <w:rPr>
          <w:sz w:val="24"/>
          <w:szCs w:val="24"/>
        </w:rPr>
        <w:t xml:space="preserve"> 68 часов</w:t>
      </w:r>
    </w:p>
    <w:tbl>
      <w:tblPr>
        <w:tblStyle w:val="TableNormal"/>
        <w:tblW w:w="15904"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9"/>
        <w:gridCol w:w="2526"/>
        <w:gridCol w:w="529"/>
        <w:gridCol w:w="808"/>
        <w:gridCol w:w="850"/>
        <w:gridCol w:w="1396"/>
        <w:gridCol w:w="3991"/>
        <w:gridCol w:w="1651"/>
        <w:gridCol w:w="1842"/>
        <w:gridCol w:w="1842"/>
      </w:tblGrid>
      <w:tr w:rsidR="009A3C49" w:rsidTr="00FB6E68">
        <w:trPr>
          <w:trHeight w:val="693"/>
        </w:trPr>
        <w:tc>
          <w:tcPr>
            <w:tcW w:w="469" w:type="dxa"/>
            <w:vMerge w:val="restart"/>
          </w:tcPr>
          <w:p w:rsidR="009A3C49" w:rsidRPr="00B853D6" w:rsidRDefault="009A3C49" w:rsidP="000E16DF">
            <w:pPr>
              <w:pStyle w:val="TableParagraph"/>
              <w:spacing w:before="74" w:line="266" w:lineRule="auto"/>
              <w:ind w:left="76" w:right="143"/>
              <w:rPr>
                <w:b/>
                <w:sz w:val="20"/>
                <w:szCs w:val="20"/>
              </w:rPr>
            </w:pPr>
            <w:r w:rsidRPr="00B853D6">
              <w:rPr>
                <w:b/>
                <w:spacing w:val="-10"/>
                <w:w w:val="105"/>
                <w:sz w:val="20"/>
                <w:szCs w:val="20"/>
              </w:rPr>
              <w:t>№</w:t>
            </w:r>
            <w:r w:rsidRPr="00B853D6">
              <w:rPr>
                <w:b/>
                <w:spacing w:val="40"/>
                <w:w w:val="105"/>
                <w:sz w:val="20"/>
                <w:szCs w:val="20"/>
              </w:rPr>
              <w:t xml:space="preserve"> </w:t>
            </w:r>
            <w:r w:rsidRPr="00B853D6">
              <w:rPr>
                <w:b/>
                <w:spacing w:val="-4"/>
                <w:w w:val="105"/>
                <w:sz w:val="20"/>
                <w:szCs w:val="20"/>
              </w:rPr>
              <w:t>п/п</w:t>
            </w:r>
          </w:p>
        </w:tc>
        <w:tc>
          <w:tcPr>
            <w:tcW w:w="2526" w:type="dxa"/>
            <w:vMerge w:val="restart"/>
          </w:tcPr>
          <w:p w:rsidR="009A3C49" w:rsidRPr="00B853D6" w:rsidRDefault="009A3C49" w:rsidP="000E16DF">
            <w:pPr>
              <w:pStyle w:val="TableParagraph"/>
              <w:spacing w:before="74" w:line="266" w:lineRule="auto"/>
              <w:ind w:left="76" w:right="291"/>
              <w:rPr>
                <w:b/>
                <w:sz w:val="20"/>
                <w:szCs w:val="20"/>
                <w:lang w:val="ru-RU"/>
              </w:rPr>
            </w:pPr>
            <w:r w:rsidRPr="00B853D6">
              <w:rPr>
                <w:b/>
                <w:w w:val="105"/>
                <w:sz w:val="20"/>
                <w:szCs w:val="20"/>
                <w:lang w:val="ru-RU"/>
              </w:rPr>
              <w:t>Наименование</w:t>
            </w:r>
            <w:r w:rsidRPr="00B853D6">
              <w:rPr>
                <w:b/>
                <w:spacing w:val="-10"/>
                <w:w w:val="105"/>
                <w:sz w:val="20"/>
                <w:szCs w:val="20"/>
                <w:lang w:val="ru-RU"/>
              </w:rPr>
              <w:t xml:space="preserve"> </w:t>
            </w:r>
            <w:r w:rsidRPr="00B853D6">
              <w:rPr>
                <w:b/>
                <w:w w:val="105"/>
                <w:sz w:val="20"/>
                <w:szCs w:val="20"/>
                <w:lang w:val="ru-RU"/>
              </w:rPr>
              <w:t>разделов</w:t>
            </w:r>
            <w:r w:rsidRPr="00B853D6">
              <w:rPr>
                <w:b/>
                <w:spacing w:val="-10"/>
                <w:w w:val="105"/>
                <w:sz w:val="20"/>
                <w:szCs w:val="20"/>
                <w:lang w:val="ru-RU"/>
              </w:rPr>
              <w:t xml:space="preserve"> </w:t>
            </w:r>
            <w:r w:rsidRPr="00B853D6">
              <w:rPr>
                <w:b/>
                <w:w w:val="105"/>
                <w:sz w:val="20"/>
                <w:szCs w:val="20"/>
                <w:lang w:val="ru-RU"/>
              </w:rPr>
              <w:t>и</w:t>
            </w:r>
            <w:r w:rsidRPr="00B853D6">
              <w:rPr>
                <w:b/>
                <w:spacing w:val="-10"/>
                <w:w w:val="105"/>
                <w:sz w:val="20"/>
                <w:szCs w:val="20"/>
                <w:lang w:val="ru-RU"/>
              </w:rPr>
              <w:t xml:space="preserve"> </w:t>
            </w:r>
            <w:r w:rsidRPr="00B853D6">
              <w:rPr>
                <w:b/>
                <w:w w:val="105"/>
                <w:sz w:val="20"/>
                <w:szCs w:val="20"/>
                <w:lang w:val="ru-RU"/>
              </w:rPr>
              <w:t>тем</w:t>
            </w:r>
            <w:r w:rsidRPr="00B853D6">
              <w:rPr>
                <w:b/>
                <w:spacing w:val="40"/>
                <w:w w:val="105"/>
                <w:sz w:val="20"/>
                <w:szCs w:val="20"/>
                <w:lang w:val="ru-RU"/>
              </w:rPr>
              <w:t xml:space="preserve"> </w:t>
            </w:r>
            <w:r w:rsidRPr="00B853D6">
              <w:rPr>
                <w:b/>
                <w:spacing w:val="-2"/>
                <w:w w:val="105"/>
                <w:sz w:val="20"/>
                <w:szCs w:val="20"/>
                <w:lang w:val="ru-RU"/>
              </w:rPr>
              <w:t>программы</w:t>
            </w:r>
          </w:p>
        </w:tc>
        <w:tc>
          <w:tcPr>
            <w:tcW w:w="2187" w:type="dxa"/>
            <w:gridSpan w:val="3"/>
          </w:tcPr>
          <w:p w:rsidR="009A3C49" w:rsidRPr="00B853D6" w:rsidRDefault="009A3C49" w:rsidP="000E16DF">
            <w:pPr>
              <w:pStyle w:val="TableParagraph"/>
              <w:spacing w:before="74"/>
              <w:ind w:left="77"/>
              <w:rPr>
                <w:b/>
                <w:sz w:val="20"/>
                <w:szCs w:val="20"/>
              </w:rPr>
            </w:pPr>
            <w:r w:rsidRPr="00B853D6">
              <w:rPr>
                <w:b/>
                <w:spacing w:val="-2"/>
                <w:w w:val="105"/>
                <w:sz w:val="20"/>
                <w:szCs w:val="20"/>
              </w:rPr>
              <w:t>Количество</w:t>
            </w:r>
            <w:r w:rsidRPr="00B853D6">
              <w:rPr>
                <w:b/>
                <w:spacing w:val="3"/>
                <w:w w:val="105"/>
                <w:sz w:val="20"/>
                <w:szCs w:val="20"/>
              </w:rPr>
              <w:t xml:space="preserve"> </w:t>
            </w:r>
            <w:r w:rsidRPr="00B853D6">
              <w:rPr>
                <w:b/>
                <w:spacing w:val="-4"/>
                <w:w w:val="105"/>
                <w:sz w:val="20"/>
                <w:szCs w:val="20"/>
              </w:rPr>
              <w:t>часов</w:t>
            </w:r>
          </w:p>
        </w:tc>
        <w:tc>
          <w:tcPr>
            <w:tcW w:w="1396" w:type="dxa"/>
            <w:vMerge w:val="restart"/>
          </w:tcPr>
          <w:p w:rsidR="009A3C49" w:rsidRPr="00B853D6" w:rsidRDefault="009A3C49" w:rsidP="000E16DF">
            <w:pPr>
              <w:pStyle w:val="TableParagraph"/>
              <w:spacing w:before="74" w:line="266" w:lineRule="auto"/>
              <w:ind w:left="78" w:right="48"/>
              <w:rPr>
                <w:b/>
                <w:sz w:val="20"/>
                <w:szCs w:val="20"/>
              </w:rPr>
            </w:pPr>
            <w:r w:rsidRPr="00B853D6">
              <w:rPr>
                <w:b/>
                <w:spacing w:val="-4"/>
                <w:w w:val="105"/>
                <w:sz w:val="20"/>
                <w:szCs w:val="20"/>
              </w:rPr>
              <w:t>Дата</w:t>
            </w:r>
            <w:r w:rsidRPr="00B853D6">
              <w:rPr>
                <w:b/>
                <w:spacing w:val="40"/>
                <w:w w:val="105"/>
                <w:sz w:val="20"/>
                <w:szCs w:val="20"/>
              </w:rPr>
              <w:t xml:space="preserve"> </w:t>
            </w:r>
            <w:r w:rsidRPr="00B853D6">
              <w:rPr>
                <w:b/>
                <w:spacing w:val="-2"/>
                <w:w w:val="105"/>
                <w:sz w:val="20"/>
                <w:szCs w:val="20"/>
              </w:rPr>
              <w:t>изучения</w:t>
            </w:r>
          </w:p>
        </w:tc>
        <w:tc>
          <w:tcPr>
            <w:tcW w:w="3991" w:type="dxa"/>
            <w:vMerge w:val="restart"/>
          </w:tcPr>
          <w:p w:rsidR="009A3C49" w:rsidRPr="00B853D6" w:rsidRDefault="009A3C49" w:rsidP="000E16DF">
            <w:pPr>
              <w:pStyle w:val="TableParagraph"/>
              <w:spacing w:before="74"/>
              <w:ind w:left="79"/>
              <w:rPr>
                <w:b/>
                <w:sz w:val="20"/>
                <w:szCs w:val="20"/>
              </w:rPr>
            </w:pPr>
            <w:r w:rsidRPr="00B853D6">
              <w:rPr>
                <w:b/>
                <w:w w:val="105"/>
                <w:sz w:val="20"/>
                <w:szCs w:val="20"/>
              </w:rPr>
              <w:t>Виды</w:t>
            </w:r>
            <w:r w:rsidRPr="00B853D6">
              <w:rPr>
                <w:b/>
                <w:spacing w:val="-8"/>
                <w:w w:val="105"/>
                <w:sz w:val="20"/>
                <w:szCs w:val="20"/>
              </w:rPr>
              <w:t xml:space="preserve"> </w:t>
            </w:r>
            <w:r w:rsidRPr="00B853D6">
              <w:rPr>
                <w:b/>
                <w:spacing w:val="-2"/>
                <w:w w:val="105"/>
                <w:sz w:val="20"/>
                <w:szCs w:val="20"/>
              </w:rPr>
              <w:t>деятельности</w:t>
            </w:r>
          </w:p>
        </w:tc>
        <w:tc>
          <w:tcPr>
            <w:tcW w:w="1651" w:type="dxa"/>
            <w:vMerge w:val="restart"/>
          </w:tcPr>
          <w:p w:rsidR="009A3C49" w:rsidRPr="00B853D6" w:rsidRDefault="009A3C49" w:rsidP="000E16DF">
            <w:pPr>
              <w:pStyle w:val="TableParagraph"/>
              <w:spacing w:before="74" w:line="266" w:lineRule="auto"/>
              <w:ind w:right="303"/>
              <w:rPr>
                <w:b/>
                <w:sz w:val="20"/>
                <w:szCs w:val="20"/>
              </w:rPr>
            </w:pPr>
            <w:r w:rsidRPr="00B853D6">
              <w:rPr>
                <w:b/>
                <w:spacing w:val="-2"/>
                <w:w w:val="105"/>
                <w:sz w:val="20"/>
                <w:szCs w:val="20"/>
              </w:rPr>
              <w:t>Виды,</w:t>
            </w:r>
            <w:r w:rsidRPr="00B853D6">
              <w:rPr>
                <w:b/>
                <w:spacing w:val="40"/>
                <w:w w:val="105"/>
                <w:sz w:val="20"/>
                <w:szCs w:val="20"/>
              </w:rPr>
              <w:t xml:space="preserve"> </w:t>
            </w:r>
            <w:r w:rsidRPr="00B853D6">
              <w:rPr>
                <w:b/>
                <w:spacing w:val="-2"/>
                <w:w w:val="105"/>
                <w:sz w:val="20"/>
                <w:szCs w:val="20"/>
              </w:rPr>
              <w:t>формы</w:t>
            </w:r>
            <w:r w:rsidRPr="00B853D6">
              <w:rPr>
                <w:b/>
                <w:spacing w:val="40"/>
                <w:w w:val="105"/>
                <w:sz w:val="20"/>
                <w:szCs w:val="20"/>
              </w:rPr>
              <w:t xml:space="preserve"> </w:t>
            </w:r>
            <w:r w:rsidRPr="00B853D6">
              <w:rPr>
                <w:b/>
                <w:spacing w:val="-2"/>
                <w:w w:val="105"/>
                <w:sz w:val="20"/>
                <w:szCs w:val="20"/>
              </w:rPr>
              <w:t>контроля</w:t>
            </w:r>
          </w:p>
        </w:tc>
        <w:tc>
          <w:tcPr>
            <w:tcW w:w="1842" w:type="dxa"/>
            <w:vMerge w:val="restart"/>
          </w:tcPr>
          <w:p w:rsidR="009A3C49" w:rsidRPr="00B853D6" w:rsidRDefault="009A3C49" w:rsidP="000E16DF">
            <w:pPr>
              <w:pStyle w:val="TableParagraph"/>
              <w:spacing w:before="74" w:line="266" w:lineRule="auto"/>
              <w:rPr>
                <w:b/>
                <w:sz w:val="20"/>
                <w:szCs w:val="20"/>
              </w:rPr>
            </w:pPr>
            <w:r w:rsidRPr="00B853D6">
              <w:rPr>
                <w:b/>
                <w:spacing w:val="-2"/>
                <w:w w:val="105"/>
                <w:sz w:val="20"/>
                <w:szCs w:val="20"/>
              </w:rPr>
              <w:t>Электронные</w:t>
            </w:r>
            <w:r w:rsidRPr="00B853D6">
              <w:rPr>
                <w:b/>
                <w:spacing w:val="-8"/>
                <w:w w:val="105"/>
                <w:sz w:val="20"/>
                <w:szCs w:val="20"/>
              </w:rPr>
              <w:t xml:space="preserve"> </w:t>
            </w:r>
            <w:r w:rsidRPr="00B853D6">
              <w:rPr>
                <w:b/>
                <w:spacing w:val="-2"/>
                <w:w w:val="105"/>
                <w:sz w:val="20"/>
                <w:szCs w:val="20"/>
              </w:rPr>
              <w:t>(цифровые)</w:t>
            </w:r>
            <w:r w:rsidRPr="00B853D6">
              <w:rPr>
                <w:b/>
                <w:spacing w:val="40"/>
                <w:w w:val="105"/>
                <w:sz w:val="20"/>
                <w:szCs w:val="20"/>
              </w:rPr>
              <w:t xml:space="preserve"> </w:t>
            </w:r>
            <w:r w:rsidRPr="00B853D6">
              <w:rPr>
                <w:b/>
                <w:sz w:val="20"/>
                <w:szCs w:val="20"/>
              </w:rPr>
              <w:t>образовательные</w:t>
            </w:r>
            <w:r w:rsidRPr="00B853D6">
              <w:rPr>
                <w:b/>
                <w:spacing w:val="37"/>
                <w:w w:val="105"/>
                <w:sz w:val="20"/>
                <w:szCs w:val="20"/>
              </w:rPr>
              <w:t xml:space="preserve"> </w:t>
            </w:r>
            <w:r w:rsidRPr="00B853D6">
              <w:rPr>
                <w:b/>
                <w:spacing w:val="-2"/>
                <w:w w:val="105"/>
                <w:sz w:val="20"/>
                <w:szCs w:val="20"/>
              </w:rPr>
              <w:t>ресурсы</w:t>
            </w:r>
          </w:p>
        </w:tc>
        <w:tc>
          <w:tcPr>
            <w:tcW w:w="1842" w:type="dxa"/>
            <w:vMerge w:val="restart"/>
          </w:tcPr>
          <w:p w:rsidR="009A3C49" w:rsidRPr="00B853D6" w:rsidRDefault="009A3C49" w:rsidP="000E16DF">
            <w:pPr>
              <w:pStyle w:val="TableParagraph"/>
              <w:spacing w:before="74" w:line="266" w:lineRule="auto"/>
              <w:rPr>
                <w:b/>
                <w:spacing w:val="-2"/>
                <w:w w:val="105"/>
                <w:sz w:val="20"/>
                <w:szCs w:val="20"/>
                <w:lang w:val="ru-RU"/>
              </w:rPr>
            </w:pPr>
            <w:r w:rsidRPr="00B853D6">
              <w:rPr>
                <w:b/>
                <w:sz w:val="20"/>
                <w:szCs w:val="20"/>
                <w:lang w:val="ru-RU"/>
              </w:rPr>
              <w:t>Форма реализации воспитательного потенциала темы</w:t>
            </w:r>
          </w:p>
        </w:tc>
      </w:tr>
      <w:tr w:rsidR="009A3C49" w:rsidTr="00FB6E68">
        <w:trPr>
          <w:trHeight w:val="1105"/>
        </w:trPr>
        <w:tc>
          <w:tcPr>
            <w:tcW w:w="469" w:type="dxa"/>
            <w:vMerge/>
            <w:tcBorders>
              <w:bottom w:val="single" w:sz="6" w:space="0" w:color="000000"/>
            </w:tcBorders>
          </w:tcPr>
          <w:p w:rsidR="009A3C49" w:rsidRPr="00B01228" w:rsidRDefault="009A3C49" w:rsidP="000E16DF">
            <w:pPr>
              <w:rPr>
                <w:sz w:val="2"/>
                <w:szCs w:val="2"/>
                <w:lang w:val="ru-RU"/>
              </w:rPr>
            </w:pPr>
          </w:p>
        </w:tc>
        <w:tc>
          <w:tcPr>
            <w:tcW w:w="2526" w:type="dxa"/>
            <w:vMerge/>
            <w:tcBorders>
              <w:bottom w:val="single" w:sz="6" w:space="0" w:color="000000"/>
            </w:tcBorders>
          </w:tcPr>
          <w:p w:rsidR="009A3C49" w:rsidRPr="00B01228" w:rsidRDefault="009A3C49" w:rsidP="000E16DF">
            <w:pPr>
              <w:rPr>
                <w:sz w:val="2"/>
                <w:szCs w:val="2"/>
                <w:lang w:val="ru-RU"/>
              </w:rPr>
            </w:pPr>
          </w:p>
        </w:tc>
        <w:tc>
          <w:tcPr>
            <w:tcW w:w="529" w:type="dxa"/>
            <w:tcBorders>
              <w:bottom w:val="single" w:sz="6" w:space="0" w:color="000000"/>
            </w:tcBorders>
          </w:tcPr>
          <w:p w:rsidR="009A3C49" w:rsidRDefault="009A3C49" w:rsidP="000E16DF">
            <w:pPr>
              <w:pStyle w:val="TableParagraph"/>
              <w:spacing w:before="74"/>
              <w:ind w:left="77"/>
              <w:rPr>
                <w:b/>
                <w:sz w:val="15"/>
              </w:rPr>
            </w:pPr>
            <w:r>
              <w:rPr>
                <w:b/>
                <w:spacing w:val="-2"/>
                <w:w w:val="105"/>
                <w:sz w:val="15"/>
              </w:rPr>
              <w:t>всего</w:t>
            </w:r>
          </w:p>
        </w:tc>
        <w:tc>
          <w:tcPr>
            <w:tcW w:w="808" w:type="dxa"/>
            <w:tcBorders>
              <w:bottom w:val="single" w:sz="6" w:space="0" w:color="000000"/>
            </w:tcBorders>
          </w:tcPr>
          <w:p w:rsidR="009A3C49" w:rsidRDefault="009A3C49" w:rsidP="000E16DF">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850" w:type="dxa"/>
            <w:tcBorders>
              <w:bottom w:val="single" w:sz="6" w:space="0" w:color="000000"/>
            </w:tcBorders>
          </w:tcPr>
          <w:p w:rsidR="009A3C49" w:rsidRDefault="009A3C49" w:rsidP="000E16DF">
            <w:pPr>
              <w:pStyle w:val="TableParagraph"/>
              <w:spacing w:before="74" w:line="266" w:lineRule="auto"/>
              <w:ind w:left="78" w:right="55"/>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1396" w:type="dxa"/>
            <w:vMerge/>
            <w:tcBorders>
              <w:bottom w:val="single" w:sz="6" w:space="0" w:color="000000"/>
            </w:tcBorders>
          </w:tcPr>
          <w:p w:rsidR="009A3C49" w:rsidRDefault="009A3C49" w:rsidP="000E16DF">
            <w:pPr>
              <w:rPr>
                <w:sz w:val="2"/>
                <w:szCs w:val="2"/>
              </w:rPr>
            </w:pPr>
          </w:p>
        </w:tc>
        <w:tc>
          <w:tcPr>
            <w:tcW w:w="3991" w:type="dxa"/>
            <w:vMerge/>
            <w:tcBorders>
              <w:bottom w:val="single" w:sz="6" w:space="0" w:color="000000"/>
            </w:tcBorders>
          </w:tcPr>
          <w:p w:rsidR="009A3C49" w:rsidRDefault="009A3C49" w:rsidP="000E16DF">
            <w:pPr>
              <w:rPr>
                <w:sz w:val="2"/>
                <w:szCs w:val="2"/>
              </w:rPr>
            </w:pPr>
          </w:p>
        </w:tc>
        <w:tc>
          <w:tcPr>
            <w:tcW w:w="1651" w:type="dxa"/>
            <w:vMerge/>
            <w:tcBorders>
              <w:bottom w:val="single" w:sz="6" w:space="0" w:color="000000"/>
            </w:tcBorders>
          </w:tcPr>
          <w:p w:rsidR="009A3C49" w:rsidRDefault="009A3C49" w:rsidP="000E16DF">
            <w:pPr>
              <w:rPr>
                <w:sz w:val="2"/>
                <w:szCs w:val="2"/>
              </w:rPr>
            </w:pPr>
          </w:p>
        </w:tc>
        <w:tc>
          <w:tcPr>
            <w:tcW w:w="1842" w:type="dxa"/>
            <w:vMerge/>
            <w:tcBorders>
              <w:bottom w:val="single" w:sz="6" w:space="0" w:color="000000"/>
            </w:tcBorders>
          </w:tcPr>
          <w:p w:rsidR="009A3C49" w:rsidRDefault="009A3C49" w:rsidP="000E16DF">
            <w:pPr>
              <w:rPr>
                <w:sz w:val="2"/>
                <w:szCs w:val="2"/>
              </w:rPr>
            </w:pPr>
          </w:p>
        </w:tc>
        <w:tc>
          <w:tcPr>
            <w:tcW w:w="1842" w:type="dxa"/>
            <w:vMerge/>
            <w:tcBorders>
              <w:bottom w:val="single" w:sz="6" w:space="0" w:color="000000"/>
            </w:tcBorders>
          </w:tcPr>
          <w:p w:rsidR="009A3C49" w:rsidRDefault="009A3C49" w:rsidP="000E16DF">
            <w:pPr>
              <w:rPr>
                <w:sz w:val="2"/>
                <w:szCs w:val="2"/>
              </w:rPr>
            </w:pPr>
          </w:p>
        </w:tc>
      </w:tr>
      <w:tr w:rsidR="009A3C49" w:rsidRPr="00B853D6" w:rsidTr="009A3C49">
        <w:trPr>
          <w:trHeight w:val="405"/>
        </w:trPr>
        <w:tc>
          <w:tcPr>
            <w:tcW w:w="14062" w:type="dxa"/>
            <w:gridSpan w:val="9"/>
          </w:tcPr>
          <w:p w:rsidR="009A3C49" w:rsidRPr="00B853D6" w:rsidRDefault="009A3C49" w:rsidP="000E16DF">
            <w:pPr>
              <w:pStyle w:val="TableParagraph"/>
              <w:spacing w:before="0"/>
              <w:ind w:left="0"/>
              <w:rPr>
                <w:b/>
                <w:sz w:val="20"/>
                <w:szCs w:val="20"/>
                <w:lang w:val="ru-RU"/>
              </w:rPr>
            </w:pPr>
            <w:r w:rsidRPr="002D252E">
              <w:rPr>
                <w:b/>
                <w:w w:val="105"/>
                <w:sz w:val="20"/>
                <w:szCs w:val="20"/>
                <w:lang w:val="ru-RU"/>
              </w:rPr>
              <w:t>Раздел</w:t>
            </w:r>
            <w:r w:rsidRPr="002D252E">
              <w:rPr>
                <w:b/>
                <w:spacing w:val="-9"/>
                <w:w w:val="105"/>
                <w:sz w:val="20"/>
                <w:szCs w:val="20"/>
                <w:lang w:val="ru-RU"/>
              </w:rPr>
              <w:t xml:space="preserve"> </w:t>
            </w:r>
            <w:r w:rsidRPr="002D252E">
              <w:rPr>
                <w:b/>
                <w:w w:val="105"/>
                <w:sz w:val="20"/>
                <w:szCs w:val="20"/>
                <w:lang w:val="ru-RU"/>
              </w:rPr>
              <w:t>1.</w:t>
            </w:r>
            <w:r w:rsidRPr="00B853D6">
              <w:rPr>
                <w:spacing w:val="-8"/>
                <w:w w:val="105"/>
                <w:sz w:val="20"/>
                <w:szCs w:val="20"/>
                <w:lang w:val="ru-RU"/>
              </w:rPr>
              <w:t xml:space="preserve"> </w:t>
            </w:r>
            <w:r w:rsidRPr="00B853D6">
              <w:rPr>
                <w:b/>
                <w:w w:val="105"/>
                <w:sz w:val="20"/>
                <w:szCs w:val="20"/>
                <w:lang w:val="ru-RU"/>
              </w:rPr>
              <w:t>Знания</w:t>
            </w:r>
            <w:r w:rsidRPr="00B853D6">
              <w:rPr>
                <w:b/>
                <w:spacing w:val="-8"/>
                <w:w w:val="105"/>
                <w:sz w:val="20"/>
                <w:szCs w:val="20"/>
                <w:lang w:val="ru-RU"/>
              </w:rPr>
              <w:t xml:space="preserve"> </w:t>
            </w:r>
            <w:r w:rsidRPr="00B853D6">
              <w:rPr>
                <w:b/>
                <w:w w:val="105"/>
                <w:sz w:val="20"/>
                <w:szCs w:val="20"/>
                <w:lang w:val="ru-RU"/>
              </w:rPr>
              <w:t>о</w:t>
            </w:r>
            <w:r w:rsidRPr="00B853D6">
              <w:rPr>
                <w:b/>
                <w:spacing w:val="-8"/>
                <w:w w:val="105"/>
                <w:sz w:val="20"/>
                <w:szCs w:val="20"/>
                <w:lang w:val="ru-RU"/>
              </w:rPr>
              <w:t xml:space="preserve"> </w:t>
            </w:r>
            <w:r w:rsidRPr="00B853D6">
              <w:rPr>
                <w:b/>
                <w:w w:val="105"/>
                <w:sz w:val="20"/>
                <w:szCs w:val="20"/>
                <w:lang w:val="ru-RU"/>
              </w:rPr>
              <w:t>физической</w:t>
            </w:r>
            <w:r w:rsidRPr="00B853D6">
              <w:rPr>
                <w:b/>
                <w:spacing w:val="-8"/>
                <w:w w:val="105"/>
                <w:sz w:val="20"/>
                <w:szCs w:val="20"/>
                <w:lang w:val="ru-RU"/>
              </w:rPr>
              <w:t xml:space="preserve"> </w:t>
            </w:r>
            <w:r w:rsidRPr="00B853D6">
              <w:rPr>
                <w:b/>
                <w:spacing w:val="-2"/>
                <w:w w:val="105"/>
                <w:sz w:val="20"/>
                <w:szCs w:val="20"/>
                <w:lang w:val="ru-RU"/>
              </w:rPr>
              <w:t>культуре</w:t>
            </w:r>
            <w:r w:rsidR="00543B02">
              <w:rPr>
                <w:b/>
                <w:spacing w:val="-2"/>
                <w:w w:val="105"/>
                <w:sz w:val="20"/>
                <w:szCs w:val="20"/>
                <w:lang w:val="ru-RU"/>
              </w:rPr>
              <w:t xml:space="preserve"> (2 часа)</w:t>
            </w:r>
          </w:p>
        </w:tc>
        <w:tc>
          <w:tcPr>
            <w:tcW w:w="1842" w:type="dxa"/>
          </w:tcPr>
          <w:p w:rsidR="009A3C49" w:rsidRPr="00B853D6" w:rsidRDefault="009A3C49" w:rsidP="000E16DF">
            <w:pPr>
              <w:pStyle w:val="TableParagraph"/>
              <w:spacing w:before="0"/>
              <w:ind w:left="0"/>
              <w:rPr>
                <w:w w:val="105"/>
                <w:sz w:val="20"/>
                <w:szCs w:val="20"/>
                <w:lang w:val="ru-RU"/>
              </w:rPr>
            </w:pPr>
          </w:p>
        </w:tc>
      </w:tr>
      <w:tr w:rsidR="009A3C49" w:rsidRPr="00B853D6" w:rsidTr="00FB6E68">
        <w:trPr>
          <w:trHeight w:val="3263"/>
        </w:trPr>
        <w:tc>
          <w:tcPr>
            <w:tcW w:w="469" w:type="dxa"/>
          </w:tcPr>
          <w:p w:rsidR="009A3C49" w:rsidRPr="00B853D6" w:rsidRDefault="009A3C49" w:rsidP="000E16DF">
            <w:pPr>
              <w:pStyle w:val="TableParagraph"/>
              <w:spacing w:before="0"/>
              <w:ind w:left="0"/>
              <w:rPr>
                <w:sz w:val="20"/>
                <w:szCs w:val="20"/>
              </w:rPr>
            </w:pPr>
            <w:r w:rsidRPr="00B853D6">
              <w:rPr>
                <w:spacing w:val="-4"/>
                <w:w w:val="105"/>
                <w:sz w:val="20"/>
                <w:szCs w:val="20"/>
              </w:rPr>
              <w:t>1.1.</w:t>
            </w:r>
          </w:p>
        </w:tc>
        <w:tc>
          <w:tcPr>
            <w:tcW w:w="2526" w:type="dxa"/>
          </w:tcPr>
          <w:p w:rsidR="009A3C49" w:rsidRPr="00B853D6" w:rsidRDefault="009A3C49" w:rsidP="000E16DF">
            <w:pPr>
              <w:pStyle w:val="TableParagraph"/>
              <w:spacing w:before="0"/>
              <w:ind w:left="0"/>
              <w:rPr>
                <w:b/>
                <w:sz w:val="20"/>
                <w:szCs w:val="20"/>
                <w:lang w:val="ru-RU"/>
              </w:rPr>
            </w:pPr>
            <w:r w:rsidRPr="00B853D6">
              <w:rPr>
                <w:b/>
                <w:w w:val="105"/>
                <w:sz w:val="20"/>
                <w:szCs w:val="20"/>
                <w:lang w:val="ru-RU"/>
              </w:rPr>
              <w:t>История подвижных игр и</w:t>
            </w:r>
            <w:r w:rsidRPr="00B853D6">
              <w:rPr>
                <w:b/>
                <w:spacing w:val="40"/>
                <w:w w:val="105"/>
                <w:sz w:val="20"/>
                <w:szCs w:val="20"/>
                <w:lang w:val="ru-RU"/>
              </w:rPr>
              <w:t xml:space="preserve"> </w:t>
            </w:r>
            <w:r w:rsidRPr="00B853D6">
              <w:rPr>
                <w:b/>
                <w:w w:val="105"/>
                <w:sz w:val="20"/>
                <w:szCs w:val="20"/>
                <w:lang w:val="ru-RU"/>
              </w:rPr>
              <w:t>соревнований</w:t>
            </w:r>
            <w:r w:rsidRPr="00B853D6">
              <w:rPr>
                <w:b/>
                <w:spacing w:val="-10"/>
                <w:w w:val="105"/>
                <w:sz w:val="20"/>
                <w:szCs w:val="20"/>
                <w:lang w:val="ru-RU"/>
              </w:rPr>
              <w:t xml:space="preserve"> </w:t>
            </w:r>
            <w:r w:rsidRPr="00B853D6">
              <w:rPr>
                <w:b/>
                <w:w w:val="105"/>
                <w:sz w:val="20"/>
                <w:szCs w:val="20"/>
                <w:lang w:val="ru-RU"/>
              </w:rPr>
              <w:t>у</w:t>
            </w:r>
            <w:r w:rsidRPr="00B853D6">
              <w:rPr>
                <w:b/>
                <w:spacing w:val="-10"/>
                <w:w w:val="105"/>
                <w:sz w:val="20"/>
                <w:szCs w:val="20"/>
                <w:lang w:val="ru-RU"/>
              </w:rPr>
              <w:t xml:space="preserve"> </w:t>
            </w:r>
            <w:r w:rsidRPr="00B853D6">
              <w:rPr>
                <w:b/>
                <w:w w:val="105"/>
                <w:sz w:val="20"/>
                <w:szCs w:val="20"/>
                <w:lang w:val="ru-RU"/>
              </w:rPr>
              <w:t>древних</w:t>
            </w:r>
            <w:r w:rsidRPr="00B853D6">
              <w:rPr>
                <w:b/>
                <w:spacing w:val="-10"/>
                <w:w w:val="105"/>
                <w:sz w:val="20"/>
                <w:szCs w:val="20"/>
                <w:lang w:val="ru-RU"/>
              </w:rPr>
              <w:t xml:space="preserve"> </w:t>
            </w:r>
            <w:r w:rsidRPr="00B853D6">
              <w:rPr>
                <w:b/>
                <w:w w:val="105"/>
                <w:sz w:val="20"/>
                <w:szCs w:val="20"/>
                <w:lang w:val="ru-RU"/>
              </w:rPr>
              <w:t>народов</w:t>
            </w:r>
          </w:p>
        </w:tc>
        <w:tc>
          <w:tcPr>
            <w:tcW w:w="529" w:type="dxa"/>
          </w:tcPr>
          <w:p w:rsidR="009A3C49" w:rsidRPr="00B853D6" w:rsidRDefault="009A3C49" w:rsidP="000E16DF">
            <w:pPr>
              <w:pStyle w:val="TableParagraph"/>
              <w:spacing w:before="0"/>
              <w:ind w:left="0"/>
              <w:rPr>
                <w:sz w:val="20"/>
                <w:szCs w:val="20"/>
              </w:rPr>
            </w:pPr>
            <w:r w:rsidRPr="00B853D6">
              <w:rPr>
                <w:w w:val="104"/>
                <w:sz w:val="20"/>
                <w:szCs w:val="20"/>
              </w:rPr>
              <w:t>1</w:t>
            </w:r>
          </w:p>
        </w:tc>
        <w:tc>
          <w:tcPr>
            <w:tcW w:w="808" w:type="dxa"/>
          </w:tcPr>
          <w:p w:rsidR="009A3C49" w:rsidRPr="00B853D6" w:rsidRDefault="009A3C49" w:rsidP="000E16DF">
            <w:pPr>
              <w:pStyle w:val="TableParagraph"/>
              <w:spacing w:before="0"/>
              <w:ind w:left="0"/>
              <w:rPr>
                <w:sz w:val="20"/>
                <w:szCs w:val="20"/>
              </w:rPr>
            </w:pPr>
            <w:r w:rsidRPr="00B853D6">
              <w:rPr>
                <w:w w:val="104"/>
                <w:sz w:val="20"/>
                <w:szCs w:val="20"/>
              </w:rPr>
              <w:t>0</w:t>
            </w:r>
          </w:p>
        </w:tc>
        <w:tc>
          <w:tcPr>
            <w:tcW w:w="850" w:type="dxa"/>
          </w:tcPr>
          <w:p w:rsidR="009A3C49" w:rsidRPr="00FB6E68" w:rsidRDefault="00FB6E68" w:rsidP="000E16DF">
            <w:pPr>
              <w:pStyle w:val="TableParagraph"/>
              <w:spacing w:before="0"/>
              <w:ind w:left="0"/>
              <w:rPr>
                <w:sz w:val="20"/>
                <w:szCs w:val="20"/>
                <w:lang w:val="ru-RU"/>
              </w:rPr>
            </w:pPr>
            <w:r>
              <w:rPr>
                <w:w w:val="104"/>
                <w:sz w:val="20"/>
                <w:szCs w:val="20"/>
                <w:lang w:val="ru-RU"/>
              </w:rPr>
              <w:t>1</w:t>
            </w:r>
          </w:p>
        </w:tc>
        <w:tc>
          <w:tcPr>
            <w:tcW w:w="1396" w:type="dxa"/>
          </w:tcPr>
          <w:p w:rsidR="009A3C49" w:rsidRPr="00B853D6" w:rsidRDefault="009A3C49" w:rsidP="000E16DF">
            <w:pPr>
              <w:pStyle w:val="TableParagraph"/>
              <w:spacing w:before="0"/>
              <w:ind w:left="0"/>
              <w:rPr>
                <w:sz w:val="20"/>
                <w:szCs w:val="20"/>
              </w:rPr>
            </w:pPr>
          </w:p>
        </w:tc>
        <w:tc>
          <w:tcPr>
            <w:tcW w:w="3991" w:type="dxa"/>
          </w:tcPr>
          <w:p w:rsidR="009A3C49" w:rsidRDefault="009A3C49" w:rsidP="009A3C49">
            <w:pPr>
              <w:pStyle w:val="TableParagraph"/>
              <w:spacing w:before="0"/>
              <w:ind w:left="0"/>
              <w:rPr>
                <w:lang w:val="ru-RU"/>
              </w:rPr>
            </w:pPr>
            <w:r>
              <w:rPr>
                <w:lang w:val="ru-RU"/>
              </w:rPr>
              <w:t xml:space="preserve"> </w:t>
            </w:r>
            <w:r w:rsidRPr="00FB6E68">
              <w:rPr>
                <w:i/>
                <w:lang w:val="ru-RU"/>
              </w:rPr>
              <w:t xml:space="preserve"> Тема «История подвижных игр и   соревнований у древних народов»</w:t>
            </w:r>
            <w:r w:rsidRPr="009A3C49">
              <w:rPr>
                <w:lang w:val="ru-RU"/>
              </w:rPr>
              <w:t xml:space="preserve"> (рассказ у</w:t>
            </w:r>
            <w:r>
              <w:rPr>
                <w:lang w:val="ru-RU"/>
              </w:rPr>
              <w:t xml:space="preserve">чителя, рисунки, видеоролики):  - </w:t>
            </w:r>
            <w:r w:rsidRPr="009A3C49">
              <w:rPr>
                <w:lang w:val="ru-RU"/>
              </w:rPr>
              <w:t xml:space="preserve"> обсуждают рассказ учителя о появлении подвижных игр, устанавливают связь подви</w:t>
            </w:r>
            <w:r>
              <w:rPr>
                <w:lang w:val="ru-RU"/>
              </w:rPr>
              <w:t>жных игр с подготовкой к трудо</w:t>
            </w:r>
            <w:r w:rsidRPr="009A3C49">
              <w:rPr>
                <w:lang w:val="ru-RU"/>
              </w:rPr>
              <w:t>вой и военной деятельности, приводят прим</w:t>
            </w:r>
            <w:r>
              <w:rPr>
                <w:lang w:val="ru-RU"/>
              </w:rPr>
              <w:t xml:space="preserve">еры из числа освоенных игр; </w:t>
            </w:r>
          </w:p>
          <w:p w:rsidR="009A3C49" w:rsidRDefault="009A3C49" w:rsidP="009A3C49">
            <w:pPr>
              <w:pStyle w:val="TableParagraph"/>
              <w:spacing w:before="0"/>
              <w:ind w:left="0"/>
              <w:rPr>
                <w:lang w:val="ru-RU"/>
              </w:rPr>
            </w:pPr>
            <w:r>
              <w:rPr>
                <w:lang w:val="ru-RU"/>
              </w:rPr>
              <w:t>-</w:t>
            </w:r>
            <w:r w:rsidRPr="009A3C49">
              <w:rPr>
                <w:lang w:val="ru-RU"/>
              </w:rPr>
              <w:t xml:space="preserve"> обсуждают рассказ учител</w:t>
            </w:r>
            <w:r>
              <w:rPr>
                <w:lang w:val="ru-RU"/>
              </w:rPr>
              <w:t>я о появлении первых соревнова</w:t>
            </w:r>
            <w:r w:rsidRPr="009A3C49">
              <w:rPr>
                <w:lang w:val="ru-RU"/>
              </w:rPr>
              <w:t xml:space="preserve">ний, связывают их появление с появлением правил и судей, </w:t>
            </w:r>
            <w:r>
              <w:rPr>
                <w:lang w:val="ru-RU"/>
              </w:rPr>
              <w:t xml:space="preserve">контролирующих их выполнение; </w:t>
            </w:r>
          </w:p>
          <w:p w:rsidR="009A3C49" w:rsidRPr="009A3C49" w:rsidRDefault="009A3C49" w:rsidP="009A3C49">
            <w:pPr>
              <w:pStyle w:val="TableParagraph"/>
              <w:spacing w:before="0"/>
              <w:ind w:left="0"/>
              <w:rPr>
                <w:lang w:val="ru-RU"/>
              </w:rPr>
            </w:pPr>
            <w:r>
              <w:rPr>
                <w:lang w:val="ru-RU"/>
              </w:rPr>
              <w:t xml:space="preserve"> - </w:t>
            </w:r>
            <w:r w:rsidRPr="009A3C49">
              <w:rPr>
                <w:lang w:val="ru-RU"/>
              </w:rPr>
              <w:t>приводят примеры современных спортивных соревнований и</w:t>
            </w:r>
            <w:r w:rsidRPr="009A3C49">
              <w:t> </w:t>
            </w:r>
            <w:r w:rsidRPr="009A3C49">
              <w:rPr>
                <w:lang w:val="ru-RU"/>
              </w:rPr>
              <w:t xml:space="preserve"> объясняют роль судьи в их проведении.</w:t>
            </w:r>
          </w:p>
        </w:tc>
        <w:tc>
          <w:tcPr>
            <w:tcW w:w="1651" w:type="dxa"/>
          </w:tcPr>
          <w:p w:rsidR="009A3C49" w:rsidRPr="009A3C49" w:rsidRDefault="00FB6E68" w:rsidP="000E16DF">
            <w:pPr>
              <w:pStyle w:val="TableParagraph"/>
              <w:spacing w:before="0"/>
              <w:ind w:left="0"/>
              <w:rPr>
                <w:sz w:val="20"/>
                <w:szCs w:val="20"/>
                <w:lang w:val="ru-RU"/>
              </w:rPr>
            </w:pPr>
            <w:r>
              <w:rPr>
                <w:spacing w:val="-4"/>
                <w:w w:val="105"/>
                <w:sz w:val="20"/>
                <w:szCs w:val="20"/>
                <w:lang w:val="ru-RU"/>
              </w:rPr>
              <w:t xml:space="preserve">  у</w:t>
            </w:r>
            <w:r w:rsidR="009A3C49" w:rsidRPr="00B853D6">
              <w:rPr>
                <w:spacing w:val="-4"/>
                <w:w w:val="105"/>
                <w:sz w:val="20"/>
                <w:szCs w:val="20"/>
              </w:rPr>
              <w:t>стный</w:t>
            </w:r>
            <w:r w:rsidR="009A3C49" w:rsidRPr="00B853D6">
              <w:rPr>
                <w:spacing w:val="40"/>
                <w:w w:val="105"/>
                <w:sz w:val="20"/>
                <w:szCs w:val="20"/>
              </w:rPr>
              <w:t xml:space="preserve"> </w:t>
            </w:r>
            <w:r w:rsidR="009A3C49" w:rsidRPr="00B853D6">
              <w:rPr>
                <w:w w:val="105"/>
                <w:sz w:val="20"/>
                <w:szCs w:val="20"/>
              </w:rPr>
              <w:t>опрос</w:t>
            </w:r>
          </w:p>
        </w:tc>
        <w:tc>
          <w:tcPr>
            <w:tcW w:w="1842" w:type="dxa"/>
          </w:tcPr>
          <w:p w:rsidR="009A3C49" w:rsidRDefault="009A3C49" w:rsidP="009A3C49">
            <w:pPr>
              <w:pStyle w:val="TableParagraph"/>
              <w:spacing w:before="0"/>
              <w:ind w:left="0"/>
              <w:rPr>
                <w:sz w:val="20"/>
                <w:szCs w:val="20"/>
                <w:lang w:val="ru-RU"/>
              </w:rPr>
            </w:pPr>
            <w:r>
              <w:rPr>
                <w:sz w:val="20"/>
                <w:szCs w:val="20"/>
                <w:lang w:val="ru-RU"/>
              </w:rPr>
              <w:t xml:space="preserve"> Урок «Первые соревнования» (РЭШ)</w:t>
            </w:r>
          </w:p>
          <w:p w:rsidR="009A3C49" w:rsidRDefault="00767087" w:rsidP="009A3C49">
            <w:pPr>
              <w:pStyle w:val="TableParagraph"/>
              <w:spacing w:before="0"/>
              <w:ind w:left="0"/>
              <w:rPr>
                <w:sz w:val="20"/>
                <w:szCs w:val="20"/>
                <w:lang w:val="ru-RU"/>
              </w:rPr>
            </w:pPr>
            <w:hyperlink r:id="rId7" w:history="1">
              <w:r w:rsidR="009A3C49" w:rsidRPr="00C01567">
                <w:rPr>
                  <w:rStyle w:val="a3"/>
                  <w:sz w:val="20"/>
                  <w:szCs w:val="20"/>
                  <w:lang w:val="ru-RU"/>
                </w:rPr>
                <w:t>https://resh.edu.ru/subject/lesson/5751/start/223903/</w:t>
              </w:r>
            </w:hyperlink>
          </w:p>
          <w:p w:rsidR="009A3C49" w:rsidRPr="00B853D6" w:rsidRDefault="009A3C49" w:rsidP="009A3C49">
            <w:pPr>
              <w:pStyle w:val="TableParagraph"/>
              <w:spacing w:before="0"/>
              <w:ind w:left="0"/>
              <w:rPr>
                <w:sz w:val="20"/>
                <w:szCs w:val="20"/>
                <w:lang w:val="ru-RU"/>
              </w:rPr>
            </w:pPr>
          </w:p>
        </w:tc>
        <w:tc>
          <w:tcPr>
            <w:tcW w:w="1842" w:type="dxa"/>
          </w:tcPr>
          <w:p w:rsidR="009A3C49" w:rsidRPr="00B853D6" w:rsidRDefault="009A3C49" w:rsidP="000E16DF">
            <w:pPr>
              <w:pStyle w:val="TableParagraph"/>
              <w:spacing w:before="0"/>
              <w:ind w:left="0"/>
              <w:rPr>
                <w:sz w:val="20"/>
                <w:szCs w:val="20"/>
                <w:lang w:val="ru-RU"/>
              </w:rPr>
            </w:pPr>
            <w:r>
              <w:rPr>
                <w:spacing w:val="-1"/>
                <w:w w:val="105"/>
                <w:sz w:val="20"/>
                <w:szCs w:val="20"/>
                <w:lang w:val="ru-RU"/>
              </w:rPr>
              <w:t>Применение групповых работ или работы в парах, которые учат обучающихся командной работе и взаимодействию с другими обучающимися</w:t>
            </w:r>
          </w:p>
        </w:tc>
      </w:tr>
      <w:tr w:rsidR="009A3C49" w:rsidRPr="009A3C49" w:rsidTr="00FB6E68">
        <w:trPr>
          <w:trHeight w:val="2266"/>
        </w:trPr>
        <w:tc>
          <w:tcPr>
            <w:tcW w:w="469" w:type="dxa"/>
          </w:tcPr>
          <w:p w:rsidR="009A3C49" w:rsidRPr="009A3C49" w:rsidRDefault="009A3C49" w:rsidP="000E16DF">
            <w:pPr>
              <w:pStyle w:val="TableParagraph"/>
              <w:spacing w:before="0"/>
              <w:ind w:left="0"/>
              <w:rPr>
                <w:spacing w:val="-4"/>
                <w:w w:val="105"/>
                <w:sz w:val="20"/>
                <w:szCs w:val="20"/>
                <w:lang w:val="ru-RU"/>
              </w:rPr>
            </w:pPr>
            <w:r>
              <w:rPr>
                <w:spacing w:val="-4"/>
                <w:w w:val="105"/>
                <w:sz w:val="20"/>
                <w:szCs w:val="20"/>
                <w:lang w:val="ru-RU"/>
              </w:rPr>
              <w:lastRenderedPageBreak/>
              <w:t xml:space="preserve"> 1.2</w:t>
            </w:r>
          </w:p>
        </w:tc>
        <w:tc>
          <w:tcPr>
            <w:tcW w:w="2526" w:type="dxa"/>
          </w:tcPr>
          <w:p w:rsidR="009A3C49" w:rsidRPr="009A3C49" w:rsidRDefault="009A3C49" w:rsidP="000E16DF">
            <w:pPr>
              <w:pStyle w:val="TableParagraph"/>
              <w:spacing w:before="0"/>
              <w:ind w:left="0"/>
              <w:rPr>
                <w:b/>
                <w:w w:val="105"/>
                <w:sz w:val="20"/>
                <w:szCs w:val="20"/>
                <w:lang w:val="ru-RU"/>
              </w:rPr>
            </w:pPr>
            <w:r>
              <w:rPr>
                <w:b/>
                <w:w w:val="105"/>
                <w:sz w:val="20"/>
                <w:szCs w:val="20"/>
                <w:lang w:val="ru-RU"/>
              </w:rPr>
              <w:t xml:space="preserve"> </w:t>
            </w:r>
            <w:r w:rsidRPr="00B853D6">
              <w:rPr>
                <w:b/>
                <w:sz w:val="20"/>
                <w:szCs w:val="20"/>
              </w:rPr>
              <w:t>Зарождение</w:t>
            </w:r>
            <w:r w:rsidRPr="00B853D6">
              <w:rPr>
                <w:b/>
                <w:spacing w:val="27"/>
                <w:sz w:val="20"/>
                <w:szCs w:val="20"/>
              </w:rPr>
              <w:t xml:space="preserve"> </w:t>
            </w:r>
            <w:r w:rsidRPr="00B853D6">
              <w:rPr>
                <w:b/>
                <w:sz w:val="20"/>
                <w:szCs w:val="20"/>
              </w:rPr>
              <w:t>Олимпийских</w:t>
            </w:r>
            <w:r w:rsidRPr="00B853D6">
              <w:rPr>
                <w:b/>
                <w:spacing w:val="28"/>
                <w:sz w:val="20"/>
                <w:szCs w:val="20"/>
              </w:rPr>
              <w:t xml:space="preserve"> </w:t>
            </w:r>
            <w:r w:rsidRPr="00B853D6">
              <w:rPr>
                <w:b/>
                <w:spacing w:val="-5"/>
                <w:sz w:val="20"/>
                <w:szCs w:val="20"/>
              </w:rPr>
              <w:t>игр</w:t>
            </w:r>
          </w:p>
        </w:tc>
        <w:tc>
          <w:tcPr>
            <w:tcW w:w="529" w:type="dxa"/>
          </w:tcPr>
          <w:p w:rsidR="009A3C49" w:rsidRPr="009A3C49" w:rsidRDefault="009A3C49"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9A3C49" w:rsidRPr="00FB6E68" w:rsidRDefault="00FB6E68"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9A3C49" w:rsidRPr="00FB6E68" w:rsidRDefault="00FB6E68" w:rsidP="000E16DF">
            <w:pPr>
              <w:pStyle w:val="TableParagraph"/>
              <w:spacing w:before="0"/>
              <w:ind w:left="0"/>
              <w:rPr>
                <w:w w:val="104"/>
                <w:sz w:val="20"/>
                <w:szCs w:val="20"/>
                <w:lang w:val="ru-RU"/>
              </w:rPr>
            </w:pPr>
            <w:r>
              <w:rPr>
                <w:w w:val="104"/>
                <w:sz w:val="20"/>
                <w:szCs w:val="20"/>
                <w:lang w:val="ru-RU"/>
              </w:rPr>
              <w:t xml:space="preserve"> 1</w:t>
            </w:r>
          </w:p>
        </w:tc>
        <w:tc>
          <w:tcPr>
            <w:tcW w:w="1396" w:type="dxa"/>
          </w:tcPr>
          <w:p w:rsidR="009A3C49" w:rsidRPr="00B853D6" w:rsidRDefault="009A3C49" w:rsidP="000E16DF">
            <w:pPr>
              <w:pStyle w:val="TableParagraph"/>
              <w:spacing w:before="0"/>
              <w:ind w:left="0"/>
              <w:rPr>
                <w:sz w:val="20"/>
                <w:szCs w:val="20"/>
              </w:rPr>
            </w:pPr>
          </w:p>
        </w:tc>
        <w:tc>
          <w:tcPr>
            <w:tcW w:w="3991" w:type="dxa"/>
          </w:tcPr>
          <w:p w:rsidR="009A3C49" w:rsidRPr="00FB6E68" w:rsidRDefault="00FB6E68" w:rsidP="00FB6E68">
            <w:pPr>
              <w:pStyle w:val="TableParagraph"/>
              <w:spacing w:before="0"/>
              <w:ind w:left="0"/>
              <w:rPr>
                <w:lang w:val="ru-RU"/>
              </w:rPr>
            </w:pPr>
            <w:r>
              <w:rPr>
                <w:lang w:val="ru-RU"/>
              </w:rPr>
              <w:t xml:space="preserve"> </w:t>
            </w:r>
            <w:r w:rsidRPr="00FB6E68">
              <w:rPr>
                <w:i/>
                <w:lang w:val="ru-RU"/>
              </w:rPr>
              <w:t>Тема «Зарождение Олимпийских игр</w:t>
            </w:r>
            <w:r w:rsidRPr="00FB6E68">
              <w:rPr>
                <w:lang w:val="ru-RU"/>
              </w:rPr>
              <w:t xml:space="preserve">» (рассказ учителя на примере мифа о древнегреческом герое Геракле, рисунки, видеоролики): 6 обсуждают рассказ учителя, анализируют поступок Геракла как причину проведения спортивных состязаний; 6 готовят небольшие сообщения о проведении современных Олимпийских игр в Москве и Сочи </w:t>
            </w:r>
          </w:p>
        </w:tc>
        <w:tc>
          <w:tcPr>
            <w:tcW w:w="1651" w:type="dxa"/>
          </w:tcPr>
          <w:p w:rsidR="009A3C49" w:rsidRPr="00FB6E68" w:rsidRDefault="00FB6E68" w:rsidP="000E16DF">
            <w:pPr>
              <w:pStyle w:val="TableParagraph"/>
              <w:spacing w:before="0"/>
              <w:ind w:left="0"/>
              <w:rPr>
                <w:spacing w:val="-4"/>
                <w:w w:val="105"/>
                <w:sz w:val="20"/>
                <w:szCs w:val="20"/>
                <w:lang w:val="ru-RU"/>
              </w:rPr>
            </w:pPr>
            <w:r>
              <w:rPr>
                <w:spacing w:val="-4"/>
                <w:w w:val="105"/>
                <w:sz w:val="20"/>
                <w:szCs w:val="20"/>
                <w:lang w:val="ru-RU"/>
              </w:rPr>
              <w:t xml:space="preserve"> </w:t>
            </w:r>
            <w:r w:rsidRPr="00B853D6">
              <w:rPr>
                <w:spacing w:val="-4"/>
                <w:w w:val="105"/>
                <w:sz w:val="20"/>
                <w:szCs w:val="20"/>
              </w:rPr>
              <w:t>Устный</w:t>
            </w:r>
            <w:r w:rsidRPr="00B853D6">
              <w:rPr>
                <w:spacing w:val="40"/>
                <w:w w:val="105"/>
                <w:sz w:val="20"/>
                <w:szCs w:val="20"/>
              </w:rPr>
              <w:t xml:space="preserve"> </w:t>
            </w:r>
            <w:r w:rsidRPr="00B853D6">
              <w:rPr>
                <w:w w:val="105"/>
                <w:sz w:val="20"/>
                <w:szCs w:val="20"/>
              </w:rPr>
              <w:t>опрос</w:t>
            </w:r>
          </w:p>
        </w:tc>
        <w:tc>
          <w:tcPr>
            <w:tcW w:w="1842" w:type="dxa"/>
          </w:tcPr>
          <w:p w:rsidR="009A3C49" w:rsidRDefault="009A3C49" w:rsidP="009A3C49">
            <w:pPr>
              <w:pStyle w:val="TableParagraph"/>
              <w:spacing w:before="0"/>
              <w:ind w:left="0"/>
              <w:rPr>
                <w:sz w:val="20"/>
                <w:szCs w:val="20"/>
                <w:lang w:val="ru-RU"/>
              </w:rPr>
            </w:pPr>
            <w:r>
              <w:rPr>
                <w:sz w:val="20"/>
                <w:szCs w:val="20"/>
                <w:lang w:val="ru-RU"/>
              </w:rPr>
              <w:t xml:space="preserve"> Урок «Как зародились Олимпийские игры» (РЭШ)</w:t>
            </w:r>
          </w:p>
          <w:p w:rsidR="009A3C49" w:rsidRPr="009A3C49" w:rsidRDefault="00767087" w:rsidP="009A3C49">
            <w:pPr>
              <w:pStyle w:val="TableParagraph"/>
              <w:spacing w:before="0"/>
              <w:ind w:left="0"/>
              <w:rPr>
                <w:sz w:val="20"/>
                <w:szCs w:val="20"/>
                <w:lang w:val="ru-RU"/>
              </w:rPr>
            </w:pPr>
            <w:hyperlink r:id="rId8" w:history="1">
              <w:r w:rsidR="009A3C49" w:rsidRPr="00C01567">
                <w:rPr>
                  <w:rStyle w:val="a3"/>
                  <w:sz w:val="20"/>
                  <w:szCs w:val="20"/>
                </w:rPr>
                <w:t>https</w:t>
              </w:r>
              <w:r w:rsidR="009A3C49" w:rsidRPr="009A3C49">
                <w:rPr>
                  <w:rStyle w:val="a3"/>
                  <w:sz w:val="20"/>
                  <w:szCs w:val="20"/>
                  <w:lang w:val="ru-RU"/>
                </w:rPr>
                <w:t>://</w:t>
              </w:r>
              <w:r w:rsidR="009A3C49" w:rsidRPr="00C01567">
                <w:rPr>
                  <w:rStyle w:val="a3"/>
                  <w:sz w:val="20"/>
                  <w:szCs w:val="20"/>
                </w:rPr>
                <w:t>resh</w:t>
              </w:r>
              <w:r w:rsidR="009A3C49" w:rsidRPr="009A3C49">
                <w:rPr>
                  <w:rStyle w:val="a3"/>
                  <w:sz w:val="20"/>
                  <w:szCs w:val="20"/>
                  <w:lang w:val="ru-RU"/>
                </w:rPr>
                <w:t>.</w:t>
              </w:r>
              <w:r w:rsidR="009A3C49" w:rsidRPr="00C01567">
                <w:rPr>
                  <w:rStyle w:val="a3"/>
                  <w:sz w:val="20"/>
                  <w:szCs w:val="20"/>
                </w:rPr>
                <w:t>edu</w:t>
              </w:r>
              <w:r w:rsidR="009A3C49" w:rsidRPr="009A3C49">
                <w:rPr>
                  <w:rStyle w:val="a3"/>
                  <w:sz w:val="20"/>
                  <w:szCs w:val="20"/>
                  <w:lang w:val="ru-RU"/>
                </w:rPr>
                <w:t>.</w:t>
              </w:r>
              <w:r w:rsidR="009A3C49" w:rsidRPr="00C01567">
                <w:rPr>
                  <w:rStyle w:val="a3"/>
                  <w:sz w:val="20"/>
                  <w:szCs w:val="20"/>
                </w:rPr>
                <w:t>ru</w:t>
              </w:r>
              <w:r w:rsidR="009A3C49" w:rsidRPr="009A3C49">
                <w:rPr>
                  <w:rStyle w:val="a3"/>
                  <w:sz w:val="20"/>
                  <w:szCs w:val="20"/>
                  <w:lang w:val="ru-RU"/>
                </w:rPr>
                <w:t>/</w:t>
              </w:r>
              <w:r w:rsidR="009A3C49" w:rsidRPr="00C01567">
                <w:rPr>
                  <w:rStyle w:val="a3"/>
                  <w:sz w:val="20"/>
                  <w:szCs w:val="20"/>
                </w:rPr>
                <w:t>subject</w:t>
              </w:r>
              <w:r w:rsidR="009A3C49" w:rsidRPr="009A3C49">
                <w:rPr>
                  <w:rStyle w:val="a3"/>
                  <w:sz w:val="20"/>
                  <w:szCs w:val="20"/>
                  <w:lang w:val="ru-RU"/>
                </w:rPr>
                <w:t>/</w:t>
              </w:r>
              <w:r w:rsidR="009A3C49" w:rsidRPr="00C01567">
                <w:rPr>
                  <w:rStyle w:val="a3"/>
                  <w:sz w:val="20"/>
                  <w:szCs w:val="20"/>
                </w:rPr>
                <w:t>lesson</w:t>
              </w:r>
              <w:r w:rsidR="009A3C49" w:rsidRPr="009A3C49">
                <w:rPr>
                  <w:rStyle w:val="a3"/>
                  <w:sz w:val="20"/>
                  <w:szCs w:val="20"/>
                  <w:lang w:val="ru-RU"/>
                </w:rPr>
                <w:t>/5129/</w:t>
              </w:r>
              <w:r w:rsidR="009A3C49" w:rsidRPr="00C01567">
                <w:rPr>
                  <w:rStyle w:val="a3"/>
                  <w:sz w:val="20"/>
                  <w:szCs w:val="20"/>
                </w:rPr>
                <w:t>start</w:t>
              </w:r>
              <w:r w:rsidR="009A3C49" w:rsidRPr="009A3C49">
                <w:rPr>
                  <w:rStyle w:val="a3"/>
                  <w:sz w:val="20"/>
                  <w:szCs w:val="20"/>
                  <w:lang w:val="ru-RU"/>
                </w:rPr>
                <w:t>/190521/</w:t>
              </w:r>
            </w:hyperlink>
          </w:p>
          <w:p w:rsidR="009A3C49" w:rsidRPr="009A3C49" w:rsidRDefault="009A3C49" w:rsidP="009A3C49">
            <w:pPr>
              <w:pStyle w:val="TableParagraph"/>
              <w:spacing w:before="0"/>
              <w:ind w:left="0"/>
              <w:rPr>
                <w:sz w:val="20"/>
                <w:szCs w:val="20"/>
                <w:lang w:val="ru-RU"/>
              </w:rPr>
            </w:pPr>
          </w:p>
        </w:tc>
        <w:tc>
          <w:tcPr>
            <w:tcW w:w="1842" w:type="dxa"/>
          </w:tcPr>
          <w:p w:rsidR="009A3C49" w:rsidRPr="009A3C49" w:rsidRDefault="00543B02"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FB6E68" w:rsidRPr="009A3C49" w:rsidTr="00FB6E68">
        <w:trPr>
          <w:trHeight w:val="553"/>
        </w:trPr>
        <w:tc>
          <w:tcPr>
            <w:tcW w:w="2995" w:type="dxa"/>
            <w:gridSpan w:val="2"/>
          </w:tcPr>
          <w:p w:rsidR="00FB6E68" w:rsidRPr="00FB6E68" w:rsidRDefault="00FB6E68" w:rsidP="000E16DF">
            <w:pPr>
              <w:pStyle w:val="TableParagraph"/>
              <w:spacing w:before="0"/>
              <w:ind w:left="0"/>
              <w:rPr>
                <w:b/>
                <w:w w:val="105"/>
                <w:sz w:val="20"/>
                <w:szCs w:val="20"/>
                <w:lang w:val="ru-RU"/>
              </w:rPr>
            </w:pPr>
            <w:r>
              <w:rPr>
                <w:b/>
                <w:w w:val="105"/>
                <w:sz w:val="20"/>
                <w:szCs w:val="20"/>
                <w:lang w:val="ru-RU"/>
              </w:rPr>
              <w:t xml:space="preserve"> Итого по разделу</w:t>
            </w:r>
          </w:p>
        </w:tc>
        <w:tc>
          <w:tcPr>
            <w:tcW w:w="529" w:type="dxa"/>
          </w:tcPr>
          <w:p w:rsidR="00FB6E68" w:rsidRPr="00FB6E68" w:rsidRDefault="00FB6E68" w:rsidP="000E16DF">
            <w:pPr>
              <w:pStyle w:val="TableParagraph"/>
              <w:spacing w:before="0"/>
              <w:ind w:left="0"/>
              <w:rPr>
                <w:w w:val="104"/>
                <w:sz w:val="20"/>
                <w:szCs w:val="20"/>
                <w:lang w:val="ru-RU"/>
              </w:rPr>
            </w:pPr>
            <w:r>
              <w:rPr>
                <w:w w:val="104"/>
                <w:sz w:val="20"/>
                <w:szCs w:val="20"/>
                <w:lang w:val="ru-RU"/>
              </w:rPr>
              <w:t>2</w:t>
            </w:r>
          </w:p>
        </w:tc>
        <w:tc>
          <w:tcPr>
            <w:tcW w:w="12380" w:type="dxa"/>
            <w:gridSpan w:val="7"/>
          </w:tcPr>
          <w:p w:rsidR="00FB6E68" w:rsidRPr="009A3C49" w:rsidRDefault="00FB6E68" w:rsidP="000E16DF">
            <w:pPr>
              <w:pStyle w:val="TableParagraph"/>
              <w:spacing w:before="0"/>
              <w:ind w:left="0"/>
              <w:rPr>
                <w:spacing w:val="-1"/>
                <w:w w:val="105"/>
                <w:sz w:val="20"/>
                <w:szCs w:val="20"/>
              </w:rPr>
            </w:pPr>
          </w:p>
        </w:tc>
      </w:tr>
      <w:tr w:rsidR="002D252E" w:rsidRPr="009A3C49" w:rsidTr="000E16DF">
        <w:trPr>
          <w:trHeight w:val="411"/>
        </w:trPr>
        <w:tc>
          <w:tcPr>
            <w:tcW w:w="15904" w:type="dxa"/>
            <w:gridSpan w:val="10"/>
          </w:tcPr>
          <w:p w:rsidR="002D252E" w:rsidRPr="002D252E" w:rsidRDefault="002D252E" w:rsidP="000E16DF">
            <w:pPr>
              <w:pStyle w:val="TableParagraph"/>
              <w:spacing w:before="0"/>
              <w:ind w:left="0"/>
              <w:rPr>
                <w:b/>
                <w:spacing w:val="-1"/>
                <w:w w:val="105"/>
                <w:sz w:val="20"/>
                <w:szCs w:val="20"/>
                <w:lang w:val="ru-RU"/>
              </w:rPr>
            </w:pPr>
            <w:r w:rsidRPr="002D252E">
              <w:rPr>
                <w:b/>
                <w:spacing w:val="-1"/>
                <w:w w:val="105"/>
                <w:sz w:val="20"/>
                <w:szCs w:val="20"/>
                <w:lang w:val="ru-RU"/>
              </w:rPr>
              <w:t xml:space="preserve"> </w:t>
            </w:r>
            <w:r w:rsidRPr="002D252E">
              <w:rPr>
                <w:b/>
                <w:spacing w:val="-2"/>
                <w:w w:val="105"/>
                <w:sz w:val="20"/>
                <w:szCs w:val="20"/>
                <w:lang w:val="ru-RU"/>
              </w:rPr>
              <w:t>Раздел</w:t>
            </w:r>
            <w:r w:rsidRPr="002D252E">
              <w:rPr>
                <w:b/>
                <w:spacing w:val="3"/>
                <w:w w:val="105"/>
                <w:sz w:val="20"/>
                <w:szCs w:val="20"/>
                <w:lang w:val="ru-RU"/>
              </w:rPr>
              <w:t xml:space="preserve"> </w:t>
            </w:r>
            <w:r w:rsidRPr="002D252E">
              <w:rPr>
                <w:b/>
                <w:spacing w:val="-2"/>
                <w:w w:val="105"/>
                <w:sz w:val="20"/>
                <w:szCs w:val="20"/>
                <w:lang w:val="ru-RU"/>
              </w:rPr>
              <w:t>2.</w:t>
            </w:r>
            <w:r w:rsidRPr="002D252E">
              <w:rPr>
                <w:b/>
                <w:spacing w:val="1"/>
                <w:w w:val="105"/>
                <w:sz w:val="20"/>
                <w:szCs w:val="20"/>
                <w:lang w:val="ru-RU"/>
              </w:rPr>
              <w:t xml:space="preserve"> </w:t>
            </w:r>
            <w:r w:rsidRPr="002D252E">
              <w:rPr>
                <w:b/>
                <w:spacing w:val="-2"/>
                <w:w w:val="105"/>
                <w:sz w:val="20"/>
                <w:szCs w:val="20"/>
                <w:lang w:val="ru-RU"/>
              </w:rPr>
              <w:t>Способы</w:t>
            </w:r>
            <w:r w:rsidRPr="002D252E">
              <w:rPr>
                <w:b/>
                <w:spacing w:val="4"/>
                <w:w w:val="105"/>
                <w:sz w:val="20"/>
                <w:szCs w:val="20"/>
                <w:lang w:val="ru-RU"/>
              </w:rPr>
              <w:t xml:space="preserve"> </w:t>
            </w:r>
            <w:r w:rsidRPr="002D252E">
              <w:rPr>
                <w:b/>
                <w:spacing w:val="-2"/>
                <w:w w:val="105"/>
                <w:sz w:val="20"/>
                <w:szCs w:val="20"/>
                <w:lang w:val="ru-RU"/>
              </w:rPr>
              <w:t>самостоятельной</w:t>
            </w:r>
            <w:r w:rsidRPr="002D252E">
              <w:rPr>
                <w:b/>
                <w:spacing w:val="4"/>
                <w:w w:val="105"/>
                <w:sz w:val="20"/>
                <w:szCs w:val="20"/>
                <w:lang w:val="ru-RU"/>
              </w:rPr>
              <w:t xml:space="preserve"> </w:t>
            </w:r>
            <w:r w:rsidRPr="002D252E">
              <w:rPr>
                <w:b/>
                <w:spacing w:val="-2"/>
                <w:w w:val="105"/>
                <w:sz w:val="20"/>
                <w:szCs w:val="20"/>
                <w:lang w:val="ru-RU"/>
              </w:rPr>
              <w:t>деятельности (6 часов)</w:t>
            </w:r>
          </w:p>
        </w:tc>
      </w:tr>
      <w:tr w:rsidR="009A3C49" w:rsidRPr="009A3C49" w:rsidTr="00FB6E68">
        <w:trPr>
          <w:trHeight w:val="3263"/>
        </w:trPr>
        <w:tc>
          <w:tcPr>
            <w:tcW w:w="469" w:type="dxa"/>
          </w:tcPr>
          <w:p w:rsidR="009A3C49" w:rsidRDefault="00FB6E68" w:rsidP="000E16DF">
            <w:pPr>
              <w:pStyle w:val="TableParagraph"/>
              <w:spacing w:before="0"/>
              <w:ind w:left="0"/>
              <w:rPr>
                <w:spacing w:val="-4"/>
                <w:w w:val="105"/>
                <w:sz w:val="20"/>
                <w:szCs w:val="20"/>
                <w:lang w:val="ru-RU"/>
              </w:rPr>
            </w:pPr>
            <w:r>
              <w:rPr>
                <w:spacing w:val="-4"/>
                <w:w w:val="105"/>
                <w:sz w:val="20"/>
                <w:szCs w:val="20"/>
                <w:lang w:val="ru-RU"/>
              </w:rPr>
              <w:t xml:space="preserve"> 2.1</w:t>
            </w:r>
          </w:p>
          <w:p w:rsidR="004E7879" w:rsidRPr="009A3C49" w:rsidRDefault="004E7879" w:rsidP="000E16DF">
            <w:pPr>
              <w:pStyle w:val="TableParagraph"/>
              <w:spacing w:before="0"/>
              <w:ind w:left="0"/>
              <w:rPr>
                <w:spacing w:val="-4"/>
                <w:w w:val="105"/>
                <w:sz w:val="20"/>
                <w:szCs w:val="20"/>
                <w:lang w:val="ru-RU"/>
              </w:rPr>
            </w:pPr>
            <w:r>
              <w:rPr>
                <w:spacing w:val="-4"/>
                <w:w w:val="105"/>
                <w:sz w:val="20"/>
                <w:szCs w:val="20"/>
                <w:lang w:val="ru-RU"/>
              </w:rPr>
              <w:t>2.2</w:t>
            </w:r>
          </w:p>
        </w:tc>
        <w:tc>
          <w:tcPr>
            <w:tcW w:w="2526" w:type="dxa"/>
          </w:tcPr>
          <w:p w:rsidR="009A3C49" w:rsidRDefault="00FB6E68" w:rsidP="000E16DF">
            <w:pPr>
              <w:pStyle w:val="TableParagraph"/>
              <w:spacing w:before="0"/>
              <w:ind w:left="0"/>
              <w:rPr>
                <w:b/>
                <w:w w:val="105"/>
                <w:sz w:val="20"/>
                <w:szCs w:val="20"/>
                <w:lang w:val="ru-RU"/>
              </w:rPr>
            </w:pPr>
            <w:r>
              <w:rPr>
                <w:b/>
                <w:w w:val="105"/>
                <w:sz w:val="20"/>
                <w:szCs w:val="20"/>
                <w:lang w:val="ru-RU"/>
              </w:rPr>
              <w:t xml:space="preserve"> Физическое развитие</w:t>
            </w:r>
            <w:r w:rsidR="004E7879">
              <w:rPr>
                <w:b/>
                <w:w w:val="105"/>
                <w:sz w:val="20"/>
                <w:szCs w:val="20"/>
                <w:lang w:val="ru-RU"/>
              </w:rPr>
              <w:t>.</w:t>
            </w:r>
          </w:p>
          <w:p w:rsidR="004E7879" w:rsidRPr="009A3C49" w:rsidRDefault="004E7879" w:rsidP="000E16DF">
            <w:pPr>
              <w:pStyle w:val="TableParagraph"/>
              <w:spacing w:before="0"/>
              <w:ind w:left="0"/>
              <w:rPr>
                <w:b/>
                <w:w w:val="105"/>
                <w:sz w:val="20"/>
                <w:szCs w:val="20"/>
                <w:lang w:val="ru-RU"/>
              </w:rPr>
            </w:pPr>
            <w:r>
              <w:rPr>
                <w:b/>
                <w:w w:val="105"/>
                <w:sz w:val="20"/>
                <w:szCs w:val="20"/>
                <w:lang w:val="ru-RU"/>
              </w:rPr>
              <w:t xml:space="preserve"> Физические качества.</w:t>
            </w:r>
          </w:p>
        </w:tc>
        <w:tc>
          <w:tcPr>
            <w:tcW w:w="529" w:type="dxa"/>
          </w:tcPr>
          <w:p w:rsidR="004E7879" w:rsidRPr="009A3C49" w:rsidRDefault="004E7879" w:rsidP="000E16DF">
            <w:pPr>
              <w:pStyle w:val="TableParagraph"/>
              <w:spacing w:before="0"/>
              <w:ind w:left="0"/>
              <w:rPr>
                <w:w w:val="104"/>
                <w:sz w:val="20"/>
                <w:szCs w:val="20"/>
                <w:lang w:val="ru-RU"/>
              </w:rPr>
            </w:pPr>
            <w:r>
              <w:rPr>
                <w:w w:val="104"/>
                <w:sz w:val="20"/>
                <w:szCs w:val="20"/>
                <w:lang w:val="ru-RU"/>
              </w:rPr>
              <w:t>1</w:t>
            </w:r>
          </w:p>
        </w:tc>
        <w:tc>
          <w:tcPr>
            <w:tcW w:w="808" w:type="dxa"/>
          </w:tcPr>
          <w:p w:rsidR="009A3C49" w:rsidRPr="009A3C49" w:rsidRDefault="00FB6E68"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9A3C49" w:rsidRPr="009A3C49" w:rsidRDefault="00FB6E68" w:rsidP="000E16DF">
            <w:pPr>
              <w:pStyle w:val="TableParagraph"/>
              <w:spacing w:before="0"/>
              <w:ind w:left="0"/>
              <w:rPr>
                <w:w w:val="104"/>
                <w:sz w:val="20"/>
                <w:szCs w:val="20"/>
                <w:lang w:val="ru-RU"/>
              </w:rPr>
            </w:pPr>
            <w:r>
              <w:rPr>
                <w:w w:val="104"/>
                <w:sz w:val="20"/>
                <w:szCs w:val="20"/>
                <w:lang w:val="ru-RU"/>
              </w:rPr>
              <w:t xml:space="preserve">  </w:t>
            </w:r>
            <w:r w:rsidR="004E7879">
              <w:rPr>
                <w:w w:val="104"/>
                <w:sz w:val="20"/>
                <w:szCs w:val="20"/>
                <w:lang w:val="ru-RU"/>
              </w:rPr>
              <w:t>1</w:t>
            </w:r>
          </w:p>
        </w:tc>
        <w:tc>
          <w:tcPr>
            <w:tcW w:w="1396" w:type="dxa"/>
          </w:tcPr>
          <w:p w:rsidR="009A3C49" w:rsidRPr="009A3C49" w:rsidRDefault="009A3C49" w:rsidP="000E16DF">
            <w:pPr>
              <w:pStyle w:val="TableParagraph"/>
              <w:spacing w:before="0"/>
              <w:ind w:left="0"/>
              <w:rPr>
                <w:sz w:val="20"/>
                <w:szCs w:val="20"/>
                <w:lang w:val="ru-RU"/>
              </w:rPr>
            </w:pPr>
          </w:p>
        </w:tc>
        <w:tc>
          <w:tcPr>
            <w:tcW w:w="3991" w:type="dxa"/>
          </w:tcPr>
          <w:p w:rsidR="00FB6E68" w:rsidRDefault="00FB6E68" w:rsidP="009A3C49">
            <w:pPr>
              <w:pStyle w:val="TableParagraph"/>
              <w:spacing w:before="0"/>
              <w:ind w:left="0"/>
              <w:rPr>
                <w:lang w:val="ru-RU"/>
              </w:rPr>
            </w:pPr>
            <w:r>
              <w:rPr>
                <w:lang w:val="ru-RU"/>
              </w:rPr>
              <w:t xml:space="preserve"> </w:t>
            </w:r>
            <w:r w:rsidRPr="00FB6E68">
              <w:rPr>
                <w:i/>
                <w:lang w:val="ru-RU"/>
              </w:rPr>
              <w:t>Тема «Физическое развитие</w:t>
            </w:r>
            <w:r w:rsidR="004E7879">
              <w:rPr>
                <w:i/>
                <w:lang w:val="ru-RU"/>
              </w:rPr>
              <w:t>.</w:t>
            </w:r>
            <w:r w:rsidR="004E7879" w:rsidRPr="004E7879">
              <w:rPr>
                <w:lang w:val="ru-RU"/>
              </w:rPr>
              <w:t xml:space="preserve"> </w:t>
            </w:r>
            <w:r w:rsidR="004E7879" w:rsidRPr="004E7879">
              <w:rPr>
                <w:i/>
                <w:lang w:val="ru-RU"/>
              </w:rPr>
              <w:t>Физические качества</w:t>
            </w:r>
            <w:r w:rsidRPr="004E7879">
              <w:rPr>
                <w:i/>
                <w:lang w:val="ru-RU"/>
              </w:rPr>
              <w:t xml:space="preserve">» </w:t>
            </w:r>
            <w:r w:rsidRPr="00FB6E68">
              <w:rPr>
                <w:lang w:val="ru-RU"/>
              </w:rPr>
              <w:t xml:space="preserve">(объяснение и наблюдение за образцами действий учителя, рисунки, схемы): </w:t>
            </w:r>
          </w:p>
          <w:p w:rsidR="00FB6E68" w:rsidRDefault="00FB6E68" w:rsidP="009A3C49">
            <w:pPr>
              <w:pStyle w:val="TableParagraph"/>
              <w:spacing w:before="0"/>
              <w:ind w:left="0"/>
              <w:rPr>
                <w:lang w:val="ru-RU"/>
              </w:rPr>
            </w:pPr>
            <w:r>
              <w:rPr>
                <w:lang w:val="ru-RU"/>
              </w:rPr>
              <w:t xml:space="preserve"> -</w:t>
            </w:r>
            <w:r w:rsidRPr="00FB6E68">
              <w:rPr>
                <w:lang w:val="ru-RU"/>
              </w:rPr>
              <w:t xml:space="preserve"> знакомятся с понятием «физическое развитие» и основными показателями физического развития (длин</w:t>
            </w:r>
            <w:r>
              <w:rPr>
                <w:lang w:val="ru-RU"/>
              </w:rPr>
              <w:t xml:space="preserve">а и масса тела, форма осанки); </w:t>
            </w:r>
          </w:p>
          <w:p w:rsidR="004E7879" w:rsidRDefault="004E7879" w:rsidP="009A3C49">
            <w:pPr>
              <w:pStyle w:val="TableParagraph"/>
              <w:spacing w:before="0"/>
              <w:ind w:left="0"/>
              <w:rPr>
                <w:lang w:val="ru-RU"/>
              </w:rPr>
            </w:pPr>
            <w:r>
              <w:rPr>
                <w:lang w:val="ru-RU"/>
              </w:rPr>
              <w:t xml:space="preserve">- </w:t>
            </w:r>
            <w:r w:rsidRPr="00543B02">
              <w:rPr>
                <w:lang w:val="ru-RU"/>
              </w:rPr>
              <w:t>физические качества», рассматривают физические качества как способность человека выполнять физические упражнения, жизненно важные двигательные, с</w:t>
            </w:r>
            <w:r>
              <w:rPr>
                <w:lang w:val="ru-RU"/>
              </w:rPr>
              <w:t>портивные и трудовые действия;</w:t>
            </w:r>
          </w:p>
          <w:p w:rsidR="004E7879" w:rsidRDefault="004E7879" w:rsidP="009A3C49">
            <w:pPr>
              <w:pStyle w:val="TableParagraph"/>
              <w:spacing w:before="0"/>
              <w:ind w:left="0"/>
              <w:rPr>
                <w:lang w:val="ru-RU"/>
              </w:rPr>
            </w:pPr>
            <w:r>
              <w:rPr>
                <w:lang w:val="ru-RU"/>
              </w:rPr>
              <w:t xml:space="preserve">- </w:t>
            </w:r>
            <w:r w:rsidRPr="00543B02">
              <w:rPr>
                <w:lang w:val="ru-RU"/>
              </w:rPr>
              <w:t>устанавливают положительную связь между развитием физических качеств и укреплением здоровья человека</w:t>
            </w:r>
            <w:r>
              <w:rPr>
                <w:lang w:val="ru-RU"/>
              </w:rPr>
              <w:t>;</w:t>
            </w:r>
          </w:p>
          <w:p w:rsidR="009A3C49" w:rsidRDefault="00FB6E68" w:rsidP="009A3C49">
            <w:pPr>
              <w:pStyle w:val="TableParagraph"/>
              <w:spacing w:before="0"/>
              <w:ind w:left="0"/>
              <w:rPr>
                <w:lang w:val="ru-RU"/>
              </w:rPr>
            </w:pPr>
            <w:r>
              <w:rPr>
                <w:lang w:val="ru-RU"/>
              </w:rPr>
              <w:t xml:space="preserve"> -</w:t>
            </w:r>
            <w:r w:rsidRPr="00FB6E68">
              <w:rPr>
                <w:lang w:val="ru-RU"/>
              </w:rPr>
              <w:t xml:space="preserve"> наблюдают за образцами способов измерения длины и массы тела, определения формы осанки;</w:t>
            </w:r>
            <w:r>
              <w:rPr>
                <w:lang w:val="ru-RU"/>
              </w:rPr>
              <w:t xml:space="preserve"> </w:t>
            </w:r>
          </w:p>
          <w:p w:rsidR="00FB6E68" w:rsidRDefault="00FB6E68" w:rsidP="009A3C49">
            <w:pPr>
              <w:pStyle w:val="TableParagraph"/>
              <w:spacing w:before="0"/>
              <w:ind w:left="0"/>
              <w:rPr>
                <w:lang w:val="ru-RU"/>
              </w:rPr>
            </w:pPr>
            <w:r>
              <w:rPr>
                <w:lang w:val="ru-RU"/>
              </w:rPr>
              <w:t xml:space="preserve"> -</w:t>
            </w:r>
            <w:r w:rsidRPr="00FB6E68">
              <w:rPr>
                <w:lang w:val="ru-RU"/>
              </w:rPr>
              <w:t xml:space="preserve"> разучивают способы измерения длины тела и формы осанки (работа в парах); 6 обучаются измерению мас</w:t>
            </w:r>
            <w:r>
              <w:rPr>
                <w:lang w:val="ru-RU"/>
              </w:rPr>
              <w:t xml:space="preserve">сы тела;  </w:t>
            </w:r>
          </w:p>
          <w:p w:rsidR="00FB6E68" w:rsidRPr="00FB6E68" w:rsidRDefault="00FB6E68" w:rsidP="009A3C49">
            <w:pPr>
              <w:pStyle w:val="TableParagraph"/>
              <w:spacing w:before="0"/>
              <w:ind w:left="0"/>
              <w:rPr>
                <w:lang w:val="ru-RU"/>
              </w:rPr>
            </w:pPr>
            <w:r>
              <w:rPr>
                <w:lang w:val="ru-RU"/>
              </w:rPr>
              <w:t xml:space="preserve"> -</w:t>
            </w:r>
            <w:r w:rsidRPr="00FB6E68">
              <w:rPr>
                <w:lang w:val="ru-RU"/>
              </w:rPr>
              <w:t xml:space="preserve"> составляют таблицу наблюдения за физическим развитием и проводят измерение его показателей</w:t>
            </w:r>
            <w:r>
              <w:rPr>
                <w:lang w:val="ru-RU"/>
              </w:rPr>
              <w:t xml:space="preserve"> в конце каждой учебного триместра</w:t>
            </w:r>
            <w:r w:rsidRPr="00FB6E68">
              <w:rPr>
                <w:lang w:val="ru-RU"/>
              </w:rPr>
              <w:t xml:space="preserve"> (триместра)</w:t>
            </w:r>
          </w:p>
        </w:tc>
        <w:tc>
          <w:tcPr>
            <w:tcW w:w="1651" w:type="dxa"/>
          </w:tcPr>
          <w:p w:rsidR="009A3C49" w:rsidRPr="009A3C49" w:rsidRDefault="00543B02"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9A3C49" w:rsidRDefault="00543B02" w:rsidP="009A3C49">
            <w:pPr>
              <w:pStyle w:val="TableParagraph"/>
              <w:spacing w:before="0"/>
              <w:ind w:left="0"/>
              <w:rPr>
                <w:sz w:val="20"/>
                <w:szCs w:val="20"/>
                <w:lang w:val="ru-RU"/>
              </w:rPr>
            </w:pPr>
            <w:r>
              <w:rPr>
                <w:sz w:val="20"/>
                <w:szCs w:val="20"/>
                <w:lang w:val="ru-RU"/>
              </w:rPr>
              <w:t xml:space="preserve"> Урок «Физическое развитие. Физическое качество. Травматизм» (РЭШ)</w:t>
            </w:r>
          </w:p>
          <w:p w:rsidR="00543B02" w:rsidRDefault="00543B02" w:rsidP="009A3C49">
            <w:pPr>
              <w:pStyle w:val="TableParagraph"/>
              <w:spacing w:before="0"/>
              <w:ind w:left="0"/>
              <w:rPr>
                <w:sz w:val="20"/>
                <w:szCs w:val="20"/>
                <w:lang w:val="ru-RU"/>
              </w:rPr>
            </w:pPr>
            <w:r>
              <w:rPr>
                <w:sz w:val="20"/>
                <w:szCs w:val="20"/>
                <w:lang w:val="ru-RU"/>
              </w:rPr>
              <w:t xml:space="preserve"> </w:t>
            </w:r>
            <w:hyperlink r:id="rId9" w:history="1">
              <w:r w:rsidRPr="00C01567">
                <w:rPr>
                  <w:rStyle w:val="a3"/>
                  <w:sz w:val="20"/>
                  <w:szCs w:val="20"/>
                  <w:lang w:val="ru-RU"/>
                </w:rPr>
                <w:t>https://resh.edu.ru/subject/lesson/4162/start/190628/</w:t>
              </w:r>
            </w:hyperlink>
          </w:p>
          <w:p w:rsidR="00543B02" w:rsidRPr="009A3C49" w:rsidRDefault="00543B02" w:rsidP="009A3C49">
            <w:pPr>
              <w:pStyle w:val="TableParagraph"/>
              <w:spacing w:before="0"/>
              <w:ind w:left="0"/>
              <w:rPr>
                <w:sz w:val="20"/>
                <w:szCs w:val="20"/>
                <w:lang w:val="ru-RU"/>
              </w:rPr>
            </w:pPr>
          </w:p>
        </w:tc>
        <w:tc>
          <w:tcPr>
            <w:tcW w:w="1842" w:type="dxa"/>
          </w:tcPr>
          <w:p w:rsidR="009A3C49" w:rsidRPr="009A3C49" w:rsidRDefault="00543B02"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543B02" w:rsidRPr="009A3C49" w:rsidTr="00735A5C">
        <w:trPr>
          <w:trHeight w:val="1828"/>
        </w:trPr>
        <w:tc>
          <w:tcPr>
            <w:tcW w:w="469" w:type="dxa"/>
          </w:tcPr>
          <w:p w:rsidR="00543B02" w:rsidRDefault="004E7879" w:rsidP="000E16DF">
            <w:pPr>
              <w:pStyle w:val="TableParagraph"/>
              <w:spacing w:before="0"/>
              <w:ind w:left="0"/>
              <w:rPr>
                <w:spacing w:val="-4"/>
                <w:w w:val="105"/>
                <w:sz w:val="20"/>
                <w:szCs w:val="20"/>
                <w:lang w:val="ru-RU"/>
              </w:rPr>
            </w:pPr>
            <w:r>
              <w:rPr>
                <w:spacing w:val="-4"/>
                <w:w w:val="105"/>
                <w:sz w:val="20"/>
                <w:szCs w:val="20"/>
                <w:lang w:val="ru-RU"/>
              </w:rPr>
              <w:lastRenderedPageBreak/>
              <w:t xml:space="preserve"> </w:t>
            </w:r>
          </w:p>
          <w:p w:rsidR="002D252E" w:rsidRPr="00543B02" w:rsidRDefault="002D252E" w:rsidP="000E16DF">
            <w:pPr>
              <w:pStyle w:val="TableParagraph"/>
              <w:spacing w:before="0"/>
              <w:ind w:left="0"/>
              <w:rPr>
                <w:spacing w:val="-4"/>
                <w:w w:val="105"/>
                <w:sz w:val="20"/>
                <w:szCs w:val="20"/>
                <w:lang w:val="ru-RU"/>
              </w:rPr>
            </w:pPr>
            <w:r>
              <w:rPr>
                <w:spacing w:val="-4"/>
                <w:w w:val="105"/>
                <w:sz w:val="20"/>
                <w:szCs w:val="20"/>
                <w:lang w:val="ru-RU"/>
              </w:rPr>
              <w:t xml:space="preserve"> 2.3</w:t>
            </w:r>
          </w:p>
        </w:tc>
        <w:tc>
          <w:tcPr>
            <w:tcW w:w="2526" w:type="dxa"/>
          </w:tcPr>
          <w:p w:rsidR="00543B02" w:rsidRPr="00543B02" w:rsidRDefault="00543B02" w:rsidP="000E16DF">
            <w:pPr>
              <w:pStyle w:val="TableParagraph"/>
              <w:spacing w:before="0"/>
              <w:ind w:left="0"/>
              <w:rPr>
                <w:b/>
                <w:w w:val="105"/>
                <w:sz w:val="20"/>
                <w:szCs w:val="20"/>
                <w:lang w:val="ru-RU"/>
              </w:rPr>
            </w:pPr>
            <w:r>
              <w:rPr>
                <w:b/>
                <w:w w:val="105"/>
                <w:sz w:val="20"/>
                <w:szCs w:val="20"/>
                <w:lang w:val="ru-RU"/>
              </w:rPr>
              <w:t xml:space="preserve"> </w:t>
            </w:r>
            <w:r w:rsidRPr="00B853D6">
              <w:rPr>
                <w:b/>
                <w:w w:val="105"/>
                <w:sz w:val="20"/>
                <w:szCs w:val="20"/>
                <w:lang w:val="ru-RU"/>
              </w:rPr>
              <w:t>Сила</w:t>
            </w:r>
            <w:r w:rsidRPr="00B853D6">
              <w:rPr>
                <w:b/>
                <w:spacing w:val="-10"/>
                <w:w w:val="105"/>
                <w:sz w:val="20"/>
                <w:szCs w:val="20"/>
                <w:lang w:val="ru-RU"/>
              </w:rPr>
              <w:t xml:space="preserve"> </w:t>
            </w:r>
            <w:r w:rsidRPr="00B853D6">
              <w:rPr>
                <w:b/>
                <w:w w:val="105"/>
                <w:sz w:val="20"/>
                <w:szCs w:val="20"/>
                <w:lang w:val="ru-RU"/>
              </w:rPr>
              <w:t>как</w:t>
            </w:r>
            <w:r w:rsidRPr="00B853D6">
              <w:rPr>
                <w:b/>
                <w:spacing w:val="-9"/>
                <w:w w:val="105"/>
                <w:sz w:val="20"/>
                <w:szCs w:val="20"/>
                <w:lang w:val="ru-RU"/>
              </w:rPr>
              <w:t xml:space="preserve"> </w:t>
            </w:r>
            <w:r w:rsidRPr="00B853D6">
              <w:rPr>
                <w:b/>
                <w:w w:val="105"/>
                <w:sz w:val="20"/>
                <w:szCs w:val="20"/>
                <w:lang w:val="ru-RU"/>
              </w:rPr>
              <w:t>физическое</w:t>
            </w:r>
            <w:r w:rsidRPr="00B853D6">
              <w:rPr>
                <w:b/>
                <w:spacing w:val="-10"/>
                <w:w w:val="105"/>
                <w:sz w:val="20"/>
                <w:szCs w:val="20"/>
                <w:lang w:val="ru-RU"/>
              </w:rPr>
              <w:t xml:space="preserve"> </w:t>
            </w:r>
            <w:r w:rsidRPr="00B853D6">
              <w:rPr>
                <w:b/>
                <w:spacing w:val="-2"/>
                <w:w w:val="105"/>
                <w:sz w:val="20"/>
                <w:szCs w:val="20"/>
                <w:lang w:val="ru-RU"/>
              </w:rPr>
              <w:t>качество</w:t>
            </w:r>
            <w:r>
              <w:rPr>
                <w:b/>
                <w:spacing w:val="-2"/>
                <w:w w:val="105"/>
                <w:sz w:val="20"/>
                <w:szCs w:val="20"/>
                <w:lang w:val="ru-RU"/>
              </w:rPr>
              <w:t>.</w:t>
            </w:r>
          </w:p>
        </w:tc>
        <w:tc>
          <w:tcPr>
            <w:tcW w:w="529" w:type="dxa"/>
          </w:tcPr>
          <w:p w:rsidR="00F271CD" w:rsidRPr="004E7879" w:rsidRDefault="004E7879" w:rsidP="000E16DF">
            <w:pPr>
              <w:pStyle w:val="TableParagraph"/>
              <w:spacing w:before="0"/>
              <w:ind w:left="0"/>
              <w:rPr>
                <w:w w:val="104"/>
                <w:sz w:val="20"/>
                <w:szCs w:val="20"/>
                <w:lang w:val="ru-RU"/>
              </w:rPr>
            </w:pPr>
            <w:r w:rsidRPr="004E7879">
              <w:rPr>
                <w:w w:val="104"/>
                <w:sz w:val="20"/>
                <w:szCs w:val="20"/>
                <w:lang w:val="ru-RU"/>
              </w:rPr>
              <w:t>1</w:t>
            </w:r>
          </w:p>
        </w:tc>
        <w:tc>
          <w:tcPr>
            <w:tcW w:w="808" w:type="dxa"/>
          </w:tcPr>
          <w:p w:rsidR="00543B02" w:rsidRPr="004E7879" w:rsidRDefault="00F271CD" w:rsidP="000E16DF">
            <w:pPr>
              <w:pStyle w:val="TableParagraph"/>
              <w:spacing w:before="0"/>
              <w:ind w:left="0"/>
              <w:rPr>
                <w:w w:val="104"/>
                <w:sz w:val="20"/>
                <w:szCs w:val="20"/>
                <w:lang w:val="ru-RU"/>
              </w:rPr>
            </w:pPr>
            <w:r w:rsidRPr="004E7879">
              <w:rPr>
                <w:w w:val="104"/>
                <w:sz w:val="20"/>
                <w:szCs w:val="20"/>
                <w:lang w:val="ru-RU"/>
              </w:rPr>
              <w:t xml:space="preserve"> 0</w:t>
            </w:r>
          </w:p>
          <w:p w:rsidR="00F271CD" w:rsidRPr="004E7879" w:rsidRDefault="00F271CD" w:rsidP="000E16DF">
            <w:pPr>
              <w:pStyle w:val="TableParagraph"/>
              <w:spacing w:before="0"/>
              <w:ind w:left="0"/>
              <w:rPr>
                <w:w w:val="104"/>
                <w:sz w:val="20"/>
                <w:szCs w:val="20"/>
                <w:lang w:val="ru-RU"/>
              </w:rPr>
            </w:pPr>
            <w:r w:rsidRPr="004E7879">
              <w:rPr>
                <w:w w:val="104"/>
                <w:sz w:val="20"/>
                <w:szCs w:val="20"/>
                <w:lang w:val="ru-RU"/>
              </w:rPr>
              <w:t xml:space="preserve"> </w:t>
            </w:r>
          </w:p>
        </w:tc>
        <w:tc>
          <w:tcPr>
            <w:tcW w:w="850" w:type="dxa"/>
          </w:tcPr>
          <w:p w:rsidR="004E7879" w:rsidRPr="004E7879" w:rsidRDefault="00F271CD" w:rsidP="004E7879">
            <w:pPr>
              <w:pStyle w:val="TableParagraph"/>
              <w:spacing w:before="0"/>
              <w:ind w:left="0"/>
              <w:rPr>
                <w:w w:val="104"/>
                <w:sz w:val="20"/>
                <w:szCs w:val="20"/>
                <w:lang w:val="ru-RU"/>
              </w:rPr>
            </w:pPr>
            <w:r w:rsidRPr="004E7879">
              <w:rPr>
                <w:w w:val="104"/>
                <w:sz w:val="20"/>
                <w:szCs w:val="20"/>
                <w:lang w:val="ru-RU"/>
              </w:rPr>
              <w:t xml:space="preserve"> </w:t>
            </w:r>
            <w:r w:rsidR="004E7879" w:rsidRPr="004E7879">
              <w:rPr>
                <w:w w:val="104"/>
                <w:sz w:val="20"/>
                <w:szCs w:val="20"/>
                <w:lang w:val="ru-RU"/>
              </w:rPr>
              <w:t>1</w:t>
            </w:r>
          </w:p>
          <w:p w:rsidR="00F271CD" w:rsidRPr="004E7879" w:rsidRDefault="00F271CD" w:rsidP="000E16DF">
            <w:pPr>
              <w:pStyle w:val="TableParagraph"/>
              <w:spacing w:before="0"/>
              <w:ind w:left="0"/>
              <w:rPr>
                <w:w w:val="104"/>
                <w:sz w:val="20"/>
                <w:szCs w:val="20"/>
                <w:lang w:val="ru-RU"/>
              </w:rPr>
            </w:pPr>
          </w:p>
        </w:tc>
        <w:tc>
          <w:tcPr>
            <w:tcW w:w="1396" w:type="dxa"/>
          </w:tcPr>
          <w:p w:rsidR="00543B02" w:rsidRPr="00543B02" w:rsidRDefault="00543B02" w:rsidP="000E16DF">
            <w:pPr>
              <w:pStyle w:val="TableParagraph"/>
              <w:spacing w:before="0"/>
              <w:ind w:left="0"/>
              <w:rPr>
                <w:sz w:val="20"/>
                <w:szCs w:val="20"/>
                <w:lang w:val="ru-RU"/>
              </w:rPr>
            </w:pPr>
          </w:p>
        </w:tc>
        <w:tc>
          <w:tcPr>
            <w:tcW w:w="3991" w:type="dxa"/>
          </w:tcPr>
          <w:p w:rsidR="00543B02" w:rsidRPr="004E7879" w:rsidRDefault="00543B02" w:rsidP="004E7879">
            <w:pPr>
              <w:pStyle w:val="TableParagraph"/>
              <w:spacing w:before="0"/>
              <w:ind w:left="0"/>
              <w:rPr>
                <w:i/>
                <w:lang w:val="ru-RU"/>
              </w:rPr>
            </w:pPr>
            <w:r w:rsidRPr="004E7879">
              <w:rPr>
                <w:i/>
                <w:lang w:val="ru-RU"/>
              </w:rPr>
              <w:t xml:space="preserve"> </w:t>
            </w:r>
            <w:r w:rsidR="004E7879" w:rsidRPr="004E7879">
              <w:rPr>
                <w:i/>
                <w:lang w:val="ru-RU"/>
              </w:rPr>
              <w:t xml:space="preserve"> Тема «Сила как физическое качество»</w:t>
            </w:r>
          </w:p>
          <w:p w:rsidR="00F271CD" w:rsidRDefault="00F271CD" w:rsidP="009A3C49">
            <w:pPr>
              <w:pStyle w:val="TableParagraph"/>
              <w:spacing w:before="0"/>
              <w:ind w:left="0"/>
              <w:rPr>
                <w:lang w:val="ru-RU"/>
              </w:rPr>
            </w:pPr>
            <w:r>
              <w:rPr>
                <w:lang w:val="ru-RU"/>
              </w:rPr>
              <w:t xml:space="preserve"> -</w:t>
            </w:r>
            <w:r w:rsidRPr="00F271CD">
              <w:rPr>
                <w:lang w:val="ru-RU"/>
              </w:rPr>
              <w:t xml:space="preserve"> знакомятся с понятием «сила», рассматривают силу как физическое качество человека и анализируют факторы, от</w:t>
            </w:r>
            <w:r>
              <w:t> </w:t>
            </w:r>
            <w:r w:rsidRPr="00F271CD">
              <w:rPr>
                <w:lang w:val="ru-RU"/>
              </w:rPr>
              <w:t xml:space="preserve"> которых зависит проявление силы (напряжение мышц и</w:t>
            </w:r>
            <w:r>
              <w:t> </w:t>
            </w:r>
            <w:r w:rsidRPr="00F271CD">
              <w:rPr>
                <w:lang w:val="ru-RU"/>
              </w:rPr>
              <w:t xml:space="preserve"> скорость их сокращения); </w:t>
            </w:r>
          </w:p>
          <w:p w:rsidR="00F271CD" w:rsidRDefault="00F271CD" w:rsidP="009A3C49">
            <w:pPr>
              <w:pStyle w:val="TableParagraph"/>
              <w:spacing w:before="0"/>
              <w:ind w:left="0"/>
              <w:rPr>
                <w:lang w:val="ru-RU"/>
              </w:rPr>
            </w:pPr>
            <w:r>
              <w:rPr>
                <w:lang w:val="ru-RU"/>
              </w:rPr>
              <w:t xml:space="preserve"> -</w:t>
            </w:r>
            <w:r w:rsidRPr="00F271CD">
              <w:rPr>
                <w:lang w:val="ru-RU"/>
              </w:rPr>
              <w:t xml:space="preserve"> разучивают упражнения на развитие силы основных мышечных групп (рук, н</w:t>
            </w:r>
            <w:r>
              <w:rPr>
                <w:lang w:val="ru-RU"/>
              </w:rPr>
              <w:t xml:space="preserve">ог, спины и брюшного пресса); </w:t>
            </w:r>
          </w:p>
          <w:p w:rsidR="00F271CD" w:rsidRDefault="00F271CD" w:rsidP="009A3C49">
            <w:pPr>
              <w:pStyle w:val="TableParagraph"/>
              <w:spacing w:before="0"/>
              <w:ind w:left="0"/>
              <w:rPr>
                <w:lang w:val="ru-RU"/>
              </w:rPr>
            </w:pPr>
            <w:r>
              <w:rPr>
                <w:lang w:val="ru-RU"/>
              </w:rPr>
              <w:t xml:space="preserve"> - </w:t>
            </w:r>
            <w:r w:rsidRPr="00F271CD">
              <w:rPr>
                <w:lang w:val="ru-RU"/>
              </w:rPr>
              <w:t>наблюдают за процедурой измерения силы с помощью тестового упражнения (прыжок в длину с места толчком двумя ногами)</w:t>
            </w:r>
            <w:r>
              <w:rPr>
                <w:lang w:val="ru-RU"/>
              </w:rPr>
              <w:t xml:space="preserve">; </w:t>
            </w:r>
          </w:p>
          <w:p w:rsidR="00F271CD" w:rsidRPr="00F271CD" w:rsidRDefault="00F271CD" w:rsidP="009A3C49">
            <w:pPr>
              <w:pStyle w:val="TableParagraph"/>
              <w:spacing w:before="0"/>
              <w:ind w:left="0"/>
              <w:rPr>
                <w:lang w:val="ru-RU"/>
              </w:rPr>
            </w:pPr>
            <w:r>
              <w:rPr>
                <w:lang w:val="ru-RU"/>
              </w:rPr>
              <w:t xml:space="preserve"> - </w:t>
            </w:r>
            <w:r w:rsidRPr="00F271CD">
              <w:rPr>
                <w:lang w:val="ru-RU"/>
              </w:rPr>
              <w:t>обучаются навыку измерения результатов выполнения тестового упражнения (в парах)</w:t>
            </w:r>
            <w:r>
              <w:rPr>
                <w:lang w:val="ru-RU"/>
              </w:rPr>
              <w:t>.</w:t>
            </w:r>
          </w:p>
        </w:tc>
        <w:tc>
          <w:tcPr>
            <w:tcW w:w="1651" w:type="dxa"/>
          </w:tcPr>
          <w:p w:rsidR="00543B02" w:rsidRPr="005C4488" w:rsidRDefault="00543B02" w:rsidP="005C4488">
            <w:pPr>
              <w:pStyle w:val="TableParagraph"/>
              <w:spacing w:before="0"/>
              <w:ind w:left="0"/>
              <w:rPr>
                <w:spacing w:val="-4"/>
                <w:w w:val="105"/>
                <w:sz w:val="20"/>
                <w:szCs w:val="20"/>
                <w:lang w:val="ru-RU"/>
              </w:rPr>
            </w:pPr>
            <w:r>
              <w:rPr>
                <w:spacing w:val="-4"/>
                <w:w w:val="105"/>
                <w:sz w:val="20"/>
                <w:szCs w:val="20"/>
                <w:lang w:val="ru-RU"/>
              </w:rPr>
              <w:t xml:space="preserve"> </w:t>
            </w:r>
            <w:r w:rsidR="005C4488">
              <w:rPr>
                <w:spacing w:val="-4"/>
                <w:w w:val="105"/>
                <w:sz w:val="20"/>
                <w:szCs w:val="20"/>
                <w:lang w:val="ru-RU"/>
              </w:rPr>
              <w:t>Практическая работа</w:t>
            </w:r>
          </w:p>
        </w:tc>
        <w:tc>
          <w:tcPr>
            <w:tcW w:w="1842" w:type="dxa"/>
          </w:tcPr>
          <w:p w:rsidR="00543B02" w:rsidRDefault="00543B02" w:rsidP="009A3C49">
            <w:pPr>
              <w:pStyle w:val="TableParagraph"/>
              <w:spacing w:before="0"/>
              <w:ind w:left="0"/>
              <w:rPr>
                <w:sz w:val="20"/>
                <w:szCs w:val="20"/>
                <w:lang w:val="ru-RU"/>
              </w:rPr>
            </w:pPr>
            <w:r>
              <w:rPr>
                <w:sz w:val="20"/>
                <w:szCs w:val="20"/>
                <w:lang w:val="ru-RU"/>
              </w:rPr>
              <w:t xml:space="preserve"> Урок «Развитие силовых способностей»</w:t>
            </w:r>
          </w:p>
          <w:p w:rsidR="00543B02" w:rsidRDefault="00543B02" w:rsidP="009A3C49">
            <w:pPr>
              <w:pStyle w:val="TableParagraph"/>
              <w:spacing w:before="0"/>
              <w:ind w:left="0"/>
              <w:rPr>
                <w:sz w:val="20"/>
                <w:szCs w:val="20"/>
                <w:lang w:val="ru-RU"/>
              </w:rPr>
            </w:pPr>
            <w:r>
              <w:rPr>
                <w:sz w:val="20"/>
                <w:szCs w:val="20"/>
                <w:lang w:val="ru-RU"/>
              </w:rPr>
              <w:t xml:space="preserve"> </w:t>
            </w:r>
            <w:hyperlink r:id="rId10" w:history="1">
              <w:r w:rsidRPr="00C01567">
                <w:rPr>
                  <w:rStyle w:val="a3"/>
                  <w:sz w:val="20"/>
                  <w:szCs w:val="20"/>
                  <w:lang w:val="ru-RU"/>
                </w:rPr>
                <w:t>https://resh.edu.ru/subject/lesson/6132/start/190732/</w:t>
              </w:r>
            </w:hyperlink>
          </w:p>
          <w:p w:rsidR="00543B02" w:rsidRDefault="00735A5C" w:rsidP="009A3C49">
            <w:pPr>
              <w:pStyle w:val="TableParagraph"/>
              <w:spacing w:before="0"/>
              <w:ind w:left="0"/>
              <w:rPr>
                <w:sz w:val="20"/>
                <w:szCs w:val="20"/>
                <w:lang w:val="ru-RU"/>
              </w:rPr>
            </w:pPr>
            <w:r>
              <w:rPr>
                <w:sz w:val="20"/>
                <w:szCs w:val="20"/>
                <w:lang w:val="ru-RU"/>
              </w:rPr>
              <w:t xml:space="preserve">  </w:t>
            </w:r>
          </w:p>
          <w:p w:rsidR="00735A5C" w:rsidRDefault="00735A5C" w:rsidP="009A3C49">
            <w:pPr>
              <w:pStyle w:val="TableParagraph"/>
              <w:spacing w:before="0"/>
              <w:ind w:left="0"/>
              <w:rPr>
                <w:sz w:val="20"/>
                <w:szCs w:val="20"/>
                <w:lang w:val="ru-RU"/>
              </w:rPr>
            </w:pPr>
            <w:r>
              <w:rPr>
                <w:sz w:val="20"/>
                <w:szCs w:val="20"/>
                <w:lang w:val="ru-RU"/>
              </w:rPr>
              <w:t xml:space="preserve"> Урок «Физическая нагрузка и физические упражнения»</w:t>
            </w:r>
          </w:p>
          <w:p w:rsidR="00735A5C" w:rsidRDefault="00735A5C" w:rsidP="009A3C49">
            <w:pPr>
              <w:pStyle w:val="TableParagraph"/>
              <w:spacing w:before="0"/>
              <w:ind w:left="0"/>
              <w:rPr>
                <w:sz w:val="20"/>
                <w:szCs w:val="20"/>
                <w:lang w:val="ru-RU"/>
              </w:rPr>
            </w:pPr>
            <w:r>
              <w:rPr>
                <w:sz w:val="20"/>
                <w:szCs w:val="20"/>
                <w:lang w:val="ru-RU"/>
              </w:rPr>
              <w:t xml:space="preserve"> </w:t>
            </w:r>
            <w:hyperlink r:id="rId11" w:history="1">
              <w:r w:rsidRPr="007C5DB0">
                <w:rPr>
                  <w:rStyle w:val="a3"/>
                  <w:sz w:val="20"/>
                  <w:szCs w:val="20"/>
                  <w:lang w:val="ru-RU"/>
                </w:rPr>
                <w:t>https://resh.edu.ru/subject/lesson/6012/start/192804/</w:t>
              </w:r>
            </w:hyperlink>
          </w:p>
          <w:p w:rsidR="00735A5C" w:rsidRPr="00543B02" w:rsidRDefault="00735A5C" w:rsidP="009A3C49">
            <w:pPr>
              <w:pStyle w:val="TableParagraph"/>
              <w:spacing w:before="0"/>
              <w:ind w:left="0"/>
              <w:rPr>
                <w:sz w:val="20"/>
                <w:szCs w:val="20"/>
                <w:lang w:val="ru-RU"/>
              </w:rPr>
            </w:pPr>
          </w:p>
        </w:tc>
        <w:tc>
          <w:tcPr>
            <w:tcW w:w="1842" w:type="dxa"/>
          </w:tcPr>
          <w:p w:rsidR="00543B02" w:rsidRPr="00543B02" w:rsidRDefault="00543B02"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F271CD" w:rsidRPr="009A3C49" w:rsidTr="00F271CD">
        <w:trPr>
          <w:trHeight w:val="2253"/>
        </w:trPr>
        <w:tc>
          <w:tcPr>
            <w:tcW w:w="469" w:type="dxa"/>
          </w:tcPr>
          <w:p w:rsidR="00F271CD" w:rsidRPr="00735A5C" w:rsidRDefault="00735A5C" w:rsidP="000E16DF">
            <w:pPr>
              <w:pStyle w:val="TableParagraph"/>
              <w:spacing w:before="0"/>
              <w:ind w:left="0"/>
              <w:rPr>
                <w:spacing w:val="-4"/>
                <w:w w:val="105"/>
                <w:sz w:val="20"/>
                <w:szCs w:val="20"/>
                <w:lang w:val="ru-RU"/>
              </w:rPr>
            </w:pPr>
            <w:r>
              <w:rPr>
                <w:spacing w:val="-4"/>
                <w:w w:val="105"/>
                <w:sz w:val="20"/>
                <w:szCs w:val="20"/>
                <w:lang w:val="ru-RU"/>
              </w:rPr>
              <w:t xml:space="preserve"> 2.</w:t>
            </w:r>
            <w:r w:rsidR="002D252E">
              <w:rPr>
                <w:spacing w:val="-4"/>
                <w:w w:val="105"/>
                <w:sz w:val="20"/>
                <w:szCs w:val="20"/>
                <w:lang w:val="ru-RU"/>
              </w:rPr>
              <w:t>4</w:t>
            </w:r>
          </w:p>
        </w:tc>
        <w:tc>
          <w:tcPr>
            <w:tcW w:w="2526" w:type="dxa"/>
          </w:tcPr>
          <w:p w:rsidR="00F271CD" w:rsidRPr="00735A5C" w:rsidRDefault="00735A5C" w:rsidP="000E16DF">
            <w:pPr>
              <w:pStyle w:val="TableParagraph"/>
              <w:spacing w:before="0"/>
              <w:ind w:left="0"/>
              <w:rPr>
                <w:b/>
                <w:w w:val="105"/>
                <w:sz w:val="20"/>
                <w:szCs w:val="20"/>
                <w:lang w:val="ru-RU"/>
              </w:rPr>
            </w:pPr>
            <w:r>
              <w:rPr>
                <w:rStyle w:val="a4"/>
                <w:rFonts w:ascii="LiberationSerif" w:hAnsi="LiberationSerif"/>
                <w:color w:val="000000"/>
                <w:sz w:val="20"/>
                <w:szCs w:val="20"/>
                <w:shd w:val="clear" w:color="auto" w:fill="FFFFFF"/>
              </w:rPr>
              <w:t>Быстрота как физическое качество</w:t>
            </w:r>
          </w:p>
        </w:tc>
        <w:tc>
          <w:tcPr>
            <w:tcW w:w="529" w:type="dxa"/>
          </w:tcPr>
          <w:p w:rsidR="00F271CD" w:rsidRPr="00735A5C" w:rsidRDefault="00735A5C" w:rsidP="000E16DF">
            <w:pPr>
              <w:pStyle w:val="TableParagraph"/>
              <w:spacing w:before="0"/>
              <w:ind w:left="0"/>
              <w:rPr>
                <w:w w:val="104"/>
                <w:sz w:val="20"/>
                <w:szCs w:val="20"/>
                <w:lang w:val="ru-RU"/>
              </w:rPr>
            </w:pPr>
            <w:r w:rsidRPr="00735A5C">
              <w:rPr>
                <w:w w:val="104"/>
                <w:sz w:val="20"/>
                <w:szCs w:val="20"/>
                <w:lang w:val="ru-RU"/>
              </w:rPr>
              <w:t xml:space="preserve"> 1</w:t>
            </w:r>
          </w:p>
        </w:tc>
        <w:tc>
          <w:tcPr>
            <w:tcW w:w="808" w:type="dxa"/>
          </w:tcPr>
          <w:p w:rsidR="00F271CD" w:rsidRPr="00735A5C" w:rsidRDefault="00735A5C" w:rsidP="000E16DF">
            <w:pPr>
              <w:pStyle w:val="TableParagraph"/>
              <w:spacing w:before="0"/>
              <w:ind w:left="0"/>
              <w:rPr>
                <w:w w:val="104"/>
                <w:sz w:val="20"/>
                <w:szCs w:val="20"/>
                <w:lang w:val="ru-RU"/>
              </w:rPr>
            </w:pPr>
            <w:r w:rsidRPr="00735A5C">
              <w:rPr>
                <w:w w:val="104"/>
                <w:sz w:val="20"/>
                <w:szCs w:val="20"/>
                <w:lang w:val="ru-RU"/>
              </w:rPr>
              <w:t xml:space="preserve"> 0</w:t>
            </w:r>
          </w:p>
        </w:tc>
        <w:tc>
          <w:tcPr>
            <w:tcW w:w="850" w:type="dxa"/>
          </w:tcPr>
          <w:p w:rsidR="00F271CD" w:rsidRPr="00735A5C" w:rsidRDefault="00735A5C" w:rsidP="000E16DF">
            <w:pPr>
              <w:pStyle w:val="TableParagraph"/>
              <w:spacing w:before="0"/>
              <w:ind w:left="0"/>
              <w:rPr>
                <w:w w:val="104"/>
                <w:sz w:val="20"/>
                <w:szCs w:val="20"/>
                <w:lang w:val="ru-RU"/>
              </w:rPr>
            </w:pPr>
            <w:r w:rsidRPr="00735A5C">
              <w:rPr>
                <w:w w:val="104"/>
                <w:sz w:val="20"/>
                <w:szCs w:val="20"/>
                <w:lang w:val="ru-RU"/>
              </w:rPr>
              <w:t xml:space="preserve"> 1</w:t>
            </w:r>
          </w:p>
        </w:tc>
        <w:tc>
          <w:tcPr>
            <w:tcW w:w="1396" w:type="dxa"/>
          </w:tcPr>
          <w:p w:rsidR="00F271CD" w:rsidRPr="00735A5C" w:rsidRDefault="00735A5C" w:rsidP="000E16DF">
            <w:pPr>
              <w:pStyle w:val="TableParagraph"/>
              <w:spacing w:before="0"/>
              <w:ind w:left="0"/>
              <w:rPr>
                <w:sz w:val="20"/>
                <w:szCs w:val="20"/>
                <w:lang w:val="ru-RU"/>
              </w:rPr>
            </w:pPr>
            <w:r>
              <w:rPr>
                <w:sz w:val="20"/>
                <w:szCs w:val="20"/>
                <w:lang w:val="ru-RU"/>
              </w:rPr>
              <w:t xml:space="preserve"> </w:t>
            </w:r>
          </w:p>
        </w:tc>
        <w:tc>
          <w:tcPr>
            <w:tcW w:w="3991" w:type="dxa"/>
          </w:tcPr>
          <w:p w:rsidR="00735A5C" w:rsidRDefault="00735A5C" w:rsidP="009A3C49">
            <w:pPr>
              <w:pStyle w:val="TableParagraph"/>
              <w:spacing w:before="0"/>
              <w:ind w:left="0"/>
              <w:rPr>
                <w:lang w:val="ru-RU"/>
              </w:rPr>
            </w:pPr>
            <w:r>
              <w:rPr>
                <w:lang w:val="ru-RU"/>
              </w:rPr>
              <w:t xml:space="preserve"> </w:t>
            </w:r>
            <w:r w:rsidRPr="00735A5C">
              <w:rPr>
                <w:i/>
                <w:lang w:val="ru-RU"/>
              </w:rPr>
              <w:t>Тема «Быстрота как физическое качество»</w:t>
            </w:r>
            <w:r w:rsidRPr="00735A5C">
              <w:rPr>
                <w:lang w:val="ru-RU"/>
              </w:rPr>
              <w:t xml:space="preserve"> (рассказ и образец действий учителя, иллюстративный материал, видеоролики): </w:t>
            </w:r>
          </w:p>
          <w:p w:rsidR="00735A5C" w:rsidRDefault="00735A5C" w:rsidP="009A3C49">
            <w:pPr>
              <w:pStyle w:val="TableParagraph"/>
              <w:spacing w:before="0"/>
              <w:ind w:left="0"/>
              <w:rPr>
                <w:lang w:val="ru-RU"/>
              </w:rPr>
            </w:pPr>
            <w:r>
              <w:rPr>
                <w:lang w:val="ru-RU"/>
              </w:rPr>
              <w:t xml:space="preserve"> -</w:t>
            </w:r>
            <w:r w:rsidRPr="00735A5C">
              <w:rPr>
                <w:lang w:val="ru-RU"/>
              </w:rPr>
              <w:t xml:space="preserve"> знакомятся с понятием «быстрота», рассматривают быстроту как физическое качество человека, анализируют факторы, от</w:t>
            </w:r>
            <w:r>
              <w:t> </w:t>
            </w:r>
            <w:r w:rsidRPr="00735A5C">
              <w:rPr>
                <w:lang w:val="ru-RU"/>
              </w:rPr>
              <w:t xml:space="preserve"> которых зависит проявление быстроты (быстрот</w:t>
            </w:r>
            <w:r>
              <w:rPr>
                <w:lang w:val="ru-RU"/>
              </w:rPr>
              <w:t>а реакции, скорость движения);</w:t>
            </w:r>
          </w:p>
          <w:p w:rsidR="00735A5C" w:rsidRDefault="00735A5C" w:rsidP="00735A5C">
            <w:pPr>
              <w:pStyle w:val="TableParagraph"/>
              <w:spacing w:before="0"/>
              <w:ind w:left="0"/>
              <w:rPr>
                <w:lang w:val="ru-RU"/>
              </w:rPr>
            </w:pPr>
            <w:r>
              <w:rPr>
                <w:lang w:val="ru-RU"/>
              </w:rPr>
              <w:t xml:space="preserve"> -</w:t>
            </w:r>
            <w:r w:rsidRPr="00735A5C">
              <w:rPr>
                <w:lang w:val="ru-RU"/>
              </w:rPr>
              <w:t xml:space="preserve"> разучивают упражнения на развитие быстроты (скорость реакции, скорость бега, скорость движения основными звеньями тела); </w:t>
            </w:r>
          </w:p>
          <w:p w:rsidR="00735A5C" w:rsidRDefault="00735A5C" w:rsidP="00735A5C">
            <w:pPr>
              <w:pStyle w:val="TableParagraph"/>
              <w:spacing w:before="0"/>
              <w:ind w:left="0"/>
              <w:rPr>
                <w:lang w:val="ru-RU"/>
              </w:rPr>
            </w:pPr>
            <w:r>
              <w:rPr>
                <w:lang w:val="ru-RU"/>
              </w:rPr>
              <w:t xml:space="preserve"> -</w:t>
            </w:r>
            <w:r w:rsidRPr="00735A5C">
              <w:rPr>
                <w:lang w:val="ru-RU"/>
              </w:rPr>
              <w:t>наблюдают за процедурой измерения быстроты с п</w:t>
            </w:r>
            <w:r>
              <w:rPr>
                <w:lang w:val="ru-RU"/>
              </w:rPr>
              <w:t xml:space="preserve">омощью теста падающей линейки; </w:t>
            </w:r>
          </w:p>
          <w:p w:rsidR="00735A5C" w:rsidRDefault="00735A5C" w:rsidP="00735A5C">
            <w:pPr>
              <w:pStyle w:val="TableParagraph"/>
              <w:spacing w:before="0"/>
              <w:ind w:left="0"/>
              <w:rPr>
                <w:lang w:val="ru-RU"/>
              </w:rPr>
            </w:pPr>
            <w:r>
              <w:rPr>
                <w:lang w:val="ru-RU"/>
              </w:rPr>
              <w:t xml:space="preserve"> -</w:t>
            </w:r>
            <w:r w:rsidRPr="00735A5C">
              <w:rPr>
                <w:lang w:val="ru-RU"/>
              </w:rPr>
              <w:t xml:space="preserve"> обучаются навыку измерения результатов выполнения тестовог</w:t>
            </w:r>
            <w:r>
              <w:rPr>
                <w:lang w:val="ru-RU"/>
              </w:rPr>
              <w:t xml:space="preserve">о упражнения (работа в парах); </w:t>
            </w:r>
          </w:p>
          <w:p w:rsidR="00F271CD" w:rsidRPr="00735A5C" w:rsidRDefault="00735A5C" w:rsidP="00735A5C">
            <w:pPr>
              <w:pStyle w:val="TableParagraph"/>
              <w:spacing w:before="0"/>
              <w:ind w:left="0"/>
              <w:rPr>
                <w:lang w:val="ru-RU"/>
              </w:rPr>
            </w:pPr>
            <w:r>
              <w:rPr>
                <w:lang w:val="ru-RU"/>
              </w:rPr>
              <w:t xml:space="preserve"> -</w:t>
            </w:r>
            <w:r w:rsidRPr="00735A5C">
              <w:rPr>
                <w:lang w:val="ru-RU"/>
              </w:rPr>
              <w:t xml:space="preserve"> проводят измерение показателей быстроты</w:t>
            </w:r>
            <w:r>
              <w:rPr>
                <w:lang w:val="ru-RU"/>
              </w:rPr>
              <w:t xml:space="preserve"> в конце каждого учебного триместра</w:t>
            </w:r>
            <w:r w:rsidRPr="00735A5C">
              <w:rPr>
                <w:lang w:val="ru-RU"/>
              </w:rPr>
              <w:t xml:space="preserve"> и вносят результаты в таблицу наблюдений за развитием физических </w:t>
            </w:r>
            <w:r w:rsidRPr="00735A5C">
              <w:rPr>
                <w:lang w:val="ru-RU"/>
              </w:rPr>
              <w:lastRenderedPageBreak/>
              <w:t>качеств, рассчитывают приросты результатов.</w:t>
            </w:r>
          </w:p>
        </w:tc>
        <w:tc>
          <w:tcPr>
            <w:tcW w:w="1651" w:type="dxa"/>
          </w:tcPr>
          <w:p w:rsidR="00F271CD" w:rsidRPr="00735A5C" w:rsidRDefault="00735A5C"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F271CD" w:rsidRDefault="00735A5C" w:rsidP="009A3C49">
            <w:pPr>
              <w:pStyle w:val="TableParagraph"/>
              <w:spacing w:before="0"/>
              <w:ind w:left="0"/>
              <w:rPr>
                <w:sz w:val="20"/>
                <w:szCs w:val="20"/>
                <w:lang w:val="ru-RU"/>
              </w:rPr>
            </w:pPr>
            <w:r>
              <w:rPr>
                <w:sz w:val="20"/>
                <w:szCs w:val="20"/>
                <w:lang w:val="ru-RU"/>
              </w:rPr>
              <w:t xml:space="preserve"> Урок «Развитие скоростных способностей» (РЭШ)</w:t>
            </w:r>
          </w:p>
          <w:p w:rsidR="00735A5C" w:rsidRDefault="00735A5C" w:rsidP="009A3C49">
            <w:pPr>
              <w:pStyle w:val="TableParagraph"/>
              <w:spacing w:before="0"/>
              <w:ind w:left="0"/>
              <w:rPr>
                <w:sz w:val="20"/>
                <w:szCs w:val="20"/>
                <w:lang w:val="ru-RU"/>
              </w:rPr>
            </w:pPr>
            <w:r>
              <w:rPr>
                <w:sz w:val="20"/>
                <w:szCs w:val="20"/>
                <w:lang w:val="ru-RU"/>
              </w:rPr>
              <w:t xml:space="preserve"> </w:t>
            </w:r>
            <w:hyperlink r:id="rId12" w:history="1">
              <w:r w:rsidRPr="007C5DB0">
                <w:rPr>
                  <w:rStyle w:val="a3"/>
                  <w:sz w:val="20"/>
                  <w:szCs w:val="20"/>
                  <w:lang w:val="ru-RU"/>
                </w:rPr>
                <w:t>https://resh.edu.ru/subject/lesson/6131/start/190875/</w:t>
              </w:r>
            </w:hyperlink>
          </w:p>
          <w:p w:rsidR="00735A5C" w:rsidRPr="00735A5C" w:rsidRDefault="00735A5C" w:rsidP="009A3C49">
            <w:pPr>
              <w:pStyle w:val="TableParagraph"/>
              <w:spacing w:before="0"/>
              <w:ind w:left="0"/>
              <w:rPr>
                <w:sz w:val="20"/>
                <w:szCs w:val="20"/>
                <w:lang w:val="ru-RU"/>
              </w:rPr>
            </w:pPr>
          </w:p>
        </w:tc>
        <w:tc>
          <w:tcPr>
            <w:tcW w:w="1842" w:type="dxa"/>
          </w:tcPr>
          <w:p w:rsidR="00F271CD" w:rsidRPr="00735A5C" w:rsidRDefault="00735A5C"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735A5C" w:rsidRPr="009A3C49" w:rsidTr="00F271CD">
        <w:trPr>
          <w:trHeight w:val="2253"/>
        </w:trPr>
        <w:tc>
          <w:tcPr>
            <w:tcW w:w="469" w:type="dxa"/>
          </w:tcPr>
          <w:p w:rsidR="00735A5C" w:rsidRPr="00735A5C" w:rsidRDefault="00735A5C" w:rsidP="000E16DF">
            <w:pPr>
              <w:pStyle w:val="TableParagraph"/>
              <w:spacing w:before="0"/>
              <w:ind w:left="0"/>
              <w:rPr>
                <w:spacing w:val="-4"/>
                <w:w w:val="105"/>
                <w:sz w:val="20"/>
                <w:szCs w:val="20"/>
                <w:lang w:val="ru-RU"/>
              </w:rPr>
            </w:pPr>
            <w:r>
              <w:rPr>
                <w:spacing w:val="-4"/>
                <w:w w:val="105"/>
                <w:sz w:val="20"/>
                <w:szCs w:val="20"/>
                <w:lang w:val="ru-RU"/>
              </w:rPr>
              <w:lastRenderedPageBreak/>
              <w:t xml:space="preserve"> 2.</w:t>
            </w:r>
            <w:r w:rsidR="002D252E">
              <w:rPr>
                <w:spacing w:val="-4"/>
                <w:w w:val="105"/>
                <w:sz w:val="20"/>
                <w:szCs w:val="20"/>
                <w:lang w:val="ru-RU"/>
              </w:rPr>
              <w:t>5</w:t>
            </w:r>
          </w:p>
        </w:tc>
        <w:tc>
          <w:tcPr>
            <w:tcW w:w="2526" w:type="dxa"/>
          </w:tcPr>
          <w:p w:rsidR="00735A5C" w:rsidRPr="00735A5C" w:rsidRDefault="00735A5C"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Выносливость как физическое качество</w:t>
            </w:r>
          </w:p>
        </w:tc>
        <w:tc>
          <w:tcPr>
            <w:tcW w:w="529" w:type="dxa"/>
          </w:tcPr>
          <w:p w:rsidR="00735A5C" w:rsidRPr="00735A5C" w:rsidRDefault="00735A5C"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735A5C" w:rsidRPr="00735A5C" w:rsidRDefault="00735A5C"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735A5C" w:rsidRPr="00735A5C" w:rsidRDefault="00735A5C" w:rsidP="000E16DF">
            <w:pPr>
              <w:pStyle w:val="TableParagraph"/>
              <w:spacing w:before="0"/>
              <w:ind w:left="0"/>
              <w:rPr>
                <w:w w:val="104"/>
                <w:sz w:val="20"/>
                <w:szCs w:val="20"/>
                <w:lang w:val="ru-RU"/>
              </w:rPr>
            </w:pPr>
            <w:r>
              <w:rPr>
                <w:w w:val="104"/>
                <w:sz w:val="20"/>
                <w:szCs w:val="20"/>
                <w:lang w:val="ru-RU"/>
              </w:rPr>
              <w:t xml:space="preserve"> 1</w:t>
            </w:r>
          </w:p>
        </w:tc>
        <w:tc>
          <w:tcPr>
            <w:tcW w:w="1396" w:type="dxa"/>
          </w:tcPr>
          <w:p w:rsidR="00735A5C" w:rsidRDefault="00735A5C" w:rsidP="000E16DF">
            <w:pPr>
              <w:pStyle w:val="TableParagraph"/>
              <w:spacing w:before="0"/>
              <w:ind w:left="0"/>
              <w:rPr>
                <w:sz w:val="20"/>
                <w:szCs w:val="20"/>
              </w:rPr>
            </w:pPr>
          </w:p>
        </w:tc>
        <w:tc>
          <w:tcPr>
            <w:tcW w:w="3991" w:type="dxa"/>
          </w:tcPr>
          <w:p w:rsidR="00735A5C" w:rsidRDefault="00735A5C" w:rsidP="009A3C49">
            <w:pPr>
              <w:pStyle w:val="TableParagraph"/>
              <w:spacing w:before="0"/>
              <w:ind w:left="0"/>
              <w:rPr>
                <w:lang w:val="ru-RU"/>
              </w:rPr>
            </w:pPr>
            <w:r>
              <w:rPr>
                <w:lang w:val="ru-RU"/>
              </w:rPr>
              <w:t xml:space="preserve">  </w:t>
            </w:r>
            <w:r w:rsidRPr="00735A5C">
              <w:rPr>
                <w:i/>
                <w:lang w:val="ru-RU"/>
              </w:rPr>
              <w:t>Тема «Выносливость как физическое качество»</w:t>
            </w:r>
            <w:r w:rsidRPr="00735A5C">
              <w:rPr>
                <w:lang w:val="ru-RU"/>
              </w:rPr>
              <w:t xml:space="preserve"> (рассказ и обра- зец действий учителя, иллюстра</w:t>
            </w:r>
            <w:r>
              <w:rPr>
                <w:lang w:val="ru-RU"/>
              </w:rPr>
              <w:t>тивный материал, видеоролики):</w:t>
            </w:r>
          </w:p>
          <w:p w:rsidR="00F80BEF" w:rsidRDefault="00735A5C" w:rsidP="009A3C49">
            <w:pPr>
              <w:pStyle w:val="TableParagraph"/>
              <w:spacing w:before="0"/>
              <w:ind w:left="0"/>
              <w:rPr>
                <w:lang w:val="ru-RU"/>
              </w:rPr>
            </w:pPr>
            <w:r>
              <w:rPr>
                <w:lang w:val="ru-RU"/>
              </w:rPr>
              <w:t xml:space="preserve"> -</w:t>
            </w:r>
            <w:r w:rsidRPr="00735A5C">
              <w:rPr>
                <w:lang w:val="ru-RU"/>
              </w:rPr>
              <w:t xml:space="preserve"> 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w:t>
            </w:r>
            <w:r w:rsidR="00F80BEF">
              <w:rPr>
                <w:lang w:val="ru-RU"/>
              </w:rPr>
              <w:t xml:space="preserve">частота сердечных сокращений): </w:t>
            </w:r>
          </w:p>
          <w:p w:rsidR="00F80BEF" w:rsidRDefault="00F80BEF" w:rsidP="009A3C49">
            <w:pPr>
              <w:pStyle w:val="TableParagraph"/>
              <w:spacing w:before="0"/>
              <w:ind w:left="0"/>
              <w:rPr>
                <w:lang w:val="ru-RU"/>
              </w:rPr>
            </w:pPr>
            <w:r>
              <w:rPr>
                <w:lang w:val="ru-RU"/>
              </w:rPr>
              <w:t>-</w:t>
            </w:r>
            <w:r w:rsidR="00735A5C" w:rsidRPr="00735A5C">
              <w:rPr>
                <w:lang w:val="ru-RU"/>
              </w:rPr>
              <w:t xml:space="preserve"> разучивают упражнения на развитие выносливости (ходьба и</w:t>
            </w:r>
            <w:r w:rsidR="00735A5C">
              <w:t> </w:t>
            </w:r>
            <w:r w:rsidR="00735A5C" w:rsidRPr="00735A5C">
              <w:rPr>
                <w:lang w:val="ru-RU"/>
              </w:rPr>
              <w:t xml:space="preserve"> бег с равномерной ск</w:t>
            </w:r>
            <w:r>
              <w:rPr>
                <w:lang w:val="ru-RU"/>
              </w:rPr>
              <w:t>оростью по учебной дистанции);</w:t>
            </w:r>
          </w:p>
          <w:p w:rsidR="00F80BEF" w:rsidRDefault="00F80BEF" w:rsidP="009A3C49">
            <w:pPr>
              <w:pStyle w:val="TableParagraph"/>
              <w:spacing w:before="0"/>
              <w:ind w:left="0"/>
              <w:rPr>
                <w:lang w:val="ru-RU"/>
              </w:rPr>
            </w:pPr>
            <w:r>
              <w:rPr>
                <w:lang w:val="ru-RU"/>
              </w:rPr>
              <w:t xml:space="preserve"> -</w:t>
            </w:r>
            <w:r w:rsidR="00735A5C" w:rsidRPr="00735A5C">
              <w:rPr>
                <w:lang w:val="ru-RU"/>
              </w:rPr>
              <w:t xml:space="preserve"> наблюдают за процедурой измерения выносливости с помощью теста в приседании </w:t>
            </w:r>
            <w:r>
              <w:rPr>
                <w:lang w:val="ru-RU"/>
              </w:rPr>
              <w:t xml:space="preserve">до первых признаков утомления; </w:t>
            </w:r>
          </w:p>
          <w:p w:rsidR="00735A5C" w:rsidRPr="00735A5C" w:rsidRDefault="00F80BEF" w:rsidP="009A3C49">
            <w:pPr>
              <w:pStyle w:val="TableParagraph"/>
              <w:spacing w:before="0"/>
              <w:ind w:left="0"/>
              <w:rPr>
                <w:lang w:val="ru-RU"/>
              </w:rPr>
            </w:pPr>
            <w:r>
              <w:rPr>
                <w:lang w:val="ru-RU"/>
              </w:rPr>
              <w:t>-</w:t>
            </w:r>
            <w:r w:rsidR="00735A5C" w:rsidRPr="00735A5C">
              <w:rPr>
                <w:lang w:val="ru-RU"/>
              </w:rPr>
              <w:t xml:space="preserve"> обучаются навыку измерения результатов выполнения тестовог</w:t>
            </w:r>
            <w:r>
              <w:rPr>
                <w:lang w:val="ru-RU"/>
              </w:rPr>
              <w:t>о упражнения (работа в парах); -</w:t>
            </w:r>
            <w:r w:rsidR="00735A5C" w:rsidRPr="00735A5C">
              <w:rPr>
                <w:lang w:val="ru-RU"/>
              </w:rPr>
              <w:t xml:space="preserve"> проводят измерение показателей выносли</w:t>
            </w:r>
            <w:r>
              <w:rPr>
                <w:lang w:val="ru-RU"/>
              </w:rPr>
              <w:t>вости в конце каждой учебного триместра</w:t>
            </w:r>
            <w:r w:rsidR="00735A5C" w:rsidRPr="00735A5C">
              <w:rPr>
                <w:lang w:val="ru-RU"/>
              </w:rPr>
              <w:t xml:space="preserve"> и вносят результаты в</w:t>
            </w:r>
            <w:r w:rsidR="00735A5C">
              <w:t> </w:t>
            </w:r>
            <w:r w:rsidR="00735A5C" w:rsidRPr="00735A5C">
              <w:rPr>
                <w:lang w:val="ru-RU"/>
              </w:rPr>
              <w:t xml:space="preserve"> таблицу наблюдений за развитием физических качеств, рассчитывают приросты результатов.</w:t>
            </w:r>
          </w:p>
        </w:tc>
        <w:tc>
          <w:tcPr>
            <w:tcW w:w="1651" w:type="dxa"/>
          </w:tcPr>
          <w:p w:rsidR="00735A5C" w:rsidRPr="00735A5C" w:rsidRDefault="00F80BEF"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735A5C" w:rsidRDefault="00F80BEF" w:rsidP="009A3C49">
            <w:pPr>
              <w:pStyle w:val="TableParagraph"/>
              <w:spacing w:before="0"/>
              <w:ind w:left="0"/>
              <w:rPr>
                <w:sz w:val="20"/>
                <w:szCs w:val="20"/>
                <w:lang w:val="ru-RU"/>
              </w:rPr>
            </w:pPr>
            <w:r>
              <w:rPr>
                <w:sz w:val="20"/>
                <w:szCs w:val="20"/>
                <w:lang w:val="ru-RU"/>
              </w:rPr>
              <w:t xml:space="preserve"> Урок «Развитие выносливости. Подвижная игра»</w:t>
            </w:r>
          </w:p>
          <w:p w:rsidR="00F80BEF" w:rsidRDefault="00F80BEF" w:rsidP="009A3C49">
            <w:pPr>
              <w:pStyle w:val="TableParagraph"/>
              <w:spacing w:before="0"/>
              <w:ind w:left="0"/>
              <w:rPr>
                <w:sz w:val="20"/>
                <w:szCs w:val="20"/>
                <w:lang w:val="ru-RU"/>
              </w:rPr>
            </w:pPr>
            <w:r>
              <w:rPr>
                <w:sz w:val="20"/>
                <w:szCs w:val="20"/>
                <w:lang w:val="ru-RU"/>
              </w:rPr>
              <w:t xml:space="preserve"> (РЭШ)</w:t>
            </w:r>
          </w:p>
          <w:p w:rsidR="00F80BEF" w:rsidRDefault="00F80BEF" w:rsidP="009A3C49">
            <w:pPr>
              <w:pStyle w:val="TableParagraph"/>
              <w:spacing w:before="0"/>
              <w:ind w:left="0"/>
              <w:rPr>
                <w:sz w:val="20"/>
                <w:szCs w:val="20"/>
                <w:lang w:val="ru-RU"/>
              </w:rPr>
            </w:pPr>
            <w:r>
              <w:rPr>
                <w:sz w:val="20"/>
                <w:szCs w:val="20"/>
                <w:lang w:val="ru-RU"/>
              </w:rPr>
              <w:t xml:space="preserve"> </w:t>
            </w:r>
            <w:hyperlink r:id="rId13" w:history="1">
              <w:r w:rsidRPr="007C5DB0">
                <w:rPr>
                  <w:rStyle w:val="a3"/>
                  <w:sz w:val="20"/>
                  <w:szCs w:val="20"/>
                  <w:lang w:val="ru-RU"/>
                </w:rPr>
                <w:t>https://resh.edu.ru/subject/lesson/6477/start/190933/</w:t>
              </w:r>
            </w:hyperlink>
          </w:p>
          <w:p w:rsidR="00F80BEF" w:rsidRPr="00735A5C" w:rsidRDefault="00F80BEF" w:rsidP="009A3C49">
            <w:pPr>
              <w:pStyle w:val="TableParagraph"/>
              <w:spacing w:before="0"/>
              <w:ind w:left="0"/>
              <w:rPr>
                <w:sz w:val="20"/>
                <w:szCs w:val="20"/>
                <w:lang w:val="ru-RU"/>
              </w:rPr>
            </w:pPr>
          </w:p>
        </w:tc>
        <w:tc>
          <w:tcPr>
            <w:tcW w:w="1842" w:type="dxa"/>
          </w:tcPr>
          <w:p w:rsidR="00735A5C" w:rsidRPr="00735A5C" w:rsidRDefault="00F80BEF"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F80BEF" w:rsidRPr="009A3C49" w:rsidTr="00F271CD">
        <w:trPr>
          <w:trHeight w:val="2253"/>
        </w:trPr>
        <w:tc>
          <w:tcPr>
            <w:tcW w:w="469" w:type="dxa"/>
          </w:tcPr>
          <w:p w:rsidR="00F80BEF" w:rsidRPr="00F80BEF" w:rsidRDefault="002D252E" w:rsidP="000E16DF">
            <w:pPr>
              <w:pStyle w:val="TableParagraph"/>
              <w:spacing w:before="0"/>
              <w:ind w:left="0"/>
              <w:rPr>
                <w:spacing w:val="-4"/>
                <w:w w:val="105"/>
                <w:sz w:val="20"/>
                <w:szCs w:val="20"/>
                <w:lang w:val="ru-RU"/>
              </w:rPr>
            </w:pPr>
            <w:r>
              <w:rPr>
                <w:spacing w:val="-4"/>
                <w:w w:val="105"/>
                <w:sz w:val="20"/>
                <w:szCs w:val="20"/>
                <w:lang w:val="ru-RU"/>
              </w:rPr>
              <w:lastRenderedPageBreak/>
              <w:t xml:space="preserve"> 2.6</w:t>
            </w:r>
            <w:r w:rsidR="00F80BEF">
              <w:rPr>
                <w:spacing w:val="-4"/>
                <w:w w:val="105"/>
                <w:sz w:val="20"/>
                <w:szCs w:val="20"/>
                <w:lang w:val="ru-RU"/>
              </w:rPr>
              <w:t xml:space="preserve"> </w:t>
            </w:r>
          </w:p>
        </w:tc>
        <w:tc>
          <w:tcPr>
            <w:tcW w:w="2526" w:type="dxa"/>
          </w:tcPr>
          <w:p w:rsidR="00F80BEF" w:rsidRPr="00F80BEF" w:rsidRDefault="00F80BEF"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sidRPr="002D252E">
              <w:rPr>
                <w:rStyle w:val="a4"/>
                <w:rFonts w:ascii="LiberationSerif" w:hAnsi="LiberationSerif"/>
                <w:color w:val="000000"/>
                <w:sz w:val="20"/>
                <w:szCs w:val="20"/>
                <w:shd w:val="clear" w:color="auto" w:fill="FFFFFF"/>
                <w:lang w:val="ru-RU"/>
              </w:rPr>
              <w:t>Гибкость как физическое качество</w:t>
            </w:r>
          </w:p>
        </w:tc>
        <w:tc>
          <w:tcPr>
            <w:tcW w:w="529" w:type="dxa"/>
          </w:tcPr>
          <w:p w:rsidR="00F80BEF" w:rsidRPr="00F80BEF" w:rsidRDefault="00F80BEF" w:rsidP="000E16DF">
            <w:pPr>
              <w:pStyle w:val="TableParagraph"/>
              <w:spacing w:before="0"/>
              <w:ind w:left="0"/>
              <w:rPr>
                <w:w w:val="104"/>
                <w:sz w:val="20"/>
                <w:szCs w:val="20"/>
                <w:lang w:val="ru-RU"/>
              </w:rPr>
            </w:pPr>
            <w:r>
              <w:rPr>
                <w:w w:val="104"/>
                <w:sz w:val="20"/>
                <w:szCs w:val="20"/>
                <w:lang w:val="ru-RU"/>
              </w:rPr>
              <w:t xml:space="preserve"> </w:t>
            </w:r>
            <w:r w:rsidR="004E7879">
              <w:rPr>
                <w:w w:val="104"/>
                <w:sz w:val="20"/>
                <w:szCs w:val="20"/>
                <w:lang w:val="ru-RU"/>
              </w:rPr>
              <w:t>1</w:t>
            </w:r>
          </w:p>
        </w:tc>
        <w:tc>
          <w:tcPr>
            <w:tcW w:w="808" w:type="dxa"/>
          </w:tcPr>
          <w:p w:rsidR="00F80BEF" w:rsidRPr="00F80BEF" w:rsidRDefault="00F80BEF"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F80BEF" w:rsidRPr="00F80BEF" w:rsidRDefault="00F80BEF" w:rsidP="000E16DF">
            <w:pPr>
              <w:pStyle w:val="TableParagraph"/>
              <w:spacing w:before="0"/>
              <w:ind w:left="0"/>
              <w:rPr>
                <w:w w:val="104"/>
                <w:sz w:val="20"/>
                <w:szCs w:val="20"/>
                <w:lang w:val="ru-RU"/>
              </w:rPr>
            </w:pPr>
            <w:r>
              <w:rPr>
                <w:w w:val="104"/>
                <w:sz w:val="20"/>
                <w:szCs w:val="20"/>
                <w:lang w:val="ru-RU"/>
              </w:rPr>
              <w:t xml:space="preserve"> </w:t>
            </w:r>
            <w:r w:rsidR="004E7879">
              <w:rPr>
                <w:w w:val="104"/>
                <w:sz w:val="20"/>
                <w:szCs w:val="20"/>
                <w:lang w:val="ru-RU"/>
              </w:rPr>
              <w:t>1</w:t>
            </w:r>
          </w:p>
        </w:tc>
        <w:tc>
          <w:tcPr>
            <w:tcW w:w="1396" w:type="dxa"/>
          </w:tcPr>
          <w:p w:rsidR="00F80BEF" w:rsidRPr="002D252E" w:rsidRDefault="00F80BEF" w:rsidP="000E16DF">
            <w:pPr>
              <w:pStyle w:val="TableParagraph"/>
              <w:spacing w:before="0"/>
              <w:ind w:left="0"/>
              <w:rPr>
                <w:sz w:val="20"/>
                <w:szCs w:val="20"/>
                <w:lang w:val="ru-RU"/>
              </w:rPr>
            </w:pPr>
          </w:p>
        </w:tc>
        <w:tc>
          <w:tcPr>
            <w:tcW w:w="3991" w:type="dxa"/>
          </w:tcPr>
          <w:p w:rsidR="00F80BEF" w:rsidRDefault="00F80BEF" w:rsidP="009A3C49">
            <w:pPr>
              <w:pStyle w:val="TableParagraph"/>
              <w:spacing w:before="0"/>
              <w:ind w:left="0"/>
              <w:rPr>
                <w:lang w:val="ru-RU"/>
              </w:rPr>
            </w:pPr>
            <w:r>
              <w:rPr>
                <w:lang w:val="ru-RU"/>
              </w:rPr>
              <w:t xml:space="preserve"> </w:t>
            </w:r>
            <w:r w:rsidRPr="00F80BEF">
              <w:rPr>
                <w:i/>
                <w:lang w:val="ru-RU"/>
              </w:rPr>
              <w:t>Тема «Гибкость как физическое качество»</w:t>
            </w:r>
            <w:r w:rsidRPr="00F80BEF">
              <w:rPr>
                <w:lang w:val="ru-RU"/>
              </w:rPr>
              <w:t xml:space="preserve"> (рассказ и образец действий учителя, иллюстра</w:t>
            </w:r>
            <w:r>
              <w:rPr>
                <w:lang w:val="ru-RU"/>
              </w:rPr>
              <w:t xml:space="preserve">тивный материал, видеоролики): </w:t>
            </w:r>
          </w:p>
          <w:p w:rsidR="00F80BEF" w:rsidRDefault="00F80BEF" w:rsidP="009A3C49">
            <w:pPr>
              <w:pStyle w:val="TableParagraph"/>
              <w:spacing w:before="0"/>
              <w:ind w:left="0"/>
              <w:rPr>
                <w:lang w:val="ru-RU"/>
              </w:rPr>
            </w:pPr>
            <w:r>
              <w:rPr>
                <w:lang w:val="ru-RU"/>
              </w:rPr>
              <w:t>-</w:t>
            </w:r>
            <w:r w:rsidRPr="00F80BEF">
              <w:rPr>
                <w:lang w:val="ru-RU"/>
              </w:rPr>
              <w:t xml:space="preserve"> 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w:t>
            </w:r>
            <w:r>
              <w:rPr>
                <w:lang w:val="ru-RU"/>
              </w:rPr>
              <w:t xml:space="preserve">суставов и эластичность мышц); </w:t>
            </w:r>
          </w:p>
          <w:p w:rsidR="00F80BEF" w:rsidRDefault="00F80BEF" w:rsidP="009A3C49">
            <w:pPr>
              <w:pStyle w:val="TableParagraph"/>
              <w:spacing w:before="0"/>
              <w:ind w:left="0"/>
              <w:rPr>
                <w:lang w:val="ru-RU"/>
              </w:rPr>
            </w:pPr>
            <w:r>
              <w:rPr>
                <w:lang w:val="ru-RU"/>
              </w:rPr>
              <w:t>-</w:t>
            </w:r>
            <w:r w:rsidRPr="00F80BEF">
              <w:rPr>
                <w:lang w:val="ru-RU"/>
              </w:rPr>
              <w:t xml:space="preserve"> разучивают упражнения на развитие гибкости (повороты и</w:t>
            </w:r>
            <w:r>
              <w:t> </w:t>
            </w:r>
            <w:r w:rsidRPr="00F80BEF">
              <w:rPr>
                <w:lang w:val="ru-RU"/>
              </w:rPr>
              <w:t xml:space="preserve"> наклоны в разные стороны, маховые движения руками и</w:t>
            </w:r>
            <w:r>
              <w:t> </w:t>
            </w:r>
            <w:r>
              <w:rPr>
                <w:lang w:val="ru-RU"/>
              </w:rPr>
              <w:t xml:space="preserve"> ногами); </w:t>
            </w:r>
          </w:p>
          <w:p w:rsidR="00F80BEF" w:rsidRDefault="00F80BEF" w:rsidP="009A3C49">
            <w:pPr>
              <w:pStyle w:val="TableParagraph"/>
              <w:spacing w:before="0"/>
              <w:ind w:left="0"/>
              <w:rPr>
                <w:lang w:val="ru-RU"/>
              </w:rPr>
            </w:pPr>
            <w:r>
              <w:rPr>
                <w:lang w:val="ru-RU"/>
              </w:rPr>
              <w:t>-</w:t>
            </w:r>
            <w:r w:rsidRPr="00F80BEF">
              <w:rPr>
                <w:lang w:val="ru-RU"/>
              </w:rPr>
              <w:t xml:space="preserve"> наблюдают за процедурой измерения гибкости с помощью упражнения наклон вперёд;</w:t>
            </w:r>
          </w:p>
          <w:p w:rsidR="00F80BEF" w:rsidRDefault="00F80BEF" w:rsidP="009A3C49">
            <w:pPr>
              <w:pStyle w:val="TableParagraph"/>
              <w:spacing w:before="0"/>
              <w:ind w:left="0"/>
              <w:rPr>
                <w:lang w:val="ru-RU"/>
              </w:rPr>
            </w:pPr>
            <w:r>
              <w:rPr>
                <w:lang w:val="ru-RU"/>
              </w:rPr>
              <w:t xml:space="preserve"> -</w:t>
            </w:r>
            <w:r w:rsidRPr="00F80BEF">
              <w:rPr>
                <w:lang w:val="ru-RU"/>
              </w:rPr>
              <w:t xml:space="preserve"> обучаются навыку измерения результатов выполнения тестовог</w:t>
            </w:r>
            <w:r>
              <w:rPr>
                <w:lang w:val="ru-RU"/>
              </w:rPr>
              <w:t xml:space="preserve">о упражнения (работа в парах); </w:t>
            </w:r>
          </w:p>
          <w:p w:rsidR="00F80BEF" w:rsidRPr="00F80BEF" w:rsidRDefault="00F80BEF" w:rsidP="009A3C49">
            <w:pPr>
              <w:pStyle w:val="TableParagraph"/>
              <w:spacing w:before="0"/>
              <w:ind w:left="0"/>
              <w:rPr>
                <w:lang w:val="ru-RU"/>
              </w:rPr>
            </w:pPr>
            <w:r>
              <w:rPr>
                <w:lang w:val="ru-RU"/>
              </w:rPr>
              <w:t>-</w:t>
            </w:r>
            <w:r w:rsidRPr="00F80BEF">
              <w:rPr>
                <w:lang w:val="ru-RU"/>
              </w:rPr>
              <w:t xml:space="preserve"> проводят измерение гибкости в</w:t>
            </w:r>
            <w:r>
              <w:rPr>
                <w:lang w:val="ru-RU"/>
              </w:rPr>
              <w:t xml:space="preserve"> конце каждой учебного триместра</w:t>
            </w:r>
            <w:r w:rsidRPr="00F80BEF">
              <w:rPr>
                <w:lang w:val="ru-RU"/>
              </w:rPr>
              <w:t xml:space="preserve"> и вносят результаты в таблицу наблюдений за развитием физических качеств, рассчитывают приросты результатов.</w:t>
            </w:r>
          </w:p>
        </w:tc>
        <w:tc>
          <w:tcPr>
            <w:tcW w:w="1651" w:type="dxa"/>
          </w:tcPr>
          <w:p w:rsidR="00F80BEF" w:rsidRPr="00F80BEF" w:rsidRDefault="00F80BEF"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F80BEF" w:rsidRDefault="00F80BEF" w:rsidP="009A3C49">
            <w:pPr>
              <w:pStyle w:val="TableParagraph"/>
              <w:spacing w:before="0"/>
              <w:ind w:left="0"/>
              <w:rPr>
                <w:sz w:val="20"/>
                <w:szCs w:val="20"/>
                <w:lang w:val="ru-RU"/>
              </w:rPr>
            </w:pPr>
            <w:r>
              <w:rPr>
                <w:sz w:val="20"/>
                <w:szCs w:val="20"/>
                <w:lang w:val="ru-RU"/>
              </w:rPr>
              <w:t xml:space="preserve"> Урок «Развитие гибкости» </w:t>
            </w:r>
          </w:p>
          <w:p w:rsidR="00F80BEF" w:rsidRDefault="00F80BEF" w:rsidP="009A3C49">
            <w:pPr>
              <w:pStyle w:val="TableParagraph"/>
              <w:spacing w:before="0"/>
              <w:ind w:left="0"/>
              <w:rPr>
                <w:sz w:val="20"/>
                <w:szCs w:val="20"/>
                <w:lang w:val="ru-RU"/>
              </w:rPr>
            </w:pPr>
            <w:r>
              <w:rPr>
                <w:sz w:val="20"/>
                <w:szCs w:val="20"/>
                <w:lang w:val="ru-RU"/>
              </w:rPr>
              <w:t>(РЭШ)</w:t>
            </w:r>
          </w:p>
          <w:p w:rsidR="00F80BEF" w:rsidRDefault="00F80BEF" w:rsidP="009A3C49">
            <w:pPr>
              <w:pStyle w:val="TableParagraph"/>
              <w:spacing w:before="0"/>
              <w:ind w:left="0"/>
              <w:rPr>
                <w:sz w:val="20"/>
                <w:szCs w:val="20"/>
                <w:lang w:val="ru-RU"/>
              </w:rPr>
            </w:pPr>
            <w:r>
              <w:rPr>
                <w:sz w:val="20"/>
                <w:szCs w:val="20"/>
                <w:lang w:val="ru-RU"/>
              </w:rPr>
              <w:t xml:space="preserve"> </w:t>
            </w:r>
            <w:hyperlink r:id="rId14" w:history="1">
              <w:r w:rsidRPr="007C5DB0">
                <w:rPr>
                  <w:rStyle w:val="a3"/>
                  <w:sz w:val="20"/>
                  <w:szCs w:val="20"/>
                  <w:lang w:val="ru-RU"/>
                </w:rPr>
                <w:t>https://resh.edu.ru/subject/lesson/7450/start/263263/</w:t>
              </w:r>
            </w:hyperlink>
          </w:p>
          <w:p w:rsidR="00F80BEF" w:rsidRPr="00F80BEF" w:rsidRDefault="00F80BEF" w:rsidP="009A3C49">
            <w:pPr>
              <w:pStyle w:val="TableParagraph"/>
              <w:spacing w:before="0"/>
              <w:ind w:left="0"/>
              <w:rPr>
                <w:sz w:val="20"/>
                <w:szCs w:val="20"/>
                <w:lang w:val="ru-RU"/>
              </w:rPr>
            </w:pPr>
          </w:p>
        </w:tc>
        <w:tc>
          <w:tcPr>
            <w:tcW w:w="1842" w:type="dxa"/>
          </w:tcPr>
          <w:p w:rsidR="00F80BEF" w:rsidRPr="00F80BEF" w:rsidRDefault="00F80BEF"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F80BEF" w:rsidRPr="009A3C49" w:rsidTr="00CF4D67">
        <w:trPr>
          <w:trHeight w:val="836"/>
        </w:trPr>
        <w:tc>
          <w:tcPr>
            <w:tcW w:w="469" w:type="dxa"/>
          </w:tcPr>
          <w:p w:rsidR="00F80BEF" w:rsidRPr="00F80BEF" w:rsidRDefault="00F80BEF" w:rsidP="000E16DF">
            <w:pPr>
              <w:pStyle w:val="TableParagraph"/>
              <w:spacing w:before="0"/>
              <w:ind w:left="0"/>
              <w:rPr>
                <w:spacing w:val="-4"/>
                <w:w w:val="105"/>
                <w:sz w:val="20"/>
                <w:szCs w:val="20"/>
                <w:lang w:val="ru-RU"/>
              </w:rPr>
            </w:pPr>
            <w:r>
              <w:rPr>
                <w:spacing w:val="-4"/>
                <w:w w:val="105"/>
                <w:sz w:val="20"/>
                <w:szCs w:val="20"/>
                <w:lang w:val="ru-RU"/>
              </w:rPr>
              <w:t xml:space="preserve"> 2.</w:t>
            </w:r>
            <w:r w:rsidR="002D252E">
              <w:rPr>
                <w:spacing w:val="-4"/>
                <w:w w:val="105"/>
                <w:sz w:val="20"/>
                <w:szCs w:val="20"/>
                <w:lang w:val="ru-RU"/>
              </w:rPr>
              <w:t>7</w:t>
            </w:r>
          </w:p>
        </w:tc>
        <w:tc>
          <w:tcPr>
            <w:tcW w:w="2526" w:type="dxa"/>
          </w:tcPr>
          <w:p w:rsidR="00F80BEF" w:rsidRPr="00F80BEF" w:rsidRDefault="00F80BEF"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Развитие координации движений</w:t>
            </w:r>
          </w:p>
        </w:tc>
        <w:tc>
          <w:tcPr>
            <w:tcW w:w="529" w:type="dxa"/>
          </w:tcPr>
          <w:p w:rsidR="00F80BEF" w:rsidRPr="00CF4D67" w:rsidRDefault="004E7879" w:rsidP="000E16DF">
            <w:pPr>
              <w:pStyle w:val="TableParagraph"/>
              <w:spacing w:before="0"/>
              <w:ind w:left="0"/>
              <w:rPr>
                <w:w w:val="104"/>
                <w:sz w:val="20"/>
                <w:szCs w:val="20"/>
                <w:lang w:val="ru-RU"/>
              </w:rPr>
            </w:pPr>
            <w:r>
              <w:rPr>
                <w:w w:val="104"/>
                <w:sz w:val="20"/>
                <w:szCs w:val="20"/>
                <w:lang w:val="ru-RU"/>
              </w:rPr>
              <w:t>1</w:t>
            </w:r>
          </w:p>
        </w:tc>
        <w:tc>
          <w:tcPr>
            <w:tcW w:w="808" w:type="dxa"/>
          </w:tcPr>
          <w:p w:rsidR="00F80BEF" w:rsidRPr="00CF4D67" w:rsidRDefault="00CF4D67" w:rsidP="000E16DF">
            <w:pPr>
              <w:pStyle w:val="TableParagraph"/>
              <w:spacing w:before="0"/>
              <w:ind w:left="0"/>
              <w:rPr>
                <w:w w:val="104"/>
                <w:sz w:val="20"/>
                <w:szCs w:val="20"/>
                <w:lang w:val="ru-RU"/>
              </w:rPr>
            </w:pPr>
            <w:r>
              <w:rPr>
                <w:w w:val="104"/>
                <w:sz w:val="20"/>
                <w:szCs w:val="20"/>
                <w:lang w:val="ru-RU"/>
              </w:rPr>
              <w:t>0</w:t>
            </w:r>
          </w:p>
        </w:tc>
        <w:tc>
          <w:tcPr>
            <w:tcW w:w="850" w:type="dxa"/>
          </w:tcPr>
          <w:p w:rsidR="00F80BEF" w:rsidRPr="00CF4D67" w:rsidRDefault="004E7879" w:rsidP="000E16DF">
            <w:pPr>
              <w:pStyle w:val="TableParagraph"/>
              <w:spacing w:before="0"/>
              <w:ind w:left="0"/>
              <w:rPr>
                <w:w w:val="104"/>
                <w:sz w:val="20"/>
                <w:szCs w:val="20"/>
                <w:lang w:val="ru-RU"/>
              </w:rPr>
            </w:pPr>
            <w:r>
              <w:rPr>
                <w:w w:val="104"/>
                <w:sz w:val="20"/>
                <w:szCs w:val="20"/>
                <w:lang w:val="ru-RU"/>
              </w:rPr>
              <w:t>1</w:t>
            </w:r>
          </w:p>
        </w:tc>
        <w:tc>
          <w:tcPr>
            <w:tcW w:w="1396" w:type="dxa"/>
          </w:tcPr>
          <w:p w:rsidR="00F80BEF" w:rsidRDefault="00F80BEF" w:rsidP="000E16DF">
            <w:pPr>
              <w:pStyle w:val="TableParagraph"/>
              <w:spacing w:before="0"/>
              <w:ind w:left="0"/>
              <w:rPr>
                <w:sz w:val="20"/>
                <w:szCs w:val="20"/>
              </w:rPr>
            </w:pPr>
          </w:p>
        </w:tc>
        <w:tc>
          <w:tcPr>
            <w:tcW w:w="3991" w:type="dxa"/>
          </w:tcPr>
          <w:p w:rsidR="00CF4D67" w:rsidRDefault="00CF4D67" w:rsidP="009A3C49">
            <w:pPr>
              <w:pStyle w:val="TableParagraph"/>
              <w:spacing w:before="0"/>
              <w:ind w:left="0"/>
              <w:rPr>
                <w:lang w:val="ru-RU"/>
              </w:rPr>
            </w:pPr>
            <w:r>
              <w:rPr>
                <w:lang w:val="ru-RU"/>
              </w:rPr>
              <w:t xml:space="preserve">  </w:t>
            </w:r>
            <w:r w:rsidRPr="00CF4D67">
              <w:rPr>
                <w:i/>
                <w:lang w:val="ru-RU"/>
              </w:rPr>
              <w:t>Тема «Развитие координации движений»</w:t>
            </w:r>
            <w:r w:rsidRPr="00CF4D67">
              <w:rPr>
                <w:lang w:val="ru-RU"/>
              </w:rPr>
              <w:t xml:space="preserve"> (рассказ и образец действий учителя, иллюстративн</w:t>
            </w:r>
            <w:r>
              <w:rPr>
                <w:lang w:val="ru-RU"/>
              </w:rPr>
              <w:t xml:space="preserve">ый материал, видеоролики): </w:t>
            </w:r>
          </w:p>
          <w:p w:rsidR="00CF4D67" w:rsidRDefault="00CF4D67" w:rsidP="009A3C49">
            <w:pPr>
              <w:pStyle w:val="TableParagraph"/>
              <w:spacing w:before="0"/>
              <w:ind w:left="0"/>
              <w:rPr>
                <w:lang w:val="ru-RU"/>
              </w:rPr>
            </w:pPr>
            <w:r>
              <w:rPr>
                <w:lang w:val="ru-RU"/>
              </w:rPr>
              <w:t>-</w:t>
            </w:r>
            <w:r w:rsidRPr="00CF4D67">
              <w:rPr>
                <w:lang w:val="ru-RU"/>
              </w:rPr>
              <w:t xml:space="preserve"> 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w:t>
            </w:r>
            <w:r>
              <w:rPr>
                <w:lang w:val="ru-RU"/>
              </w:rPr>
              <w:t xml:space="preserve">ие поз на ограниченной опоре): </w:t>
            </w:r>
          </w:p>
          <w:p w:rsidR="00CF4D67" w:rsidRDefault="00CF4D67" w:rsidP="009A3C49">
            <w:pPr>
              <w:pStyle w:val="TableParagraph"/>
              <w:spacing w:before="0"/>
              <w:ind w:left="0"/>
              <w:rPr>
                <w:lang w:val="ru-RU"/>
              </w:rPr>
            </w:pPr>
            <w:r>
              <w:rPr>
                <w:lang w:val="ru-RU"/>
              </w:rPr>
              <w:t>-</w:t>
            </w:r>
            <w:r w:rsidRPr="00CF4D67">
              <w:rPr>
                <w:lang w:val="ru-RU"/>
              </w:rPr>
              <w:t xml:space="preserve"> разучивают упражнения на развитие гибкости (передвижение по ограниченно</w:t>
            </w:r>
            <w:r>
              <w:rPr>
                <w:lang w:val="ru-RU"/>
              </w:rPr>
              <w:t xml:space="preserve">й опоре, прыжки по разметкам); </w:t>
            </w:r>
          </w:p>
          <w:p w:rsidR="00CF4D67" w:rsidRDefault="00CF4D67" w:rsidP="009A3C49">
            <w:pPr>
              <w:pStyle w:val="TableParagraph"/>
              <w:spacing w:before="0"/>
              <w:ind w:left="0"/>
              <w:rPr>
                <w:lang w:val="ru-RU"/>
              </w:rPr>
            </w:pPr>
            <w:r>
              <w:rPr>
                <w:lang w:val="ru-RU"/>
              </w:rPr>
              <w:t>-</w:t>
            </w:r>
            <w:r w:rsidRPr="00CF4D67">
              <w:rPr>
                <w:lang w:val="ru-RU"/>
              </w:rPr>
              <w:t xml:space="preserve"> наблюдают за процедурой измерения равновесия с помощью длительного </w:t>
            </w:r>
            <w:r w:rsidRPr="00CF4D67">
              <w:rPr>
                <w:lang w:val="ru-RU"/>
              </w:rPr>
              <w:lastRenderedPageBreak/>
              <w:t>удержания заданной позы в статическом режиме с пом</w:t>
            </w:r>
            <w:r>
              <w:rPr>
                <w:lang w:val="ru-RU"/>
              </w:rPr>
              <w:t>ощью упражнения наклон вперёд;</w:t>
            </w:r>
          </w:p>
          <w:p w:rsidR="00CF4D67" w:rsidRDefault="00CF4D67" w:rsidP="009A3C49">
            <w:pPr>
              <w:pStyle w:val="TableParagraph"/>
              <w:spacing w:before="0"/>
              <w:ind w:left="0"/>
              <w:rPr>
                <w:lang w:val="ru-RU"/>
              </w:rPr>
            </w:pPr>
            <w:r>
              <w:rPr>
                <w:lang w:val="ru-RU"/>
              </w:rPr>
              <w:t xml:space="preserve"> -</w:t>
            </w:r>
            <w:r w:rsidRPr="00CF4D67">
              <w:rPr>
                <w:lang w:val="ru-RU"/>
              </w:rPr>
              <w:t xml:space="preserve"> осваивают навык измерения результатов выполнения тестовог</w:t>
            </w:r>
            <w:r>
              <w:rPr>
                <w:lang w:val="ru-RU"/>
              </w:rPr>
              <w:t xml:space="preserve">о упражнения (работа в парах); </w:t>
            </w:r>
          </w:p>
          <w:p w:rsidR="00F80BEF" w:rsidRPr="00CF4D67" w:rsidRDefault="00CF4D67" w:rsidP="009A3C49">
            <w:pPr>
              <w:pStyle w:val="TableParagraph"/>
              <w:spacing w:before="0"/>
              <w:ind w:left="0"/>
              <w:rPr>
                <w:lang w:val="ru-RU"/>
              </w:rPr>
            </w:pPr>
            <w:r>
              <w:rPr>
                <w:lang w:val="ru-RU"/>
              </w:rPr>
              <w:t>-</w:t>
            </w:r>
            <w:r w:rsidRPr="00CF4D67">
              <w:rPr>
                <w:lang w:val="ru-RU"/>
              </w:rPr>
              <w:t xml:space="preserve"> проводят измерение равновесия в конце каж</w:t>
            </w:r>
            <w:r>
              <w:rPr>
                <w:lang w:val="ru-RU"/>
              </w:rPr>
              <w:t>дой учебного триместра</w:t>
            </w:r>
            <w:r w:rsidRPr="00CF4D67">
              <w:rPr>
                <w:lang w:val="ru-RU"/>
              </w:rPr>
              <w:t xml:space="preserve"> и вносят результаты в таблицу наблюдений за развитием физических качеств, рассчитывают приросты результатов</w:t>
            </w:r>
          </w:p>
        </w:tc>
        <w:tc>
          <w:tcPr>
            <w:tcW w:w="1651" w:type="dxa"/>
          </w:tcPr>
          <w:p w:rsidR="00F80BEF" w:rsidRPr="00CF4D67" w:rsidRDefault="00CF4D67"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F80BEF" w:rsidRDefault="00CF4D67" w:rsidP="009A3C49">
            <w:pPr>
              <w:pStyle w:val="TableParagraph"/>
              <w:spacing w:before="0"/>
              <w:ind w:left="0"/>
              <w:rPr>
                <w:sz w:val="20"/>
                <w:szCs w:val="20"/>
                <w:lang w:val="ru-RU"/>
              </w:rPr>
            </w:pPr>
            <w:r>
              <w:rPr>
                <w:sz w:val="20"/>
                <w:szCs w:val="20"/>
                <w:lang w:val="ru-RU"/>
              </w:rPr>
              <w:t xml:space="preserve"> Урок «Развитие координации движений» (РЭШ)</w:t>
            </w:r>
          </w:p>
          <w:p w:rsidR="00CF4D67" w:rsidRDefault="00CF4D67" w:rsidP="009A3C49">
            <w:pPr>
              <w:pStyle w:val="TableParagraph"/>
              <w:spacing w:before="0"/>
              <w:ind w:left="0"/>
              <w:rPr>
                <w:sz w:val="20"/>
                <w:szCs w:val="20"/>
                <w:lang w:val="ru-RU"/>
              </w:rPr>
            </w:pPr>
            <w:r>
              <w:rPr>
                <w:sz w:val="20"/>
                <w:szCs w:val="20"/>
                <w:lang w:val="ru-RU"/>
              </w:rPr>
              <w:t xml:space="preserve"> </w:t>
            </w:r>
            <w:hyperlink r:id="rId15" w:history="1">
              <w:r w:rsidRPr="007C5DB0">
                <w:rPr>
                  <w:rStyle w:val="a3"/>
                  <w:sz w:val="20"/>
                  <w:szCs w:val="20"/>
                  <w:lang w:val="ru-RU"/>
                </w:rPr>
                <w:t>https://resh.edu.ru/subject/lesson/7451/start/314176/</w:t>
              </w:r>
            </w:hyperlink>
          </w:p>
          <w:p w:rsidR="00CF4D67" w:rsidRPr="00CF4D67" w:rsidRDefault="00CF4D67" w:rsidP="009A3C49">
            <w:pPr>
              <w:pStyle w:val="TableParagraph"/>
              <w:spacing w:before="0"/>
              <w:ind w:left="0"/>
              <w:rPr>
                <w:sz w:val="20"/>
                <w:szCs w:val="20"/>
                <w:lang w:val="ru-RU"/>
              </w:rPr>
            </w:pPr>
          </w:p>
        </w:tc>
        <w:tc>
          <w:tcPr>
            <w:tcW w:w="1842" w:type="dxa"/>
          </w:tcPr>
          <w:p w:rsidR="00F80BEF" w:rsidRPr="00CF4D67" w:rsidRDefault="00CF4D67"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CF4D67" w:rsidRPr="009A3C49" w:rsidTr="00CF4D67">
        <w:trPr>
          <w:trHeight w:val="836"/>
        </w:trPr>
        <w:tc>
          <w:tcPr>
            <w:tcW w:w="469" w:type="dxa"/>
          </w:tcPr>
          <w:p w:rsidR="00CF4D67" w:rsidRPr="00CF4D67" w:rsidRDefault="00CF4D67" w:rsidP="000E16DF">
            <w:pPr>
              <w:pStyle w:val="TableParagraph"/>
              <w:spacing w:before="0"/>
              <w:ind w:left="0"/>
              <w:rPr>
                <w:spacing w:val="-4"/>
                <w:w w:val="105"/>
                <w:sz w:val="20"/>
                <w:szCs w:val="20"/>
                <w:lang w:val="ru-RU"/>
              </w:rPr>
            </w:pPr>
            <w:r>
              <w:rPr>
                <w:spacing w:val="-4"/>
                <w:w w:val="105"/>
                <w:sz w:val="20"/>
                <w:szCs w:val="20"/>
                <w:lang w:val="ru-RU"/>
              </w:rPr>
              <w:lastRenderedPageBreak/>
              <w:t xml:space="preserve"> 2.</w:t>
            </w:r>
            <w:r w:rsidR="002D252E">
              <w:rPr>
                <w:spacing w:val="-4"/>
                <w:w w:val="105"/>
                <w:sz w:val="20"/>
                <w:szCs w:val="20"/>
                <w:lang w:val="ru-RU"/>
              </w:rPr>
              <w:t>8</w:t>
            </w:r>
          </w:p>
        </w:tc>
        <w:tc>
          <w:tcPr>
            <w:tcW w:w="2526" w:type="dxa"/>
          </w:tcPr>
          <w:p w:rsidR="00CF4D67" w:rsidRPr="00CF4D67" w:rsidRDefault="00CF4D67"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sidRPr="00CF4D67">
              <w:rPr>
                <w:rStyle w:val="a4"/>
                <w:rFonts w:ascii="LiberationSerif" w:hAnsi="LiberationSerif"/>
                <w:color w:val="000000"/>
                <w:sz w:val="20"/>
                <w:szCs w:val="20"/>
                <w:shd w:val="clear" w:color="auto" w:fill="FFFFFF"/>
                <w:lang w:val="ru-RU"/>
              </w:rPr>
              <w:t>Дневник наблюдений по физической культуре</w:t>
            </w:r>
          </w:p>
        </w:tc>
        <w:tc>
          <w:tcPr>
            <w:tcW w:w="529" w:type="dxa"/>
          </w:tcPr>
          <w:p w:rsidR="00CF4D67" w:rsidRPr="00CF4D67" w:rsidRDefault="00CF4D67" w:rsidP="000E16DF">
            <w:pPr>
              <w:pStyle w:val="TableParagraph"/>
              <w:spacing w:before="0"/>
              <w:ind w:left="0"/>
              <w:rPr>
                <w:w w:val="104"/>
                <w:sz w:val="20"/>
                <w:szCs w:val="20"/>
                <w:lang w:val="ru-RU"/>
              </w:rPr>
            </w:pPr>
            <w:r>
              <w:rPr>
                <w:w w:val="104"/>
                <w:sz w:val="20"/>
                <w:szCs w:val="20"/>
                <w:lang w:val="ru-RU"/>
              </w:rPr>
              <w:t>1</w:t>
            </w:r>
          </w:p>
        </w:tc>
        <w:tc>
          <w:tcPr>
            <w:tcW w:w="808" w:type="dxa"/>
          </w:tcPr>
          <w:p w:rsidR="00CF4D67" w:rsidRPr="00CF4D67" w:rsidRDefault="00CF4D67"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CF4D67" w:rsidRPr="00CF4D67" w:rsidRDefault="00CF4D67" w:rsidP="000E16DF">
            <w:pPr>
              <w:pStyle w:val="TableParagraph"/>
              <w:spacing w:before="0"/>
              <w:ind w:left="0"/>
              <w:rPr>
                <w:w w:val="104"/>
                <w:sz w:val="20"/>
                <w:szCs w:val="20"/>
                <w:lang w:val="ru-RU"/>
              </w:rPr>
            </w:pPr>
            <w:r>
              <w:rPr>
                <w:w w:val="104"/>
                <w:sz w:val="20"/>
                <w:szCs w:val="20"/>
                <w:lang w:val="ru-RU"/>
              </w:rPr>
              <w:t xml:space="preserve"> 1</w:t>
            </w:r>
          </w:p>
        </w:tc>
        <w:tc>
          <w:tcPr>
            <w:tcW w:w="1396" w:type="dxa"/>
          </w:tcPr>
          <w:p w:rsidR="00CF4D67" w:rsidRPr="00CF4D67" w:rsidRDefault="00CF4D67" w:rsidP="000E16DF">
            <w:pPr>
              <w:pStyle w:val="TableParagraph"/>
              <w:spacing w:before="0"/>
              <w:ind w:left="0"/>
              <w:rPr>
                <w:sz w:val="20"/>
                <w:szCs w:val="20"/>
                <w:lang w:val="ru-RU"/>
              </w:rPr>
            </w:pPr>
          </w:p>
        </w:tc>
        <w:tc>
          <w:tcPr>
            <w:tcW w:w="3991" w:type="dxa"/>
          </w:tcPr>
          <w:p w:rsidR="00CF4D67" w:rsidRDefault="00CF4D67" w:rsidP="00CF4D67">
            <w:pPr>
              <w:pStyle w:val="TableParagraph"/>
              <w:spacing w:before="0"/>
              <w:ind w:left="0"/>
              <w:rPr>
                <w:lang w:val="ru-RU"/>
              </w:rPr>
            </w:pPr>
            <w:r>
              <w:rPr>
                <w:lang w:val="ru-RU"/>
              </w:rPr>
              <w:t xml:space="preserve"> </w:t>
            </w:r>
            <w:r w:rsidRPr="00CF4D67">
              <w:rPr>
                <w:i/>
                <w:lang w:val="ru-RU"/>
              </w:rPr>
              <w:t>Тема «Дневник наблюдений по физической культуре»</w:t>
            </w:r>
            <w:r>
              <w:rPr>
                <w:lang w:val="ru-RU"/>
              </w:rPr>
              <w:t xml:space="preserve"> (учеб</w:t>
            </w:r>
            <w:r w:rsidRPr="00CF4D67">
              <w:rPr>
                <w:lang w:val="ru-RU"/>
              </w:rPr>
              <w:t xml:space="preserve">ный диалог с использованием </w:t>
            </w:r>
            <w:r>
              <w:rPr>
                <w:lang w:val="ru-RU"/>
              </w:rPr>
              <w:t>образца учителя, иллюстративно</w:t>
            </w:r>
            <w:r w:rsidRPr="00CF4D67">
              <w:rPr>
                <w:lang w:val="ru-RU"/>
              </w:rPr>
              <w:t>го материала, таблиц и рисунков):</w:t>
            </w:r>
          </w:p>
          <w:p w:rsidR="00CF4D67" w:rsidRDefault="00CF4D67" w:rsidP="00CF4D67">
            <w:pPr>
              <w:pStyle w:val="TableParagraph"/>
              <w:spacing w:before="0"/>
              <w:ind w:left="0"/>
              <w:rPr>
                <w:lang w:val="ru-RU"/>
              </w:rPr>
            </w:pPr>
            <w:r w:rsidRPr="00CF4D67">
              <w:rPr>
                <w:lang w:val="ru-RU"/>
              </w:rPr>
              <w:t xml:space="preserve"> </w:t>
            </w:r>
            <w:r>
              <w:rPr>
                <w:lang w:val="ru-RU"/>
              </w:rPr>
              <w:t>-</w:t>
            </w:r>
            <w:r w:rsidRPr="00CF4D67">
              <w:rPr>
                <w:lang w:val="ru-RU"/>
              </w:rPr>
              <w:t>знакомятся с образцом таблицы оформления результатов измерения показателей физического развития и физических качеств, обсуждают и у</w:t>
            </w:r>
            <w:r>
              <w:rPr>
                <w:lang w:val="ru-RU"/>
              </w:rPr>
              <w:t xml:space="preserve">точняют правила её оформления; </w:t>
            </w:r>
          </w:p>
          <w:p w:rsidR="00CF4D67" w:rsidRDefault="00CF4D67" w:rsidP="00CF4D67">
            <w:pPr>
              <w:pStyle w:val="TableParagraph"/>
              <w:spacing w:before="0"/>
              <w:ind w:left="0"/>
              <w:rPr>
                <w:lang w:val="ru-RU"/>
              </w:rPr>
            </w:pPr>
            <w:r>
              <w:rPr>
                <w:lang w:val="ru-RU"/>
              </w:rPr>
              <w:t>-</w:t>
            </w:r>
            <w:r w:rsidRPr="00CF4D67">
              <w:rPr>
                <w:lang w:val="ru-RU"/>
              </w:rPr>
              <w:t xml:space="preserve"> составляют таблицу индивидуальных показателей измерения физического развития и физическ</w:t>
            </w:r>
            <w:r>
              <w:rPr>
                <w:lang w:val="ru-RU"/>
              </w:rPr>
              <w:t>их качеств по учебным триместрам (по образцу);</w:t>
            </w:r>
          </w:p>
          <w:p w:rsidR="00CF4D67" w:rsidRPr="00CF4D67" w:rsidRDefault="00CF4D67" w:rsidP="00CF4D67">
            <w:pPr>
              <w:pStyle w:val="TableParagraph"/>
              <w:spacing w:before="0"/>
              <w:ind w:left="0"/>
              <w:rPr>
                <w:lang w:val="ru-RU"/>
              </w:rPr>
            </w:pPr>
            <w:r>
              <w:rPr>
                <w:lang w:val="ru-RU"/>
              </w:rPr>
              <w:t xml:space="preserve"> -</w:t>
            </w:r>
            <w:r w:rsidRPr="00CF4D67">
              <w:rPr>
                <w:lang w:val="ru-RU"/>
              </w:rPr>
              <w:t xml:space="preserve"> проводят сравнение показателей физического развития и физических качеств и устанавливают разли</w:t>
            </w:r>
            <w:r>
              <w:rPr>
                <w:lang w:val="ru-RU"/>
              </w:rPr>
              <w:t>чия между ними по каждому учебному триместру.</w:t>
            </w:r>
          </w:p>
        </w:tc>
        <w:tc>
          <w:tcPr>
            <w:tcW w:w="1651" w:type="dxa"/>
          </w:tcPr>
          <w:p w:rsidR="00CF4D67" w:rsidRPr="00CF4D67" w:rsidRDefault="00CF4D67"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CF4D67" w:rsidRDefault="00CF4D67" w:rsidP="009A3C49">
            <w:pPr>
              <w:pStyle w:val="TableParagraph"/>
              <w:spacing w:before="0"/>
              <w:ind w:left="0"/>
              <w:rPr>
                <w:sz w:val="20"/>
                <w:szCs w:val="20"/>
                <w:lang w:val="ru-RU"/>
              </w:rPr>
            </w:pPr>
            <w:r>
              <w:rPr>
                <w:sz w:val="20"/>
                <w:szCs w:val="20"/>
                <w:lang w:val="ru-RU"/>
              </w:rPr>
              <w:t xml:space="preserve"> Урок «Правила оформления результатов самонаблюдения и самоконтроля»</w:t>
            </w:r>
          </w:p>
          <w:p w:rsidR="00CF4D67" w:rsidRDefault="00767087" w:rsidP="009A3C49">
            <w:pPr>
              <w:pStyle w:val="TableParagraph"/>
              <w:spacing w:before="0"/>
              <w:ind w:left="0"/>
              <w:rPr>
                <w:sz w:val="20"/>
                <w:szCs w:val="20"/>
                <w:lang w:val="ru-RU"/>
              </w:rPr>
            </w:pPr>
            <w:hyperlink r:id="rId16" w:history="1">
              <w:r w:rsidR="00CF4D67" w:rsidRPr="007C5DB0">
                <w:rPr>
                  <w:rStyle w:val="a3"/>
                  <w:sz w:val="20"/>
                  <w:szCs w:val="20"/>
                  <w:lang w:val="ru-RU"/>
                </w:rPr>
                <w:t>https://resh.edu.ru/subject/lesson/7449/start/261538/</w:t>
              </w:r>
            </w:hyperlink>
          </w:p>
          <w:p w:rsidR="00CF4D67" w:rsidRPr="00CF4D67" w:rsidRDefault="00CF4D67" w:rsidP="009A3C49">
            <w:pPr>
              <w:pStyle w:val="TableParagraph"/>
              <w:spacing w:before="0"/>
              <w:ind w:left="0"/>
              <w:rPr>
                <w:sz w:val="20"/>
                <w:szCs w:val="20"/>
                <w:lang w:val="ru-RU"/>
              </w:rPr>
            </w:pPr>
          </w:p>
        </w:tc>
        <w:tc>
          <w:tcPr>
            <w:tcW w:w="1842" w:type="dxa"/>
          </w:tcPr>
          <w:p w:rsidR="00CF4D67" w:rsidRPr="00CF4D67" w:rsidRDefault="00CF4D67"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2D252E" w:rsidRPr="009A3C49" w:rsidTr="002D252E">
        <w:trPr>
          <w:trHeight w:val="373"/>
        </w:trPr>
        <w:tc>
          <w:tcPr>
            <w:tcW w:w="2995" w:type="dxa"/>
            <w:gridSpan w:val="2"/>
          </w:tcPr>
          <w:p w:rsidR="002D252E" w:rsidRPr="002D252E" w:rsidRDefault="002D252E"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Итого по разделу</w:t>
            </w:r>
          </w:p>
        </w:tc>
        <w:tc>
          <w:tcPr>
            <w:tcW w:w="529" w:type="dxa"/>
          </w:tcPr>
          <w:p w:rsidR="002D252E" w:rsidRPr="002D252E" w:rsidRDefault="002D252E" w:rsidP="000E16DF">
            <w:pPr>
              <w:pStyle w:val="TableParagraph"/>
              <w:spacing w:before="0"/>
              <w:ind w:left="0"/>
              <w:rPr>
                <w:w w:val="104"/>
                <w:sz w:val="20"/>
                <w:szCs w:val="20"/>
                <w:lang w:val="ru-RU"/>
              </w:rPr>
            </w:pPr>
            <w:r>
              <w:rPr>
                <w:w w:val="104"/>
                <w:sz w:val="20"/>
                <w:szCs w:val="20"/>
                <w:lang w:val="ru-RU"/>
              </w:rPr>
              <w:t xml:space="preserve"> </w:t>
            </w:r>
            <w:r w:rsidR="004E7879">
              <w:rPr>
                <w:w w:val="104"/>
                <w:sz w:val="20"/>
                <w:szCs w:val="20"/>
                <w:lang w:val="ru-RU"/>
              </w:rPr>
              <w:t>7</w:t>
            </w:r>
          </w:p>
        </w:tc>
        <w:tc>
          <w:tcPr>
            <w:tcW w:w="12380" w:type="dxa"/>
            <w:gridSpan w:val="7"/>
          </w:tcPr>
          <w:p w:rsidR="002D252E" w:rsidRDefault="002D252E" w:rsidP="000E16DF">
            <w:pPr>
              <w:pStyle w:val="TableParagraph"/>
              <w:spacing w:before="0"/>
              <w:ind w:left="0"/>
              <w:rPr>
                <w:spacing w:val="-1"/>
                <w:w w:val="105"/>
                <w:sz w:val="20"/>
                <w:szCs w:val="20"/>
              </w:rPr>
            </w:pPr>
          </w:p>
        </w:tc>
      </w:tr>
      <w:tr w:rsidR="002D252E" w:rsidRPr="009A3C49" w:rsidTr="002D252E">
        <w:trPr>
          <w:trHeight w:val="386"/>
        </w:trPr>
        <w:tc>
          <w:tcPr>
            <w:tcW w:w="15904" w:type="dxa"/>
            <w:gridSpan w:val="10"/>
          </w:tcPr>
          <w:p w:rsidR="002D252E" w:rsidRPr="002D252E" w:rsidRDefault="002D252E" w:rsidP="000E16DF">
            <w:pPr>
              <w:pStyle w:val="TableParagraph"/>
              <w:spacing w:before="0"/>
              <w:ind w:left="0"/>
              <w:rPr>
                <w:b/>
                <w:spacing w:val="-1"/>
                <w:w w:val="105"/>
                <w:lang w:val="ru-RU"/>
              </w:rPr>
            </w:pPr>
            <w:r>
              <w:rPr>
                <w:spacing w:val="-1"/>
                <w:w w:val="105"/>
                <w:sz w:val="20"/>
                <w:szCs w:val="20"/>
                <w:lang w:val="ru-RU"/>
              </w:rPr>
              <w:t xml:space="preserve"> </w:t>
            </w:r>
            <w:r w:rsidRPr="002D252E">
              <w:rPr>
                <w:b/>
                <w:spacing w:val="-1"/>
                <w:w w:val="105"/>
                <w:lang w:val="ru-RU"/>
              </w:rPr>
              <w:t>Физическое совершенствование</w:t>
            </w:r>
            <w:r w:rsidR="004E7879">
              <w:rPr>
                <w:b/>
                <w:spacing w:val="-1"/>
                <w:w w:val="105"/>
                <w:lang w:val="ru-RU"/>
              </w:rPr>
              <w:t xml:space="preserve"> (59</w:t>
            </w:r>
            <w:r w:rsidR="00E35B6D">
              <w:rPr>
                <w:b/>
                <w:spacing w:val="-1"/>
                <w:w w:val="105"/>
                <w:lang w:val="ru-RU"/>
              </w:rPr>
              <w:t xml:space="preserve"> часов)</w:t>
            </w:r>
          </w:p>
        </w:tc>
      </w:tr>
      <w:tr w:rsidR="002D252E" w:rsidRPr="009A3C49" w:rsidTr="002D252E">
        <w:trPr>
          <w:trHeight w:val="300"/>
        </w:trPr>
        <w:tc>
          <w:tcPr>
            <w:tcW w:w="15904" w:type="dxa"/>
            <w:gridSpan w:val="10"/>
          </w:tcPr>
          <w:p w:rsidR="002D252E" w:rsidRPr="002D252E" w:rsidRDefault="002D252E" w:rsidP="000E16DF">
            <w:pPr>
              <w:pStyle w:val="TableParagraph"/>
              <w:spacing w:before="0"/>
              <w:ind w:left="0"/>
              <w:rPr>
                <w:b/>
                <w:spacing w:val="-1"/>
                <w:w w:val="105"/>
                <w:sz w:val="20"/>
                <w:szCs w:val="20"/>
              </w:rPr>
            </w:pPr>
            <w:r w:rsidRPr="002D252E">
              <w:rPr>
                <w:rStyle w:val="a4"/>
                <w:rFonts w:ascii="LiberationSerif" w:hAnsi="LiberationSerif"/>
                <w:b w:val="0"/>
                <w:color w:val="000000"/>
                <w:sz w:val="20"/>
                <w:szCs w:val="20"/>
                <w:shd w:val="clear" w:color="auto" w:fill="FFFFFF"/>
                <w:lang w:val="ru-RU"/>
              </w:rPr>
              <w:t xml:space="preserve">  </w:t>
            </w:r>
            <w:r w:rsidRPr="002D252E">
              <w:rPr>
                <w:b/>
                <w:spacing w:val="-2"/>
                <w:w w:val="105"/>
                <w:sz w:val="20"/>
                <w:szCs w:val="20"/>
              </w:rPr>
              <w:t>Раздел</w:t>
            </w:r>
            <w:r w:rsidRPr="002D252E">
              <w:rPr>
                <w:b/>
                <w:spacing w:val="3"/>
                <w:w w:val="105"/>
                <w:sz w:val="20"/>
                <w:szCs w:val="20"/>
              </w:rPr>
              <w:t xml:space="preserve"> </w:t>
            </w:r>
            <w:r w:rsidRPr="002D252E">
              <w:rPr>
                <w:b/>
                <w:spacing w:val="-2"/>
                <w:w w:val="105"/>
                <w:sz w:val="20"/>
                <w:szCs w:val="20"/>
              </w:rPr>
              <w:t>3.</w:t>
            </w:r>
            <w:r w:rsidRPr="002D252E">
              <w:rPr>
                <w:b/>
                <w:spacing w:val="3"/>
                <w:w w:val="105"/>
                <w:sz w:val="20"/>
                <w:szCs w:val="20"/>
              </w:rPr>
              <w:t xml:space="preserve"> </w:t>
            </w:r>
            <w:r w:rsidRPr="002D252E">
              <w:rPr>
                <w:b/>
                <w:spacing w:val="-2"/>
                <w:w w:val="105"/>
                <w:sz w:val="20"/>
                <w:szCs w:val="20"/>
              </w:rPr>
              <w:t>Оздоровительная</w:t>
            </w:r>
            <w:r w:rsidRPr="002D252E">
              <w:rPr>
                <w:b/>
                <w:spacing w:val="3"/>
                <w:w w:val="105"/>
                <w:sz w:val="20"/>
                <w:szCs w:val="20"/>
              </w:rPr>
              <w:t xml:space="preserve"> </w:t>
            </w:r>
            <w:r w:rsidRPr="002D252E">
              <w:rPr>
                <w:b/>
                <w:spacing w:val="-2"/>
                <w:w w:val="105"/>
                <w:sz w:val="20"/>
                <w:szCs w:val="20"/>
              </w:rPr>
              <w:t>физическая</w:t>
            </w:r>
            <w:r w:rsidRPr="002D252E">
              <w:rPr>
                <w:b/>
                <w:spacing w:val="4"/>
                <w:w w:val="105"/>
                <w:sz w:val="20"/>
                <w:szCs w:val="20"/>
              </w:rPr>
              <w:t xml:space="preserve"> </w:t>
            </w:r>
            <w:r w:rsidRPr="002D252E">
              <w:rPr>
                <w:b/>
                <w:spacing w:val="-2"/>
                <w:w w:val="105"/>
                <w:sz w:val="20"/>
                <w:szCs w:val="20"/>
              </w:rPr>
              <w:t>культура</w:t>
            </w:r>
          </w:p>
        </w:tc>
      </w:tr>
      <w:tr w:rsidR="002D252E" w:rsidRPr="009A3C49" w:rsidTr="00C83D85">
        <w:trPr>
          <w:trHeight w:val="553"/>
        </w:trPr>
        <w:tc>
          <w:tcPr>
            <w:tcW w:w="469" w:type="dxa"/>
          </w:tcPr>
          <w:p w:rsidR="002D252E" w:rsidRPr="002D252E" w:rsidRDefault="002D252E" w:rsidP="000E16DF">
            <w:pPr>
              <w:pStyle w:val="TableParagraph"/>
              <w:spacing w:before="0"/>
              <w:ind w:left="0"/>
              <w:rPr>
                <w:spacing w:val="-4"/>
                <w:w w:val="105"/>
                <w:sz w:val="20"/>
                <w:szCs w:val="20"/>
                <w:lang w:val="ru-RU"/>
              </w:rPr>
            </w:pPr>
            <w:r>
              <w:rPr>
                <w:spacing w:val="-4"/>
                <w:w w:val="105"/>
                <w:sz w:val="20"/>
                <w:szCs w:val="20"/>
                <w:lang w:val="ru-RU"/>
              </w:rPr>
              <w:t xml:space="preserve"> 3.1</w:t>
            </w:r>
          </w:p>
        </w:tc>
        <w:tc>
          <w:tcPr>
            <w:tcW w:w="2526" w:type="dxa"/>
          </w:tcPr>
          <w:p w:rsidR="002D252E" w:rsidRPr="002D252E" w:rsidRDefault="002D252E"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Закаливание организма</w:t>
            </w:r>
          </w:p>
        </w:tc>
        <w:tc>
          <w:tcPr>
            <w:tcW w:w="529" w:type="dxa"/>
          </w:tcPr>
          <w:p w:rsidR="002D252E" w:rsidRPr="002D252E" w:rsidRDefault="002D252E"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2D252E" w:rsidRPr="002D252E" w:rsidRDefault="002D252E" w:rsidP="000E16DF">
            <w:pPr>
              <w:pStyle w:val="TableParagraph"/>
              <w:spacing w:before="0"/>
              <w:ind w:left="0"/>
              <w:rPr>
                <w:w w:val="104"/>
                <w:sz w:val="20"/>
                <w:szCs w:val="20"/>
                <w:lang w:val="ru-RU"/>
              </w:rPr>
            </w:pPr>
            <w:r>
              <w:rPr>
                <w:w w:val="104"/>
                <w:sz w:val="20"/>
                <w:szCs w:val="20"/>
                <w:lang w:val="ru-RU"/>
              </w:rPr>
              <w:t xml:space="preserve"> 0 </w:t>
            </w:r>
          </w:p>
        </w:tc>
        <w:tc>
          <w:tcPr>
            <w:tcW w:w="850" w:type="dxa"/>
          </w:tcPr>
          <w:p w:rsidR="002D252E" w:rsidRPr="002D252E" w:rsidRDefault="002D252E" w:rsidP="000E16DF">
            <w:pPr>
              <w:pStyle w:val="TableParagraph"/>
              <w:spacing w:before="0"/>
              <w:ind w:left="0"/>
              <w:rPr>
                <w:w w:val="104"/>
                <w:sz w:val="20"/>
                <w:szCs w:val="20"/>
                <w:lang w:val="ru-RU"/>
              </w:rPr>
            </w:pPr>
            <w:r>
              <w:rPr>
                <w:w w:val="104"/>
                <w:sz w:val="20"/>
                <w:szCs w:val="20"/>
                <w:lang w:val="ru-RU"/>
              </w:rPr>
              <w:t xml:space="preserve"> 1</w:t>
            </w:r>
          </w:p>
        </w:tc>
        <w:tc>
          <w:tcPr>
            <w:tcW w:w="1396" w:type="dxa"/>
          </w:tcPr>
          <w:p w:rsidR="002D252E" w:rsidRPr="00CF4D67" w:rsidRDefault="002D252E" w:rsidP="000E16DF">
            <w:pPr>
              <w:pStyle w:val="TableParagraph"/>
              <w:spacing w:before="0"/>
              <w:ind w:left="0"/>
              <w:rPr>
                <w:sz w:val="20"/>
                <w:szCs w:val="20"/>
              </w:rPr>
            </w:pPr>
          </w:p>
        </w:tc>
        <w:tc>
          <w:tcPr>
            <w:tcW w:w="3991" w:type="dxa"/>
          </w:tcPr>
          <w:p w:rsidR="002D252E" w:rsidRDefault="002D252E" w:rsidP="00CF4D67">
            <w:pPr>
              <w:pStyle w:val="TableParagraph"/>
              <w:spacing w:before="0"/>
              <w:ind w:left="0"/>
              <w:rPr>
                <w:lang w:val="ru-RU"/>
              </w:rPr>
            </w:pPr>
            <w:r>
              <w:rPr>
                <w:lang w:val="ru-RU"/>
              </w:rPr>
              <w:t xml:space="preserve">  </w:t>
            </w:r>
            <w:r w:rsidRPr="00C83D85">
              <w:rPr>
                <w:i/>
                <w:lang w:val="ru-RU"/>
              </w:rPr>
              <w:t>Тема «Закаливание организма»</w:t>
            </w:r>
            <w:r w:rsidRPr="002D252E">
              <w:rPr>
                <w:lang w:val="ru-RU"/>
              </w:rPr>
              <w:t xml:space="preserve"> (рассказ учителя с использованием иллюстративн</w:t>
            </w:r>
            <w:r>
              <w:rPr>
                <w:lang w:val="ru-RU"/>
              </w:rPr>
              <w:t xml:space="preserve">ого материала и видеороликов): </w:t>
            </w:r>
          </w:p>
          <w:p w:rsidR="00C83D85" w:rsidRDefault="002D252E" w:rsidP="00CF4D67">
            <w:pPr>
              <w:pStyle w:val="TableParagraph"/>
              <w:spacing w:before="0"/>
              <w:ind w:left="0"/>
              <w:rPr>
                <w:lang w:val="ru-RU"/>
              </w:rPr>
            </w:pPr>
            <w:r>
              <w:rPr>
                <w:lang w:val="ru-RU"/>
              </w:rPr>
              <w:t>-</w:t>
            </w:r>
            <w:r w:rsidRPr="002D252E">
              <w:rPr>
                <w:lang w:val="ru-RU"/>
              </w:rPr>
              <w:t xml:space="preserve"> знакомятся с влиянием закаливания при помощи обтирания на укрепление здоровья, с правилами пров</w:t>
            </w:r>
            <w:r w:rsidR="00C83D85">
              <w:rPr>
                <w:lang w:val="ru-RU"/>
              </w:rPr>
              <w:t xml:space="preserve">едения </w:t>
            </w:r>
            <w:r w:rsidR="00C83D85">
              <w:rPr>
                <w:lang w:val="ru-RU"/>
              </w:rPr>
              <w:lastRenderedPageBreak/>
              <w:t>закаливающей процедуры;</w:t>
            </w:r>
          </w:p>
          <w:p w:rsidR="00C83D85" w:rsidRDefault="00C83D85" w:rsidP="00CF4D67">
            <w:pPr>
              <w:pStyle w:val="TableParagraph"/>
              <w:spacing w:before="0"/>
              <w:ind w:left="0"/>
              <w:rPr>
                <w:lang w:val="ru-RU"/>
              </w:rPr>
            </w:pPr>
            <w:r>
              <w:rPr>
                <w:lang w:val="ru-RU"/>
              </w:rPr>
              <w:t xml:space="preserve"> -</w:t>
            </w:r>
            <w:r w:rsidR="002D252E" w:rsidRPr="002D252E">
              <w:rPr>
                <w:lang w:val="ru-RU"/>
              </w:rPr>
              <w:t xml:space="preserve"> рассматривают и обсуждают иллюстративный материал, уточняют правила закаливания и последовательность его при</w:t>
            </w:r>
            <w:r>
              <w:rPr>
                <w:lang w:val="ru-RU"/>
              </w:rPr>
              <w:t xml:space="preserve">ёмов в закаливающей процедуре; </w:t>
            </w:r>
          </w:p>
          <w:p w:rsidR="002D252E" w:rsidRPr="002D252E" w:rsidRDefault="00C83D85" w:rsidP="00CF4D67">
            <w:pPr>
              <w:pStyle w:val="TableParagraph"/>
              <w:spacing w:before="0"/>
              <w:ind w:left="0"/>
              <w:rPr>
                <w:lang w:val="ru-RU"/>
              </w:rPr>
            </w:pPr>
            <w:r>
              <w:rPr>
                <w:lang w:val="ru-RU"/>
              </w:rPr>
              <w:t>-</w:t>
            </w:r>
            <w:r w:rsidR="002D252E" w:rsidRPr="002D252E">
              <w:rPr>
                <w:lang w:val="ru-RU"/>
              </w:rPr>
              <w:t xml:space="preserve"> разучивают приёмы закаливания при помощи обтирания</w:t>
            </w:r>
          </w:p>
        </w:tc>
        <w:tc>
          <w:tcPr>
            <w:tcW w:w="1651" w:type="dxa"/>
          </w:tcPr>
          <w:p w:rsidR="002D252E" w:rsidRPr="002D252E" w:rsidRDefault="00C83D85"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C83D85" w:rsidRDefault="00C83D85" w:rsidP="009A3C49">
            <w:pPr>
              <w:pStyle w:val="TableParagraph"/>
              <w:spacing w:before="0"/>
              <w:ind w:left="0"/>
              <w:rPr>
                <w:sz w:val="20"/>
                <w:szCs w:val="20"/>
                <w:lang w:val="ru-RU"/>
              </w:rPr>
            </w:pPr>
            <w:r>
              <w:rPr>
                <w:sz w:val="20"/>
                <w:szCs w:val="20"/>
                <w:lang w:val="ru-RU"/>
              </w:rPr>
              <w:t xml:space="preserve"> Урок «Крепляем здоровье закаливанием» (РЭШ)</w:t>
            </w:r>
          </w:p>
          <w:p w:rsidR="002D252E" w:rsidRDefault="00C83D85" w:rsidP="009A3C49">
            <w:pPr>
              <w:pStyle w:val="TableParagraph"/>
              <w:spacing w:before="0"/>
              <w:ind w:left="0"/>
              <w:rPr>
                <w:sz w:val="20"/>
                <w:szCs w:val="20"/>
                <w:lang w:val="ru-RU"/>
              </w:rPr>
            </w:pPr>
            <w:r>
              <w:rPr>
                <w:sz w:val="20"/>
                <w:szCs w:val="20"/>
                <w:lang w:val="ru-RU"/>
              </w:rPr>
              <w:t xml:space="preserve"> </w:t>
            </w:r>
            <w:hyperlink r:id="rId17" w:history="1">
              <w:r w:rsidRPr="007C5DB0">
                <w:rPr>
                  <w:rStyle w:val="a3"/>
                  <w:sz w:val="20"/>
                  <w:szCs w:val="20"/>
                  <w:lang w:val="ru-RU"/>
                </w:rPr>
                <w:t>https://resh.edu.ru/subject/lesson/6010/start/190575/</w:t>
              </w:r>
            </w:hyperlink>
          </w:p>
          <w:p w:rsidR="00C83D85" w:rsidRPr="002D252E" w:rsidRDefault="00C83D85" w:rsidP="009A3C49">
            <w:pPr>
              <w:pStyle w:val="TableParagraph"/>
              <w:spacing w:before="0"/>
              <w:ind w:left="0"/>
              <w:rPr>
                <w:sz w:val="20"/>
                <w:szCs w:val="20"/>
                <w:lang w:val="ru-RU"/>
              </w:rPr>
            </w:pPr>
          </w:p>
        </w:tc>
        <w:tc>
          <w:tcPr>
            <w:tcW w:w="1842" w:type="dxa"/>
          </w:tcPr>
          <w:p w:rsidR="002D252E" w:rsidRPr="002D252E" w:rsidRDefault="00C83D85" w:rsidP="000E16DF">
            <w:pPr>
              <w:pStyle w:val="TableParagraph"/>
              <w:spacing w:before="0"/>
              <w:ind w:left="0"/>
              <w:rPr>
                <w:spacing w:val="-1"/>
                <w:w w:val="105"/>
                <w:sz w:val="20"/>
                <w:szCs w:val="20"/>
                <w:lang w:val="ru-RU"/>
              </w:rPr>
            </w:pPr>
            <w:r>
              <w:rPr>
                <w:spacing w:val="-1"/>
                <w:w w:val="105"/>
                <w:sz w:val="20"/>
                <w:szCs w:val="20"/>
                <w:lang w:val="ru-RU"/>
              </w:rPr>
              <w:lastRenderedPageBreak/>
              <w:t xml:space="preserve"> </w:t>
            </w:r>
            <w:r w:rsidRPr="0042623D">
              <w:rPr>
                <w:sz w:val="20"/>
                <w:szCs w:val="20"/>
                <w:lang w:val="ru-RU"/>
              </w:rPr>
              <w:t xml:space="preserve">Применение на уроке интерактивных форм работы с обучающимися; интеллектуальных игр, стимулирующих познавательную </w:t>
            </w:r>
            <w:r w:rsidRPr="0042623D">
              <w:rPr>
                <w:sz w:val="20"/>
                <w:szCs w:val="20"/>
                <w:lang w:val="ru-RU"/>
              </w:rPr>
              <w:lastRenderedPageBreak/>
              <w:t>мотивацию обучающихся</w:t>
            </w:r>
          </w:p>
        </w:tc>
      </w:tr>
      <w:tr w:rsidR="002D252E" w:rsidRPr="009A3C49" w:rsidTr="00CF4D67">
        <w:trPr>
          <w:trHeight w:val="836"/>
        </w:trPr>
        <w:tc>
          <w:tcPr>
            <w:tcW w:w="469" w:type="dxa"/>
          </w:tcPr>
          <w:p w:rsidR="002D252E" w:rsidRPr="002D252E" w:rsidRDefault="002D252E" w:rsidP="000E16DF">
            <w:pPr>
              <w:pStyle w:val="TableParagraph"/>
              <w:spacing w:before="0"/>
              <w:ind w:left="0"/>
              <w:rPr>
                <w:spacing w:val="-4"/>
                <w:w w:val="105"/>
                <w:sz w:val="20"/>
                <w:szCs w:val="20"/>
                <w:lang w:val="ru-RU"/>
              </w:rPr>
            </w:pPr>
            <w:r>
              <w:rPr>
                <w:spacing w:val="-4"/>
                <w:w w:val="105"/>
                <w:sz w:val="20"/>
                <w:szCs w:val="20"/>
                <w:lang w:val="ru-RU"/>
              </w:rPr>
              <w:lastRenderedPageBreak/>
              <w:t xml:space="preserve"> 3.2.</w:t>
            </w:r>
          </w:p>
        </w:tc>
        <w:tc>
          <w:tcPr>
            <w:tcW w:w="2526" w:type="dxa"/>
          </w:tcPr>
          <w:p w:rsidR="002D252E" w:rsidRPr="00C83D85" w:rsidRDefault="00C83D85"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Утренняя зарядка</w:t>
            </w:r>
          </w:p>
        </w:tc>
        <w:tc>
          <w:tcPr>
            <w:tcW w:w="529"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 xml:space="preserve"> 0,5</w:t>
            </w:r>
          </w:p>
        </w:tc>
        <w:tc>
          <w:tcPr>
            <w:tcW w:w="808"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0,5</w:t>
            </w:r>
          </w:p>
        </w:tc>
        <w:tc>
          <w:tcPr>
            <w:tcW w:w="1396" w:type="dxa"/>
          </w:tcPr>
          <w:p w:rsidR="002D252E" w:rsidRPr="00CF4D67" w:rsidRDefault="002D252E" w:rsidP="000E16DF">
            <w:pPr>
              <w:pStyle w:val="TableParagraph"/>
              <w:spacing w:before="0"/>
              <w:ind w:left="0"/>
              <w:rPr>
                <w:sz w:val="20"/>
                <w:szCs w:val="20"/>
              </w:rPr>
            </w:pPr>
          </w:p>
        </w:tc>
        <w:tc>
          <w:tcPr>
            <w:tcW w:w="3991" w:type="dxa"/>
          </w:tcPr>
          <w:p w:rsidR="00C83D85" w:rsidRDefault="00C83D85" w:rsidP="00CF4D67">
            <w:pPr>
              <w:pStyle w:val="TableParagraph"/>
              <w:spacing w:before="0"/>
              <w:ind w:left="0"/>
              <w:rPr>
                <w:lang w:val="ru-RU"/>
              </w:rPr>
            </w:pPr>
            <w:r>
              <w:rPr>
                <w:lang w:val="ru-RU"/>
              </w:rPr>
              <w:t xml:space="preserve"> </w:t>
            </w:r>
            <w:r w:rsidRPr="00C83D85">
              <w:rPr>
                <w:i/>
                <w:lang w:val="ru-RU"/>
              </w:rPr>
              <w:t>Тема «Утренняя зарядка»</w:t>
            </w:r>
            <w:r w:rsidRPr="00C83D85">
              <w:rPr>
                <w:lang w:val="ru-RU"/>
              </w:rPr>
              <w:t xml:space="preserve"> (образец выполнения учителем, иллю</w:t>
            </w:r>
            <w:r>
              <w:rPr>
                <w:lang w:val="ru-RU"/>
              </w:rPr>
              <w:t xml:space="preserve">стративный материал, рисунки): </w:t>
            </w:r>
          </w:p>
          <w:p w:rsidR="00C83D85" w:rsidRDefault="00C83D85" w:rsidP="00CF4D67">
            <w:pPr>
              <w:pStyle w:val="TableParagraph"/>
              <w:spacing w:before="0"/>
              <w:ind w:left="0"/>
              <w:rPr>
                <w:lang w:val="ru-RU"/>
              </w:rPr>
            </w:pPr>
            <w:r>
              <w:rPr>
                <w:lang w:val="ru-RU"/>
              </w:rPr>
              <w:t>-</w:t>
            </w:r>
            <w:r w:rsidRPr="00C83D85">
              <w:rPr>
                <w:lang w:val="ru-RU"/>
              </w:rPr>
              <w:t xml:space="preserve"> наблюдают за образцом выполнения упражнений учителем, уточняют правила и последовательность вы</w:t>
            </w:r>
            <w:r>
              <w:rPr>
                <w:lang w:val="ru-RU"/>
              </w:rPr>
              <w:t>полнения упражнений комплекса;</w:t>
            </w:r>
          </w:p>
          <w:p w:rsidR="00C83D85" w:rsidRDefault="00C83D85" w:rsidP="00CF4D67">
            <w:pPr>
              <w:pStyle w:val="TableParagraph"/>
              <w:spacing w:before="0"/>
              <w:ind w:left="0"/>
              <w:rPr>
                <w:lang w:val="ru-RU"/>
              </w:rPr>
            </w:pPr>
            <w:r>
              <w:rPr>
                <w:lang w:val="ru-RU"/>
              </w:rPr>
              <w:t xml:space="preserve"> -</w:t>
            </w:r>
            <w:r w:rsidRPr="00C83D85">
              <w:rPr>
                <w:lang w:val="ru-RU"/>
              </w:rPr>
              <w:t xml:space="preserve"> записывают комплекс утренней зарядки в дневник физической культуры с у</w:t>
            </w:r>
            <w:r>
              <w:rPr>
                <w:lang w:val="ru-RU"/>
              </w:rPr>
              <w:t xml:space="preserve">казанием дозировки упражнений; </w:t>
            </w:r>
          </w:p>
          <w:p w:rsidR="00C83D85" w:rsidRDefault="00C83D85" w:rsidP="00CF4D67">
            <w:pPr>
              <w:pStyle w:val="TableParagraph"/>
              <w:spacing w:before="0"/>
              <w:ind w:left="0"/>
              <w:rPr>
                <w:lang w:val="ru-RU"/>
              </w:rPr>
            </w:pPr>
            <w:r>
              <w:rPr>
                <w:lang w:val="ru-RU"/>
              </w:rPr>
              <w:t>-</w:t>
            </w:r>
            <w:r w:rsidRPr="00C83D85">
              <w:rPr>
                <w:lang w:val="ru-RU"/>
              </w:rPr>
              <w:t xml:space="preserve"> разучивают комплекс </w:t>
            </w:r>
            <w:r>
              <w:rPr>
                <w:lang w:val="ru-RU"/>
              </w:rPr>
              <w:t xml:space="preserve">утренней зарядки (по группам); </w:t>
            </w:r>
          </w:p>
          <w:p w:rsidR="002D252E" w:rsidRPr="00C83D85" w:rsidRDefault="00C83D85" w:rsidP="00CF4D67">
            <w:pPr>
              <w:pStyle w:val="TableParagraph"/>
              <w:spacing w:before="0"/>
              <w:ind w:left="0"/>
              <w:rPr>
                <w:lang w:val="ru-RU"/>
              </w:rPr>
            </w:pPr>
            <w:r>
              <w:rPr>
                <w:lang w:val="ru-RU"/>
              </w:rPr>
              <w:t>-</w:t>
            </w:r>
            <w:r w:rsidRPr="00C83D85">
              <w:rPr>
                <w:lang w:val="ru-RU"/>
              </w:rPr>
              <w:t xml:space="preserve"> разучивают правила безопасности при проведении утренней зарядки в домашних условиях, приводят примеры организации мест занятий.</w:t>
            </w:r>
          </w:p>
        </w:tc>
        <w:tc>
          <w:tcPr>
            <w:tcW w:w="1651" w:type="dxa"/>
          </w:tcPr>
          <w:p w:rsidR="002D252E" w:rsidRPr="00C83D85" w:rsidRDefault="00C83D85"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C83D85" w:rsidRDefault="00C83D85" w:rsidP="00C83D85">
            <w:pPr>
              <w:pStyle w:val="TableParagraph"/>
              <w:spacing w:before="0"/>
              <w:ind w:left="0"/>
              <w:rPr>
                <w:sz w:val="20"/>
                <w:szCs w:val="20"/>
                <w:lang w:val="ru-RU"/>
              </w:rPr>
            </w:pPr>
            <w:r>
              <w:rPr>
                <w:sz w:val="20"/>
                <w:szCs w:val="20"/>
                <w:lang w:val="ru-RU"/>
              </w:rPr>
              <w:t>Урок «Режим дня. Утренняя зарядка»</w:t>
            </w:r>
          </w:p>
          <w:p w:rsidR="00C83D85" w:rsidRDefault="00C83D85" w:rsidP="00C83D85">
            <w:pPr>
              <w:pStyle w:val="TableParagraph"/>
              <w:spacing w:before="0"/>
              <w:ind w:left="0"/>
              <w:rPr>
                <w:sz w:val="20"/>
                <w:szCs w:val="20"/>
                <w:lang w:val="ru-RU"/>
              </w:rPr>
            </w:pPr>
            <w:r>
              <w:rPr>
                <w:sz w:val="20"/>
                <w:szCs w:val="20"/>
                <w:lang w:val="ru-RU"/>
              </w:rPr>
              <w:t xml:space="preserve"> </w:t>
            </w:r>
            <w:hyperlink r:id="rId18" w:history="1">
              <w:r w:rsidRPr="007C5DB0">
                <w:rPr>
                  <w:rStyle w:val="a3"/>
                  <w:sz w:val="20"/>
                  <w:szCs w:val="20"/>
                  <w:lang w:val="ru-RU"/>
                </w:rPr>
                <w:t>https://resh.edu.ru/subject/lesson/5736/start/168916/</w:t>
              </w:r>
            </w:hyperlink>
          </w:p>
          <w:p w:rsidR="002D252E" w:rsidRPr="00C83D85" w:rsidRDefault="002D252E" w:rsidP="009A3C49">
            <w:pPr>
              <w:pStyle w:val="TableParagraph"/>
              <w:spacing w:before="0"/>
              <w:ind w:left="0"/>
              <w:rPr>
                <w:sz w:val="20"/>
                <w:szCs w:val="20"/>
                <w:lang w:val="ru-RU"/>
              </w:rPr>
            </w:pPr>
          </w:p>
        </w:tc>
        <w:tc>
          <w:tcPr>
            <w:tcW w:w="1842" w:type="dxa"/>
          </w:tcPr>
          <w:p w:rsidR="002D252E" w:rsidRPr="00C83D85" w:rsidRDefault="00C83D85" w:rsidP="000E16DF">
            <w:pPr>
              <w:pStyle w:val="TableParagraph"/>
              <w:spacing w:before="0"/>
              <w:ind w:left="0"/>
              <w:rPr>
                <w:spacing w:val="-1"/>
                <w:w w:val="105"/>
                <w:sz w:val="20"/>
                <w:szCs w:val="20"/>
                <w:lang w:val="ru-RU"/>
              </w:rPr>
            </w:pPr>
            <w:r>
              <w:rPr>
                <w:spacing w:val="-1"/>
                <w:w w:val="105"/>
                <w:sz w:val="20"/>
                <w:szCs w:val="20"/>
                <w:lang w:val="ru-RU"/>
              </w:rPr>
              <w:t xml:space="preserve"> Включение в урок игровых процедур для подержания мотивации обучающихся к получению знаний</w:t>
            </w:r>
          </w:p>
        </w:tc>
      </w:tr>
      <w:tr w:rsidR="002D252E" w:rsidRPr="009A3C49" w:rsidTr="00CF4D67">
        <w:trPr>
          <w:trHeight w:val="836"/>
        </w:trPr>
        <w:tc>
          <w:tcPr>
            <w:tcW w:w="469" w:type="dxa"/>
          </w:tcPr>
          <w:p w:rsidR="002D252E" w:rsidRPr="002D252E" w:rsidRDefault="002D252E" w:rsidP="000E16DF">
            <w:pPr>
              <w:pStyle w:val="TableParagraph"/>
              <w:spacing w:before="0"/>
              <w:ind w:left="0"/>
              <w:rPr>
                <w:spacing w:val="-4"/>
                <w:w w:val="105"/>
                <w:sz w:val="20"/>
                <w:szCs w:val="20"/>
                <w:lang w:val="ru-RU"/>
              </w:rPr>
            </w:pPr>
            <w:r>
              <w:rPr>
                <w:spacing w:val="-4"/>
                <w:w w:val="105"/>
                <w:sz w:val="20"/>
                <w:szCs w:val="20"/>
                <w:lang w:val="ru-RU"/>
              </w:rPr>
              <w:t xml:space="preserve"> 3.3</w:t>
            </w:r>
          </w:p>
        </w:tc>
        <w:tc>
          <w:tcPr>
            <w:tcW w:w="2526" w:type="dxa"/>
          </w:tcPr>
          <w:p w:rsidR="002D252E" w:rsidRPr="00C83D85" w:rsidRDefault="00C83D85"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sidRPr="00C83D85">
              <w:rPr>
                <w:rStyle w:val="a4"/>
                <w:rFonts w:ascii="LiberationSerif" w:hAnsi="LiberationSerif"/>
                <w:color w:val="000000"/>
                <w:sz w:val="20"/>
                <w:szCs w:val="20"/>
                <w:shd w:val="clear" w:color="auto" w:fill="FFFFFF"/>
                <w:lang w:val="ru-RU"/>
              </w:rPr>
              <w:t>Составление индивидуальных комплексов утренней зарядки</w:t>
            </w:r>
          </w:p>
        </w:tc>
        <w:tc>
          <w:tcPr>
            <w:tcW w:w="529"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 xml:space="preserve"> 0,5</w:t>
            </w:r>
          </w:p>
        </w:tc>
        <w:tc>
          <w:tcPr>
            <w:tcW w:w="808"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2D252E" w:rsidRPr="00C83D85" w:rsidRDefault="00C83D85" w:rsidP="000E16DF">
            <w:pPr>
              <w:pStyle w:val="TableParagraph"/>
              <w:spacing w:before="0"/>
              <w:ind w:left="0"/>
              <w:rPr>
                <w:w w:val="104"/>
                <w:sz w:val="20"/>
                <w:szCs w:val="20"/>
                <w:lang w:val="ru-RU"/>
              </w:rPr>
            </w:pPr>
            <w:r>
              <w:rPr>
                <w:w w:val="104"/>
                <w:sz w:val="20"/>
                <w:szCs w:val="20"/>
                <w:lang w:val="ru-RU"/>
              </w:rPr>
              <w:t xml:space="preserve"> 0,5</w:t>
            </w:r>
          </w:p>
        </w:tc>
        <w:tc>
          <w:tcPr>
            <w:tcW w:w="1396" w:type="dxa"/>
          </w:tcPr>
          <w:p w:rsidR="002D252E" w:rsidRPr="00CF4D67" w:rsidRDefault="002D252E" w:rsidP="000E16DF">
            <w:pPr>
              <w:pStyle w:val="TableParagraph"/>
              <w:spacing w:before="0"/>
              <w:ind w:left="0"/>
              <w:rPr>
                <w:sz w:val="20"/>
                <w:szCs w:val="20"/>
              </w:rPr>
            </w:pPr>
          </w:p>
        </w:tc>
        <w:tc>
          <w:tcPr>
            <w:tcW w:w="3991" w:type="dxa"/>
          </w:tcPr>
          <w:p w:rsidR="002D252E" w:rsidRPr="00C83D85" w:rsidRDefault="00C83D85" w:rsidP="00CF4D67">
            <w:pPr>
              <w:pStyle w:val="TableParagraph"/>
              <w:spacing w:before="0"/>
              <w:ind w:left="0"/>
              <w:rPr>
                <w:lang w:val="ru-RU"/>
              </w:rPr>
            </w:pPr>
            <w:r>
              <w:rPr>
                <w:lang w:val="ru-RU"/>
              </w:rPr>
              <w:t xml:space="preserve"> </w:t>
            </w:r>
            <w:r w:rsidRPr="00C83D85">
              <w:rPr>
                <w:i/>
                <w:lang w:val="ru-RU"/>
              </w:rPr>
              <w:t>Тема «Составление индивидуальных комплексов утренней зарядки»</w:t>
            </w:r>
            <w:r w:rsidRPr="00C83D85">
              <w:rPr>
                <w:lang w:val="ru-RU"/>
              </w:rPr>
              <w:t xml:space="preserve"> (самостоятельная работа, иллюстративный материал, видеоролик): 6 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c>
          <w:tcPr>
            <w:tcW w:w="1651" w:type="dxa"/>
          </w:tcPr>
          <w:p w:rsidR="002D252E" w:rsidRPr="00C83D85" w:rsidRDefault="00C83D85"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C83D85" w:rsidRDefault="00C83D85" w:rsidP="00C83D85">
            <w:pPr>
              <w:pStyle w:val="TableParagraph"/>
              <w:spacing w:before="0"/>
              <w:ind w:left="0"/>
              <w:rPr>
                <w:sz w:val="20"/>
                <w:szCs w:val="20"/>
                <w:lang w:val="ru-RU"/>
              </w:rPr>
            </w:pPr>
            <w:r>
              <w:rPr>
                <w:sz w:val="20"/>
                <w:szCs w:val="20"/>
                <w:lang w:val="ru-RU"/>
              </w:rPr>
              <w:t xml:space="preserve"> Урок «Физические упражнения и естественные движения и передвижения»</w:t>
            </w:r>
          </w:p>
          <w:p w:rsidR="00E35B6D" w:rsidRDefault="00767087" w:rsidP="00C83D85">
            <w:pPr>
              <w:pStyle w:val="TableParagraph"/>
              <w:spacing w:before="0"/>
              <w:ind w:left="0"/>
              <w:rPr>
                <w:sz w:val="20"/>
                <w:szCs w:val="20"/>
                <w:lang w:val="ru-RU"/>
              </w:rPr>
            </w:pPr>
            <w:hyperlink r:id="rId19" w:history="1">
              <w:r w:rsidR="00E35B6D" w:rsidRPr="007C5DB0">
                <w:rPr>
                  <w:rStyle w:val="a3"/>
                  <w:sz w:val="20"/>
                  <w:szCs w:val="20"/>
                  <w:lang w:val="ru-RU"/>
                </w:rPr>
                <w:t>https://resh.edu.ru/subject/lesson/4193/start/224765/</w:t>
              </w:r>
            </w:hyperlink>
          </w:p>
          <w:p w:rsidR="00E35B6D" w:rsidRPr="00C83D85" w:rsidRDefault="00E35B6D" w:rsidP="00C83D85">
            <w:pPr>
              <w:pStyle w:val="TableParagraph"/>
              <w:spacing w:before="0"/>
              <w:ind w:left="0"/>
              <w:rPr>
                <w:sz w:val="20"/>
                <w:szCs w:val="20"/>
                <w:lang w:val="ru-RU"/>
              </w:rPr>
            </w:pPr>
          </w:p>
        </w:tc>
        <w:tc>
          <w:tcPr>
            <w:tcW w:w="1842" w:type="dxa"/>
          </w:tcPr>
          <w:p w:rsidR="002D252E" w:rsidRPr="00C83D85" w:rsidRDefault="00C83D85"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E35B6D" w:rsidRPr="009A3C49" w:rsidTr="00E35B6D">
        <w:trPr>
          <w:trHeight w:val="410"/>
        </w:trPr>
        <w:tc>
          <w:tcPr>
            <w:tcW w:w="2995" w:type="dxa"/>
            <w:gridSpan w:val="2"/>
          </w:tcPr>
          <w:p w:rsidR="00E35B6D" w:rsidRPr="00E35B6D" w:rsidRDefault="00E35B6D"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Итого по разделу</w:t>
            </w:r>
          </w:p>
        </w:tc>
        <w:tc>
          <w:tcPr>
            <w:tcW w:w="529" w:type="dxa"/>
          </w:tcPr>
          <w:p w:rsidR="00E35B6D" w:rsidRPr="00E35B6D" w:rsidRDefault="00E35B6D" w:rsidP="000E16DF">
            <w:pPr>
              <w:pStyle w:val="TableParagraph"/>
              <w:spacing w:before="0"/>
              <w:ind w:left="0"/>
              <w:rPr>
                <w:w w:val="104"/>
                <w:sz w:val="20"/>
                <w:szCs w:val="20"/>
                <w:lang w:val="ru-RU"/>
              </w:rPr>
            </w:pPr>
            <w:r>
              <w:rPr>
                <w:w w:val="104"/>
                <w:sz w:val="20"/>
                <w:szCs w:val="20"/>
                <w:lang w:val="ru-RU"/>
              </w:rPr>
              <w:t>2</w:t>
            </w:r>
          </w:p>
        </w:tc>
        <w:tc>
          <w:tcPr>
            <w:tcW w:w="12380" w:type="dxa"/>
            <w:gridSpan w:val="7"/>
          </w:tcPr>
          <w:p w:rsidR="00E35B6D" w:rsidRDefault="00E35B6D" w:rsidP="000E16DF">
            <w:pPr>
              <w:pStyle w:val="TableParagraph"/>
              <w:spacing w:before="0"/>
              <w:ind w:left="0"/>
              <w:rPr>
                <w:spacing w:val="-1"/>
                <w:w w:val="105"/>
                <w:sz w:val="20"/>
                <w:szCs w:val="20"/>
              </w:rPr>
            </w:pPr>
          </w:p>
        </w:tc>
      </w:tr>
      <w:tr w:rsidR="00E35B6D" w:rsidRPr="009A3C49" w:rsidTr="00E35B6D">
        <w:trPr>
          <w:trHeight w:val="415"/>
        </w:trPr>
        <w:tc>
          <w:tcPr>
            <w:tcW w:w="15904" w:type="dxa"/>
            <w:gridSpan w:val="10"/>
          </w:tcPr>
          <w:p w:rsidR="00E35B6D" w:rsidRPr="00E35B6D" w:rsidRDefault="00E35B6D" w:rsidP="000E16DF">
            <w:pPr>
              <w:pStyle w:val="TableParagraph"/>
              <w:spacing w:before="0"/>
              <w:ind w:left="0"/>
              <w:rPr>
                <w:spacing w:val="-1"/>
                <w:w w:val="105"/>
                <w:sz w:val="20"/>
                <w:szCs w:val="20"/>
                <w:lang w:val="ru-RU"/>
              </w:rPr>
            </w:pPr>
            <w:r w:rsidRPr="00E35B6D">
              <w:rPr>
                <w:b/>
                <w:spacing w:val="-2"/>
                <w:w w:val="105"/>
                <w:sz w:val="20"/>
                <w:szCs w:val="20"/>
                <w:lang w:val="ru-RU"/>
              </w:rPr>
              <w:t>Раздел</w:t>
            </w:r>
            <w:r w:rsidRPr="00E35B6D">
              <w:rPr>
                <w:b/>
                <w:spacing w:val="4"/>
                <w:w w:val="105"/>
                <w:sz w:val="20"/>
                <w:szCs w:val="20"/>
                <w:lang w:val="ru-RU"/>
              </w:rPr>
              <w:t xml:space="preserve"> </w:t>
            </w:r>
            <w:r w:rsidRPr="00E35B6D">
              <w:rPr>
                <w:b/>
                <w:spacing w:val="-2"/>
                <w:w w:val="105"/>
                <w:sz w:val="20"/>
                <w:szCs w:val="20"/>
                <w:lang w:val="ru-RU"/>
              </w:rPr>
              <w:t>4</w:t>
            </w:r>
            <w:r w:rsidRPr="00B853D6">
              <w:rPr>
                <w:spacing w:val="-2"/>
                <w:w w:val="105"/>
                <w:sz w:val="20"/>
                <w:szCs w:val="20"/>
                <w:lang w:val="ru-RU"/>
              </w:rPr>
              <w:t>.</w:t>
            </w:r>
            <w:r w:rsidRPr="00B853D6">
              <w:rPr>
                <w:spacing w:val="5"/>
                <w:w w:val="105"/>
                <w:sz w:val="20"/>
                <w:szCs w:val="20"/>
                <w:lang w:val="ru-RU"/>
              </w:rPr>
              <w:t xml:space="preserve"> </w:t>
            </w:r>
            <w:r w:rsidRPr="00B853D6">
              <w:rPr>
                <w:b/>
                <w:spacing w:val="-2"/>
                <w:w w:val="105"/>
                <w:sz w:val="20"/>
                <w:szCs w:val="20"/>
                <w:lang w:val="ru-RU"/>
              </w:rPr>
              <w:t>Спортивно-оздоровительная</w:t>
            </w:r>
            <w:r w:rsidRPr="00B853D6">
              <w:rPr>
                <w:b/>
                <w:spacing w:val="4"/>
                <w:w w:val="105"/>
                <w:sz w:val="20"/>
                <w:szCs w:val="20"/>
                <w:lang w:val="ru-RU"/>
              </w:rPr>
              <w:t xml:space="preserve"> </w:t>
            </w:r>
            <w:r w:rsidRPr="00B853D6">
              <w:rPr>
                <w:b/>
                <w:spacing w:val="-2"/>
                <w:w w:val="105"/>
                <w:sz w:val="20"/>
                <w:szCs w:val="20"/>
                <w:lang w:val="ru-RU"/>
              </w:rPr>
              <w:t>физическая</w:t>
            </w:r>
            <w:r w:rsidRPr="00B853D6">
              <w:rPr>
                <w:b/>
                <w:spacing w:val="5"/>
                <w:w w:val="105"/>
                <w:sz w:val="20"/>
                <w:szCs w:val="20"/>
                <w:lang w:val="ru-RU"/>
              </w:rPr>
              <w:t xml:space="preserve"> </w:t>
            </w:r>
            <w:r w:rsidRPr="00B853D6">
              <w:rPr>
                <w:b/>
                <w:spacing w:val="-2"/>
                <w:w w:val="105"/>
                <w:sz w:val="20"/>
                <w:szCs w:val="20"/>
                <w:lang w:val="ru-RU"/>
              </w:rPr>
              <w:t>культура</w:t>
            </w:r>
          </w:p>
        </w:tc>
      </w:tr>
      <w:tr w:rsidR="00E35B6D" w:rsidRPr="009A3C49" w:rsidTr="00CF4D67">
        <w:trPr>
          <w:trHeight w:val="836"/>
        </w:trPr>
        <w:tc>
          <w:tcPr>
            <w:tcW w:w="469" w:type="dxa"/>
          </w:tcPr>
          <w:p w:rsidR="00E35B6D" w:rsidRPr="00E35B6D" w:rsidRDefault="00D56777"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4.1 </w:t>
            </w:r>
          </w:p>
        </w:tc>
        <w:tc>
          <w:tcPr>
            <w:tcW w:w="2526" w:type="dxa"/>
          </w:tcPr>
          <w:p w:rsidR="00AE514F" w:rsidRDefault="00D56777" w:rsidP="000E16DF">
            <w:pPr>
              <w:pStyle w:val="TableParagraph"/>
              <w:spacing w:before="0"/>
              <w:ind w:left="0"/>
              <w:rPr>
                <w:rStyle w:val="a5"/>
                <w:rFonts w:ascii="LiberationSerif" w:hAnsi="LiberationSerif"/>
                <w:color w:val="000000"/>
                <w:sz w:val="20"/>
                <w:szCs w:val="20"/>
                <w:shd w:val="clear" w:color="auto" w:fill="FFFFFF"/>
                <w:lang w:val="ru-RU"/>
              </w:rPr>
            </w:pPr>
            <w:r>
              <w:rPr>
                <w:rStyle w:val="a4"/>
                <w:rFonts w:asciiTheme="minorHAnsi" w:hAnsiTheme="minorHAnsi"/>
                <w:color w:val="000000"/>
                <w:sz w:val="20"/>
                <w:szCs w:val="20"/>
                <w:shd w:val="clear" w:color="auto" w:fill="FFFFFF"/>
                <w:lang w:val="ru-RU"/>
              </w:rPr>
              <w:t xml:space="preserve"> </w:t>
            </w:r>
            <w:r w:rsidRPr="00D56777">
              <w:rPr>
                <w:rStyle w:val="a5"/>
                <w:rFonts w:ascii="LiberationSerif" w:hAnsi="LiberationSerif"/>
                <w:color w:val="000000"/>
                <w:sz w:val="20"/>
                <w:szCs w:val="20"/>
                <w:shd w:val="clear" w:color="auto" w:fill="FFFFFF"/>
                <w:lang w:val="ru-RU"/>
              </w:rPr>
              <w:t>Модуль "Гимнастика с</w:t>
            </w:r>
            <w:r>
              <w:rPr>
                <w:rStyle w:val="a5"/>
                <w:rFonts w:ascii="LiberationSerif" w:hAnsi="LiberationSerif"/>
                <w:color w:val="000000"/>
                <w:sz w:val="20"/>
                <w:szCs w:val="20"/>
                <w:shd w:val="clear" w:color="auto" w:fill="FFFFFF"/>
              </w:rPr>
              <w:t> </w:t>
            </w:r>
            <w:r w:rsidR="00AE514F">
              <w:rPr>
                <w:rStyle w:val="a5"/>
                <w:rFonts w:ascii="LiberationSerif" w:hAnsi="LiberationSerif"/>
                <w:color w:val="000000"/>
                <w:sz w:val="20"/>
                <w:szCs w:val="20"/>
                <w:shd w:val="clear" w:color="auto" w:fill="FFFFFF"/>
                <w:lang w:val="ru-RU"/>
              </w:rPr>
              <w:t>основами акробатики"</w:t>
            </w:r>
          </w:p>
          <w:p w:rsidR="00D56777" w:rsidRDefault="00AE514F" w:rsidP="000E16DF">
            <w:pPr>
              <w:pStyle w:val="TableParagraph"/>
              <w:spacing w:before="0"/>
              <w:ind w:left="0"/>
              <w:rPr>
                <w:rStyle w:val="a5"/>
                <w:rFonts w:ascii="LiberationSerif" w:hAnsi="LiberationSerif"/>
                <w:color w:val="000000"/>
                <w:sz w:val="20"/>
                <w:szCs w:val="20"/>
                <w:shd w:val="clear" w:color="auto" w:fill="FFFFFF"/>
                <w:lang w:val="ru-RU"/>
              </w:rPr>
            </w:pPr>
            <w:r>
              <w:rPr>
                <w:rStyle w:val="a5"/>
                <w:rFonts w:ascii="LiberationSerif" w:hAnsi="LiberationSerif"/>
                <w:color w:val="000000"/>
                <w:sz w:val="20"/>
                <w:szCs w:val="20"/>
                <w:shd w:val="clear" w:color="auto" w:fill="FFFFFF"/>
                <w:lang w:val="ru-RU"/>
              </w:rPr>
              <w:t>(12 часов)</w:t>
            </w:r>
          </w:p>
          <w:p w:rsidR="00E35B6D" w:rsidRPr="00D56777" w:rsidRDefault="00D56777" w:rsidP="000E16DF">
            <w:pPr>
              <w:pStyle w:val="TableParagraph"/>
              <w:spacing w:before="0"/>
              <w:ind w:left="0"/>
              <w:rPr>
                <w:rStyle w:val="a4"/>
                <w:rFonts w:asciiTheme="minorHAnsi" w:hAnsiTheme="minorHAnsi"/>
                <w:color w:val="000000"/>
                <w:sz w:val="20"/>
                <w:szCs w:val="20"/>
                <w:shd w:val="clear" w:color="auto" w:fill="FFFFFF"/>
                <w:lang w:val="ru-RU"/>
              </w:rPr>
            </w:pPr>
            <w:r>
              <w:rPr>
                <w:rStyle w:val="a5"/>
                <w:rFonts w:ascii="LiberationSerif" w:hAnsi="LiberationSerif"/>
                <w:color w:val="000000"/>
                <w:sz w:val="20"/>
                <w:szCs w:val="20"/>
                <w:shd w:val="clear" w:color="auto" w:fill="FFFFFF"/>
              </w:rPr>
              <w:t> </w:t>
            </w:r>
            <w:r w:rsidRPr="00D56777">
              <w:rPr>
                <w:rStyle w:val="a4"/>
                <w:rFonts w:ascii="LiberationSerif" w:hAnsi="LiberationSerif"/>
                <w:color w:val="000000"/>
                <w:sz w:val="20"/>
                <w:szCs w:val="20"/>
                <w:shd w:val="clear" w:color="auto" w:fill="FFFFFF"/>
                <w:lang w:val="ru-RU"/>
              </w:rPr>
              <w:t>Правила поведения на уроках гимнастики и акробатики</w:t>
            </w:r>
          </w:p>
        </w:tc>
        <w:tc>
          <w:tcPr>
            <w:tcW w:w="529" w:type="dxa"/>
          </w:tcPr>
          <w:p w:rsidR="00E35B6D" w:rsidRPr="00E35B6D" w:rsidRDefault="00D56777"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E35B6D" w:rsidRPr="00E35B6D" w:rsidRDefault="00D56777"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E35B6D" w:rsidRPr="00E35B6D" w:rsidRDefault="00D56777" w:rsidP="000E16DF">
            <w:pPr>
              <w:pStyle w:val="TableParagraph"/>
              <w:spacing w:before="0"/>
              <w:ind w:left="0"/>
              <w:rPr>
                <w:w w:val="104"/>
                <w:sz w:val="20"/>
                <w:szCs w:val="20"/>
                <w:lang w:val="ru-RU"/>
              </w:rPr>
            </w:pPr>
            <w:r>
              <w:rPr>
                <w:w w:val="104"/>
                <w:sz w:val="20"/>
                <w:szCs w:val="20"/>
                <w:lang w:val="ru-RU"/>
              </w:rPr>
              <w:t xml:space="preserve"> 1</w:t>
            </w:r>
          </w:p>
        </w:tc>
        <w:tc>
          <w:tcPr>
            <w:tcW w:w="1396" w:type="dxa"/>
          </w:tcPr>
          <w:p w:rsidR="00E35B6D" w:rsidRPr="00E35B6D" w:rsidRDefault="00D56777" w:rsidP="000E16DF">
            <w:pPr>
              <w:pStyle w:val="TableParagraph"/>
              <w:spacing w:before="0"/>
              <w:ind w:left="0"/>
              <w:rPr>
                <w:sz w:val="20"/>
                <w:szCs w:val="20"/>
                <w:lang w:val="ru-RU"/>
              </w:rPr>
            </w:pPr>
            <w:r>
              <w:rPr>
                <w:sz w:val="20"/>
                <w:szCs w:val="20"/>
                <w:lang w:val="ru-RU"/>
              </w:rPr>
              <w:t xml:space="preserve"> </w:t>
            </w:r>
          </w:p>
        </w:tc>
        <w:tc>
          <w:tcPr>
            <w:tcW w:w="3991" w:type="dxa"/>
          </w:tcPr>
          <w:p w:rsidR="00D56777" w:rsidRDefault="00D56777" w:rsidP="00CF4D67">
            <w:pPr>
              <w:pStyle w:val="TableParagraph"/>
              <w:spacing w:before="0"/>
              <w:ind w:left="0"/>
              <w:rPr>
                <w:lang w:val="ru-RU"/>
              </w:rPr>
            </w:pPr>
            <w:r>
              <w:rPr>
                <w:lang w:val="ru-RU"/>
              </w:rPr>
              <w:t xml:space="preserve"> </w:t>
            </w:r>
            <w:r w:rsidRPr="00D56777">
              <w:rPr>
                <w:i/>
                <w:lang w:val="ru-RU"/>
              </w:rPr>
              <w:t>Тема «Правила поведения на уроках гимнастики и акробатики»</w:t>
            </w:r>
            <w:r w:rsidRPr="00D56777">
              <w:rPr>
                <w:lang w:val="ru-RU"/>
              </w:rPr>
              <w:t xml:space="preserve"> (рассказ учителя, иллюстративный материал, видеоролики): </w:t>
            </w:r>
          </w:p>
          <w:p w:rsidR="00D56777" w:rsidRDefault="00D56777" w:rsidP="00CF4D67">
            <w:pPr>
              <w:pStyle w:val="TableParagraph"/>
              <w:spacing w:before="0"/>
              <w:ind w:left="0"/>
              <w:rPr>
                <w:lang w:val="ru-RU"/>
              </w:rPr>
            </w:pPr>
            <w:r>
              <w:rPr>
                <w:lang w:val="ru-RU"/>
              </w:rPr>
              <w:t>-</w:t>
            </w:r>
            <w:r w:rsidRPr="00D56777">
              <w:rPr>
                <w:lang w:val="ru-RU"/>
              </w:rPr>
              <w:t xml:space="preserve"> разучивают правила поведения на уроках гимнастики и</w:t>
            </w:r>
            <w:r>
              <w:t> </w:t>
            </w:r>
            <w:r w:rsidRPr="00D56777">
              <w:rPr>
                <w:lang w:val="ru-RU"/>
              </w:rPr>
              <w:t xml:space="preserve"> акробатики, знакомятся с возможными травмами в случае их</w:t>
            </w:r>
            <w:r>
              <w:t> </w:t>
            </w:r>
            <w:r>
              <w:rPr>
                <w:lang w:val="ru-RU"/>
              </w:rPr>
              <w:t xml:space="preserve"> невыполнения; </w:t>
            </w:r>
          </w:p>
          <w:p w:rsidR="00D56777" w:rsidRPr="00D56777" w:rsidRDefault="00D56777" w:rsidP="00CF4D67">
            <w:pPr>
              <w:pStyle w:val="TableParagraph"/>
              <w:spacing w:before="0"/>
              <w:ind w:left="0"/>
              <w:rPr>
                <w:lang w:val="ru-RU"/>
              </w:rPr>
            </w:pPr>
            <w:r>
              <w:rPr>
                <w:lang w:val="ru-RU"/>
              </w:rPr>
              <w:t>-</w:t>
            </w:r>
            <w:r w:rsidRPr="00D56777">
              <w:rPr>
                <w:lang w:val="ru-RU"/>
              </w:rPr>
              <w:t xml:space="preserve">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651" w:type="dxa"/>
          </w:tcPr>
          <w:p w:rsidR="00E35B6D" w:rsidRPr="00E35B6D" w:rsidRDefault="00D56777"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 тест</w:t>
            </w:r>
          </w:p>
        </w:tc>
        <w:tc>
          <w:tcPr>
            <w:tcW w:w="1842" w:type="dxa"/>
          </w:tcPr>
          <w:p w:rsidR="00E35B6D" w:rsidRDefault="00D56777" w:rsidP="00C83D85">
            <w:pPr>
              <w:pStyle w:val="TableParagraph"/>
              <w:spacing w:before="0"/>
              <w:ind w:left="0"/>
              <w:rPr>
                <w:sz w:val="20"/>
                <w:szCs w:val="20"/>
                <w:lang w:val="ru-RU"/>
              </w:rPr>
            </w:pPr>
            <w:r>
              <w:rPr>
                <w:sz w:val="20"/>
                <w:szCs w:val="20"/>
                <w:lang w:val="ru-RU"/>
              </w:rPr>
              <w:t xml:space="preserve"> Урок «Правила предупреждения травматизма» (РЭШ)</w:t>
            </w:r>
          </w:p>
          <w:p w:rsidR="00D56777" w:rsidRDefault="00D56777" w:rsidP="00C83D85">
            <w:pPr>
              <w:pStyle w:val="TableParagraph"/>
              <w:spacing w:before="0"/>
              <w:ind w:left="0"/>
              <w:rPr>
                <w:sz w:val="20"/>
                <w:szCs w:val="20"/>
                <w:lang w:val="ru-RU"/>
              </w:rPr>
            </w:pPr>
            <w:r>
              <w:rPr>
                <w:sz w:val="20"/>
                <w:szCs w:val="20"/>
                <w:lang w:val="ru-RU"/>
              </w:rPr>
              <w:t xml:space="preserve"> </w:t>
            </w:r>
            <w:hyperlink r:id="rId20" w:history="1">
              <w:r w:rsidRPr="006C47D9">
                <w:rPr>
                  <w:rStyle w:val="a3"/>
                  <w:sz w:val="20"/>
                  <w:szCs w:val="20"/>
                  <w:lang w:val="ru-RU"/>
                </w:rPr>
                <w:t>https://resh.edu.ru/subject/lesson/6188/start/194632/</w:t>
              </w:r>
            </w:hyperlink>
          </w:p>
          <w:p w:rsidR="00D56777" w:rsidRPr="00E35B6D" w:rsidRDefault="00D56777" w:rsidP="00C83D85">
            <w:pPr>
              <w:pStyle w:val="TableParagraph"/>
              <w:spacing w:before="0"/>
              <w:ind w:left="0"/>
              <w:rPr>
                <w:sz w:val="20"/>
                <w:szCs w:val="20"/>
                <w:lang w:val="ru-RU"/>
              </w:rPr>
            </w:pPr>
          </w:p>
        </w:tc>
        <w:tc>
          <w:tcPr>
            <w:tcW w:w="1842" w:type="dxa"/>
          </w:tcPr>
          <w:p w:rsidR="00E35B6D" w:rsidRPr="00E35B6D" w:rsidRDefault="00D56777"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E35B6D" w:rsidRPr="009A3C49" w:rsidTr="00CF4D67">
        <w:trPr>
          <w:trHeight w:val="836"/>
        </w:trPr>
        <w:tc>
          <w:tcPr>
            <w:tcW w:w="469" w:type="dxa"/>
          </w:tcPr>
          <w:p w:rsidR="00E35B6D" w:rsidRPr="00E35B6D" w:rsidRDefault="00D56777" w:rsidP="000E16DF">
            <w:pPr>
              <w:pStyle w:val="TableParagraph"/>
              <w:spacing w:before="0"/>
              <w:ind w:left="0"/>
              <w:rPr>
                <w:spacing w:val="-4"/>
                <w:w w:val="105"/>
                <w:sz w:val="20"/>
                <w:szCs w:val="20"/>
                <w:lang w:val="ru-RU"/>
              </w:rPr>
            </w:pPr>
            <w:r>
              <w:rPr>
                <w:spacing w:val="-4"/>
                <w:w w:val="105"/>
                <w:sz w:val="20"/>
                <w:szCs w:val="20"/>
                <w:lang w:val="ru-RU"/>
              </w:rPr>
              <w:t xml:space="preserve"> 4.2</w:t>
            </w:r>
          </w:p>
        </w:tc>
        <w:tc>
          <w:tcPr>
            <w:tcW w:w="2526" w:type="dxa"/>
          </w:tcPr>
          <w:p w:rsidR="00E35B6D" w:rsidRPr="00E35B6D" w:rsidRDefault="00D56777"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Строевые упражнения и команды</w:t>
            </w:r>
          </w:p>
        </w:tc>
        <w:tc>
          <w:tcPr>
            <w:tcW w:w="529" w:type="dxa"/>
          </w:tcPr>
          <w:p w:rsidR="00E35B6D" w:rsidRPr="00E35B6D" w:rsidRDefault="00734A38" w:rsidP="000E16DF">
            <w:pPr>
              <w:pStyle w:val="TableParagraph"/>
              <w:spacing w:before="0"/>
              <w:ind w:left="0"/>
              <w:rPr>
                <w:w w:val="104"/>
                <w:sz w:val="20"/>
                <w:szCs w:val="20"/>
                <w:lang w:val="ru-RU"/>
              </w:rPr>
            </w:pPr>
            <w:r>
              <w:rPr>
                <w:w w:val="104"/>
                <w:sz w:val="20"/>
                <w:szCs w:val="20"/>
                <w:lang w:val="ru-RU"/>
              </w:rPr>
              <w:t>2</w:t>
            </w:r>
          </w:p>
        </w:tc>
        <w:tc>
          <w:tcPr>
            <w:tcW w:w="808" w:type="dxa"/>
          </w:tcPr>
          <w:p w:rsidR="00E35B6D" w:rsidRPr="00E35B6D" w:rsidRDefault="00734A38"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E35B6D" w:rsidRPr="00E35B6D" w:rsidRDefault="00734A38" w:rsidP="000E16DF">
            <w:pPr>
              <w:pStyle w:val="TableParagraph"/>
              <w:spacing w:before="0"/>
              <w:ind w:left="0"/>
              <w:rPr>
                <w:w w:val="104"/>
                <w:sz w:val="20"/>
                <w:szCs w:val="20"/>
                <w:lang w:val="ru-RU"/>
              </w:rPr>
            </w:pPr>
            <w:r>
              <w:rPr>
                <w:w w:val="104"/>
                <w:sz w:val="20"/>
                <w:szCs w:val="20"/>
                <w:lang w:val="ru-RU"/>
              </w:rPr>
              <w:t>2</w:t>
            </w:r>
          </w:p>
        </w:tc>
        <w:tc>
          <w:tcPr>
            <w:tcW w:w="1396" w:type="dxa"/>
          </w:tcPr>
          <w:p w:rsidR="00E35B6D" w:rsidRPr="00E35B6D" w:rsidRDefault="00E35B6D" w:rsidP="000E16DF">
            <w:pPr>
              <w:pStyle w:val="TableParagraph"/>
              <w:spacing w:before="0"/>
              <w:ind w:left="0"/>
              <w:rPr>
                <w:sz w:val="20"/>
                <w:szCs w:val="20"/>
                <w:lang w:val="ru-RU"/>
              </w:rPr>
            </w:pPr>
          </w:p>
        </w:tc>
        <w:tc>
          <w:tcPr>
            <w:tcW w:w="3991" w:type="dxa"/>
          </w:tcPr>
          <w:p w:rsidR="00734A38" w:rsidRDefault="00734A38" w:rsidP="00CF4D67">
            <w:pPr>
              <w:pStyle w:val="TableParagraph"/>
              <w:spacing w:before="0"/>
              <w:ind w:left="0"/>
              <w:rPr>
                <w:lang w:val="ru-RU"/>
              </w:rPr>
            </w:pPr>
            <w:r>
              <w:rPr>
                <w:lang w:val="ru-RU"/>
              </w:rPr>
              <w:t xml:space="preserve"> </w:t>
            </w:r>
            <w:r w:rsidRPr="00734A38">
              <w:rPr>
                <w:i/>
                <w:lang w:val="ru-RU"/>
              </w:rPr>
              <w:t>Тема «Строевые упражнения и команды»</w:t>
            </w:r>
            <w:r w:rsidRPr="00734A38">
              <w:rPr>
                <w:lang w:val="ru-RU"/>
              </w:rPr>
              <w:t xml:space="preserve"> (образцы упражнений и коман</w:t>
            </w:r>
            <w:r>
              <w:rPr>
                <w:lang w:val="ru-RU"/>
              </w:rPr>
              <w:t xml:space="preserve">д, видеоролики и иллюстрации): </w:t>
            </w:r>
          </w:p>
          <w:p w:rsidR="00734A38" w:rsidRDefault="00734A38" w:rsidP="00CF4D67">
            <w:pPr>
              <w:pStyle w:val="TableParagraph"/>
              <w:spacing w:before="0"/>
              <w:ind w:left="0"/>
              <w:rPr>
                <w:lang w:val="ru-RU"/>
              </w:rPr>
            </w:pPr>
            <w:r>
              <w:rPr>
                <w:lang w:val="ru-RU"/>
              </w:rPr>
              <w:t>-</w:t>
            </w:r>
            <w:r w:rsidRPr="00734A38">
              <w:rPr>
                <w:lang w:val="ru-RU"/>
              </w:rPr>
              <w:t xml:space="preserve"> обучаются расчёту по номерам, стоя в одной шерен</w:t>
            </w:r>
            <w:r>
              <w:rPr>
                <w:lang w:val="ru-RU"/>
              </w:rPr>
              <w:t xml:space="preserve">ге; </w:t>
            </w:r>
          </w:p>
          <w:p w:rsidR="00734A38" w:rsidRDefault="00734A38" w:rsidP="00CF4D67">
            <w:pPr>
              <w:pStyle w:val="TableParagraph"/>
              <w:spacing w:before="0"/>
              <w:ind w:left="0"/>
              <w:rPr>
                <w:lang w:val="ru-RU"/>
              </w:rPr>
            </w:pPr>
            <w:r>
              <w:rPr>
                <w:lang w:val="ru-RU"/>
              </w:rPr>
              <w:t>-</w:t>
            </w:r>
            <w:r w:rsidRPr="00734A38">
              <w:rPr>
                <w:lang w:val="ru-RU"/>
              </w:rPr>
              <w:t xml:space="preserve"> разучивают перестроение на месте из одной шеренги в две по команде «Класс, в две шеренги стройся!» (по фазам дви</w:t>
            </w:r>
            <w:r>
              <w:rPr>
                <w:lang w:val="ru-RU"/>
              </w:rPr>
              <w:t xml:space="preserve">жения и в полной координации); </w:t>
            </w:r>
          </w:p>
          <w:p w:rsidR="00734A38" w:rsidRDefault="00734A38" w:rsidP="00CF4D67">
            <w:pPr>
              <w:pStyle w:val="TableParagraph"/>
              <w:spacing w:before="0"/>
              <w:ind w:left="0"/>
              <w:rPr>
                <w:lang w:val="ru-RU"/>
              </w:rPr>
            </w:pPr>
            <w:r>
              <w:rPr>
                <w:lang w:val="ru-RU"/>
              </w:rPr>
              <w:t>-</w:t>
            </w:r>
            <w:r w:rsidRPr="00734A38">
              <w:rPr>
                <w:lang w:val="ru-RU"/>
              </w:rPr>
              <w:t xml:space="preserve"> разучивают перестроение из двух шеренг в одну по команде «Класс, в одну шеренгу стройся!» (по фазам движения и</w:t>
            </w:r>
            <w:r>
              <w:t> </w:t>
            </w:r>
            <w:r w:rsidRPr="00734A38">
              <w:rPr>
                <w:lang w:val="ru-RU"/>
              </w:rPr>
              <w:t xml:space="preserve"> в</w:t>
            </w:r>
            <w:r>
              <w:t> </w:t>
            </w:r>
            <w:r w:rsidRPr="00734A38">
              <w:rPr>
                <w:lang w:val="ru-RU"/>
              </w:rPr>
              <w:t xml:space="preserve"> полной координации); </w:t>
            </w:r>
          </w:p>
          <w:p w:rsidR="00734A38" w:rsidRDefault="00734A38" w:rsidP="00CF4D67">
            <w:pPr>
              <w:pStyle w:val="TableParagraph"/>
              <w:spacing w:before="0"/>
              <w:ind w:left="0"/>
              <w:rPr>
                <w:lang w:val="ru-RU"/>
              </w:rPr>
            </w:pPr>
            <w:r>
              <w:rPr>
                <w:lang w:val="ru-RU"/>
              </w:rPr>
              <w:t>-</w:t>
            </w:r>
            <w:r w:rsidRPr="00734A38">
              <w:rPr>
                <w:lang w:val="ru-RU"/>
              </w:rPr>
              <w:t xml:space="preserve"> 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w:t>
            </w:r>
          </w:p>
          <w:p w:rsidR="00734A38" w:rsidRDefault="00734A38" w:rsidP="00CF4D67">
            <w:pPr>
              <w:pStyle w:val="TableParagraph"/>
              <w:spacing w:before="0"/>
              <w:ind w:left="0"/>
              <w:rPr>
                <w:lang w:val="ru-RU"/>
              </w:rPr>
            </w:pPr>
            <w:r>
              <w:rPr>
                <w:lang w:val="ru-RU"/>
              </w:rPr>
              <w:t xml:space="preserve"> -</w:t>
            </w:r>
            <w:r w:rsidRPr="00734A38">
              <w:rPr>
                <w:lang w:val="ru-RU"/>
              </w:rPr>
              <w:t xml:space="preserve"> обучаются поворотам по команде «Класс, направо!», «Класс, налево!» при</w:t>
            </w:r>
            <w:r>
              <w:rPr>
                <w:lang w:val="ru-RU"/>
              </w:rPr>
              <w:t xml:space="preserve"> движении в колонне по одному; </w:t>
            </w:r>
          </w:p>
          <w:p w:rsidR="00734A38" w:rsidRDefault="00734A38" w:rsidP="00CF4D67">
            <w:pPr>
              <w:pStyle w:val="TableParagraph"/>
              <w:spacing w:before="0"/>
              <w:ind w:left="0"/>
              <w:rPr>
                <w:lang w:val="ru-RU"/>
              </w:rPr>
            </w:pPr>
            <w:r>
              <w:rPr>
                <w:lang w:val="ru-RU"/>
              </w:rPr>
              <w:t>-</w:t>
            </w:r>
            <w:r w:rsidRPr="00734A38">
              <w:rPr>
                <w:lang w:val="ru-RU"/>
              </w:rPr>
              <w:t xml:space="preserve"> обучаются передвижению в колонне по одному с равноме</w:t>
            </w:r>
            <w:r>
              <w:rPr>
                <w:lang w:val="ru-RU"/>
              </w:rPr>
              <w:t xml:space="preserve">рной и изменяющейся скоростью; </w:t>
            </w:r>
          </w:p>
          <w:p w:rsidR="00E35B6D" w:rsidRPr="00734A38" w:rsidRDefault="00734A38" w:rsidP="00CF4D67">
            <w:pPr>
              <w:pStyle w:val="TableParagraph"/>
              <w:spacing w:before="0"/>
              <w:ind w:left="0"/>
              <w:rPr>
                <w:lang w:val="ru-RU"/>
              </w:rPr>
            </w:pPr>
            <w:r>
              <w:rPr>
                <w:lang w:val="ru-RU"/>
              </w:rPr>
              <w:t>-</w:t>
            </w:r>
            <w:r w:rsidRPr="00734A38">
              <w:rPr>
                <w:lang w:val="ru-RU"/>
              </w:rPr>
              <w:t xml:space="preserve"> обучаются передвижению в колонне по одному с изменением скорости передвижения по одной из команд: «Шире шаг!», «Короче шаг!», «Чаше шаг!», «Реже шаг!»</w:t>
            </w:r>
          </w:p>
        </w:tc>
        <w:tc>
          <w:tcPr>
            <w:tcW w:w="1651" w:type="dxa"/>
          </w:tcPr>
          <w:p w:rsidR="00E35B6D" w:rsidRPr="00E35B6D" w:rsidRDefault="00734A38"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E35B6D" w:rsidRDefault="00734A38" w:rsidP="00C83D85">
            <w:pPr>
              <w:pStyle w:val="TableParagraph"/>
              <w:spacing w:before="0"/>
              <w:ind w:left="0"/>
              <w:rPr>
                <w:sz w:val="20"/>
                <w:szCs w:val="20"/>
                <w:lang w:val="ru-RU"/>
              </w:rPr>
            </w:pPr>
            <w:r>
              <w:rPr>
                <w:sz w:val="20"/>
                <w:szCs w:val="20"/>
                <w:lang w:val="ru-RU"/>
              </w:rPr>
              <w:t xml:space="preserve"> Урок «Строевая подготовка»</w:t>
            </w:r>
          </w:p>
          <w:p w:rsidR="00734A38" w:rsidRDefault="00734A38" w:rsidP="00C83D85">
            <w:pPr>
              <w:pStyle w:val="TableParagraph"/>
              <w:spacing w:before="0"/>
              <w:ind w:left="0"/>
              <w:rPr>
                <w:sz w:val="20"/>
                <w:szCs w:val="20"/>
                <w:lang w:val="ru-RU"/>
              </w:rPr>
            </w:pPr>
            <w:r>
              <w:rPr>
                <w:sz w:val="20"/>
                <w:szCs w:val="20"/>
                <w:lang w:val="ru-RU"/>
              </w:rPr>
              <w:t xml:space="preserve"> (РЭШ)</w:t>
            </w:r>
          </w:p>
          <w:p w:rsidR="00734A38" w:rsidRDefault="00767087" w:rsidP="00C83D85">
            <w:pPr>
              <w:pStyle w:val="TableParagraph"/>
              <w:spacing w:before="0"/>
              <w:ind w:left="0"/>
              <w:rPr>
                <w:sz w:val="20"/>
                <w:szCs w:val="20"/>
                <w:lang w:val="ru-RU"/>
              </w:rPr>
            </w:pPr>
            <w:hyperlink r:id="rId21" w:history="1">
              <w:r w:rsidR="00734A38" w:rsidRPr="006C47D9">
                <w:rPr>
                  <w:rStyle w:val="a3"/>
                  <w:sz w:val="20"/>
                  <w:szCs w:val="20"/>
                  <w:lang w:val="ru-RU"/>
                </w:rPr>
                <w:t>https://resh.edu.ru/subject/lesson/4320/start/191322/</w:t>
              </w:r>
            </w:hyperlink>
          </w:p>
          <w:p w:rsidR="00734A38" w:rsidRPr="00E35B6D" w:rsidRDefault="00734A38" w:rsidP="00C83D85">
            <w:pPr>
              <w:pStyle w:val="TableParagraph"/>
              <w:spacing w:before="0"/>
              <w:ind w:left="0"/>
              <w:rPr>
                <w:sz w:val="20"/>
                <w:szCs w:val="20"/>
                <w:lang w:val="ru-RU"/>
              </w:rPr>
            </w:pPr>
          </w:p>
        </w:tc>
        <w:tc>
          <w:tcPr>
            <w:tcW w:w="1842" w:type="dxa"/>
          </w:tcPr>
          <w:p w:rsidR="00E35B6D" w:rsidRPr="00E35B6D" w:rsidRDefault="00734A38"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734A38" w:rsidRPr="009A3C49" w:rsidTr="00CF4D67">
        <w:trPr>
          <w:trHeight w:val="836"/>
        </w:trPr>
        <w:tc>
          <w:tcPr>
            <w:tcW w:w="469" w:type="dxa"/>
          </w:tcPr>
          <w:p w:rsidR="00734A38" w:rsidRPr="00734A38" w:rsidRDefault="00734A38"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4.3 </w:t>
            </w:r>
          </w:p>
        </w:tc>
        <w:tc>
          <w:tcPr>
            <w:tcW w:w="2526" w:type="dxa"/>
          </w:tcPr>
          <w:p w:rsidR="00734A38" w:rsidRPr="00734A38" w:rsidRDefault="00734A38"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Гимнастическая разминка</w:t>
            </w:r>
          </w:p>
        </w:tc>
        <w:tc>
          <w:tcPr>
            <w:tcW w:w="529" w:type="dxa"/>
          </w:tcPr>
          <w:p w:rsidR="00734A38" w:rsidRPr="00734A38" w:rsidRDefault="00734A38"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734A38" w:rsidRPr="00734A38" w:rsidRDefault="00734A38" w:rsidP="000E16DF">
            <w:pPr>
              <w:pStyle w:val="TableParagraph"/>
              <w:spacing w:before="0"/>
              <w:ind w:left="0"/>
              <w:rPr>
                <w:w w:val="104"/>
                <w:sz w:val="20"/>
                <w:szCs w:val="20"/>
                <w:lang w:val="ru-RU"/>
              </w:rPr>
            </w:pPr>
            <w:r>
              <w:rPr>
                <w:w w:val="104"/>
                <w:sz w:val="20"/>
                <w:szCs w:val="20"/>
                <w:lang w:val="ru-RU"/>
              </w:rPr>
              <w:t>0</w:t>
            </w:r>
          </w:p>
        </w:tc>
        <w:tc>
          <w:tcPr>
            <w:tcW w:w="850" w:type="dxa"/>
          </w:tcPr>
          <w:p w:rsidR="00734A38" w:rsidRPr="00734A38" w:rsidRDefault="00734A38" w:rsidP="000E16DF">
            <w:pPr>
              <w:pStyle w:val="TableParagraph"/>
              <w:spacing w:before="0"/>
              <w:ind w:left="0"/>
              <w:rPr>
                <w:w w:val="104"/>
                <w:sz w:val="20"/>
                <w:szCs w:val="20"/>
                <w:lang w:val="ru-RU"/>
              </w:rPr>
            </w:pPr>
            <w:r>
              <w:rPr>
                <w:w w:val="104"/>
                <w:sz w:val="20"/>
                <w:szCs w:val="20"/>
                <w:lang w:val="ru-RU"/>
              </w:rPr>
              <w:t>1</w:t>
            </w:r>
          </w:p>
        </w:tc>
        <w:tc>
          <w:tcPr>
            <w:tcW w:w="1396" w:type="dxa"/>
          </w:tcPr>
          <w:p w:rsidR="00734A38" w:rsidRPr="00E35B6D" w:rsidRDefault="00734A38" w:rsidP="000E16DF">
            <w:pPr>
              <w:pStyle w:val="TableParagraph"/>
              <w:spacing w:before="0"/>
              <w:ind w:left="0"/>
              <w:rPr>
                <w:sz w:val="20"/>
                <w:szCs w:val="20"/>
              </w:rPr>
            </w:pPr>
          </w:p>
        </w:tc>
        <w:tc>
          <w:tcPr>
            <w:tcW w:w="3991" w:type="dxa"/>
          </w:tcPr>
          <w:p w:rsidR="00734A38" w:rsidRDefault="00734A38" w:rsidP="00CF4D67">
            <w:pPr>
              <w:pStyle w:val="TableParagraph"/>
              <w:spacing w:before="0"/>
              <w:ind w:left="0"/>
              <w:rPr>
                <w:lang w:val="ru-RU"/>
              </w:rPr>
            </w:pPr>
            <w:r>
              <w:rPr>
                <w:lang w:val="ru-RU"/>
              </w:rPr>
              <w:t xml:space="preserve">  </w:t>
            </w:r>
            <w:r w:rsidRPr="00734A38">
              <w:rPr>
                <w:i/>
                <w:lang w:val="ru-RU"/>
              </w:rPr>
              <w:t xml:space="preserve">Тема «Гимнастическая разминка» </w:t>
            </w:r>
            <w:r>
              <w:rPr>
                <w:lang w:val="ru-RU"/>
              </w:rPr>
              <w:t>(рассказ и образец выпол</w:t>
            </w:r>
            <w:r w:rsidRPr="00734A38">
              <w:rPr>
                <w:lang w:val="ru-RU"/>
              </w:rPr>
              <w:t>нения упражнений учите</w:t>
            </w:r>
            <w:r>
              <w:rPr>
                <w:lang w:val="ru-RU"/>
              </w:rPr>
              <w:t>ля, иллюстративный материал);</w:t>
            </w:r>
          </w:p>
          <w:p w:rsidR="00734A38" w:rsidRDefault="00734A38" w:rsidP="00CF4D67">
            <w:pPr>
              <w:pStyle w:val="TableParagraph"/>
              <w:spacing w:before="0"/>
              <w:ind w:left="0"/>
              <w:rPr>
                <w:lang w:val="ru-RU"/>
              </w:rPr>
            </w:pPr>
            <w:r>
              <w:rPr>
                <w:lang w:val="ru-RU"/>
              </w:rPr>
              <w:t xml:space="preserve"> - </w:t>
            </w:r>
            <w:r w:rsidRPr="00734A38">
              <w:rPr>
                <w:lang w:val="ru-RU"/>
              </w:rPr>
              <w:t>знакомятся с разминкой как обязательным комплексом упражнений перед з</w:t>
            </w:r>
            <w:r>
              <w:rPr>
                <w:lang w:val="ru-RU"/>
              </w:rPr>
              <w:t xml:space="preserve">анятиями физической культурой; -- </w:t>
            </w:r>
            <w:r w:rsidRPr="00734A38">
              <w:rPr>
                <w:lang w:val="ru-RU"/>
              </w:rPr>
              <w:t xml:space="preserve"> наблюдают за выполнением образца разминки, уточняют последовательно</w:t>
            </w:r>
            <w:r>
              <w:rPr>
                <w:lang w:val="ru-RU"/>
              </w:rPr>
              <w:t xml:space="preserve">сть упражнений и их дозировку; </w:t>
            </w:r>
          </w:p>
          <w:p w:rsidR="00734A38" w:rsidRPr="00734A38" w:rsidRDefault="00734A38" w:rsidP="00CF4D67">
            <w:pPr>
              <w:pStyle w:val="TableParagraph"/>
              <w:spacing w:before="0"/>
              <w:ind w:left="0"/>
              <w:rPr>
                <w:lang w:val="ru-RU"/>
              </w:rPr>
            </w:pPr>
            <w:r>
              <w:rPr>
                <w:lang w:val="ru-RU"/>
              </w:rPr>
              <w:t>-</w:t>
            </w:r>
            <w:r w:rsidRPr="00734A38">
              <w:rPr>
                <w:lang w:val="ru-RU"/>
              </w:rPr>
              <w:t xml:space="preserve"> записывают и разучивают</w:t>
            </w:r>
            <w:r>
              <w:rPr>
                <w:lang w:val="ru-RU"/>
              </w:rPr>
              <w:t xml:space="preserve"> упражнения разминки и выполня</w:t>
            </w:r>
            <w:r w:rsidRPr="00734A38">
              <w:rPr>
                <w:lang w:val="ru-RU"/>
              </w:rPr>
              <w:t>ют их в целостной комбинации (упражнения для шеи; плеч; рук; туловища; ног, голеностопного сустава).</w:t>
            </w:r>
          </w:p>
        </w:tc>
        <w:tc>
          <w:tcPr>
            <w:tcW w:w="1651" w:type="dxa"/>
          </w:tcPr>
          <w:p w:rsidR="00734A38" w:rsidRPr="00734A38" w:rsidRDefault="00734A38"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734A38" w:rsidRDefault="00734A38" w:rsidP="00C83D85">
            <w:pPr>
              <w:pStyle w:val="TableParagraph"/>
              <w:spacing w:before="0"/>
              <w:ind w:left="0"/>
              <w:rPr>
                <w:sz w:val="20"/>
                <w:szCs w:val="20"/>
                <w:lang w:val="ru-RU"/>
              </w:rPr>
            </w:pPr>
            <w:r>
              <w:rPr>
                <w:sz w:val="20"/>
                <w:szCs w:val="20"/>
                <w:lang w:val="ru-RU"/>
              </w:rPr>
              <w:t xml:space="preserve"> </w:t>
            </w:r>
            <w:r w:rsidR="009028AF">
              <w:rPr>
                <w:sz w:val="20"/>
                <w:szCs w:val="20"/>
                <w:lang w:val="ru-RU"/>
              </w:rPr>
              <w:t>Урок «Укрепляем мышцы рук и ног физическими упражнениями»</w:t>
            </w:r>
          </w:p>
          <w:p w:rsidR="009028AF" w:rsidRDefault="009028AF" w:rsidP="00C83D85">
            <w:pPr>
              <w:pStyle w:val="TableParagraph"/>
              <w:spacing w:before="0"/>
              <w:ind w:left="0"/>
              <w:rPr>
                <w:sz w:val="20"/>
                <w:szCs w:val="20"/>
                <w:lang w:val="ru-RU"/>
              </w:rPr>
            </w:pPr>
            <w:r>
              <w:rPr>
                <w:sz w:val="20"/>
                <w:szCs w:val="20"/>
                <w:lang w:val="ru-RU"/>
              </w:rPr>
              <w:t>(РЭШ)</w:t>
            </w:r>
          </w:p>
          <w:p w:rsidR="009028AF" w:rsidRDefault="009028AF" w:rsidP="00C83D85">
            <w:pPr>
              <w:pStyle w:val="TableParagraph"/>
              <w:spacing w:before="0"/>
              <w:ind w:left="0"/>
              <w:rPr>
                <w:sz w:val="20"/>
                <w:szCs w:val="20"/>
                <w:lang w:val="ru-RU"/>
              </w:rPr>
            </w:pPr>
            <w:r>
              <w:rPr>
                <w:sz w:val="20"/>
                <w:szCs w:val="20"/>
                <w:lang w:val="ru-RU"/>
              </w:rPr>
              <w:t xml:space="preserve"> </w:t>
            </w:r>
            <w:hyperlink r:id="rId22" w:history="1">
              <w:r w:rsidRPr="006C47D9">
                <w:rPr>
                  <w:rStyle w:val="a3"/>
                  <w:sz w:val="20"/>
                  <w:szCs w:val="20"/>
                  <w:lang w:val="ru-RU"/>
                </w:rPr>
                <w:t>https://resh.edu.ru/subject/lesson/4428/start/226288/</w:t>
              </w:r>
            </w:hyperlink>
          </w:p>
          <w:p w:rsidR="009028AF" w:rsidRPr="00734A38" w:rsidRDefault="009028AF" w:rsidP="00C83D85">
            <w:pPr>
              <w:pStyle w:val="TableParagraph"/>
              <w:spacing w:before="0"/>
              <w:ind w:left="0"/>
              <w:rPr>
                <w:sz w:val="20"/>
                <w:szCs w:val="20"/>
                <w:lang w:val="ru-RU"/>
              </w:rPr>
            </w:pPr>
          </w:p>
        </w:tc>
        <w:tc>
          <w:tcPr>
            <w:tcW w:w="1842" w:type="dxa"/>
          </w:tcPr>
          <w:p w:rsidR="00734A38" w:rsidRPr="00734A38" w:rsidRDefault="00734A38"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9028AF" w:rsidRPr="009A3C49" w:rsidTr="00CF4D67">
        <w:trPr>
          <w:trHeight w:val="836"/>
        </w:trPr>
        <w:tc>
          <w:tcPr>
            <w:tcW w:w="469" w:type="dxa"/>
          </w:tcPr>
          <w:p w:rsidR="009028AF" w:rsidRPr="009028AF" w:rsidRDefault="009028AF" w:rsidP="000E16DF">
            <w:pPr>
              <w:pStyle w:val="TableParagraph"/>
              <w:spacing w:before="0"/>
              <w:ind w:left="0"/>
              <w:rPr>
                <w:spacing w:val="-4"/>
                <w:w w:val="105"/>
                <w:sz w:val="20"/>
                <w:szCs w:val="20"/>
                <w:lang w:val="ru-RU"/>
              </w:rPr>
            </w:pPr>
            <w:r>
              <w:rPr>
                <w:spacing w:val="-4"/>
                <w:w w:val="105"/>
                <w:sz w:val="20"/>
                <w:szCs w:val="20"/>
                <w:lang w:val="ru-RU"/>
              </w:rPr>
              <w:t xml:space="preserve"> 4.4</w:t>
            </w:r>
          </w:p>
        </w:tc>
        <w:tc>
          <w:tcPr>
            <w:tcW w:w="2526" w:type="dxa"/>
          </w:tcPr>
          <w:p w:rsidR="009028AF" w:rsidRPr="009028AF" w:rsidRDefault="009028AF"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Упражнения с гимнастической скакалкой</w:t>
            </w:r>
          </w:p>
        </w:tc>
        <w:tc>
          <w:tcPr>
            <w:tcW w:w="529" w:type="dxa"/>
          </w:tcPr>
          <w:p w:rsidR="009028AF" w:rsidRPr="009028AF" w:rsidRDefault="009028AF" w:rsidP="000E16DF">
            <w:pPr>
              <w:pStyle w:val="TableParagraph"/>
              <w:spacing w:before="0"/>
              <w:ind w:left="0"/>
              <w:rPr>
                <w:w w:val="104"/>
                <w:sz w:val="20"/>
                <w:szCs w:val="20"/>
                <w:lang w:val="ru-RU"/>
              </w:rPr>
            </w:pPr>
            <w:r>
              <w:rPr>
                <w:w w:val="104"/>
                <w:sz w:val="20"/>
                <w:szCs w:val="20"/>
                <w:lang w:val="ru-RU"/>
              </w:rPr>
              <w:t xml:space="preserve"> </w:t>
            </w:r>
            <w:r w:rsidR="000E16DF">
              <w:rPr>
                <w:w w:val="104"/>
                <w:sz w:val="20"/>
                <w:szCs w:val="20"/>
                <w:lang w:val="ru-RU"/>
              </w:rPr>
              <w:t>3</w:t>
            </w:r>
          </w:p>
        </w:tc>
        <w:tc>
          <w:tcPr>
            <w:tcW w:w="808" w:type="dxa"/>
          </w:tcPr>
          <w:p w:rsidR="009028AF" w:rsidRPr="009028AF" w:rsidRDefault="000E16DF" w:rsidP="000E16DF">
            <w:pPr>
              <w:pStyle w:val="TableParagraph"/>
              <w:spacing w:before="0"/>
              <w:ind w:left="0"/>
              <w:rPr>
                <w:w w:val="104"/>
                <w:sz w:val="20"/>
                <w:szCs w:val="20"/>
                <w:lang w:val="ru-RU"/>
              </w:rPr>
            </w:pPr>
            <w:r>
              <w:rPr>
                <w:w w:val="104"/>
                <w:sz w:val="20"/>
                <w:szCs w:val="20"/>
                <w:lang w:val="ru-RU"/>
              </w:rPr>
              <w:t>1</w:t>
            </w:r>
          </w:p>
        </w:tc>
        <w:tc>
          <w:tcPr>
            <w:tcW w:w="850" w:type="dxa"/>
          </w:tcPr>
          <w:p w:rsidR="009028AF" w:rsidRPr="009028AF" w:rsidRDefault="009028AF" w:rsidP="000E16DF">
            <w:pPr>
              <w:pStyle w:val="TableParagraph"/>
              <w:spacing w:before="0"/>
              <w:ind w:left="0"/>
              <w:rPr>
                <w:w w:val="104"/>
                <w:sz w:val="20"/>
                <w:szCs w:val="20"/>
                <w:lang w:val="ru-RU"/>
              </w:rPr>
            </w:pPr>
            <w:r>
              <w:rPr>
                <w:w w:val="104"/>
                <w:sz w:val="20"/>
                <w:szCs w:val="20"/>
                <w:lang w:val="ru-RU"/>
              </w:rPr>
              <w:t>2</w:t>
            </w:r>
          </w:p>
        </w:tc>
        <w:tc>
          <w:tcPr>
            <w:tcW w:w="1396" w:type="dxa"/>
          </w:tcPr>
          <w:p w:rsidR="009028AF" w:rsidRPr="00E35B6D" w:rsidRDefault="009028AF" w:rsidP="000E16DF">
            <w:pPr>
              <w:pStyle w:val="TableParagraph"/>
              <w:spacing w:before="0"/>
              <w:ind w:left="0"/>
              <w:rPr>
                <w:sz w:val="20"/>
                <w:szCs w:val="20"/>
              </w:rPr>
            </w:pPr>
          </w:p>
        </w:tc>
        <w:tc>
          <w:tcPr>
            <w:tcW w:w="3991" w:type="dxa"/>
          </w:tcPr>
          <w:p w:rsidR="009028AF" w:rsidRDefault="009028AF" w:rsidP="00CF4D67">
            <w:pPr>
              <w:pStyle w:val="TableParagraph"/>
              <w:spacing w:before="0"/>
              <w:ind w:left="0"/>
              <w:rPr>
                <w:lang w:val="ru-RU"/>
              </w:rPr>
            </w:pPr>
            <w:r>
              <w:rPr>
                <w:lang w:val="ru-RU"/>
              </w:rPr>
              <w:t xml:space="preserve"> </w:t>
            </w:r>
            <w:r w:rsidRPr="009028AF">
              <w:rPr>
                <w:i/>
                <w:lang w:val="ru-RU"/>
              </w:rPr>
              <w:t>Тема «Упражнения с гимнастической скакалкой»</w:t>
            </w:r>
            <w:r w:rsidRPr="009028AF">
              <w:rPr>
                <w:lang w:val="ru-RU"/>
              </w:rPr>
              <w:t xml:space="preserve"> (рассказ и</w:t>
            </w:r>
            <w:r>
              <w:t> </w:t>
            </w:r>
            <w:r w:rsidRPr="009028AF">
              <w:rPr>
                <w:lang w:val="ru-RU"/>
              </w:rPr>
              <w:t xml:space="preserve"> образец выполнения упражнений учит</w:t>
            </w:r>
            <w:r>
              <w:rPr>
                <w:lang w:val="ru-RU"/>
              </w:rPr>
              <w:t xml:space="preserve">еля, иллюстративный материал): </w:t>
            </w:r>
          </w:p>
          <w:p w:rsidR="009028AF" w:rsidRDefault="009028AF" w:rsidP="00CF4D67">
            <w:pPr>
              <w:pStyle w:val="TableParagraph"/>
              <w:spacing w:before="0"/>
              <w:ind w:left="0"/>
              <w:rPr>
                <w:lang w:val="ru-RU"/>
              </w:rPr>
            </w:pPr>
            <w:r>
              <w:rPr>
                <w:lang w:val="ru-RU"/>
              </w:rPr>
              <w:t>-</w:t>
            </w:r>
            <w:r w:rsidRPr="009028AF">
              <w:rPr>
                <w:lang w:val="ru-RU"/>
              </w:rPr>
              <w:t xml:space="preserve"> разучивают вращение скакалки, сложенной вдвое, поочерёдно правой и левой рукой соответственно с правог</w:t>
            </w:r>
            <w:r>
              <w:rPr>
                <w:lang w:val="ru-RU"/>
              </w:rPr>
              <w:t xml:space="preserve">о и левого бока и перед собой; </w:t>
            </w:r>
          </w:p>
          <w:p w:rsidR="009028AF" w:rsidRDefault="009028AF" w:rsidP="00CF4D67">
            <w:pPr>
              <w:pStyle w:val="TableParagraph"/>
              <w:spacing w:before="0"/>
              <w:ind w:left="0"/>
              <w:rPr>
                <w:lang w:val="ru-RU"/>
              </w:rPr>
            </w:pPr>
            <w:r>
              <w:rPr>
                <w:lang w:val="ru-RU"/>
              </w:rPr>
              <w:t>-</w:t>
            </w:r>
            <w:r w:rsidRPr="009028AF">
              <w:rPr>
                <w:lang w:val="ru-RU"/>
              </w:rPr>
              <w:t xml:space="preserve"> разучивают прыжки на двух ногах через скакалку, лежащу</w:t>
            </w:r>
            <w:r>
              <w:rPr>
                <w:lang w:val="ru-RU"/>
              </w:rPr>
              <w:t>ю на полу, с поворотом кругом;</w:t>
            </w:r>
          </w:p>
          <w:p w:rsidR="009028AF" w:rsidRPr="009028AF" w:rsidRDefault="009028AF" w:rsidP="00CF4D67">
            <w:pPr>
              <w:pStyle w:val="TableParagraph"/>
              <w:spacing w:before="0"/>
              <w:ind w:left="0"/>
              <w:rPr>
                <w:lang w:val="ru-RU"/>
              </w:rPr>
            </w:pPr>
            <w:r>
              <w:rPr>
                <w:lang w:val="ru-RU"/>
              </w:rPr>
              <w:t xml:space="preserve"> -</w:t>
            </w:r>
            <w:r w:rsidRPr="009028AF">
              <w:rPr>
                <w:lang w:val="ru-RU"/>
              </w:rPr>
              <w:t xml:space="preserve"> разучивают прыжки через скакалку на двух ногах на месте (в</w:t>
            </w:r>
            <w:r>
              <w:t> </w:t>
            </w:r>
            <w:r w:rsidRPr="009028AF">
              <w:rPr>
                <w:lang w:val="ru-RU"/>
              </w:rPr>
              <w:t xml:space="preserve"> полной координации)</w:t>
            </w:r>
          </w:p>
        </w:tc>
        <w:tc>
          <w:tcPr>
            <w:tcW w:w="1651" w:type="dxa"/>
          </w:tcPr>
          <w:p w:rsidR="009028AF" w:rsidRPr="009028AF" w:rsidRDefault="009028AF"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r w:rsidR="000E16DF">
              <w:rPr>
                <w:spacing w:val="-4"/>
                <w:w w:val="105"/>
                <w:sz w:val="20"/>
                <w:szCs w:val="20"/>
                <w:lang w:val="ru-RU"/>
              </w:rPr>
              <w:t>, зачет</w:t>
            </w:r>
          </w:p>
        </w:tc>
        <w:tc>
          <w:tcPr>
            <w:tcW w:w="1842" w:type="dxa"/>
          </w:tcPr>
          <w:p w:rsidR="009028AF" w:rsidRDefault="009028AF" w:rsidP="00C83D85">
            <w:pPr>
              <w:pStyle w:val="TableParagraph"/>
              <w:spacing w:before="0"/>
              <w:ind w:left="0"/>
              <w:rPr>
                <w:sz w:val="20"/>
                <w:szCs w:val="20"/>
                <w:lang w:val="ru-RU"/>
              </w:rPr>
            </w:pPr>
            <w:r>
              <w:rPr>
                <w:sz w:val="20"/>
                <w:szCs w:val="20"/>
                <w:lang w:val="ru-RU"/>
              </w:rPr>
              <w:t xml:space="preserve"> Урок «Прыгалка – скакалка» (РЭШ)</w:t>
            </w:r>
          </w:p>
          <w:p w:rsidR="009028AF" w:rsidRDefault="009028AF" w:rsidP="00C83D85">
            <w:pPr>
              <w:pStyle w:val="TableParagraph"/>
              <w:spacing w:before="0"/>
              <w:ind w:left="0"/>
              <w:rPr>
                <w:sz w:val="20"/>
                <w:szCs w:val="20"/>
                <w:lang w:val="ru-RU"/>
              </w:rPr>
            </w:pPr>
            <w:r>
              <w:rPr>
                <w:sz w:val="20"/>
                <w:szCs w:val="20"/>
                <w:lang w:val="ru-RU"/>
              </w:rPr>
              <w:t xml:space="preserve"> </w:t>
            </w:r>
            <w:hyperlink r:id="rId23" w:history="1">
              <w:r w:rsidRPr="006C47D9">
                <w:rPr>
                  <w:rStyle w:val="a3"/>
                  <w:sz w:val="20"/>
                  <w:szCs w:val="20"/>
                  <w:lang w:val="ru-RU"/>
                </w:rPr>
                <w:t>https://resh.edu.ru/subject/lesson/4008/start/191551/</w:t>
              </w:r>
            </w:hyperlink>
          </w:p>
          <w:p w:rsidR="009028AF" w:rsidRPr="009028AF" w:rsidRDefault="009028AF" w:rsidP="00C83D85">
            <w:pPr>
              <w:pStyle w:val="TableParagraph"/>
              <w:spacing w:before="0"/>
              <w:ind w:left="0"/>
              <w:rPr>
                <w:sz w:val="20"/>
                <w:szCs w:val="20"/>
                <w:lang w:val="ru-RU"/>
              </w:rPr>
            </w:pPr>
          </w:p>
        </w:tc>
        <w:tc>
          <w:tcPr>
            <w:tcW w:w="1842" w:type="dxa"/>
          </w:tcPr>
          <w:p w:rsidR="009028AF" w:rsidRPr="009028AF" w:rsidRDefault="009028AF"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9028AF" w:rsidRPr="009A3C49" w:rsidTr="00CF4D67">
        <w:trPr>
          <w:trHeight w:val="836"/>
        </w:trPr>
        <w:tc>
          <w:tcPr>
            <w:tcW w:w="469" w:type="dxa"/>
          </w:tcPr>
          <w:p w:rsidR="009028AF" w:rsidRPr="009028AF" w:rsidRDefault="009028AF" w:rsidP="000E16DF">
            <w:pPr>
              <w:pStyle w:val="TableParagraph"/>
              <w:spacing w:before="0"/>
              <w:ind w:left="0"/>
              <w:rPr>
                <w:spacing w:val="-4"/>
                <w:w w:val="105"/>
                <w:sz w:val="20"/>
                <w:szCs w:val="20"/>
                <w:lang w:val="ru-RU"/>
              </w:rPr>
            </w:pPr>
            <w:r>
              <w:rPr>
                <w:spacing w:val="-4"/>
                <w:w w:val="105"/>
                <w:sz w:val="20"/>
                <w:szCs w:val="20"/>
                <w:lang w:val="ru-RU"/>
              </w:rPr>
              <w:t xml:space="preserve"> 4.5</w:t>
            </w:r>
          </w:p>
        </w:tc>
        <w:tc>
          <w:tcPr>
            <w:tcW w:w="2526" w:type="dxa"/>
          </w:tcPr>
          <w:p w:rsidR="009028AF" w:rsidRPr="009028AF" w:rsidRDefault="009028AF"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Упражнения с гимнастическим мячом</w:t>
            </w:r>
          </w:p>
        </w:tc>
        <w:tc>
          <w:tcPr>
            <w:tcW w:w="529" w:type="dxa"/>
          </w:tcPr>
          <w:p w:rsidR="009028AF" w:rsidRPr="009028AF" w:rsidRDefault="000E16DF" w:rsidP="000E16DF">
            <w:pPr>
              <w:pStyle w:val="TableParagraph"/>
              <w:spacing w:before="0"/>
              <w:ind w:left="0"/>
              <w:rPr>
                <w:w w:val="104"/>
                <w:sz w:val="20"/>
                <w:szCs w:val="20"/>
                <w:lang w:val="ru-RU"/>
              </w:rPr>
            </w:pPr>
            <w:r>
              <w:rPr>
                <w:w w:val="104"/>
                <w:sz w:val="20"/>
                <w:szCs w:val="20"/>
                <w:lang w:val="ru-RU"/>
              </w:rPr>
              <w:t>3</w:t>
            </w:r>
          </w:p>
        </w:tc>
        <w:tc>
          <w:tcPr>
            <w:tcW w:w="808" w:type="dxa"/>
          </w:tcPr>
          <w:p w:rsidR="009028AF" w:rsidRPr="009028AF" w:rsidRDefault="000E16DF" w:rsidP="000E16DF">
            <w:pPr>
              <w:pStyle w:val="TableParagraph"/>
              <w:spacing w:before="0"/>
              <w:ind w:left="0"/>
              <w:rPr>
                <w:w w:val="104"/>
                <w:sz w:val="20"/>
                <w:szCs w:val="20"/>
                <w:lang w:val="ru-RU"/>
              </w:rPr>
            </w:pPr>
            <w:r>
              <w:rPr>
                <w:w w:val="104"/>
                <w:sz w:val="20"/>
                <w:szCs w:val="20"/>
                <w:lang w:val="ru-RU"/>
              </w:rPr>
              <w:t>1</w:t>
            </w:r>
          </w:p>
        </w:tc>
        <w:tc>
          <w:tcPr>
            <w:tcW w:w="850" w:type="dxa"/>
          </w:tcPr>
          <w:p w:rsidR="009028AF" w:rsidRPr="009028AF" w:rsidRDefault="009028AF" w:rsidP="000E16DF">
            <w:pPr>
              <w:pStyle w:val="TableParagraph"/>
              <w:spacing w:before="0"/>
              <w:ind w:left="0"/>
              <w:rPr>
                <w:w w:val="104"/>
                <w:sz w:val="20"/>
                <w:szCs w:val="20"/>
                <w:lang w:val="ru-RU"/>
              </w:rPr>
            </w:pPr>
            <w:r>
              <w:rPr>
                <w:w w:val="104"/>
                <w:sz w:val="20"/>
                <w:szCs w:val="20"/>
                <w:lang w:val="ru-RU"/>
              </w:rPr>
              <w:t>2</w:t>
            </w:r>
          </w:p>
        </w:tc>
        <w:tc>
          <w:tcPr>
            <w:tcW w:w="1396" w:type="dxa"/>
          </w:tcPr>
          <w:p w:rsidR="009028AF" w:rsidRPr="00E35B6D" w:rsidRDefault="009028AF" w:rsidP="000E16DF">
            <w:pPr>
              <w:pStyle w:val="TableParagraph"/>
              <w:spacing w:before="0"/>
              <w:ind w:left="0"/>
              <w:rPr>
                <w:sz w:val="20"/>
                <w:szCs w:val="20"/>
              </w:rPr>
            </w:pPr>
          </w:p>
        </w:tc>
        <w:tc>
          <w:tcPr>
            <w:tcW w:w="3991" w:type="dxa"/>
          </w:tcPr>
          <w:p w:rsidR="009028AF" w:rsidRDefault="009028AF" w:rsidP="00CF4D67">
            <w:pPr>
              <w:pStyle w:val="TableParagraph"/>
              <w:spacing w:before="0"/>
              <w:ind w:left="0"/>
              <w:rPr>
                <w:lang w:val="ru-RU"/>
              </w:rPr>
            </w:pPr>
            <w:r>
              <w:rPr>
                <w:lang w:val="ru-RU"/>
              </w:rPr>
              <w:t xml:space="preserve"> </w:t>
            </w:r>
            <w:r w:rsidRPr="009028AF">
              <w:rPr>
                <w:i/>
                <w:lang w:val="ru-RU"/>
              </w:rPr>
              <w:t xml:space="preserve">Тема «Упражнения с гимнастическим мячом» </w:t>
            </w:r>
            <w:r w:rsidRPr="009028AF">
              <w:rPr>
                <w:lang w:val="ru-RU"/>
              </w:rPr>
              <w:t>(рассказ и образец выполнения упражнений учителя, иллюстративный материал):</w:t>
            </w:r>
          </w:p>
          <w:p w:rsidR="009028AF" w:rsidRDefault="009028AF" w:rsidP="00CF4D67">
            <w:pPr>
              <w:pStyle w:val="TableParagraph"/>
              <w:spacing w:before="0"/>
              <w:ind w:left="0"/>
              <w:rPr>
                <w:lang w:val="ru-RU"/>
              </w:rPr>
            </w:pPr>
            <w:r>
              <w:rPr>
                <w:lang w:val="ru-RU"/>
              </w:rPr>
              <w:t xml:space="preserve"> -</w:t>
            </w:r>
            <w:r w:rsidRPr="009028AF">
              <w:rPr>
                <w:lang w:val="ru-RU"/>
              </w:rPr>
              <w:t xml:space="preserve"> разучивают подбрасывание и ловлю мяча одной рукой и</w:t>
            </w:r>
            <w:r>
              <w:t> </w:t>
            </w:r>
            <w:r w:rsidRPr="009028AF">
              <w:rPr>
                <w:lang w:val="ru-RU"/>
              </w:rPr>
              <w:t xml:space="preserve"> двумя руками; </w:t>
            </w:r>
          </w:p>
          <w:p w:rsidR="009028AF" w:rsidRDefault="009028AF" w:rsidP="00CF4D67">
            <w:pPr>
              <w:pStyle w:val="TableParagraph"/>
              <w:spacing w:before="0"/>
              <w:ind w:left="0"/>
              <w:rPr>
                <w:lang w:val="ru-RU"/>
              </w:rPr>
            </w:pPr>
            <w:r>
              <w:rPr>
                <w:lang w:val="ru-RU"/>
              </w:rPr>
              <w:t>-</w:t>
            </w:r>
            <w:r w:rsidRPr="009028AF">
              <w:rPr>
                <w:lang w:val="ru-RU"/>
              </w:rPr>
              <w:t xml:space="preserve"> обучаются перебрасыванию мяча с одной руки на другую</w:t>
            </w:r>
            <w:r>
              <w:rPr>
                <w:lang w:val="ru-RU"/>
              </w:rPr>
              <w:t>, на месте и поворотом кругом;</w:t>
            </w:r>
          </w:p>
          <w:p w:rsidR="009028AF" w:rsidRDefault="009028AF" w:rsidP="00CF4D67">
            <w:pPr>
              <w:pStyle w:val="TableParagraph"/>
              <w:spacing w:before="0"/>
              <w:ind w:left="0"/>
              <w:rPr>
                <w:lang w:val="ru-RU"/>
              </w:rPr>
            </w:pPr>
            <w:r>
              <w:rPr>
                <w:lang w:val="ru-RU"/>
              </w:rPr>
              <w:t xml:space="preserve"> -</w:t>
            </w:r>
            <w:r w:rsidRPr="009028AF">
              <w:rPr>
                <w:lang w:val="ru-RU"/>
              </w:rPr>
              <w:t xml:space="preserve"> разучивают повороты и наклоны в сторону с подбрасывани</w:t>
            </w:r>
            <w:r>
              <w:rPr>
                <w:lang w:val="ru-RU"/>
              </w:rPr>
              <w:t xml:space="preserve">ем и ловлей мяча двумя руками; </w:t>
            </w:r>
          </w:p>
          <w:p w:rsidR="009028AF" w:rsidRDefault="009028AF" w:rsidP="00CF4D67">
            <w:pPr>
              <w:pStyle w:val="TableParagraph"/>
              <w:spacing w:before="0"/>
              <w:ind w:left="0"/>
              <w:rPr>
                <w:lang w:val="ru-RU"/>
              </w:rPr>
            </w:pPr>
            <w:r>
              <w:rPr>
                <w:lang w:val="ru-RU"/>
              </w:rPr>
              <w:lastRenderedPageBreak/>
              <w:t>-</w:t>
            </w:r>
            <w:r w:rsidRPr="009028AF">
              <w:rPr>
                <w:lang w:val="ru-RU"/>
              </w:rPr>
              <w:t xml:space="preserve"> обучаются приседанию с одновременным ударом мяча о пол одной рукой и ловлей после отскока мяча двум</w:t>
            </w:r>
            <w:r>
              <w:rPr>
                <w:lang w:val="ru-RU"/>
              </w:rPr>
              <w:t xml:space="preserve">я руками во время выпрямления; </w:t>
            </w:r>
          </w:p>
          <w:p w:rsidR="009028AF" w:rsidRDefault="009028AF" w:rsidP="00CF4D67">
            <w:pPr>
              <w:pStyle w:val="TableParagraph"/>
              <w:spacing w:before="0"/>
              <w:ind w:left="0"/>
              <w:rPr>
                <w:lang w:val="ru-RU"/>
              </w:rPr>
            </w:pPr>
            <w:r>
              <w:rPr>
                <w:lang w:val="ru-RU"/>
              </w:rPr>
              <w:t>-</w:t>
            </w:r>
            <w:r w:rsidRPr="009028AF">
              <w:rPr>
                <w:lang w:val="ru-RU"/>
              </w:rPr>
              <w:t xml:space="preserve"> обучаются подниманию мяча прямыми ногами, лёжа на спин</w:t>
            </w:r>
            <w:r>
              <w:rPr>
                <w:lang w:val="ru-RU"/>
              </w:rPr>
              <w:t xml:space="preserve">е; </w:t>
            </w:r>
          </w:p>
          <w:p w:rsidR="009028AF" w:rsidRPr="009028AF" w:rsidRDefault="009028AF" w:rsidP="00CF4D67">
            <w:pPr>
              <w:pStyle w:val="TableParagraph"/>
              <w:spacing w:before="0"/>
              <w:ind w:left="0"/>
              <w:rPr>
                <w:lang w:val="ru-RU"/>
              </w:rPr>
            </w:pPr>
            <w:r>
              <w:rPr>
                <w:lang w:val="ru-RU"/>
              </w:rPr>
              <w:t>-</w:t>
            </w:r>
            <w:r w:rsidRPr="009028AF">
              <w:rPr>
                <w:lang w:val="ru-RU"/>
              </w:rPr>
              <w:t xml:space="preserve"> составляют комплекс из 6—7 хорошо освоенных упражнений с мячом и демонстрируют его выполнение.</w:t>
            </w:r>
          </w:p>
        </w:tc>
        <w:tc>
          <w:tcPr>
            <w:tcW w:w="1651" w:type="dxa"/>
          </w:tcPr>
          <w:p w:rsidR="009028AF" w:rsidRPr="009028AF" w:rsidRDefault="009028AF"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r w:rsidR="000E16DF">
              <w:rPr>
                <w:spacing w:val="-4"/>
                <w:w w:val="105"/>
                <w:sz w:val="20"/>
                <w:szCs w:val="20"/>
                <w:lang w:val="ru-RU"/>
              </w:rPr>
              <w:t>, зачет</w:t>
            </w:r>
          </w:p>
        </w:tc>
        <w:tc>
          <w:tcPr>
            <w:tcW w:w="1842" w:type="dxa"/>
          </w:tcPr>
          <w:p w:rsidR="009028AF" w:rsidRDefault="009028AF" w:rsidP="00C83D85">
            <w:pPr>
              <w:pStyle w:val="TableParagraph"/>
              <w:spacing w:before="0"/>
              <w:ind w:left="0"/>
              <w:rPr>
                <w:sz w:val="20"/>
                <w:szCs w:val="20"/>
                <w:lang w:val="ru-RU"/>
              </w:rPr>
            </w:pPr>
            <w:r>
              <w:rPr>
                <w:sz w:val="20"/>
                <w:szCs w:val="20"/>
                <w:lang w:val="ru-RU"/>
              </w:rPr>
              <w:t xml:space="preserve"> </w:t>
            </w:r>
            <w:r w:rsidR="000E16DF">
              <w:rPr>
                <w:sz w:val="20"/>
                <w:szCs w:val="20"/>
                <w:lang w:val="ru-RU"/>
              </w:rPr>
              <w:t>Урок «Что мы знаем о гимнастике – немного истории»</w:t>
            </w:r>
          </w:p>
          <w:p w:rsidR="000E16DF" w:rsidRDefault="000E16DF" w:rsidP="00C83D85">
            <w:pPr>
              <w:pStyle w:val="TableParagraph"/>
              <w:spacing w:before="0"/>
              <w:ind w:left="0"/>
              <w:rPr>
                <w:sz w:val="20"/>
                <w:szCs w:val="20"/>
                <w:lang w:val="ru-RU"/>
              </w:rPr>
            </w:pPr>
            <w:r>
              <w:rPr>
                <w:sz w:val="20"/>
                <w:szCs w:val="20"/>
                <w:lang w:val="ru-RU"/>
              </w:rPr>
              <w:t xml:space="preserve"> (РЭШ)</w:t>
            </w:r>
          </w:p>
          <w:p w:rsidR="000E16DF" w:rsidRDefault="000E16DF" w:rsidP="00C83D85">
            <w:pPr>
              <w:pStyle w:val="TableParagraph"/>
              <w:spacing w:before="0"/>
              <w:ind w:left="0"/>
              <w:rPr>
                <w:sz w:val="20"/>
                <w:szCs w:val="20"/>
                <w:lang w:val="ru-RU"/>
              </w:rPr>
            </w:pPr>
            <w:r>
              <w:rPr>
                <w:sz w:val="20"/>
                <w:szCs w:val="20"/>
                <w:lang w:val="ru-RU"/>
              </w:rPr>
              <w:t xml:space="preserve"> </w:t>
            </w:r>
            <w:hyperlink r:id="rId24" w:history="1">
              <w:r w:rsidRPr="006C47D9">
                <w:rPr>
                  <w:rStyle w:val="a3"/>
                  <w:sz w:val="20"/>
                  <w:szCs w:val="20"/>
                  <w:lang w:val="ru-RU"/>
                </w:rPr>
                <w:t>https://resh.edu.ru/subject/lesson/3540/start/279013/</w:t>
              </w:r>
            </w:hyperlink>
          </w:p>
          <w:p w:rsidR="000E16DF" w:rsidRPr="009028AF" w:rsidRDefault="000E16DF" w:rsidP="00C83D85">
            <w:pPr>
              <w:pStyle w:val="TableParagraph"/>
              <w:spacing w:before="0"/>
              <w:ind w:left="0"/>
              <w:rPr>
                <w:sz w:val="20"/>
                <w:szCs w:val="20"/>
                <w:lang w:val="ru-RU"/>
              </w:rPr>
            </w:pPr>
          </w:p>
        </w:tc>
        <w:tc>
          <w:tcPr>
            <w:tcW w:w="1842" w:type="dxa"/>
          </w:tcPr>
          <w:p w:rsidR="009028AF" w:rsidRPr="000E16DF" w:rsidRDefault="000E16DF" w:rsidP="000E16DF">
            <w:pPr>
              <w:pStyle w:val="TableParagraph"/>
              <w:spacing w:before="0"/>
              <w:ind w:left="0"/>
              <w:rPr>
                <w:spacing w:val="-1"/>
                <w:w w:val="105"/>
                <w:sz w:val="20"/>
                <w:szCs w:val="20"/>
                <w:lang w:val="ru-RU"/>
              </w:rPr>
            </w:pPr>
            <w:r>
              <w:rPr>
                <w:spacing w:val="-1"/>
                <w:w w:val="105"/>
                <w:sz w:val="20"/>
                <w:szCs w:val="20"/>
                <w:lang w:val="ru-RU"/>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0E16DF" w:rsidRPr="009A3C49" w:rsidTr="00CF4D67">
        <w:trPr>
          <w:trHeight w:val="836"/>
        </w:trPr>
        <w:tc>
          <w:tcPr>
            <w:tcW w:w="469" w:type="dxa"/>
          </w:tcPr>
          <w:p w:rsidR="000E16DF" w:rsidRPr="000E16DF" w:rsidRDefault="000E16DF"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4.6</w:t>
            </w:r>
          </w:p>
        </w:tc>
        <w:tc>
          <w:tcPr>
            <w:tcW w:w="2526" w:type="dxa"/>
          </w:tcPr>
          <w:p w:rsidR="000E16DF" w:rsidRPr="000E16DF" w:rsidRDefault="000E16DF" w:rsidP="000E16DF">
            <w:pPr>
              <w:pStyle w:val="TableParagraph"/>
              <w:spacing w:before="0"/>
              <w:ind w:left="0"/>
              <w:rPr>
                <w:rStyle w:val="a4"/>
                <w:rFonts w:ascii="LiberationSerif" w:hAnsi="LiberationSerif"/>
                <w:color w:val="000000"/>
                <w:sz w:val="20"/>
                <w:szCs w:val="20"/>
                <w:shd w:val="clear" w:color="auto" w:fill="FFFFFF"/>
                <w:lang w:val="ru-RU"/>
              </w:rPr>
            </w:pPr>
            <w:r>
              <w:rPr>
                <w:rStyle w:val="a4"/>
                <w:rFonts w:ascii="LiberationSerif" w:hAnsi="LiberationSerif"/>
                <w:color w:val="000000"/>
                <w:sz w:val="20"/>
                <w:szCs w:val="20"/>
                <w:shd w:val="clear" w:color="auto" w:fill="FFFFFF"/>
                <w:lang w:val="ru-RU"/>
              </w:rPr>
              <w:t xml:space="preserve"> </w:t>
            </w:r>
            <w:r>
              <w:rPr>
                <w:rStyle w:val="a4"/>
                <w:rFonts w:ascii="LiberationSerif" w:hAnsi="LiberationSerif"/>
                <w:color w:val="000000"/>
                <w:sz w:val="20"/>
                <w:szCs w:val="20"/>
                <w:shd w:val="clear" w:color="auto" w:fill="FFFFFF"/>
              </w:rPr>
              <w:t>Танцевальные движения</w:t>
            </w:r>
          </w:p>
        </w:tc>
        <w:tc>
          <w:tcPr>
            <w:tcW w:w="529" w:type="dxa"/>
          </w:tcPr>
          <w:p w:rsidR="000E16DF" w:rsidRPr="000E16DF" w:rsidRDefault="000E16DF" w:rsidP="000E16DF">
            <w:pPr>
              <w:pStyle w:val="TableParagraph"/>
              <w:spacing w:before="0"/>
              <w:ind w:left="0"/>
              <w:rPr>
                <w:w w:val="104"/>
                <w:sz w:val="20"/>
                <w:szCs w:val="20"/>
                <w:lang w:val="ru-RU"/>
              </w:rPr>
            </w:pPr>
            <w:r>
              <w:rPr>
                <w:w w:val="104"/>
                <w:sz w:val="20"/>
                <w:szCs w:val="20"/>
                <w:lang w:val="ru-RU"/>
              </w:rPr>
              <w:t xml:space="preserve"> 2</w:t>
            </w:r>
          </w:p>
        </w:tc>
        <w:tc>
          <w:tcPr>
            <w:tcW w:w="808" w:type="dxa"/>
          </w:tcPr>
          <w:p w:rsidR="000E16DF" w:rsidRPr="000E16DF" w:rsidRDefault="000E16DF"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0E16DF" w:rsidRPr="000E16DF" w:rsidRDefault="000E16DF" w:rsidP="000E16DF">
            <w:pPr>
              <w:pStyle w:val="TableParagraph"/>
              <w:spacing w:before="0"/>
              <w:ind w:left="0"/>
              <w:rPr>
                <w:w w:val="104"/>
                <w:sz w:val="20"/>
                <w:szCs w:val="20"/>
                <w:lang w:val="ru-RU"/>
              </w:rPr>
            </w:pPr>
            <w:r>
              <w:rPr>
                <w:w w:val="104"/>
                <w:sz w:val="20"/>
                <w:szCs w:val="20"/>
                <w:lang w:val="ru-RU"/>
              </w:rPr>
              <w:t xml:space="preserve"> 2</w:t>
            </w:r>
          </w:p>
        </w:tc>
        <w:tc>
          <w:tcPr>
            <w:tcW w:w="1396" w:type="dxa"/>
          </w:tcPr>
          <w:p w:rsidR="000E16DF" w:rsidRPr="00E35B6D" w:rsidRDefault="000E16DF" w:rsidP="000E16DF">
            <w:pPr>
              <w:pStyle w:val="TableParagraph"/>
              <w:spacing w:before="0"/>
              <w:ind w:left="0"/>
              <w:rPr>
                <w:sz w:val="20"/>
                <w:szCs w:val="20"/>
              </w:rPr>
            </w:pPr>
          </w:p>
        </w:tc>
        <w:tc>
          <w:tcPr>
            <w:tcW w:w="3991" w:type="dxa"/>
          </w:tcPr>
          <w:p w:rsidR="000E16DF" w:rsidRDefault="000E16DF" w:rsidP="00CF4D67">
            <w:pPr>
              <w:pStyle w:val="TableParagraph"/>
              <w:spacing w:before="0"/>
              <w:ind w:left="0"/>
              <w:rPr>
                <w:lang w:val="ru-RU"/>
              </w:rPr>
            </w:pPr>
            <w:r>
              <w:rPr>
                <w:lang w:val="ru-RU"/>
              </w:rPr>
              <w:t xml:space="preserve"> </w:t>
            </w:r>
            <w:r w:rsidRPr="000E16DF">
              <w:rPr>
                <w:i/>
                <w:lang w:val="ru-RU"/>
              </w:rPr>
              <w:t>Тема «Танцевальные движения» (</w:t>
            </w:r>
            <w:r w:rsidRPr="000E16DF">
              <w:rPr>
                <w:lang w:val="ru-RU"/>
              </w:rPr>
              <w:t>рассказ и образец учителя, иллюстра</w:t>
            </w:r>
            <w:r>
              <w:rPr>
                <w:lang w:val="ru-RU"/>
              </w:rPr>
              <w:t>тивный материал, видеоролики):</w:t>
            </w:r>
          </w:p>
          <w:p w:rsidR="000E16DF" w:rsidRDefault="000E16DF" w:rsidP="00CF4D67">
            <w:pPr>
              <w:pStyle w:val="TableParagraph"/>
              <w:spacing w:before="0"/>
              <w:ind w:left="0"/>
              <w:rPr>
                <w:lang w:val="ru-RU"/>
              </w:rPr>
            </w:pPr>
            <w:r>
              <w:rPr>
                <w:lang w:val="ru-RU"/>
              </w:rPr>
              <w:t xml:space="preserve"> -</w:t>
            </w:r>
            <w:r w:rsidRPr="000E16DF">
              <w:rPr>
                <w:lang w:val="ru-RU"/>
              </w:rPr>
              <w:t xml:space="preserve"> знакомятся с хороводным шагом и танцем галоп, наблюдают образец учителя, выделяют основные элем</w:t>
            </w:r>
            <w:r>
              <w:rPr>
                <w:lang w:val="ru-RU"/>
              </w:rPr>
              <w:t xml:space="preserve">енты в танцевальных движениях; </w:t>
            </w:r>
          </w:p>
          <w:p w:rsidR="000E16DF" w:rsidRDefault="000E16DF" w:rsidP="00CF4D67">
            <w:pPr>
              <w:pStyle w:val="TableParagraph"/>
              <w:spacing w:before="0"/>
              <w:ind w:left="0"/>
              <w:rPr>
                <w:lang w:val="ru-RU"/>
              </w:rPr>
            </w:pPr>
            <w:r>
              <w:rPr>
                <w:lang w:val="ru-RU"/>
              </w:rPr>
              <w:t>-</w:t>
            </w:r>
            <w:r w:rsidRPr="000E16DF">
              <w:rPr>
                <w:lang w:val="ru-RU"/>
              </w:rPr>
              <w:t xml:space="preserve"> разучивают движения хороводного шага (по фазам движе</w:t>
            </w:r>
            <w:r>
              <w:rPr>
                <w:lang w:val="ru-RU"/>
              </w:rPr>
              <w:t xml:space="preserve">ния и с в полной координации); </w:t>
            </w:r>
          </w:p>
          <w:p w:rsidR="000E16DF" w:rsidRDefault="000E16DF" w:rsidP="00CF4D67">
            <w:pPr>
              <w:pStyle w:val="TableParagraph"/>
              <w:spacing w:before="0"/>
              <w:ind w:left="0"/>
              <w:rPr>
                <w:lang w:val="ru-RU"/>
              </w:rPr>
            </w:pPr>
            <w:r>
              <w:rPr>
                <w:lang w:val="ru-RU"/>
              </w:rPr>
              <w:t>-</w:t>
            </w:r>
            <w:r w:rsidRPr="000E16DF">
              <w:rPr>
                <w:lang w:val="ru-RU"/>
              </w:rPr>
              <w:t xml:space="preserve"> разучивают хороводный шаг в полной координации </w:t>
            </w:r>
            <w:r>
              <w:rPr>
                <w:lang w:val="ru-RU"/>
              </w:rPr>
              <w:t xml:space="preserve">под музыкальное сопровождение; </w:t>
            </w:r>
          </w:p>
          <w:p w:rsidR="000E16DF" w:rsidRDefault="000E16DF" w:rsidP="00CF4D67">
            <w:pPr>
              <w:pStyle w:val="TableParagraph"/>
              <w:spacing w:before="0"/>
              <w:ind w:left="0"/>
              <w:rPr>
                <w:lang w:val="ru-RU"/>
              </w:rPr>
            </w:pPr>
            <w:r>
              <w:rPr>
                <w:lang w:val="ru-RU"/>
              </w:rPr>
              <w:t>-</w:t>
            </w:r>
            <w:r w:rsidRPr="000E16DF">
              <w:rPr>
                <w:lang w:val="ru-RU"/>
              </w:rPr>
              <w:t xml:space="preserve"> разучивают движения танца галоп (приставной шаг в сторо</w:t>
            </w:r>
            <w:r>
              <w:rPr>
                <w:lang w:val="ru-RU"/>
              </w:rPr>
              <w:t xml:space="preserve">ну и в сторону с приседанием); </w:t>
            </w:r>
          </w:p>
          <w:p w:rsidR="000E16DF" w:rsidRDefault="000E16DF" w:rsidP="00CF4D67">
            <w:pPr>
              <w:pStyle w:val="TableParagraph"/>
              <w:spacing w:before="0"/>
              <w:ind w:left="0"/>
              <w:rPr>
                <w:lang w:val="ru-RU"/>
              </w:rPr>
            </w:pPr>
            <w:r>
              <w:rPr>
                <w:lang w:val="ru-RU"/>
              </w:rPr>
              <w:t>-</w:t>
            </w:r>
            <w:r w:rsidRPr="000E16DF">
              <w:rPr>
                <w:lang w:val="ru-RU"/>
              </w:rPr>
              <w:t xml:space="preserve"> разучивают шаг галопом в сторону (по фазам движения и в</w:t>
            </w:r>
            <w:r>
              <w:t> </w:t>
            </w:r>
            <w:r>
              <w:rPr>
                <w:lang w:val="ru-RU"/>
              </w:rPr>
              <w:t xml:space="preserve"> полной координации); </w:t>
            </w:r>
          </w:p>
          <w:p w:rsidR="000E16DF" w:rsidRPr="000E16DF" w:rsidRDefault="000E16DF" w:rsidP="00CF4D67">
            <w:pPr>
              <w:pStyle w:val="TableParagraph"/>
              <w:spacing w:before="0"/>
              <w:ind w:left="0"/>
              <w:rPr>
                <w:lang w:val="ru-RU"/>
              </w:rPr>
            </w:pPr>
            <w:r>
              <w:rPr>
                <w:lang w:val="ru-RU"/>
              </w:rPr>
              <w:t>-</w:t>
            </w:r>
            <w:r w:rsidRPr="000E16DF">
              <w:rPr>
                <w:lang w:val="ru-RU"/>
              </w:rPr>
              <w:t xml:space="preserve"> разучивают галоп в парах в полной координац</w:t>
            </w:r>
            <w:r>
              <w:rPr>
                <w:lang w:val="ru-RU"/>
              </w:rPr>
              <w:t>ии под музыкальное сопровождение.</w:t>
            </w:r>
          </w:p>
        </w:tc>
        <w:tc>
          <w:tcPr>
            <w:tcW w:w="1651" w:type="dxa"/>
          </w:tcPr>
          <w:p w:rsidR="000E16DF" w:rsidRPr="000E16DF" w:rsidRDefault="000E16DF"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0E16DF" w:rsidRDefault="000E16DF" w:rsidP="000E16DF">
            <w:pPr>
              <w:pStyle w:val="TableParagraph"/>
              <w:spacing w:before="0"/>
              <w:ind w:left="0"/>
              <w:rPr>
                <w:sz w:val="20"/>
                <w:szCs w:val="20"/>
                <w:lang w:val="ru-RU"/>
              </w:rPr>
            </w:pPr>
            <w:r>
              <w:rPr>
                <w:sz w:val="20"/>
                <w:szCs w:val="20"/>
                <w:lang w:val="ru-RU"/>
              </w:rPr>
              <w:t xml:space="preserve"> Урок «Развиваем гибкость и грацию»</w:t>
            </w:r>
          </w:p>
          <w:p w:rsidR="000E16DF" w:rsidRDefault="000E16DF" w:rsidP="000E16DF">
            <w:pPr>
              <w:pStyle w:val="TableParagraph"/>
              <w:spacing w:before="0"/>
              <w:ind w:left="0"/>
              <w:rPr>
                <w:sz w:val="20"/>
                <w:szCs w:val="20"/>
                <w:lang w:val="ru-RU"/>
              </w:rPr>
            </w:pPr>
            <w:r>
              <w:rPr>
                <w:sz w:val="20"/>
                <w:szCs w:val="20"/>
                <w:lang w:val="ru-RU"/>
              </w:rPr>
              <w:t xml:space="preserve"> (РЭШ)</w:t>
            </w:r>
          </w:p>
          <w:p w:rsidR="000E16DF" w:rsidRDefault="000E16DF" w:rsidP="000E16DF">
            <w:pPr>
              <w:pStyle w:val="TableParagraph"/>
              <w:spacing w:before="0"/>
              <w:ind w:left="0"/>
              <w:rPr>
                <w:sz w:val="20"/>
                <w:szCs w:val="20"/>
                <w:lang w:val="ru-RU"/>
              </w:rPr>
            </w:pPr>
            <w:r>
              <w:rPr>
                <w:sz w:val="20"/>
                <w:szCs w:val="20"/>
                <w:lang w:val="ru-RU"/>
              </w:rPr>
              <w:t xml:space="preserve">  </w:t>
            </w:r>
            <w:hyperlink r:id="rId25" w:history="1">
              <w:r w:rsidRPr="006C47D9">
                <w:rPr>
                  <w:rStyle w:val="a3"/>
                  <w:sz w:val="20"/>
                  <w:szCs w:val="20"/>
                  <w:lang w:val="ru-RU"/>
                </w:rPr>
                <w:t>https://resh.edu.ru/subject/lesson/6181/start/279119/</w:t>
              </w:r>
            </w:hyperlink>
          </w:p>
          <w:p w:rsidR="000E16DF" w:rsidRPr="000E16DF" w:rsidRDefault="000E16DF" w:rsidP="000E16DF">
            <w:pPr>
              <w:pStyle w:val="TableParagraph"/>
              <w:spacing w:before="0"/>
              <w:ind w:left="0"/>
              <w:rPr>
                <w:sz w:val="20"/>
                <w:szCs w:val="20"/>
                <w:lang w:val="ru-RU"/>
              </w:rPr>
            </w:pPr>
          </w:p>
        </w:tc>
        <w:tc>
          <w:tcPr>
            <w:tcW w:w="1842" w:type="dxa"/>
          </w:tcPr>
          <w:p w:rsidR="000E16DF" w:rsidRPr="000E16DF" w:rsidRDefault="000E16DF"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AE514F" w:rsidRPr="009A3C49" w:rsidTr="00CF4D67">
        <w:trPr>
          <w:trHeight w:val="836"/>
        </w:trPr>
        <w:tc>
          <w:tcPr>
            <w:tcW w:w="469" w:type="dxa"/>
          </w:tcPr>
          <w:p w:rsidR="00AE514F" w:rsidRPr="00AE514F" w:rsidRDefault="00AE514F" w:rsidP="000E16DF">
            <w:pPr>
              <w:pStyle w:val="TableParagraph"/>
              <w:spacing w:before="0"/>
              <w:ind w:left="0"/>
              <w:rPr>
                <w:spacing w:val="-4"/>
                <w:w w:val="105"/>
                <w:sz w:val="20"/>
                <w:szCs w:val="20"/>
                <w:lang w:val="ru-RU"/>
              </w:rPr>
            </w:pPr>
            <w:r>
              <w:rPr>
                <w:spacing w:val="-4"/>
                <w:w w:val="105"/>
                <w:sz w:val="20"/>
                <w:szCs w:val="20"/>
                <w:lang w:val="ru-RU"/>
              </w:rPr>
              <w:t xml:space="preserve"> 4.7</w:t>
            </w:r>
          </w:p>
        </w:tc>
        <w:tc>
          <w:tcPr>
            <w:tcW w:w="2526" w:type="dxa"/>
          </w:tcPr>
          <w:p w:rsidR="00AE514F" w:rsidRPr="008636E7" w:rsidRDefault="00AE514F" w:rsidP="000E16DF">
            <w:pPr>
              <w:pStyle w:val="TableParagraph"/>
              <w:spacing w:before="0"/>
              <w:ind w:left="0"/>
              <w:rPr>
                <w:i/>
                <w:color w:val="000000"/>
                <w:sz w:val="20"/>
                <w:szCs w:val="20"/>
                <w:shd w:val="clear" w:color="auto" w:fill="FFFFFF"/>
                <w:lang w:val="ru-RU"/>
              </w:rPr>
            </w:pPr>
            <w:r w:rsidRPr="004E7879">
              <w:rPr>
                <w:i/>
                <w:color w:val="000000"/>
                <w:sz w:val="20"/>
                <w:szCs w:val="20"/>
                <w:shd w:val="clear" w:color="auto" w:fill="FFFFFF"/>
                <w:lang w:val="ru-RU"/>
              </w:rPr>
              <w:t>Модуль "Лыжная подготовка"</w:t>
            </w:r>
            <w:r w:rsidR="004E7879">
              <w:rPr>
                <w:i/>
                <w:color w:val="000000"/>
                <w:sz w:val="20"/>
                <w:szCs w:val="20"/>
                <w:shd w:val="clear" w:color="auto" w:fill="FFFFFF"/>
                <w:lang w:val="ru-RU"/>
              </w:rPr>
              <w:t xml:space="preserve"> (10</w:t>
            </w:r>
            <w:r w:rsidR="008636E7">
              <w:rPr>
                <w:i/>
                <w:color w:val="000000"/>
                <w:sz w:val="20"/>
                <w:szCs w:val="20"/>
                <w:shd w:val="clear" w:color="auto" w:fill="FFFFFF"/>
                <w:lang w:val="ru-RU"/>
              </w:rPr>
              <w:t xml:space="preserve"> часов)</w:t>
            </w:r>
          </w:p>
          <w:p w:rsidR="00AE514F" w:rsidRDefault="00AE514F" w:rsidP="000E16DF">
            <w:pPr>
              <w:pStyle w:val="TableParagraph"/>
              <w:spacing w:before="0"/>
              <w:ind w:left="0"/>
              <w:rPr>
                <w:i/>
                <w:color w:val="000000"/>
                <w:sz w:val="20"/>
                <w:szCs w:val="20"/>
                <w:shd w:val="clear" w:color="auto" w:fill="FFFFFF"/>
                <w:lang w:val="ru-RU"/>
              </w:rPr>
            </w:pPr>
          </w:p>
          <w:p w:rsidR="00AE514F" w:rsidRPr="008636E7" w:rsidRDefault="00D404C8" w:rsidP="000E16DF">
            <w:pPr>
              <w:pStyle w:val="TableParagraph"/>
              <w:spacing w:before="0"/>
              <w:ind w:left="0"/>
              <w:rPr>
                <w:rStyle w:val="a4"/>
                <w:b w:val="0"/>
                <w:i/>
                <w:color w:val="000000"/>
                <w:shd w:val="clear" w:color="auto" w:fill="FFFFFF"/>
                <w:lang w:val="ru-RU"/>
              </w:rPr>
            </w:pPr>
            <w:r w:rsidRPr="008636E7">
              <w:rPr>
                <w:b/>
                <w:spacing w:val="-2"/>
                <w:w w:val="105"/>
                <w:lang w:val="ru-RU"/>
              </w:rPr>
              <w:t>Правила поведения</w:t>
            </w:r>
            <w:r w:rsidRPr="008636E7">
              <w:rPr>
                <w:b/>
                <w:spacing w:val="40"/>
                <w:w w:val="105"/>
                <w:lang w:val="ru-RU"/>
              </w:rPr>
              <w:t xml:space="preserve"> </w:t>
            </w:r>
            <w:r w:rsidRPr="008636E7">
              <w:rPr>
                <w:b/>
                <w:w w:val="105"/>
                <w:lang w:val="ru-RU"/>
              </w:rPr>
              <w:t>на занятиях лыжной</w:t>
            </w:r>
            <w:r w:rsidRPr="008636E7">
              <w:rPr>
                <w:b/>
                <w:spacing w:val="40"/>
                <w:w w:val="105"/>
                <w:lang w:val="ru-RU"/>
              </w:rPr>
              <w:t xml:space="preserve"> </w:t>
            </w:r>
            <w:r w:rsidRPr="008636E7">
              <w:rPr>
                <w:b/>
                <w:spacing w:val="-2"/>
                <w:w w:val="105"/>
                <w:lang w:val="ru-RU"/>
              </w:rPr>
              <w:t>подготовкой</w:t>
            </w:r>
          </w:p>
        </w:tc>
        <w:tc>
          <w:tcPr>
            <w:tcW w:w="529" w:type="dxa"/>
          </w:tcPr>
          <w:p w:rsidR="00AE514F" w:rsidRPr="00D404C8" w:rsidRDefault="00D404C8" w:rsidP="000E16DF">
            <w:pPr>
              <w:pStyle w:val="TableParagraph"/>
              <w:spacing w:before="0"/>
              <w:ind w:left="0"/>
              <w:rPr>
                <w:w w:val="104"/>
                <w:sz w:val="20"/>
                <w:szCs w:val="20"/>
                <w:lang w:val="ru-RU"/>
              </w:rPr>
            </w:pPr>
            <w:r>
              <w:rPr>
                <w:w w:val="104"/>
                <w:sz w:val="20"/>
                <w:szCs w:val="20"/>
                <w:lang w:val="ru-RU"/>
              </w:rPr>
              <w:t xml:space="preserve"> 1</w:t>
            </w:r>
          </w:p>
        </w:tc>
        <w:tc>
          <w:tcPr>
            <w:tcW w:w="808" w:type="dxa"/>
          </w:tcPr>
          <w:p w:rsidR="00AE514F" w:rsidRPr="00D404C8" w:rsidRDefault="00D404C8" w:rsidP="000E16DF">
            <w:pPr>
              <w:pStyle w:val="TableParagraph"/>
              <w:spacing w:before="0"/>
              <w:ind w:left="0"/>
              <w:rPr>
                <w:w w:val="104"/>
                <w:sz w:val="20"/>
                <w:szCs w:val="20"/>
                <w:lang w:val="ru-RU"/>
              </w:rPr>
            </w:pPr>
            <w:r>
              <w:rPr>
                <w:w w:val="104"/>
                <w:sz w:val="20"/>
                <w:szCs w:val="20"/>
                <w:lang w:val="ru-RU"/>
              </w:rPr>
              <w:t xml:space="preserve"> 0</w:t>
            </w:r>
          </w:p>
        </w:tc>
        <w:tc>
          <w:tcPr>
            <w:tcW w:w="850" w:type="dxa"/>
          </w:tcPr>
          <w:p w:rsidR="00AE514F" w:rsidRPr="00D404C8" w:rsidRDefault="00D404C8" w:rsidP="000E16DF">
            <w:pPr>
              <w:pStyle w:val="TableParagraph"/>
              <w:spacing w:before="0"/>
              <w:ind w:left="0"/>
              <w:rPr>
                <w:w w:val="104"/>
                <w:sz w:val="20"/>
                <w:szCs w:val="20"/>
                <w:lang w:val="ru-RU"/>
              </w:rPr>
            </w:pPr>
            <w:r>
              <w:rPr>
                <w:w w:val="104"/>
                <w:sz w:val="20"/>
                <w:szCs w:val="20"/>
                <w:lang w:val="ru-RU"/>
              </w:rPr>
              <w:t xml:space="preserve"> 1 </w:t>
            </w:r>
          </w:p>
        </w:tc>
        <w:tc>
          <w:tcPr>
            <w:tcW w:w="1396" w:type="dxa"/>
          </w:tcPr>
          <w:p w:rsidR="00AE514F" w:rsidRPr="00D404C8" w:rsidRDefault="00AE514F" w:rsidP="000E16DF">
            <w:pPr>
              <w:pStyle w:val="TableParagraph"/>
              <w:spacing w:before="0"/>
              <w:ind w:left="0"/>
              <w:rPr>
                <w:sz w:val="20"/>
                <w:szCs w:val="20"/>
                <w:lang w:val="ru-RU"/>
              </w:rPr>
            </w:pPr>
          </w:p>
        </w:tc>
        <w:tc>
          <w:tcPr>
            <w:tcW w:w="3991" w:type="dxa"/>
          </w:tcPr>
          <w:p w:rsidR="00D404C8" w:rsidRDefault="00D404C8" w:rsidP="00CF4D67">
            <w:pPr>
              <w:pStyle w:val="TableParagraph"/>
              <w:spacing w:before="0"/>
              <w:ind w:left="0"/>
              <w:rPr>
                <w:lang w:val="ru-RU"/>
              </w:rPr>
            </w:pPr>
            <w:r>
              <w:rPr>
                <w:lang w:val="ru-RU"/>
              </w:rPr>
              <w:t xml:space="preserve"> </w:t>
            </w:r>
            <w:r w:rsidRPr="00D404C8">
              <w:rPr>
                <w:i/>
                <w:lang w:val="ru-RU"/>
              </w:rPr>
              <w:t>Тема «Правила поведения на занятиях лыжной подготовкой»</w:t>
            </w:r>
            <w:r w:rsidRPr="00D404C8">
              <w:rPr>
                <w:lang w:val="ru-RU"/>
              </w:rPr>
              <w:t xml:space="preserve"> (учебный диалог, иллюстративный материал</w:t>
            </w:r>
            <w:r>
              <w:rPr>
                <w:lang w:val="ru-RU"/>
              </w:rPr>
              <w:t>, видеоролик):  -</w:t>
            </w:r>
            <w:r w:rsidRPr="00D404C8">
              <w:rPr>
                <w:lang w:val="ru-RU"/>
              </w:rPr>
              <w:t xml:space="preserve"> повторяют правила подбо</w:t>
            </w:r>
            <w:r>
              <w:rPr>
                <w:lang w:val="ru-RU"/>
              </w:rPr>
              <w:t>ра одежды и знакомятся с прави</w:t>
            </w:r>
            <w:r w:rsidRPr="00D404C8">
              <w:rPr>
                <w:lang w:val="ru-RU"/>
              </w:rPr>
              <w:t>лами подготовки инвентаря для занятий лыжной подготов</w:t>
            </w:r>
            <w:r>
              <w:rPr>
                <w:lang w:val="ru-RU"/>
              </w:rPr>
              <w:t>кой;</w:t>
            </w:r>
          </w:p>
          <w:p w:rsidR="00AE514F" w:rsidRPr="00D404C8" w:rsidRDefault="00D404C8" w:rsidP="00CF4D67">
            <w:pPr>
              <w:pStyle w:val="TableParagraph"/>
              <w:spacing w:before="0"/>
              <w:ind w:left="0"/>
              <w:rPr>
                <w:lang w:val="ru-RU"/>
              </w:rPr>
            </w:pPr>
            <w:r>
              <w:rPr>
                <w:lang w:val="ru-RU"/>
              </w:rPr>
              <w:t xml:space="preserve"> -</w:t>
            </w:r>
            <w:r w:rsidRPr="00D404C8">
              <w:rPr>
                <w:lang w:val="ru-RU"/>
              </w:rPr>
              <w:t xml:space="preserve"> изучают правила поведения при передвижении по лыжной трассе и выполня</w:t>
            </w:r>
            <w:r>
              <w:rPr>
                <w:lang w:val="ru-RU"/>
              </w:rPr>
              <w:t xml:space="preserve">ют их во время лыжных занятий; </w:t>
            </w:r>
            <w:r>
              <w:rPr>
                <w:lang w:val="ru-RU"/>
              </w:rPr>
              <w:lastRenderedPageBreak/>
              <w:t>-</w:t>
            </w:r>
            <w:r w:rsidRPr="00D404C8">
              <w:rPr>
                <w:lang w:val="ru-RU"/>
              </w:rPr>
              <w:t xml:space="preserve"> анализируют возможные негативные ситуации, связанные с</w:t>
            </w:r>
            <w:r>
              <w:t> </w:t>
            </w:r>
            <w:r w:rsidRPr="00D404C8">
              <w:rPr>
                <w:lang w:val="ru-RU"/>
              </w:rPr>
              <w:t xml:space="preserve"> невыполнением правил поведения, приводят примеры</w:t>
            </w:r>
            <w:r>
              <w:rPr>
                <w:lang w:val="ru-RU"/>
              </w:rPr>
              <w:t xml:space="preserve">. </w:t>
            </w:r>
          </w:p>
        </w:tc>
        <w:tc>
          <w:tcPr>
            <w:tcW w:w="1651" w:type="dxa"/>
          </w:tcPr>
          <w:p w:rsidR="00AE514F" w:rsidRDefault="0070159E" w:rsidP="000E16DF">
            <w:pPr>
              <w:pStyle w:val="TableParagraph"/>
              <w:spacing w:before="0"/>
              <w:ind w:left="0"/>
              <w:rPr>
                <w:spacing w:val="-4"/>
                <w:w w:val="105"/>
                <w:sz w:val="20"/>
                <w:szCs w:val="20"/>
                <w:lang w:val="ru-RU"/>
              </w:rPr>
            </w:pPr>
            <w:r>
              <w:rPr>
                <w:spacing w:val="-4"/>
                <w:w w:val="105"/>
                <w:sz w:val="20"/>
                <w:szCs w:val="20"/>
                <w:lang w:val="ru-RU"/>
              </w:rPr>
              <w:lastRenderedPageBreak/>
              <w:t>Устный опрос</w:t>
            </w:r>
            <w:r w:rsidR="00D404C8">
              <w:rPr>
                <w:spacing w:val="-4"/>
                <w:w w:val="105"/>
                <w:sz w:val="20"/>
                <w:szCs w:val="20"/>
                <w:lang w:val="ru-RU"/>
              </w:rPr>
              <w:t>, тест</w:t>
            </w:r>
          </w:p>
          <w:p w:rsidR="00D404C8" w:rsidRPr="00D404C8" w:rsidRDefault="00D404C8" w:rsidP="000E16DF">
            <w:pPr>
              <w:pStyle w:val="TableParagraph"/>
              <w:spacing w:before="0"/>
              <w:ind w:left="0"/>
              <w:rPr>
                <w:spacing w:val="-4"/>
                <w:w w:val="105"/>
                <w:sz w:val="20"/>
                <w:szCs w:val="20"/>
                <w:lang w:val="ru-RU"/>
              </w:rPr>
            </w:pPr>
          </w:p>
        </w:tc>
        <w:tc>
          <w:tcPr>
            <w:tcW w:w="1842" w:type="dxa"/>
          </w:tcPr>
          <w:p w:rsidR="00AE514F" w:rsidRDefault="00D404C8" w:rsidP="000E16DF">
            <w:pPr>
              <w:pStyle w:val="TableParagraph"/>
              <w:spacing w:before="0"/>
              <w:ind w:left="0"/>
              <w:rPr>
                <w:sz w:val="20"/>
                <w:szCs w:val="20"/>
                <w:lang w:val="ru-RU"/>
              </w:rPr>
            </w:pPr>
            <w:r>
              <w:rPr>
                <w:sz w:val="20"/>
                <w:szCs w:val="20"/>
                <w:lang w:val="ru-RU"/>
              </w:rPr>
              <w:t xml:space="preserve">  Урок «Готовимся к уроку лыжной подготовки» (РЭШ)</w:t>
            </w:r>
          </w:p>
          <w:p w:rsidR="00D404C8" w:rsidRDefault="00D404C8" w:rsidP="000E16DF">
            <w:pPr>
              <w:pStyle w:val="TableParagraph"/>
              <w:spacing w:before="0"/>
              <w:ind w:left="0"/>
              <w:rPr>
                <w:sz w:val="20"/>
                <w:szCs w:val="20"/>
                <w:lang w:val="ru-RU"/>
              </w:rPr>
            </w:pPr>
            <w:r>
              <w:rPr>
                <w:sz w:val="20"/>
                <w:szCs w:val="20"/>
                <w:lang w:val="ru-RU"/>
              </w:rPr>
              <w:t xml:space="preserve"> </w:t>
            </w:r>
            <w:hyperlink r:id="rId26" w:history="1">
              <w:r w:rsidRPr="006C47D9">
                <w:rPr>
                  <w:rStyle w:val="a3"/>
                  <w:sz w:val="20"/>
                  <w:szCs w:val="20"/>
                  <w:lang w:val="ru-RU"/>
                </w:rPr>
                <w:t>https://resh.edu.ru/subject/lesson/6180/start/197374/</w:t>
              </w:r>
            </w:hyperlink>
          </w:p>
          <w:p w:rsidR="00D404C8" w:rsidRPr="00D404C8" w:rsidRDefault="00D404C8" w:rsidP="000E16DF">
            <w:pPr>
              <w:pStyle w:val="TableParagraph"/>
              <w:spacing w:before="0"/>
              <w:ind w:left="0"/>
              <w:rPr>
                <w:sz w:val="20"/>
                <w:szCs w:val="20"/>
                <w:lang w:val="ru-RU"/>
              </w:rPr>
            </w:pPr>
          </w:p>
        </w:tc>
        <w:tc>
          <w:tcPr>
            <w:tcW w:w="1842" w:type="dxa"/>
          </w:tcPr>
          <w:p w:rsidR="00AE514F" w:rsidRPr="00D404C8" w:rsidRDefault="00D404C8" w:rsidP="000E16DF">
            <w:pPr>
              <w:pStyle w:val="TableParagraph"/>
              <w:spacing w:before="0"/>
              <w:ind w:left="0"/>
              <w:rPr>
                <w:spacing w:val="-1"/>
                <w:w w:val="105"/>
                <w:sz w:val="20"/>
                <w:szCs w:val="20"/>
                <w:lang w:val="ru-RU"/>
              </w:rPr>
            </w:pPr>
            <w:r>
              <w:rPr>
                <w:spacing w:val="-1"/>
                <w:w w:val="105"/>
                <w:sz w:val="20"/>
                <w:szCs w:val="20"/>
                <w:lang w:val="ru-RU"/>
              </w:rPr>
              <w:t xml:space="preserve"> </w:t>
            </w:r>
            <w:r w:rsidRPr="0042623D">
              <w:rPr>
                <w:sz w:val="20"/>
                <w:szCs w:val="20"/>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D404C8" w:rsidRPr="009A3C49" w:rsidTr="00CF4D67">
        <w:trPr>
          <w:trHeight w:val="836"/>
        </w:trPr>
        <w:tc>
          <w:tcPr>
            <w:tcW w:w="469" w:type="dxa"/>
          </w:tcPr>
          <w:p w:rsidR="00D404C8" w:rsidRPr="00D404C8" w:rsidRDefault="00D404C8"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4.8</w:t>
            </w:r>
          </w:p>
        </w:tc>
        <w:tc>
          <w:tcPr>
            <w:tcW w:w="2526" w:type="dxa"/>
          </w:tcPr>
          <w:p w:rsidR="00D404C8" w:rsidRPr="008636E7" w:rsidRDefault="00D404C8" w:rsidP="000E16DF">
            <w:pPr>
              <w:pStyle w:val="TableParagraph"/>
              <w:spacing w:before="0"/>
              <w:ind w:left="0"/>
              <w:rPr>
                <w:b/>
                <w:color w:val="000000"/>
                <w:shd w:val="clear" w:color="auto" w:fill="FFFFFF"/>
                <w:lang w:val="ru-RU"/>
              </w:rPr>
            </w:pPr>
            <w:r>
              <w:rPr>
                <w:color w:val="000000"/>
                <w:sz w:val="20"/>
                <w:szCs w:val="20"/>
                <w:shd w:val="clear" w:color="auto" w:fill="FFFFFF"/>
                <w:lang w:val="ru-RU"/>
              </w:rPr>
              <w:t xml:space="preserve"> </w:t>
            </w:r>
            <w:r w:rsidRPr="008636E7">
              <w:rPr>
                <w:b/>
                <w:spacing w:val="-2"/>
                <w:w w:val="105"/>
                <w:lang w:val="ru-RU"/>
              </w:rPr>
              <w:t>Передвижение</w:t>
            </w:r>
            <w:r w:rsidRPr="008636E7">
              <w:rPr>
                <w:b/>
                <w:spacing w:val="-4"/>
                <w:w w:val="105"/>
                <w:lang w:val="ru-RU"/>
              </w:rPr>
              <w:t xml:space="preserve"> </w:t>
            </w:r>
            <w:r w:rsidRPr="008636E7">
              <w:rPr>
                <w:b/>
                <w:spacing w:val="-2"/>
                <w:w w:val="105"/>
                <w:lang w:val="ru-RU"/>
              </w:rPr>
              <w:t>на</w:t>
            </w:r>
            <w:r w:rsidRPr="008636E7">
              <w:rPr>
                <w:b/>
                <w:spacing w:val="40"/>
                <w:w w:val="105"/>
                <w:lang w:val="ru-RU"/>
              </w:rPr>
              <w:t xml:space="preserve"> </w:t>
            </w:r>
            <w:r w:rsidRPr="008636E7">
              <w:rPr>
                <w:b/>
                <w:w w:val="105"/>
                <w:lang w:val="ru-RU"/>
              </w:rPr>
              <w:t>лыжах</w:t>
            </w:r>
            <w:r w:rsidRPr="008636E7">
              <w:rPr>
                <w:b/>
                <w:spacing w:val="-3"/>
                <w:w w:val="105"/>
                <w:lang w:val="ru-RU"/>
              </w:rPr>
              <w:t xml:space="preserve"> </w:t>
            </w:r>
            <w:r w:rsidRPr="008636E7">
              <w:rPr>
                <w:b/>
                <w:w w:val="105"/>
                <w:lang w:val="ru-RU"/>
              </w:rPr>
              <w:t>двухшажным</w:t>
            </w:r>
            <w:r w:rsidRPr="008636E7">
              <w:rPr>
                <w:b/>
                <w:spacing w:val="40"/>
                <w:w w:val="105"/>
                <w:lang w:val="ru-RU"/>
              </w:rPr>
              <w:t xml:space="preserve"> </w:t>
            </w:r>
            <w:r w:rsidRPr="008636E7">
              <w:rPr>
                <w:b/>
                <w:w w:val="105"/>
                <w:lang w:val="ru-RU"/>
              </w:rPr>
              <w:t>попеременным</w:t>
            </w:r>
            <w:r w:rsidRPr="008636E7">
              <w:rPr>
                <w:b/>
                <w:spacing w:val="-3"/>
                <w:w w:val="105"/>
                <w:lang w:val="ru-RU"/>
              </w:rPr>
              <w:t xml:space="preserve"> </w:t>
            </w:r>
            <w:r w:rsidRPr="008636E7">
              <w:rPr>
                <w:b/>
                <w:w w:val="105"/>
                <w:lang w:val="ru-RU"/>
              </w:rPr>
              <w:t>ходом</w:t>
            </w:r>
          </w:p>
        </w:tc>
        <w:tc>
          <w:tcPr>
            <w:tcW w:w="529" w:type="dxa"/>
          </w:tcPr>
          <w:p w:rsidR="00D404C8" w:rsidRPr="00D404C8" w:rsidRDefault="00D404C8" w:rsidP="000E16DF">
            <w:pPr>
              <w:pStyle w:val="TableParagraph"/>
              <w:spacing w:before="0"/>
              <w:ind w:left="0"/>
              <w:rPr>
                <w:w w:val="104"/>
                <w:sz w:val="20"/>
                <w:szCs w:val="20"/>
                <w:lang w:val="ru-RU"/>
              </w:rPr>
            </w:pPr>
            <w:r>
              <w:rPr>
                <w:w w:val="104"/>
                <w:sz w:val="20"/>
                <w:szCs w:val="20"/>
                <w:lang w:val="ru-RU"/>
              </w:rPr>
              <w:t xml:space="preserve"> </w:t>
            </w:r>
            <w:r w:rsidR="00F8251E">
              <w:rPr>
                <w:w w:val="104"/>
                <w:sz w:val="20"/>
                <w:szCs w:val="20"/>
                <w:lang w:val="ru-RU"/>
              </w:rPr>
              <w:t>5</w:t>
            </w:r>
          </w:p>
        </w:tc>
        <w:tc>
          <w:tcPr>
            <w:tcW w:w="808" w:type="dxa"/>
          </w:tcPr>
          <w:p w:rsidR="00D404C8" w:rsidRPr="00D404C8" w:rsidRDefault="00D404C8" w:rsidP="000E16DF">
            <w:pPr>
              <w:pStyle w:val="TableParagraph"/>
              <w:spacing w:before="0"/>
              <w:ind w:left="0"/>
              <w:rPr>
                <w:w w:val="104"/>
                <w:sz w:val="20"/>
                <w:szCs w:val="20"/>
                <w:lang w:val="ru-RU"/>
              </w:rPr>
            </w:pPr>
            <w:r>
              <w:rPr>
                <w:w w:val="104"/>
                <w:sz w:val="20"/>
                <w:szCs w:val="20"/>
                <w:lang w:val="ru-RU"/>
              </w:rPr>
              <w:t xml:space="preserve"> </w:t>
            </w:r>
            <w:r w:rsidR="00F8251E">
              <w:rPr>
                <w:w w:val="104"/>
                <w:sz w:val="20"/>
                <w:szCs w:val="20"/>
                <w:lang w:val="ru-RU"/>
              </w:rPr>
              <w:t>1</w:t>
            </w:r>
          </w:p>
        </w:tc>
        <w:tc>
          <w:tcPr>
            <w:tcW w:w="850" w:type="dxa"/>
          </w:tcPr>
          <w:p w:rsidR="00D404C8" w:rsidRPr="00D404C8" w:rsidRDefault="00D404C8" w:rsidP="000E16DF">
            <w:pPr>
              <w:pStyle w:val="TableParagraph"/>
              <w:spacing w:before="0"/>
              <w:ind w:left="0"/>
              <w:rPr>
                <w:w w:val="104"/>
                <w:sz w:val="20"/>
                <w:szCs w:val="20"/>
                <w:lang w:val="ru-RU"/>
              </w:rPr>
            </w:pPr>
            <w:r>
              <w:rPr>
                <w:w w:val="104"/>
                <w:sz w:val="20"/>
                <w:szCs w:val="20"/>
                <w:lang w:val="ru-RU"/>
              </w:rPr>
              <w:t xml:space="preserve"> 4</w:t>
            </w:r>
          </w:p>
        </w:tc>
        <w:tc>
          <w:tcPr>
            <w:tcW w:w="1396" w:type="dxa"/>
          </w:tcPr>
          <w:p w:rsidR="00D404C8" w:rsidRPr="00D404C8" w:rsidRDefault="00D404C8" w:rsidP="000E16DF">
            <w:pPr>
              <w:pStyle w:val="TableParagraph"/>
              <w:spacing w:before="0"/>
              <w:ind w:left="0"/>
              <w:rPr>
                <w:sz w:val="20"/>
                <w:szCs w:val="20"/>
                <w:lang w:val="ru-RU"/>
              </w:rPr>
            </w:pPr>
          </w:p>
        </w:tc>
        <w:tc>
          <w:tcPr>
            <w:tcW w:w="3991" w:type="dxa"/>
          </w:tcPr>
          <w:p w:rsidR="00D404C8" w:rsidRDefault="00D404C8" w:rsidP="00CF4D67">
            <w:pPr>
              <w:pStyle w:val="TableParagraph"/>
              <w:spacing w:before="0"/>
              <w:ind w:left="0"/>
              <w:rPr>
                <w:lang w:val="ru-RU"/>
              </w:rPr>
            </w:pPr>
            <w:r>
              <w:rPr>
                <w:lang w:val="ru-RU"/>
              </w:rPr>
              <w:t xml:space="preserve"> </w:t>
            </w:r>
            <w:r w:rsidRPr="00D404C8">
              <w:rPr>
                <w:i/>
                <w:lang w:val="ru-RU"/>
              </w:rPr>
              <w:t>Тема «Передвижение на лыжах двухшажным попеременным ходом»</w:t>
            </w:r>
            <w:r w:rsidRPr="00D404C8">
              <w:rPr>
                <w:lang w:val="ru-RU"/>
              </w:rPr>
              <w:t xml:space="preserve"> (рассказ и образец учителя, иллюстративны</w:t>
            </w:r>
            <w:r w:rsidR="00F8251E">
              <w:rPr>
                <w:lang w:val="ru-RU"/>
              </w:rPr>
              <w:t>й материал,</w:t>
            </w:r>
            <w:r>
              <w:rPr>
                <w:lang w:val="ru-RU"/>
              </w:rPr>
              <w:t xml:space="preserve">видеоролики): </w:t>
            </w:r>
          </w:p>
          <w:p w:rsidR="00D404C8" w:rsidRDefault="00D404C8" w:rsidP="00CF4D67">
            <w:pPr>
              <w:pStyle w:val="TableParagraph"/>
              <w:spacing w:before="0"/>
              <w:ind w:left="0"/>
              <w:rPr>
                <w:lang w:val="ru-RU"/>
              </w:rPr>
            </w:pPr>
            <w:r>
              <w:rPr>
                <w:lang w:val="ru-RU"/>
              </w:rPr>
              <w:t>-</w:t>
            </w:r>
            <w:r w:rsidRPr="00D404C8">
              <w:rPr>
                <w:lang w:val="ru-RU"/>
              </w:rPr>
              <w:t xml:space="preserve"> наблюдают и анализируют о</w:t>
            </w:r>
            <w:r>
              <w:rPr>
                <w:lang w:val="ru-RU"/>
              </w:rPr>
              <w:t>бразец учителя, выделяют основ</w:t>
            </w:r>
            <w:r w:rsidRPr="00D404C8">
              <w:rPr>
                <w:lang w:val="ru-RU"/>
              </w:rPr>
              <w:t>ные элементы передвижения двухшажным попеременным ходом, сравнивают их с эле</w:t>
            </w:r>
            <w:r>
              <w:rPr>
                <w:lang w:val="ru-RU"/>
              </w:rPr>
              <w:t xml:space="preserve">ментами скользящего и ступающего шага; </w:t>
            </w:r>
          </w:p>
          <w:p w:rsidR="00D404C8" w:rsidRDefault="00D404C8" w:rsidP="00CF4D67">
            <w:pPr>
              <w:pStyle w:val="TableParagraph"/>
              <w:spacing w:before="0"/>
              <w:ind w:left="0"/>
              <w:rPr>
                <w:lang w:val="ru-RU"/>
              </w:rPr>
            </w:pPr>
            <w:r>
              <w:rPr>
                <w:lang w:val="ru-RU"/>
              </w:rPr>
              <w:t xml:space="preserve"> -</w:t>
            </w:r>
            <w:r w:rsidRPr="00D404C8">
              <w:rPr>
                <w:lang w:val="ru-RU"/>
              </w:rPr>
              <w:t xml:space="preserve"> разучивают имитационные упражнения в передвижении двухшажным попеременным ходом (скользящие пер</w:t>
            </w:r>
            <w:r w:rsidR="00F8251E">
              <w:rPr>
                <w:lang w:val="ru-RU"/>
              </w:rPr>
              <w:t>едвиже</w:t>
            </w:r>
            <w:r>
              <w:rPr>
                <w:lang w:val="ru-RU"/>
              </w:rPr>
              <w:t xml:space="preserve">ния без лыжных палок); </w:t>
            </w:r>
          </w:p>
          <w:p w:rsidR="00D404C8" w:rsidRDefault="00D404C8" w:rsidP="00CF4D67">
            <w:pPr>
              <w:pStyle w:val="TableParagraph"/>
              <w:spacing w:before="0"/>
              <w:ind w:left="0"/>
              <w:rPr>
                <w:lang w:val="ru-RU"/>
              </w:rPr>
            </w:pPr>
            <w:r>
              <w:rPr>
                <w:lang w:val="ru-RU"/>
              </w:rPr>
              <w:t>-</w:t>
            </w:r>
            <w:r w:rsidRPr="00D404C8">
              <w:rPr>
                <w:lang w:val="ru-RU"/>
              </w:rPr>
              <w:t xml:space="preserve"> разучивают передвижение двухшажным попеременным ходом (по фазам дви</w:t>
            </w:r>
            <w:r>
              <w:rPr>
                <w:lang w:val="ru-RU"/>
              </w:rPr>
              <w:t xml:space="preserve">жения и в полной координации); </w:t>
            </w:r>
          </w:p>
          <w:p w:rsidR="00D404C8" w:rsidRPr="00D404C8" w:rsidRDefault="00D404C8" w:rsidP="00CF4D67">
            <w:pPr>
              <w:pStyle w:val="TableParagraph"/>
              <w:spacing w:before="0"/>
              <w:ind w:left="0"/>
              <w:rPr>
                <w:lang w:val="ru-RU"/>
              </w:rPr>
            </w:pPr>
            <w:r>
              <w:rPr>
                <w:lang w:val="ru-RU"/>
              </w:rPr>
              <w:t>-</w:t>
            </w:r>
            <w:r w:rsidRPr="00D404C8">
              <w:rPr>
                <w:lang w:val="ru-RU"/>
              </w:rPr>
              <w:t xml:space="preserve"> выполняют передвижение двухшажным попеременным ходом с равномерной скоростью передвижения.</w:t>
            </w:r>
          </w:p>
        </w:tc>
        <w:tc>
          <w:tcPr>
            <w:tcW w:w="1651" w:type="dxa"/>
          </w:tcPr>
          <w:p w:rsidR="00D404C8" w:rsidRPr="00D404C8" w:rsidRDefault="00F8251E"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 зачет</w:t>
            </w:r>
          </w:p>
        </w:tc>
        <w:tc>
          <w:tcPr>
            <w:tcW w:w="1842" w:type="dxa"/>
          </w:tcPr>
          <w:p w:rsidR="00F8251E" w:rsidRDefault="00F8251E" w:rsidP="000E16DF">
            <w:pPr>
              <w:pStyle w:val="TableParagraph"/>
              <w:spacing w:before="0"/>
              <w:ind w:left="0"/>
              <w:rPr>
                <w:sz w:val="20"/>
                <w:szCs w:val="20"/>
                <w:lang w:val="ru-RU"/>
              </w:rPr>
            </w:pPr>
            <w:r>
              <w:rPr>
                <w:sz w:val="20"/>
                <w:szCs w:val="20"/>
                <w:lang w:val="ru-RU"/>
              </w:rPr>
              <w:t xml:space="preserve"> Урок «Техника выполнения двухшажного хода» (РЭШ)</w:t>
            </w:r>
          </w:p>
          <w:p w:rsidR="00D404C8" w:rsidRDefault="00767087" w:rsidP="000E16DF">
            <w:pPr>
              <w:pStyle w:val="TableParagraph"/>
              <w:spacing w:before="0"/>
              <w:ind w:left="0"/>
              <w:rPr>
                <w:sz w:val="20"/>
                <w:szCs w:val="20"/>
                <w:lang w:val="ru-RU"/>
              </w:rPr>
            </w:pPr>
            <w:hyperlink r:id="rId27" w:history="1">
              <w:r w:rsidR="00F8251E" w:rsidRPr="006C47D9">
                <w:rPr>
                  <w:rStyle w:val="a3"/>
                  <w:sz w:val="20"/>
                  <w:szCs w:val="20"/>
                  <w:lang w:val="ru-RU"/>
                </w:rPr>
                <w:t>https://resh.edu.ru/subject/lesson/4319/start/191096/</w:t>
              </w:r>
            </w:hyperlink>
          </w:p>
          <w:p w:rsidR="00F8251E" w:rsidRPr="00D404C8" w:rsidRDefault="00F8251E" w:rsidP="000E16DF">
            <w:pPr>
              <w:pStyle w:val="TableParagraph"/>
              <w:spacing w:before="0"/>
              <w:ind w:left="0"/>
              <w:rPr>
                <w:sz w:val="20"/>
                <w:szCs w:val="20"/>
                <w:lang w:val="ru-RU"/>
              </w:rPr>
            </w:pPr>
          </w:p>
        </w:tc>
        <w:tc>
          <w:tcPr>
            <w:tcW w:w="1842" w:type="dxa"/>
          </w:tcPr>
          <w:p w:rsidR="00D404C8" w:rsidRPr="00D404C8" w:rsidRDefault="00F8251E"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F8251E" w:rsidRPr="009A3C49" w:rsidTr="00CF4D67">
        <w:trPr>
          <w:trHeight w:val="836"/>
        </w:trPr>
        <w:tc>
          <w:tcPr>
            <w:tcW w:w="469" w:type="dxa"/>
          </w:tcPr>
          <w:p w:rsidR="00F8251E" w:rsidRPr="00F8251E" w:rsidRDefault="00F8251E" w:rsidP="000E16DF">
            <w:pPr>
              <w:pStyle w:val="TableParagraph"/>
              <w:spacing w:before="0"/>
              <w:ind w:left="0"/>
              <w:rPr>
                <w:spacing w:val="-4"/>
                <w:w w:val="105"/>
                <w:sz w:val="20"/>
                <w:szCs w:val="20"/>
                <w:lang w:val="ru-RU"/>
              </w:rPr>
            </w:pPr>
            <w:r>
              <w:rPr>
                <w:spacing w:val="-4"/>
                <w:w w:val="105"/>
                <w:sz w:val="20"/>
                <w:szCs w:val="20"/>
                <w:lang w:val="ru-RU"/>
              </w:rPr>
              <w:t xml:space="preserve"> 4.9</w:t>
            </w:r>
          </w:p>
        </w:tc>
        <w:tc>
          <w:tcPr>
            <w:tcW w:w="2526" w:type="dxa"/>
          </w:tcPr>
          <w:p w:rsidR="00F8251E" w:rsidRPr="008636E7" w:rsidRDefault="00F8251E" w:rsidP="000E16DF">
            <w:pPr>
              <w:pStyle w:val="TableParagraph"/>
              <w:spacing w:before="0"/>
              <w:ind w:left="0"/>
              <w:rPr>
                <w:b/>
                <w:color w:val="000000"/>
                <w:shd w:val="clear" w:color="auto" w:fill="FFFFFF"/>
                <w:lang w:val="ru-RU"/>
              </w:rPr>
            </w:pPr>
            <w:r>
              <w:rPr>
                <w:color w:val="000000"/>
                <w:sz w:val="20"/>
                <w:szCs w:val="20"/>
                <w:shd w:val="clear" w:color="auto" w:fill="FFFFFF"/>
                <w:lang w:val="ru-RU"/>
              </w:rPr>
              <w:t xml:space="preserve"> </w:t>
            </w:r>
            <w:r w:rsidRPr="008636E7">
              <w:rPr>
                <w:b/>
                <w:color w:val="000000"/>
                <w:shd w:val="clear" w:color="auto" w:fill="FFFFFF"/>
                <w:lang w:val="ru-RU"/>
              </w:rPr>
              <w:t>Спуски и подъёмы на лыжах</w:t>
            </w:r>
          </w:p>
        </w:tc>
        <w:tc>
          <w:tcPr>
            <w:tcW w:w="529" w:type="dxa"/>
          </w:tcPr>
          <w:p w:rsidR="00F8251E" w:rsidRPr="00F8251E" w:rsidRDefault="00340E00" w:rsidP="000E16DF">
            <w:pPr>
              <w:pStyle w:val="TableParagraph"/>
              <w:spacing w:before="0"/>
              <w:ind w:left="0"/>
              <w:rPr>
                <w:w w:val="104"/>
                <w:sz w:val="20"/>
                <w:szCs w:val="20"/>
                <w:lang w:val="ru-RU"/>
              </w:rPr>
            </w:pPr>
            <w:r>
              <w:rPr>
                <w:w w:val="104"/>
                <w:sz w:val="20"/>
                <w:szCs w:val="20"/>
                <w:lang w:val="ru-RU"/>
              </w:rPr>
              <w:t>2</w:t>
            </w:r>
          </w:p>
        </w:tc>
        <w:tc>
          <w:tcPr>
            <w:tcW w:w="808" w:type="dxa"/>
          </w:tcPr>
          <w:p w:rsidR="00F8251E" w:rsidRPr="00F8251E" w:rsidRDefault="00340E00" w:rsidP="000E16DF">
            <w:pPr>
              <w:pStyle w:val="TableParagraph"/>
              <w:spacing w:before="0"/>
              <w:ind w:left="0"/>
              <w:rPr>
                <w:w w:val="104"/>
                <w:sz w:val="20"/>
                <w:szCs w:val="20"/>
                <w:lang w:val="ru-RU"/>
              </w:rPr>
            </w:pPr>
            <w:r>
              <w:rPr>
                <w:w w:val="104"/>
                <w:sz w:val="20"/>
                <w:szCs w:val="20"/>
                <w:lang w:val="ru-RU"/>
              </w:rPr>
              <w:t>0</w:t>
            </w:r>
          </w:p>
        </w:tc>
        <w:tc>
          <w:tcPr>
            <w:tcW w:w="850" w:type="dxa"/>
          </w:tcPr>
          <w:p w:rsidR="00F8251E" w:rsidRPr="00F8251E" w:rsidRDefault="00340E00" w:rsidP="000E16DF">
            <w:pPr>
              <w:pStyle w:val="TableParagraph"/>
              <w:spacing w:before="0"/>
              <w:ind w:left="0"/>
              <w:rPr>
                <w:w w:val="104"/>
                <w:sz w:val="20"/>
                <w:szCs w:val="20"/>
                <w:lang w:val="ru-RU"/>
              </w:rPr>
            </w:pPr>
            <w:r>
              <w:rPr>
                <w:w w:val="104"/>
                <w:sz w:val="20"/>
                <w:szCs w:val="20"/>
                <w:lang w:val="ru-RU"/>
              </w:rPr>
              <w:t>2</w:t>
            </w:r>
          </w:p>
        </w:tc>
        <w:tc>
          <w:tcPr>
            <w:tcW w:w="1396" w:type="dxa"/>
          </w:tcPr>
          <w:p w:rsidR="00F8251E" w:rsidRPr="00F8251E" w:rsidRDefault="00F8251E" w:rsidP="000E16DF">
            <w:pPr>
              <w:pStyle w:val="TableParagraph"/>
              <w:spacing w:before="0"/>
              <w:ind w:left="0"/>
              <w:rPr>
                <w:sz w:val="20"/>
                <w:szCs w:val="20"/>
                <w:lang w:val="ru-RU"/>
              </w:rPr>
            </w:pPr>
          </w:p>
        </w:tc>
        <w:tc>
          <w:tcPr>
            <w:tcW w:w="3991" w:type="dxa"/>
          </w:tcPr>
          <w:p w:rsidR="00340E00" w:rsidRDefault="00340E00" w:rsidP="00CF4D67">
            <w:pPr>
              <w:pStyle w:val="TableParagraph"/>
              <w:spacing w:before="0"/>
              <w:ind w:left="0"/>
              <w:rPr>
                <w:lang w:val="ru-RU"/>
              </w:rPr>
            </w:pPr>
            <w:r w:rsidRPr="00340E00">
              <w:rPr>
                <w:i/>
                <w:lang w:val="ru-RU"/>
              </w:rPr>
              <w:t>Тема «Спуски и подъёмы на лыжах»</w:t>
            </w:r>
            <w:r w:rsidRPr="00340E00">
              <w:rPr>
                <w:lang w:val="ru-RU"/>
              </w:rPr>
              <w:t xml:space="preserve"> (рассказ и образец учителя, иллюстративный материал, видеоролики): </w:t>
            </w:r>
          </w:p>
          <w:p w:rsidR="00340E00" w:rsidRDefault="00340E00" w:rsidP="00CF4D67">
            <w:pPr>
              <w:pStyle w:val="TableParagraph"/>
              <w:spacing w:before="0"/>
              <w:ind w:left="0"/>
              <w:rPr>
                <w:lang w:val="ru-RU"/>
              </w:rPr>
            </w:pPr>
            <w:r>
              <w:rPr>
                <w:lang w:val="ru-RU"/>
              </w:rPr>
              <w:t>-</w:t>
            </w:r>
            <w:r w:rsidRPr="00340E00">
              <w:rPr>
                <w:lang w:val="ru-RU"/>
              </w:rPr>
              <w:t xml:space="preserve"> наблюдают образец спуска учителя с небольшого пологого склона в основной стойке, анализируют его, выделяют технические особенности (спуск </w:t>
            </w:r>
            <w:r>
              <w:rPr>
                <w:lang w:val="ru-RU"/>
              </w:rPr>
              <w:t xml:space="preserve">без лыжных палок и с палками); </w:t>
            </w:r>
          </w:p>
          <w:p w:rsidR="00340E00" w:rsidRDefault="00340E00" w:rsidP="00340E00">
            <w:pPr>
              <w:pStyle w:val="TableParagraph"/>
              <w:spacing w:before="0"/>
              <w:ind w:left="0"/>
              <w:rPr>
                <w:lang w:val="ru-RU"/>
              </w:rPr>
            </w:pPr>
            <w:r>
              <w:rPr>
                <w:lang w:val="ru-RU"/>
              </w:rPr>
              <w:t>-</w:t>
            </w:r>
            <w:r w:rsidRPr="00340E00">
              <w:rPr>
                <w:lang w:val="ru-RU"/>
              </w:rPr>
              <w:t xml:space="preserve"> разучивают спуск с пологого склона и наблюдают за его выполнением другими учащимися, выявляют возможные </w:t>
            </w:r>
            <w:r>
              <w:rPr>
                <w:lang w:val="ru-RU"/>
              </w:rPr>
              <w:t>ошибки;</w:t>
            </w:r>
          </w:p>
          <w:p w:rsidR="00340E00" w:rsidRDefault="00340E00" w:rsidP="00340E00">
            <w:pPr>
              <w:pStyle w:val="TableParagraph"/>
              <w:spacing w:before="0"/>
              <w:ind w:left="0"/>
              <w:rPr>
                <w:lang w:val="ru-RU"/>
              </w:rPr>
            </w:pPr>
            <w:r>
              <w:rPr>
                <w:lang w:val="ru-RU"/>
              </w:rPr>
              <w:t>-</w:t>
            </w:r>
            <w:r w:rsidRPr="00340E00">
              <w:rPr>
                <w:lang w:val="ru-RU"/>
              </w:rPr>
              <w:t xml:space="preserve"> наблюдают образец техники подъёма лесенкой учителем, анализируют и выделяют труд</w:t>
            </w:r>
            <w:r>
              <w:rPr>
                <w:lang w:val="ru-RU"/>
              </w:rPr>
              <w:t xml:space="preserve">ные элементы в его выполнении; </w:t>
            </w:r>
          </w:p>
          <w:p w:rsidR="00340E00" w:rsidRDefault="00340E00" w:rsidP="00340E00">
            <w:pPr>
              <w:pStyle w:val="TableParagraph"/>
              <w:spacing w:before="0"/>
              <w:ind w:left="0"/>
              <w:rPr>
                <w:lang w:val="ru-RU"/>
              </w:rPr>
            </w:pPr>
            <w:r>
              <w:rPr>
                <w:lang w:val="ru-RU"/>
              </w:rPr>
              <w:lastRenderedPageBreak/>
              <w:t xml:space="preserve">- </w:t>
            </w:r>
            <w:r w:rsidRPr="00340E00">
              <w:rPr>
                <w:lang w:val="ru-RU"/>
              </w:rPr>
              <w:t xml:space="preserve"> обучаются имитационным упражнениям подъёма лесенкой (передвижения приставным шагом без лыж и на лыжах, по ровной поверхности, с</w:t>
            </w:r>
            <w:r>
              <w:rPr>
                <w:lang w:val="ru-RU"/>
              </w:rPr>
              <w:t xml:space="preserve"> лыжными палками и без палок);</w:t>
            </w:r>
          </w:p>
          <w:p w:rsidR="00340E00" w:rsidRDefault="00340E00" w:rsidP="00340E00">
            <w:pPr>
              <w:pStyle w:val="TableParagraph"/>
              <w:spacing w:before="0"/>
              <w:ind w:left="0"/>
              <w:rPr>
                <w:lang w:val="ru-RU"/>
              </w:rPr>
            </w:pPr>
            <w:r>
              <w:rPr>
                <w:lang w:val="ru-RU"/>
              </w:rPr>
              <w:t xml:space="preserve"> -</w:t>
            </w:r>
            <w:r w:rsidRPr="00340E00">
              <w:rPr>
                <w:lang w:val="ru-RU"/>
              </w:rPr>
              <w:t xml:space="preserve"> обучаются передвижению приставным шагом по пологому скл</w:t>
            </w:r>
            <w:r>
              <w:rPr>
                <w:lang w:val="ru-RU"/>
              </w:rPr>
              <w:t xml:space="preserve">ону без лыж с лыжными палками; </w:t>
            </w:r>
          </w:p>
          <w:p w:rsidR="00F8251E" w:rsidRPr="00340E00" w:rsidRDefault="00340E00" w:rsidP="00340E00">
            <w:pPr>
              <w:pStyle w:val="TableParagraph"/>
              <w:spacing w:before="0"/>
              <w:ind w:left="0"/>
              <w:rPr>
                <w:lang w:val="ru-RU"/>
              </w:rPr>
            </w:pPr>
            <w:r>
              <w:rPr>
                <w:lang w:val="ru-RU"/>
              </w:rPr>
              <w:t>-</w:t>
            </w:r>
            <w:r w:rsidRPr="00340E00">
              <w:rPr>
                <w:lang w:val="ru-RU"/>
              </w:rPr>
              <w:t xml:space="preserve"> разучивают подъём на лыжах лесенкой на небольшом пологом склоне (по фазам движения и в полной координации)</w:t>
            </w:r>
          </w:p>
        </w:tc>
        <w:tc>
          <w:tcPr>
            <w:tcW w:w="1651" w:type="dxa"/>
          </w:tcPr>
          <w:p w:rsidR="00F8251E" w:rsidRPr="00F8251E" w:rsidRDefault="00340E00"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F8251E" w:rsidRDefault="00340E00" w:rsidP="000E16DF">
            <w:pPr>
              <w:pStyle w:val="TableParagraph"/>
              <w:spacing w:before="0"/>
              <w:ind w:left="0"/>
              <w:rPr>
                <w:sz w:val="20"/>
                <w:szCs w:val="20"/>
                <w:lang w:val="ru-RU"/>
              </w:rPr>
            </w:pPr>
            <w:r>
              <w:rPr>
                <w:sz w:val="20"/>
                <w:szCs w:val="20"/>
                <w:lang w:val="ru-RU"/>
              </w:rPr>
              <w:t xml:space="preserve"> Урок «Техника выполнения подъема полуелочкой»</w:t>
            </w:r>
          </w:p>
          <w:p w:rsidR="00340E00" w:rsidRDefault="00340E00" w:rsidP="000E16DF">
            <w:pPr>
              <w:pStyle w:val="TableParagraph"/>
              <w:spacing w:before="0"/>
              <w:ind w:left="0"/>
              <w:rPr>
                <w:sz w:val="20"/>
                <w:szCs w:val="20"/>
                <w:lang w:val="ru-RU"/>
              </w:rPr>
            </w:pPr>
            <w:r>
              <w:rPr>
                <w:sz w:val="20"/>
                <w:szCs w:val="20"/>
                <w:lang w:val="ru-RU"/>
              </w:rPr>
              <w:t xml:space="preserve"> (РЭШ)</w:t>
            </w:r>
          </w:p>
          <w:p w:rsidR="00340E00" w:rsidRDefault="00340E00" w:rsidP="000E16DF">
            <w:pPr>
              <w:pStyle w:val="TableParagraph"/>
              <w:spacing w:before="0"/>
              <w:ind w:left="0"/>
              <w:rPr>
                <w:sz w:val="20"/>
                <w:szCs w:val="20"/>
                <w:lang w:val="ru-RU"/>
              </w:rPr>
            </w:pPr>
            <w:r>
              <w:rPr>
                <w:sz w:val="20"/>
                <w:szCs w:val="20"/>
                <w:lang w:val="ru-RU"/>
              </w:rPr>
              <w:t xml:space="preserve"> </w:t>
            </w:r>
            <w:hyperlink r:id="rId28" w:history="1">
              <w:r w:rsidRPr="006C47D9">
                <w:rPr>
                  <w:rStyle w:val="a3"/>
                  <w:sz w:val="20"/>
                  <w:szCs w:val="20"/>
                  <w:lang w:val="ru-RU"/>
                </w:rPr>
                <w:t>https://resh.edu.ru/subject/lesson/6158/start/226158/</w:t>
              </w:r>
            </w:hyperlink>
          </w:p>
          <w:p w:rsidR="00340E00" w:rsidRPr="00F8251E" w:rsidRDefault="00340E00" w:rsidP="000E16DF">
            <w:pPr>
              <w:pStyle w:val="TableParagraph"/>
              <w:spacing w:before="0"/>
              <w:ind w:left="0"/>
              <w:rPr>
                <w:sz w:val="20"/>
                <w:szCs w:val="20"/>
                <w:lang w:val="ru-RU"/>
              </w:rPr>
            </w:pPr>
          </w:p>
        </w:tc>
        <w:tc>
          <w:tcPr>
            <w:tcW w:w="1842" w:type="dxa"/>
          </w:tcPr>
          <w:p w:rsidR="00F8251E" w:rsidRPr="00F8251E" w:rsidRDefault="00340E00"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40E00" w:rsidRPr="009A3C49" w:rsidTr="008636E7">
        <w:trPr>
          <w:trHeight w:val="553"/>
        </w:trPr>
        <w:tc>
          <w:tcPr>
            <w:tcW w:w="469" w:type="dxa"/>
          </w:tcPr>
          <w:p w:rsidR="00340E00" w:rsidRPr="00340E00" w:rsidRDefault="00340E00"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4.10</w:t>
            </w:r>
          </w:p>
        </w:tc>
        <w:tc>
          <w:tcPr>
            <w:tcW w:w="2526" w:type="dxa"/>
          </w:tcPr>
          <w:p w:rsidR="00340E00" w:rsidRPr="008636E7" w:rsidRDefault="00340E00" w:rsidP="00340E00">
            <w:pPr>
              <w:pStyle w:val="TableParagraph"/>
              <w:spacing w:line="266" w:lineRule="auto"/>
              <w:ind w:left="76" w:right="608"/>
              <w:rPr>
                <w:b/>
                <w:lang w:val="ru-RU"/>
              </w:rPr>
            </w:pPr>
            <w:r>
              <w:rPr>
                <w:color w:val="000000"/>
                <w:sz w:val="20"/>
                <w:szCs w:val="20"/>
                <w:shd w:val="clear" w:color="auto" w:fill="FFFFFF"/>
                <w:lang w:val="ru-RU"/>
              </w:rPr>
              <w:t xml:space="preserve"> </w:t>
            </w:r>
            <w:r w:rsidRPr="008636E7">
              <w:rPr>
                <w:b/>
                <w:spacing w:val="-2"/>
                <w:w w:val="105"/>
                <w:lang w:val="ru-RU"/>
              </w:rPr>
              <w:t>Торможение</w:t>
            </w:r>
          </w:p>
          <w:p w:rsidR="00340E00" w:rsidRPr="00340E00" w:rsidRDefault="00340E00" w:rsidP="00340E00">
            <w:pPr>
              <w:pStyle w:val="TableParagraph"/>
              <w:spacing w:before="0"/>
              <w:ind w:left="0"/>
              <w:rPr>
                <w:color w:val="000000"/>
                <w:sz w:val="20"/>
                <w:szCs w:val="20"/>
                <w:shd w:val="clear" w:color="auto" w:fill="FFFFFF"/>
                <w:lang w:val="ru-RU"/>
              </w:rPr>
            </w:pPr>
            <w:r w:rsidRPr="008636E7">
              <w:rPr>
                <w:b/>
                <w:w w:val="105"/>
                <w:lang w:val="ru-RU"/>
              </w:rPr>
              <w:t>лыжными</w:t>
            </w:r>
            <w:r w:rsidRPr="008636E7">
              <w:rPr>
                <w:b/>
                <w:spacing w:val="-10"/>
                <w:w w:val="105"/>
                <w:lang w:val="ru-RU"/>
              </w:rPr>
              <w:t xml:space="preserve"> </w:t>
            </w:r>
            <w:r w:rsidRPr="008636E7">
              <w:rPr>
                <w:b/>
                <w:w w:val="105"/>
                <w:lang w:val="ru-RU"/>
              </w:rPr>
              <w:t>палками</w:t>
            </w:r>
            <w:r w:rsidRPr="008636E7">
              <w:rPr>
                <w:b/>
                <w:spacing w:val="-10"/>
                <w:w w:val="105"/>
                <w:lang w:val="ru-RU"/>
              </w:rPr>
              <w:t xml:space="preserve"> </w:t>
            </w:r>
            <w:r w:rsidRPr="008636E7">
              <w:rPr>
                <w:b/>
                <w:w w:val="105"/>
                <w:lang w:val="ru-RU"/>
              </w:rPr>
              <w:t>и</w:t>
            </w:r>
            <w:r w:rsidRPr="008636E7">
              <w:rPr>
                <w:b/>
                <w:spacing w:val="-10"/>
                <w:w w:val="105"/>
                <w:lang w:val="ru-RU"/>
              </w:rPr>
              <w:t xml:space="preserve"> </w:t>
            </w:r>
            <w:r w:rsidRPr="008636E7">
              <w:rPr>
                <w:b/>
                <w:w w:val="105"/>
                <w:lang w:val="ru-RU"/>
              </w:rPr>
              <w:t>падением</w:t>
            </w:r>
            <w:r w:rsidRPr="008636E7">
              <w:rPr>
                <w:b/>
                <w:spacing w:val="40"/>
                <w:w w:val="105"/>
                <w:lang w:val="ru-RU"/>
              </w:rPr>
              <w:t xml:space="preserve"> </w:t>
            </w:r>
            <w:r w:rsidRPr="008636E7">
              <w:rPr>
                <w:b/>
                <w:w w:val="105"/>
                <w:lang w:val="ru-RU"/>
              </w:rPr>
              <w:t>на</w:t>
            </w:r>
            <w:r w:rsidRPr="008636E7">
              <w:rPr>
                <w:b/>
                <w:spacing w:val="-3"/>
                <w:w w:val="105"/>
                <w:lang w:val="ru-RU"/>
              </w:rPr>
              <w:t xml:space="preserve"> </w:t>
            </w:r>
            <w:r w:rsidRPr="008636E7">
              <w:rPr>
                <w:b/>
                <w:w w:val="105"/>
                <w:lang w:val="ru-RU"/>
              </w:rPr>
              <w:t>бок</w:t>
            </w:r>
          </w:p>
        </w:tc>
        <w:tc>
          <w:tcPr>
            <w:tcW w:w="529" w:type="dxa"/>
          </w:tcPr>
          <w:p w:rsidR="00340E00" w:rsidRPr="00340E00" w:rsidRDefault="004E7879" w:rsidP="000E16DF">
            <w:pPr>
              <w:pStyle w:val="TableParagraph"/>
              <w:spacing w:before="0"/>
              <w:ind w:left="0"/>
              <w:rPr>
                <w:w w:val="104"/>
                <w:sz w:val="20"/>
                <w:szCs w:val="20"/>
                <w:lang w:val="ru-RU"/>
              </w:rPr>
            </w:pPr>
            <w:r>
              <w:rPr>
                <w:w w:val="104"/>
                <w:sz w:val="20"/>
                <w:szCs w:val="20"/>
                <w:lang w:val="ru-RU"/>
              </w:rPr>
              <w:t>2</w:t>
            </w:r>
          </w:p>
        </w:tc>
        <w:tc>
          <w:tcPr>
            <w:tcW w:w="808" w:type="dxa"/>
          </w:tcPr>
          <w:p w:rsidR="00340E00" w:rsidRPr="00340E00" w:rsidRDefault="00340E00" w:rsidP="000E16DF">
            <w:pPr>
              <w:pStyle w:val="TableParagraph"/>
              <w:spacing w:before="0"/>
              <w:ind w:left="0"/>
              <w:rPr>
                <w:w w:val="104"/>
                <w:sz w:val="20"/>
                <w:szCs w:val="20"/>
                <w:lang w:val="ru-RU"/>
              </w:rPr>
            </w:pPr>
            <w:r>
              <w:rPr>
                <w:w w:val="104"/>
                <w:sz w:val="20"/>
                <w:szCs w:val="20"/>
                <w:lang w:val="ru-RU"/>
              </w:rPr>
              <w:t>0</w:t>
            </w:r>
          </w:p>
        </w:tc>
        <w:tc>
          <w:tcPr>
            <w:tcW w:w="850" w:type="dxa"/>
          </w:tcPr>
          <w:p w:rsidR="00340E00" w:rsidRPr="00340E00" w:rsidRDefault="004E7879" w:rsidP="000E16DF">
            <w:pPr>
              <w:pStyle w:val="TableParagraph"/>
              <w:spacing w:before="0"/>
              <w:ind w:left="0"/>
              <w:rPr>
                <w:w w:val="104"/>
                <w:sz w:val="20"/>
                <w:szCs w:val="20"/>
                <w:lang w:val="ru-RU"/>
              </w:rPr>
            </w:pPr>
            <w:r>
              <w:rPr>
                <w:w w:val="104"/>
                <w:sz w:val="20"/>
                <w:szCs w:val="20"/>
                <w:lang w:val="ru-RU"/>
              </w:rPr>
              <w:t>2</w:t>
            </w:r>
          </w:p>
        </w:tc>
        <w:tc>
          <w:tcPr>
            <w:tcW w:w="1396" w:type="dxa"/>
          </w:tcPr>
          <w:p w:rsidR="00340E00" w:rsidRPr="00340E00" w:rsidRDefault="00340E00" w:rsidP="000E16DF">
            <w:pPr>
              <w:pStyle w:val="TableParagraph"/>
              <w:spacing w:before="0"/>
              <w:ind w:left="0"/>
              <w:rPr>
                <w:sz w:val="20"/>
                <w:szCs w:val="20"/>
                <w:lang w:val="ru-RU"/>
              </w:rPr>
            </w:pPr>
          </w:p>
        </w:tc>
        <w:tc>
          <w:tcPr>
            <w:tcW w:w="3991" w:type="dxa"/>
          </w:tcPr>
          <w:p w:rsidR="00340E00" w:rsidRDefault="00340E00" w:rsidP="00CF4D67">
            <w:pPr>
              <w:pStyle w:val="TableParagraph"/>
              <w:spacing w:before="0"/>
              <w:ind w:left="0"/>
              <w:rPr>
                <w:lang w:val="ru-RU"/>
              </w:rPr>
            </w:pPr>
            <w:r w:rsidRPr="00340E00">
              <w:rPr>
                <w:i/>
                <w:lang w:val="ru-RU"/>
              </w:rPr>
              <w:t>Тема «Торможение лыжными палками и падением на бок»</w:t>
            </w:r>
            <w:r w:rsidRPr="00340E00">
              <w:rPr>
                <w:lang w:val="ru-RU"/>
              </w:rPr>
              <w:t xml:space="preserve"> (рассказ и образец учителя, иллюстра</w:t>
            </w:r>
            <w:r>
              <w:rPr>
                <w:lang w:val="ru-RU"/>
              </w:rPr>
              <w:t>тивный материал, видеоролики):</w:t>
            </w:r>
          </w:p>
          <w:p w:rsidR="00340E00" w:rsidRDefault="00340E00" w:rsidP="00CF4D67">
            <w:pPr>
              <w:pStyle w:val="TableParagraph"/>
              <w:spacing w:before="0"/>
              <w:ind w:left="0"/>
              <w:rPr>
                <w:lang w:val="ru-RU"/>
              </w:rPr>
            </w:pPr>
            <w:r>
              <w:rPr>
                <w:lang w:val="ru-RU"/>
              </w:rPr>
              <w:t xml:space="preserve"> -</w:t>
            </w:r>
            <w:r w:rsidRPr="00340E00">
              <w:rPr>
                <w:lang w:val="ru-RU"/>
              </w:rPr>
              <w:t xml:space="preserve"> наблюдают и анализируют образец техники торможения палками во время передвижения по учебной трассе, обращают внимание на расстояние между впер</w:t>
            </w:r>
            <w:r>
              <w:rPr>
                <w:lang w:val="ru-RU"/>
              </w:rPr>
              <w:t xml:space="preserve">еди и сзади идущими лыжниками; </w:t>
            </w:r>
          </w:p>
          <w:p w:rsidR="00340E00" w:rsidRDefault="00340E00" w:rsidP="00CF4D67">
            <w:pPr>
              <w:pStyle w:val="TableParagraph"/>
              <w:spacing w:before="0"/>
              <w:ind w:left="0"/>
              <w:rPr>
                <w:lang w:val="ru-RU"/>
              </w:rPr>
            </w:pPr>
            <w:r>
              <w:rPr>
                <w:lang w:val="ru-RU"/>
              </w:rPr>
              <w:t>-</w:t>
            </w:r>
            <w:r w:rsidRPr="00340E00">
              <w:rPr>
                <w:lang w:val="ru-RU"/>
              </w:rPr>
              <w:t xml:space="preserve"> разучивают технику торможения палками при передвижении по учебной дистанции с равномерной невысокой скоростью (т</w:t>
            </w:r>
            <w:r>
              <w:rPr>
                <w:lang w:val="ru-RU"/>
              </w:rPr>
              <w:t xml:space="preserve">орможение по команде учителя); </w:t>
            </w:r>
          </w:p>
          <w:p w:rsidR="00340E00" w:rsidRDefault="00340E00" w:rsidP="00CF4D67">
            <w:pPr>
              <w:pStyle w:val="TableParagraph"/>
              <w:spacing w:before="0"/>
              <w:ind w:left="0"/>
              <w:rPr>
                <w:lang w:val="ru-RU"/>
              </w:rPr>
            </w:pPr>
            <w:r>
              <w:rPr>
                <w:lang w:val="ru-RU"/>
              </w:rPr>
              <w:t>-</w:t>
            </w:r>
            <w:r w:rsidRPr="00340E00">
              <w:rPr>
                <w:lang w:val="ru-RU"/>
              </w:rPr>
              <w:t xml:space="preserve"> 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p>
          <w:p w:rsidR="00340E00" w:rsidRPr="00340E00" w:rsidRDefault="00340E00" w:rsidP="00CF4D67">
            <w:pPr>
              <w:pStyle w:val="TableParagraph"/>
              <w:spacing w:before="0"/>
              <w:ind w:left="0"/>
              <w:rPr>
                <w:i/>
                <w:lang w:val="ru-RU"/>
              </w:rPr>
            </w:pPr>
            <w:r w:rsidRPr="00340E00">
              <w:rPr>
                <w:lang w:val="ru-RU"/>
              </w:rPr>
              <w:t>обучаются падению на бок стоя на месте (подводящие упраж- нения); 6 разучивают торможение падением на бок при передвижении на лыжной трассе; 6 разучивают торможение паден</w:t>
            </w:r>
            <w:r w:rsidR="008636E7">
              <w:rPr>
                <w:lang w:val="ru-RU"/>
              </w:rPr>
              <w:t>ием на бок при спуске с неболь</w:t>
            </w:r>
            <w:r w:rsidRPr="00340E00">
              <w:rPr>
                <w:lang w:val="ru-RU"/>
              </w:rPr>
              <w:t>шого пологого склона</w:t>
            </w:r>
          </w:p>
        </w:tc>
        <w:tc>
          <w:tcPr>
            <w:tcW w:w="1651" w:type="dxa"/>
          </w:tcPr>
          <w:p w:rsidR="00340E00" w:rsidRPr="00340E00" w:rsidRDefault="00340E00"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340E00" w:rsidRDefault="00340E00" w:rsidP="000E16DF">
            <w:pPr>
              <w:pStyle w:val="TableParagraph"/>
              <w:spacing w:before="0"/>
              <w:ind w:left="0"/>
              <w:rPr>
                <w:sz w:val="20"/>
                <w:szCs w:val="20"/>
                <w:lang w:val="ru-RU"/>
              </w:rPr>
            </w:pPr>
            <w:r>
              <w:rPr>
                <w:sz w:val="20"/>
                <w:szCs w:val="20"/>
                <w:lang w:val="ru-RU"/>
              </w:rPr>
              <w:t>Урок «Техника выполнения торможения на лыжах»</w:t>
            </w:r>
          </w:p>
          <w:p w:rsidR="00340E00" w:rsidRDefault="00340E00" w:rsidP="000E16DF">
            <w:pPr>
              <w:pStyle w:val="TableParagraph"/>
              <w:spacing w:before="0"/>
              <w:ind w:left="0"/>
              <w:rPr>
                <w:sz w:val="20"/>
                <w:szCs w:val="20"/>
                <w:lang w:val="ru-RU"/>
              </w:rPr>
            </w:pPr>
          </w:p>
          <w:p w:rsidR="00340E00" w:rsidRDefault="00767087" w:rsidP="000E16DF">
            <w:pPr>
              <w:pStyle w:val="TableParagraph"/>
              <w:spacing w:before="0"/>
              <w:ind w:left="0"/>
              <w:rPr>
                <w:sz w:val="20"/>
                <w:szCs w:val="20"/>
                <w:lang w:val="ru-RU"/>
              </w:rPr>
            </w:pPr>
            <w:hyperlink r:id="rId29" w:history="1">
              <w:r w:rsidR="00340E00" w:rsidRPr="006C47D9">
                <w:rPr>
                  <w:rStyle w:val="a3"/>
                  <w:sz w:val="20"/>
                  <w:szCs w:val="20"/>
                  <w:lang w:val="ru-RU"/>
                </w:rPr>
                <w:t>https://resh.edu.ru/subject/lesson/6159/start/191207/</w:t>
              </w:r>
            </w:hyperlink>
          </w:p>
          <w:p w:rsidR="00340E00" w:rsidRPr="00340E00" w:rsidRDefault="00340E00" w:rsidP="000E16DF">
            <w:pPr>
              <w:pStyle w:val="TableParagraph"/>
              <w:spacing w:before="0"/>
              <w:ind w:left="0"/>
              <w:rPr>
                <w:sz w:val="20"/>
                <w:szCs w:val="20"/>
                <w:lang w:val="ru-RU"/>
              </w:rPr>
            </w:pPr>
          </w:p>
        </w:tc>
        <w:tc>
          <w:tcPr>
            <w:tcW w:w="1842" w:type="dxa"/>
          </w:tcPr>
          <w:p w:rsidR="00340E00" w:rsidRPr="00340E00" w:rsidRDefault="00340E00"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4E7879" w:rsidRPr="009A3C49" w:rsidTr="008636E7">
        <w:trPr>
          <w:trHeight w:val="553"/>
        </w:trPr>
        <w:tc>
          <w:tcPr>
            <w:tcW w:w="469" w:type="dxa"/>
          </w:tcPr>
          <w:p w:rsidR="004E7879" w:rsidRPr="004E7879" w:rsidRDefault="004E7879" w:rsidP="000E16DF">
            <w:pPr>
              <w:pStyle w:val="TableParagraph"/>
              <w:spacing w:before="0"/>
              <w:ind w:left="0"/>
              <w:rPr>
                <w:spacing w:val="-4"/>
                <w:w w:val="105"/>
                <w:sz w:val="20"/>
                <w:szCs w:val="20"/>
                <w:lang w:val="ru-RU"/>
              </w:rPr>
            </w:pPr>
            <w:r>
              <w:rPr>
                <w:spacing w:val="-4"/>
                <w:w w:val="105"/>
                <w:sz w:val="20"/>
                <w:szCs w:val="20"/>
                <w:lang w:val="ru-RU"/>
              </w:rPr>
              <w:t>4.11</w:t>
            </w:r>
          </w:p>
        </w:tc>
        <w:tc>
          <w:tcPr>
            <w:tcW w:w="2526" w:type="dxa"/>
          </w:tcPr>
          <w:p w:rsidR="004E7879" w:rsidRDefault="004E7879" w:rsidP="00340E00">
            <w:pPr>
              <w:pStyle w:val="TableParagraph"/>
              <w:spacing w:line="266" w:lineRule="auto"/>
              <w:ind w:left="76" w:right="608"/>
              <w:rPr>
                <w:rStyle w:val="a5"/>
                <w:rFonts w:ascii="LiberationSerif" w:hAnsi="LiberationSerif"/>
                <w:color w:val="000000"/>
                <w:sz w:val="20"/>
                <w:szCs w:val="20"/>
                <w:shd w:val="clear" w:color="auto" w:fill="FFFFFF"/>
                <w:lang w:val="ru-RU"/>
              </w:rPr>
            </w:pPr>
            <w:r w:rsidRPr="004E7879">
              <w:rPr>
                <w:rStyle w:val="a5"/>
                <w:rFonts w:ascii="LiberationSerif" w:hAnsi="LiberationSerif"/>
                <w:color w:val="000000"/>
                <w:sz w:val="20"/>
                <w:szCs w:val="20"/>
                <w:shd w:val="clear" w:color="auto" w:fill="FFFFFF"/>
                <w:lang w:val="ru-RU"/>
              </w:rPr>
              <w:t>Модуль "Лёгкая атлетика".</w:t>
            </w:r>
            <w:r w:rsidR="00FC5990">
              <w:rPr>
                <w:rStyle w:val="a5"/>
                <w:rFonts w:ascii="LiberationSerif" w:hAnsi="LiberationSerif"/>
                <w:color w:val="000000"/>
                <w:sz w:val="20"/>
                <w:szCs w:val="20"/>
                <w:shd w:val="clear" w:color="auto" w:fill="FFFFFF"/>
                <w:lang w:val="ru-RU"/>
              </w:rPr>
              <w:t>(13 часов)</w:t>
            </w:r>
          </w:p>
          <w:p w:rsidR="004E7879" w:rsidRPr="004E7879" w:rsidRDefault="004E7879" w:rsidP="00340E00">
            <w:pPr>
              <w:pStyle w:val="TableParagraph"/>
              <w:spacing w:line="266" w:lineRule="auto"/>
              <w:ind w:left="76" w:right="608"/>
              <w:rPr>
                <w:color w:val="000000"/>
                <w:sz w:val="20"/>
                <w:szCs w:val="20"/>
                <w:shd w:val="clear" w:color="auto" w:fill="FFFFFF"/>
                <w:lang w:val="ru-RU"/>
              </w:rPr>
            </w:pPr>
            <w:r>
              <w:rPr>
                <w:rStyle w:val="a5"/>
                <w:rFonts w:ascii="LiberationSerif" w:hAnsi="LiberationSerif"/>
                <w:color w:val="000000"/>
                <w:sz w:val="20"/>
                <w:szCs w:val="20"/>
                <w:shd w:val="clear" w:color="auto" w:fill="FFFFFF"/>
              </w:rPr>
              <w:t> </w:t>
            </w:r>
            <w:r w:rsidRPr="004E7879">
              <w:rPr>
                <w:rStyle w:val="a4"/>
                <w:rFonts w:ascii="LiberationSerif" w:hAnsi="LiberationSerif"/>
                <w:color w:val="000000"/>
                <w:sz w:val="20"/>
                <w:szCs w:val="20"/>
                <w:shd w:val="clear" w:color="auto" w:fill="FFFFFF"/>
                <w:lang w:val="ru-RU"/>
              </w:rPr>
              <w:t xml:space="preserve">Правила </w:t>
            </w:r>
            <w:r w:rsidRPr="004E7879">
              <w:rPr>
                <w:rStyle w:val="a4"/>
                <w:rFonts w:ascii="LiberationSerif" w:hAnsi="LiberationSerif"/>
                <w:color w:val="000000"/>
                <w:sz w:val="20"/>
                <w:szCs w:val="20"/>
                <w:shd w:val="clear" w:color="auto" w:fill="FFFFFF"/>
                <w:lang w:val="ru-RU"/>
              </w:rPr>
              <w:lastRenderedPageBreak/>
              <w:t>поведения на занятиях лёгкой атлетикой</w:t>
            </w:r>
          </w:p>
        </w:tc>
        <w:tc>
          <w:tcPr>
            <w:tcW w:w="529" w:type="dxa"/>
          </w:tcPr>
          <w:p w:rsidR="004E7879" w:rsidRPr="004E7879" w:rsidRDefault="004E7879" w:rsidP="000E16DF">
            <w:pPr>
              <w:pStyle w:val="TableParagraph"/>
              <w:spacing w:before="0"/>
              <w:ind w:left="0"/>
              <w:rPr>
                <w:w w:val="104"/>
                <w:sz w:val="20"/>
                <w:szCs w:val="20"/>
                <w:lang w:val="ru-RU"/>
              </w:rPr>
            </w:pPr>
            <w:r>
              <w:rPr>
                <w:w w:val="104"/>
                <w:sz w:val="20"/>
                <w:szCs w:val="20"/>
                <w:lang w:val="ru-RU"/>
              </w:rPr>
              <w:lastRenderedPageBreak/>
              <w:t>1</w:t>
            </w:r>
          </w:p>
        </w:tc>
        <w:tc>
          <w:tcPr>
            <w:tcW w:w="808" w:type="dxa"/>
          </w:tcPr>
          <w:p w:rsidR="004E7879" w:rsidRPr="004E7879" w:rsidRDefault="004E7879" w:rsidP="000E16DF">
            <w:pPr>
              <w:pStyle w:val="TableParagraph"/>
              <w:spacing w:before="0"/>
              <w:ind w:left="0"/>
              <w:rPr>
                <w:w w:val="104"/>
                <w:sz w:val="20"/>
                <w:szCs w:val="20"/>
                <w:lang w:val="ru-RU"/>
              </w:rPr>
            </w:pPr>
            <w:r>
              <w:rPr>
                <w:w w:val="104"/>
                <w:sz w:val="20"/>
                <w:szCs w:val="20"/>
                <w:lang w:val="ru-RU"/>
              </w:rPr>
              <w:t xml:space="preserve"> 0 </w:t>
            </w:r>
          </w:p>
        </w:tc>
        <w:tc>
          <w:tcPr>
            <w:tcW w:w="850" w:type="dxa"/>
          </w:tcPr>
          <w:p w:rsidR="004E7879" w:rsidRPr="004E7879" w:rsidRDefault="004E7879" w:rsidP="000E16DF">
            <w:pPr>
              <w:pStyle w:val="TableParagraph"/>
              <w:spacing w:before="0"/>
              <w:ind w:left="0"/>
              <w:rPr>
                <w:w w:val="104"/>
                <w:sz w:val="20"/>
                <w:szCs w:val="20"/>
                <w:lang w:val="ru-RU"/>
              </w:rPr>
            </w:pPr>
            <w:r>
              <w:rPr>
                <w:w w:val="104"/>
                <w:sz w:val="20"/>
                <w:szCs w:val="20"/>
                <w:lang w:val="ru-RU"/>
              </w:rPr>
              <w:t xml:space="preserve"> 1 </w:t>
            </w:r>
          </w:p>
        </w:tc>
        <w:tc>
          <w:tcPr>
            <w:tcW w:w="1396" w:type="dxa"/>
          </w:tcPr>
          <w:p w:rsidR="004E7879" w:rsidRPr="004E7879" w:rsidRDefault="004E7879" w:rsidP="000E16DF">
            <w:pPr>
              <w:pStyle w:val="TableParagraph"/>
              <w:spacing w:before="0"/>
              <w:ind w:left="0"/>
              <w:rPr>
                <w:sz w:val="20"/>
                <w:szCs w:val="20"/>
                <w:lang w:val="ru-RU"/>
              </w:rPr>
            </w:pPr>
          </w:p>
        </w:tc>
        <w:tc>
          <w:tcPr>
            <w:tcW w:w="3991" w:type="dxa"/>
          </w:tcPr>
          <w:p w:rsidR="004E7879" w:rsidRDefault="004E7879" w:rsidP="00CF4D67">
            <w:pPr>
              <w:pStyle w:val="TableParagraph"/>
              <w:spacing w:before="0"/>
              <w:ind w:left="0"/>
              <w:rPr>
                <w:lang w:val="ru-RU"/>
              </w:rPr>
            </w:pPr>
            <w:r w:rsidRPr="004E7879">
              <w:rPr>
                <w:i/>
                <w:lang w:val="ru-RU"/>
              </w:rPr>
              <w:t>Тема «Правила поведения на занятиях лёгкой атлетикой»</w:t>
            </w:r>
            <w:r w:rsidRPr="004E7879">
              <w:rPr>
                <w:lang w:val="ru-RU"/>
              </w:rPr>
              <w:t xml:space="preserve"> </w:t>
            </w:r>
          </w:p>
          <w:p w:rsidR="004E7879" w:rsidRPr="004E7879" w:rsidRDefault="004E7879" w:rsidP="00CF4D67">
            <w:pPr>
              <w:pStyle w:val="TableParagraph"/>
              <w:spacing w:before="0"/>
              <w:ind w:left="0"/>
              <w:rPr>
                <w:i/>
                <w:lang w:val="ru-RU"/>
              </w:rPr>
            </w:pPr>
            <w:r w:rsidRPr="004E7879">
              <w:rPr>
                <w:lang w:val="ru-RU"/>
              </w:rPr>
              <w:t>(учебный диалог, иллюстр</w:t>
            </w:r>
            <w:r w:rsidR="009F38B9">
              <w:rPr>
                <w:lang w:val="ru-RU"/>
              </w:rPr>
              <w:t>ативный материал, видеоролик): -</w:t>
            </w:r>
            <w:r w:rsidRPr="004E7879">
              <w:rPr>
                <w:lang w:val="ru-RU"/>
              </w:rPr>
              <w:t xml:space="preserve"> изучают правила поведения на занятиях лёгкой </w:t>
            </w:r>
            <w:r w:rsidRPr="004E7879">
              <w:rPr>
                <w:lang w:val="ru-RU"/>
              </w:rPr>
              <w:lastRenderedPageBreak/>
              <w:t>атлетикой, анализируют возможные негативные ситуации, связанные с</w:t>
            </w:r>
            <w:r>
              <w:t> </w:t>
            </w:r>
            <w:r w:rsidRPr="004E7879">
              <w:rPr>
                <w:lang w:val="ru-RU"/>
              </w:rPr>
              <w:t xml:space="preserve"> невыполнением правил поведения, приводят примеры</w:t>
            </w:r>
            <w:r w:rsidR="009F38B9">
              <w:rPr>
                <w:lang w:val="ru-RU"/>
              </w:rPr>
              <w:t>.</w:t>
            </w:r>
          </w:p>
        </w:tc>
        <w:tc>
          <w:tcPr>
            <w:tcW w:w="1651" w:type="dxa"/>
          </w:tcPr>
          <w:p w:rsidR="004E7879" w:rsidRPr="004E7879" w:rsidRDefault="004E7879" w:rsidP="000E16DF">
            <w:pPr>
              <w:pStyle w:val="TableParagraph"/>
              <w:spacing w:before="0"/>
              <w:ind w:left="0"/>
              <w:rPr>
                <w:spacing w:val="-4"/>
                <w:w w:val="105"/>
                <w:sz w:val="20"/>
                <w:szCs w:val="20"/>
                <w:lang w:val="ru-RU"/>
              </w:rPr>
            </w:pPr>
            <w:r>
              <w:rPr>
                <w:spacing w:val="-4"/>
                <w:w w:val="105"/>
                <w:sz w:val="20"/>
                <w:szCs w:val="20"/>
                <w:lang w:val="ru-RU"/>
              </w:rPr>
              <w:lastRenderedPageBreak/>
              <w:t xml:space="preserve">Устный опрос, тест </w:t>
            </w:r>
          </w:p>
        </w:tc>
        <w:tc>
          <w:tcPr>
            <w:tcW w:w="1842" w:type="dxa"/>
          </w:tcPr>
          <w:p w:rsidR="009F38B9" w:rsidRDefault="009F38B9" w:rsidP="009F38B9">
            <w:pPr>
              <w:pStyle w:val="TableParagraph"/>
              <w:spacing w:before="0"/>
              <w:ind w:left="0"/>
              <w:rPr>
                <w:sz w:val="20"/>
                <w:szCs w:val="20"/>
                <w:lang w:val="ru-RU"/>
              </w:rPr>
            </w:pPr>
            <w:r>
              <w:rPr>
                <w:sz w:val="20"/>
                <w:szCs w:val="20"/>
                <w:lang w:val="ru-RU"/>
              </w:rPr>
              <w:t xml:space="preserve"> Урок «Правила предупреждения травматизма» (РЭШ)</w:t>
            </w:r>
          </w:p>
          <w:p w:rsidR="009F38B9" w:rsidRDefault="009F38B9" w:rsidP="009F38B9">
            <w:pPr>
              <w:pStyle w:val="TableParagraph"/>
              <w:spacing w:before="0"/>
              <w:ind w:left="0"/>
              <w:rPr>
                <w:sz w:val="20"/>
                <w:szCs w:val="20"/>
                <w:lang w:val="ru-RU"/>
              </w:rPr>
            </w:pPr>
            <w:r>
              <w:rPr>
                <w:sz w:val="20"/>
                <w:szCs w:val="20"/>
                <w:lang w:val="ru-RU"/>
              </w:rPr>
              <w:t xml:space="preserve"> </w:t>
            </w:r>
            <w:hyperlink r:id="rId30" w:history="1">
              <w:r w:rsidRPr="006C47D9">
                <w:rPr>
                  <w:rStyle w:val="a3"/>
                  <w:sz w:val="20"/>
                  <w:szCs w:val="20"/>
                  <w:lang w:val="ru-RU"/>
                </w:rPr>
                <w:t>https://resh.edu.ru/sub</w:t>
              </w:r>
              <w:r w:rsidRPr="006C47D9">
                <w:rPr>
                  <w:rStyle w:val="a3"/>
                  <w:sz w:val="20"/>
                  <w:szCs w:val="20"/>
                  <w:lang w:val="ru-RU"/>
                </w:rPr>
                <w:lastRenderedPageBreak/>
                <w:t>ject/lesson/6188/start/194632/</w:t>
              </w:r>
            </w:hyperlink>
          </w:p>
          <w:p w:rsidR="004E7879" w:rsidRPr="004E7879" w:rsidRDefault="004E7879" w:rsidP="000E16DF">
            <w:pPr>
              <w:pStyle w:val="TableParagraph"/>
              <w:spacing w:before="0"/>
              <w:ind w:left="0"/>
              <w:rPr>
                <w:sz w:val="20"/>
                <w:szCs w:val="20"/>
                <w:lang w:val="ru-RU"/>
              </w:rPr>
            </w:pPr>
          </w:p>
        </w:tc>
        <w:tc>
          <w:tcPr>
            <w:tcW w:w="1842" w:type="dxa"/>
          </w:tcPr>
          <w:p w:rsidR="004E7879" w:rsidRPr="004E7879" w:rsidRDefault="004E7879" w:rsidP="000E16DF">
            <w:pPr>
              <w:pStyle w:val="TableParagraph"/>
              <w:spacing w:before="0"/>
              <w:ind w:left="0"/>
              <w:rPr>
                <w:spacing w:val="-1"/>
                <w:w w:val="105"/>
                <w:sz w:val="20"/>
                <w:szCs w:val="20"/>
                <w:lang w:val="ru-RU"/>
              </w:rPr>
            </w:pPr>
            <w:r>
              <w:rPr>
                <w:spacing w:val="-1"/>
                <w:w w:val="105"/>
                <w:sz w:val="20"/>
                <w:szCs w:val="20"/>
                <w:lang w:val="ru-RU"/>
              </w:rPr>
              <w:lastRenderedPageBreak/>
              <w:t xml:space="preserve"> </w:t>
            </w:r>
            <w:r w:rsidRPr="0042623D">
              <w:rPr>
                <w:sz w:val="20"/>
                <w:szCs w:val="20"/>
                <w:lang w:val="ru-RU"/>
              </w:rPr>
              <w:t xml:space="preserve">Применение на уроке интерактивных форм работы с обучающимися; </w:t>
            </w:r>
            <w:r w:rsidRPr="0042623D">
              <w:rPr>
                <w:sz w:val="20"/>
                <w:szCs w:val="20"/>
                <w:lang w:val="ru-RU"/>
              </w:rPr>
              <w:lastRenderedPageBreak/>
              <w:t>интеллектуальных игр, стимулирующих познавательную мотивацию обучающихся</w:t>
            </w:r>
          </w:p>
        </w:tc>
      </w:tr>
      <w:tr w:rsidR="009F38B9" w:rsidRPr="009A3C49" w:rsidTr="008636E7">
        <w:trPr>
          <w:trHeight w:val="553"/>
        </w:trPr>
        <w:tc>
          <w:tcPr>
            <w:tcW w:w="469" w:type="dxa"/>
          </w:tcPr>
          <w:p w:rsidR="009F38B9" w:rsidRPr="009F38B9" w:rsidRDefault="009F38B9"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4.12</w:t>
            </w:r>
          </w:p>
        </w:tc>
        <w:tc>
          <w:tcPr>
            <w:tcW w:w="2526" w:type="dxa"/>
          </w:tcPr>
          <w:p w:rsidR="009F38B9" w:rsidRPr="009F38B9" w:rsidRDefault="009F38B9" w:rsidP="00340E00">
            <w:pPr>
              <w:pStyle w:val="TableParagraph"/>
              <w:spacing w:line="266" w:lineRule="auto"/>
              <w:ind w:left="76" w:right="608"/>
              <w:rPr>
                <w:rStyle w:val="a5"/>
                <w:rFonts w:ascii="LiberationSerif" w:hAnsi="LiberationSerif"/>
                <w:color w:val="000000"/>
                <w:sz w:val="20"/>
                <w:szCs w:val="20"/>
                <w:shd w:val="clear" w:color="auto" w:fill="FFFFFF"/>
                <w:lang w:val="ru-RU"/>
              </w:rPr>
            </w:pPr>
            <w:r w:rsidRPr="00B853D6">
              <w:rPr>
                <w:b/>
                <w:w w:val="105"/>
                <w:sz w:val="20"/>
                <w:szCs w:val="20"/>
                <w:lang w:val="ru-RU"/>
              </w:rPr>
              <w:t>Броски</w:t>
            </w:r>
            <w:r w:rsidRPr="00B853D6">
              <w:rPr>
                <w:b/>
                <w:spacing w:val="-10"/>
                <w:w w:val="105"/>
                <w:sz w:val="20"/>
                <w:szCs w:val="20"/>
                <w:lang w:val="ru-RU"/>
              </w:rPr>
              <w:t xml:space="preserve"> </w:t>
            </w:r>
            <w:r w:rsidRPr="00B853D6">
              <w:rPr>
                <w:b/>
                <w:w w:val="105"/>
                <w:sz w:val="20"/>
                <w:szCs w:val="20"/>
                <w:lang w:val="ru-RU"/>
              </w:rPr>
              <w:t>мяча</w:t>
            </w:r>
            <w:r w:rsidRPr="00B853D6">
              <w:rPr>
                <w:b/>
                <w:spacing w:val="-10"/>
                <w:w w:val="105"/>
                <w:sz w:val="20"/>
                <w:szCs w:val="20"/>
                <w:lang w:val="ru-RU"/>
              </w:rPr>
              <w:t xml:space="preserve"> </w:t>
            </w:r>
            <w:r w:rsidRPr="00B853D6">
              <w:rPr>
                <w:b/>
                <w:w w:val="105"/>
                <w:sz w:val="20"/>
                <w:szCs w:val="20"/>
                <w:lang w:val="ru-RU"/>
              </w:rPr>
              <w:t>в</w:t>
            </w:r>
            <w:r w:rsidRPr="00B853D6">
              <w:rPr>
                <w:b/>
                <w:spacing w:val="40"/>
                <w:w w:val="105"/>
                <w:sz w:val="20"/>
                <w:szCs w:val="20"/>
                <w:lang w:val="ru-RU"/>
              </w:rPr>
              <w:t xml:space="preserve"> </w:t>
            </w:r>
            <w:r w:rsidRPr="00B853D6">
              <w:rPr>
                <w:b/>
                <w:w w:val="105"/>
                <w:sz w:val="20"/>
                <w:szCs w:val="20"/>
                <w:lang w:val="ru-RU"/>
              </w:rPr>
              <w:t>неподвижную</w:t>
            </w:r>
            <w:r w:rsidRPr="00B853D6">
              <w:rPr>
                <w:b/>
                <w:spacing w:val="-3"/>
                <w:w w:val="105"/>
                <w:sz w:val="20"/>
                <w:szCs w:val="20"/>
                <w:lang w:val="ru-RU"/>
              </w:rPr>
              <w:t xml:space="preserve"> </w:t>
            </w:r>
            <w:r w:rsidRPr="00B853D6">
              <w:rPr>
                <w:b/>
                <w:w w:val="105"/>
                <w:sz w:val="20"/>
                <w:szCs w:val="20"/>
                <w:lang w:val="ru-RU"/>
              </w:rPr>
              <w:t>мишень</w:t>
            </w:r>
          </w:p>
        </w:tc>
        <w:tc>
          <w:tcPr>
            <w:tcW w:w="529"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 xml:space="preserve"> </w:t>
            </w:r>
            <w:r w:rsidR="00FC5990">
              <w:rPr>
                <w:w w:val="104"/>
                <w:sz w:val="20"/>
                <w:szCs w:val="20"/>
                <w:lang w:val="ru-RU"/>
              </w:rPr>
              <w:t>3</w:t>
            </w:r>
          </w:p>
        </w:tc>
        <w:tc>
          <w:tcPr>
            <w:tcW w:w="808"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 xml:space="preserve"> 1</w:t>
            </w:r>
          </w:p>
        </w:tc>
        <w:tc>
          <w:tcPr>
            <w:tcW w:w="850"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2</w:t>
            </w:r>
          </w:p>
        </w:tc>
        <w:tc>
          <w:tcPr>
            <w:tcW w:w="1396" w:type="dxa"/>
          </w:tcPr>
          <w:p w:rsidR="009F38B9" w:rsidRPr="009F38B9" w:rsidRDefault="009F38B9" w:rsidP="000E16DF">
            <w:pPr>
              <w:pStyle w:val="TableParagraph"/>
              <w:spacing w:before="0"/>
              <w:ind w:left="0"/>
              <w:rPr>
                <w:sz w:val="20"/>
                <w:szCs w:val="20"/>
                <w:lang w:val="ru-RU"/>
              </w:rPr>
            </w:pPr>
          </w:p>
        </w:tc>
        <w:tc>
          <w:tcPr>
            <w:tcW w:w="3991" w:type="dxa"/>
          </w:tcPr>
          <w:p w:rsidR="009F38B9" w:rsidRDefault="009F38B9" w:rsidP="00CF4D67">
            <w:pPr>
              <w:pStyle w:val="TableParagraph"/>
              <w:spacing w:before="0"/>
              <w:ind w:left="0"/>
              <w:rPr>
                <w:lang w:val="ru-RU"/>
              </w:rPr>
            </w:pPr>
            <w:r w:rsidRPr="009F38B9">
              <w:rPr>
                <w:i/>
                <w:lang w:val="ru-RU"/>
              </w:rPr>
              <w:t>Тема «Броски мяча в неподвижную мишень»</w:t>
            </w:r>
            <w:r w:rsidRPr="009F38B9">
              <w:rPr>
                <w:lang w:val="ru-RU"/>
              </w:rPr>
              <w:t xml:space="preserve"> (рассказ и обра- зец учите</w:t>
            </w:r>
            <w:r>
              <w:rPr>
                <w:lang w:val="ru-RU"/>
              </w:rPr>
              <w:t xml:space="preserve">ля, иллюстрационный материал): </w:t>
            </w:r>
          </w:p>
          <w:p w:rsidR="009F38B9" w:rsidRDefault="009F38B9" w:rsidP="00CF4D67">
            <w:pPr>
              <w:pStyle w:val="TableParagraph"/>
              <w:spacing w:before="0"/>
              <w:ind w:left="0"/>
              <w:rPr>
                <w:lang w:val="ru-RU"/>
              </w:rPr>
            </w:pPr>
            <w:r>
              <w:rPr>
                <w:lang w:val="ru-RU"/>
              </w:rPr>
              <w:t>-</w:t>
            </w:r>
            <w:r w:rsidRPr="009F38B9">
              <w:rPr>
                <w:lang w:val="ru-RU"/>
              </w:rPr>
              <w:t xml:space="preserve"> разучивают упражнения в </w:t>
            </w:r>
            <w:r>
              <w:rPr>
                <w:lang w:val="ru-RU"/>
              </w:rPr>
              <w:t>бросках малого мяча в неподвиж</w:t>
            </w:r>
            <w:r w:rsidRPr="009F38B9">
              <w:rPr>
                <w:lang w:val="ru-RU"/>
              </w:rPr>
              <w:t>ную мишень:</w:t>
            </w:r>
          </w:p>
          <w:p w:rsidR="009F38B9" w:rsidRDefault="009F38B9" w:rsidP="00CF4D67">
            <w:pPr>
              <w:pStyle w:val="TableParagraph"/>
              <w:spacing w:before="0"/>
              <w:ind w:left="0"/>
              <w:rPr>
                <w:lang w:val="ru-RU"/>
              </w:rPr>
            </w:pPr>
            <w:r w:rsidRPr="009F38B9">
              <w:rPr>
                <w:lang w:val="ru-RU"/>
              </w:rPr>
              <w:t xml:space="preserve"> 1</w:t>
            </w:r>
            <w:r>
              <w:t> </w:t>
            </w:r>
            <w:r w:rsidRPr="009F38B9">
              <w:rPr>
                <w:lang w:val="ru-RU"/>
              </w:rPr>
              <w:t xml:space="preserve"> — стоя лицом и боком к мишени (сверху, снизу, сбоку); </w:t>
            </w:r>
          </w:p>
          <w:p w:rsidR="009F38B9" w:rsidRPr="009F38B9" w:rsidRDefault="009F38B9" w:rsidP="00CF4D67">
            <w:pPr>
              <w:pStyle w:val="TableParagraph"/>
              <w:spacing w:before="0"/>
              <w:ind w:left="0"/>
              <w:rPr>
                <w:i/>
                <w:lang w:val="ru-RU"/>
              </w:rPr>
            </w:pPr>
            <w:r w:rsidRPr="009F38B9">
              <w:rPr>
                <w:lang w:val="ru-RU"/>
              </w:rPr>
              <w:t>2</w:t>
            </w:r>
            <w:r>
              <w:t> </w:t>
            </w:r>
            <w:r w:rsidRPr="009F38B9">
              <w:rPr>
                <w:lang w:val="ru-RU"/>
              </w:rPr>
              <w:t xml:space="preserve"> — лёжа на спине (снизу) и животе (сбоку, располагаясь ногами и головой к мишени).</w:t>
            </w:r>
          </w:p>
        </w:tc>
        <w:tc>
          <w:tcPr>
            <w:tcW w:w="1651" w:type="dxa"/>
          </w:tcPr>
          <w:p w:rsidR="009F38B9" w:rsidRPr="009F38B9" w:rsidRDefault="009F38B9" w:rsidP="000E16DF">
            <w:pPr>
              <w:pStyle w:val="TableParagraph"/>
              <w:spacing w:before="0"/>
              <w:ind w:left="0"/>
              <w:rPr>
                <w:spacing w:val="-4"/>
                <w:w w:val="105"/>
                <w:sz w:val="20"/>
                <w:szCs w:val="20"/>
                <w:lang w:val="ru-RU"/>
              </w:rPr>
            </w:pPr>
            <w:r>
              <w:rPr>
                <w:spacing w:val="-4"/>
                <w:w w:val="105"/>
                <w:sz w:val="20"/>
                <w:szCs w:val="20"/>
                <w:lang w:val="ru-RU"/>
              </w:rPr>
              <w:t>Практическая работа, зачет</w:t>
            </w:r>
          </w:p>
        </w:tc>
        <w:tc>
          <w:tcPr>
            <w:tcW w:w="1842" w:type="dxa"/>
          </w:tcPr>
          <w:p w:rsidR="009F38B9" w:rsidRDefault="009F38B9" w:rsidP="000E16DF">
            <w:pPr>
              <w:pStyle w:val="TableParagraph"/>
              <w:spacing w:before="0"/>
              <w:ind w:left="0"/>
              <w:rPr>
                <w:sz w:val="20"/>
                <w:szCs w:val="20"/>
                <w:lang w:val="ru-RU"/>
              </w:rPr>
            </w:pPr>
            <w:r>
              <w:rPr>
                <w:sz w:val="20"/>
                <w:szCs w:val="20"/>
                <w:lang w:val="ru-RU"/>
              </w:rPr>
              <w:t xml:space="preserve"> Урок «Метание на точность»</w:t>
            </w:r>
          </w:p>
          <w:p w:rsidR="009F38B9" w:rsidRDefault="009F38B9" w:rsidP="000E16DF">
            <w:pPr>
              <w:pStyle w:val="TableParagraph"/>
              <w:spacing w:before="0"/>
              <w:ind w:left="0"/>
              <w:rPr>
                <w:sz w:val="20"/>
                <w:szCs w:val="20"/>
                <w:lang w:val="ru-RU"/>
              </w:rPr>
            </w:pPr>
            <w:r>
              <w:rPr>
                <w:sz w:val="20"/>
                <w:szCs w:val="20"/>
                <w:lang w:val="ru-RU"/>
              </w:rPr>
              <w:t xml:space="preserve"> (РЭШ)</w:t>
            </w:r>
          </w:p>
          <w:p w:rsidR="009F38B9" w:rsidRDefault="00767087" w:rsidP="000E16DF">
            <w:pPr>
              <w:pStyle w:val="TableParagraph"/>
              <w:spacing w:before="0"/>
              <w:ind w:left="0"/>
              <w:rPr>
                <w:sz w:val="20"/>
                <w:szCs w:val="20"/>
                <w:lang w:val="ru-RU"/>
              </w:rPr>
            </w:pPr>
            <w:hyperlink r:id="rId31" w:history="1">
              <w:r w:rsidR="009F38B9" w:rsidRPr="00505C73">
                <w:rPr>
                  <w:rStyle w:val="a3"/>
                  <w:sz w:val="20"/>
                  <w:szCs w:val="20"/>
                  <w:lang w:val="ru-RU"/>
                </w:rPr>
                <w:t>https://resh.edu.ru/subject/lesson/4316/start/190759/</w:t>
              </w:r>
            </w:hyperlink>
          </w:p>
          <w:p w:rsidR="009F38B9" w:rsidRPr="009F38B9" w:rsidRDefault="009F38B9" w:rsidP="000E16DF">
            <w:pPr>
              <w:pStyle w:val="TableParagraph"/>
              <w:spacing w:before="0"/>
              <w:ind w:left="0"/>
              <w:rPr>
                <w:sz w:val="20"/>
                <w:szCs w:val="20"/>
                <w:lang w:val="ru-RU"/>
              </w:rPr>
            </w:pPr>
          </w:p>
        </w:tc>
        <w:tc>
          <w:tcPr>
            <w:tcW w:w="1842" w:type="dxa"/>
          </w:tcPr>
          <w:p w:rsidR="009F38B9" w:rsidRPr="009F38B9" w:rsidRDefault="009F38B9" w:rsidP="000E16DF">
            <w:pPr>
              <w:pStyle w:val="TableParagraph"/>
              <w:spacing w:before="0"/>
              <w:ind w:left="0"/>
              <w:rPr>
                <w:spacing w:val="-1"/>
                <w:w w:val="105"/>
                <w:sz w:val="20"/>
                <w:szCs w:val="20"/>
                <w:lang w:val="ru-RU"/>
              </w:rPr>
            </w:pPr>
            <w:r>
              <w:rPr>
                <w:spacing w:val="-1"/>
                <w:w w:val="105"/>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9F38B9" w:rsidRPr="009A3C49" w:rsidTr="00406D2D">
        <w:trPr>
          <w:trHeight w:val="269"/>
        </w:trPr>
        <w:tc>
          <w:tcPr>
            <w:tcW w:w="469" w:type="dxa"/>
          </w:tcPr>
          <w:p w:rsidR="009F38B9" w:rsidRPr="009F38B9" w:rsidRDefault="009F38B9" w:rsidP="000E16DF">
            <w:pPr>
              <w:pStyle w:val="TableParagraph"/>
              <w:spacing w:before="0"/>
              <w:ind w:left="0"/>
              <w:rPr>
                <w:spacing w:val="-4"/>
                <w:w w:val="105"/>
                <w:sz w:val="20"/>
                <w:szCs w:val="20"/>
                <w:lang w:val="ru-RU"/>
              </w:rPr>
            </w:pPr>
            <w:r>
              <w:rPr>
                <w:spacing w:val="-4"/>
                <w:w w:val="105"/>
                <w:sz w:val="20"/>
                <w:szCs w:val="20"/>
                <w:lang w:val="ru-RU"/>
              </w:rPr>
              <w:t xml:space="preserve"> 4.13</w:t>
            </w:r>
          </w:p>
        </w:tc>
        <w:tc>
          <w:tcPr>
            <w:tcW w:w="2526" w:type="dxa"/>
          </w:tcPr>
          <w:p w:rsidR="009F38B9" w:rsidRPr="00B853D6" w:rsidRDefault="009F38B9" w:rsidP="00340E00">
            <w:pPr>
              <w:pStyle w:val="TableParagraph"/>
              <w:spacing w:line="266" w:lineRule="auto"/>
              <w:ind w:left="76" w:right="608"/>
              <w:rPr>
                <w:b/>
                <w:w w:val="105"/>
                <w:sz w:val="20"/>
                <w:szCs w:val="20"/>
              </w:rPr>
            </w:pPr>
            <w:r>
              <w:rPr>
                <w:rStyle w:val="a4"/>
                <w:rFonts w:ascii="LiberationSerif" w:hAnsi="LiberationSerif"/>
                <w:color w:val="000000"/>
                <w:sz w:val="20"/>
                <w:szCs w:val="20"/>
                <w:shd w:val="clear" w:color="auto" w:fill="FFFFFF"/>
              </w:rPr>
              <w:t>Сложно координированные прыжковые упражнения</w:t>
            </w:r>
          </w:p>
        </w:tc>
        <w:tc>
          <w:tcPr>
            <w:tcW w:w="529"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 xml:space="preserve"> </w:t>
            </w:r>
            <w:r w:rsidR="00406D2D">
              <w:rPr>
                <w:w w:val="104"/>
                <w:sz w:val="20"/>
                <w:szCs w:val="20"/>
                <w:lang w:val="ru-RU"/>
              </w:rPr>
              <w:t>2</w:t>
            </w:r>
          </w:p>
        </w:tc>
        <w:tc>
          <w:tcPr>
            <w:tcW w:w="808"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 xml:space="preserve"> 1</w:t>
            </w:r>
          </w:p>
        </w:tc>
        <w:tc>
          <w:tcPr>
            <w:tcW w:w="850" w:type="dxa"/>
          </w:tcPr>
          <w:p w:rsidR="009F38B9" w:rsidRPr="009F38B9" w:rsidRDefault="009F38B9" w:rsidP="000E16DF">
            <w:pPr>
              <w:pStyle w:val="TableParagraph"/>
              <w:spacing w:before="0"/>
              <w:ind w:left="0"/>
              <w:rPr>
                <w:w w:val="104"/>
                <w:sz w:val="20"/>
                <w:szCs w:val="20"/>
                <w:lang w:val="ru-RU"/>
              </w:rPr>
            </w:pPr>
            <w:r>
              <w:rPr>
                <w:w w:val="104"/>
                <w:sz w:val="20"/>
                <w:szCs w:val="20"/>
                <w:lang w:val="ru-RU"/>
              </w:rPr>
              <w:t xml:space="preserve"> </w:t>
            </w:r>
            <w:r w:rsidR="00406D2D">
              <w:rPr>
                <w:w w:val="104"/>
                <w:sz w:val="20"/>
                <w:szCs w:val="20"/>
                <w:lang w:val="ru-RU"/>
              </w:rPr>
              <w:t>1</w:t>
            </w:r>
          </w:p>
        </w:tc>
        <w:tc>
          <w:tcPr>
            <w:tcW w:w="1396" w:type="dxa"/>
          </w:tcPr>
          <w:p w:rsidR="009F38B9" w:rsidRPr="009F38B9" w:rsidRDefault="009F38B9" w:rsidP="000E16DF">
            <w:pPr>
              <w:pStyle w:val="TableParagraph"/>
              <w:spacing w:before="0"/>
              <w:ind w:left="0"/>
              <w:rPr>
                <w:sz w:val="20"/>
                <w:szCs w:val="20"/>
              </w:rPr>
            </w:pPr>
          </w:p>
        </w:tc>
        <w:tc>
          <w:tcPr>
            <w:tcW w:w="3991" w:type="dxa"/>
          </w:tcPr>
          <w:p w:rsidR="00406D2D" w:rsidRDefault="00406D2D" w:rsidP="00CF4D67">
            <w:pPr>
              <w:pStyle w:val="TableParagraph"/>
              <w:spacing w:before="0"/>
              <w:ind w:left="0"/>
              <w:rPr>
                <w:lang w:val="ru-RU"/>
              </w:rPr>
            </w:pPr>
            <w:r>
              <w:rPr>
                <w:i/>
                <w:lang w:val="ru-RU"/>
              </w:rPr>
              <w:t xml:space="preserve"> </w:t>
            </w:r>
            <w:r w:rsidRPr="00406D2D">
              <w:rPr>
                <w:lang w:val="ru-RU"/>
              </w:rPr>
              <w:t>Тема «Сложно координированные прыжковые упражнения» (рассказ и образец учите</w:t>
            </w:r>
            <w:r>
              <w:rPr>
                <w:lang w:val="ru-RU"/>
              </w:rPr>
              <w:t xml:space="preserve">ля, иллюстрационный материал): </w:t>
            </w:r>
          </w:p>
          <w:p w:rsidR="00406D2D" w:rsidRDefault="00406D2D" w:rsidP="00CF4D67">
            <w:pPr>
              <w:pStyle w:val="TableParagraph"/>
              <w:spacing w:before="0"/>
              <w:ind w:left="0"/>
              <w:rPr>
                <w:lang w:val="ru-RU"/>
              </w:rPr>
            </w:pPr>
            <w:r>
              <w:rPr>
                <w:lang w:val="ru-RU"/>
              </w:rPr>
              <w:t>-</w:t>
            </w:r>
            <w:r w:rsidRPr="00406D2D">
              <w:rPr>
                <w:lang w:val="ru-RU"/>
              </w:rPr>
              <w:t xml:space="preserve"> разучивают сложно коор</w:t>
            </w:r>
            <w:r>
              <w:rPr>
                <w:lang w:val="ru-RU"/>
              </w:rPr>
              <w:t>динированные прыжковые упражне</w:t>
            </w:r>
            <w:r w:rsidRPr="00406D2D">
              <w:rPr>
                <w:lang w:val="ru-RU"/>
              </w:rPr>
              <w:t xml:space="preserve">ния: </w:t>
            </w:r>
          </w:p>
          <w:p w:rsidR="00406D2D" w:rsidRDefault="00406D2D" w:rsidP="00CF4D67">
            <w:pPr>
              <w:pStyle w:val="TableParagraph"/>
              <w:spacing w:before="0"/>
              <w:ind w:left="0"/>
              <w:rPr>
                <w:lang w:val="ru-RU"/>
              </w:rPr>
            </w:pPr>
            <w:r w:rsidRPr="00406D2D">
              <w:rPr>
                <w:lang w:val="ru-RU"/>
              </w:rPr>
              <w:t>1</w:t>
            </w:r>
            <w:r>
              <w:t> </w:t>
            </w:r>
            <w:r w:rsidRPr="00406D2D">
              <w:rPr>
                <w:lang w:val="ru-RU"/>
              </w:rPr>
              <w:t xml:space="preserve"> — толчком двумя ногами по разметке</w:t>
            </w:r>
            <w:r>
              <w:rPr>
                <w:lang w:val="ru-RU"/>
              </w:rPr>
              <w:t>;</w:t>
            </w:r>
          </w:p>
          <w:p w:rsidR="00406D2D" w:rsidRDefault="00406D2D" w:rsidP="00CF4D67">
            <w:pPr>
              <w:pStyle w:val="TableParagraph"/>
              <w:spacing w:before="0"/>
              <w:ind w:left="0"/>
              <w:rPr>
                <w:lang w:val="ru-RU"/>
              </w:rPr>
            </w:pPr>
            <w:r w:rsidRPr="00406D2D">
              <w:rPr>
                <w:lang w:val="ru-RU"/>
              </w:rPr>
              <w:t>2</w:t>
            </w:r>
            <w:r>
              <w:t> </w:t>
            </w:r>
            <w:r w:rsidRPr="00406D2D">
              <w:rPr>
                <w:lang w:val="ru-RU"/>
              </w:rPr>
              <w:t xml:space="preserve"> — толчком двумя ногами с поворотом в стороны; </w:t>
            </w:r>
          </w:p>
          <w:p w:rsidR="00406D2D" w:rsidRDefault="00406D2D" w:rsidP="00CF4D67">
            <w:pPr>
              <w:pStyle w:val="TableParagraph"/>
              <w:spacing w:before="0"/>
              <w:ind w:left="0"/>
              <w:rPr>
                <w:lang w:val="ru-RU"/>
              </w:rPr>
            </w:pPr>
            <w:r w:rsidRPr="00406D2D">
              <w:rPr>
                <w:lang w:val="ru-RU"/>
              </w:rPr>
              <w:t>3</w:t>
            </w:r>
            <w:r>
              <w:t> </w:t>
            </w:r>
            <w:r w:rsidRPr="00406D2D">
              <w:rPr>
                <w:lang w:val="ru-RU"/>
              </w:rPr>
              <w:t xml:space="preserve"> — толчком двумя ногами с</w:t>
            </w:r>
            <w:r>
              <w:rPr>
                <w:lang w:val="ru-RU"/>
              </w:rPr>
              <w:t xml:space="preserve"> одновременным и последователь</w:t>
            </w:r>
            <w:r w:rsidRPr="00406D2D">
              <w:rPr>
                <w:lang w:val="ru-RU"/>
              </w:rPr>
              <w:t>ным разведением ног и рук в</w:t>
            </w:r>
            <w:r>
              <w:rPr>
                <w:lang w:val="ru-RU"/>
              </w:rPr>
              <w:t xml:space="preserve"> стороны, сгибанием ног в коле</w:t>
            </w:r>
            <w:r w:rsidRPr="00406D2D">
              <w:rPr>
                <w:lang w:val="ru-RU"/>
              </w:rPr>
              <w:t xml:space="preserve">нях; </w:t>
            </w:r>
          </w:p>
          <w:p w:rsidR="00406D2D" w:rsidRDefault="00406D2D" w:rsidP="00CF4D67">
            <w:pPr>
              <w:pStyle w:val="TableParagraph"/>
              <w:spacing w:before="0"/>
              <w:ind w:left="0"/>
              <w:rPr>
                <w:lang w:val="ru-RU"/>
              </w:rPr>
            </w:pPr>
            <w:r w:rsidRPr="00406D2D">
              <w:rPr>
                <w:lang w:val="ru-RU"/>
              </w:rPr>
              <w:t>4</w:t>
            </w:r>
            <w:r>
              <w:t> </w:t>
            </w:r>
            <w:r w:rsidRPr="00406D2D">
              <w:rPr>
                <w:lang w:val="ru-RU"/>
              </w:rPr>
              <w:t xml:space="preserve"> — толчком двумя ногами </w:t>
            </w:r>
            <w:r>
              <w:rPr>
                <w:lang w:val="ru-RU"/>
              </w:rPr>
              <w:t>с места и касанием рукой подве</w:t>
            </w:r>
            <w:r w:rsidRPr="00406D2D">
              <w:rPr>
                <w:lang w:val="ru-RU"/>
              </w:rPr>
              <w:t xml:space="preserve">шенных предметов; </w:t>
            </w:r>
          </w:p>
          <w:p w:rsidR="009F38B9" w:rsidRPr="00406D2D" w:rsidRDefault="00406D2D" w:rsidP="00CF4D67">
            <w:pPr>
              <w:pStyle w:val="TableParagraph"/>
              <w:spacing w:before="0"/>
              <w:ind w:left="0"/>
              <w:rPr>
                <w:i/>
                <w:lang w:val="ru-RU"/>
              </w:rPr>
            </w:pPr>
            <w:r w:rsidRPr="00406D2D">
              <w:rPr>
                <w:lang w:val="ru-RU"/>
              </w:rPr>
              <w:t>5</w:t>
            </w:r>
            <w:r>
              <w:t> </w:t>
            </w:r>
            <w:r w:rsidRPr="00406D2D">
              <w:rPr>
                <w:lang w:val="ru-RU"/>
              </w:rPr>
              <w:t xml:space="preserve"> — толчком двумя ногами вперёд</w:t>
            </w:r>
            <w:r>
              <w:rPr>
                <w:lang w:val="ru-RU"/>
              </w:rPr>
              <w:t xml:space="preserve"> </w:t>
            </w:r>
            <w:r w:rsidRPr="00406D2D">
              <w:rPr>
                <w:lang w:val="ru-RU"/>
              </w:rPr>
              <w:t xml:space="preserve">-вверх с небольшого </w:t>
            </w:r>
            <w:r>
              <w:rPr>
                <w:lang w:val="ru-RU"/>
              </w:rPr>
              <w:t>возвы</w:t>
            </w:r>
            <w:r w:rsidRPr="00406D2D">
              <w:rPr>
                <w:lang w:val="ru-RU"/>
              </w:rPr>
              <w:t>шения и мягким приземлением</w:t>
            </w:r>
            <w:r>
              <w:rPr>
                <w:lang w:val="ru-RU"/>
              </w:rPr>
              <w:t>.</w:t>
            </w:r>
          </w:p>
        </w:tc>
        <w:tc>
          <w:tcPr>
            <w:tcW w:w="1651" w:type="dxa"/>
          </w:tcPr>
          <w:p w:rsidR="009F38B9" w:rsidRPr="00406D2D" w:rsidRDefault="00406D2D"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 зачет</w:t>
            </w:r>
          </w:p>
        </w:tc>
        <w:tc>
          <w:tcPr>
            <w:tcW w:w="1842" w:type="dxa"/>
          </w:tcPr>
          <w:p w:rsidR="009F38B9" w:rsidRDefault="00406D2D" w:rsidP="000E16DF">
            <w:pPr>
              <w:pStyle w:val="TableParagraph"/>
              <w:spacing w:before="0"/>
              <w:ind w:left="0"/>
              <w:rPr>
                <w:sz w:val="20"/>
                <w:szCs w:val="20"/>
                <w:lang w:val="ru-RU"/>
              </w:rPr>
            </w:pPr>
            <w:r>
              <w:rPr>
                <w:sz w:val="20"/>
                <w:szCs w:val="20"/>
                <w:lang w:val="ru-RU"/>
              </w:rPr>
              <w:t xml:space="preserve"> Урок «Прыжок в длину с места. Прыжковые упражнения»</w:t>
            </w:r>
          </w:p>
          <w:p w:rsidR="00406D2D" w:rsidRDefault="00406D2D" w:rsidP="000E16DF">
            <w:pPr>
              <w:pStyle w:val="TableParagraph"/>
              <w:spacing w:before="0"/>
              <w:ind w:left="0"/>
              <w:rPr>
                <w:sz w:val="20"/>
                <w:szCs w:val="20"/>
                <w:lang w:val="ru-RU"/>
              </w:rPr>
            </w:pPr>
            <w:r>
              <w:rPr>
                <w:sz w:val="20"/>
                <w:szCs w:val="20"/>
                <w:lang w:val="ru-RU"/>
              </w:rPr>
              <w:t xml:space="preserve"> (РЭШ)</w:t>
            </w:r>
          </w:p>
          <w:p w:rsidR="00406D2D" w:rsidRDefault="00406D2D" w:rsidP="000E16DF">
            <w:pPr>
              <w:pStyle w:val="TableParagraph"/>
              <w:spacing w:before="0"/>
              <w:ind w:left="0"/>
              <w:rPr>
                <w:sz w:val="20"/>
                <w:szCs w:val="20"/>
                <w:lang w:val="ru-RU"/>
              </w:rPr>
            </w:pPr>
            <w:r>
              <w:rPr>
                <w:sz w:val="20"/>
                <w:szCs w:val="20"/>
                <w:lang w:val="ru-RU"/>
              </w:rPr>
              <w:t xml:space="preserve"> </w:t>
            </w:r>
            <w:hyperlink r:id="rId32" w:history="1">
              <w:r w:rsidRPr="00505C73">
                <w:rPr>
                  <w:rStyle w:val="a3"/>
                  <w:sz w:val="20"/>
                  <w:szCs w:val="20"/>
                  <w:lang w:val="ru-RU"/>
                </w:rPr>
                <w:t>https://resh.edu.ru/subject/lesson/6174/start/226527/</w:t>
              </w:r>
            </w:hyperlink>
          </w:p>
          <w:p w:rsidR="00406D2D" w:rsidRPr="00406D2D" w:rsidRDefault="00406D2D" w:rsidP="000E16DF">
            <w:pPr>
              <w:pStyle w:val="TableParagraph"/>
              <w:spacing w:before="0"/>
              <w:ind w:left="0"/>
              <w:rPr>
                <w:sz w:val="20"/>
                <w:szCs w:val="20"/>
                <w:lang w:val="ru-RU"/>
              </w:rPr>
            </w:pPr>
          </w:p>
        </w:tc>
        <w:tc>
          <w:tcPr>
            <w:tcW w:w="1842" w:type="dxa"/>
          </w:tcPr>
          <w:p w:rsidR="009F38B9" w:rsidRPr="00406D2D" w:rsidRDefault="00406D2D" w:rsidP="000E16DF">
            <w:pPr>
              <w:pStyle w:val="TableParagraph"/>
              <w:spacing w:before="0"/>
              <w:ind w:left="0"/>
              <w:rPr>
                <w:spacing w:val="-1"/>
                <w:w w:val="105"/>
                <w:sz w:val="20"/>
                <w:szCs w:val="20"/>
                <w:lang w:val="ru-RU"/>
              </w:rPr>
            </w:pP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406D2D" w:rsidRPr="009A3C49" w:rsidTr="008636E7">
        <w:trPr>
          <w:trHeight w:val="553"/>
        </w:trPr>
        <w:tc>
          <w:tcPr>
            <w:tcW w:w="469" w:type="dxa"/>
          </w:tcPr>
          <w:p w:rsidR="00406D2D" w:rsidRPr="00406D2D" w:rsidRDefault="00406D2D" w:rsidP="000E16DF">
            <w:pPr>
              <w:pStyle w:val="TableParagraph"/>
              <w:spacing w:before="0"/>
              <w:ind w:left="0"/>
              <w:rPr>
                <w:spacing w:val="-4"/>
                <w:w w:val="105"/>
                <w:sz w:val="20"/>
                <w:szCs w:val="20"/>
                <w:lang w:val="ru-RU"/>
              </w:rPr>
            </w:pPr>
            <w:r>
              <w:rPr>
                <w:spacing w:val="-4"/>
                <w:w w:val="105"/>
                <w:sz w:val="20"/>
                <w:szCs w:val="20"/>
                <w:lang w:val="ru-RU"/>
              </w:rPr>
              <w:t xml:space="preserve"> 4.14</w:t>
            </w:r>
          </w:p>
        </w:tc>
        <w:tc>
          <w:tcPr>
            <w:tcW w:w="2526" w:type="dxa"/>
          </w:tcPr>
          <w:p w:rsidR="00406D2D" w:rsidRPr="00406D2D" w:rsidRDefault="00406D2D" w:rsidP="00340E00">
            <w:pPr>
              <w:pStyle w:val="TableParagraph"/>
              <w:spacing w:line="266" w:lineRule="auto"/>
              <w:ind w:left="76" w:right="608"/>
              <w:rPr>
                <w:rStyle w:val="a4"/>
                <w:rFonts w:ascii="LiberationSerif" w:hAnsi="LiberationSerif"/>
                <w:color w:val="000000"/>
                <w:sz w:val="20"/>
                <w:szCs w:val="20"/>
                <w:shd w:val="clear" w:color="auto" w:fill="FFFFFF"/>
                <w:lang w:val="ru-RU"/>
              </w:rPr>
            </w:pPr>
            <w:r w:rsidRPr="00406D2D">
              <w:rPr>
                <w:rStyle w:val="a4"/>
                <w:rFonts w:ascii="LiberationSerif" w:hAnsi="LiberationSerif"/>
                <w:color w:val="000000"/>
                <w:sz w:val="20"/>
                <w:szCs w:val="20"/>
                <w:shd w:val="clear" w:color="auto" w:fill="FFFFFF"/>
                <w:lang w:val="ru-RU"/>
              </w:rPr>
              <w:t>Прыжок в высоту с прямого разбега</w:t>
            </w:r>
          </w:p>
        </w:tc>
        <w:tc>
          <w:tcPr>
            <w:tcW w:w="529" w:type="dxa"/>
          </w:tcPr>
          <w:p w:rsidR="00406D2D" w:rsidRPr="00406D2D" w:rsidRDefault="00406D2D" w:rsidP="000E16DF">
            <w:pPr>
              <w:pStyle w:val="TableParagraph"/>
              <w:spacing w:before="0"/>
              <w:ind w:left="0"/>
              <w:rPr>
                <w:w w:val="104"/>
                <w:sz w:val="20"/>
                <w:szCs w:val="20"/>
                <w:lang w:val="ru-RU"/>
              </w:rPr>
            </w:pPr>
            <w:r>
              <w:rPr>
                <w:w w:val="104"/>
                <w:sz w:val="20"/>
                <w:szCs w:val="20"/>
                <w:lang w:val="ru-RU"/>
              </w:rPr>
              <w:t>2</w:t>
            </w:r>
          </w:p>
        </w:tc>
        <w:tc>
          <w:tcPr>
            <w:tcW w:w="808" w:type="dxa"/>
          </w:tcPr>
          <w:p w:rsidR="00406D2D" w:rsidRPr="00406D2D" w:rsidRDefault="00406D2D" w:rsidP="000E16DF">
            <w:pPr>
              <w:pStyle w:val="TableParagraph"/>
              <w:spacing w:before="0"/>
              <w:ind w:left="0"/>
              <w:rPr>
                <w:w w:val="104"/>
                <w:sz w:val="20"/>
                <w:szCs w:val="20"/>
                <w:lang w:val="ru-RU"/>
              </w:rPr>
            </w:pPr>
            <w:r>
              <w:rPr>
                <w:w w:val="104"/>
                <w:sz w:val="20"/>
                <w:szCs w:val="20"/>
                <w:lang w:val="ru-RU"/>
              </w:rPr>
              <w:t>0</w:t>
            </w:r>
          </w:p>
        </w:tc>
        <w:tc>
          <w:tcPr>
            <w:tcW w:w="850" w:type="dxa"/>
          </w:tcPr>
          <w:p w:rsidR="00406D2D" w:rsidRPr="00406D2D" w:rsidRDefault="00406D2D" w:rsidP="000E16DF">
            <w:pPr>
              <w:pStyle w:val="TableParagraph"/>
              <w:spacing w:before="0"/>
              <w:ind w:left="0"/>
              <w:rPr>
                <w:w w:val="104"/>
                <w:sz w:val="20"/>
                <w:szCs w:val="20"/>
                <w:lang w:val="ru-RU"/>
              </w:rPr>
            </w:pPr>
            <w:r>
              <w:rPr>
                <w:w w:val="104"/>
                <w:sz w:val="20"/>
                <w:szCs w:val="20"/>
                <w:lang w:val="ru-RU"/>
              </w:rPr>
              <w:t>2</w:t>
            </w:r>
          </w:p>
        </w:tc>
        <w:tc>
          <w:tcPr>
            <w:tcW w:w="1396" w:type="dxa"/>
          </w:tcPr>
          <w:p w:rsidR="00406D2D" w:rsidRPr="00406D2D" w:rsidRDefault="00406D2D" w:rsidP="000E16DF">
            <w:pPr>
              <w:pStyle w:val="TableParagraph"/>
              <w:spacing w:before="0"/>
              <w:ind w:left="0"/>
              <w:rPr>
                <w:sz w:val="20"/>
                <w:szCs w:val="20"/>
                <w:lang w:val="ru-RU"/>
              </w:rPr>
            </w:pPr>
          </w:p>
        </w:tc>
        <w:tc>
          <w:tcPr>
            <w:tcW w:w="3991" w:type="dxa"/>
          </w:tcPr>
          <w:p w:rsidR="00406D2D" w:rsidRDefault="00406D2D" w:rsidP="00CF4D67">
            <w:pPr>
              <w:pStyle w:val="TableParagraph"/>
              <w:spacing w:before="0"/>
              <w:ind w:left="0"/>
              <w:rPr>
                <w:lang w:val="ru-RU"/>
              </w:rPr>
            </w:pPr>
            <w:r w:rsidRPr="00406D2D">
              <w:rPr>
                <w:i/>
                <w:lang w:val="ru-RU"/>
              </w:rPr>
              <w:t>Тема «Прыжок в высоту с прямого разбега»</w:t>
            </w:r>
            <w:r w:rsidRPr="00406D2D">
              <w:rPr>
                <w:lang w:val="ru-RU"/>
              </w:rPr>
              <w:t xml:space="preserve"> (рассказ и образец </w:t>
            </w:r>
            <w:r>
              <w:rPr>
                <w:lang w:val="ru-RU"/>
              </w:rPr>
              <w:t xml:space="preserve">учителя, рисунки, видеоролик): </w:t>
            </w:r>
          </w:p>
          <w:p w:rsidR="00406D2D" w:rsidRDefault="00406D2D" w:rsidP="00CF4D67">
            <w:pPr>
              <w:pStyle w:val="TableParagraph"/>
              <w:spacing w:before="0"/>
              <w:ind w:left="0"/>
              <w:rPr>
                <w:lang w:val="ru-RU"/>
              </w:rPr>
            </w:pPr>
            <w:r>
              <w:rPr>
                <w:lang w:val="ru-RU"/>
              </w:rPr>
              <w:t>-</w:t>
            </w:r>
            <w:r w:rsidRPr="00406D2D">
              <w:rPr>
                <w:lang w:val="ru-RU"/>
              </w:rPr>
              <w:t xml:space="preserve"> наблюдают образец учителя, анализируют и обсуждают особенности в</w:t>
            </w:r>
            <w:r>
              <w:rPr>
                <w:lang w:val="ru-RU"/>
              </w:rPr>
              <w:t xml:space="preserve">ыполнения основных фаз прыжка; </w:t>
            </w:r>
          </w:p>
          <w:p w:rsidR="00406D2D" w:rsidRDefault="00406D2D" w:rsidP="00CF4D67">
            <w:pPr>
              <w:pStyle w:val="TableParagraph"/>
              <w:spacing w:before="0"/>
              <w:ind w:left="0"/>
              <w:rPr>
                <w:lang w:val="ru-RU"/>
              </w:rPr>
            </w:pPr>
            <w:r>
              <w:rPr>
                <w:lang w:val="ru-RU"/>
              </w:rPr>
              <w:t>-</w:t>
            </w:r>
            <w:r w:rsidRPr="00406D2D">
              <w:rPr>
                <w:lang w:val="ru-RU"/>
              </w:rPr>
              <w:t xml:space="preserve"> разучивают прыжок в высоту с </w:t>
            </w:r>
            <w:r w:rsidRPr="00406D2D">
              <w:rPr>
                <w:lang w:val="ru-RU"/>
              </w:rPr>
              <w:lastRenderedPageBreak/>
              <w:t>небольшого разбега с дост</w:t>
            </w:r>
            <w:r>
              <w:rPr>
                <w:lang w:val="ru-RU"/>
              </w:rPr>
              <w:t xml:space="preserve">аванием подвешенных предметов; </w:t>
            </w:r>
          </w:p>
          <w:p w:rsidR="00406D2D" w:rsidRDefault="00406D2D" w:rsidP="00CF4D67">
            <w:pPr>
              <w:pStyle w:val="TableParagraph"/>
              <w:spacing w:before="0"/>
              <w:ind w:left="0"/>
              <w:rPr>
                <w:lang w:val="ru-RU"/>
              </w:rPr>
            </w:pPr>
            <w:r>
              <w:rPr>
                <w:lang w:val="ru-RU"/>
              </w:rPr>
              <w:t>-</w:t>
            </w:r>
            <w:r w:rsidRPr="00406D2D">
              <w:rPr>
                <w:lang w:val="ru-RU"/>
              </w:rPr>
              <w:t xml:space="preserve"> обучаются технике приземления при спрыгивании</w:t>
            </w:r>
            <w:r>
              <w:rPr>
                <w:lang w:val="ru-RU"/>
              </w:rPr>
              <w:t xml:space="preserve"> с горки гимнастических матов;  </w:t>
            </w:r>
          </w:p>
          <w:p w:rsidR="00406D2D" w:rsidRDefault="00406D2D" w:rsidP="00CF4D67">
            <w:pPr>
              <w:pStyle w:val="TableParagraph"/>
              <w:spacing w:before="0"/>
              <w:ind w:left="0"/>
              <w:rPr>
                <w:lang w:val="ru-RU"/>
              </w:rPr>
            </w:pPr>
            <w:r>
              <w:rPr>
                <w:lang w:val="ru-RU"/>
              </w:rPr>
              <w:t>-</w:t>
            </w:r>
            <w:r w:rsidRPr="00406D2D">
              <w:rPr>
                <w:lang w:val="ru-RU"/>
              </w:rPr>
              <w:t xml:space="preserve"> обучаются напрыгиванию на невысокую горку гимнастич</w:t>
            </w:r>
            <w:r>
              <w:rPr>
                <w:lang w:val="ru-RU"/>
              </w:rPr>
              <w:t xml:space="preserve">еских матов с прямого разбега; </w:t>
            </w:r>
          </w:p>
          <w:p w:rsidR="00406D2D" w:rsidRPr="00406D2D" w:rsidRDefault="00406D2D" w:rsidP="00CF4D67">
            <w:pPr>
              <w:pStyle w:val="TableParagraph"/>
              <w:spacing w:before="0"/>
              <w:ind w:left="0"/>
              <w:rPr>
                <w:i/>
                <w:lang w:val="ru-RU"/>
              </w:rPr>
            </w:pPr>
            <w:r>
              <w:rPr>
                <w:lang w:val="ru-RU"/>
              </w:rPr>
              <w:t>-</w:t>
            </w:r>
            <w:r w:rsidRPr="00406D2D">
              <w:rPr>
                <w:lang w:val="ru-RU"/>
              </w:rPr>
              <w:t xml:space="preserve"> выполняют прыжок в высоту с прямого разбега в полной координации.</w:t>
            </w:r>
          </w:p>
        </w:tc>
        <w:tc>
          <w:tcPr>
            <w:tcW w:w="1651" w:type="dxa"/>
          </w:tcPr>
          <w:p w:rsidR="00406D2D" w:rsidRPr="00406D2D" w:rsidRDefault="00406D2D"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406D2D" w:rsidRDefault="00406D2D" w:rsidP="000E16DF">
            <w:pPr>
              <w:pStyle w:val="TableParagraph"/>
              <w:spacing w:before="0"/>
              <w:ind w:left="0"/>
              <w:rPr>
                <w:sz w:val="20"/>
                <w:szCs w:val="20"/>
                <w:lang w:val="ru-RU"/>
              </w:rPr>
            </w:pPr>
            <w:r>
              <w:rPr>
                <w:sz w:val="20"/>
                <w:szCs w:val="20"/>
                <w:lang w:val="ru-RU"/>
              </w:rPr>
              <w:t xml:space="preserve"> Урок </w:t>
            </w:r>
            <w:r w:rsidR="007E391A">
              <w:rPr>
                <w:sz w:val="20"/>
                <w:szCs w:val="20"/>
                <w:lang w:val="ru-RU"/>
              </w:rPr>
              <w:t>«Прыжок в высоту с прямого разбега»</w:t>
            </w:r>
          </w:p>
          <w:p w:rsidR="007E391A" w:rsidRDefault="007E391A" w:rsidP="000E16DF">
            <w:pPr>
              <w:pStyle w:val="TableParagraph"/>
              <w:spacing w:before="0"/>
              <w:ind w:left="0"/>
              <w:rPr>
                <w:sz w:val="20"/>
                <w:szCs w:val="20"/>
                <w:lang w:val="ru-RU"/>
              </w:rPr>
            </w:pPr>
            <w:r>
              <w:rPr>
                <w:sz w:val="20"/>
                <w:szCs w:val="20"/>
                <w:lang w:val="ru-RU"/>
              </w:rPr>
              <w:t xml:space="preserve"> </w:t>
            </w:r>
            <w:hyperlink r:id="rId33" w:history="1">
              <w:r w:rsidRPr="00505C73">
                <w:rPr>
                  <w:rStyle w:val="a3"/>
                  <w:sz w:val="20"/>
                  <w:szCs w:val="20"/>
                  <w:lang w:val="ru-RU"/>
                </w:rPr>
                <w:t>https://resh.edu.ru/subject/lesson/5131/start/226553/</w:t>
              </w:r>
            </w:hyperlink>
          </w:p>
          <w:p w:rsidR="007E391A" w:rsidRPr="00406D2D" w:rsidRDefault="007E391A" w:rsidP="000E16DF">
            <w:pPr>
              <w:pStyle w:val="TableParagraph"/>
              <w:spacing w:before="0"/>
              <w:ind w:left="0"/>
              <w:rPr>
                <w:sz w:val="20"/>
                <w:szCs w:val="20"/>
                <w:lang w:val="ru-RU"/>
              </w:rPr>
            </w:pPr>
          </w:p>
        </w:tc>
        <w:tc>
          <w:tcPr>
            <w:tcW w:w="1842" w:type="dxa"/>
          </w:tcPr>
          <w:p w:rsidR="00406D2D" w:rsidRPr="00406D2D" w:rsidRDefault="00406D2D" w:rsidP="000E16DF">
            <w:pPr>
              <w:pStyle w:val="TableParagraph"/>
              <w:spacing w:before="0"/>
              <w:ind w:left="0"/>
              <w:rPr>
                <w:sz w:val="20"/>
                <w:szCs w:val="20"/>
                <w:lang w:val="ru-RU"/>
              </w:rPr>
            </w:pPr>
            <w:r>
              <w:rPr>
                <w:sz w:val="20"/>
                <w:szCs w:val="20"/>
                <w:lang w:val="ru-RU"/>
              </w:rPr>
              <w:t xml:space="preserve"> </w:t>
            </w:r>
            <w:r w:rsidRPr="00B076E6">
              <w:rPr>
                <w:sz w:val="20"/>
                <w:szCs w:val="20"/>
                <w:lang w:val="ru-RU"/>
              </w:rPr>
              <w:t xml:space="preserve">Привлечение внимания обучающихся к ценностному аспекту изучаемых на уроках движений, использование воспитательных </w:t>
            </w:r>
            <w:r w:rsidRPr="00B076E6">
              <w:rPr>
                <w:sz w:val="20"/>
                <w:szCs w:val="20"/>
                <w:lang w:val="ru-RU"/>
              </w:rPr>
              <w:lastRenderedPageBreak/>
              <w:t>возможностей раздела через подбор соответствующих упражнений.</w:t>
            </w:r>
          </w:p>
        </w:tc>
      </w:tr>
      <w:tr w:rsidR="007E391A" w:rsidRPr="009A3C49" w:rsidTr="008636E7">
        <w:trPr>
          <w:trHeight w:val="553"/>
        </w:trPr>
        <w:tc>
          <w:tcPr>
            <w:tcW w:w="469" w:type="dxa"/>
          </w:tcPr>
          <w:p w:rsidR="007E391A" w:rsidRPr="007E391A" w:rsidRDefault="007E391A"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4.15</w:t>
            </w:r>
          </w:p>
        </w:tc>
        <w:tc>
          <w:tcPr>
            <w:tcW w:w="2526" w:type="dxa"/>
          </w:tcPr>
          <w:p w:rsidR="007E391A" w:rsidRPr="007E391A" w:rsidRDefault="007E391A" w:rsidP="00340E00">
            <w:pPr>
              <w:pStyle w:val="TableParagraph"/>
              <w:spacing w:line="266" w:lineRule="auto"/>
              <w:ind w:left="76" w:right="608"/>
              <w:rPr>
                <w:rStyle w:val="a4"/>
                <w:rFonts w:ascii="LiberationSerif" w:hAnsi="LiberationSerif"/>
                <w:color w:val="000000"/>
                <w:sz w:val="20"/>
                <w:szCs w:val="20"/>
                <w:shd w:val="clear" w:color="auto" w:fill="FFFFFF"/>
                <w:lang w:val="ru-RU"/>
              </w:rPr>
            </w:pPr>
            <w:r w:rsidRPr="007E391A">
              <w:rPr>
                <w:rStyle w:val="a4"/>
                <w:rFonts w:ascii="LiberationSerif" w:hAnsi="LiberationSerif"/>
                <w:color w:val="000000"/>
                <w:sz w:val="20"/>
                <w:szCs w:val="20"/>
                <w:shd w:val="clear" w:color="auto" w:fill="FFFFFF"/>
                <w:lang w:val="ru-RU"/>
              </w:rPr>
              <w:t>Сложно координированные передвижения ходьбой по гимнастической скамейке</w:t>
            </w:r>
          </w:p>
        </w:tc>
        <w:tc>
          <w:tcPr>
            <w:tcW w:w="529" w:type="dxa"/>
          </w:tcPr>
          <w:p w:rsidR="007E391A" w:rsidRPr="007E391A" w:rsidRDefault="007E391A" w:rsidP="000E16DF">
            <w:pPr>
              <w:pStyle w:val="TableParagraph"/>
              <w:spacing w:before="0"/>
              <w:ind w:left="0"/>
              <w:rPr>
                <w:w w:val="104"/>
                <w:sz w:val="20"/>
                <w:szCs w:val="20"/>
                <w:lang w:val="ru-RU"/>
              </w:rPr>
            </w:pPr>
            <w:r>
              <w:rPr>
                <w:w w:val="104"/>
                <w:sz w:val="20"/>
                <w:szCs w:val="20"/>
                <w:lang w:val="ru-RU"/>
              </w:rPr>
              <w:t xml:space="preserve"> 2</w:t>
            </w:r>
          </w:p>
        </w:tc>
        <w:tc>
          <w:tcPr>
            <w:tcW w:w="808" w:type="dxa"/>
          </w:tcPr>
          <w:p w:rsidR="007E391A" w:rsidRPr="007E391A" w:rsidRDefault="007E391A" w:rsidP="000E16DF">
            <w:pPr>
              <w:pStyle w:val="TableParagraph"/>
              <w:spacing w:before="0"/>
              <w:ind w:left="0"/>
              <w:rPr>
                <w:w w:val="104"/>
                <w:sz w:val="20"/>
                <w:szCs w:val="20"/>
                <w:lang w:val="ru-RU"/>
              </w:rPr>
            </w:pPr>
            <w:r>
              <w:rPr>
                <w:w w:val="104"/>
                <w:sz w:val="20"/>
                <w:szCs w:val="20"/>
                <w:lang w:val="ru-RU"/>
              </w:rPr>
              <w:t>0</w:t>
            </w:r>
          </w:p>
        </w:tc>
        <w:tc>
          <w:tcPr>
            <w:tcW w:w="850" w:type="dxa"/>
          </w:tcPr>
          <w:p w:rsidR="007E391A" w:rsidRPr="007E391A" w:rsidRDefault="007E391A" w:rsidP="000E16DF">
            <w:pPr>
              <w:pStyle w:val="TableParagraph"/>
              <w:spacing w:before="0"/>
              <w:ind w:left="0"/>
              <w:rPr>
                <w:w w:val="104"/>
                <w:sz w:val="20"/>
                <w:szCs w:val="20"/>
                <w:lang w:val="ru-RU"/>
              </w:rPr>
            </w:pPr>
            <w:r>
              <w:rPr>
                <w:w w:val="104"/>
                <w:sz w:val="20"/>
                <w:szCs w:val="20"/>
                <w:lang w:val="ru-RU"/>
              </w:rPr>
              <w:t>2</w:t>
            </w:r>
          </w:p>
        </w:tc>
        <w:tc>
          <w:tcPr>
            <w:tcW w:w="1396" w:type="dxa"/>
          </w:tcPr>
          <w:p w:rsidR="007E391A" w:rsidRPr="007E391A" w:rsidRDefault="007E391A" w:rsidP="000E16DF">
            <w:pPr>
              <w:pStyle w:val="TableParagraph"/>
              <w:spacing w:before="0"/>
              <w:ind w:left="0"/>
              <w:rPr>
                <w:sz w:val="20"/>
                <w:szCs w:val="20"/>
                <w:lang w:val="ru-RU"/>
              </w:rPr>
            </w:pPr>
          </w:p>
        </w:tc>
        <w:tc>
          <w:tcPr>
            <w:tcW w:w="3991" w:type="dxa"/>
          </w:tcPr>
          <w:p w:rsidR="007E391A" w:rsidRDefault="007E391A" w:rsidP="00CF4D67">
            <w:pPr>
              <w:pStyle w:val="TableParagraph"/>
              <w:spacing w:before="0"/>
              <w:ind w:left="0"/>
              <w:rPr>
                <w:lang w:val="ru-RU"/>
              </w:rPr>
            </w:pPr>
            <w:r w:rsidRPr="007E391A">
              <w:rPr>
                <w:i/>
                <w:lang w:val="ru-RU"/>
              </w:rPr>
              <w:t>Тема «Сложно координированные передвижения ходьбой по гимнастической скамейке»</w:t>
            </w:r>
            <w:r w:rsidRPr="007E391A">
              <w:rPr>
                <w:lang w:val="ru-RU"/>
              </w:rPr>
              <w:t xml:space="preserve"> (рассказ и образец </w:t>
            </w:r>
            <w:r>
              <w:rPr>
                <w:lang w:val="ru-RU"/>
              </w:rPr>
              <w:t xml:space="preserve">учителя, рисунки, видеоролик): </w:t>
            </w:r>
          </w:p>
          <w:p w:rsidR="007E391A" w:rsidRDefault="007E391A" w:rsidP="00CF4D67">
            <w:pPr>
              <w:pStyle w:val="TableParagraph"/>
              <w:spacing w:before="0"/>
              <w:ind w:left="0"/>
              <w:rPr>
                <w:lang w:val="ru-RU"/>
              </w:rPr>
            </w:pPr>
            <w:r>
              <w:rPr>
                <w:lang w:val="ru-RU"/>
              </w:rPr>
              <w:t>-</w:t>
            </w:r>
            <w:r w:rsidRPr="007E391A">
              <w:rPr>
                <w:lang w:val="ru-RU"/>
              </w:rPr>
              <w:t xml:space="preserve"> наблюдают образцы техники передвижения ходьбой по гимнастической скамейке, анализируют и обсуждают их т</w:t>
            </w:r>
            <w:r>
              <w:rPr>
                <w:lang w:val="ru-RU"/>
              </w:rPr>
              <w:t xml:space="preserve">рудные элементы; </w:t>
            </w:r>
          </w:p>
          <w:p w:rsidR="007E391A" w:rsidRDefault="007E391A" w:rsidP="00CF4D67">
            <w:pPr>
              <w:pStyle w:val="TableParagraph"/>
              <w:spacing w:before="0"/>
              <w:ind w:left="0"/>
              <w:rPr>
                <w:lang w:val="ru-RU"/>
              </w:rPr>
            </w:pPr>
            <w:r>
              <w:rPr>
                <w:lang w:val="ru-RU"/>
              </w:rPr>
              <w:t>-</w:t>
            </w:r>
            <w:r w:rsidRPr="007E391A">
              <w:rPr>
                <w:lang w:val="ru-RU"/>
              </w:rPr>
              <w:t xml:space="preserve"> разучивают передвижение равномерной ходьбой, руки на поясе;</w:t>
            </w:r>
          </w:p>
          <w:p w:rsidR="007E391A" w:rsidRDefault="007E391A" w:rsidP="00CF4D67">
            <w:pPr>
              <w:pStyle w:val="TableParagraph"/>
              <w:spacing w:before="0"/>
              <w:ind w:left="0"/>
              <w:rPr>
                <w:lang w:val="ru-RU"/>
              </w:rPr>
            </w:pPr>
            <w:r>
              <w:rPr>
                <w:lang w:val="ru-RU"/>
              </w:rPr>
              <w:t xml:space="preserve"> </w:t>
            </w:r>
            <w:r w:rsidRPr="007E391A">
              <w:rPr>
                <w:lang w:val="ru-RU"/>
              </w:rPr>
              <w:t>разучивают передвижение равномерной ходьбой с наклонами туловища вперёд и стороны</w:t>
            </w:r>
            <w:r>
              <w:rPr>
                <w:lang w:val="ru-RU"/>
              </w:rPr>
              <w:t xml:space="preserve">, разведением и сведением рук; </w:t>
            </w:r>
          </w:p>
          <w:p w:rsidR="007E391A" w:rsidRDefault="007E391A" w:rsidP="00CF4D67">
            <w:pPr>
              <w:pStyle w:val="TableParagraph"/>
              <w:spacing w:before="0"/>
              <w:ind w:left="0"/>
              <w:rPr>
                <w:lang w:val="ru-RU"/>
              </w:rPr>
            </w:pPr>
            <w:r>
              <w:rPr>
                <w:lang w:val="ru-RU"/>
              </w:rPr>
              <w:t>-</w:t>
            </w:r>
            <w:r w:rsidRPr="007E391A">
              <w:rPr>
                <w:lang w:val="ru-RU"/>
              </w:rPr>
              <w:t xml:space="preserve"> разучивают передвижение равномерной ходьбой с перешагиванием через лежащие на скамейке предметы (кубики, набивные мячи и т.</w:t>
            </w:r>
            <w:r>
              <w:t> </w:t>
            </w:r>
            <w:r>
              <w:rPr>
                <w:lang w:val="ru-RU"/>
              </w:rPr>
              <w:t xml:space="preserve"> п.);</w:t>
            </w:r>
          </w:p>
          <w:p w:rsidR="007E391A" w:rsidRDefault="007E391A" w:rsidP="00CF4D67">
            <w:pPr>
              <w:pStyle w:val="TableParagraph"/>
              <w:spacing w:before="0"/>
              <w:ind w:left="0"/>
              <w:rPr>
                <w:lang w:val="ru-RU"/>
              </w:rPr>
            </w:pPr>
            <w:r>
              <w:rPr>
                <w:lang w:val="ru-RU"/>
              </w:rPr>
              <w:t xml:space="preserve"> -</w:t>
            </w:r>
            <w:r w:rsidRPr="007E391A">
              <w:rPr>
                <w:lang w:val="ru-RU"/>
              </w:rPr>
              <w:t xml:space="preserve"> разучивают передвижение равномерной ходьбой с набивным мячом в руках обычным и приставн</w:t>
            </w:r>
            <w:r>
              <w:rPr>
                <w:lang w:val="ru-RU"/>
              </w:rPr>
              <w:t xml:space="preserve">ым шагом правым и левым боком; </w:t>
            </w:r>
          </w:p>
          <w:p w:rsidR="007E391A" w:rsidRPr="007E391A" w:rsidRDefault="007E391A" w:rsidP="00CF4D67">
            <w:pPr>
              <w:pStyle w:val="TableParagraph"/>
              <w:spacing w:before="0"/>
              <w:ind w:left="0"/>
              <w:rPr>
                <w:i/>
                <w:lang w:val="ru-RU"/>
              </w:rPr>
            </w:pPr>
            <w:r>
              <w:rPr>
                <w:lang w:val="ru-RU"/>
              </w:rPr>
              <w:t>-</w:t>
            </w:r>
            <w:r w:rsidRPr="007E391A">
              <w:rPr>
                <w:lang w:val="ru-RU"/>
              </w:rPr>
              <w:t xml:space="preserve"> разучивают передвижения ходьбой в полуприседе и приседе с</w:t>
            </w:r>
            <w:r>
              <w:t> </w:t>
            </w:r>
            <w:r w:rsidRPr="007E391A">
              <w:rPr>
                <w:lang w:val="ru-RU"/>
              </w:rPr>
              <w:t xml:space="preserve"> опорой на руки.</w:t>
            </w:r>
          </w:p>
        </w:tc>
        <w:tc>
          <w:tcPr>
            <w:tcW w:w="1651" w:type="dxa"/>
          </w:tcPr>
          <w:p w:rsidR="007E391A" w:rsidRPr="007E391A" w:rsidRDefault="007E391A"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w:t>
            </w:r>
          </w:p>
        </w:tc>
        <w:tc>
          <w:tcPr>
            <w:tcW w:w="1842" w:type="dxa"/>
          </w:tcPr>
          <w:p w:rsidR="007E391A" w:rsidRDefault="007E391A" w:rsidP="000E16DF">
            <w:pPr>
              <w:pStyle w:val="TableParagraph"/>
              <w:spacing w:before="0"/>
              <w:ind w:left="0"/>
              <w:rPr>
                <w:sz w:val="20"/>
                <w:szCs w:val="20"/>
                <w:lang w:val="ru-RU"/>
              </w:rPr>
            </w:pPr>
            <w:r>
              <w:rPr>
                <w:sz w:val="20"/>
                <w:szCs w:val="20"/>
                <w:lang w:val="ru-RU"/>
              </w:rPr>
              <w:t xml:space="preserve"> Урок «Тренируем равновесие»</w:t>
            </w:r>
          </w:p>
          <w:p w:rsidR="007E391A" w:rsidRDefault="007E391A" w:rsidP="000E16DF">
            <w:pPr>
              <w:pStyle w:val="TableParagraph"/>
              <w:spacing w:before="0"/>
              <w:ind w:left="0"/>
              <w:rPr>
                <w:sz w:val="20"/>
                <w:szCs w:val="20"/>
                <w:lang w:val="ru-RU"/>
              </w:rPr>
            </w:pPr>
            <w:r>
              <w:rPr>
                <w:sz w:val="20"/>
                <w:szCs w:val="20"/>
                <w:lang w:val="ru-RU"/>
              </w:rPr>
              <w:t xml:space="preserve"> (РЭШ)</w:t>
            </w:r>
          </w:p>
          <w:p w:rsidR="007E391A" w:rsidRDefault="007E391A" w:rsidP="000E16DF">
            <w:pPr>
              <w:pStyle w:val="TableParagraph"/>
              <w:spacing w:before="0"/>
              <w:ind w:left="0"/>
              <w:rPr>
                <w:sz w:val="20"/>
                <w:szCs w:val="20"/>
                <w:lang w:val="ru-RU"/>
              </w:rPr>
            </w:pPr>
            <w:r>
              <w:rPr>
                <w:sz w:val="20"/>
                <w:szCs w:val="20"/>
                <w:lang w:val="ru-RU"/>
              </w:rPr>
              <w:t xml:space="preserve"> </w:t>
            </w:r>
            <w:hyperlink r:id="rId34" w:history="1">
              <w:r w:rsidRPr="00505C73">
                <w:rPr>
                  <w:rStyle w:val="a3"/>
                  <w:sz w:val="20"/>
                  <w:szCs w:val="20"/>
                  <w:lang w:val="ru-RU"/>
                </w:rPr>
                <w:t>https://resh.edu.ru/subject/lesson/4462/start/279092/</w:t>
              </w:r>
            </w:hyperlink>
          </w:p>
          <w:p w:rsidR="007E391A" w:rsidRPr="007E391A" w:rsidRDefault="007E391A" w:rsidP="000E16DF">
            <w:pPr>
              <w:pStyle w:val="TableParagraph"/>
              <w:spacing w:before="0"/>
              <w:ind w:left="0"/>
              <w:rPr>
                <w:sz w:val="20"/>
                <w:szCs w:val="20"/>
                <w:lang w:val="ru-RU"/>
              </w:rPr>
            </w:pPr>
          </w:p>
        </w:tc>
        <w:tc>
          <w:tcPr>
            <w:tcW w:w="1842" w:type="dxa"/>
          </w:tcPr>
          <w:p w:rsidR="007E391A" w:rsidRPr="007E391A" w:rsidRDefault="007E391A" w:rsidP="000E16DF">
            <w:pPr>
              <w:pStyle w:val="TableParagraph"/>
              <w:spacing w:before="0"/>
              <w:ind w:left="0"/>
              <w:rPr>
                <w:sz w:val="20"/>
                <w:szCs w:val="20"/>
                <w:lang w:val="ru-RU"/>
              </w:rPr>
            </w:pPr>
            <w:r>
              <w:rPr>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7E391A" w:rsidRPr="009A3C49" w:rsidTr="008636E7">
        <w:trPr>
          <w:trHeight w:val="553"/>
        </w:trPr>
        <w:tc>
          <w:tcPr>
            <w:tcW w:w="469" w:type="dxa"/>
          </w:tcPr>
          <w:p w:rsidR="007E391A" w:rsidRPr="007E391A" w:rsidRDefault="007E391A" w:rsidP="000E16DF">
            <w:pPr>
              <w:pStyle w:val="TableParagraph"/>
              <w:spacing w:before="0"/>
              <w:ind w:left="0"/>
              <w:rPr>
                <w:spacing w:val="-4"/>
                <w:w w:val="105"/>
                <w:sz w:val="20"/>
                <w:szCs w:val="20"/>
                <w:lang w:val="ru-RU"/>
              </w:rPr>
            </w:pPr>
            <w:r>
              <w:rPr>
                <w:spacing w:val="-4"/>
                <w:w w:val="105"/>
                <w:sz w:val="20"/>
                <w:szCs w:val="20"/>
                <w:lang w:val="ru-RU"/>
              </w:rPr>
              <w:t xml:space="preserve"> 4.16</w:t>
            </w:r>
          </w:p>
        </w:tc>
        <w:tc>
          <w:tcPr>
            <w:tcW w:w="2526" w:type="dxa"/>
          </w:tcPr>
          <w:p w:rsidR="007E391A" w:rsidRPr="007E391A" w:rsidRDefault="007E391A" w:rsidP="00340E00">
            <w:pPr>
              <w:pStyle w:val="TableParagraph"/>
              <w:spacing w:line="266" w:lineRule="auto"/>
              <w:ind w:left="76" w:right="608"/>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Сложно координированные беговые упражнения</w:t>
            </w:r>
          </w:p>
        </w:tc>
        <w:tc>
          <w:tcPr>
            <w:tcW w:w="529" w:type="dxa"/>
          </w:tcPr>
          <w:p w:rsidR="007E391A" w:rsidRPr="007E391A" w:rsidRDefault="00FC5990" w:rsidP="000E16DF">
            <w:pPr>
              <w:pStyle w:val="TableParagraph"/>
              <w:spacing w:before="0"/>
              <w:ind w:left="0"/>
              <w:rPr>
                <w:w w:val="104"/>
                <w:sz w:val="20"/>
                <w:szCs w:val="20"/>
                <w:lang w:val="ru-RU"/>
              </w:rPr>
            </w:pPr>
            <w:r>
              <w:rPr>
                <w:w w:val="104"/>
                <w:sz w:val="20"/>
                <w:szCs w:val="20"/>
                <w:lang w:val="ru-RU"/>
              </w:rPr>
              <w:t>3</w:t>
            </w:r>
          </w:p>
        </w:tc>
        <w:tc>
          <w:tcPr>
            <w:tcW w:w="808" w:type="dxa"/>
          </w:tcPr>
          <w:p w:rsidR="007E391A" w:rsidRPr="007E391A" w:rsidRDefault="007E391A" w:rsidP="000E16DF">
            <w:pPr>
              <w:pStyle w:val="TableParagraph"/>
              <w:spacing w:before="0"/>
              <w:ind w:left="0"/>
              <w:rPr>
                <w:w w:val="104"/>
                <w:sz w:val="20"/>
                <w:szCs w:val="20"/>
                <w:lang w:val="ru-RU"/>
              </w:rPr>
            </w:pPr>
            <w:r>
              <w:rPr>
                <w:w w:val="104"/>
                <w:sz w:val="20"/>
                <w:szCs w:val="20"/>
                <w:lang w:val="ru-RU"/>
              </w:rPr>
              <w:t>1</w:t>
            </w:r>
          </w:p>
        </w:tc>
        <w:tc>
          <w:tcPr>
            <w:tcW w:w="850" w:type="dxa"/>
          </w:tcPr>
          <w:p w:rsidR="007E391A" w:rsidRPr="007E391A" w:rsidRDefault="007E391A" w:rsidP="000E16DF">
            <w:pPr>
              <w:pStyle w:val="TableParagraph"/>
              <w:spacing w:before="0"/>
              <w:ind w:left="0"/>
              <w:rPr>
                <w:w w:val="104"/>
                <w:sz w:val="20"/>
                <w:szCs w:val="20"/>
                <w:lang w:val="ru-RU"/>
              </w:rPr>
            </w:pPr>
            <w:r>
              <w:rPr>
                <w:w w:val="104"/>
                <w:sz w:val="20"/>
                <w:szCs w:val="20"/>
                <w:lang w:val="ru-RU"/>
              </w:rPr>
              <w:t>2</w:t>
            </w:r>
          </w:p>
        </w:tc>
        <w:tc>
          <w:tcPr>
            <w:tcW w:w="1396" w:type="dxa"/>
          </w:tcPr>
          <w:p w:rsidR="007E391A" w:rsidRPr="007E391A" w:rsidRDefault="007E391A" w:rsidP="000E16DF">
            <w:pPr>
              <w:pStyle w:val="TableParagraph"/>
              <w:spacing w:before="0"/>
              <w:ind w:left="0"/>
              <w:rPr>
                <w:sz w:val="20"/>
                <w:szCs w:val="20"/>
              </w:rPr>
            </w:pPr>
          </w:p>
        </w:tc>
        <w:tc>
          <w:tcPr>
            <w:tcW w:w="3991" w:type="dxa"/>
          </w:tcPr>
          <w:p w:rsidR="00423478" w:rsidRDefault="00423478" w:rsidP="00423478">
            <w:pPr>
              <w:pStyle w:val="TableParagraph"/>
              <w:spacing w:before="0"/>
              <w:ind w:left="0"/>
              <w:rPr>
                <w:lang w:val="ru-RU"/>
              </w:rPr>
            </w:pPr>
            <w:r>
              <w:rPr>
                <w:i/>
                <w:lang w:val="ru-RU"/>
              </w:rPr>
              <w:t xml:space="preserve"> </w:t>
            </w:r>
            <w:r w:rsidRPr="00423478">
              <w:rPr>
                <w:i/>
                <w:lang w:val="ru-RU"/>
              </w:rPr>
              <w:t>Тема «Сложно координированные беговые упражнения»</w:t>
            </w:r>
            <w:r w:rsidRPr="00423478">
              <w:rPr>
                <w:lang w:val="ru-RU"/>
              </w:rPr>
              <w:t xml:space="preserve"> (рассказ и образец учите</w:t>
            </w:r>
            <w:r>
              <w:rPr>
                <w:lang w:val="ru-RU"/>
              </w:rPr>
              <w:t xml:space="preserve">ля, рисунки, видеоролик): </w:t>
            </w:r>
          </w:p>
          <w:p w:rsidR="00423478" w:rsidRDefault="00423478" w:rsidP="00423478">
            <w:pPr>
              <w:pStyle w:val="TableParagraph"/>
              <w:spacing w:before="0"/>
              <w:ind w:left="0"/>
              <w:rPr>
                <w:lang w:val="ru-RU"/>
              </w:rPr>
            </w:pPr>
            <w:r>
              <w:rPr>
                <w:lang w:val="ru-RU"/>
              </w:rPr>
              <w:t>-</w:t>
            </w:r>
            <w:r w:rsidRPr="00423478">
              <w:rPr>
                <w:lang w:val="ru-RU"/>
              </w:rPr>
              <w:t xml:space="preserve"> наблюдают образцы техники сложно координированных беговых упражнений, анализируют и </w:t>
            </w:r>
            <w:r>
              <w:rPr>
                <w:lang w:val="ru-RU"/>
              </w:rPr>
              <w:t xml:space="preserve">обсуждают их трудные элементы: </w:t>
            </w:r>
          </w:p>
          <w:p w:rsidR="00244920" w:rsidRDefault="00423478" w:rsidP="00423478">
            <w:pPr>
              <w:pStyle w:val="TableParagraph"/>
              <w:spacing w:before="0"/>
              <w:ind w:left="0"/>
              <w:rPr>
                <w:lang w:val="ru-RU"/>
              </w:rPr>
            </w:pPr>
            <w:r>
              <w:rPr>
                <w:lang w:val="ru-RU"/>
              </w:rPr>
              <w:t>-</w:t>
            </w:r>
            <w:r w:rsidRPr="00423478">
              <w:rPr>
                <w:lang w:val="ru-RU"/>
              </w:rPr>
              <w:t xml:space="preserve"> выполняют бег с поворотами и </w:t>
            </w:r>
            <w:r w:rsidRPr="00423478">
              <w:rPr>
                <w:lang w:val="ru-RU"/>
              </w:rPr>
              <w:lastRenderedPageBreak/>
              <w:t>изменением направлений (бег змейкой, с обеганием предметов, с поворотом на 180°);</w:t>
            </w:r>
          </w:p>
          <w:p w:rsidR="00423478" w:rsidRDefault="00423478" w:rsidP="00423478">
            <w:pPr>
              <w:pStyle w:val="TableParagraph"/>
              <w:spacing w:before="0"/>
              <w:ind w:left="0"/>
              <w:rPr>
                <w:lang w:val="ru-RU"/>
              </w:rPr>
            </w:pPr>
            <w:r w:rsidRPr="00423478">
              <w:rPr>
                <w:lang w:val="ru-RU"/>
              </w:rPr>
              <w:t xml:space="preserve"> </w:t>
            </w:r>
            <w:r>
              <w:rPr>
                <w:lang w:val="ru-RU"/>
              </w:rPr>
              <w:t>-</w:t>
            </w:r>
            <w:r w:rsidRPr="00423478">
              <w:rPr>
                <w:lang w:val="ru-RU"/>
              </w:rPr>
              <w:t xml:space="preserve"> выполняют бег с ускорениями из разных исходных положений (из упора присев и упора лёжа; спиной и боком вперёд; </w:t>
            </w:r>
            <w:r>
              <w:rPr>
                <w:lang w:val="ru-RU"/>
              </w:rPr>
              <w:t xml:space="preserve">упора сзади сидя, стоя, лёжа); </w:t>
            </w:r>
          </w:p>
          <w:p w:rsidR="007E391A" w:rsidRPr="00423478" w:rsidRDefault="00423478" w:rsidP="00423478">
            <w:pPr>
              <w:pStyle w:val="TableParagraph"/>
              <w:spacing w:before="0"/>
              <w:ind w:left="0"/>
              <w:rPr>
                <w:i/>
                <w:lang w:val="ru-RU"/>
              </w:rPr>
            </w:pPr>
            <w:r>
              <w:rPr>
                <w:lang w:val="ru-RU"/>
              </w:rPr>
              <w:t>-</w:t>
            </w:r>
            <w:r w:rsidRPr="00423478">
              <w:rPr>
                <w:lang w:val="ru-RU"/>
              </w:rPr>
              <w:t xml:space="preserve"> выполняют бег с преодолением препятствий (прыжком через гимнастическую скамейку; по невысокой горке матов, проползанием под гимнастической перекладиной)</w:t>
            </w:r>
          </w:p>
        </w:tc>
        <w:tc>
          <w:tcPr>
            <w:tcW w:w="1651" w:type="dxa"/>
          </w:tcPr>
          <w:p w:rsidR="007E391A" w:rsidRPr="007E391A" w:rsidRDefault="007E391A"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 зачет</w:t>
            </w:r>
          </w:p>
        </w:tc>
        <w:tc>
          <w:tcPr>
            <w:tcW w:w="1842" w:type="dxa"/>
          </w:tcPr>
          <w:p w:rsidR="007E391A" w:rsidRDefault="00FC5990" w:rsidP="000E16DF">
            <w:pPr>
              <w:pStyle w:val="TableParagraph"/>
              <w:spacing w:before="0"/>
              <w:ind w:left="0"/>
              <w:rPr>
                <w:sz w:val="20"/>
                <w:szCs w:val="20"/>
                <w:lang w:val="ru-RU"/>
              </w:rPr>
            </w:pPr>
            <w:r>
              <w:rPr>
                <w:sz w:val="20"/>
                <w:szCs w:val="20"/>
                <w:lang w:val="ru-RU"/>
              </w:rPr>
              <w:t xml:space="preserve"> Урок «Скорость, ловкость и сноровка»</w:t>
            </w:r>
          </w:p>
          <w:p w:rsidR="00FC5990" w:rsidRDefault="00FC5990" w:rsidP="000E16DF">
            <w:pPr>
              <w:pStyle w:val="TableParagraph"/>
              <w:spacing w:before="0"/>
              <w:ind w:left="0"/>
              <w:rPr>
                <w:sz w:val="20"/>
                <w:szCs w:val="20"/>
                <w:lang w:val="ru-RU"/>
              </w:rPr>
            </w:pPr>
            <w:r>
              <w:rPr>
                <w:sz w:val="20"/>
                <w:szCs w:val="20"/>
                <w:lang w:val="ru-RU"/>
              </w:rPr>
              <w:t xml:space="preserve"> (РЭШ)</w:t>
            </w:r>
          </w:p>
          <w:p w:rsidR="00FC5990" w:rsidRDefault="00FC5990" w:rsidP="000E16DF">
            <w:pPr>
              <w:pStyle w:val="TableParagraph"/>
              <w:spacing w:before="0"/>
              <w:ind w:left="0"/>
              <w:rPr>
                <w:sz w:val="20"/>
                <w:szCs w:val="20"/>
                <w:lang w:val="ru-RU"/>
              </w:rPr>
            </w:pPr>
            <w:r>
              <w:rPr>
                <w:sz w:val="20"/>
                <w:szCs w:val="20"/>
                <w:lang w:val="ru-RU"/>
              </w:rPr>
              <w:t xml:space="preserve"> </w:t>
            </w:r>
            <w:hyperlink r:id="rId35" w:history="1">
              <w:r w:rsidRPr="00505C73">
                <w:rPr>
                  <w:rStyle w:val="a3"/>
                  <w:sz w:val="20"/>
                  <w:szCs w:val="20"/>
                  <w:lang w:val="ru-RU"/>
                </w:rPr>
                <w:t>https://resh.edu.ru/subject/lesson/3553/start/279039/</w:t>
              </w:r>
            </w:hyperlink>
          </w:p>
          <w:p w:rsidR="00FC5990" w:rsidRPr="00FC5990" w:rsidRDefault="00FC5990" w:rsidP="000E16DF">
            <w:pPr>
              <w:pStyle w:val="TableParagraph"/>
              <w:spacing w:before="0"/>
              <w:ind w:left="0"/>
              <w:rPr>
                <w:sz w:val="20"/>
                <w:szCs w:val="20"/>
                <w:lang w:val="ru-RU"/>
              </w:rPr>
            </w:pPr>
          </w:p>
        </w:tc>
        <w:tc>
          <w:tcPr>
            <w:tcW w:w="1842" w:type="dxa"/>
          </w:tcPr>
          <w:p w:rsidR="007E391A" w:rsidRPr="00423478" w:rsidRDefault="00423478" w:rsidP="000E16DF">
            <w:pPr>
              <w:pStyle w:val="TableParagraph"/>
              <w:spacing w:before="0"/>
              <w:ind w:left="0"/>
              <w:rPr>
                <w:sz w:val="20"/>
                <w:szCs w:val="20"/>
                <w:lang w:val="ru-RU"/>
              </w:rPr>
            </w:pPr>
            <w:r>
              <w:rPr>
                <w:sz w:val="20"/>
                <w:szCs w:val="20"/>
                <w:lang w:val="ru-RU"/>
              </w:rPr>
              <w:t xml:space="preserve"> </w:t>
            </w:r>
            <w:r w:rsidRPr="00B076E6">
              <w:rPr>
                <w:sz w:val="20"/>
                <w:szCs w:val="20"/>
                <w:lang w:val="ru-RU"/>
              </w:rPr>
              <w:t xml:space="preserve">Привлечение внимания обучающихся к ценностному аспекту изучаемых на уроках движений, использование воспитательных возможностей </w:t>
            </w:r>
            <w:r w:rsidRPr="00B076E6">
              <w:rPr>
                <w:sz w:val="20"/>
                <w:szCs w:val="20"/>
                <w:lang w:val="ru-RU"/>
              </w:rPr>
              <w:lastRenderedPageBreak/>
              <w:t>раздела через подбор соответствующих упражнений.</w:t>
            </w:r>
          </w:p>
        </w:tc>
      </w:tr>
      <w:tr w:rsidR="00FC5990" w:rsidRPr="009A3C49" w:rsidTr="008636E7">
        <w:trPr>
          <w:trHeight w:val="553"/>
        </w:trPr>
        <w:tc>
          <w:tcPr>
            <w:tcW w:w="469" w:type="dxa"/>
          </w:tcPr>
          <w:p w:rsidR="00FC5990" w:rsidRPr="00FC5990" w:rsidRDefault="00FC5990" w:rsidP="000E16DF">
            <w:pPr>
              <w:pStyle w:val="TableParagraph"/>
              <w:spacing w:before="0"/>
              <w:ind w:left="0"/>
              <w:rPr>
                <w:spacing w:val="-4"/>
                <w:w w:val="105"/>
                <w:sz w:val="20"/>
                <w:szCs w:val="20"/>
                <w:lang w:val="ru-RU"/>
              </w:rPr>
            </w:pPr>
            <w:r>
              <w:rPr>
                <w:spacing w:val="-4"/>
                <w:w w:val="105"/>
                <w:sz w:val="20"/>
                <w:szCs w:val="20"/>
                <w:lang w:val="ru-RU"/>
              </w:rPr>
              <w:lastRenderedPageBreak/>
              <w:t xml:space="preserve"> 4. 17</w:t>
            </w:r>
          </w:p>
        </w:tc>
        <w:tc>
          <w:tcPr>
            <w:tcW w:w="2526" w:type="dxa"/>
          </w:tcPr>
          <w:p w:rsidR="00FC5990" w:rsidRDefault="00FC5990" w:rsidP="00340E00">
            <w:pPr>
              <w:pStyle w:val="TableParagraph"/>
              <w:spacing w:line="266" w:lineRule="auto"/>
              <w:ind w:left="76" w:right="608"/>
              <w:rPr>
                <w:rStyle w:val="a5"/>
                <w:rFonts w:ascii="LiberationSerif" w:hAnsi="LiberationSerif"/>
                <w:color w:val="000000"/>
                <w:sz w:val="20"/>
                <w:szCs w:val="20"/>
                <w:shd w:val="clear" w:color="auto" w:fill="FFFFFF"/>
                <w:lang w:val="ru-RU"/>
              </w:rPr>
            </w:pPr>
            <w:r w:rsidRPr="00FC5990">
              <w:rPr>
                <w:rStyle w:val="a5"/>
                <w:rFonts w:ascii="LiberationSerif" w:hAnsi="LiberationSerif"/>
                <w:color w:val="000000"/>
                <w:sz w:val="20"/>
                <w:szCs w:val="20"/>
                <w:shd w:val="clear" w:color="auto" w:fill="FFFFFF"/>
                <w:lang w:val="ru-RU"/>
              </w:rPr>
              <w:t>Модуль "Подвижные игры".</w:t>
            </w:r>
            <w:r>
              <w:rPr>
                <w:rStyle w:val="a5"/>
                <w:rFonts w:ascii="LiberationSerif" w:hAnsi="LiberationSerif"/>
                <w:color w:val="000000"/>
                <w:sz w:val="20"/>
                <w:szCs w:val="20"/>
                <w:shd w:val="clear" w:color="auto" w:fill="FFFFFF"/>
              </w:rPr>
              <w:t> </w:t>
            </w:r>
          </w:p>
          <w:p w:rsidR="00FC5990" w:rsidRPr="00FC5990" w:rsidRDefault="00FC5990" w:rsidP="00340E00">
            <w:pPr>
              <w:pStyle w:val="TableParagraph"/>
              <w:spacing w:line="266" w:lineRule="auto"/>
              <w:ind w:left="76" w:right="608"/>
              <w:rPr>
                <w:rStyle w:val="a4"/>
                <w:rFonts w:ascii="LiberationSerif" w:hAnsi="LiberationSerif"/>
                <w:color w:val="000000"/>
                <w:sz w:val="20"/>
                <w:szCs w:val="20"/>
                <w:shd w:val="clear" w:color="auto" w:fill="FFFFFF"/>
                <w:lang w:val="ru-RU"/>
              </w:rPr>
            </w:pPr>
            <w:r w:rsidRPr="00795544">
              <w:rPr>
                <w:rStyle w:val="a4"/>
                <w:rFonts w:ascii="LiberationSerif" w:hAnsi="LiberationSerif"/>
                <w:color w:val="000000"/>
                <w:sz w:val="20"/>
                <w:szCs w:val="20"/>
                <w:shd w:val="clear" w:color="auto" w:fill="FFFFFF"/>
                <w:lang w:val="ru-RU"/>
              </w:rPr>
              <w:t>Подвижные игры (6+6)</w:t>
            </w:r>
          </w:p>
        </w:tc>
        <w:tc>
          <w:tcPr>
            <w:tcW w:w="529" w:type="dxa"/>
          </w:tcPr>
          <w:p w:rsidR="00FC5990" w:rsidRPr="00FC5990" w:rsidRDefault="00FC5990" w:rsidP="000E16DF">
            <w:pPr>
              <w:pStyle w:val="TableParagraph"/>
              <w:spacing w:before="0"/>
              <w:ind w:left="0"/>
              <w:rPr>
                <w:w w:val="104"/>
                <w:sz w:val="20"/>
                <w:szCs w:val="20"/>
                <w:lang w:val="ru-RU"/>
              </w:rPr>
            </w:pPr>
            <w:r>
              <w:rPr>
                <w:w w:val="104"/>
                <w:sz w:val="20"/>
                <w:szCs w:val="20"/>
                <w:lang w:val="ru-RU"/>
              </w:rPr>
              <w:t xml:space="preserve"> 12</w:t>
            </w:r>
          </w:p>
        </w:tc>
        <w:tc>
          <w:tcPr>
            <w:tcW w:w="808" w:type="dxa"/>
          </w:tcPr>
          <w:p w:rsidR="00FC5990" w:rsidRPr="00FC5990" w:rsidRDefault="00FC5990" w:rsidP="000E16DF">
            <w:pPr>
              <w:pStyle w:val="TableParagraph"/>
              <w:spacing w:before="0"/>
              <w:ind w:left="0"/>
              <w:rPr>
                <w:w w:val="104"/>
                <w:sz w:val="20"/>
                <w:szCs w:val="20"/>
                <w:lang w:val="ru-RU"/>
              </w:rPr>
            </w:pPr>
            <w:r>
              <w:rPr>
                <w:w w:val="104"/>
                <w:sz w:val="20"/>
                <w:szCs w:val="20"/>
                <w:lang w:val="ru-RU"/>
              </w:rPr>
              <w:t>0</w:t>
            </w:r>
          </w:p>
        </w:tc>
        <w:tc>
          <w:tcPr>
            <w:tcW w:w="850" w:type="dxa"/>
          </w:tcPr>
          <w:p w:rsidR="00FC5990" w:rsidRPr="00FC5990" w:rsidRDefault="00FC5990" w:rsidP="000E16DF">
            <w:pPr>
              <w:pStyle w:val="TableParagraph"/>
              <w:spacing w:before="0"/>
              <w:ind w:left="0"/>
              <w:rPr>
                <w:w w:val="104"/>
                <w:sz w:val="20"/>
                <w:szCs w:val="20"/>
                <w:lang w:val="ru-RU"/>
              </w:rPr>
            </w:pPr>
            <w:r>
              <w:rPr>
                <w:w w:val="104"/>
                <w:sz w:val="20"/>
                <w:szCs w:val="20"/>
                <w:lang w:val="ru-RU"/>
              </w:rPr>
              <w:t xml:space="preserve"> 12</w:t>
            </w:r>
          </w:p>
        </w:tc>
        <w:tc>
          <w:tcPr>
            <w:tcW w:w="1396" w:type="dxa"/>
          </w:tcPr>
          <w:p w:rsidR="00FC5990" w:rsidRPr="00FC5990" w:rsidRDefault="00FC5990" w:rsidP="000E16DF">
            <w:pPr>
              <w:pStyle w:val="TableParagraph"/>
              <w:spacing w:before="0"/>
              <w:ind w:left="0"/>
              <w:rPr>
                <w:sz w:val="20"/>
                <w:szCs w:val="20"/>
                <w:lang w:val="ru-RU"/>
              </w:rPr>
            </w:pPr>
          </w:p>
        </w:tc>
        <w:tc>
          <w:tcPr>
            <w:tcW w:w="3991" w:type="dxa"/>
          </w:tcPr>
          <w:p w:rsidR="00FC5990" w:rsidRDefault="00FC5990" w:rsidP="00423478">
            <w:pPr>
              <w:pStyle w:val="TableParagraph"/>
              <w:spacing w:before="0"/>
              <w:ind w:left="0"/>
              <w:rPr>
                <w:lang w:val="ru-RU"/>
              </w:rPr>
            </w:pPr>
            <w:r w:rsidRPr="00FC5990">
              <w:rPr>
                <w:i/>
                <w:lang w:val="ru-RU"/>
              </w:rPr>
              <w:t>Тема «Подвижные игры»</w:t>
            </w:r>
            <w:r w:rsidRPr="00FC5990">
              <w:rPr>
                <w:lang w:val="ru-RU"/>
              </w:rPr>
              <w:t xml:space="preserve"> </w:t>
            </w:r>
          </w:p>
          <w:p w:rsidR="00FC5990" w:rsidRDefault="00FC5990" w:rsidP="00423478">
            <w:pPr>
              <w:pStyle w:val="TableParagraph"/>
              <w:spacing w:before="0"/>
              <w:ind w:left="0"/>
              <w:rPr>
                <w:lang w:val="ru-RU"/>
              </w:rPr>
            </w:pPr>
            <w:r w:rsidRPr="00FC5990">
              <w:rPr>
                <w:lang w:val="ru-RU"/>
              </w:rPr>
              <w:t>(диал</w:t>
            </w:r>
            <w:r>
              <w:rPr>
                <w:lang w:val="ru-RU"/>
              </w:rPr>
              <w:t>ог с учителем, образцы техниче</w:t>
            </w:r>
            <w:r w:rsidRPr="00FC5990">
              <w:rPr>
                <w:lang w:val="ru-RU"/>
              </w:rPr>
              <w:t>ских действий, иллюстра</w:t>
            </w:r>
            <w:r>
              <w:rPr>
                <w:lang w:val="ru-RU"/>
              </w:rPr>
              <w:t xml:space="preserve">тивный материал, видеоролики): </w:t>
            </w:r>
          </w:p>
          <w:p w:rsidR="00FC5990" w:rsidRDefault="00FC5990" w:rsidP="00423478">
            <w:pPr>
              <w:pStyle w:val="TableParagraph"/>
              <w:spacing w:before="0"/>
              <w:ind w:left="0"/>
              <w:rPr>
                <w:lang w:val="ru-RU"/>
              </w:rPr>
            </w:pPr>
            <w:r>
              <w:rPr>
                <w:lang w:val="ru-RU"/>
              </w:rPr>
              <w:t>-</w:t>
            </w:r>
            <w:r w:rsidRPr="00FC5990">
              <w:rPr>
                <w:lang w:val="ru-RU"/>
              </w:rPr>
              <w:t xml:space="preserve"> наблюдают и анализируют образцы технических действий игры баскетбол, выделяют трудные элементы и ут</w:t>
            </w:r>
            <w:r>
              <w:rPr>
                <w:lang w:val="ru-RU"/>
              </w:rPr>
              <w:t xml:space="preserve">очняют способы их выполнения; </w:t>
            </w:r>
          </w:p>
          <w:p w:rsidR="00FC5990" w:rsidRDefault="00FC5990" w:rsidP="00423478">
            <w:pPr>
              <w:pStyle w:val="TableParagraph"/>
              <w:spacing w:before="0"/>
              <w:ind w:left="0"/>
              <w:rPr>
                <w:lang w:val="ru-RU"/>
              </w:rPr>
            </w:pPr>
            <w:r>
              <w:rPr>
                <w:lang w:val="ru-RU"/>
              </w:rPr>
              <w:t>-</w:t>
            </w:r>
            <w:r w:rsidRPr="00FC5990">
              <w:rPr>
                <w:lang w:val="ru-RU"/>
              </w:rPr>
              <w:t>разучивают технические действия игры баскетбол (работа в</w:t>
            </w:r>
            <w:r>
              <w:t> </w:t>
            </w:r>
            <w:r>
              <w:rPr>
                <w:lang w:val="ru-RU"/>
              </w:rPr>
              <w:t xml:space="preserve"> парах и группах); </w:t>
            </w:r>
          </w:p>
          <w:p w:rsidR="00FC5990" w:rsidRDefault="00FC5990" w:rsidP="00423478">
            <w:pPr>
              <w:pStyle w:val="TableParagraph"/>
              <w:spacing w:before="0"/>
              <w:ind w:left="0"/>
              <w:rPr>
                <w:lang w:val="ru-RU"/>
              </w:rPr>
            </w:pPr>
            <w:r>
              <w:rPr>
                <w:lang w:val="ru-RU"/>
              </w:rPr>
              <w:t>-</w:t>
            </w:r>
            <w:r w:rsidRPr="00FC5990">
              <w:rPr>
                <w:lang w:val="ru-RU"/>
              </w:rPr>
              <w:t xml:space="preserve"> разучивают правила подвижных игр с элементами баскетбола и знакомятся с особенностями выбора и подготов</w:t>
            </w:r>
            <w:r>
              <w:rPr>
                <w:lang w:val="ru-RU"/>
              </w:rPr>
              <w:t>ки мест их проведения;</w:t>
            </w:r>
          </w:p>
          <w:p w:rsidR="00FC5990" w:rsidRDefault="00FC5990" w:rsidP="00423478">
            <w:pPr>
              <w:pStyle w:val="TableParagraph"/>
              <w:spacing w:before="0"/>
              <w:ind w:left="0"/>
              <w:rPr>
                <w:lang w:val="ru-RU"/>
              </w:rPr>
            </w:pPr>
            <w:r>
              <w:rPr>
                <w:lang w:val="ru-RU"/>
              </w:rPr>
              <w:t xml:space="preserve"> -</w:t>
            </w:r>
            <w:r w:rsidRPr="00FC5990">
              <w:rPr>
                <w:lang w:val="ru-RU"/>
              </w:rPr>
              <w:t xml:space="preserve">организуют и самостоятельно участвуют в совместном проведении разученных подвижных игр с техническими действиями игры </w:t>
            </w:r>
            <w:r>
              <w:rPr>
                <w:lang w:val="ru-RU"/>
              </w:rPr>
              <w:t xml:space="preserve">баскетбол; </w:t>
            </w:r>
          </w:p>
          <w:p w:rsidR="00FC5990" w:rsidRDefault="00FC5990" w:rsidP="00423478">
            <w:pPr>
              <w:pStyle w:val="TableParagraph"/>
              <w:spacing w:before="0"/>
              <w:ind w:left="0"/>
              <w:rPr>
                <w:lang w:val="ru-RU"/>
              </w:rPr>
            </w:pPr>
            <w:r>
              <w:rPr>
                <w:lang w:val="ru-RU"/>
              </w:rPr>
              <w:t>-</w:t>
            </w:r>
            <w:r w:rsidRPr="00FC5990">
              <w:rPr>
                <w:lang w:val="ru-RU"/>
              </w:rPr>
              <w:t xml:space="preserve"> наблюдают и анализируют образцы технических действий игры футбол, выделяют трудные элементы и уточня</w:t>
            </w:r>
            <w:r>
              <w:rPr>
                <w:lang w:val="ru-RU"/>
              </w:rPr>
              <w:t xml:space="preserve">ют способы их выполнения; </w:t>
            </w:r>
          </w:p>
          <w:p w:rsidR="00FC5990" w:rsidRDefault="00FC5990" w:rsidP="00423478">
            <w:pPr>
              <w:pStyle w:val="TableParagraph"/>
              <w:spacing w:before="0"/>
              <w:ind w:left="0"/>
              <w:rPr>
                <w:lang w:val="ru-RU"/>
              </w:rPr>
            </w:pPr>
            <w:r>
              <w:rPr>
                <w:lang w:val="ru-RU"/>
              </w:rPr>
              <w:t>-</w:t>
            </w:r>
            <w:r w:rsidRPr="00FC5990">
              <w:rPr>
                <w:lang w:val="ru-RU"/>
              </w:rPr>
              <w:t xml:space="preserve"> разучивают технические действия игры футбол (работа в</w:t>
            </w:r>
            <w:r>
              <w:t> </w:t>
            </w:r>
            <w:r>
              <w:rPr>
                <w:lang w:val="ru-RU"/>
              </w:rPr>
              <w:t xml:space="preserve"> парах и группах); </w:t>
            </w:r>
          </w:p>
          <w:p w:rsidR="00FC5990" w:rsidRDefault="00FC5990" w:rsidP="00423478">
            <w:pPr>
              <w:pStyle w:val="TableParagraph"/>
              <w:spacing w:before="0"/>
              <w:ind w:left="0"/>
              <w:rPr>
                <w:lang w:val="ru-RU"/>
              </w:rPr>
            </w:pPr>
            <w:r>
              <w:rPr>
                <w:lang w:val="ru-RU"/>
              </w:rPr>
              <w:t>-</w:t>
            </w:r>
            <w:r w:rsidRPr="00FC5990">
              <w:rPr>
                <w:lang w:val="ru-RU"/>
              </w:rPr>
              <w:t xml:space="preserve"> разучивают правила подвижных игр с элементами футбола и</w:t>
            </w:r>
            <w:r>
              <w:t> </w:t>
            </w:r>
            <w:r w:rsidRPr="00FC5990">
              <w:rPr>
                <w:lang w:val="ru-RU"/>
              </w:rPr>
              <w:t xml:space="preserve"> знакомятся с особенностями выбора и </w:t>
            </w:r>
            <w:r>
              <w:rPr>
                <w:lang w:val="ru-RU"/>
              </w:rPr>
              <w:t xml:space="preserve">подготовки мест их проведения; </w:t>
            </w:r>
          </w:p>
          <w:p w:rsidR="00FC5990" w:rsidRPr="00FC5990" w:rsidRDefault="00FC5990" w:rsidP="00FC5990">
            <w:pPr>
              <w:pStyle w:val="TableParagraph"/>
              <w:spacing w:before="0"/>
              <w:ind w:left="0"/>
              <w:rPr>
                <w:i/>
                <w:lang w:val="ru-RU"/>
              </w:rPr>
            </w:pPr>
            <w:r>
              <w:rPr>
                <w:lang w:val="ru-RU"/>
              </w:rPr>
              <w:lastRenderedPageBreak/>
              <w:t>-</w:t>
            </w:r>
            <w:r w:rsidRPr="00FC5990">
              <w:rPr>
                <w:lang w:val="ru-RU"/>
              </w:rPr>
              <w:t xml:space="preserve"> организуют и самостоятельно участвуют в совместном проведении разученных подвижных игр с технич</w:t>
            </w:r>
            <w:r>
              <w:rPr>
                <w:lang w:val="ru-RU"/>
              </w:rPr>
              <w:t>ескими действиями игры футбол</w:t>
            </w:r>
          </w:p>
        </w:tc>
        <w:tc>
          <w:tcPr>
            <w:tcW w:w="1651" w:type="dxa"/>
          </w:tcPr>
          <w:p w:rsidR="00FC5990" w:rsidRPr="00FC5990" w:rsidRDefault="00FC5990" w:rsidP="000E16DF">
            <w:pPr>
              <w:pStyle w:val="TableParagraph"/>
              <w:spacing w:before="0"/>
              <w:ind w:left="0"/>
              <w:rPr>
                <w:spacing w:val="-4"/>
                <w:w w:val="105"/>
                <w:sz w:val="20"/>
                <w:szCs w:val="20"/>
                <w:lang w:val="ru-RU"/>
              </w:rPr>
            </w:pPr>
            <w:r>
              <w:rPr>
                <w:spacing w:val="-4"/>
                <w:w w:val="105"/>
                <w:sz w:val="20"/>
                <w:szCs w:val="20"/>
                <w:lang w:val="ru-RU"/>
              </w:rPr>
              <w:lastRenderedPageBreak/>
              <w:t xml:space="preserve"> Практическая работа</w:t>
            </w:r>
          </w:p>
        </w:tc>
        <w:tc>
          <w:tcPr>
            <w:tcW w:w="1842" w:type="dxa"/>
          </w:tcPr>
          <w:p w:rsidR="00FC5990" w:rsidRDefault="00FC5990" w:rsidP="000E16DF">
            <w:pPr>
              <w:pStyle w:val="TableParagraph"/>
              <w:spacing w:before="0"/>
              <w:ind w:left="0"/>
              <w:rPr>
                <w:sz w:val="20"/>
                <w:szCs w:val="20"/>
                <w:lang w:val="ru-RU"/>
              </w:rPr>
            </w:pPr>
            <w:r>
              <w:rPr>
                <w:sz w:val="20"/>
                <w:szCs w:val="20"/>
                <w:lang w:val="ru-RU"/>
              </w:rPr>
              <w:t xml:space="preserve"> Урок «Подвижные игры»</w:t>
            </w:r>
          </w:p>
          <w:p w:rsidR="00FC5990" w:rsidRDefault="00FC5990" w:rsidP="000E16DF">
            <w:pPr>
              <w:pStyle w:val="TableParagraph"/>
              <w:spacing w:before="0"/>
              <w:ind w:left="0"/>
              <w:rPr>
                <w:sz w:val="20"/>
                <w:szCs w:val="20"/>
                <w:lang w:val="ru-RU"/>
              </w:rPr>
            </w:pPr>
            <w:r>
              <w:rPr>
                <w:sz w:val="20"/>
                <w:szCs w:val="20"/>
                <w:lang w:val="ru-RU"/>
              </w:rPr>
              <w:t xml:space="preserve"> (РЭШ)</w:t>
            </w:r>
          </w:p>
          <w:p w:rsidR="00FC5990" w:rsidRDefault="00FC5990" w:rsidP="000E16DF">
            <w:pPr>
              <w:pStyle w:val="TableParagraph"/>
              <w:spacing w:before="0"/>
              <w:ind w:left="0"/>
              <w:rPr>
                <w:sz w:val="20"/>
                <w:szCs w:val="20"/>
                <w:lang w:val="ru-RU"/>
              </w:rPr>
            </w:pPr>
            <w:r>
              <w:rPr>
                <w:sz w:val="20"/>
                <w:szCs w:val="20"/>
                <w:lang w:val="ru-RU"/>
              </w:rPr>
              <w:t xml:space="preserve"> </w:t>
            </w:r>
            <w:hyperlink r:id="rId36" w:history="1">
              <w:r w:rsidRPr="00505C73">
                <w:rPr>
                  <w:rStyle w:val="a3"/>
                  <w:sz w:val="20"/>
                  <w:szCs w:val="20"/>
                  <w:lang w:val="ru-RU"/>
                </w:rPr>
                <w:t>https://resh.edu.ru/subject/lesson/4315/start/190548/</w:t>
              </w:r>
            </w:hyperlink>
          </w:p>
          <w:p w:rsidR="00FC5990" w:rsidRDefault="00FC5990" w:rsidP="000E16DF">
            <w:pPr>
              <w:pStyle w:val="TableParagraph"/>
              <w:spacing w:before="0"/>
              <w:ind w:left="0"/>
              <w:rPr>
                <w:sz w:val="20"/>
                <w:szCs w:val="20"/>
                <w:lang w:val="ru-RU"/>
              </w:rPr>
            </w:pPr>
          </w:p>
          <w:p w:rsidR="00FC5990" w:rsidRDefault="00FC5990" w:rsidP="000E16DF">
            <w:pPr>
              <w:pStyle w:val="TableParagraph"/>
              <w:spacing w:before="0"/>
              <w:ind w:left="0"/>
              <w:rPr>
                <w:sz w:val="20"/>
                <w:szCs w:val="20"/>
                <w:lang w:val="ru-RU"/>
              </w:rPr>
            </w:pPr>
            <w:r>
              <w:rPr>
                <w:sz w:val="20"/>
                <w:szCs w:val="20"/>
                <w:lang w:val="ru-RU"/>
              </w:rPr>
              <w:t>Итоговый урок «Игры для ловких и сообразительных»</w:t>
            </w:r>
          </w:p>
          <w:p w:rsidR="00FC5990" w:rsidRDefault="00FC5990" w:rsidP="000E16DF">
            <w:pPr>
              <w:pStyle w:val="TableParagraph"/>
              <w:spacing w:before="0"/>
              <w:ind w:left="0"/>
              <w:rPr>
                <w:sz w:val="20"/>
                <w:szCs w:val="20"/>
                <w:lang w:val="ru-RU"/>
              </w:rPr>
            </w:pPr>
            <w:r>
              <w:rPr>
                <w:sz w:val="20"/>
                <w:szCs w:val="20"/>
                <w:lang w:val="ru-RU"/>
              </w:rPr>
              <w:t xml:space="preserve"> </w:t>
            </w:r>
            <w:hyperlink r:id="rId37" w:history="1">
              <w:r w:rsidRPr="00505C73">
                <w:rPr>
                  <w:rStyle w:val="a3"/>
                  <w:sz w:val="20"/>
                  <w:szCs w:val="20"/>
                  <w:lang w:val="ru-RU"/>
                </w:rPr>
                <w:t>https://resh.edu.ru/subject/lesson/4461/start/278987/</w:t>
              </w:r>
            </w:hyperlink>
          </w:p>
          <w:p w:rsidR="00FC5990" w:rsidRPr="00FC5990" w:rsidRDefault="00FC5990" w:rsidP="000E16DF">
            <w:pPr>
              <w:pStyle w:val="TableParagraph"/>
              <w:spacing w:before="0"/>
              <w:ind w:left="0"/>
              <w:rPr>
                <w:sz w:val="20"/>
                <w:szCs w:val="20"/>
                <w:lang w:val="ru-RU"/>
              </w:rPr>
            </w:pPr>
          </w:p>
        </w:tc>
        <w:tc>
          <w:tcPr>
            <w:tcW w:w="1842" w:type="dxa"/>
          </w:tcPr>
          <w:p w:rsidR="00FC5990" w:rsidRDefault="00FC5990" w:rsidP="000E16DF">
            <w:pPr>
              <w:pStyle w:val="TableParagraph"/>
              <w:spacing w:before="0"/>
              <w:ind w:left="0"/>
              <w:rPr>
                <w:spacing w:val="-1"/>
                <w:w w:val="105"/>
                <w:sz w:val="20"/>
                <w:szCs w:val="20"/>
                <w:lang w:val="ru-RU"/>
              </w:rPr>
            </w:pPr>
            <w:r>
              <w:rPr>
                <w:sz w:val="20"/>
                <w:szCs w:val="20"/>
                <w:lang w:val="ru-RU"/>
              </w:rPr>
              <w:t xml:space="preserve"> </w:t>
            </w:r>
            <w:r>
              <w:rPr>
                <w:spacing w:val="-1"/>
                <w:w w:val="105"/>
                <w:sz w:val="20"/>
                <w:szCs w:val="20"/>
                <w:lang w:val="ru-RU"/>
              </w:rPr>
              <w:t>Применение групповых работ или работы в парах, которые учат обучающихся командной работе и взаимодействию с другими обучающимися</w:t>
            </w:r>
          </w:p>
          <w:p w:rsidR="00FC5990" w:rsidRPr="00FC5990" w:rsidRDefault="00FC5990" w:rsidP="000E16DF">
            <w:pPr>
              <w:pStyle w:val="TableParagraph"/>
              <w:spacing w:before="0"/>
              <w:ind w:left="0"/>
              <w:rPr>
                <w:sz w:val="20"/>
                <w:szCs w:val="20"/>
                <w:lang w:val="ru-RU"/>
              </w:rPr>
            </w:pPr>
          </w:p>
        </w:tc>
      </w:tr>
      <w:tr w:rsidR="00971F2D" w:rsidRPr="009A3C49" w:rsidTr="00971F2D">
        <w:trPr>
          <w:trHeight w:val="293"/>
        </w:trPr>
        <w:tc>
          <w:tcPr>
            <w:tcW w:w="2995" w:type="dxa"/>
            <w:gridSpan w:val="2"/>
          </w:tcPr>
          <w:p w:rsidR="00971F2D" w:rsidRPr="00971F2D" w:rsidRDefault="00971F2D" w:rsidP="00340E00">
            <w:pPr>
              <w:pStyle w:val="TableParagraph"/>
              <w:spacing w:line="266" w:lineRule="auto"/>
              <w:ind w:left="76" w:right="608"/>
              <w:rPr>
                <w:rStyle w:val="a5"/>
                <w:rFonts w:ascii="LiberationSerif" w:hAnsi="LiberationSerif"/>
                <w:b/>
                <w:i w:val="0"/>
                <w:color w:val="000000"/>
                <w:sz w:val="20"/>
                <w:szCs w:val="20"/>
                <w:shd w:val="clear" w:color="auto" w:fill="FFFFFF"/>
                <w:lang w:val="ru-RU"/>
              </w:rPr>
            </w:pPr>
            <w:r>
              <w:rPr>
                <w:rStyle w:val="a5"/>
                <w:rFonts w:ascii="LiberationSerif" w:hAnsi="LiberationSerif"/>
                <w:color w:val="000000"/>
                <w:sz w:val="20"/>
                <w:szCs w:val="20"/>
                <w:shd w:val="clear" w:color="auto" w:fill="FFFFFF"/>
                <w:lang w:val="ru-RU"/>
              </w:rPr>
              <w:lastRenderedPageBreak/>
              <w:t xml:space="preserve"> </w:t>
            </w:r>
            <w:r w:rsidRPr="00971F2D">
              <w:rPr>
                <w:rStyle w:val="a5"/>
                <w:rFonts w:ascii="LiberationSerif" w:hAnsi="LiberationSerif"/>
                <w:b/>
                <w:i w:val="0"/>
                <w:color w:val="000000"/>
                <w:sz w:val="20"/>
                <w:szCs w:val="20"/>
                <w:shd w:val="clear" w:color="auto" w:fill="FFFFFF"/>
                <w:lang w:val="ru-RU"/>
              </w:rPr>
              <w:t>Итого по разделу</w:t>
            </w:r>
          </w:p>
        </w:tc>
        <w:tc>
          <w:tcPr>
            <w:tcW w:w="529" w:type="dxa"/>
          </w:tcPr>
          <w:p w:rsidR="00971F2D" w:rsidRPr="00971F2D" w:rsidRDefault="00971F2D" w:rsidP="000E16DF">
            <w:pPr>
              <w:pStyle w:val="TableParagraph"/>
              <w:spacing w:before="0"/>
              <w:ind w:left="0"/>
              <w:rPr>
                <w:w w:val="104"/>
                <w:sz w:val="20"/>
                <w:szCs w:val="20"/>
                <w:lang w:val="ru-RU"/>
              </w:rPr>
            </w:pPr>
            <w:r>
              <w:rPr>
                <w:w w:val="104"/>
                <w:sz w:val="20"/>
                <w:szCs w:val="20"/>
                <w:lang w:val="ru-RU"/>
              </w:rPr>
              <w:t xml:space="preserve"> 47</w:t>
            </w:r>
          </w:p>
        </w:tc>
        <w:tc>
          <w:tcPr>
            <w:tcW w:w="808" w:type="dxa"/>
          </w:tcPr>
          <w:p w:rsidR="00971F2D" w:rsidRPr="00971F2D" w:rsidRDefault="00971F2D" w:rsidP="000E16DF">
            <w:pPr>
              <w:pStyle w:val="TableParagraph"/>
              <w:spacing w:before="0"/>
              <w:ind w:left="0"/>
              <w:rPr>
                <w:w w:val="104"/>
                <w:sz w:val="20"/>
                <w:szCs w:val="20"/>
                <w:lang w:val="ru-RU"/>
              </w:rPr>
            </w:pPr>
            <w:r>
              <w:rPr>
                <w:w w:val="104"/>
                <w:sz w:val="20"/>
                <w:szCs w:val="20"/>
                <w:lang w:val="ru-RU"/>
              </w:rPr>
              <w:t xml:space="preserve"> 6</w:t>
            </w:r>
          </w:p>
        </w:tc>
        <w:tc>
          <w:tcPr>
            <w:tcW w:w="850" w:type="dxa"/>
          </w:tcPr>
          <w:p w:rsidR="00971F2D" w:rsidRPr="00D15FBC" w:rsidRDefault="00D15FBC" w:rsidP="000E16DF">
            <w:pPr>
              <w:pStyle w:val="TableParagraph"/>
              <w:spacing w:before="0"/>
              <w:ind w:left="0"/>
              <w:rPr>
                <w:w w:val="104"/>
                <w:sz w:val="20"/>
                <w:szCs w:val="20"/>
                <w:lang w:val="ru-RU"/>
              </w:rPr>
            </w:pPr>
            <w:r>
              <w:rPr>
                <w:w w:val="104"/>
                <w:sz w:val="20"/>
                <w:szCs w:val="20"/>
                <w:lang w:val="ru-RU"/>
              </w:rPr>
              <w:t>41</w:t>
            </w:r>
          </w:p>
        </w:tc>
        <w:tc>
          <w:tcPr>
            <w:tcW w:w="10722" w:type="dxa"/>
            <w:gridSpan w:val="5"/>
          </w:tcPr>
          <w:p w:rsidR="00971F2D" w:rsidRDefault="00971F2D" w:rsidP="000E16DF">
            <w:pPr>
              <w:pStyle w:val="TableParagraph"/>
              <w:spacing w:before="0"/>
              <w:ind w:left="0"/>
              <w:rPr>
                <w:sz w:val="20"/>
                <w:szCs w:val="20"/>
              </w:rPr>
            </w:pPr>
          </w:p>
        </w:tc>
      </w:tr>
      <w:tr w:rsidR="00971F2D" w:rsidRPr="009A3C49" w:rsidTr="00971F2D">
        <w:trPr>
          <w:trHeight w:val="384"/>
        </w:trPr>
        <w:tc>
          <w:tcPr>
            <w:tcW w:w="469" w:type="dxa"/>
          </w:tcPr>
          <w:p w:rsidR="00971F2D" w:rsidRDefault="00971F2D" w:rsidP="000E16DF">
            <w:pPr>
              <w:pStyle w:val="TableParagraph"/>
              <w:spacing w:before="0"/>
              <w:ind w:left="0"/>
              <w:rPr>
                <w:spacing w:val="-4"/>
                <w:w w:val="105"/>
                <w:sz w:val="20"/>
                <w:szCs w:val="20"/>
              </w:rPr>
            </w:pPr>
          </w:p>
        </w:tc>
        <w:tc>
          <w:tcPr>
            <w:tcW w:w="15435" w:type="dxa"/>
            <w:gridSpan w:val="9"/>
          </w:tcPr>
          <w:p w:rsidR="00971F2D" w:rsidRPr="00971F2D" w:rsidRDefault="00971F2D" w:rsidP="000E16DF">
            <w:pPr>
              <w:pStyle w:val="TableParagraph"/>
              <w:spacing w:before="0"/>
              <w:ind w:left="0"/>
              <w:rPr>
                <w:sz w:val="20"/>
                <w:szCs w:val="20"/>
                <w:lang w:val="ru-RU"/>
              </w:rPr>
            </w:pPr>
            <w:r>
              <w:rPr>
                <w:sz w:val="20"/>
                <w:szCs w:val="20"/>
                <w:lang w:val="ru-RU"/>
              </w:rPr>
              <w:t xml:space="preserve">  </w:t>
            </w:r>
            <w:r w:rsidRPr="00971F2D">
              <w:rPr>
                <w:b/>
                <w:sz w:val="20"/>
                <w:szCs w:val="20"/>
                <w:lang w:val="ru-RU"/>
              </w:rPr>
              <w:t>Раздел</w:t>
            </w:r>
            <w:r w:rsidRPr="00971F2D">
              <w:rPr>
                <w:b/>
                <w:spacing w:val="27"/>
                <w:sz w:val="20"/>
                <w:szCs w:val="20"/>
                <w:lang w:val="ru-RU"/>
              </w:rPr>
              <w:t xml:space="preserve"> </w:t>
            </w:r>
            <w:r w:rsidRPr="00971F2D">
              <w:rPr>
                <w:b/>
                <w:sz w:val="20"/>
                <w:szCs w:val="20"/>
                <w:lang w:val="ru-RU"/>
              </w:rPr>
              <w:t>5</w:t>
            </w:r>
            <w:r w:rsidRPr="00B853D6">
              <w:rPr>
                <w:sz w:val="20"/>
                <w:szCs w:val="20"/>
                <w:lang w:val="ru-RU"/>
              </w:rPr>
              <w:t>.</w:t>
            </w:r>
            <w:r w:rsidRPr="00B853D6">
              <w:rPr>
                <w:spacing w:val="22"/>
                <w:sz w:val="20"/>
                <w:szCs w:val="20"/>
                <w:lang w:val="ru-RU"/>
              </w:rPr>
              <w:t xml:space="preserve"> </w:t>
            </w:r>
            <w:r w:rsidRPr="00B853D6">
              <w:rPr>
                <w:b/>
                <w:sz w:val="20"/>
                <w:szCs w:val="20"/>
                <w:lang w:val="ru-RU"/>
              </w:rPr>
              <w:t>Прикладно-ориентированная</w:t>
            </w:r>
            <w:r w:rsidRPr="00B853D6">
              <w:rPr>
                <w:b/>
                <w:spacing w:val="27"/>
                <w:sz w:val="20"/>
                <w:szCs w:val="20"/>
                <w:lang w:val="ru-RU"/>
              </w:rPr>
              <w:t xml:space="preserve"> </w:t>
            </w:r>
            <w:r w:rsidRPr="00B853D6">
              <w:rPr>
                <w:b/>
                <w:sz w:val="20"/>
                <w:szCs w:val="20"/>
                <w:lang w:val="ru-RU"/>
              </w:rPr>
              <w:t>физическая</w:t>
            </w:r>
            <w:r w:rsidRPr="00B853D6">
              <w:rPr>
                <w:b/>
                <w:spacing w:val="28"/>
                <w:sz w:val="20"/>
                <w:szCs w:val="20"/>
                <w:lang w:val="ru-RU"/>
              </w:rPr>
              <w:t xml:space="preserve"> </w:t>
            </w:r>
            <w:r w:rsidRPr="00B853D6">
              <w:rPr>
                <w:b/>
                <w:spacing w:val="-2"/>
                <w:sz w:val="20"/>
                <w:szCs w:val="20"/>
                <w:lang w:val="ru-RU"/>
              </w:rPr>
              <w:t>культура</w:t>
            </w:r>
          </w:p>
        </w:tc>
      </w:tr>
      <w:tr w:rsidR="00971F2D" w:rsidRPr="009A3C49" w:rsidTr="00D15FBC">
        <w:trPr>
          <w:trHeight w:val="4238"/>
        </w:trPr>
        <w:tc>
          <w:tcPr>
            <w:tcW w:w="469" w:type="dxa"/>
          </w:tcPr>
          <w:p w:rsidR="00971F2D" w:rsidRPr="00971F2D" w:rsidRDefault="00971F2D" w:rsidP="000E16DF">
            <w:pPr>
              <w:pStyle w:val="TableParagraph"/>
              <w:spacing w:before="0"/>
              <w:ind w:left="0"/>
              <w:rPr>
                <w:spacing w:val="-4"/>
                <w:w w:val="105"/>
                <w:sz w:val="20"/>
                <w:szCs w:val="20"/>
                <w:lang w:val="ru-RU"/>
              </w:rPr>
            </w:pPr>
          </w:p>
        </w:tc>
        <w:tc>
          <w:tcPr>
            <w:tcW w:w="2526" w:type="dxa"/>
          </w:tcPr>
          <w:p w:rsidR="00971F2D" w:rsidRPr="00795544" w:rsidRDefault="00971F2D" w:rsidP="00340E00">
            <w:pPr>
              <w:pStyle w:val="TableParagraph"/>
              <w:spacing w:line="266" w:lineRule="auto"/>
              <w:ind w:left="76" w:right="608"/>
              <w:rPr>
                <w:b/>
                <w:w w:val="105"/>
                <w:sz w:val="20"/>
                <w:szCs w:val="20"/>
                <w:lang w:val="ru-RU"/>
              </w:rPr>
            </w:pPr>
            <w:r w:rsidRPr="00795544">
              <w:rPr>
                <w:b/>
                <w:spacing w:val="-2"/>
                <w:w w:val="105"/>
                <w:sz w:val="20"/>
                <w:szCs w:val="20"/>
                <w:lang w:val="ru-RU"/>
              </w:rPr>
              <w:t>Подготовка</w:t>
            </w:r>
            <w:r w:rsidRPr="00795544">
              <w:rPr>
                <w:b/>
                <w:spacing w:val="-7"/>
                <w:w w:val="105"/>
                <w:sz w:val="20"/>
                <w:szCs w:val="20"/>
                <w:lang w:val="ru-RU"/>
              </w:rPr>
              <w:t xml:space="preserve"> </w:t>
            </w:r>
            <w:r w:rsidRPr="00795544">
              <w:rPr>
                <w:b/>
                <w:spacing w:val="-2"/>
                <w:w w:val="105"/>
                <w:sz w:val="20"/>
                <w:szCs w:val="20"/>
                <w:lang w:val="ru-RU"/>
              </w:rPr>
              <w:t>к</w:t>
            </w:r>
            <w:r w:rsidRPr="00795544">
              <w:rPr>
                <w:b/>
                <w:spacing w:val="-7"/>
                <w:w w:val="105"/>
                <w:sz w:val="20"/>
                <w:szCs w:val="20"/>
                <w:lang w:val="ru-RU"/>
              </w:rPr>
              <w:t xml:space="preserve"> </w:t>
            </w:r>
            <w:r w:rsidRPr="00795544">
              <w:rPr>
                <w:b/>
                <w:spacing w:val="-2"/>
                <w:w w:val="105"/>
                <w:sz w:val="20"/>
                <w:szCs w:val="20"/>
                <w:lang w:val="ru-RU"/>
              </w:rPr>
              <w:t>выполнению</w:t>
            </w:r>
            <w:r w:rsidRPr="00795544">
              <w:rPr>
                <w:b/>
                <w:spacing w:val="40"/>
                <w:w w:val="105"/>
                <w:sz w:val="20"/>
                <w:szCs w:val="20"/>
                <w:lang w:val="ru-RU"/>
              </w:rPr>
              <w:t xml:space="preserve"> </w:t>
            </w:r>
            <w:r w:rsidRPr="00795544">
              <w:rPr>
                <w:b/>
                <w:w w:val="105"/>
                <w:sz w:val="20"/>
                <w:szCs w:val="20"/>
                <w:lang w:val="ru-RU"/>
              </w:rPr>
              <w:t>нормативных</w:t>
            </w:r>
            <w:r w:rsidRPr="00795544">
              <w:rPr>
                <w:b/>
                <w:spacing w:val="-3"/>
                <w:w w:val="105"/>
                <w:sz w:val="20"/>
                <w:szCs w:val="20"/>
                <w:lang w:val="ru-RU"/>
              </w:rPr>
              <w:t xml:space="preserve"> </w:t>
            </w:r>
            <w:r w:rsidRPr="00795544">
              <w:rPr>
                <w:b/>
                <w:w w:val="105"/>
                <w:sz w:val="20"/>
                <w:szCs w:val="20"/>
                <w:lang w:val="ru-RU"/>
              </w:rPr>
              <w:t>требований</w:t>
            </w:r>
            <w:r w:rsidRPr="00795544">
              <w:rPr>
                <w:b/>
                <w:spacing w:val="40"/>
                <w:w w:val="105"/>
                <w:sz w:val="20"/>
                <w:szCs w:val="20"/>
                <w:lang w:val="ru-RU"/>
              </w:rPr>
              <w:t xml:space="preserve"> </w:t>
            </w:r>
            <w:r w:rsidRPr="00795544">
              <w:rPr>
                <w:b/>
                <w:w w:val="105"/>
                <w:sz w:val="20"/>
                <w:szCs w:val="20"/>
                <w:lang w:val="ru-RU"/>
              </w:rPr>
              <w:t>комплекса</w:t>
            </w:r>
            <w:r w:rsidRPr="00795544">
              <w:rPr>
                <w:b/>
                <w:spacing w:val="-3"/>
                <w:w w:val="105"/>
                <w:sz w:val="20"/>
                <w:szCs w:val="20"/>
                <w:lang w:val="ru-RU"/>
              </w:rPr>
              <w:t xml:space="preserve"> </w:t>
            </w:r>
            <w:r w:rsidRPr="00795544">
              <w:rPr>
                <w:b/>
                <w:w w:val="105"/>
                <w:sz w:val="20"/>
                <w:szCs w:val="20"/>
                <w:lang w:val="ru-RU"/>
              </w:rPr>
              <w:t>ГТО</w:t>
            </w:r>
            <w:r w:rsidR="00BB3F76" w:rsidRPr="00795544">
              <w:rPr>
                <w:b/>
                <w:w w:val="105"/>
                <w:sz w:val="20"/>
                <w:szCs w:val="20"/>
                <w:lang w:val="ru-RU"/>
              </w:rPr>
              <w:t xml:space="preserve"> </w:t>
            </w:r>
            <w:r w:rsidR="00BB3F76" w:rsidRPr="00795544">
              <w:rPr>
                <w:i/>
                <w:w w:val="105"/>
                <w:sz w:val="20"/>
                <w:szCs w:val="20"/>
                <w:lang w:val="ru-RU"/>
              </w:rPr>
              <w:t>(10 часов)</w:t>
            </w:r>
          </w:p>
          <w:p w:rsidR="00971F2D" w:rsidRPr="00795544" w:rsidRDefault="00971F2D" w:rsidP="00340E00">
            <w:pPr>
              <w:pStyle w:val="TableParagraph"/>
              <w:spacing w:line="266" w:lineRule="auto"/>
              <w:ind w:left="76" w:right="608"/>
              <w:rPr>
                <w:b/>
                <w:w w:val="105"/>
                <w:sz w:val="20"/>
                <w:szCs w:val="20"/>
                <w:lang w:val="ru-RU"/>
              </w:rPr>
            </w:pPr>
          </w:p>
          <w:p w:rsidR="00971F2D" w:rsidRPr="00795544" w:rsidRDefault="00971F2D" w:rsidP="00971F2D">
            <w:pPr>
              <w:pStyle w:val="a8"/>
              <w:numPr>
                <w:ilvl w:val="0"/>
                <w:numId w:val="1"/>
              </w:numPr>
              <w:jc w:val="left"/>
              <w:rPr>
                <w:sz w:val="22"/>
                <w:szCs w:val="22"/>
                <w:lang w:val="ru-RU"/>
              </w:rPr>
            </w:pPr>
            <w:r w:rsidRPr="00795544">
              <w:rPr>
                <w:sz w:val="22"/>
                <w:szCs w:val="22"/>
              </w:rPr>
              <w:t>Челночный бег 3*5м, 3*10 м</w:t>
            </w:r>
          </w:p>
          <w:p w:rsidR="00971F2D" w:rsidRPr="00795544" w:rsidRDefault="00971F2D" w:rsidP="00971F2D">
            <w:pPr>
              <w:pStyle w:val="a8"/>
              <w:numPr>
                <w:ilvl w:val="0"/>
                <w:numId w:val="1"/>
              </w:numPr>
              <w:jc w:val="left"/>
              <w:rPr>
                <w:sz w:val="22"/>
                <w:szCs w:val="22"/>
                <w:lang w:val="ru-RU"/>
              </w:rPr>
            </w:pPr>
            <w:r w:rsidRPr="00795544">
              <w:rPr>
                <w:sz w:val="22"/>
                <w:szCs w:val="22"/>
                <w:lang w:val="ru-RU"/>
              </w:rPr>
              <w:t>Спринтерский бег. Высокий старт</w:t>
            </w:r>
            <w:r w:rsidR="00BB3F76" w:rsidRPr="00795544">
              <w:rPr>
                <w:sz w:val="22"/>
                <w:szCs w:val="22"/>
                <w:lang w:val="ru-RU"/>
              </w:rPr>
              <w:t>.</w:t>
            </w:r>
          </w:p>
          <w:p w:rsidR="00BB3F76" w:rsidRPr="00795544" w:rsidRDefault="00BB3F76" w:rsidP="00971F2D">
            <w:pPr>
              <w:pStyle w:val="a8"/>
              <w:numPr>
                <w:ilvl w:val="0"/>
                <w:numId w:val="1"/>
              </w:numPr>
              <w:jc w:val="left"/>
              <w:rPr>
                <w:sz w:val="22"/>
                <w:szCs w:val="22"/>
                <w:lang w:val="ru-RU"/>
              </w:rPr>
            </w:pPr>
            <w:r w:rsidRPr="00795544">
              <w:rPr>
                <w:sz w:val="22"/>
                <w:szCs w:val="22"/>
                <w:lang w:val="ru-RU"/>
              </w:rPr>
              <w:t>Бег на короткие дистанции 30м, 60 м.</w:t>
            </w:r>
          </w:p>
          <w:p w:rsidR="00971F2D" w:rsidRPr="00795544" w:rsidRDefault="00971F2D" w:rsidP="00971F2D">
            <w:pPr>
              <w:pStyle w:val="a8"/>
              <w:numPr>
                <w:ilvl w:val="0"/>
                <w:numId w:val="1"/>
              </w:numPr>
              <w:jc w:val="left"/>
              <w:rPr>
                <w:sz w:val="22"/>
                <w:szCs w:val="22"/>
                <w:lang w:val="ru-RU"/>
              </w:rPr>
            </w:pPr>
            <w:r w:rsidRPr="00795544">
              <w:rPr>
                <w:sz w:val="22"/>
                <w:szCs w:val="22"/>
                <w:lang w:val="ru-RU"/>
              </w:rPr>
              <w:t>Кроссовый бег по пересеченной местности до 1000м.</w:t>
            </w:r>
          </w:p>
          <w:p w:rsidR="00971F2D" w:rsidRPr="00795544" w:rsidRDefault="00971F2D" w:rsidP="00971F2D">
            <w:pPr>
              <w:ind w:left="17" w:hanging="19"/>
              <w:jc w:val="left"/>
              <w:rPr>
                <w:sz w:val="22"/>
                <w:szCs w:val="22"/>
                <w:lang w:val="ru-RU"/>
              </w:rPr>
            </w:pPr>
            <w:r w:rsidRPr="00795544">
              <w:rPr>
                <w:sz w:val="22"/>
                <w:szCs w:val="22"/>
                <w:lang w:val="ru-RU"/>
              </w:rPr>
              <w:t xml:space="preserve"> </w:t>
            </w:r>
            <w:r w:rsidR="00BB3F76" w:rsidRPr="00795544">
              <w:rPr>
                <w:sz w:val="22"/>
                <w:szCs w:val="22"/>
                <w:lang w:val="ru-RU"/>
              </w:rPr>
              <w:t>5</w:t>
            </w:r>
            <w:r w:rsidRPr="00795544">
              <w:rPr>
                <w:sz w:val="22"/>
                <w:szCs w:val="22"/>
                <w:lang w:val="ru-RU"/>
              </w:rPr>
              <w:t>.Развитие силовых способностей. Упражнения в висе стоя и лежа ( подтягивания в висе лежа, на высокой перекладине</w:t>
            </w:r>
            <w:r w:rsidR="00BB3F76" w:rsidRPr="00795544">
              <w:rPr>
                <w:sz w:val="22"/>
                <w:szCs w:val="22"/>
                <w:lang w:val="ru-RU"/>
              </w:rPr>
              <w:t>, сгибание, разгибание рук в упоре лежа</w:t>
            </w:r>
            <w:r w:rsidRPr="00795544">
              <w:rPr>
                <w:sz w:val="22"/>
                <w:szCs w:val="22"/>
                <w:lang w:val="ru-RU"/>
              </w:rPr>
              <w:t>).</w:t>
            </w:r>
          </w:p>
          <w:p w:rsidR="00BB3F76" w:rsidRPr="00795544" w:rsidRDefault="00BB3F76" w:rsidP="00BB3F76">
            <w:pPr>
              <w:ind w:left="17" w:hanging="19"/>
              <w:jc w:val="left"/>
              <w:rPr>
                <w:sz w:val="22"/>
                <w:szCs w:val="22"/>
                <w:lang w:val="ru-RU"/>
              </w:rPr>
            </w:pPr>
            <w:r w:rsidRPr="00795544">
              <w:rPr>
                <w:sz w:val="22"/>
                <w:szCs w:val="22"/>
                <w:lang w:val="ru-RU"/>
              </w:rPr>
              <w:t>6. Метание теннисного мяча в цель,</w:t>
            </w:r>
          </w:p>
          <w:p w:rsidR="00BB3F76" w:rsidRPr="00795544" w:rsidRDefault="00BB3F76" w:rsidP="00BB3F76">
            <w:pPr>
              <w:ind w:left="17" w:hanging="19"/>
              <w:jc w:val="left"/>
              <w:rPr>
                <w:sz w:val="22"/>
                <w:szCs w:val="22"/>
                <w:lang w:val="ru-RU"/>
              </w:rPr>
            </w:pPr>
            <w:r w:rsidRPr="00795544">
              <w:rPr>
                <w:sz w:val="22"/>
                <w:szCs w:val="22"/>
                <w:lang w:val="ru-RU"/>
              </w:rPr>
              <w:t>7. Метание мяча на дальность.</w:t>
            </w:r>
          </w:p>
          <w:p w:rsidR="00BB3F76" w:rsidRPr="00795544" w:rsidRDefault="00BB3F76" w:rsidP="00BB3F76">
            <w:pPr>
              <w:ind w:left="17" w:hanging="19"/>
              <w:jc w:val="left"/>
              <w:rPr>
                <w:sz w:val="22"/>
                <w:szCs w:val="22"/>
                <w:lang w:val="ru-RU"/>
              </w:rPr>
            </w:pPr>
            <w:r w:rsidRPr="00795544">
              <w:rPr>
                <w:sz w:val="22"/>
                <w:szCs w:val="22"/>
                <w:lang w:val="ru-RU"/>
              </w:rPr>
              <w:t>8. Прыжок в длину с места толчком двумя ногами. Прыжковые упражнения.</w:t>
            </w:r>
          </w:p>
          <w:p w:rsidR="00BB3F76" w:rsidRPr="00795544" w:rsidRDefault="00BB3F76" w:rsidP="00BB3F76">
            <w:pPr>
              <w:ind w:left="17" w:hanging="19"/>
              <w:jc w:val="left"/>
              <w:rPr>
                <w:sz w:val="22"/>
                <w:szCs w:val="22"/>
                <w:lang w:val="ru-RU"/>
              </w:rPr>
            </w:pPr>
            <w:r w:rsidRPr="00795544">
              <w:rPr>
                <w:sz w:val="22"/>
                <w:szCs w:val="22"/>
                <w:lang w:val="ru-RU"/>
              </w:rPr>
              <w:t xml:space="preserve">9. Развитие скоростно - </w:t>
            </w:r>
            <w:r w:rsidRPr="00795544">
              <w:rPr>
                <w:sz w:val="22"/>
                <w:szCs w:val="22"/>
                <w:lang w:val="ru-RU"/>
              </w:rPr>
              <w:lastRenderedPageBreak/>
              <w:t>силовых способностей. Круговая тренировка.</w:t>
            </w:r>
          </w:p>
          <w:p w:rsidR="00BB3F76" w:rsidRPr="00795544" w:rsidRDefault="00BB3F76" w:rsidP="00BB3F76">
            <w:pPr>
              <w:ind w:left="17" w:hanging="19"/>
              <w:jc w:val="left"/>
              <w:rPr>
                <w:sz w:val="22"/>
                <w:szCs w:val="22"/>
                <w:lang w:val="ru-RU"/>
              </w:rPr>
            </w:pPr>
            <w:r w:rsidRPr="00795544">
              <w:rPr>
                <w:sz w:val="22"/>
                <w:szCs w:val="22"/>
                <w:lang w:val="ru-RU"/>
              </w:rPr>
              <w:t>10. Контрольный урок (выполнение нормативов комплекса ВФСК ГТО)</w:t>
            </w:r>
          </w:p>
          <w:p w:rsidR="00BB3F76" w:rsidRPr="00795544" w:rsidRDefault="00BB3F76" w:rsidP="00BB3F76">
            <w:pPr>
              <w:ind w:left="17" w:hanging="19"/>
              <w:jc w:val="left"/>
              <w:rPr>
                <w:sz w:val="22"/>
                <w:szCs w:val="22"/>
                <w:lang w:val="ru-RU"/>
              </w:rPr>
            </w:pPr>
          </w:p>
          <w:p w:rsidR="00BB3F76" w:rsidRPr="00795544" w:rsidRDefault="00BB3F76" w:rsidP="00BB3F76">
            <w:pPr>
              <w:ind w:left="17" w:hanging="19"/>
              <w:jc w:val="left"/>
              <w:rPr>
                <w:sz w:val="22"/>
                <w:szCs w:val="22"/>
                <w:lang w:val="ru-RU"/>
              </w:rPr>
            </w:pPr>
          </w:p>
          <w:p w:rsidR="00BB3F76" w:rsidRPr="00795544" w:rsidRDefault="00BB3F76" w:rsidP="00BB3F76">
            <w:pPr>
              <w:ind w:left="17" w:hanging="19"/>
              <w:jc w:val="left"/>
              <w:rPr>
                <w:sz w:val="22"/>
                <w:szCs w:val="22"/>
                <w:lang w:val="ru-RU"/>
              </w:rPr>
            </w:pPr>
          </w:p>
          <w:p w:rsidR="00BB3F76" w:rsidRPr="00795544" w:rsidRDefault="00BB3F76" w:rsidP="00BB3F76">
            <w:pPr>
              <w:ind w:firstLine="0"/>
              <w:jc w:val="left"/>
              <w:rPr>
                <w:sz w:val="22"/>
                <w:szCs w:val="22"/>
                <w:lang w:val="ru-RU"/>
              </w:rPr>
            </w:pPr>
          </w:p>
          <w:p w:rsidR="00971F2D" w:rsidRPr="00795544" w:rsidRDefault="00971F2D" w:rsidP="00340E00">
            <w:pPr>
              <w:pStyle w:val="TableParagraph"/>
              <w:spacing w:line="266" w:lineRule="auto"/>
              <w:ind w:left="76" w:right="608"/>
              <w:rPr>
                <w:rStyle w:val="a5"/>
                <w:rFonts w:ascii="LiberationSerif" w:hAnsi="LiberationSerif"/>
                <w:color w:val="000000"/>
                <w:sz w:val="20"/>
                <w:szCs w:val="20"/>
                <w:shd w:val="clear" w:color="auto" w:fill="FFFFFF"/>
                <w:lang w:val="ru-RU"/>
              </w:rPr>
            </w:pPr>
          </w:p>
        </w:tc>
        <w:tc>
          <w:tcPr>
            <w:tcW w:w="529" w:type="dxa"/>
          </w:tcPr>
          <w:p w:rsidR="00971F2D" w:rsidRPr="00971F2D" w:rsidRDefault="00971F2D" w:rsidP="000E16DF">
            <w:pPr>
              <w:pStyle w:val="TableParagraph"/>
              <w:spacing w:before="0"/>
              <w:ind w:left="0"/>
              <w:rPr>
                <w:w w:val="104"/>
                <w:sz w:val="20"/>
                <w:szCs w:val="20"/>
                <w:lang w:val="ru-RU"/>
              </w:rPr>
            </w:pPr>
            <w:r>
              <w:rPr>
                <w:w w:val="104"/>
                <w:sz w:val="20"/>
                <w:szCs w:val="20"/>
                <w:lang w:val="ru-RU"/>
              </w:rPr>
              <w:lastRenderedPageBreak/>
              <w:t xml:space="preserve"> 10</w:t>
            </w:r>
          </w:p>
        </w:tc>
        <w:tc>
          <w:tcPr>
            <w:tcW w:w="808" w:type="dxa"/>
          </w:tcPr>
          <w:p w:rsidR="00971F2D" w:rsidRPr="00971F2D" w:rsidRDefault="00971F2D" w:rsidP="000E16DF">
            <w:pPr>
              <w:pStyle w:val="TableParagraph"/>
              <w:spacing w:before="0"/>
              <w:ind w:left="0"/>
              <w:rPr>
                <w:w w:val="104"/>
                <w:sz w:val="20"/>
                <w:szCs w:val="20"/>
                <w:lang w:val="ru-RU"/>
              </w:rPr>
            </w:pPr>
            <w:r>
              <w:rPr>
                <w:w w:val="104"/>
                <w:sz w:val="20"/>
                <w:szCs w:val="20"/>
                <w:lang w:val="ru-RU"/>
              </w:rPr>
              <w:t xml:space="preserve"> </w:t>
            </w:r>
            <w:r w:rsidR="00181D76">
              <w:rPr>
                <w:w w:val="104"/>
                <w:sz w:val="20"/>
                <w:szCs w:val="20"/>
                <w:lang w:val="ru-RU"/>
              </w:rPr>
              <w:t>1</w:t>
            </w:r>
          </w:p>
        </w:tc>
        <w:tc>
          <w:tcPr>
            <w:tcW w:w="850" w:type="dxa"/>
          </w:tcPr>
          <w:p w:rsidR="00971F2D" w:rsidRPr="00971F2D" w:rsidRDefault="00181D76" w:rsidP="000E16DF">
            <w:pPr>
              <w:pStyle w:val="TableParagraph"/>
              <w:spacing w:before="0"/>
              <w:ind w:left="0"/>
              <w:rPr>
                <w:w w:val="104"/>
                <w:sz w:val="20"/>
                <w:szCs w:val="20"/>
                <w:lang w:val="ru-RU"/>
              </w:rPr>
            </w:pPr>
            <w:r>
              <w:rPr>
                <w:w w:val="104"/>
                <w:sz w:val="20"/>
                <w:szCs w:val="20"/>
                <w:lang w:val="ru-RU"/>
              </w:rPr>
              <w:t>9</w:t>
            </w:r>
          </w:p>
        </w:tc>
        <w:tc>
          <w:tcPr>
            <w:tcW w:w="1396" w:type="dxa"/>
          </w:tcPr>
          <w:p w:rsidR="00971F2D" w:rsidRPr="00971F2D" w:rsidRDefault="00971F2D" w:rsidP="000E16DF">
            <w:pPr>
              <w:pStyle w:val="TableParagraph"/>
              <w:spacing w:before="0"/>
              <w:ind w:left="0"/>
              <w:rPr>
                <w:sz w:val="20"/>
                <w:szCs w:val="20"/>
                <w:lang w:val="ru-RU"/>
              </w:rPr>
            </w:pPr>
          </w:p>
        </w:tc>
        <w:tc>
          <w:tcPr>
            <w:tcW w:w="3991" w:type="dxa"/>
          </w:tcPr>
          <w:p w:rsidR="00971F2D" w:rsidRDefault="00971F2D" w:rsidP="00423478">
            <w:pPr>
              <w:pStyle w:val="TableParagraph"/>
              <w:spacing w:before="0"/>
              <w:ind w:left="0"/>
              <w:rPr>
                <w:lang w:val="ru-RU"/>
              </w:rPr>
            </w:pPr>
            <w:r w:rsidRPr="00971F2D">
              <w:rPr>
                <w:lang w:val="ru-RU"/>
              </w:rPr>
              <w:t>Тема «Подготовка к выполнению нормативных требований комплекса ГТО» (рассказ учителя, обр</w:t>
            </w:r>
            <w:r>
              <w:rPr>
                <w:lang w:val="ru-RU"/>
              </w:rPr>
              <w:t xml:space="preserve">азцы упражнений, видеоролики): </w:t>
            </w:r>
          </w:p>
          <w:p w:rsidR="00971F2D" w:rsidRDefault="00971F2D" w:rsidP="00423478">
            <w:pPr>
              <w:pStyle w:val="TableParagraph"/>
              <w:spacing w:before="0"/>
              <w:ind w:left="0"/>
              <w:rPr>
                <w:lang w:val="ru-RU"/>
              </w:rPr>
            </w:pPr>
            <w:r>
              <w:rPr>
                <w:lang w:val="ru-RU"/>
              </w:rPr>
              <w:t>-</w:t>
            </w:r>
            <w:r w:rsidRPr="00971F2D">
              <w:rPr>
                <w:lang w:val="ru-RU"/>
              </w:rPr>
              <w:t xml:space="preserve"> знакомятся с правилами соревнований по комплексу ГТО и совместно обсуждают его н</w:t>
            </w:r>
            <w:r>
              <w:rPr>
                <w:lang w:val="ru-RU"/>
              </w:rPr>
              <w:t>ормативные требования, -наблюда</w:t>
            </w:r>
            <w:r w:rsidRPr="00971F2D">
              <w:rPr>
                <w:lang w:val="ru-RU"/>
              </w:rPr>
              <w:t>ют выполнение учителем тестовых упражнений комплекса, ут</w:t>
            </w:r>
            <w:r>
              <w:rPr>
                <w:lang w:val="ru-RU"/>
              </w:rPr>
              <w:t xml:space="preserve">очняют правила их выполнения; </w:t>
            </w:r>
          </w:p>
          <w:p w:rsidR="00971F2D" w:rsidRDefault="00971F2D" w:rsidP="00423478">
            <w:pPr>
              <w:pStyle w:val="TableParagraph"/>
              <w:spacing w:before="0"/>
              <w:ind w:left="0"/>
              <w:rPr>
                <w:lang w:val="ru-RU"/>
              </w:rPr>
            </w:pPr>
            <w:r>
              <w:rPr>
                <w:lang w:val="ru-RU"/>
              </w:rPr>
              <w:t>-</w:t>
            </w:r>
            <w:r w:rsidRPr="00971F2D">
              <w:rPr>
                <w:lang w:val="ru-RU"/>
              </w:rPr>
              <w:t xml:space="preserve">совершенствуют технику </w:t>
            </w:r>
            <w:r>
              <w:rPr>
                <w:lang w:val="ru-RU"/>
              </w:rPr>
              <w:t>тестовых упражнений, контролиру</w:t>
            </w:r>
            <w:r w:rsidRPr="00971F2D">
              <w:rPr>
                <w:lang w:val="ru-RU"/>
              </w:rPr>
              <w:t>ют её элементы и правиль</w:t>
            </w:r>
            <w:r>
              <w:rPr>
                <w:lang w:val="ru-RU"/>
              </w:rPr>
              <w:t>ность выполнения другими учащи</w:t>
            </w:r>
            <w:r w:rsidRPr="00971F2D">
              <w:rPr>
                <w:lang w:val="ru-RU"/>
              </w:rPr>
              <w:t>ми</w:t>
            </w:r>
            <w:r>
              <w:rPr>
                <w:lang w:val="ru-RU"/>
              </w:rPr>
              <w:t>ся (работа в парах и группах);</w:t>
            </w:r>
          </w:p>
          <w:p w:rsidR="00971F2D" w:rsidRPr="00971F2D" w:rsidRDefault="00971F2D" w:rsidP="00971F2D">
            <w:pPr>
              <w:pStyle w:val="TableParagraph"/>
              <w:spacing w:before="0"/>
              <w:ind w:left="0"/>
              <w:rPr>
                <w:i/>
                <w:lang w:val="ru-RU"/>
              </w:rPr>
            </w:pPr>
            <w:r>
              <w:rPr>
                <w:lang w:val="ru-RU"/>
              </w:rPr>
              <w:t xml:space="preserve"> -</w:t>
            </w:r>
            <w:r w:rsidRPr="00971F2D">
              <w:rPr>
                <w:lang w:val="ru-RU"/>
              </w:rPr>
              <w:t xml:space="preserve"> разучивают упражнения физической подготовки</w:t>
            </w:r>
            <w:r>
              <w:rPr>
                <w:lang w:val="ru-RU"/>
              </w:rPr>
              <w:t xml:space="preserve"> для самосто</w:t>
            </w:r>
            <w:r w:rsidRPr="00971F2D">
              <w:rPr>
                <w:lang w:val="ru-RU"/>
              </w:rPr>
              <w:t>ятельных занятий</w:t>
            </w:r>
            <w:r>
              <w:rPr>
                <w:lang w:val="ru-RU"/>
              </w:rPr>
              <w:t xml:space="preserve">. </w:t>
            </w:r>
            <w:r w:rsidRPr="00971F2D">
              <w:rPr>
                <w:lang w:val="ru-RU"/>
              </w:rPr>
              <w:t>Рефлексия: демонстрация прироста показателей физических качеств к нормативным требованиям комплекса ГТО</w:t>
            </w:r>
          </w:p>
        </w:tc>
        <w:tc>
          <w:tcPr>
            <w:tcW w:w="1651" w:type="dxa"/>
          </w:tcPr>
          <w:p w:rsidR="00971F2D" w:rsidRPr="00971F2D" w:rsidRDefault="00971F2D" w:rsidP="000E16DF">
            <w:pPr>
              <w:pStyle w:val="TableParagraph"/>
              <w:spacing w:before="0"/>
              <w:ind w:left="0"/>
              <w:rPr>
                <w:spacing w:val="-4"/>
                <w:w w:val="105"/>
                <w:sz w:val="20"/>
                <w:szCs w:val="20"/>
                <w:lang w:val="ru-RU"/>
              </w:rPr>
            </w:pPr>
            <w:r>
              <w:rPr>
                <w:spacing w:val="-4"/>
                <w:w w:val="105"/>
                <w:sz w:val="20"/>
                <w:szCs w:val="20"/>
                <w:lang w:val="ru-RU"/>
              </w:rPr>
              <w:t xml:space="preserve"> Практическая работа, зачет</w:t>
            </w:r>
          </w:p>
        </w:tc>
        <w:tc>
          <w:tcPr>
            <w:tcW w:w="1842" w:type="dxa"/>
          </w:tcPr>
          <w:p w:rsidR="00971F2D" w:rsidRDefault="00971F2D" w:rsidP="000E16DF">
            <w:pPr>
              <w:pStyle w:val="TableParagraph"/>
              <w:spacing w:before="0"/>
              <w:ind w:left="0"/>
              <w:rPr>
                <w:sz w:val="20"/>
                <w:szCs w:val="20"/>
                <w:lang w:val="ru-RU"/>
              </w:rPr>
            </w:pPr>
            <w:r>
              <w:rPr>
                <w:sz w:val="20"/>
                <w:szCs w:val="20"/>
                <w:lang w:val="ru-RU"/>
              </w:rPr>
              <w:t xml:space="preserve"> Урок «Челночный бег как норматив ГТО. Подвижная игра»</w:t>
            </w:r>
          </w:p>
          <w:p w:rsidR="00971F2D" w:rsidRDefault="00971F2D" w:rsidP="000E16DF">
            <w:pPr>
              <w:pStyle w:val="TableParagraph"/>
              <w:spacing w:before="0"/>
              <w:ind w:left="0"/>
              <w:rPr>
                <w:sz w:val="20"/>
                <w:szCs w:val="20"/>
                <w:lang w:val="ru-RU"/>
              </w:rPr>
            </w:pPr>
            <w:r>
              <w:rPr>
                <w:sz w:val="20"/>
                <w:szCs w:val="20"/>
                <w:lang w:val="ru-RU"/>
              </w:rPr>
              <w:t xml:space="preserve"> (РЭШ)</w:t>
            </w:r>
          </w:p>
          <w:p w:rsidR="00971F2D" w:rsidRDefault="00971F2D" w:rsidP="000E16DF">
            <w:pPr>
              <w:pStyle w:val="TableParagraph"/>
              <w:spacing w:before="0"/>
              <w:ind w:left="0"/>
              <w:rPr>
                <w:sz w:val="20"/>
                <w:szCs w:val="20"/>
                <w:lang w:val="ru-RU"/>
              </w:rPr>
            </w:pPr>
            <w:r>
              <w:rPr>
                <w:sz w:val="20"/>
                <w:szCs w:val="20"/>
                <w:lang w:val="ru-RU"/>
              </w:rPr>
              <w:t xml:space="preserve"> </w:t>
            </w:r>
            <w:hyperlink r:id="rId38" w:history="1">
              <w:r w:rsidRPr="00505C73">
                <w:rPr>
                  <w:rStyle w:val="a3"/>
                  <w:sz w:val="20"/>
                  <w:szCs w:val="20"/>
                  <w:lang w:val="ru-RU"/>
                </w:rPr>
                <w:t>https://resh.edu.ru/subject/lesson/6130/start/190654/</w:t>
              </w:r>
            </w:hyperlink>
          </w:p>
          <w:p w:rsidR="00971F2D" w:rsidRPr="00971F2D" w:rsidRDefault="00971F2D" w:rsidP="000E16DF">
            <w:pPr>
              <w:pStyle w:val="TableParagraph"/>
              <w:spacing w:before="0"/>
              <w:ind w:left="0"/>
              <w:rPr>
                <w:sz w:val="20"/>
                <w:szCs w:val="20"/>
                <w:lang w:val="ru-RU"/>
              </w:rPr>
            </w:pPr>
          </w:p>
        </w:tc>
        <w:tc>
          <w:tcPr>
            <w:tcW w:w="1842" w:type="dxa"/>
          </w:tcPr>
          <w:p w:rsidR="00971F2D" w:rsidRPr="00971F2D" w:rsidRDefault="00971F2D" w:rsidP="000E16DF">
            <w:pPr>
              <w:pStyle w:val="TableParagraph"/>
              <w:spacing w:before="0"/>
              <w:ind w:left="0"/>
              <w:rPr>
                <w:sz w:val="20"/>
                <w:szCs w:val="20"/>
                <w:lang w:val="ru-RU"/>
              </w:rPr>
            </w:pPr>
            <w:r>
              <w:rPr>
                <w:sz w:val="20"/>
                <w:szCs w:val="20"/>
                <w:lang w:val="ru-RU"/>
              </w:rPr>
              <w:t xml:space="preserve"> </w:t>
            </w:r>
            <w:r w:rsidRPr="00B076E6">
              <w:rPr>
                <w:sz w:val="20"/>
                <w:szCs w:val="20"/>
                <w:lang w:val="ru-RU"/>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D15FBC" w:rsidRPr="009A3C49" w:rsidTr="005C4488">
        <w:trPr>
          <w:trHeight w:val="434"/>
        </w:trPr>
        <w:tc>
          <w:tcPr>
            <w:tcW w:w="2995" w:type="dxa"/>
            <w:gridSpan w:val="2"/>
          </w:tcPr>
          <w:p w:rsidR="00D15FBC" w:rsidRPr="00D15FBC" w:rsidRDefault="00D15FBC" w:rsidP="00340E00">
            <w:pPr>
              <w:pStyle w:val="TableParagraph"/>
              <w:spacing w:line="266" w:lineRule="auto"/>
              <w:ind w:left="76" w:right="608"/>
              <w:rPr>
                <w:b/>
                <w:spacing w:val="-2"/>
                <w:w w:val="105"/>
                <w:sz w:val="20"/>
                <w:szCs w:val="20"/>
                <w:lang w:val="ru-RU"/>
              </w:rPr>
            </w:pPr>
            <w:r>
              <w:rPr>
                <w:b/>
                <w:spacing w:val="-2"/>
                <w:w w:val="105"/>
                <w:sz w:val="20"/>
                <w:szCs w:val="20"/>
                <w:lang w:val="ru-RU"/>
              </w:rPr>
              <w:lastRenderedPageBreak/>
              <w:t>Итого по разделу</w:t>
            </w:r>
          </w:p>
        </w:tc>
        <w:tc>
          <w:tcPr>
            <w:tcW w:w="529" w:type="dxa"/>
          </w:tcPr>
          <w:p w:rsidR="00D15FBC" w:rsidRPr="00D15FBC" w:rsidRDefault="00D15FBC" w:rsidP="000E16DF">
            <w:pPr>
              <w:pStyle w:val="TableParagraph"/>
              <w:spacing w:before="0"/>
              <w:ind w:left="0"/>
              <w:rPr>
                <w:w w:val="104"/>
                <w:sz w:val="20"/>
                <w:szCs w:val="20"/>
                <w:lang w:val="ru-RU"/>
              </w:rPr>
            </w:pPr>
            <w:r>
              <w:rPr>
                <w:w w:val="104"/>
                <w:sz w:val="20"/>
                <w:szCs w:val="20"/>
                <w:lang w:val="ru-RU"/>
              </w:rPr>
              <w:t>10</w:t>
            </w:r>
          </w:p>
        </w:tc>
        <w:tc>
          <w:tcPr>
            <w:tcW w:w="808" w:type="dxa"/>
          </w:tcPr>
          <w:p w:rsidR="00D15FBC" w:rsidRPr="00D15FBC" w:rsidRDefault="00D15FBC" w:rsidP="000E16DF">
            <w:pPr>
              <w:pStyle w:val="TableParagraph"/>
              <w:spacing w:before="0"/>
              <w:ind w:left="0"/>
              <w:rPr>
                <w:w w:val="104"/>
                <w:sz w:val="20"/>
                <w:szCs w:val="20"/>
                <w:lang w:val="ru-RU"/>
              </w:rPr>
            </w:pPr>
            <w:r>
              <w:rPr>
                <w:w w:val="104"/>
                <w:sz w:val="20"/>
                <w:szCs w:val="20"/>
                <w:lang w:val="ru-RU"/>
              </w:rPr>
              <w:t>1</w:t>
            </w:r>
          </w:p>
        </w:tc>
        <w:tc>
          <w:tcPr>
            <w:tcW w:w="850" w:type="dxa"/>
          </w:tcPr>
          <w:p w:rsidR="00D15FBC" w:rsidRPr="00D15FBC" w:rsidRDefault="00D15FBC" w:rsidP="000E16DF">
            <w:pPr>
              <w:pStyle w:val="TableParagraph"/>
              <w:spacing w:before="0"/>
              <w:ind w:left="0"/>
              <w:rPr>
                <w:w w:val="104"/>
                <w:sz w:val="20"/>
                <w:szCs w:val="20"/>
                <w:lang w:val="ru-RU"/>
              </w:rPr>
            </w:pPr>
            <w:r>
              <w:rPr>
                <w:w w:val="104"/>
                <w:sz w:val="20"/>
                <w:szCs w:val="20"/>
                <w:lang w:val="ru-RU"/>
              </w:rPr>
              <w:t>9</w:t>
            </w:r>
          </w:p>
        </w:tc>
        <w:tc>
          <w:tcPr>
            <w:tcW w:w="10722" w:type="dxa"/>
            <w:gridSpan w:val="5"/>
          </w:tcPr>
          <w:p w:rsidR="00D15FBC" w:rsidRDefault="00D15FBC" w:rsidP="000E16DF">
            <w:pPr>
              <w:pStyle w:val="TableParagraph"/>
              <w:spacing w:before="0"/>
              <w:ind w:left="0"/>
              <w:rPr>
                <w:sz w:val="20"/>
                <w:szCs w:val="20"/>
              </w:rPr>
            </w:pPr>
          </w:p>
        </w:tc>
      </w:tr>
      <w:tr w:rsidR="00B103CD" w:rsidRPr="009A3C49" w:rsidTr="005C4488">
        <w:trPr>
          <w:trHeight w:val="434"/>
        </w:trPr>
        <w:tc>
          <w:tcPr>
            <w:tcW w:w="2995" w:type="dxa"/>
            <w:gridSpan w:val="2"/>
          </w:tcPr>
          <w:p w:rsidR="00B103CD" w:rsidRPr="00B103CD" w:rsidRDefault="00B103CD" w:rsidP="00340E00">
            <w:pPr>
              <w:pStyle w:val="TableParagraph"/>
              <w:spacing w:line="266" w:lineRule="auto"/>
              <w:ind w:left="76" w:right="608"/>
              <w:rPr>
                <w:b/>
                <w:spacing w:val="-2"/>
                <w:w w:val="105"/>
                <w:sz w:val="20"/>
                <w:szCs w:val="20"/>
                <w:lang w:val="ru-RU"/>
              </w:rPr>
            </w:pPr>
            <w:r>
              <w:rPr>
                <w:b/>
                <w:spacing w:val="-2"/>
                <w:w w:val="105"/>
                <w:sz w:val="20"/>
                <w:szCs w:val="20"/>
                <w:lang w:val="ru-RU"/>
              </w:rPr>
              <w:t xml:space="preserve">Общее количество часов по программе </w:t>
            </w:r>
          </w:p>
        </w:tc>
        <w:tc>
          <w:tcPr>
            <w:tcW w:w="529" w:type="dxa"/>
          </w:tcPr>
          <w:p w:rsidR="00B103CD" w:rsidRPr="00B103CD" w:rsidRDefault="00B103CD" w:rsidP="000E16DF">
            <w:pPr>
              <w:pStyle w:val="TableParagraph"/>
              <w:spacing w:before="0"/>
              <w:ind w:left="0"/>
              <w:rPr>
                <w:w w:val="104"/>
                <w:sz w:val="20"/>
                <w:szCs w:val="20"/>
                <w:lang w:val="ru-RU"/>
              </w:rPr>
            </w:pPr>
            <w:r>
              <w:rPr>
                <w:w w:val="104"/>
                <w:sz w:val="20"/>
                <w:szCs w:val="20"/>
                <w:lang w:val="ru-RU"/>
              </w:rPr>
              <w:t xml:space="preserve"> 68</w:t>
            </w:r>
          </w:p>
        </w:tc>
        <w:tc>
          <w:tcPr>
            <w:tcW w:w="808" w:type="dxa"/>
          </w:tcPr>
          <w:p w:rsidR="00B103CD" w:rsidRPr="00B103CD" w:rsidRDefault="00B103CD" w:rsidP="000E16DF">
            <w:pPr>
              <w:pStyle w:val="TableParagraph"/>
              <w:spacing w:before="0"/>
              <w:ind w:left="0"/>
              <w:rPr>
                <w:w w:val="104"/>
                <w:sz w:val="20"/>
                <w:szCs w:val="20"/>
                <w:lang w:val="ru-RU"/>
              </w:rPr>
            </w:pPr>
            <w:r>
              <w:rPr>
                <w:w w:val="104"/>
                <w:sz w:val="20"/>
                <w:szCs w:val="20"/>
                <w:lang w:val="ru-RU"/>
              </w:rPr>
              <w:t xml:space="preserve"> 7</w:t>
            </w:r>
          </w:p>
        </w:tc>
        <w:tc>
          <w:tcPr>
            <w:tcW w:w="850" w:type="dxa"/>
          </w:tcPr>
          <w:p w:rsidR="00B103CD" w:rsidRPr="00B103CD" w:rsidRDefault="00B103CD" w:rsidP="000E16DF">
            <w:pPr>
              <w:pStyle w:val="TableParagraph"/>
              <w:spacing w:before="0"/>
              <w:ind w:left="0"/>
              <w:rPr>
                <w:w w:val="104"/>
                <w:sz w:val="20"/>
                <w:szCs w:val="20"/>
                <w:lang w:val="ru-RU"/>
              </w:rPr>
            </w:pPr>
            <w:r>
              <w:rPr>
                <w:w w:val="104"/>
                <w:sz w:val="20"/>
                <w:szCs w:val="20"/>
                <w:lang w:val="ru-RU"/>
              </w:rPr>
              <w:t>61</w:t>
            </w:r>
          </w:p>
        </w:tc>
        <w:tc>
          <w:tcPr>
            <w:tcW w:w="10722" w:type="dxa"/>
            <w:gridSpan w:val="5"/>
          </w:tcPr>
          <w:p w:rsidR="00B103CD" w:rsidRPr="00B103CD" w:rsidRDefault="00B103CD" w:rsidP="000E16DF">
            <w:pPr>
              <w:pStyle w:val="TableParagraph"/>
              <w:spacing w:before="0"/>
              <w:ind w:left="0"/>
              <w:rPr>
                <w:sz w:val="20"/>
                <w:szCs w:val="20"/>
                <w:lang w:val="ru-RU"/>
              </w:rPr>
            </w:pPr>
          </w:p>
        </w:tc>
      </w:tr>
    </w:tbl>
    <w:p w:rsidR="0017064D" w:rsidRDefault="0017064D"/>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p w:rsidR="00642411" w:rsidRDefault="00642411" w:rsidP="00642411">
      <w:pPr>
        <w:ind w:left="120"/>
      </w:pPr>
      <w:r>
        <w:rPr>
          <w:b/>
          <w:color w:val="000000"/>
        </w:rPr>
        <w:t>УЧЕБНО-МЕТОДИЧЕСКОЕ ОБЕСПЕЧЕНИЕ ОБРАЗОВАТЕЛЬНОГО ПРОЦЕССА</w:t>
      </w:r>
    </w:p>
    <w:p w:rsidR="00642411" w:rsidRDefault="00642411" w:rsidP="00642411">
      <w:pPr>
        <w:spacing w:line="480" w:lineRule="auto"/>
        <w:ind w:left="120"/>
      </w:pPr>
      <w:r>
        <w:rPr>
          <w:b/>
          <w:color w:val="000000"/>
        </w:rPr>
        <w:t>ОБЯЗАТЕЛЬНЫЕ УЧЕБНЫЕ МАТЕРИАЛЫ ДЛЯ УЧЕНИКА</w:t>
      </w:r>
    </w:p>
    <w:p w:rsidR="00642411" w:rsidRDefault="00642411"/>
    <w:p w:rsidR="00642411" w:rsidRPr="003F1A57" w:rsidRDefault="003F1A57" w:rsidP="00642411">
      <w:pPr>
        <w:rPr>
          <w:sz w:val="24"/>
          <w:szCs w:val="24"/>
        </w:rPr>
      </w:pPr>
      <w:r w:rsidRPr="003F1A57">
        <w:rPr>
          <w:color w:val="000000"/>
          <w:sz w:val="24"/>
          <w:szCs w:val="24"/>
          <w:shd w:val="clear" w:color="auto" w:fill="FFFFFF"/>
        </w:rPr>
        <w:t>Физическая культура, 1-4 класс/Лях В.И., Акционерное общество «Издательство «Просвещение»; Введите свой вариант:</w:t>
      </w:r>
    </w:p>
    <w:p w:rsidR="00642411" w:rsidRDefault="00642411" w:rsidP="003F1A57">
      <w:pPr>
        <w:ind w:firstLine="0"/>
      </w:pPr>
    </w:p>
    <w:p w:rsidR="00642411" w:rsidRDefault="00642411" w:rsidP="00642411"/>
    <w:p w:rsidR="00642411" w:rsidRDefault="00642411" w:rsidP="00642411">
      <w:pPr>
        <w:spacing w:line="480" w:lineRule="auto"/>
        <w:ind w:left="120"/>
      </w:pPr>
      <w:r>
        <w:rPr>
          <w:b/>
          <w:color w:val="000000"/>
        </w:rPr>
        <w:t>МЕТОДИЧЕСКИЕ МАТЕРИАЛЫ ДЛЯ УЧИТЕЛЯ</w:t>
      </w:r>
    </w:p>
    <w:p w:rsidR="003F1A57" w:rsidRDefault="003F1A57" w:rsidP="003F1A57">
      <w:pPr>
        <w:pStyle w:val="c186"/>
        <w:shd w:val="clear" w:color="auto" w:fill="FFFFFF"/>
        <w:spacing w:before="0" w:beforeAutospacing="0" w:after="0" w:afterAutospacing="0"/>
        <w:ind w:left="106" w:right="834"/>
        <w:rPr>
          <w:color w:val="000000"/>
          <w:sz w:val="22"/>
          <w:szCs w:val="22"/>
        </w:rPr>
      </w:pPr>
      <w:r>
        <w:rPr>
          <w:rStyle w:val="c1"/>
          <w:color w:val="000000"/>
        </w:rPr>
        <w:t>Примерная рабочая программа основного общего образования. Физическая культура.-М.: ИСРО Российской академии образования, 2021г.</w:t>
      </w:r>
    </w:p>
    <w:p w:rsidR="003F1A57" w:rsidRDefault="003F1A57" w:rsidP="003F1A57">
      <w:pPr>
        <w:pStyle w:val="c126"/>
        <w:shd w:val="clear" w:color="auto" w:fill="FFFFFF"/>
        <w:spacing w:before="0" w:beforeAutospacing="0" w:after="0" w:afterAutospacing="0"/>
        <w:ind w:left="106" w:right="834"/>
        <w:rPr>
          <w:color w:val="000000"/>
          <w:sz w:val="22"/>
          <w:szCs w:val="22"/>
        </w:rPr>
      </w:pPr>
      <w:r>
        <w:rPr>
          <w:rStyle w:val="c1"/>
          <w:color w:val="000000"/>
        </w:rPr>
        <w:t>Авторская программа учебного предмета (В.И.Лях. Физическая культура. Рабочие программы. Предметная линия учебников В.И. Ляха. 1- 4 классы : пособие для учителей общеобразоват. учреждений / В.И. Лях. -М.: Просвещение, 2014. - 64 с.)</w:t>
      </w:r>
    </w:p>
    <w:p w:rsidR="003F1A57" w:rsidRDefault="003F1A57" w:rsidP="003F1A57">
      <w:pPr>
        <w:pStyle w:val="c166"/>
        <w:shd w:val="clear" w:color="auto" w:fill="FFFFFF"/>
        <w:spacing w:before="0" w:beforeAutospacing="0" w:after="0" w:afterAutospacing="0"/>
        <w:ind w:left="106" w:right="1696"/>
        <w:rPr>
          <w:color w:val="000000"/>
          <w:sz w:val="22"/>
          <w:szCs w:val="22"/>
        </w:rPr>
      </w:pPr>
      <w:r>
        <w:rPr>
          <w:rStyle w:val="c1"/>
          <w:color w:val="000000"/>
        </w:rPr>
        <w:t>Учебник. В.И.Лях. Физическая культура..1-4 классы: учебник для общеобразовательных организаций/5-е изд.-М.:Просвещение, 2018.-176с.</w:t>
      </w:r>
    </w:p>
    <w:p w:rsidR="003F1A57" w:rsidRDefault="003F1A57" w:rsidP="003F1A57">
      <w:pPr>
        <w:pStyle w:val="c166"/>
        <w:shd w:val="clear" w:color="auto" w:fill="FFFFFF"/>
        <w:spacing w:before="0" w:beforeAutospacing="0" w:after="0" w:afterAutospacing="0"/>
        <w:ind w:left="106"/>
        <w:rPr>
          <w:color w:val="000000"/>
          <w:sz w:val="22"/>
          <w:szCs w:val="22"/>
        </w:rPr>
      </w:pPr>
      <w:r>
        <w:rPr>
          <w:rStyle w:val="c1"/>
          <w:color w:val="000000"/>
        </w:rPr>
        <w:t>В.И. Лях. Физическая культура. Методические рекомендации. 1-4 классы: пособие для учителей общеобразоват. организаций / В.И. Лях ¬– М. : Просвещение, 2014. – 143 с</w:t>
      </w:r>
    </w:p>
    <w:p w:rsidR="003F1A57" w:rsidRDefault="003F1A57" w:rsidP="003F1A57">
      <w:pPr>
        <w:pStyle w:val="c186"/>
        <w:shd w:val="clear" w:color="auto" w:fill="FFFFFF"/>
        <w:spacing w:before="0" w:beforeAutospacing="0" w:after="0" w:afterAutospacing="0"/>
        <w:ind w:left="106"/>
        <w:rPr>
          <w:color w:val="000000"/>
          <w:sz w:val="22"/>
          <w:szCs w:val="22"/>
        </w:rPr>
      </w:pPr>
      <w:r>
        <w:rPr>
          <w:rStyle w:val="c1"/>
          <w:color w:val="000000"/>
        </w:rPr>
        <w:t>Е.В. Лопуга</w:t>
      </w:r>
    </w:p>
    <w:p w:rsidR="003F1A57" w:rsidRDefault="003F1A57" w:rsidP="003F1A57">
      <w:pPr>
        <w:pStyle w:val="c165"/>
        <w:shd w:val="clear" w:color="auto" w:fill="FFFFFF"/>
        <w:spacing w:before="0" w:beforeAutospacing="0" w:after="0" w:afterAutospacing="0"/>
        <w:ind w:left="106"/>
        <w:rPr>
          <w:color w:val="000000"/>
          <w:sz w:val="22"/>
          <w:szCs w:val="22"/>
        </w:rPr>
      </w:pPr>
      <w:r>
        <w:rPr>
          <w:rStyle w:val="c1"/>
          <w:color w:val="000000"/>
        </w:rPr>
        <w:t>Составление рабочих программ учебного предмета "Физическая культура" при реализации ФГОС в общеобразовательных организациях Алтайского края</w:t>
      </w:r>
    </w:p>
    <w:p w:rsidR="00642411" w:rsidRPr="003F1A57" w:rsidRDefault="003F1A57" w:rsidP="003F1A57">
      <w:pPr>
        <w:pStyle w:val="c186"/>
        <w:shd w:val="clear" w:color="auto" w:fill="FFFFFF"/>
        <w:spacing w:before="0" w:beforeAutospacing="0" w:after="0" w:afterAutospacing="0"/>
        <w:ind w:left="106" w:right="6092"/>
        <w:rPr>
          <w:color w:val="000000"/>
          <w:sz w:val="22"/>
          <w:szCs w:val="22"/>
        </w:rPr>
      </w:pPr>
      <w:r>
        <w:rPr>
          <w:rStyle w:val="c1"/>
          <w:color w:val="000000"/>
        </w:rPr>
        <w:t>Приложения к методическим рекомендациям В.И.Лях 1-4 классы</w:t>
      </w:r>
    </w:p>
    <w:p w:rsidR="00642411" w:rsidRDefault="00642411" w:rsidP="00642411"/>
    <w:p w:rsidR="00642411" w:rsidRPr="00B77287" w:rsidRDefault="00642411" w:rsidP="00642411">
      <w:pPr>
        <w:spacing w:line="480" w:lineRule="auto"/>
        <w:ind w:left="120"/>
      </w:pPr>
      <w:r w:rsidRPr="00B77287">
        <w:rPr>
          <w:b/>
          <w:color w:val="000000"/>
        </w:rPr>
        <w:t>ЦИФРОВЫЕ ОБРАЗОВАТЕЛЬНЫЕ РЕСУРСЫ И РЕСУРСЫ СЕТИ ИНТЕРНЕТ</w:t>
      </w:r>
    </w:p>
    <w:p w:rsidR="003F1A57" w:rsidRPr="003F1A57" w:rsidRDefault="00642411" w:rsidP="003F1A57">
      <w:pPr>
        <w:pStyle w:val="c186"/>
        <w:shd w:val="clear" w:color="auto" w:fill="FFFFFF"/>
        <w:spacing w:before="0" w:beforeAutospacing="0" w:after="0" w:afterAutospacing="0"/>
        <w:ind w:left="106" w:right="2012"/>
        <w:rPr>
          <w:sz w:val="22"/>
          <w:szCs w:val="22"/>
        </w:rPr>
      </w:pPr>
      <w:r>
        <w:rPr>
          <w:color w:val="000000"/>
          <w:sz w:val="28"/>
        </w:rPr>
        <w:t>​</w:t>
      </w:r>
      <w:r>
        <w:rPr>
          <w:color w:val="333333"/>
          <w:sz w:val="28"/>
        </w:rPr>
        <w:t>​‌‌</w:t>
      </w:r>
      <w:r w:rsidRPr="003F1A57">
        <w:rPr>
          <w:sz w:val="28"/>
        </w:rPr>
        <w:t>​</w:t>
      </w:r>
      <w:r w:rsidR="003F1A57" w:rsidRPr="003F1A57">
        <w:t xml:space="preserve"> </w:t>
      </w:r>
      <w:r w:rsidR="003F1A57" w:rsidRPr="003F1A57">
        <w:rPr>
          <w:rStyle w:val="c1"/>
        </w:rPr>
        <w:t>Сайт "Я иду на урок физкультуры" </w:t>
      </w:r>
      <w:hyperlink r:id="rId39" w:history="1">
        <w:r w:rsidR="003F1A57" w:rsidRPr="003F1A57">
          <w:rPr>
            <w:rStyle w:val="a3"/>
            <w:color w:val="auto"/>
          </w:rPr>
          <w:t>http://spo.1september.ru/urok/ </w:t>
        </w:r>
      </w:hyperlink>
      <w:r w:rsidR="003F1A57" w:rsidRPr="003F1A57">
        <w:rPr>
          <w:rStyle w:val="c1"/>
        </w:rPr>
        <w:t>Сайт «ФизкультУра» </w:t>
      </w:r>
      <w:hyperlink r:id="rId40" w:history="1">
        <w:r w:rsidR="003F1A57" w:rsidRPr="003F1A57">
          <w:rPr>
            <w:rStyle w:val="a3"/>
            <w:color w:val="auto"/>
          </w:rPr>
          <w:t>http://www.fizkult-ura.ru/</w:t>
        </w:r>
      </w:hyperlink>
    </w:p>
    <w:p w:rsidR="003F1A57" w:rsidRPr="003F1A57" w:rsidRDefault="00767087" w:rsidP="003F1A57">
      <w:pPr>
        <w:pStyle w:val="c166"/>
        <w:shd w:val="clear" w:color="auto" w:fill="FFFFFF"/>
        <w:spacing w:before="0" w:beforeAutospacing="0" w:after="0" w:afterAutospacing="0"/>
        <w:ind w:left="106" w:right="1440"/>
        <w:rPr>
          <w:sz w:val="22"/>
          <w:szCs w:val="22"/>
        </w:rPr>
      </w:pPr>
      <w:hyperlink r:id="rId41" w:history="1">
        <w:r w:rsidR="003F1A57" w:rsidRPr="003F1A57">
          <w:rPr>
            <w:rStyle w:val="a3"/>
            <w:color w:val="auto"/>
          </w:rPr>
          <w:t>http://www.it-n.ru/communities.aspx? </w:t>
        </w:r>
      </w:hyperlink>
      <w:r w:rsidR="003F1A57" w:rsidRPr="003F1A57">
        <w:rPr>
          <w:rStyle w:val="c1"/>
        </w:rPr>
        <w:t>cat_no=22924&amp;lib_no=32922&amp;tmpl=lib сеть творческих учителей/сообщество учителей физ.культуры</w:t>
      </w:r>
    </w:p>
    <w:p w:rsidR="003F1A57" w:rsidRPr="003F1A57" w:rsidRDefault="00767087" w:rsidP="003F1A57">
      <w:pPr>
        <w:pStyle w:val="c166"/>
        <w:shd w:val="clear" w:color="auto" w:fill="FFFFFF"/>
        <w:spacing w:before="0" w:beforeAutospacing="0" w:after="0" w:afterAutospacing="0"/>
        <w:ind w:left="106" w:right="3346"/>
        <w:rPr>
          <w:sz w:val="22"/>
          <w:szCs w:val="22"/>
        </w:rPr>
      </w:pPr>
      <w:hyperlink r:id="rId42" w:history="1">
        <w:r w:rsidR="003F1A57" w:rsidRPr="003F1A57">
          <w:rPr>
            <w:rStyle w:val="a3"/>
            <w:color w:val="auto"/>
          </w:rPr>
          <w:t>http://www.trainer.h1.ru/ </w:t>
        </w:r>
      </w:hyperlink>
      <w:r w:rsidR="003F1A57" w:rsidRPr="003F1A57">
        <w:rPr>
          <w:rStyle w:val="c1"/>
        </w:rPr>
        <w:t>- сайт учителя физ.культуры </w:t>
      </w:r>
      <w:hyperlink r:id="rId43" w:history="1">
        <w:r w:rsidR="003F1A57" w:rsidRPr="003F1A57">
          <w:rPr>
            <w:rStyle w:val="a3"/>
            <w:color w:val="auto"/>
          </w:rPr>
          <w:t>http://zdd.1september.ru/ </w:t>
        </w:r>
      </w:hyperlink>
      <w:r w:rsidR="003F1A57" w:rsidRPr="003F1A57">
        <w:rPr>
          <w:rStyle w:val="c1"/>
        </w:rPr>
        <w:t>- газета "Здоровье детей" </w:t>
      </w:r>
      <w:hyperlink r:id="rId44" w:history="1">
        <w:r w:rsidR="003F1A57" w:rsidRPr="003F1A57">
          <w:rPr>
            <w:rStyle w:val="a3"/>
            <w:color w:val="auto"/>
          </w:rPr>
          <w:t>http://spo.1september.ru/ </w:t>
        </w:r>
      </w:hyperlink>
      <w:r w:rsidR="003F1A57" w:rsidRPr="003F1A57">
        <w:rPr>
          <w:rStyle w:val="c1"/>
        </w:rPr>
        <w:t>- газета "Спорт в школе" </w:t>
      </w:r>
      <w:hyperlink r:id="rId45" w:history="1">
        <w:r w:rsidR="003F1A57" w:rsidRPr="003F1A57">
          <w:rPr>
            <w:rStyle w:val="a3"/>
            <w:color w:val="auto"/>
          </w:rPr>
          <w:t>http://festival.1september.ru/ </w:t>
        </w:r>
      </w:hyperlink>
      <w:r w:rsidR="003F1A57" w:rsidRPr="003F1A57">
        <w:rPr>
          <w:rStyle w:val="c1"/>
        </w:rPr>
        <w:t>Фестиваль пед.идей «Открытый урок» https://resh.edu.ru/subject/9/</w:t>
      </w:r>
    </w:p>
    <w:p w:rsidR="003F1A57" w:rsidRPr="003F1A57" w:rsidRDefault="003F1A57" w:rsidP="003F1A57">
      <w:pPr>
        <w:pStyle w:val="c127"/>
        <w:shd w:val="clear" w:color="auto" w:fill="FFFFFF"/>
        <w:spacing w:before="0" w:beforeAutospacing="0" w:after="0" w:afterAutospacing="0"/>
        <w:ind w:left="106"/>
        <w:rPr>
          <w:sz w:val="22"/>
          <w:szCs w:val="22"/>
        </w:rPr>
      </w:pPr>
      <w:r w:rsidRPr="003F1A57">
        <w:rPr>
          <w:rStyle w:val="c1"/>
        </w:rPr>
        <w:t>https://old.iro22.ru/index.php/kpop-main/kpop-fk.html</w:t>
      </w:r>
    </w:p>
    <w:p w:rsidR="003F1A57" w:rsidRPr="003F1A57" w:rsidRDefault="003F1A57" w:rsidP="003F1A57">
      <w:pPr>
        <w:pStyle w:val="c166"/>
        <w:shd w:val="clear" w:color="auto" w:fill="FFFFFF"/>
        <w:spacing w:before="0" w:beforeAutospacing="0" w:after="0" w:afterAutospacing="0"/>
        <w:ind w:left="106" w:right="7676"/>
        <w:rPr>
          <w:sz w:val="22"/>
          <w:szCs w:val="22"/>
        </w:rPr>
      </w:pPr>
      <w:r w:rsidRPr="003F1A57">
        <w:rPr>
          <w:rStyle w:val="c1"/>
        </w:rPr>
        <w:t>https://</w:t>
      </w:r>
      <w:hyperlink r:id="rId46" w:history="1">
        <w:r w:rsidRPr="003F1A57">
          <w:rPr>
            <w:rStyle w:val="a3"/>
            <w:color w:val="auto"/>
          </w:rPr>
          <w:t>www.gto.ru/#gto-method</w:t>
        </w:r>
      </w:hyperlink>
      <w:r w:rsidRPr="003F1A57">
        <w:rPr>
          <w:rStyle w:val="c1"/>
        </w:rPr>
        <w:t> https:/</w:t>
      </w:r>
      <w:hyperlink r:id="rId47" w:history="1">
        <w:r w:rsidRPr="003F1A57">
          <w:rPr>
            <w:rStyle w:val="a3"/>
            <w:color w:val="auto"/>
          </w:rPr>
          <w:t>/www.gto.ru/norms</w:t>
        </w:r>
      </w:hyperlink>
    </w:p>
    <w:p w:rsidR="00642411" w:rsidRPr="003F1A57" w:rsidRDefault="00642411" w:rsidP="00642411">
      <w:pPr>
        <w:spacing w:line="480" w:lineRule="auto"/>
        <w:ind w:left="120"/>
      </w:pPr>
    </w:p>
    <w:p w:rsidR="003F1A57" w:rsidRPr="003F1A57" w:rsidRDefault="003F1A57" w:rsidP="003F1A57">
      <w:pPr>
        <w:pBdr>
          <w:bottom w:val="single" w:sz="6" w:space="0" w:color="D6DDB9"/>
        </w:pBdr>
        <w:shd w:val="clear" w:color="auto" w:fill="FFFFFF"/>
        <w:spacing w:before="120" w:after="120"/>
        <w:ind w:left="106" w:firstLine="0"/>
        <w:jc w:val="left"/>
        <w:outlineLvl w:val="0"/>
        <w:rPr>
          <w:rFonts w:eastAsia="Times New Roman"/>
          <w:b/>
          <w:bCs/>
          <w:color w:val="000000"/>
          <w:kern w:val="36"/>
          <w:sz w:val="24"/>
          <w:szCs w:val="24"/>
          <w:lang w:eastAsia="ru-RU"/>
        </w:rPr>
      </w:pPr>
      <w:r w:rsidRPr="003F1A57">
        <w:rPr>
          <w:rFonts w:eastAsia="Times New Roman"/>
          <w:b/>
          <w:bCs/>
          <w:color w:val="000000"/>
          <w:kern w:val="36"/>
          <w:sz w:val="24"/>
          <w:lang w:eastAsia="ru-RU"/>
        </w:rPr>
        <w:lastRenderedPageBreak/>
        <w:t>МАТЕРИАЛЬНО-ТЕХНИЧЕСКОЕ ОБЕСПЕЧЕНИЕ ОБРАЗОВАТЕЛЬНОГО ПРОЦЕССА</w:t>
      </w:r>
    </w:p>
    <w:p w:rsidR="00642411" w:rsidRDefault="00642411" w:rsidP="00642411"/>
    <w:p w:rsidR="003F1A57" w:rsidRPr="003F1A57" w:rsidRDefault="00642411" w:rsidP="003F1A57">
      <w:pPr>
        <w:pStyle w:val="1"/>
        <w:ind w:left="106"/>
        <w:rPr>
          <w:sz w:val="24"/>
          <w:szCs w:val="24"/>
        </w:rPr>
      </w:pPr>
      <w:r w:rsidRPr="003F1A57">
        <w:rPr>
          <w:sz w:val="24"/>
          <w:szCs w:val="24"/>
        </w:rPr>
        <w:tab/>
      </w:r>
      <w:r w:rsidR="003F1A57" w:rsidRPr="003F1A57">
        <w:rPr>
          <w:sz w:val="24"/>
          <w:szCs w:val="24"/>
        </w:rPr>
        <w:t>ОБОРУДОВАНИЕ ДЛЯ ПРОВЕДЕНИЯ ПРАКТИЧЕСКИХ РАБОТ</w:t>
      </w:r>
    </w:p>
    <w:p w:rsidR="003F1A57" w:rsidRPr="003F1A57" w:rsidRDefault="003F1A57" w:rsidP="003F1A57">
      <w:pPr>
        <w:pStyle w:val="normal"/>
        <w:pBdr>
          <w:top w:val="nil"/>
          <w:left w:val="nil"/>
          <w:bottom w:val="nil"/>
          <w:right w:val="nil"/>
          <w:between w:val="nil"/>
        </w:pBdr>
        <w:spacing w:before="157"/>
        <w:ind w:left="106"/>
        <w:rPr>
          <w:sz w:val="24"/>
          <w:szCs w:val="24"/>
        </w:rPr>
      </w:pPr>
      <w:r w:rsidRPr="003F1A57">
        <w:rPr>
          <w:sz w:val="24"/>
          <w:szCs w:val="24"/>
        </w:rPr>
        <w:t>Учебно-практическое и учебно-лабораторное оборудование: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стенка гимнастическая;</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бревно гимнастическое напольное;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скамейки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перекладина гимнастическая;</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палки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скакалки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обручи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кольца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1"/>
        <w:ind w:left="250"/>
        <w:rPr>
          <w:sz w:val="24"/>
          <w:szCs w:val="24"/>
        </w:rPr>
      </w:pPr>
      <w:r w:rsidRPr="003F1A57">
        <w:rPr>
          <w:sz w:val="24"/>
          <w:szCs w:val="24"/>
        </w:rPr>
        <w:t>маты гимнастические;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перекладина навесная;</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канат для лазанья;</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комплект навесного оборудования (мишени, перекладины);</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мячи большие (резиновые, футбольные, волейбольные, баскетбольные);</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кольца пластмассовые разного размера;</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планка для прыжков в высоту;</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стойки для прыжков в высоту;</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рулетка измерительная (10 м, 50 м);</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щиты с баскетбольными кольцами;</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сетка волейбольная;</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60"/>
        <w:ind w:left="250"/>
        <w:rPr>
          <w:sz w:val="24"/>
          <w:szCs w:val="24"/>
        </w:rPr>
      </w:pPr>
      <w:r w:rsidRPr="003F1A57">
        <w:rPr>
          <w:sz w:val="24"/>
          <w:szCs w:val="24"/>
        </w:rPr>
        <w:t>конусы;</w:t>
      </w:r>
    </w:p>
    <w:p w:rsidR="003F1A57" w:rsidRPr="003F1A57" w:rsidRDefault="003F1A57" w:rsidP="003F1A57">
      <w:pPr>
        <w:pStyle w:val="normal"/>
        <w:numPr>
          <w:ilvl w:val="0"/>
          <w:numId w:val="7"/>
        </w:numPr>
        <w:pBdr>
          <w:top w:val="nil"/>
          <w:left w:val="nil"/>
          <w:bottom w:val="nil"/>
          <w:right w:val="nil"/>
          <w:between w:val="nil"/>
        </w:pBdr>
        <w:tabs>
          <w:tab w:val="left" w:pos="251"/>
        </w:tabs>
        <w:spacing w:before="4"/>
        <w:ind w:left="0"/>
        <w:rPr>
          <w:sz w:val="24"/>
          <w:szCs w:val="24"/>
        </w:rPr>
      </w:pPr>
      <w:r w:rsidRPr="003F1A57">
        <w:rPr>
          <w:sz w:val="24"/>
          <w:szCs w:val="24"/>
        </w:rPr>
        <w:t>футбольные ворота</w:t>
      </w:r>
    </w:p>
    <w:p w:rsidR="00642411" w:rsidRPr="003F1A57" w:rsidRDefault="00642411" w:rsidP="00642411">
      <w:pPr>
        <w:tabs>
          <w:tab w:val="left" w:pos="1065"/>
        </w:tabs>
        <w:rPr>
          <w:sz w:val="24"/>
          <w:szCs w:val="24"/>
        </w:rPr>
      </w:pPr>
    </w:p>
    <w:sectPr w:rsidR="00642411" w:rsidRPr="003F1A57" w:rsidSect="008E13CD">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5BE"/>
    <w:multiLevelType w:val="multilevel"/>
    <w:tmpl w:val="FA6E1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47AFE"/>
    <w:multiLevelType w:val="multilevel"/>
    <w:tmpl w:val="770A427E"/>
    <w:lvl w:ilvl="0">
      <w:numFmt w:val="bullet"/>
      <w:lvlText w:val="•"/>
      <w:lvlJc w:val="left"/>
      <w:pPr>
        <w:ind w:left="106" w:hanging="145"/>
      </w:pPr>
      <w:rPr>
        <w:rFonts w:ascii="Times New Roman" w:eastAsia="Times New Roman" w:hAnsi="Times New Roman" w:cs="Times New Roman"/>
        <w:sz w:val="24"/>
        <w:szCs w:val="24"/>
      </w:rPr>
    </w:lvl>
    <w:lvl w:ilvl="1">
      <w:numFmt w:val="bullet"/>
      <w:lvlText w:val="•"/>
      <w:lvlJc w:val="left"/>
      <w:pPr>
        <w:ind w:left="1168" w:hanging="145"/>
      </w:pPr>
    </w:lvl>
    <w:lvl w:ilvl="2">
      <w:numFmt w:val="bullet"/>
      <w:lvlText w:val="•"/>
      <w:lvlJc w:val="left"/>
      <w:pPr>
        <w:ind w:left="2236" w:hanging="145"/>
      </w:pPr>
    </w:lvl>
    <w:lvl w:ilvl="3">
      <w:numFmt w:val="bullet"/>
      <w:lvlText w:val="•"/>
      <w:lvlJc w:val="left"/>
      <w:pPr>
        <w:ind w:left="3304" w:hanging="145"/>
      </w:pPr>
    </w:lvl>
    <w:lvl w:ilvl="4">
      <w:numFmt w:val="bullet"/>
      <w:lvlText w:val="•"/>
      <w:lvlJc w:val="left"/>
      <w:pPr>
        <w:ind w:left="4372" w:hanging="145"/>
      </w:pPr>
    </w:lvl>
    <w:lvl w:ilvl="5">
      <w:numFmt w:val="bullet"/>
      <w:lvlText w:val="•"/>
      <w:lvlJc w:val="left"/>
      <w:pPr>
        <w:ind w:left="5440" w:hanging="145"/>
      </w:pPr>
    </w:lvl>
    <w:lvl w:ilvl="6">
      <w:numFmt w:val="bullet"/>
      <w:lvlText w:val="•"/>
      <w:lvlJc w:val="left"/>
      <w:pPr>
        <w:ind w:left="6508" w:hanging="145"/>
      </w:pPr>
    </w:lvl>
    <w:lvl w:ilvl="7">
      <w:numFmt w:val="bullet"/>
      <w:lvlText w:val="•"/>
      <w:lvlJc w:val="left"/>
      <w:pPr>
        <w:ind w:left="7576" w:hanging="145"/>
      </w:pPr>
    </w:lvl>
    <w:lvl w:ilvl="8">
      <w:numFmt w:val="bullet"/>
      <w:lvlText w:val="•"/>
      <w:lvlJc w:val="left"/>
      <w:pPr>
        <w:ind w:left="8644" w:hanging="145"/>
      </w:pPr>
    </w:lvl>
  </w:abstractNum>
  <w:abstractNum w:abstractNumId="2">
    <w:nsid w:val="3375429B"/>
    <w:multiLevelType w:val="hybridMultilevel"/>
    <w:tmpl w:val="4D6C8200"/>
    <w:lvl w:ilvl="0" w:tplc="B94873E4">
      <w:start w:val="1"/>
      <w:numFmt w:val="decimal"/>
      <w:lvlText w:val="%1."/>
      <w:lvlJc w:val="left"/>
      <w:pPr>
        <w:ind w:left="358" w:hanging="360"/>
      </w:pPr>
      <w:rPr>
        <w:rFonts w:hint="default"/>
        <w:b/>
        <w:w w:val="105"/>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
    <w:nsid w:val="3DBE5125"/>
    <w:multiLevelType w:val="multilevel"/>
    <w:tmpl w:val="6B12F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004CA8"/>
    <w:multiLevelType w:val="multilevel"/>
    <w:tmpl w:val="040CB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1F45AC"/>
    <w:multiLevelType w:val="multilevel"/>
    <w:tmpl w:val="54F00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05399F"/>
    <w:multiLevelType w:val="multilevel"/>
    <w:tmpl w:val="B6CE8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A3C49"/>
    <w:rsid w:val="00057CF3"/>
    <w:rsid w:val="000D4ED1"/>
    <w:rsid w:val="000E16DF"/>
    <w:rsid w:val="00167387"/>
    <w:rsid w:val="0017064D"/>
    <w:rsid w:val="00181D76"/>
    <w:rsid w:val="001C31E6"/>
    <w:rsid w:val="00244920"/>
    <w:rsid w:val="002D252E"/>
    <w:rsid w:val="00340E00"/>
    <w:rsid w:val="003F1A57"/>
    <w:rsid w:val="00406D2D"/>
    <w:rsid w:val="00423478"/>
    <w:rsid w:val="004E7879"/>
    <w:rsid w:val="00543B02"/>
    <w:rsid w:val="00596D31"/>
    <w:rsid w:val="005C4488"/>
    <w:rsid w:val="00642411"/>
    <w:rsid w:val="006727A2"/>
    <w:rsid w:val="0070159E"/>
    <w:rsid w:val="00734A38"/>
    <w:rsid w:val="00735A5C"/>
    <w:rsid w:val="00767087"/>
    <w:rsid w:val="00795544"/>
    <w:rsid w:val="007E391A"/>
    <w:rsid w:val="008636E7"/>
    <w:rsid w:val="008E13CD"/>
    <w:rsid w:val="009028AF"/>
    <w:rsid w:val="00971F2D"/>
    <w:rsid w:val="009A3C49"/>
    <w:rsid w:val="009F38B9"/>
    <w:rsid w:val="00A77011"/>
    <w:rsid w:val="00AB6C73"/>
    <w:rsid w:val="00AE514F"/>
    <w:rsid w:val="00B103CD"/>
    <w:rsid w:val="00BB3F76"/>
    <w:rsid w:val="00C83D85"/>
    <w:rsid w:val="00CF4D67"/>
    <w:rsid w:val="00D15FBC"/>
    <w:rsid w:val="00D404C8"/>
    <w:rsid w:val="00D56777"/>
    <w:rsid w:val="00E35B6D"/>
    <w:rsid w:val="00F271CD"/>
    <w:rsid w:val="00F80BEF"/>
    <w:rsid w:val="00F8251E"/>
    <w:rsid w:val="00FB6E68"/>
    <w:rsid w:val="00FC5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49"/>
    <w:pPr>
      <w:spacing w:after="0" w:line="240" w:lineRule="auto"/>
      <w:ind w:firstLine="544"/>
      <w:jc w:val="both"/>
    </w:pPr>
    <w:rPr>
      <w:rFonts w:ascii="Times New Roman" w:hAnsi="Times New Roman" w:cs="Times New Roman"/>
      <w:sz w:val="28"/>
      <w:szCs w:val="28"/>
    </w:rPr>
  </w:style>
  <w:style w:type="paragraph" w:styleId="1">
    <w:name w:val="heading 1"/>
    <w:basedOn w:val="a"/>
    <w:link w:val="10"/>
    <w:uiPriority w:val="9"/>
    <w:qFormat/>
    <w:rsid w:val="003F1A57"/>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3C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3C49"/>
    <w:pPr>
      <w:widowControl w:val="0"/>
      <w:autoSpaceDE w:val="0"/>
      <w:autoSpaceDN w:val="0"/>
      <w:spacing w:before="64"/>
      <w:ind w:left="80" w:firstLine="0"/>
      <w:jc w:val="left"/>
    </w:pPr>
    <w:rPr>
      <w:rFonts w:eastAsia="Times New Roman"/>
      <w:sz w:val="22"/>
      <w:szCs w:val="22"/>
    </w:rPr>
  </w:style>
  <w:style w:type="character" w:styleId="a3">
    <w:name w:val="Hyperlink"/>
    <w:basedOn w:val="a0"/>
    <w:uiPriority w:val="99"/>
    <w:unhideWhenUsed/>
    <w:rsid w:val="009A3C49"/>
    <w:rPr>
      <w:color w:val="0000FF" w:themeColor="hyperlink"/>
      <w:u w:val="single"/>
    </w:rPr>
  </w:style>
  <w:style w:type="character" w:styleId="a4">
    <w:name w:val="Strong"/>
    <w:basedOn w:val="a0"/>
    <w:uiPriority w:val="22"/>
    <w:qFormat/>
    <w:rsid w:val="00735A5C"/>
    <w:rPr>
      <w:b/>
      <w:bCs/>
    </w:rPr>
  </w:style>
  <w:style w:type="character" w:styleId="a5">
    <w:name w:val="Emphasis"/>
    <w:basedOn w:val="a0"/>
    <w:uiPriority w:val="20"/>
    <w:qFormat/>
    <w:rsid w:val="00D56777"/>
    <w:rPr>
      <w:i/>
      <w:iCs/>
    </w:rPr>
  </w:style>
  <w:style w:type="paragraph" w:styleId="a6">
    <w:name w:val="Body Text"/>
    <w:basedOn w:val="a"/>
    <w:link w:val="a7"/>
    <w:uiPriority w:val="1"/>
    <w:qFormat/>
    <w:rsid w:val="00340E00"/>
    <w:pPr>
      <w:widowControl w:val="0"/>
      <w:autoSpaceDE w:val="0"/>
      <w:autoSpaceDN w:val="0"/>
      <w:ind w:firstLine="0"/>
    </w:pPr>
    <w:rPr>
      <w:rFonts w:eastAsia="Times New Roman"/>
      <w:sz w:val="29"/>
      <w:szCs w:val="29"/>
    </w:rPr>
  </w:style>
  <w:style w:type="character" w:customStyle="1" w:styleId="a7">
    <w:name w:val="Основной текст Знак"/>
    <w:basedOn w:val="a0"/>
    <w:link w:val="a6"/>
    <w:uiPriority w:val="1"/>
    <w:rsid w:val="00340E00"/>
    <w:rPr>
      <w:rFonts w:ascii="Times New Roman" w:eastAsia="Times New Roman" w:hAnsi="Times New Roman" w:cs="Times New Roman"/>
      <w:sz w:val="29"/>
      <w:szCs w:val="29"/>
    </w:rPr>
  </w:style>
  <w:style w:type="paragraph" w:styleId="a8">
    <w:name w:val="List Paragraph"/>
    <w:basedOn w:val="a"/>
    <w:uiPriority w:val="34"/>
    <w:qFormat/>
    <w:rsid w:val="00971F2D"/>
    <w:pPr>
      <w:ind w:left="720"/>
      <w:contextualSpacing/>
    </w:pPr>
  </w:style>
  <w:style w:type="paragraph" w:customStyle="1" w:styleId="c186">
    <w:name w:val="c186"/>
    <w:basedOn w:val="a"/>
    <w:rsid w:val="003F1A57"/>
    <w:pPr>
      <w:spacing w:before="100" w:beforeAutospacing="1" w:after="100" w:afterAutospacing="1"/>
      <w:ind w:firstLine="0"/>
      <w:jc w:val="left"/>
    </w:pPr>
    <w:rPr>
      <w:rFonts w:eastAsia="Times New Roman"/>
      <w:sz w:val="24"/>
      <w:szCs w:val="24"/>
      <w:lang w:eastAsia="ru-RU"/>
    </w:rPr>
  </w:style>
  <w:style w:type="character" w:customStyle="1" w:styleId="c1">
    <w:name w:val="c1"/>
    <w:basedOn w:val="a0"/>
    <w:rsid w:val="003F1A57"/>
  </w:style>
  <w:style w:type="paragraph" w:customStyle="1" w:styleId="c286">
    <w:name w:val="c286"/>
    <w:basedOn w:val="a"/>
    <w:rsid w:val="003F1A57"/>
    <w:pPr>
      <w:spacing w:before="100" w:beforeAutospacing="1" w:after="100" w:afterAutospacing="1"/>
      <w:ind w:firstLine="0"/>
      <w:jc w:val="left"/>
    </w:pPr>
    <w:rPr>
      <w:rFonts w:eastAsia="Times New Roman"/>
      <w:sz w:val="24"/>
      <w:szCs w:val="24"/>
      <w:lang w:eastAsia="ru-RU"/>
    </w:rPr>
  </w:style>
  <w:style w:type="paragraph" w:customStyle="1" w:styleId="c126">
    <w:name w:val="c126"/>
    <w:basedOn w:val="a"/>
    <w:rsid w:val="003F1A57"/>
    <w:pPr>
      <w:spacing w:before="100" w:beforeAutospacing="1" w:after="100" w:afterAutospacing="1"/>
      <w:ind w:firstLine="0"/>
      <w:jc w:val="left"/>
    </w:pPr>
    <w:rPr>
      <w:rFonts w:eastAsia="Times New Roman"/>
      <w:sz w:val="24"/>
      <w:szCs w:val="24"/>
      <w:lang w:eastAsia="ru-RU"/>
    </w:rPr>
  </w:style>
  <w:style w:type="paragraph" w:customStyle="1" w:styleId="c166">
    <w:name w:val="c166"/>
    <w:basedOn w:val="a"/>
    <w:rsid w:val="003F1A57"/>
    <w:pPr>
      <w:spacing w:before="100" w:beforeAutospacing="1" w:after="100" w:afterAutospacing="1"/>
      <w:ind w:firstLine="0"/>
      <w:jc w:val="left"/>
    </w:pPr>
    <w:rPr>
      <w:rFonts w:eastAsia="Times New Roman"/>
      <w:sz w:val="24"/>
      <w:szCs w:val="24"/>
      <w:lang w:eastAsia="ru-RU"/>
    </w:rPr>
  </w:style>
  <w:style w:type="paragraph" w:customStyle="1" w:styleId="c165">
    <w:name w:val="c165"/>
    <w:basedOn w:val="a"/>
    <w:rsid w:val="003F1A57"/>
    <w:pPr>
      <w:spacing w:before="100" w:beforeAutospacing="1" w:after="100" w:afterAutospacing="1"/>
      <w:ind w:firstLine="0"/>
      <w:jc w:val="left"/>
    </w:pPr>
    <w:rPr>
      <w:rFonts w:eastAsia="Times New Roman"/>
      <w:sz w:val="24"/>
      <w:szCs w:val="24"/>
      <w:lang w:eastAsia="ru-RU"/>
    </w:rPr>
  </w:style>
  <w:style w:type="paragraph" w:customStyle="1" w:styleId="c127">
    <w:name w:val="c127"/>
    <w:basedOn w:val="a"/>
    <w:rsid w:val="003F1A57"/>
    <w:pPr>
      <w:spacing w:before="100" w:beforeAutospacing="1" w:after="100" w:afterAutospacing="1"/>
      <w:ind w:firstLine="0"/>
      <w:jc w:val="left"/>
    </w:pPr>
    <w:rPr>
      <w:rFonts w:eastAsia="Times New Roman"/>
      <w:sz w:val="24"/>
      <w:szCs w:val="24"/>
      <w:lang w:eastAsia="ru-RU"/>
    </w:rPr>
  </w:style>
  <w:style w:type="character" w:customStyle="1" w:styleId="10">
    <w:name w:val="Заголовок 1 Знак"/>
    <w:basedOn w:val="a0"/>
    <w:link w:val="1"/>
    <w:uiPriority w:val="9"/>
    <w:rsid w:val="003F1A57"/>
    <w:rPr>
      <w:rFonts w:ascii="Times New Roman" w:eastAsia="Times New Roman" w:hAnsi="Times New Roman" w:cs="Times New Roman"/>
      <w:b/>
      <w:bCs/>
      <w:kern w:val="36"/>
      <w:sz w:val="48"/>
      <w:szCs w:val="48"/>
      <w:lang w:eastAsia="ru-RU"/>
    </w:rPr>
  </w:style>
  <w:style w:type="character" w:customStyle="1" w:styleId="c78">
    <w:name w:val="c78"/>
    <w:basedOn w:val="a0"/>
    <w:rsid w:val="003F1A57"/>
  </w:style>
  <w:style w:type="paragraph" w:customStyle="1" w:styleId="normal">
    <w:name w:val="normal"/>
    <w:rsid w:val="003F1A57"/>
    <w:pPr>
      <w:widowControl w:val="0"/>
      <w:spacing w:after="0" w:line="240" w:lineRule="auto"/>
    </w:pPr>
    <w:rPr>
      <w:rFonts w:ascii="Times New Roman" w:eastAsia="Times New Roman" w:hAnsi="Times New Roman" w:cs="Times New Roman"/>
      <w:lang w:eastAsia="ru-RU"/>
    </w:rPr>
  </w:style>
  <w:style w:type="paragraph" w:styleId="a9">
    <w:name w:val="Balloon Text"/>
    <w:basedOn w:val="a"/>
    <w:link w:val="aa"/>
    <w:uiPriority w:val="99"/>
    <w:semiHidden/>
    <w:unhideWhenUsed/>
    <w:rsid w:val="00A77011"/>
    <w:rPr>
      <w:rFonts w:ascii="Tahoma" w:hAnsi="Tahoma" w:cs="Tahoma"/>
      <w:sz w:val="16"/>
      <w:szCs w:val="16"/>
    </w:rPr>
  </w:style>
  <w:style w:type="character" w:customStyle="1" w:styleId="aa">
    <w:name w:val="Текст выноски Знак"/>
    <w:basedOn w:val="a0"/>
    <w:link w:val="a9"/>
    <w:uiPriority w:val="99"/>
    <w:semiHidden/>
    <w:rsid w:val="00A77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387055">
      <w:bodyDiv w:val="1"/>
      <w:marLeft w:val="0"/>
      <w:marRight w:val="0"/>
      <w:marTop w:val="0"/>
      <w:marBottom w:val="0"/>
      <w:divBdr>
        <w:top w:val="none" w:sz="0" w:space="0" w:color="auto"/>
        <w:left w:val="none" w:sz="0" w:space="0" w:color="auto"/>
        <w:bottom w:val="none" w:sz="0" w:space="0" w:color="auto"/>
        <w:right w:val="none" w:sz="0" w:space="0" w:color="auto"/>
      </w:divBdr>
    </w:div>
    <w:div w:id="1591041897">
      <w:bodyDiv w:val="1"/>
      <w:marLeft w:val="0"/>
      <w:marRight w:val="0"/>
      <w:marTop w:val="0"/>
      <w:marBottom w:val="0"/>
      <w:divBdr>
        <w:top w:val="none" w:sz="0" w:space="0" w:color="auto"/>
        <w:left w:val="none" w:sz="0" w:space="0" w:color="auto"/>
        <w:bottom w:val="none" w:sz="0" w:space="0" w:color="auto"/>
        <w:right w:val="none" w:sz="0" w:space="0" w:color="auto"/>
      </w:divBdr>
    </w:div>
    <w:div w:id="19007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477/start/190933/" TargetMode="External"/><Relationship Id="rId18" Type="http://schemas.openxmlformats.org/officeDocument/2006/relationships/hyperlink" Target="https://resh.edu.ru/subject/lesson/5736/start/168916/" TargetMode="External"/><Relationship Id="rId26" Type="http://schemas.openxmlformats.org/officeDocument/2006/relationships/hyperlink" Target="https://resh.edu.ru/subject/lesson/6180/start/197374/" TargetMode="External"/><Relationship Id="rId39" Type="http://schemas.openxmlformats.org/officeDocument/2006/relationships/hyperlink" Target="https://www.google.com/url?q=http://spo.1september.ru/urok/&amp;sa=D&amp;source=editors&amp;ust=1673445496944913&amp;usg=AOvVaw16sMrh6SoJ8wIi5OK5O2ed" TargetMode="External"/><Relationship Id="rId3" Type="http://schemas.openxmlformats.org/officeDocument/2006/relationships/styles" Target="styles.xml"/><Relationship Id="rId21" Type="http://schemas.openxmlformats.org/officeDocument/2006/relationships/hyperlink" Target="https://resh.edu.ru/subject/lesson/4320/start/191322/" TargetMode="External"/><Relationship Id="rId34" Type="http://schemas.openxmlformats.org/officeDocument/2006/relationships/hyperlink" Target="https://resh.edu.ru/subject/lesson/4462/start/279092/" TargetMode="External"/><Relationship Id="rId42" Type="http://schemas.openxmlformats.org/officeDocument/2006/relationships/hyperlink" Target="https://www.google.com/url?q=http://www.trainer.h1.ru/&amp;sa=D&amp;source=editors&amp;ust=1673445496946445&amp;usg=AOvVaw3TbeehJVWjP1NaTWarDKEZ" TargetMode="External"/><Relationship Id="rId47" Type="http://schemas.openxmlformats.org/officeDocument/2006/relationships/hyperlink" Target="https://www.google.com/url?q=http://www.gto.ru/norms&amp;sa=D&amp;source=editors&amp;ust=1673445496948940&amp;usg=AOvVaw3TWtLwcx4ILo3a5YcNihYG" TargetMode="External"/><Relationship Id="rId7" Type="http://schemas.openxmlformats.org/officeDocument/2006/relationships/hyperlink" Target="https://resh.edu.ru/subject/lesson/5751/start/223903/" TargetMode="External"/><Relationship Id="rId12" Type="http://schemas.openxmlformats.org/officeDocument/2006/relationships/hyperlink" Target="https://resh.edu.ru/subject/lesson/6131/start/190875/" TargetMode="External"/><Relationship Id="rId17" Type="http://schemas.openxmlformats.org/officeDocument/2006/relationships/hyperlink" Target="https://resh.edu.ru/subject/lesson/6010/start/190575/" TargetMode="External"/><Relationship Id="rId25" Type="http://schemas.openxmlformats.org/officeDocument/2006/relationships/hyperlink" Target="https://resh.edu.ru/subject/lesson/6181/start/279119/" TargetMode="External"/><Relationship Id="rId33" Type="http://schemas.openxmlformats.org/officeDocument/2006/relationships/hyperlink" Target="https://resh.edu.ru/subject/lesson/5131/start/226553/" TargetMode="External"/><Relationship Id="rId38" Type="http://schemas.openxmlformats.org/officeDocument/2006/relationships/hyperlink" Target="https://resh.edu.ru/subject/lesson/6130/start/190654/" TargetMode="External"/><Relationship Id="rId46" Type="http://schemas.openxmlformats.org/officeDocument/2006/relationships/hyperlink" Target="https://www.google.com/url?q=http://www.gto.ru/%23gto-method&amp;sa=D&amp;source=editors&amp;ust=1673445496948549&amp;usg=AOvVaw00_Ec10ili08ep3YGBN-sB" TargetMode="External"/><Relationship Id="rId2" Type="http://schemas.openxmlformats.org/officeDocument/2006/relationships/numbering" Target="numbering.xml"/><Relationship Id="rId16" Type="http://schemas.openxmlformats.org/officeDocument/2006/relationships/hyperlink" Target="https://resh.edu.ru/subject/lesson/7449/start/261538/" TargetMode="External"/><Relationship Id="rId20" Type="http://schemas.openxmlformats.org/officeDocument/2006/relationships/hyperlink" Target="https://resh.edu.ru/subject/lesson/6188/start/194632/" TargetMode="External"/><Relationship Id="rId29" Type="http://schemas.openxmlformats.org/officeDocument/2006/relationships/hyperlink" Target="https://resh.edu.ru/subject/lesson/6159/start/191207/" TargetMode="External"/><Relationship Id="rId41" Type="http://schemas.openxmlformats.org/officeDocument/2006/relationships/hyperlink" Target="https://www.google.com/url?q=http://www.it-n.ru/communities.aspx&amp;sa=D&amp;source=editors&amp;ust=1673445496945903&amp;usg=AOvVaw3REDckZvnXzfaNaX1Szf8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esh.edu.ru/subject/lesson/6012/start/192804/" TargetMode="External"/><Relationship Id="rId24" Type="http://schemas.openxmlformats.org/officeDocument/2006/relationships/hyperlink" Target="https://resh.edu.ru/subject/lesson/3540/start/279013/" TargetMode="External"/><Relationship Id="rId32" Type="http://schemas.openxmlformats.org/officeDocument/2006/relationships/hyperlink" Target="https://resh.edu.ru/subject/lesson/6174/start/226527/" TargetMode="External"/><Relationship Id="rId37" Type="http://schemas.openxmlformats.org/officeDocument/2006/relationships/hyperlink" Target="https://resh.edu.ru/subject/lesson/4461/start/278987/" TargetMode="External"/><Relationship Id="rId40" Type="http://schemas.openxmlformats.org/officeDocument/2006/relationships/hyperlink" Target="https://www.google.com/url?q=http://www.fizkult-ura.ru/&amp;sa=D&amp;source=editors&amp;ust=1673445496945426&amp;usg=AOvVaw0gHX0zUpsRFrF8aGSp3ill" TargetMode="External"/><Relationship Id="rId45" Type="http://schemas.openxmlformats.org/officeDocument/2006/relationships/hyperlink" Target="https://www.google.com/url?q=http://festival.1september.ru/&amp;sa=D&amp;source=editors&amp;ust=1673445496947717&amp;usg=AOvVaw0kvR7wNzDa0Ebjp57joOb6" TargetMode="External"/><Relationship Id="rId5" Type="http://schemas.openxmlformats.org/officeDocument/2006/relationships/webSettings" Target="webSettings.xml"/><Relationship Id="rId15" Type="http://schemas.openxmlformats.org/officeDocument/2006/relationships/hyperlink" Target="https://resh.edu.ru/subject/lesson/7451/start/314176/" TargetMode="External"/><Relationship Id="rId23" Type="http://schemas.openxmlformats.org/officeDocument/2006/relationships/hyperlink" Target="https://resh.edu.ru/subject/lesson/4008/start/191551/" TargetMode="External"/><Relationship Id="rId28" Type="http://schemas.openxmlformats.org/officeDocument/2006/relationships/hyperlink" Target="https://resh.edu.ru/subject/lesson/6158/start/226158/" TargetMode="External"/><Relationship Id="rId36" Type="http://schemas.openxmlformats.org/officeDocument/2006/relationships/hyperlink" Target="https://resh.edu.ru/subject/lesson/4315/start/190548/" TargetMode="External"/><Relationship Id="rId49" Type="http://schemas.openxmlformats.org/officeDocument/2006/relationships/theme" Target="theme/theme1.xml"/><Relationship Id="rId10" Type="http://schemas.openxmlformats.org/officeDocument/2006/relationships/hyperlink" Target="https://resh.edu.ru/subject/lesson/6132/start/190732/" TargetMode="External"/><Relationship Id="rId19" Type="http://schemas.openxmlformats.org/officeDocument/2006/relationships/hyperlink" Target="https://resh.edu.ru/subject/lesson/4193/start/224765/" TargetMode="External"/><Relationship Id="rId31" Type="http://schemas.openxmlformats.org/officeDocument/2006/relationships/hyperlink" Target="https://resh.edu.ru/subject/lesson/4316/start/190759/" TargetMode="External"/><Relationship Id="rId44" Type="http://schemas.openxmlformats.org/officeDocument/2006/relationships/hyperlink" Target="https://www.google.com/url?q=http://spo.1september.ru/&amp;sa=D&amp;source=editors&amp;ust=1673445496947296&amp;usg=AOvVaw22SOvLFXmtw3CEOZGWUqNA" TargetMode="External"/><Relationship Id="rId4" Type="http://schemas.openxmlformats.org/officeDocument/2006/relationships/settings" Target="settings.xml"/><Relationship Id="rId9" Type="http://schemas.openxmlformats.org/officeDocument/2006/relationships/hyperlink" Target="https://resh.edu.ru/subject/lesson/4162/start/190628/" TargetMode="External"/><Relationship Id="rId14" Type="http://schemas.openxmlformats.org/officeDocument/2006/relationships/hyperlink" Target="https://resh.edu.ru/subject/lesson/7450/start/263263/" TargetMode="External"/><Relationship Id="rId22" Type="http://schemas.openxmlformats.org/officeDocument/2006/relationships/hyperlink" Target="https://resh.edu.ru/subject/lesson/4428/start/226288/" TargetMode="External"/><Relationship Id="rId27" Type="http://schemas.openxmlformats.org/officeDocument/2006/relationships/hyperlink" Target="https://resh.edu.ru/subject/lesson/4319/start/191096/" TargetMode="External"/><Relationship Id="rId30" Type="http://schemas.openxmlformats.org/officeDocument/2006/relationships/hyperlink" Target="https://resh.edu.ru/subject/lesson/6188/start/194632/" TargetMode="External"/><Relationship Id="rId35" Type="http://schemas.openxmlformats.org/officeDocument/2006/relationships/hyperlink" Target="https://resh.edu.ru/subject/lesson/3553/start/279039/" TargetMode="External"/><Relationship Id="rId43" Type="http://schemas.openxmlformats.org/officeDocument/2006/relationships/hyperlink" Target="https://www.google.com/url?q=http://zdd.1september.ru/&amp;sa=D&amp;source=editors&amp;ust=1673445496946873&amp;usg=AOvVaw2Z1lqaKY2EWu_2czESPugZ" TargetMode="External"/><Relationship Id="rId48" Type="http://schemas.openxmlformats.org/officeDocument/2006/relationships/fontTable" Target="fontTable.xml"/><Relationship Id="rId8" Type="http://schemas.openxmlformats.org/officeDocument/2006/relationships/hyperlink" Target="https://resh.edu.ru/subject/lesson/5129/start/190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BDA5D-6BB6-4380-8A27-5B18042D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7427</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Солоненко</cp:lastModifiedBy>
  <cp:revision>4</cp:revision>
  <dcterms:created xsi:type="dcterms:W3CDTF">2023-10-25T17:12:00Z</dcterms:created>
  <dcterms:modified xsi:type="dcterms:W3CDTF">2023-10-26T17:07:00Z</dcterms:modified>
</cp:coreProperties>
</file>