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A5D0F" w14:textId="09639E14" w:rsidR="009C0B14" w:rsidRDefault="00FB6E18">
      <w:pPr>
        <w:pStyle w:val="33"/>
        <w:jc w:val="right"/>
        <w:rPr>
          <w:b/>
          <w:sz w:val="28"/>
        </w:rPr>
      </w:pPr>
      <w:r>
        <w:rPr>
          <w:b/>
          <w:sz w:val="28"/>
        </w:rPr>
        <w:t>Утверждаю:</w:t>
      </w:r>
    </w:p>
    <w:p w14:paraId="1428600A" w14:textId="77777777" w:rsidR="00FB6E18" w:rsidRPr="00FB6E18" w:rsidRDefault="00FB6E18" w:rsidP="00FB6E18"/>
    <w:p w14:paraId="33A0B628" w14:textId="72F94DA4" w:rsidR="009C0B14" w:rsidRDefault="00FB6E18" w:rsidP="00FB6E18">
      <w:pPr>
        <w:pStyle w:val="33"/>
        <w:jc w:val="right"/>
        <w:rPr>
          <w:b/>
          <w:sz w:val="28"/>
        </w:rPr>
      </w:pPr>
      <w:r>
        <w:rPr>
          <w:b/>
          <w:sz w:val="28"/>
        </w:rPr>
        <w:t>Директор школы:</w:t>
      </w:r>
      <w:r w:rsidRPr="00A6168A">
        <w:rPr>
          <w:noProof/>
          <w:sz w:val="28"/>
          <w:szCs w:val="28"/>
        </w:rPr>
        <w:drawing>
          <wp:inline distT="0" distB="0" distL="0" distR="0" wp14:anchorId="1B086DEA" wp14:editId="5A5B0ECE">
            <wp:extent cx="1436114" cy="1363980"/>
            <wp:effectExtent l="0" t="0" r="0" b="0"/>
            <wp:docPr id="13948762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828" cy="1367507"/>
                    </a:xfrm>
                    <a:prstGeom prst="rect">
                      <a:avLst/>
                    </a:prstGeom>
                    <a:noFill/>
                    <a:ln>
                      <a:noFill/>
                    </a:ln>
                  </pic:spPr>
                </pic:pic>
              </a:graphicData>
            </a:graphic>
          </wp:inline>
        </w:drawing>
      </w:r>
      <w:r>
        <w:rPr>
          <w:b/>
          <w:sz w:val="28"/>
        </w:rPr>
        <w:t>Н.В.Петрова</w:t>
      </w:r>
    </w:p>
    <w:p w14:paraId="3778EEBA" w14:textId="77777777" w:rsidR="009C0B14" w:rsidRDefault="009C0B14">
      <w:pPr>
        <w:pStyle w:val="33"/>
        <w:jc w:val="center"/>
        <w:rPr>
          <w:b/>
          <w:sz w:val="28"/>
        </w:rPr>
      </w:pPr>
    </w:p>
    <w:p w14:paraId="356B3960" w14:textId="77777777" w:rsidR="009C0B14" w:rsidRDefault="009C0B14">
      <w:pPr>
        <w:pStyle w:val="33"/>
        <w:jc w:val="center"/>
        <w:rPr>
          <w:b/>
          <w:sz w:val="28"/>
        </w:rPr>
      </w:pPr>
    </w:p>
    <w:p w14:paraId="6D84EF9D" w14:textId="77777777" w:rsidR="009C0B14" w:rsidRDefault="009C0B14">
      <w:pPr>
        <w:pStyle w:val="33"/>
        <w:jc w:val="center"/>
        <w:rPr>
          <w:b/>
          <w:sz w:val="28"/>
        </w:rPr>
      </w:pPr>
    </w:p>
    <w:p w14:paraId="1FE94EC7" w14:textId="77777777" w:rsidR="009C0B14" w:rsidRDefault="009C0B14">
      <w:pPr>
        <w:pStyle w:val="33"/>
        <w:jc w:val="center"/>
        <w:rPr>
          <w:b/>
          <w:sz w:val="28"/>
        </w:rPr>
      </w:pPr>
    </w:p>
    <w:p w14:paraId="64738B8C" w14:textId="77777777" w:rsidR="009C0B14" w:rsidRDefault="009C0B14" w:rsidP="00FB6E18">
      <w:pPr>
        <w:pStyle w:val="33"/>
        <w:ind w:left="0" w:firstLine="0"/>
        <w:rPr>
          <w:b/>
          <w:sz w:val="28"/>
        </w:rPr>
      </w:pPr>
    </w:p>
    <w:p w14:paraId="3FBD6E73" w14:textId="77777777" w:rsidR="009C0B14" w:rsidRDefault="009C0B14">
      <w:pPr>
        <w:pStyle w:val="33"/>
        <w:jc w:val="center"/>
        <w:rPr>
          <w:b/>
          <w:sz w:val="28"/>
        </w:rPr>
      </w:pPr>
    </w:p>
    <w:p w14:paraId="6142FD87" w14:textId="77777777" w:rsidR="009C0B14" w:rsidRDefault="00000000">
      <w:pPr>
        <w:pStyle w:val="33"/>
        <w:jc w:val="center"/>
        <w:rPr>
          <w:b/>
          <w:sz w:val="28"/>
        </w:rPr>
      </w:pPr>
      <w:r>
        <w:rPr>
          <w:b/>
          <w:sz w:val="28"/>
        </w:rPr>
        <w:t xml:space="preserve"> АДАПТИРОВАННАЯ ОСНОВНАЯ </w:t>
      </w:r>
    </w:p>
    <w:p w14:paraId="62051662" w14:textId="77777777" w:rsidR="009C0B14" w:rsidRDefault="00000000">
      <w:pPr>
        <w:pStyle w:val="33"/>
        <w:jc w:val="center"/>
        <w:rPr>
          <w:b/>
          <w:sz w:val="28"/>
        </w:rPr>
      </w:pPr>
      <w:r>
        <w:rPr>
          <w:b/>
          <w:sz w:val="28"/>
        </w:rPr>
        <w:t xml:space="preserve">ОБРАЗОВАТЕЛЬНАЯ ПРОГРАММА </w:t>
      </w:r>
    </w:p>
    <w:p w14:paraId="78388E7B" w14:textId="77777777" w:rsidR="009C0B14" w:rsidRDefault="00000000">
      <w:pPr>
        <w:pStyle w:val="33"/>
        <w:jc w:val="center"/>
        <w:rPr>
          <w:b/>
          <w:sz w:val="28"/>
        </w:rPr>
      </w:pPr>
      <w:r>
        <w:rPr>
          <w:b/>
          <w:sz w:val="28"/>
        </w:rPr>
        <w:t>ОСНОВНОГО ОБЩЕГО ОБРАЗОВАНИЯ ОБУЧАЮЩИХСЯ</w:t>
      </w:r>
    </w:p>
    <w:p w14:paraId="2CBEFF91" w14:textId="77777777" w:rsidR="009C0B14" w:rsidRDefault="00000000">
      <w:pPr>
        <w:pStyle w:val="33"/>
        <w:jc w:val="center"/>
        <w:rPr>
          <w:b/>
          <w:sz w:val="28"/>
        </w:rPr>
      </w:pPr>
      <w:r>
        <w:rPr>
          <w:b/>
          <w:sz w:val="28"/>
        </w:rPr>
        <w:t>С ЗАДЕРЖКОЙ ПСИХИЧЕСКОГО РАЗВИТИЯ</w:t>
      </w:r>
    </w:p>
    <w:p w14:paraId="365F3352" w14:textId="77777777" w:rsidR="009C0B14" w:rsidRDefault="00000000">
      <w:r>
        <w:t>Муниципального общеобразовательного учреждения "Волотовская средняя школа"</w:t>
      </w:r>
    </w:p>
    <w:p w14:paraId="7D409BDD" w14:textId="77777777" w:rsidR="009C0B14" w:rsidRDefault="009C0B14">
      <w:pPr>
        <w:pStyle w:val="33"/>
        <w:jc w:val="center"/>
        <w:rPr>
          <w:b/>
          <w:sz w:val="28"/>
        </w:rPr>
      </w:pPr>
    </w:p>
    <w:p w14:paraId="32A86DA3" w14:textId="77777777" w:rsidR="009C0B14" w:rsidRDefault="009C0B14">
      <w:pPr>
        <w:pStyle w:val="33"/>
        <w:jc w:val="center"/>
        <w:rPr>
          <w:b/>
          <w:sz w:val="28"/>
        </w:rPr>
      </w:pPr>
    </w:p>
    <w:p w14:paraId="0282E5E7" w14:textId="77777777" w:rsidR="009C0B14" w:rsidRDefault="009C0B14">
      <w:pPr>
        <w:pStyle w:val="33"/>
        <w:jc w:val="center"/>
        <w:rPr>
          <w:sz w:val="28"/>
        </w:rPr>
      </w:pPr>
    </w:p>
    <w:p w14:paraId="72BA80AB" w14:textId="77777777" w:rsidR="009C0B14" w:rsidRDefault="009C0B14">
      <w:pPr>
        <w:pStyle w:val="33"/>
        <w:jc w:val="center"/>
        <w:rPr>
          <w:sz w:val="28"/>
        </w:rPr>
      </w:pPr>
    </w:p>
    <w:p w14:paraId="77E71156" w14:textId="77777777" w:rsidR="009C0B14" w:rsidRDefault="009C0B14">
      <w:pPr>
        <w:pStyle w:val="33"/>
        <w:jc w:val="center"/>
        <w:rPr>
          <w:sz w:val="28"/>
        </w:rPr>
      </w:pPr>
    </w:p>
    <w:p w14:paraId="769112B0" w14:textId="77777777" w:rsidR="009C0B14" w:rsidRDefault="009C0B14">
      <w:pPr>
        <w:pStyle w:val="33"/>
        <w:jc w:val="center"/>
        <w:rPr>
          <w:sz w:val="28"/>
        </w:rPr>
      </w:pPr>
    </w:p>
    <w:p w14:paraId="3686F348" w14:textId="77777777" w:rsidR="009C0B14" w:rsidRDefault="009C0B14">
      <w:pPr>
        <w:pStyle w:val="33"/>
        <w:jc w:val="center"/>
        <w:rPr>
          <w:sz w:val="28"/>
        </w:rPr>
      </w:pPr>
    </w:p>
    <w:p w14:paraId="722FE90B" w14:textId="77777777" w:rsidR="009C0B14" w:rsidRDefault="009C0B14">
      <w:pPr>
        <w:pStyle w:val="33"/>
        <w:jc w:val="center"/>
        <w:rPr>
          <w:sz w:val="28"/>
        </w:rPr>
      </w:pPr>
    </w:p>
    <w:p w14:paraId="330C4DAC" w14:textId="77777777" w:rsidR="009C0B14" w:rsidRDefault="009C0B14">
      <w:pPr>
        <w:pStyle w:val="33"/>
        <w:jc w:val="center"/>
        <w:rPr>
          <w:sz w:val="28"/>
        </w:rPr>
      </w:pPr>
    </w:p>
    <w:p w14:paraId="7A0C90EE" w14:textId="77777777" w:rsidR="009C0B14" w:rsidRDefault="009C0B14">
      <w:pPr>
        <w:pStyle w:val="33"/>
        <w:jc w:val="center"/>
        <w:rPr>
          <w:sz w:val="28"/>
        </w:rPr>
      </w:pPr>
    </w:p>
    <w:p w14:paraId="4F20E54F" w14:textId="77777777" w:rsidR="009C0B14" w:rsidRDefault="009C0B14">
      <w:pPr>
        <w:pStyle w:val="33"/>
        <w:jc w:val="center"/>
        <w:rPr>
          <w:sz w:val="28"/>
        </w:rPr>
      </w:pPr>
    </w:p>
    <w:p w14:paraId="3C09E270" w14:textId="77777777" w:rsidR="009C0B14" w:rsidRDefault="009C0B14">
      <w:pPr>
        <w:pStyle w:val="33"/>
        <w:jc w:val="center"/>
        <w:rPr>
          <w:sz w:val="28"/>
        </w:rPr>
      </w:pPr>
    </w:p>
    <w:p w14:paraId="6240BB40" w14:textId="77777777" w:rsidR="009C0B14" w:rsidRDefault="009C0B14"/>
    <w:p w14:paraId="685C7AE9" w14:textId="77777777" w:rsidR="009C0B14" w:rsidRDefault="009C0B14"/>
    <w:p w14:paraId="3EE435BB" w14:textId="77777777" w:rsidR="009C0B14" w:rsidRDefault="009C0B14"/>
    <w:p w14:paraId="53EE0ECA" w14:textId="77777777" w:rsidR="009C0B14" w:rsidRDefault="009C0B14"/>
    <w:p w14:paraId="6EBA3CA3" w14:textId="77777777" w:rsidR="009C0B14" w:rsidRDefault="009C0B14">
      <w:pPr>
        <w:pStyle w:val="33"/>
        <w:jc w:val="center"/>
        <w:rPr>
          <w:sz w:val="28"/>
        </w:rPr>
      </w:pPr>
    </w:p>
    <w:p w14:paraId="79B53093" w14:textId="77777777" w:rsidR="009C0B14" w:rsidRDefault="009C0B14">
      <w:pPr>
        <w:pStyle w:val="33"/>
        <w:jc w:val="center"/>
        <w:rPr>
          <w:sz w:val="28"/>
        </w:rPr>
      </w:pPr>
    </w:p>
    <w:p w14:paraId="37155EE1" w14:textId="77777777" w:rsidR="009C0B14" w:rsidRDefault="009C0B14"/>
    <w:p w14:paraId="49E5B1BC" w14:textId="77777777" w:rsidR="009C0B14" w:rsidRDefault="009C0B14"/>
    <w:p w14:paraId="0BE04487" w14:textId="77777777" w:rsidR="009C0B14" w:rsidRDefault="009C0B14">
      <w:pPr>
        <w:pStyle w:val="33"/>
        <w:jc w:val="center"/>
        <w:rPr>
          <w:sz w:val="28"/>
        </w:rPr>
      </w:pPr>
    </w:p>
    <w:p w14:paraId="35B1B09B" w14:textId="77777777" w:rsidR="009C0B14" w:rsidRDefault="00000000">
      <w:r>
        <w:t xml:space="preserve">                                                               П. ВОЛОТ</w:t>
      </w:r>
    </w:p>
    <w:p w14:paraId="7CD101AC" w14:textId="77777777" w:rsidR="009C0B14" w:rsidRDefault="00000000">
      <w:pPr>
        <w:pStyle w:val="33"/>
        <w:jc w:val="center"/>
        <w:rPr>
          <w:sz w:val="28"/>
        </w:rPr>
      </w:pPr>
      <w:r>
        <w:rPr>
          <w:sz w:val="28"/>
        </w:rPr>
        <w:t>2023</w:t>
      </w:r>
    </w:p>
    <w:p w14:paraId="793A1BBE" w14:textId="77777777" w:rsidR="009C0B14" w:rsidRDefault="009C0B14">
      <w:pPr>
        <w:pStyle w:val="33"/>
      </w:pPr>
    </w:p>
    <w:p w14:paraId="45473665" w14:textId="77777777" w:rsidR="009C0B14" w:rsidRDefault="00000000">
      <w:pPr>
        <w:pStyle w:val="af8"/>
      </w:pPr>
      <w:r>
        <w:t>Оглавление</w:t>
      </w:r>
    </w:p>
    <w:p w14:paraId="57FE8998" w14:textId="77777777" w:rsidR="009C0B14" w:rsidRDefault="00000000">
      <w:pPr>
        <w:pStyle w:val="19"/>
        <w:tabs>
          <w:tab w:val="right" w:leader="dot" w:pos="10063"/>
        </w:tabs>
        <w:rPr>
          <w:noProof/>
        </w:rPr>
      </w:pPr>
      <w:r>
        <w:fldChar w:fldCharType="begin"/>
      </w:r>
      <w:r>
        <w:instrText>TOC \h \z \u \o "1-4"</w:instrText>
      </w:r>
      <w:r>
        <w:fldChar w:fldCharType="separate"/>
      </w:r>
      <w:hyperlink w:anchor="__RefHeading___1" w:history="1">
        <w:r>
          <w:rPr>
            <w:noProof/>
          </w:rPr>
          <w:t>1. ОБЩИЕ ПОЛОЖЕНИЯ</w:t>
        </w:r>
        <w:r>
          <w:rPr>
            <w:noProof/>
          </w:rPr>
          <w:tab/>
        </w:r>
        <w:r>
          <w:rPr>
            <w:noProof/>
          </w:rPr>
          <w:fldChar w:fldCharType="begin"/>
        </w:r>
        <w:r>
          <w:rPr>
            <w:noProof/>
          </w:rPr>
          <w:instrText>PAGEREF __RefHeading___1 \* MERGEFORMAT</w:instrText>
        </w:r>
        <w:r>
          <w:rPr>
            <w:noProof/>
          </w:rPr>
          <w:fldChar w:fldCharType="separate"/>
        </w:r>
        <w:r>
          <w:rPr>
            <w:noProof/>
          </w:rPr>
          <w:t>5</w:t>
        </w:r>
        <w:r>
          <w:rPr>
            <w:noProof/>
          </w:rPr>
          <w:fldChar w:fldCharType="end"/>
        </w:r>
      </w:hyperlink>
    </w:p>
    <w:p w14:paraId="5AF1824E" w14:textId="77777777" w:rsidR="009C0B14" w:rsidRDefault="00000000">
      <w:pPr>
        <w:pStyle w:val="19"/>
        <w:tabs>
          <w:tab w:val="right" w:leader="dot" w:pos="10063"/>
        </w:tabs>
        <w:rPr>
          <w:noProof/>
        </w:rPr>
      </w:pPr>
      <w:hyperlink w:anchor="__RefHeading___2" w:history="1">
        <w:r>
          <w:rPr>
            <w:noProof/>
          </w:rPr>
          <w:t>2. АДАПТИРОВАННАЯ ОСНОВНАЯ ОБРАЗОВАТЕЛЬНАЯ ПРОГРАММА ОСНОВНОГО ОБЩЕГО ОБРАЗОВАНИЯ ОБУЧАЮЩИХСЯ С ЗАДЕРЖКОЙ ПСИХИЧЕСКОГО РАЗВИТИЯ МАОУ ВСШ</w:t>
        </w:r>
        <w:r>
          <w:rPr>
            <w:noProof/>
          </w:rPr>
          <w:tab/>
        </w:r>
        <w:r>
          <w:rPr>
            <w:noProof/>
          </w:rPr>
          <w:fldChar w:fldCharType="begin"/>
        </w:r>
        <w:r>
          <w:rPr>
            <w:noProof/>
          </w:rPr>
          <w:instrText>PAGEREF __RefHeading___2 \* MERGEFORMAT</w:instrText>
        </w:r>
        <w:r>
          <w:rPr>
            <w:noProof/>
          </w:rPr>
          <w:fldChar w:fldCharType="separate"/>
        </w:r>
        <w:r>
          <w:rPr>
            <w:noProof/>
          </w:rPr>
          <w:t>7</w:t>
        </w:r>
        <w:r>
          <w:rPr>
            <w:noProof/>
          </w:rPr>
          <w:fldChar w:fldCharType="end"/>
        </w:r>
      </w:hyperlink>
    </w:p>
    <w:p w14:paraId="7E20CE5D" w14:textId="77777777" w:rsidR="009C0B14" w:rsidRDefault="00000000">
      <w:pPr>
        <w:pStyle w:val="21"/>
        <w:tabs>
          <w:tab w:val="clear" w:pos="9345"/>
          <w:tab w:val="right" w:leader="dot" w:pos="10063"/>
        </w:tabs>
        <w:rPr>
          <w:noProof/>
        </w:rPr>
      </w:pPr>
      <w:hyperlink w:anchor="__RefHeading___3" w:history="1">
        <w:r>
          <w:rPr>
            <w:noProof/>
          </w:rPr>
          <w:t>2.1. ЦЕЛЕВОЙ РАЗДЕЛ  АДАПТИРОВАННОЙ ОСНОВНОЙ ОБРАЗОВАТЕЛЬНОЙ ПРОГРАММЫ ОСНОВНОГО ОБЩЕГО ОБРАЗОВАНИЯ</w:t>
        </w:r>
        <w:r>
          <w:rPr>
            <w:noProof/>
          </w:rPr>
          <w:tab/>
        </w:r>
        <w:r>
          <w:rPr>
            <w:noProof/>
          </w:rPr>
          <w:fldChar w:fldCharType="begin"/>
        </w:r>
        <w:r>
          <w:rPr>
            <w:noProof/>
          </w:rPr>
          <w:instrText>PAGEREF __RefHeading___3 \* MERGEFORMAT</w:instrText>
        </w:r>
        <w:r>
          <w:rPr>
            <w:noProof/>
          </w:rPr>
          <w:fldChar w:fldCharType="separate"/>
        </w:r>
        <w:r>
          <w:rPr>
            <w:noProof/>
          </w:rPr>
          <w:t>7</w:t>
        </w:r>
        <w:r>
          <w:rPr>
            <w:noProof/>
          </w:rPr>
          <w:fldChar w:fldCharType="end"/>
        </w:r>
      </w:hyperlink>
    </w:p>
    <w:p w14:paraId="4B99B26E" w14:textId="77777777" w:rsidR="009C0B14" w:rsidRDefault="00000000">
      <w:pPr>
        <w:pStyle w:val="33"/>
        <w:rPr>
          <w:noProof/>
        </w:rPr>
      </w:pPr>
      <w:hyperlink w:anchor="__RefHeading___4" w:history="1">
        <w:r>
          <w:rPr>
            <w:noProof/>
          </w:rPr>
          <w:t>2.1.1. Пояснительная записка</w:t>
        </w:r>
        <w:r>
          <w:rPr>
            <w:noProof/>
          </w:rPr>
          <w:tab/>
        </w:r>
        <w:r>
          <w:rPr>
            <w:noProof/>
            <w:sz w:val="28"/>
          </w:rPr>
          <w:fldChar w:fldCharType="begin"/>
        </w:r>
        <w:r>
          <w:rPr>
            <w:noProof/>
          </w:rPr>
          <w:instrText>PAGEREF __RefHeading___4 \* MERGEFORMAT</w:instrText>
        </w:r>
        <w:r>
          <w:rPr>
            <w:noProof/>
            <w:sz w:val="28"/>
          </w:rPr>
          <w:fldChar w:fldCharType="separate"/>
        </w:r>
        <w:r>
          <w:rPr>
            <w:noProof/>
          </w:rPr>
          <w:t>7</w:t>
        </w:r>
        <w:r>
          <w:rPr>
            <w:noProof/>
            <w:sz w:val="28"/>
          </w:rPr>
          <w:fldChar w:fldCharType="end"/>
        </w:r>
      </w:hyperlink>
    </w:p>
    <w:p w14:paraId="625F0E7C" w14:textId="77777777" w:rsidR="009C0B14" w:rsidRDefault="00000000">
      <w:pPr>
        <w:pStyle w:val="41"/>
        <w:rPr>
          <w:noProof/>
        </w:rPr>
      </w:pPr>
      <w:hyperlink w:anchor="__RefHeading___5" w:history="1">
        <w:r>
          <w:rPr>
            <w:noProof/>
          </w:rPr>
          <w:t>2.1.1.1. Цели и задачи реализации адаптированной основной образовательной программы основного общего образования обучающихся с задержкой психического развития</w:t>
        </w:r>
        <w:r>
          <w:rPr>
            <w:noProof/>
          </w:rPr>
          <w:tab/>
        </w:r>
        <w:r>
          <w:rPr>
            <w:noProof/>
          </w:rPr>
          <w:fldChar w:fldCharType="begin"/>
        </w:r>
        <w:r>
          <w:rPr>
            <w:noProof/>
          </w:rPr>
          <w:instrText>PAGEREF __RefHeading___5 \* MERGEFORMAT</w:instrText>
        </w:r>
        <w:r>
          <w:rPr>
            <w:noProof/>
          </w:rPr>
          <w:fldChar w:fldCharType="separate"/>
        </w:r>
        <w:r>
          <w:rPr>
            <w:noProof/>
          </w:rPr>
          <w:t>8</w:t>
        </w:r>
        <w:r>
          <w:rPr>
            <w:noProof/>
          </w:rPr>
          <w:fldChar w:fldCharType="end"/>
        </w:r>
      </w:hyperlink>
    </w:p>
    <w:p w14:paraId="73BB93CB" w14:textId="77777777" w:rsidR="009C0B14" w:rsidRDefault="00000000">
      <w:pPr>
        <w:pStyle w:val="41"/>
        <w:rPr>
          <w:noProof/>
        </w:rPr>
      </w:pPr>
      <w:hyperlink w:anchor="__RefHeading___6" w:history="1">
        <w:r>
          <w:rPr>
            <w:noProof/>
          </w:rPr>
          <w:t>2.1.1.2. Принципы формирования и механизмы реализации адаптированной основной образовательной программы основного общего образования обучающихся с задержкой психического развития</w:t>
        </w:r>
        <w:r>
          <w:rPr>
            <w:noProof/>
          </w:rPr>
          <w:tab/>
        </w:r>
        <w:r>
          <w:rPr>
            <w:noProof/>
          </w:rPr>
          <w:fldChar w:fldCharType="begin"/>
        </w:r>
        <w:r>
          <w:rPr>
            <w:noProof/>
          </w:rPr>
          <w:instrText>PAGEREF __RefHeading___6 \* MERGEFORMAT</w:instrText>
        </w:r>
        <w:r>
          <w:rPr>
            <w:noProof/>
          </w:rPr>
          <w:fldChar w:fldCharType="separate"/>
        </w:r>
        <w:r>
          <w:rPr>
            <w:noProof/>
          </w:rPr>
          <w:t>9</w:t>
        </w:r>
        <w:r>
          <w:rPr>
            <w:noProof/>
          </w:rPr>
          <w:fldChar w:fldCharType="end"/>
        </w:r>
      </w:hyperlink>
    </w:p>
    <w:p w14:paraId="7E21D066" w14:textId="77777777" w:rsidR="009C0B14" w:rsidRDefault="00000000">
      <w:pPr>
        <w:pStyle w:val="41"/>
        <w:rPr>
          <w:noProof/>
        </w:rPr>
      </w:pPr>
      <w:hyperlink w:anchor="__RefHeading___7" w:history="1">
        <w:r>
          <w:rPr>
            <w:noProof/>
          </w:rPr>
          <w:t>2.1.1.3. Психолого-педагогические особенности и особые образовательные потребности обучающихся с задержкой психического развития на уровне основного общего образования</w:t>
        </w:r>
        <w:r>
          <w:rPr>
            <w:noProof/>
          </w:rPr>
          <w:tab/>
        </w:r>
        <w:r>
          <w:rPr>
            <w:noProof/>
          </w:rPr>
          <w:fldChar w:fldCharType="begin"/>
        </w:r>
        <w:r>
          <w:rPr>
            <w:noProof/>
          </w:rPr>
          <w:instrText>PAGEREF __RefHeading___7 \* MERGEFORMAT</w:instrText>
        </w:r>
        <w:r>
          <w:rPr>
            <w:noProof/>
          </w:rPr>
          <w:fldChar w:fldCharType="separate"/>
        </w:r>
        <w:r>
          <w:rPr>
            <w:noProof/>
          </w:rPr>
          <w:t>11</w:t>
        </w:r>
        <w:r>
          <w:rPr>
            <w:noProof/>
          </w:rPr>
          <w:fldChar w:fldCharType="end"/>
        </w:r>
      </w:hyperlink>
    </w:p>
    <w:p w14:paraId="7244CA6B" w14:textId="77777777" w:rsidR="009C0B14" w:rsidRDefault="00000000">
      <w:pPr>
        <w:pStyle w:val="33"/>
        <w:rPr>
          <w:noProof/>
        </w:rPr>
      </w:pPr>
      <w:hyperlink w:anchor="__RefHeading___8" w:history="1">
        <w:r>
          <w:rPr>
            <w:noProof/>
          </w:rPr>
          <w:t>2.1.2. ПЛАНИРУЕМЫЕ РЕЗУЛЬТАТЫ ОСВОЕНИЯ ОБУЧАЮЩИМИСЯ С ЗАДЕРЖКОЙ ПСИХИЧЕСКОГО РАЗВИТИЯ АДАПТИРОВАННОЙ ОСНОВНОЙ ОБРАЗОВАТЕЛЬНОЙ ПРОГРАММЫ ОСНОВНОГО ОБЩЕГО ОБРАЗОВАНИЯ</w:t>
        </w:r>
        <w:r>
          <w:rPr>
            <w:noProof/>
          </w:rPr>
          <w:tab/>
        </w:r>
        <w:r>
          <w:rPr>
            <w:noProof/>
            <w:sz w:val="28"/>
          </w:rPr>
          <w:fldChar w:fldCharType="begin"/>
        </w:r>
        <w:r>
          <w:rPr>
            <w:noProof/>
          </w:rPr>
          <w:instrText>PAGEREF __RefHeading___8 \* MERGEFORMAT</w:instrText>
        </w:r>
        <w:r>
          <w:rPr>
            <w:noProof/>
            <w:sz w:val="28"/>
          </w:rPr>
          <w:fldChar w:fldCharType="separate"/>
        </w:r>
        <w:r>
          <w:rPr>
            <w:noProof/>
          </w:rPr>
          <w:t>19</w:t>
        </w:r>
        <w:r>
          <w:rPr>
            <w:noProof/>
            <w:sz w:val="28"/>
          </w:rPr>
          <w:fldChar w:fldCharType="end"/>
        </w:r>
      </w:hyperlink>
    </w:p>
    <w:p w14:paraId="54166454" w14:textId="77777777" w:rsidR="009C0B14" w:rsidRDefault="00000000">
      <w:pPr>
        <w:pStyle w:val="41"/>
        <w:rPr>
          <w:noProof/>
        </w:rPr>
      </w:pPr>
      <w:hyperlink w:anchor="__RefHeading___9" w:history="1">
        <w:r>
          <w:rPr>
            <w:noProof/>
          </w:rPr>
          <w:t>2.1.2.1. Общие положения</w:t>
        </w:r>
        <w:r>
          <w:rPr>
            <w:noProof/>
          </w:rPr>
          <w:tab/>
        </w:r>
        <w:r>
          <w:rPr>
            <w:noProof/>
          </w:rPr>
          <w:fldChar w:fldCharType="begin"/>
        </w:r>
        <w:r>
          <w:rPr>
            <w:noProof/>
          </w:rPr>
          <w:instrText>PAGEREF __RefHeading___9 \* MERGEFORMAT</w:instrText>
        </w:r>
        <w:r>
          <w:rPr>
            <w:noProof/>
          </w:rPr>
          <w:fldChar w:fldCharType="separate"/>
        </w:r>
        <w:r>
          <w:rPr>
            <w:noProof/>
          </w:rPr>
          <w:t>19</w:t>
        </w:r>
        <w:r>
          <w:rPr>
            <w:noProof/>
          </w:rPr>
          <w:fldChar w:fldCharType="end"/>
        </w:r>
      </w:hyperlink>
    </w:p>
    <w:p w14:paraId="7A13D549" w14:textId="77777777" w:rsidR="009C0B14" w:rsidRDefault="00000000">
      <w:pPr>
        <w:pStyle w:val="41"/>
        <w:rPr>
          <w:noProof/>
        </w:rPr>
      </w:pPr>
      <w:hyperlink w:anchor="__RefHeading___10" w:history="1">
        <w:r>
          <w:rPr>
            <w:noProof/>
          </w:rPr>
          <w:t>2.1.2.2. Структура планируемых результатов</w:t>
        </w:r>
        <w:r>
          <w:rPr>
            <w:noProof/>
          </w:rPr>
          <w:tab/>
        </w:r>
        <w:r>
          <w:rPr>
            <w:noProof/>
          </w:rPr>
          <w:fldChar w:fldCharType="begin"/>
        </w:r>
        <w:r>
          <w:rPr>
            <w:noProof/>
          </w:rPr>
          <w:instrText>PAGEREF __RefHeading___10 \* MERGEFORMAT</w:instrText>
        </w:r>
        <w:r>
          <w:rPr>
            <w:noProof/>
          </w:rPr>
          <w:fldChar w:fldCharType="separate"/>
        </w:r>
        <w:r>
          <w:rPr>
            <w:noProof/>
          </w:rPr>
          <w:t>20</w:t>
        </w:r>
        <w:r>
          <w:rPr>
            <w:noProof/>
          </w:rPr>
          <w:fldChar w:fldCharType="end"/>
        </w:r>
      </w:hyperlink>
    </w:p>
    <w:p w14:paraId="65EA4B80" w14:textId="77777777" w:rsidR="009C0B14" w:rsidRDefault="00000000">
      <w:pPr>
        <w:pStyle w:val="41"/>
        <w:rPr>
          <w:noProof/>
        </w:rPr>
      </w:pPr>
      <w:hyperlink w:anchor="__RefHeading___11" w:history="1">
        <w:r>
          <w:rPr>
            <w:noProof/>
          </w:rPr>
          <w:t>2.1.2.3. Личностные результаты</w:t>
        </w:r>
        <w:r>
          <w:rPr>
            <w:noProof/>
          </w:rPr>
          <w:tab/>
        </w:r>
        <w:r>
          <w:rPr>
            <w:noProof/>
          </w:rPr>
          <w:fldChar w:fldCharType="begin"/>
        </w:r>
        <w:r>
          <w:rPr>
            <w:noProof/>
          </w:rPr>
          <w:instrText>PAGEREF __RefHeading___11 \* MERGEFORMAT</w:instrText>
        </w:r>
        <w:r>
          <w:rPr>
            <w:noProof/>
          </w:rPr>
          <w:fldChar w:fldCharType="separate"/>
        </w:r>
        <w:r>
          <w:rPr>
            <w:noProof/>
          </w:rPr>
          <w:t>23</w:t>
        </w:r>
        <w:r>
          <w:rPr>
            <w:noProof/>
          </w:rPr>
          <w:fldChar w:fldCharType="end"/>
        </w:r>
      </w:hyperlink>
    </w:p>
    <w:p w14:paraId="685F629C" w14:textId="77777777" w:rsidR="009C0B14" w:rsidRDefault="00000000">
      <w:pPr>
        <w:pStyle w:val="41"/>
        <w:rPr>
          <w:noProof/>
        </w:rPr>
      </w:pPr>
      <w:hyperlink w:anchor="__RefHeading___12" w:history="1">
        <w:r>
          <w:rPr>
            <w:noProof/>
          </w:rPr>
          <w:t>2.1.2.4. Метапредметные результаты</w:t>
        </w:r>
        <w:r>
          <w:rPr>
            <w:noProof/>
          </w:rPr>
          <w:tab/>
        </w:r>
        <w:r>
          <w:rPr>
            <w:noProof/>
          </w:rPr>
          <w:fldChar w:fldCharType="begin"/>
        </w:r>
        <w:r>
          <w:rPr>
            <w:noProof/>
          </w:rPr>
          <w:instrText>PAGEREF __RefHeading___12 \* MERGEFORMAT</w:instrText>
        </w:r>
        <w:r>
          <w:rPr>
            <w:noProof/>
          </w:rPr>
          <w:fldChar w:fldCharType="separate"/>
        </w:r>
        <w:r>
          <w:rPr>
            <w:noProof/>
          </w:rPr>
          <w:t>27</w:t>
        </w:r>
        <w:r>
          <w:rPr>
            <w:noProof/>
          </w:rPr>
          <w:fldChar w:fldCharType="end"/>
        </w:r>
      </w:hyperlink>
    </w:p>
    <w:p w14:paraId="2E56F734" w14:textId="77777777" w:rsidR="009C0B14" w:rsidRDefault="00000000">
      <w:pPr>
        <w:pStyle w:val="41"/>
        <w:rPr>
          <w:noProof/>
        </w:rPr>
      </w:pPr>
      <w:hyperlink w:anchor="__RefHeading___13" w:history="1">
        <w:r>
          <w:rPr>
            <w:noProof/>
          </w:rPr>
          <w:t>2.1.2.5. Предметные результаты</w:t>
        </w:r>
        <w:r>
          <w:rPr>
            <w:noProof/>
          </w:rPr>
          <w:tab/>
        </w:r>
        <w:r>
          <w:rPr>
            <w:noProof/>
          </w:rPr>
          <w:fldChar w:fldCharType="begin"/>
        </w:r>
        <w:r>
          <w:rPr>
            <w:noProof/>
          </w:rPr>
          <w:instrText>PAGEREF __RefHeading___13 \* MERGEFORMAT</w:instrText>
        </w:r>
        <w:r>
          <w:rPr>
            <w:noProof/>
          </w:rPr>
          <w:fldChar w:fldCharType="separate"/>
        </w:r>
        <w:r>
          <w:rPr>
            <w:noProof/>
          </w:rPr>
          <w:t>29</w:t>
        </w:r>
        <w:r>
          <w:rPr>
            <w:noProof/>
          </w:rPr>
          <w:fldChar w:fldCharType="end"/>
        </w:r>
      </w:hyperlink>
    </w:p>
    <w:p w14:paraId="59565B62" w14:textId="77777777" w:rsidR="009C0B14" w:rsidRDefault="00000000">
      <w:pPr>
        <w:pStyle w:val="33"/>
        <w:rPr>
          <w:noProof/>
        </w:rPr>
      </w:pPr>
      <w:hyperlink w:anchor="__RefHeading___14" w:history="1">
        <w:r>
          <w:rPr>
            <w:noProof/>
          </w:rPr>
          <w:t>2.1.3. СИСТЕМА ОЦЕНКИ ДОСТИЖЕНИЯ ПЛАНИРУЕМЫХ РЕЗУЛЬТАТОВ ОСВОЕНИЯ АДАПТИРОВАННОЙ ОСНОВНОЙ ОБРАЗОВАТЕЛЬНОЙ ПРОГРАММЫ</w:t>
        </w:r>
        <w:r>
          <w:rPr>
            <w:noProof/>
          </w:rPr>
          <w:tab/>
        </w:r>
        <w:r>
          <w:rPr>
            <w:noProof/>
            <w:sz w:val="28"/>
          </w:rPr>
          <w:fldChar w:fldCharType="begin"/>
        </w:r>
        <w:r>
          <w:rPr>
            <w:noProof/>
          </w:rPr>
          <w:instrText>PAGEREF __RefHeading___14 \* MERGEFORMAT</w:instrText>
        </w:r>
        <w:r>
          <w:rPr>
            <w:noProof/>
            <w:sz w:val="28"/>
          </w:rPr>
          <w:fldChar w:fldCharType="separate"/>
        </w:r>
        <w:r>
          <w:rPr>
            <w:noProof/>
          </w:rPr>
          <w:t>30</w:t>
        </w:r>
        <w:r>
          <w:rPr>
            <w:noProof/>
            <w:sz w:val="28"/>
          </w:rPr>
          <w:fldChar w:fldCharType="end"/>
        </w:r>
      </w:hyperlink>
    </w:p>
    <w:p w14:paraId="60FCA21B" w14:textId="77777777" w:rsidR="009C0B14" w:rsidRDefault="00000000">
      <w:pPr>
        <w:pStyle w:val="41"/>
        <w:rPr>
          <w:noProof/>
        </w:rPr>
      </w:pPr>
      <w:hyperlink w:anchor="__RefHeading___15" w:history="1">
        <w:r>
          <w:rPr>
            <w:noProof/>
          </w:rPr>
          <w:t>2.1.3.1. Общие положения</w:t>
        </w:r>
        <w:r>
          <w:rPr>
            <w:noProof/>
          </w:rPr>
          <w:tab/>
        </w:r>
        <w:r>
          <w:rPr>
            <w:noProof/>
          </w:rPr>
          <w:fldChar w:fldCharType="begin"/>
        </w:r>
        <w:r>
          <w:rPr>
            <w:noProof/>
          </w:rPr>
          <w:instrText>PAGEREF __RefHeading___15 \* MERGEFORMAT</w:instrText>
        </w:r>
        <w:r>
          <w:rPr>
            <w:noProof/>
          </w:rPr>
          <w:fldChar w:fldCharType="separate"/>
        </w:r>
        <w:r>
          <w:rPr>
            <w:noProof/>
          </w:rPr>
          <w:t>30</w:t>
        </w:r>
        <w:r>
          <w:rPr>
            <w:noProof/>
          </w:rPr>
          <w:fldChar w:fldCharType="end"/>
        </w:r>
      </w:hyperlink>
    </w:p>
    <w:p w14:paraId="56E3C80A" w14:textId="77777777" w:rsidR="009C0B14" w:rsidRDefault="00000000">
      <w:pPr>
        <w:pStyle w:val="41"/>
        <w:rPr>
          <w:noProof/>
        </w:rPr>
      </w:pPr>
      <w:hyperlink w:anchor="__RefHeading___16" w:history="1">
        <w:r>
          <w:rPr>
            <w:noProof/>
          </w:rPr>
          <w:t>2.1.3.2. Особенности оценки личностных результатов</w:t>
        </w:r>
        <w:r>
          <w:rPr>
            <w:noProof/>
          </w:rPr>
          <w:tab/>
        </w:r>
        <w:r>
          <w:rPr>
            <w:noProof/>
          </w:rPr>
          <w:fldChar w:fldCharType="begin"/>
        </w:r>
        <w:r>
          <w:rPr>
            <w:noProof/>
          </w:rPr>
          <w:instrText>PAGEREF __RefHeading___16 \* MERGEFORMAT</w:instrText>
        </w:r>
        <w:r>
          <w:rPr>
            <w:noProof/>
          </w:rPr>
          <w:fldChar w:fldCharType="separate"/>
        </w:r>
        <w:r>
          <w:rPr>
            <w:noProof/>
          </w:rPr>
          <w:t>32</w:t>
        </w:r>
        <w:r>
          <w:rPr>
            <w:noProof/>
          </w:rPr>
          <w:fldChar w:fldCharType="end"/>
        </w:r>
      </w:hyperlink>
    </w:p>
    <w:p w14:paraId="7B7E067D" w14:textId="77777777" w:rsidR="009C0B14" w:rsidRDefault="00000000">
      <w:pPr>
        <w:pStyle w:val="41"/>
        <w:rPr>
          <w:noProof/>
        </w:rPr>
      </w:pPr>
      <w:hyperlink w:anchor="__RefHeading___17" w:history="1">
        <w:r>
          <w:rPr>
            <w:noProof/>
          </w:rPr>
          <w:t>2.1.3.3. Особенности оценки метапредметных результатов</w:t>
        </w:r>
        <w:r>
          <w:rPr>
            <w:noProof/>
          </w:rPr>
          <w:tab/>
        </w:r>
        <w:r>
          <w:rPr>
            <w:noProof/>
          </w:rPr>
          <w:fldChar w:fldCharType="begin"/>
        </w:r>
        <w:r>
          <w:rPr>
            <w:noProof/>
          </w:rPr>
          <w:instrText>PAGEREF __RefHeading___17 \* MERGEFORMAT</w:instrText>
        </w:r>
        <w:r>
          <w:rPr>
            <w:noProof/>
          </w:rPr>
          <w:fldChar w:fldCharType="separate"/>
        </w:r>
        <w:r>
          <w:rPr>
            <w:noProof/>
          </w:rPr>
          <w:t>33</w:t>
        </w:r>
        <w:r>
          <w:rPr>
            <w:noProof/>
          </w:rPr>
          <w:fldChar w:fldCharType="end"/>
        </w:r>
      </w:hyperlink>
    </w:p>
    <w:p w14:paraId="2CCBE7F7" w14:textId="77777777" w:rsidR="009C0B14" w:rsidRDefault="00000000">
      <w:pPr>
        <w:pStyle w:val="41"/>
        <w:rPr>
          <w:noProof/>
        </w:rPr>
      </w:pPr>
      <w:hyperlink w:anchor="__RefHeading___18" w:history="1">
        <w:r>
          <w:rPr>
            <w:noProof/>
          </w:rPr>
          <w:t>2.1.3.4. Особенности оценки предметных результатов</w:t>
        </w:r>
        <w:r>
          <w:rPr>
            <w:noProof/>
          </w:rPr>
          <w:tab/>
        </w:r>
        <w:r>
          <w:rPr>
            <w:noProof/>
          </w:rPr>
          <w:fldChar w:fldCharType="begin"/>
        </w:r>
        <w:r>
          <w:rPr>
            <w:noProof/>
          </w:rPr>
          <w:instrText>PAGEREF __RefHeading___18 \* MERGEFORMAT</w:instrText>
        </w:r>
        <w:r>
          <w:rPr>
            <w:noProof/>
          </w:rPr>
          <w:fldChar w:fldCharType="separate"/>
        </w:r>
        <w:r>
          <w:rPr>
            <w:noProof/>
          </w:rPr>
          <w:t>35</w:t>
        </w:r>
        <w:r>
          <w:rPr>
            <w:noProof/>
          </w:rPr>
          <w:fldChar w:fldCharType="end"/>
        </w:r>
      </w:hyperlink>
    </w:p>
    <w:p w14:paraId="258EC0A1" w14:textId="77777777" w:rsidR="009C0B14" w:rsidRDefault="00000000">
      <w:pPr>
        <w:pStyle w:val="41"/>
        <w:rPr>
          <w:noProof/>
        </w:rPr>
      </w:pPr>
      <w:hyperlink w:anchor="__RefHeading___19" w:history="1">
        <w:r>
          <w:rPr>
            <w:noProof/>
          </w:rPr>
          <w:t>2.1.3.5. Организация и содержание оценочных процедур</w:t>
        </w:r>
        <w:r>
          <w:rPr>
            <w:noProof/>
          </w:rPr>
          <w:tab/>
        </w:r>
        <w:r>
          <w:rPr>
            <w:noProof/>
          </w:rPr>
          <w:fldChar w:fldCharType="begin"/>
        </w:r>
        <w:r>
          <w:rPr>
            <w:noProof/>
          </w:rPr>
          <w:instrText>PAGEREF __RefHeading___19 \* MERGEFORMAT</w:instrText>
        </w:r>
        <w:r>
          <w:rPr>
            <w:noProof/>
          </w:rPr>
          <w:fldChar w:fldCharType="separate"/>
        </w:r>
        <w:r>
          <w:rPr>
            <w:noProof/>
          </w:rPr>
          <w:t>36</w:t>
        </w:r>
        <w:r>
          <w:rPr>
            <w:noProof/>
          </w:rPr>
          <w:fldChar w:fldCharType="end"/>
        </w:r>
      </w:hyperlink>
    </w:p>
    <w:p w14:paraId="7080A86B" w14:textId="77777777" w:rsidR="009C0B14" w:rsidRDefault="00000000">
      <w:pPr>
        <w:pStyle w:val="41"/>
        <w:rPr>
          <w:noProof/>
        </w:rPr>
      </w:pPr>
      <w:hyperlink w:anchor="__RefHeading___20" w:history="1">
        <w:r>
          <w:rPr>
            <w:noProof/>
          </w:rPr>
          <w:t>2.1.3.6. Оценка достижения планируемых результатов коррекционной работы</w:t>
        </w:r>
        <w:r>
          <w:rPr>
            <w:noProof/>
          </w:rPr>
          <w:tab/>
        </w:r>
        <w:r>
          <w:rPr>
            <w:noProof/>
          </w:rPr>
          <w:fldChar w:fldCharType="begin"/>
        </w:r>
        <w:r>
          <w:rPr>
            <w:noProof/>
          </w:rPr>
          <w:instrText>PAGEREF __RefHeading___20 \* MERGEFORMAT</w:instrText>
        </w:r>
        <w:r>
          <w:rPr>
            <w:noProof/>
          </w:rPr>
          <w:fldChar w:fldCharType="separate"/>
        </w:r>
        <w:r>
          <w:rPr>
            <w:noProof/>
          </w:rPr>
          <w:t>39</w:t>
        </w:r>
        <w:r>
          <w:rPr>
            <w:noProof/>
          </w:rPr>
          <w:fldChar w:fldCharType="end"/>
        </w:r>
      </w:hyperlink>
    </w:p>
    <w:p w14:paraId="12C9F919" w14:textId="77777777" w:rsidR="009C0B14" w:rsidRDefault="00000000">
      <w:pPr>
        <w:pStyle w:val="41"/>
        <w:rPr>
          <w:noProof/>
        </w:rPr>
      </w:pPr>
      <w:hyperlink w:anchor="__RefHeading___21" w:history="1">
        <w:r>
          <w:rPr>
            <w:noProof/>
          </w:rPr>
          <w:t>2.1.3.7. Специальные условия проведения текущего контроля освоения АООП ООО, промежуточной и итоговой аттестации обучающихся с ЗПР</w:t>
        </w:r>
        <w:r>
          <w:rPr>
            <w:noProof/>
          </w:rPr>
          <w:tab/>
        </w:r>
        <w:r>
          <w:rPr>
            <w:noProof/>
          </w:rPr>
          <w:fldChar w:fldCharType="begin"/>
        </w:r>
        <w:r>
          <w:rPr>
            <w:noProof/>
          </w:rPr>
          <w:instrText>PAGEREF __RefHeading___21 \* MERGEFORMAT</w:instrText>
        </w:r>
        <w:r>
          <w:rPr>
            <w:noProof/>
          </w:rPr>
          <w:fldChar w:fldCharType="separate"/>
        </w:r>
        <w:r>
          <w:rPr>
            <w:noProof/>
          </w:rPr>
          <w:t>40</w:t>
        </w:r>
        <w:r>
          <w:rPr>
            <w:noProof/>
          </w:rPr>
          <w:fldChar w:fldCharType="end"/>
        </w:r>
      </w:hyperlink>
    </w:p>
    <w:p w14:paraId="69660108" w14:textId="77777777" w:rsidR="009C0B14" w:rsidRDefault="00000000">
      <w:pPr>
        <w:pStyle w:val="21"/>
        <w:tabs>
          <w:tab w:val="clear" w:pos="9345"/>
          <w:tab w:val="right" w:leader="dot" w:pos="10063"/>
        </w:tabs>
        <w:rPr>
          <w:noProof/>
        </w:rPr>
      </w:pPr>
      <w:hyperlink w:anchor="__RefHeading___22" w:history="1">
        <w:r>
          <w:rPr>
            <w:noProof/>
          </w:rPr>
          <w:t>2.2. Содержательный раздел адаптированной основной образовательной программы основного общего образования обучающихся с задержкой психического развития МАОУ ВСШ.</w:t>
        </w:r>
        <w:r>
          <w:rPr>
            <w:noProof/>
          </w:rPr>
          <w:tab/>
        </w:r>
        <w:r>
          <w:rPr>
            <w:noProof/>
          </w:rPr>
          <w:fldChar w:fldCharType="begin"/>
        </w:r>
        <w:r>
          <w:rPr>
            <w:noProof/>
          </w:rPr>
          <w:instrText>PAGEREF __RefHeading___22 \* MERGEFORMAT</w:instrText>
        </w:r>
        <w:r>
          <w:rPr>
            <w:noProof/>
          </w:rPr>
          <w:fldChar w:fldCharType="separate"/>
        </w:r>
        <w:r>
          <w:rPr>
            <w:noProof/>
          </w:rPr>
          <w:t>42</w:t>
        </w:r>
        <w:r>
          <w:rPr>
            <w:noProof/>
          </w:rPr>
          <w:fldChar w:fldCharType="end"/>
        </w:r>
      </w:hyperlink>
    </w:p>
    <w:p w14:paraId="09427EA7" w14:textId="77777777" w:rsidR="009C0B14" w:rsidRDefault="00000000">
      <w:pPr>
        <w:pStyle w:val="33"/>
        <w:rPr>
          <w:noProof/>
        </w:rPr>
      </w:pPr>
      <w:hyperlink w:anchor="__RefHeading___23" w:history="1">
        <w:r>
          <w:rPr>
            <w:noProof/>
          </w:rPr>
          <w:t>2.2.1. Примерные рабочие программы учебных предметов</w:t>
        </w:r>
        <w:r>
          <w:rPr>
            <w:noProof/>
          </w:rPr>
          <w:tab/>
        </w:r>
        <w:r>
          <w:rPr>
            <w:noProof/>
            <w:sz w:val="28"/>
          </w:rPr>
          <w:fldChar w:fldCharType="begin"/>
        </w:r>
        <w:r>
          <w:rPr>
            <w:noProof/>
          </w:rPr>
          <w:instrText>PAGEREF __RefHeading___23 \* MERGEFORMAT</w:instrText>
        </w:r>
        <w:r>
          <w:rPr>
            <w:noProof/>
            <w:sz w:val="28"/>
          </w:rPr>
          <w:fldChar w:fldCharType="separate"/>
        </w:r>
        <w:r>
          <w:rPr>
            <w:noProof/>
          </w:rPr>
          <w:t>42</w:t>
        </w:r>
        <w:r>
          <w:rPr>
            <w:noProof/>
            <w:sz w:val="28"/>
          </w:rPr>
          <w:fldChar w:fldCharType="end"/>
        </w:r>
      </w:hyperlink>
    </w:p>
    <w:p w14:paraId="570191FA" w14:textId="77777777" w:rsidR="009C0B14" w:rsidRDefault="00000000">
      <w:pPr>
        <w:pStyle w:val="41"/>
        <w:rPr>
          <w:noProof/>
        </w:rPr>
      </w:pPr>
      <w:hyperlink w:anchor="__RefHeading___24" w:history="1">
        <w:r>
          <w:rPr>
            <w:noProof/>
          </w:rPr>
          <w:t>2.2.1.1. Русский язык</w:t>
        </w:r>
        <w:r>
          <w:rPr>
            <w:noProof/>
          </w:rPr>
          <w:tab/>
        </w:r>
        <w:r>
          <w:rPr>
            <w:noProof/>
          </w:rPr>
          <w:fldChar w:fldCharType="begin"/>
        </w:r>
        <w:r>
          <w:rPr>
            <w:noProof/>
          </w:rPr>
          <w:instrText>PAGEREF __RefHeading___24 \* MERGEFORMAT</w:instrText>
        </w:r>
        <w:r>
          <w:rPr>
            <w:noProof/>
          </w:rPr>
          <w:fldChar w:fldCharType="separate"/>
        </w:r>
        <w:r>
          <w:rPr>
            <w:noProof/>
          </w:rPr>
          <w:t>42</w:t>
        </w:r>
        <w:r>
          <w:rPr>
            <w:noProof/>
          </w:rPr>
          <w:fldChar w:fldCharType="end"/>
        </w:r>
      </w:hyperlink>
    </w:p>
    <w:p w14:paraId="7249FE55" w14:textId="77777777" w:rsidR="009C0B14" w:rsidRDefault="00000000">
      <w:pPr>
        <w:pStyle w:val="41"/>
        <w:rPr>
          <w:noProof/>
        </w:rPr>
      </w:pPr>
      <w:hyperlink w:anchor="__RefHeading___25" w:history="1">
        <w:r>
          <w:rPr>
            <w:noProof/>
          </w:rPr>
          <w:t>2.2.1.2. Литература</w:t>
        </w:r>
        <w:r>
          <w:rPr>
            <w:noProof/>
          </w:rPr>
          <w:tab/>
        </w:r>
        <w:r>
          <w:rPr>
            <w:noProof/>
          </w:rPr>
          <w:fldChar w:fldCharType="begin"/>
        </w:r>
        <w:r>
          <w:rPr>
            <w:noProof/>
          </w:rPr>
          <w:instrText>PAGEREF __RefHeading___25 \* MERGEFORMAT</w:instrText>
        </w:r>
        <w:r>
          <w:rPr>
            <w:noProof/>
          </w:rPr>
          <w:fldChar w:fldCharType="separate"/>
        </w:r>
        <w:r>
          <w:rPr>
            <w:noProof/>
          </w:rPr>
          <w:t>#</w:t>
        </w:r>
        <w:r>
          <w:rPr>
            <w:noProof/>
          </w:rPr>
          <w:fldChar w:fldCharType="end"/>
        </w:r>
      </w:hyperlink>
    </w:p>
    <w:p w14:paraId="1BAEECE8" w14:textId="77777777" w:rsidR="009C0B14" w:rsidRDefault="00000000">
      <w:pPr>
        <w:pStyle w:val="41"/>
        <w:rPr>
          <w:noProof/>
        </w:rPr>
      </w:pPr>
      <w:hyperlink w:anchor="__RefHeading___26" w:history="1">
        <w:r>
          <w:rPr>
            <w:noProof/>
          </w:rPr>
          <w:t>2.2.1.3. Родной язык</w:t>
        </w:r>
        <w:r>
          <w:rPr>
            <w:noProof/>
          </w:rPr>
          <w:tab/>
        </w:r>
        <w:r>
          <w:rPr>
            <w:noProof/>
          </w:rPr>
          <w:fldChar w:fldCharType="begin"/>
        </w:r>
        <w:r>
          <w:rPr>
            <w:noProof/>
          </w:rPr>
          <w:instrText>PAGEREF __RefHeading___26 \* MERGEFORMAT</w:instrText>
        </w:r>
        <w:r>
          <w:rPr>
            <w:noProof/>
          </w:rPr>
          <w:fldChar w:fldCharType="separate"/>
        </w:r>
        <w:r>
          <w:rPr>
            <w:noProof/>
          </w:rPr>
          <w:t>#</w:t>
        </w:r>
        <w:r>
          <w:rPr>
            <w:noProof/>
          </w:rPr>
          <w:fldChar w:fldCharType="end"/>
        </w:r>
      </w:hyperlink>
    </w:p>
    <w:p w14:paraId="20C334A9" w14:textId="77777777" w:rsidR="009C0B14" w:rsidRDefault="00000000">
      <w:pPr>
        <w:pStyle w:val="41"/>
        <w:rPr>
          <w:noProof/>
        </w:rPr>
      </w:pPr>
      <w:hyperlink w:anchor="__RefHeading___27" w:history="1">
        <w:r>
          <w:rPr>
            <w:noProof/>
          </w:rPr>
          <w:t>2.2.1.4. Родная литература</w:t>
        </w:r>
        <w:r>
          <w:rPr>
            <w:noProof/>
          </w:rPr>
          <w:tab/>
        </w:r>
        <w:r>
          <w:rPr>
            <w:noProof/>
          </w:rPr>
          <w:fldChar w:fldCharType="begin"/>
        </w:r>
        <w:r>
          <w:rPr>
            <w:noProof/>
          </w:rPr>
          <w:instrText>PAGEREF __RefHeading___27 \* MERGEFORMAT</w:instrText>
        </w:r>
        <w:r>
          <w:rPr>
            <w:noProof/>
          </w:rPr>
          <w:fldChar w:fldCharType="separate"/>
        </w:r>
        <w:r>
          <w:rPr>
            <w:noProof/>
          </w:rPr>
          <w:t>#</w:t>
        </w:r>
        <w:r>
          <w:rPr>
            <w:noProof/>
          </w:rPr>
          <w:fldChar w:fldCharType="end"/>
        </w:r>
      </w:hyperlink>
    </w:p>
    <w:p w14:paraId="7BC7E998" w14:textId="77777777" w:rsidR="009C0B14" w:rsidRDefault="00000000">
      <w:pPr>
        <w:pStyle w:val="41"/>
        <w:rPr>
          <w:noProof/>
        </w:rPr>
      </w:pPr>
      <w:hyperlink w:anchor="__RefHeading___28" w:history="1">
        <w:r>
          <w:rPr>
            <w:noProof/>
          </w:rPr>
          <w:t>2.2.1.5. Иностранный язык (английский язык)</w:t>
        </w:r>
        <w:r>
          <w:rPr>
            <w:noProof/>
          </w:rPr>
          <w:tab/>
        </w:r>
        <w:r>
          <w:rPr>
            <w:noProof/>
          </w:rPr>
          <w:fldChar w:fldCharType="begin"/>
        </w:r>
        <w:r>
          <w:rPr>
            <w:noProof/>
          </w:rPr>
          <w:instrText>PAGEREF __RefHeading___28 \* MERGEFORMAT</w:instrText>
        </w:r>
        <w:r>
          <w:rPr>
            <w:noProof/>
          </w:rPr>
          <w:fldChar w:fldCharType="separate"/>
        </w:r>
        <w:r>
          <w:rPr>
            <w:noProof/>
          </w:rPr>
          <w:t>#</w:t>
        </w:r>
        <w:r>
          <w:rPr>
            <w:noProof/>
          </w:rPr>
          <w:fldChar w:fldCharType="end"/>
        </w:r>
      </w:hyperlink>
    </w:p>
    <w:p w14:paraId="3F5960E2" w14:textId="77777777" w:rsidR="009C0B14" w:rsidRDefault="00000000">
      <w:pPr>
        <w:pStyle w:val="41"/>
        <w:rPr>
          <w:noProof/>
        </w:rPr>
      </w:pPr>
      <w:hyperlink w:anchor="__RefHeading___29" w:history="1">
        <w:r>
          <w:rPr>
            <w:noProof/>
          </w:rPr>
          <w:t>2.2.1.6. История</w:t>
        </w:r>
        <w:r>
          <w:rPr>
            <w:noProof/>
          </w:rPr>
          <w:tab/>
        </w:r>
        <w:r>
          <w:rPr>
            <w:noProof/>
          </w:rPr>
          <w:fldChar w:fldCharType="begin"/>
        </w:r>
        <w:r>
          <w:rPr>
            <w:noProof/>
          </w:rPr>
          <w:instrText>PAGEREF __RefHeading___29 \* MERGEFORMAT</w:instrText>
        </w:r>
        <w:r>
          <w:rPr>
            <w:noProof/>
          </w:rPr>
          <w:fldChar w:fldCharType="separate"/>
        </w:r>
        <w:r>
          <w:rPr>
            <w:noProof/>
          </w:rPr>
          <w:t>#</w:t>
        </w:r>
        <w:r>
          <w:rPr>
            <w:noProof/>
          </w:rPr>
          <w:fldChar w:fldCharType="end"/>
        </w:r>
      </w:hyperlink>
    </w:p>
    <w:p w14:paraId="62E690E5" w14:textId="77777777" w:rsidR="009C0B14" w:rsidRDefault="00000000">
      <w:pPr>
        <w:pStyle w:val="41"/>
        <w:rPr>
          <w:noProof/>
        </w:rPr>
      </w:pPr>
      <w:hyperlink w:anchor="__RefHeading___30" w:history="1">
        <w:r>
          <w:rPr>
            <w:noProof/>
          </w:rPr>
          <w:t>2.2.1.7. Обществознание</w:t>
        </w:r>
        <w:r>
          <w:rPr>
            <w:noProof/>
          </w:rPr>
          <w:tab/>
        </w:r>
        <w:r>
          <w:rPr>
            <w:noProof/>
          </w:rPr>
          <w:fldChar w:fldCharType="begin"/>
        </w:r>
        <w:r>
          <w:rPr>
            <w:noProof/>
          </w:rPr>
          <w:instrText>PAGEREF __RefHeading___30 \* MERGEFORMAT</w:instrText>
        </w:r>
        <w:r>
          <w:rPr>
            <w:noProof/>
          </w:rPr>
          <w:fldChar w:fldCharType="separate"/>
        </w:r>
        <w:r>
          <w:rPr>
            <w:noProof/>
          </w:rPr>
          <w:t>#</w:t>
        </w:r>
        <w:r>
          <w:rPr>
            <w:noProof/>
          </w:rPr>
          <w:fldChar w:fldCharType="end"/>
        </w:r>
      </w:hyperlink>
    </w:p>
    <w:p w14:paraId="42519661" w14:textId="77777777" w:rsidR="009C0B14" w:rsidRDefault="00000000">
      <w:pPr>
        <w:pStyle w:val="41"/>
        <w:rPr>
          <w:noProof/>
        </w:rPr>
      </w:pPr>
      <w:hyperlink w:anchor="__RefHeading___31" w:history="1">
        <w:r>
          <w:rPr>
            <w:noProof/>
          </w:rPr>
          <w:t>2.2.1.8. География</w:t>
        </w:r>
        <w:r>
          <w:rPr>
            <w:noProof/>
          </w:rPr>
          <w:tab/>
        </w:r>
        <w:r>
          <w:rPr>
            <w:noProof/>
          </w:rPr>
          <w:fldChar w:fldCharType="begin"/>
        </w:r>
        <w:r>
          <w:rPr>
            <w:noProof/>
          </w:rPr>
          <w:instrText>PAGEREF __RefHeading___31 \* MERGEFORMAT</w:instrText>
        </w:r>
        <w:r>
          <w:rPr>
            <w:noProof/>
          </w:rPr>
          <w:fldChar w:fldCharType="separate"/>
        </w:r>
        <w:r>
          <w:rPr>
            <w:noProof/>
          </w:rPr>
          <w:t>#</w:t>
        </w:r>
        <w:r>
          <w:rPr>
            <w:noProof/>
          </w:rPr>
          <w:fldChar w:fldCharType="end"/>
        </w:r>
      </w:hyperlink>
    </w:p>
    <w:p w14:paraId="4F02E460" w14:textId="77777777" w:rsidR="009C0B14" w:rsidRDefault="00000000">
      <w:pPr>
        <w:pStyle w:val="41"/>
        <w:rPr>
          <w:noProof/>
        </w:rPr>
      </w:pPr>
      <w:hyperlink w:anchor="__RefHeading___32" w:history="1">
        <w:r>
          <w:rPr>
            <w:noProof/>
          </w:rPr>
          <w:t>2.2.1.9. Математика</w:t>
        </w:r>
        <w:r>
          <w:rPr>
            <w:noProof/>
          </w:rPr>
          <w:tab/>
        </w:r>
        <w:r>
          <w:rPr>
            <w:noProof/>
          </w:rPr>
          <w:fldChar w:fldCharType="begin"/>
        </w:r>
        <w:r>
          <w:rPr>
            <w:noProof/>
          </w:rPr>
          <w:instrText>PAGEREF __RefHeading___32 \* MERGEFORMAT</w:instrText>
        </w:r>
        <w:r>
          <w:rPr>
            <w:noProof/>
          </w:rPr>
          <w:fldChar w:fldCharType="separate"/>
        </w:r>
        <w:r>
          <w:rPr>
            <w:noProof/>
          </w:rPr>
          <w:t>#</w:t>
        </w:r>
        <w:r>
          <w:rPr>
            <w:noProof/>
          </w:rPr>
          <w:fldChar w:fldCharType="end"/>
        </w:r>
      </w:hyperlink>
    </w:p>
    <w:p w14:paraId="3D00083F" w14:textId="77777777" w:rsidR="009C0B14" w:rsidRDefault="00000000">
      <w:pPr>
        <w:pStyle w:val="41"/>
        <w:rPr>
          <w:noProof/>
        </w:rPr>
      </w:pPr>
      <w:hyperlink w:anchor="__RefHeading___33" w:history="1">
        <w:r>
          <w:rPr>
            <w:noProof/>
          </w:rPr>
          <w:t>2.2.1.10. Информатика</w:t>
        </w:r>
        <w:r>
          <w:rPr>
            <w:noProof/>
          </w:rPr>
          <w:tab/>
        </w:r>
        <w:r>
          <w:rPr>
            <w:noProof/>
          </w:rPr>
          <w:fldChar w:fldCharType="begin"/>
        </w:r>
        <w:r>
          <w:rPr>
            <w:noProof/>
          </w:rPr>
          <w:instrText>PAGEREF __RefHeading___33 \* MERGEFORMAT</w:instrText>
        </w:r>
        <w:r>
          <w:rPr>
            <w:noProof/>
          </w:rPr>
          <w:fldChar w:fldCharType="separate"/>
        </w:r>
        <w:r>
          <w:rPr>
            <w:noProof/>
          </w:rPr>
          <w:t>#</w:t>
        </w:r>
        <w:r>
          <w:rPr>
            <w:noProof/>
          </w:rPr>
          <w:fldChar w:fldCharType="end"/>
        </w:r>
      </w:hyperlink>
    </w:p>
    <w:p w14:paraId="45493CC4" w14:textId="77777777" w:rsidR="009C0B14" w:rsidRDefault="00000000">
      <w:pPr>
        <w:pStyle w:val="41"/>
        <w:rPr>
          <w:noProof/>
        </w:rPr>
      </w:pPr>
      <w:hyperlink w:anchor="__RefHeading___34" w:history="1">
        <w:r>
          <w:rPr>
            <w:noProof/>
          </w:rPr>
          <w:t>2.2.1.11. Физика</w:t>
        </w:r>
        <w:r>
          <w:rPr>
            <w:noProof/>
          </w:rPr>
          <w:tab/>
        </w:r>
        <w:r>
          <w:rPr>
            <w:noProof/>
          </w:rPr>
          <w:fldChar w:fldCharType="begin"/>
        </w:r>
        <w:r>
          <w:rPr>
            <w:noProof/>
          </w:rPr>
          <w:instrText>PAGEREF __RefHeading___34 \* MERGEFORMAT</w:instrText>
        </w:r>
        <w:r>
          <w:rPr>
            <w:noProof/>
          </w:rPr>
          <w:fldChar w:fldCharType="separate"/>
        </w:r>
        <w:r>
          <w:rPr>
            <w:noProof/>
          </w:rPr>
          <w:t>#</w:t>
        </w:r>
        <w:r>
          <w:rPr>
            <w:noProof/>
          </w:rPr>
          <w:fldChar w:fldCharType="end"/>
        </w:r>
      </w:hyperlink>
    </w:p>
    <w:p w14:paraId="25AD09EA" w14:textId="77777777" w:rsidR="009C0B14" w:rsidRDefault="00000000">
      <w:pPr>
        <w:pStyle w:val="41"/>
        <w:rPr>
          <w:noProof/>
        </w:rPr>
      </w:pPr>
      <w:hyperlink w:anchor="__RefHeading___35" w:history="1">
        <w:r>
          <w:rPr>
            <w:noProof/>
          </w:rPr>
          <w:t>2.2.1.12. БИОЛОГИЯ</w:t>
        </w:r>
        <w:r>
          <w:rPr>
            <w:noProof/>
          </w:rPr>
          <w:tab/>
        </w:r>
        <w:r>
          <w:rPr>
            <w:noProof/>
          </w:rPr>
          <w:fldChar w:fldCharType="begin"/>
        </w:r>
        <w:r>
          <w:rPr>
            <w:noProof/>
          </w:rPr>
          <w:instrText>PAGEREF __RefHeading___35 \* MERGEFORMAT</w:instrText>
        </w:r>
        <w:r>
          <w:rPr>
            <w:noProof/>
          </w:rPr>
          <w:fldChar w:fldCharType="separate"/>
        </w:r>
        <w:r>
          <w:rPr>
            <w:noProof/>
          </w:rPr>
          <w:t>#</w:t>
        </w:r>
        <w:r>
          <w:rPr>
            <w:noProof/>
          </w:rPr>
          <w:fldChar w:fldCharType="end"/>
        </w:r>
      </w:hyperlink>
    </w:p>
    <w:p w14:paraId="7A622042" w14:textId="77777777" w:rsidR="009C0B14" w:rsidRDefault="00000000">
      <w:pPr>
        <w:pStyle w:val="41"/>
        <w:rPr>
          <w:noProof/>
        </w:rPr>
      </w:pPr>
      <w:hyperlink w:anchor="__RefHeading___36" w:history="1">
        <w:r>
          <w:rPr>
            <w:noProof/>
          </w:rPr>
          <w:t>2.2.1.13. Химия</w:t>
        </w:r>
        <w:r>
          <w:rPr>
            <w:noProof/>
          </w:rPr>
          <w:tab/>
        </w:r>
        <w:r>
          <w:rPr>
            <w:noProof/>
          </w:rPr>
          <w:fldChar w:fldCharType="begin"/>
        </w:r>
        <w:r>
          <w:rPr>
            <w:noProof/>
          </w:rPr>
          <w:instrText>PAGEREF __RefHeading___36 \* MERGEFORMAT</w:instrText>
        </w:r>
        <w:r>
          <w:rPr>
            <w:noProof/>
          </w:rPr>
          <w:fldChar w:fldCharType="separate"/>
        </w:r>
        <w:r>
          <w:rPr>
            <w:noProof/>
          </w:rPr>
          <w:t>#</w:t>
        </w:r>
        <w:r>
          <w:rPr>
            <w:noProof/>
          </w:rPr>
          <w:fldChar w:fldCharType="end"/>
        </w:r>
      </w:hyperlink>
    </w:p>
    <w:p w14:paraId="217C8468" w14:textId="77777777" w:rsidR="009C0B14" w:rsidRDefault="00000000">
      <w:pPr>
        <w:pStyle w:val="41"/>
        <w:rPr>
          <w:noProof/>
        </w:rPr>
      </w:pPr>
      <w:hyperlink w:anchor="__RefHeading___37" w:history="1">
        <w:r>
          <w:rPr>
            <w:noProof/>
          </w:rPr>
          <w:t>2.2.1.14. Изобразительное искусство</w:t>
        </w:r>
        <w:r>
          <w:rPr>
            <w:noProof/>
          </w:rPr>
          <w:tab/>
        </w:r>
        <w:r>
          <w:rPr>
            <w:noProof/>
          </w:rPr>
          <w:fldChar w:fldCharType="begin"/>
        </w:r>
        <w:r>
          <w:rPr>
            <w:noProof/>
          </w:rPr>
          <w:instrText>PAGEREF __RefHeading___37 \* MERGEFORMAT</w:instrText>
        </w:r>
        <w:r>
          <w:rPr>
            <w:noProof/>
          </w:rPr>
          <w:fldChar w:fldCharType="separate"/>
        </w:r>
        <w:r>
          <w:rPr>
            <w:noProof/>
          </w:rPr>
          <w:t>#</w:t>
        </w:r>
        <w:r>
          <w:rPr>
            <w:noProof/>
          </w:rPr>
          <w:fldChar w:fldCharType="end"/>
        </w:r>
      </w:hyperlink>
    </w:p>
    <w:p w14:paraId="40F04A25" w14:textId="77777777" w:rsidR="009C0B14" w:rsidRDefault="00000000">
      <w:pPr>
        <w:pStyle w:val="41"/>
        <w:rPr>
          <w:noProof/>
        </w:rPr>
      </w:pPr>
      <w:hyperlink w:anchor="__RefHeading___38" w:history="1">
        <w:r>
          <w:rPr>
            <w:noProof/>
          </w:rPr>
          <w:t>2.2.1.15. Музыка</w:t>
        </w:r>
        <w:r>
          <w:rPr>
            <w:noProof/>
          </w:rPr>
          <w:tab/>
        </w:r>
        <w:r>
          <w:rPr>
            <w:noProof/>
          </w:rPr>
          <w:fldChar w:fldCharType="begin"/>
        </w:r>
        <w:r>
          <w:rPr>
            <w:noProof/>
          </w:rPr>
          <w:instrText>PAGEREF __RefHeading___38 \* MERGEFORMAT</w:instrText>
        </w:r>
        <w:r>
          <w:rPr>
            <w:noProof/>
          </w:rPr>
          <w:fldChar w:fldCharType="separate"/>
        </w:r>
        <w:r>
          <w:rPr>
            <w:noProof/>
          </w:rPr>
          <w:t>#</w:t>
        </w:r>
        <w:r>
          <w:rPr>
            <w:noProof/>
          </w:rPr>
          <w:fldChar w:fldCharType="end"/>
        </w:r>
      </w:hyperlink>
    </w:p>
    <w:p w14:paraId="5D594867" w14:textId="77777777" w:rsidR="009C0B14" w:rsidRDefault="00000000">
      <w:pPr>
        <w:pStyle w:val="41"/>
        <w:rPr>
          <w:noProof/>
        </w:rPr>
      </w:pPr>
      <w:hyperlink w:anchor="__RefHeading___39" w:history="1">
        <w:r>
          <w:rPr>
            <w:noProof/>
          </w:rPr>
          <w:t>2.2.1.16. Технология</w:t>
        </w:r>
        <w:r>
          <w:rPr>
            <w:noProof/>
          </w:rPr>
          <w:tab/>
        </w:r>
        <w:r>
          <w:rPr>
            <w:noProof/>
          </w:rPr>
          <w:fldChar w:fldCharType="begin"/>
        </w:r>
        <w:r>
          <w:rPr>
            <w:noProof/>
          </w:rPr>
          <w:instrText>PAGEREF __RefHeading___39 \* MERGEFORMAT</w:instrText>
        </w:r>
        <w:r>
          <w:rPr>
            <w:noProof/>
          </w:rPr>
          <w:fldChar w:fldCharType="separate"/>
        </w:r>
        <w:r>
          <w:rPr>
            <w:noProof/>
          </w:rPr>
          <w:t>#</w:t>
        </w:r>
        <w:r>
          <w:rPr>
            <w:noProof/>
          </w:rPr>
          <w:fldChar w:fldCharType="end"/>
        </w:r>
      </w:hyperlink>
    </w:p>
    <w:p w14:paraId="453B84E3" w14:textId="77777777" w:rsidR="009C0B14" w:rsidRDefault="00000000">
      <w:pPr>
        <w:pStyle w:val="41"/>
        <w:rPr>
          <w:noProof/>
        </w:rPr>
      </w:pPr>
      <w:hyperlink w:anchor="__RefHeading___40" w:history="1">
        <w:r>
          <w:rPr>
            <w:noProof/>
          </w:rPr>
          <w:t>2.2.1.17. Адаптивная физическая культура</w:t>
        </w:r>
        <w:r>
          <w:rPr>
            <w:noProof/>
          </w:rPr>
          <w:tab/>
        </w:r>
        <w:r>
          <w:rPr>
            <w:noProof/>
          </w:rPr>
          <w:fldChar w:fldCharType="begin"/>
        </w:r>
        <w:r>
          <w:rPr>
            <w:noProof/>
          </w:rPr>
          <w:instrText>PAGEREF __RefHeading___40 \* MERGEFORMAT</w:instrText>
        </w:r>
        <w:r>
          <w:rPr>
            <w:noProof/>
          </w:rPr>
          <w:fldChar w:fldCharType="separate"/>
        </w:r>
        <w:r>
          <w:rPr>
            <w:noProof/>
          </w:rPr>
          <w:t>#</w:t>
        </w:r>
        <w:r>
          <w:rPr>
            <w:noProof/>
          </w:rPr>
          <w:fldChar w:fldCharType="end"/>
        </w:r>
      </w:hyperlink>
    </w:p>
    <w:p w14:paraId="1765E0C5" w14:textId="77777777" w:rsidR="009C0B14" w:rsidRDefault="00000000">
      <w:pPr>
        <w:pStyle w:val="41"/>
        <w:rPr>
          <w:noProof/>
        </w:rPr>
      </w:pPr>
      <w:hyperlink w:anchor="__RefHeading___41" w:history="1">
        <w:r>
          <w:rPr>
            <w:noProof/>
          </w:rPr>
          <w:t>2.2.1.18. Основы безопасности жизнедеятельности</w:t>
        </w:r>
        <w:r>
          <w:rPr>
            <w:noProof/>
          </w:rPr>
          <w:tab/>
        </w:r>
        <w:r>
          <w:rPr>
            <w:noProof/>
          </w:rPr>
          <w:fldChar w:fldCharType="begin"/>
        </w:r>
        <w:r>
          <w:rPr>
            <w:noProof/>
          </w:rPr>
          <w:instrText>PAGEREF __RefHeading___41 \* MERGEFORMAT</w:instrText>
        </w:r>
        <w:r>
          <w:rPr>
            <w:noProof/>
          </w:rPr>
          <w:fldChar w:fldCharType="separate"/>
        </w:r>
        <w:r>
          <w:rPr>
            <w:noProof/>
          </w:rPr>
          <w:t>#</w:t>
        </w:r>
        <w:r>
          <w:rPr>
            <w:noProof/>
          </w:rPr>
          <w:fldChar w:fldCharType="end"/>
        </w:r>
      </w:hyperlink>
    </w:p>
    <w:p w14:paraId="3A6C930C" w14:textId="77777777" w:rsidR="009C0B14" w:rsidRDefault="00000000">
      <w:pPr>
        <w:pStyle w:val="41"/>
        <w:rPr>
          <w:noProof/>
        </w:rPr>
      </w:pPr>
      <w:hyperlink w:anchor="__RefHeading___42" w:history="1">
        <w:r>
          <w:rPr>
            <w:noProof/>
          </w:rPr>
          <w:t>2.2.1.19. Основы духовно-нравственной культуры народов России</w:t>
        </w:r>
        <w:r>
          <w:rPr>
            <w:noProof/>
          </w:rPr>
          <w:tab/>
        </w:r>
        <w:r>
          <w:rPr>
            <w:noProof/>
          </w:rPr>
          <w:fldChar w:fldCharType="begin"/>
        </w:r>
        <w:r>
          <w:rPr>
            <w:noProof/>
          </w:rPr>
          <w:instrText>PAGEREF __RefHeading___42 \* MERGEFORMAT</w:instrText>
        </w:r>
        <w:r>
          <w:rPr>
            <w:noProof/>
          </w:rPr>
          <w:fldChar w:fldCharType="separate"/>
        </w:r>
        <w:r>
          <w:rPr>
            <w:noProof/>
          </w:rPr>
          <w:t>#</w:t>
        </w:r>
        <w:r>
          <w:rPr>
            <w:noProof/>
          </w:rPr>
          <w:fldChar w:fldCharType="end"/>
        </w:r>
      </w:hyperlink>
    </w:p>
    <w:p w14:paraId="72521703" w14:textId="77777777" w:rsidR="009C0B14" w:rsidRDefault="00000000">
      <w:pPr>
        <w:pStyle w:val="33"/>
        <w:rPr>
          <w:noProof/>
        </w:rPr>
      </w:pPr>
      <w:hyperlink w:anchor="__RefHeading___43" w:history="1">
        <w:r>
          <w:rPr>
            <w:noProof/>
          </w:rPr>
          <w:t>2.2.2. Программа формирования универсальных учебных действий у обучающихся с задержкой психического развития</w:t>
        </w:r>
        <w:r>
          <w:rPr>
            <w:noProof/>
          </w:rPr>
          <w:tab/>
        </w:r>
        <w:r>
          <w:rPr>
            <w:noProof/>
            <w:sz w:val="28"/>
          </w:rPr>
          <w:fldChar w:fldCharType="begin"/>
        </w:r>
        <w:r>
          <w:rPr>
            <w:noProof/>
          </w:rPr>
          <w:instrText>PAGEREF __RefHeading___43 \* MERGEFORMAT</w:instrText>
        </w:r>
        <w:r>
          <w:rPr>
            <w:noProof/>
            <w:sz w:val="28"/>
          </w:rPr>
          <w:fldChar w:fldCharType="separate"/>
        </w:r>
        <w:r>
          <w:rPr>
            <w:noProof/>
          </w:rPr>
          <w:t>#</w:t>
        </w:r>
        <w:r>
          <w:rPr>
            <w:noProof/>
            <w:sz w:val="28"/>
          </w:rPr>
          <w:fldChar w:fldCharType="end"/>
        </w:r>
      </w:hyperlink>
    </w:p>
    <w:p w14:paraId="5249BE42" w14:textId="77777777" w:rsidR="009C0B14" w:rsidRDefault="00000000">
      <w:pPr>
        <w:pStyle w:val="41"/>
        <w:rPr>
          <w:noProof/>
        </w:rPr>
      </w:pPr>
      <w:hyperlink w:anchor="__RefHeading___44" w:history="1">
        <w:r>
          <w:rPr>
            <w:noProof/>
          </w:rPr>
          <w:t>2.2.2.1. Целевой раздел</w:t>
        </w:r>
        <w:r>
          <w:rPr>
            <w:noProof/>
          </w:rPr>
          <w:tab/>
        </w:r>
        <w:r>
          <w:rPr>
            <w:noProof/>
          </w:rPr>
          <w:fldChar w:fldCharType="begin"/>
        </w:r>
        <w:r>
          <w:rPr>
            <w:noProof/>
          </w:rPr>
          <w:instrText>PAGEREF __RefHeading___44 \* MERGEFORMAT</w:instrText>
        </w:r>
        <w:r>
          <w:rPr>
            <w:noProof/>
          </w:rPr>
          <w:fldChar w:fldCharType="separate"/>
        </w:r>
        <w:r>
          <w:rPr>
            <w:noProof/>
          </w:rPr>
          <w:t>#</w:t>
        </w:r>
        <w:r>
          <w:rPr>
            <w:noProof/>
          </w:rPr>
          <w:fldChar w:fldCharType="end"/>
        </w:r>
      </w:hyperlink>
    </w:p>
    <w:p w14:paraId="7214C0AA" w14:textId="77777777" w:rsidR="009C0B14" w:rsidRDefault="00000000">
      <w:pPr>
        <w:pStyle w:val="41"/>
        <w:rPr>
          <w:noProof/>
        </w:rPr>
      </w:pPr>
      <w:hyperlink w:anchor="__RefHeading___45" w:history="1">
        <w:r>
          <w:rPr>
            <w:noProof/>
          </w:rPr>
          <w:t>2.2.2.2. Содержательный раздел</w:t>
        </w:r>
        <w:r>
          <w:rPr>
            <w:noProof/>
          </w:rPr>
          <w:tab/>
        </w:r>
        <w:r>
          <w:rPr>
            <w:noProof/>
          </w:rPr>
          <w:fldChar w:fldCharType="begin"/>
        </w:r>
        <w:r>
          <w:rPr>
            <w:noProof/>
          </w:rPr>
          <w:instrText>PAGEREF __RefHeading___45 \* MERGEFORMAT</w:instrText>
        </w:r>
        <w:r>
          <w:rPr>
            <w:noProof/>
          </w:rPr>
          <w:fldChar w:fldCharType="separate"/>
        </w:r>
        <w:r>
          <w:rPr>
            <w:noProof/>
          </w:rPr>
          <w:t>#</w:t>
        </w:r>
        <w:r>
          <w:rPr>
            <w:noProof/>
          </w:rPr>
          <w:fldChar w:fldCharType="end"/>
        </w:r>
      </w:hyperlink>
    </w:p>
    <w:p w14:paraId="21304008" w14:textId="77777777" w:rsidR="009C0B14" w:rsidRDefault="00000000">
      <w:pPr>
        <w:pStyle w:val="41"/>
        <w:rPr>
          <w:noProof/>
        </w:rPr>
      </w:pPr>
      <w:hyperlink w:anchor="__RefHeading___46" w:history="1">
        <w:r>
          <w:rPr>
            <w:noProof/>
          </w:rPr>
          <w:t>2.2.2.3. Организационный раздел</w:t>
        </w:r>
        <w:r>
          <w:rPr>
            <w:noProof/>
          </w:rPr>
          <w:tab/>
        </w:r>
        <w:r>
          <w:rPr>
            <w:noProof/>
          </w:rPr>
          <w:fldChar w:fldCharType="begin"/>
        </w:r>
        <w:r>
          <w:rPr>
            <w:noProof/>
          </w:rPr>
          <w:instrText>PAGEREF __RefHeading___46 \* MERGEFORMAT</w:instrText>
        </w:r>
        <w:r>
          <w:rPr>
            <w:noProof/>
          </w:rPr>
          <w:fldChar w:fldCharType="separate"/>
        </w:r>
        <w:r>
          <w:rPr>
            <w:noProof/>
          </w:rPr>
          <w:t>#</w:t>
        </w:r>
        <w:r>
          <w:rPr>
            <w:noProof/>
          </w:rPr>
          <w:fldChar w:fldCharType="end"/>
        </w:r>
      </w:hyperlink>
    </w:p>
    <w:p w14:paraId="53153990" w14:textId="77777777" w:rsidR="009C0B14" w:rsidRDefault="00000000">
      <w:pPr>
        <w:pStyle w:val="33"/>
        <w:rPr>
          <w:noProof/>
        </w:rPr>
      </w:pPr>
      <w:hyperlink w:anchor="__RefHeading___47" w:history="1">
        <w:r>
          <w:rPr>
            <w:noProof/>
          </w:rPr>
          <w:t>2.2.3. ПРИМЕРНАЯ ПРОГРАММА ВОСПИТАНИЯ</w:t>
        </w:r>
        <w:r>
          <w:rPr>
            <w:noProof/>
          </w:rPr>
          <w:tab/>
        </w:r>
        <w:r>
          <w:rPr>
            <w:noProof/>
            <w:sz w:val="28"/>
          </w:rPr>
          <w:fldChar w:fldCharType="begin"/>
        </w:r>
        <w:r>
          <w:rPr>
            <w:noProof/>
          </w:rPr>
          <w:instrText>PAGEREF __RefHeading___47 \* MERGEFORMAT</w:instrText>
        </w:r>
        <w:r>
          <w:rPr>
            <w:noProof/>
            <w:sz w:val="28"/>
          </w:rPr>
          <w:fldChar w:fldCharType="separate"/>
        </w:r>
        <w:r>
          <w:rPr>
            <w:noProof/>
          </w:rPr>
          <w:t>#</w:t>
        </w:r>
        <w:r>
          <w:rPr>
            <w:noProof/>
            <w:sz w:val="28"/>
          </w:rPr>
          <w:fldChar w:fldCharType="end"/>
        </w:r>
      </w:hyperlink>
    </w:p>
    <w:p w14:paraId="704E2E2A" w14:textId="77777777" w:rsidR="009C0B14" w:rsidRDefault="00000000">
      <w:pPr>
        <w:pStyle w:val="41"/>
        <w:rPr>
          <w:noProof/>
        </w:rPr>
      </w:pPr>
      <w:hyperlink w:anchor="__RefHeading___48" w:history="1">
        <w:r>
          <w:rPr>
            <w:noProof/>
          </w:rPr>
          <w:t>2.2.3.1. Пояснительная записка</w:t>
        </w:r>
        <w:r>
          <w:rPr>
            <w:noProof/>
          </w:rPr>
          <w:tab/>
        </w:r>
        <w:r>
          <w:rPr>
            <w:noProof/>
          </w:rPr>
          <w:fldChar w:fldCharType="begin"/>
        </w:r>
        <w:r>
          <w:rPr>
            <w:noProof/>
          </w:rPr>
          <w:instrText>PAGEREF __RefHeading___48 \* MERGEFORMAT</w:instrText>
        </w:r>
        <w:r>
          <w:rPr>
            <w:noProof/>
          </w:rPr>
          <w:fldChar w:fldCharType="separate"/>
        </w:r>
        <w:r>
          <w:rPr>
            <w:noProof/>
          </w:rPr>
          <w:t>#</w:t>
        </w:r>
        <w:r>
          <w:rPr>
            <w:noProof/>
          </w:rPr>
          <w:fldChar w:fldCharType="end"/>
        </w:r>
      </w:hyperlink>
    </w:p>
    <w:p w14:paraId="024DEDD5" w14:textId="77777777" w:rsidR="009C0B14" w:rsidRDefault="00000000">
      <w:pPr>
        <w:pStyle w:val="41"/>
        <w:rPr>
          <w:noProof/>
        </w:rPr>
      </w:pPr>
      <w:hyperlink w:anchor="__RefHeading___49" w:history="1">
        <w:r>
          <w:rPr>
            <w:noProof/>
          </w:rPr>
          <w:t>2.2.3.2. Особенности организуемого в образовательной организации воспитательного процесса</w:t>
        </w:r>
        <w:r>
          <w:rPr>
            <w:noProof/>
          </w:rPr>
          <w:tab/>
        </w:r>
        <w:r>
          <w:rPr>
            <w:noProof/>
          </w:rPr>
          <w:fldChar w:fldCharType="begin"/>
        </w:r>
        <w:r>
          <w:rPr>
            <w:noProof/>
          </w:rPr>
          <w:instrText>PAGEREF __RefHeading___49 \* MERGEFORMAT</w:instrText>
        </w:r>
        <w:r>
          <w:rPr>
            <w:noProof/>
          </w:rPr>
          <w:fldChar w:fldCharType="separate"/>
        </w:r>
        <w:r>
          <w:rPr>
            <w:noProof/>
          </w:rPr>
          <w:t>#</w:t>
        </w:r>
        <w:r>
          <w:rPr>
            <w:noProof/>
          </w:rPr>
          <w:fldChar w:fldCharType="end"/>
        </w:r>
      </w:hyperlink>
    </w:p>
    <w:p w14:paraId="02A9BF80" w14:textId="77777777" w:rsidR="009C0B14" w:rsidRDefault="00000000">
      <w:pPr>
        <w:pStyle w:val="41"/>
        <w:rPr>
          <w:noProof/>
        </w:rPr>
      </w:pPr>
      <w:hyperlink w:anchor="__RefHeading___50" w:history="1">
        <w:r>
          <w:rPr>
            <w:noProof/>
          </w:rPr>
          <w:t>2.2.3.3. Цель и задачи воспитания</w:t>
        </w:r>
        <w:r>
          <w:rPr>
            <w:noProof/>
          </w:rPr>
          <w:tab/>
        </w:r>
        <w:r>
          <w:rPr>
            <w:noProof/>
          </w:rPr>
          <w:fldChar w:fldCharType="begin"/>
        </w:r>
        <w:r>
          <w:rPr>
            <w:noProof/>
          </w:rPr>
          <w:instrText>PAGEREF __RefHeading___50 \* MERGEFORMAT</w:instrText>
        </w:r>
        <w:r>
          <w:rPr>
            <w:noProof/>
          </w:rPr>
          <w:fldChar w:fldCharType="separate"/>
        </w:r>
        <w:r>
          <w:rPr>
            <w:noProof/>
          </w:rPr>
          <w:t>#</w:t>
        </w:r>
        <w:r>
          <w:rPr>
            <w:noProof/>
          </w:rPr>
          <w:fldChar w:fldCharType="end"/>
        </w:r>
      </w:hyperlink>
    </w:p>
    <w:p w14:paraId="4524510B" w14:textId="77777777" w:rsidR="009C0B14" w:rsidRDefault="00000000">
      <w:pPr>
        <w:pStyle w:val="41"/>
        <w:rPr>
          <w:noProof/>
        </w:rPr>
      </w:pPr>
      <w:hyperlink w:anchor="__RefHeading___51" w:history="1">
        <w:r>
          <w:rPr>
            <w:noProof/>
          </w:rPr>
          <w:t>2.2.3.4. Виды, формы и содержание деятельности</w:t>
        </w:r>
        <w:r>
          <w:rPr>
            <w:noProof/>
          </w:rPr>
          <w:tab/>
        </w:r>
        <w:r>
          <w:rPr>
            <w:noProof/>
          </w:rPr>
          <w:fldChar w:fldCharType="begin"/>
        </w:r>
        <w:r>
          <w:rPr>
            <w:noProof/>
          </w:rPr>
          <w:instrText>PAGEREF __RefHeading___51 \* MERGEFORMAT</w:instrText>
        </w:r>
        <w:r>
          <w:rPr>
            <w:noProof/>
          </w:rPr>
          <w:fldChar w:fldCharType="separate"/>
        </w:r>
        <w:r>
          <w:rPr>
            <w:noProof/>
          </w:rPr>
          <w:t>#</w:t>
        </w:r>
        <w:r>
          <w:rPr>
            <w:noProof/>
          </w:rPr>
          <w:fldChar w:fldCharType="end"/>
        </w:r>
      </w:hyperlink>
    </w:p>
    <w:p w14:paraId="1D45DEAC" w14:textId="77777777" w:rsidR="009C0B14" w:rsidRDefault="00000000">
      <w:pPr>
        <w:pStyle w:val="41"/>
        <w:rPr>
          <w:noProof/>
        </w:rPr>
      </w:pPr>
      <w:hyperlink w:anchor="__RefHeading___52" w:history="1">
        <w:r>
          <w:rPr>
            <w:noProof/>
          </w:rPr>
          <w:t>2.2.3.5. Основные направления самоанализа воспитательной работы</w:t>
        </w:r>
        <w:r>
          <w:rPr>
            <w:noProof/>
          </w:rPr>
          <w:tab/>
        </w:r>
        <w:r>
          <w:rPr>
            <w:noProof/>
          </w:rPr>
          <w:fldChar w:fldCharType="begin"/>
        </w:r>
        <w:r>
          <w:rPr>
            <w:noProof/>
          </w:rPr>
          <w:instrText>PAGEREF __RefHeading___52 \* MERGEFORMAT</w:instrText>
        </w:r>
        <w:r>
          <w:rPr>
            <w:noProof/>
          </w:rPr>
          <w:fldChar w:fldCharType="separate"/>
        </w:r>
        <w:r>
          <w:rPr>
            <w:noProof/>
          </w:rPr>
          <w:t>#</w:t>
        </w:r>
        <w:r>
          <w:rPr>
            <w:noProof/>
          </w:rPr>
          <w:fldChar w:fldCharType="end"/>
        </w:r>
      </w:hyperlink>
    </w:p>
    <w:p w14:paraId="1C7C29DA" w14:textId="77777777" w:rsidR="009C0B14" w:rsidRDefault="00000000">
      <w:pPr>
        <w:pStyle w:val="33"/>
        <w:rPr>
          <w:noProof/>
        </w:rPr>
      </w:pPr>
      <w:hyperlink w:anchor="__RefHeading___53" w:history="1">
        <w:r>
          <w:rPr>
            <w:noProof/>
          </w:rPr>
          <w:t>2.2.4. Программа коррекционной работы</w:t>
        </w:r>
        <w:r>
          <w:rPr>
            <w:noProof/>
          </w:rPr>
          <w:tab/>
        </w:r>
        <w:r>
          <w:rPr>
            <w:noProof/>
            <w:sz w:val="28"/>
          </w:rPr>
          <w:fldChar w:fldCharType="begin"/>
        </w:r>
        <w:r>
          <w:rPr>
            <w:noProof/>
          </w:rPr>
          <w:instrText>PAGEREF __RefHeading___53 \* MERGEFORMAT</w:instrText>
        </w:r>
        <w:r>
          <w:rPr>
            <w:noProof/>
            <w:sz w:val="28"/>
          </w:rPr>
          <w:fldChar w:fldCharType="separate"/>
        </w:r>
        <w:r>
          <w:rPr>
            <w:noProof/>
          </w:rPr>
          <w:t>#</w:t>
        </w:r>
        <w:r>
          <w:rPr>
            <w:noProof/>
            <w:sz w:val="28"/>
          </w:rPr>
          <w:fldChar w:fldCharType="end"/>
        </w:r>
      </w:hyperlink>
    </w:p>
    <w:p w14:paraId="625E60F7" w14:textId="77777777" w:rsidR="009C0B14" w:rsidRDefault="00000000">
      <w:pPr>
        <w:pStyle w:val="41"/>
        <w:rPr>
          <w:noProof/>
        </w:rPr>
      </w:pPr>
      <w:hyperlink w:anchor="__RefHeading___54" w:history="1">
        <w:r>
          <w:rPr>
            <w:noProof/>
          </w:rPr>
          <w:t>2.2.2.1. Пояснительная записка</w:t>
        </w:r>
        <w:r>
          <w:rPr>
            <w:noProof/>
          </w:rPr>
          <w:tab/>
        </w:r>
        <w:r>
          <w:rPr>
            <w:noProof/>
          </w:rPr>
          <w:fldChar w:fldCharType="begin"/>
        </w:r>
        <w:r>
          <w:rPr>
            <w:noProof/>
          </w:rPr>
          <w:instrText>PAGEREF __RefHeading___54 \* MERGEFORMAT</w:instrText>
        </w:r>
        <w:r>
          <w:rPr>
            <w:noProof/>
          </w:rPr>
          <w:fldChar w:fldCharType="separate"/>
        </w:r>
        <w:r>
          <w:rPr>
            <w:noProof/>
          </w:rPr>
          <w:t>#</w:t>
        </w:r>
        <w:r>
          <w:rPr>
            <w:noProof/>
          </w:rPr>
          <w:fldChar w:fldCharType="end"/>
        </w:r>
      </w:hyperlink>
    </w:p>
    <w:p w14:paraId="59BADC97" w14:textId="77777777" w:rsidR="009C0B14" w:rsidRDefault="00000000">
      <w:pPr>
        <w:pStyle w:val="41"/>
        <w:rPr>
          <w:noProof/>
        </w:rPr>
      </w:pPr>
      <w:hyperlink w:anchor="__RefHeading___55" w:history="1">
        <w:r>
          <w:rPr>
            <w:noProof/>
          </w:rPr>
          <w:t>2.2.4.2. Целевой раздел</w:t>
        </w:r>
        <w:r>
          <w:rPr>
            <w:noProof/>
          </w:rPr>
          <w:tab/>
        </w:r>
        <w:r>
          <w:rPr>
            <w:noProof/>
          </w:rPr>
          <w:fldChar w:fldCharType="begin"/>
        </w:r>
        <w:r>
          <w:rPr>
            <w:noProof/>
          </w:rPr>
          <w:instrText>PAGEREF __RefHeading___55 \* MERGEFORMAT</w:instrText>
        </w:r>
        <w:r>
          <w:rPr>
            <w:noProof/>
          </w:rPr>
          <w:fldChar w:fldCharType="separate"/>
        </w:r>
        <w:r>
          <w:rPr>
            <w:noProof/>
          </w:rPr>
          <w:t>#</w:t>
        </w:r>
        <w:r>
          <w:rPr>
            <w:noProof/>
          </w:rPr>
          <w:fldChar w:fldCharType="end"/>
        </w:r>
      </w:hyperlink>
    </w:p>
    <w:p w14:paraId="70AD662B" w14:textId="77777777" w:rsidR="009C0B14" w:rsidRDefault="00000000">
      <w:pPr>
        <w:pStyle w:val="41"/>
        <w:rPr>
          <w:noProof/>
        </w:rPr>
      </w:pPr>
      <w:hyperlink w:anchor="__RefHeading___56" w:history="1">
        <w:r>
          <w:rPr>
            <w:noProof/>
          </w:rPr>
          <w:t>2.2.4.3. Содержательный раздел</w:t>
        </w:r>
        <w:r>
          <w:rPr>
            <w:noProof/>
          </w:rPr>
          <w:tab/>
        </w:r>
        <w:r>
          <w:rPr>
            <w:noProof/>
          </w:rPr>
          <w:fldChar w:fldCharType="begin"/>
        </w:r>
        <w:r>
          <w:rPr>
            <w:noProof/>
          </w:rPr>
          <w:instrText>PAGEREF __RefHeading___56 \* MERGEFORMAT</w:instrText>
        </w:r>
        <w:r>
          <w:rPr>
            <w:noProof/>
          </w:rPr>
          <w:fldChar w:fldCharType="separate"/>
        </w:r>
        <w:r>
          <w:rPr>
            <w:noProof/>
          </w:rPr>
          <w:t>#</w:t>
        </w:r>
        <w:r>
          <w:rPr>
            <w:noProof/>
          </w:rPr>
          <w:fldChar w:fldCharType="end"/>
        </w:r>
      </w:hyperlink>
    </w:p>
    <w:p w14:paraId="47356D3E" w14:textId="77777777" w:rsidR="009C0B14" w:rsidRDefault="00000000">
      <w:pPr>
        <w:pStyle w:val="41"/>
        <w:rPr>
          <w:noProof/>
        </w:rPr>
      </w:pPr>
      <w:hyperlink w:anchor="__RefHeading___57" w:history="1">
        <w:r>
          <w:rPr>
            <w:noProof/>
          </w:rPr>
          <w:t>2.2.4.4. Организационный раздел</w:t>
        </w:r>
        <w:r>
          <w:rPr>
            <w:noProof/>
          </w:rPr>
          <w:tab/>
        </w:r>
        <w:r>
          <w:rPr>
            <w:noProof/>
          </w:rPr>
          <w:fldChar w:fldCharType="begin"/>
        </w:r>
        <w:r>
          <w:rPr>
            <w:noProof/>
          </w:rPr>
          <w:instrText>PAGEREF __RefHeading___57 \* MERGEFORMAT</w:instrText>
        </w:r>
        <w:r>
          <w:rPr>
            <w:noProof/>
          </w:rPr>
          <w:fldChar w:fldCharType="separate"/>
        </w:r>
        <w:r>
          <w:rPr>
            <w:noProof/>
          </w:rPr>
          <w:t>#</w:t>
        </w:r>
        <w:r>
          <w:rPr>
            <w:noProof/>
          </w:rPr>
          <w:fldChar w:fldCharType="end"/>
        </w:r>
      </w:hyperlink>
    </w:p>
    <w:p w14:paraId="67ACB378" w14:textId="77777777" w:rsidR="009C0B14" w:rsidRDefault="00000000">
      <w:pPr>
        <w:pStyle w:val="41"/>
        <w:rPr>
          <w:noProof/>
        </w:rPr>
      </w:pPr>
      <w:hyperlink w:anchor="__RefHeading___58" w:history="1">
        <w:r>
          <w:rPr>
            <w:noProof/>
          </w:rPr>
          <w:t>2.2.4.5. Планируемые результаты коррекционной работы</w:t>
        </w:r>
        <w:r>
          <w:rPr>
            <w:noProof/>
          </w:rPr>
          <w:tab/>
        </w:r>
        <w:r>
          <w:rPr>
            <w:noProof/>
          </w:rPr>
          <w:fldChar w:fldCharType="begin"/>
        </w:r>
        <w:r>
          <w:rPr>
            <w:noProof/>
          </w:rPr>
          <w:instrText>PAGEREF __RefHeading___58 \* MERGEFORMAT</w:instrText>
        </w:r>
        <w:r>
          <w:rPr>
            <w:noProof/>
          </w:rPr>
          <w:fldChar w:fldCharType="separate"/>
        </w:r>
        <w:r>
          <w:rPr>
            <w:noProof/>
          </w:rPr>
          <w:t>#</w:t>
        </w:r>
        <w:r>
          <w:rPr>
            <w:noProof/>
          </w:rPr>
          <w:fldChar w:fldCharType="end"/>
        </w:r>
      </w:hyperlink>
    </w:p>
    <w:p w14:paraId="676DFB87" w14:textId="77777777" w:rsidR="009C0B14" w:rsidRDefault="00000000">
      <w:pPr>
        <w:pStyle w:val="41"/>
        <w:rPr>
          <w:noProof/>
        </w:rPr>
      </w:pPr>
      <w:hyperlink w:anchor="__RefHeading___59" w:history="1">
        <w:r>
          <w:rPr>
            <w:noProof/>
          </w:rPr>
          <w:t>2.2.4.6. «Психокоррекционный курс». Примерная рабочая программа</w:t>
        </w:r>
        <w:r>
          <w:rPr>
            <w:noProof/>
          </w:rPr>
          <w:tab/>
        </w:r>
        <w:r>
          <w:rPr>
            <w:noProof/>
          </w:rPr>
          <w:fldChar w:fldCharType="begin"/>
        </w:r>
        <w:r>
          <w:rPr>
            <w:noProof/>
          </w:rPr>
          <w:instrText>PAGEREF __RefHeading___59 \* MERGEFORMAT</w:instrText>
        </w:r>
        <w:r>
          <w:rPr>
            <w:noProof/>
          </w:rPr>
          <w:fldChar w:fldCharType="separate"/>
        </w:r>
        <w:r>
          <w:rPr>
            <w:noProof/>
          </w:rPr>
          <w:t>#</w:t>
        </w:r>
        <w:r>
          <w:rPr>
            <w:noProof/>
          </w:rPr>
          <w:fldChar w:fldCharType="end"/>
        </w:r>
      </w:hyperlink>
    </w:p>
    <w:p w14:paraId="01574A54" w14:textId="77777777" w:rsidR="009C0B14" w:rsidRDefault="00000000">
      <w:pPr>
        <w:pStyle w:val="41"/>
        <w:rPr>
          <w:noProof/>
        </w:rPr>
      </w:pPr>
      <w:hyperlink w:anchor="__RefHeading___60" w:history="1">
        <w:r>
          <w:rPr>
            <w:noProof/>
          </w:rPr>
          <w:t>2.2.4.7. Коррекционный курс «Логопедические занятия»</w:t>
        </w:r>
        <w:r>
          <w:rPr>
            <w:noProof/>
          </w:rPr>
          <w:tab/>
        </w:r>
        <w:r>
          <w:rPr>
            <w:noProof/>
          </w:rPr>
          <w:fldChar w:fldCharType="begin"/>
        </w:r>
        <w:r>
          <w:rPr>
            <w:noProof/>
          </w:rPr>
          <w:instrText>PAGEREF __RefHeading___60 \* MERGEFORMAT</w:instrText>
        </w:r>
        <w:r>
          <w:rPr>
            <w:noProof/>
          </w:rPr>
          <w:fldChar w:fldCharType="separate"/>
        </w:r>
        <w:r>
          <w:rPr>
            <w:noProof/>
          </w:rPr>
          <w:t>#</w:t>
        </w:r>
        <w:r>
          <w:rPr>
            <w:noProof/>
          </w:rPr>
          <w:fldChar w:fldCharType="end"/>
        </w:r>
      </w:hyperlink>
    </w:p>
    <w:p w14:paraId="0CCB3BA8" w14:textId="77777777" w:rsidR="009C0B14" w:rsidRDefault="00000000">
      <w:pPr>
        <w:pStyle w:val="21"/>
        <w:tabs>
          <w:tab w:val="clear" w:pos="9345"/>
          <w:tab w:val="right" w:leader="dot" w:pos="10063"/>
        </w:tabs>
        <w:rPr>
          <w:noProof/>
        </w:rPr>
      </w:pPr>
      <w:hyperlink w:anchor="__RefHeading___61" w:history="1">
        <w:r>
          <w:rPr>
            <w:noProof/>
          </w:rPr>
          <w:t>2.3. Организационный раздел адаптированной основной образовательной программы основного общего образования обучающихся с задержкой психического развития МАОУ ВСШ.</w:t>
        </w:r>
        <w:r>
          <w:rPr>
            <w:noProof/>
          </w:rPr>
          <w:tab/>
        </w:r>
        <w:r>
          <w:rPr>
            <w:noProof/>
          </w:rPr>
          <w:fldChar w:fldCharType="begin"/>
        </w:r>
        <w:r>
          <w:rPr>
            <w:noProof/>
          </w:rPr>
          <w:instrText>PAGEREF __RefHeading___61 \* MERGEFORMAT</w:instrText>
        </w:r>
        <w:r>
          <w:rPr>
            <w:noProof/>
          </w:rPr>
          <w:fldChar w:fldCharType="separate"/>
        </w:r>
        <w:r>
          <w:rPr>
            <w:noProof/>
          </w:rPr>
          <w:t>#</w:t>
        </w:r>
        <w:r>
          <w:rPr>
            <w:noProof/>
          </w:rPr>
          <w:fldChar w:fldCharType="end"/>
        </w:r>
      </w:hyperlink>
    </w:p>
    <w:p w14:paraId="6BBC45EA" w14:textId="77777777" w:rsidR="009C0B14" w:rsidRDefault="00000000">
      <w:pPr>
        <w:pStyle w:val="33"/>
        <w:rPr>
          <w:noProof/>
        </w:rPr>
      </w:pPr>
      <w:hyperlink w:anchor="__RefHeading___62" w:history="1">
        <w:r>
          <w:rPr>
            <w:noProof/>
          </w:rPr>
          <w:t>2.3.1. Примерный учебный план программы основного общего образования</w:t>
        </w:r>
        <w:r>
          <w:rPr>
            <w:noProof/>
          </w:rPr>
          <w:tab/>
        </w:r>
        <w:r>
          <w:rPr>
            <w:noProof/>
            <w:sz w:val="28"/>
          </w:rPr>
          <w:fldChar w:fldCharType="begin"/>
        </w:r>
        <w:r>
          <w:rPr>
            <w:noProof/>
          </w:rPr>
          <w:instrText>PAGEREF __RefHeading___62 \* MERGEFORMAT</w:instrText>
        </w:r>
        <w:r>
          <w:rPr>
            <w:noProof/>
            <w:sz w:val="28"/>
          </w:rPr>
          <w:fldChar w:fldCharType="separate"/>
        </w:r>
        <w:r>
          <w:rPr>
            <w:noProof/>
          </w:rPr>
          <w:t>#</w:t>
        </w:r>
        <w:r>
          <w:rPr>
            <w:noProof/>
            <w:sz w:val="28"/>
          </w:rPr>
          <w:fldChar w:fldCharType="end"/>
        </w:r>
      </w:hyperlink>
    </w:p>
    <w:p w14:paraId="30D31BF4" w14:textId="77777777" w:rsidR="009C0B14" w:rsidRDefault="00000000">
      <w:pPr>
        <w:pStyle w:val="33"/>
        <w:rPr>
          <w:noProof/>
        </w:rPr>
      </w:pPr>
      <w:hyperlink w:anchor="__RefHeading___63" w:history="1">
        <w:r>
          <w:rPr>
            <w:noProof/>
          </w:rPr>
          <w:t>2.3.2. План внеурочной деятельности</w:t>
        </w:r>
        <w:r>
          <w:rPr>
            <w:noProof/>
          </w:rPr>
          <w:tab/>
        </w:r>
        <w:r>
          <w:rPr>
            <w:noProof/>
            <w:sz w:val="28"/>
          </w:rPr>
          <w:fldChar w:fldCharType="begin"/>
        </w:r>
        <w:r>
          <w:rPr>
            <w:noProof/>
          </w:rPr>
          <w:instrText>PAGEREF __RefHeading___63 \* MERGEFORMAT</w:instrText>
        </w:r>
        <w:r>
          <w:rPr>
            <w:noProof/>
            <w:sz w:val="28"/>
          </w:rPr>
          <w:fldChar w:fldCharType="separate"/>
        </w:r>
        <w:r>
          <w:rPr>
            <w:noProof/>
          </w:rPr>
          <w:t>#</w:t>
        </w:r>
        <w:r>
          <w:rPr>
            <w:noProof/>
            <w:sz w:val="28"/>
          </w:rPr>
          <w:fldChar w:fldCharType="end"/>
        </w:r>
      </w:hyperlink>
    </w:p>
    <w:p w14:paraId="2DE43E20" w14:textId="77777777" w:rsidR="009C0B14" w:rsidRDefault="00000000">
      <w:pPr>
        <w:pStyle w:val="33"/>
        <w:rPr>
          <w:noProof/>
        </w:rPr>
      </w:pPr>
      <w:hyperlink w:anchor="__RefHeading___64" w:history="1">
        <w:r>
          <w:rPr>
            <w:noProof/>
          </w:rPr>
          <w:t>2.3.3. Примерный календарный учебный график</w:t>
        </w:r>
        <w:r>
          <w:rPr>
            <w:noProof/>
          </w:rPr>
          <w:tab/>
        </w:r>
        <w:r>
          <w:rPr>
            <w:noProof/>
            <w:sz w:val="28"/>
          </w:rPr>
          <w:fldChar w:fldCharType="begin"/>
        </w:r>
        <w:r>
          <w:rPr>
            <w:noProof/>
          </w:rPr>
          <w:instrText>PAGEREF __RefHeading___64 \* MERGEFORMAT</w:instrText>
        </w:r>
        <w:r>
          <w:rPr>
            <w:noProof/>
            <w:sz w:val="28"/>
          </w:rPr>
          <w:fldChar w:fldCharType="separate"/>
        </w:r>
        <w:r>
          <w:rPr>
            <w:noProof/>
          </w:rPr>
          <w:t>#</w:t>
        </w:r>
        <w:r>
          <w:rPr>
            <w:noProof/>
            <w:sz w:val="28"/>
          </w:rPr>
          <w:fldChar w:fldCharType="end"/>
        </w:r>
      </w:hyperlink>
    </w:p>
    <w:p w14:paraId="28302D57" w14:textId="77777777" w:rsidR="009C0B14" w:rsidRDefault="00000000">
      <w:pPr>
        <w:pStyle w:val="33"/>
        <w:rPr>
          <w:noProof/>
        </w:rPr>
      </w:pPr>
      <w:hyperlink w:anchor="__RefHeading___65" w:history="1">
        <w:r>
          <w:rPr>
            <w:noProof/>
          </w:rPr>
          <w:t>2.3.4. Примерный календарный план воспитательной работы</w:t>
        </w:r>
        <w:r>
          <w:rPr>
            <w:noProof/>
          </w:rPr>
          <w:tab/>
        </w:r>
        <w:r>
          <w:rPr>
            <w:noProof/>
            <w:sz w:val="28"/>
          </w:rPr>
          <w:fldChar w:fldCharType="begin"/>
        </w:r>
        <w:r>
          <w:rPr>
            <w:noProof/>
          </w:rPr>
          <w:instrText>PAGEREF __RefHeading___65 \* MERGEFORMAT</w:instrText>
        </w:r>
        <w:r>
          <w:rPr>
            <w:noProof/>
            <w:sz w:val="28"/>
          </w:rPr>
          <w:fldChar w:fldCharType="separate"/>
        </w:r>
        <w:r>
          <w:rPr>
            <w:noProof/>
          </w:rPr>
          <w:t>#</w:t>
        </w:r>
        <w:r>
          <w:rPr>
            <w:noProof/>
            <w:sz w:val="28"/>
          </w:rPr>
          <w:fldChar w:fldCharType="end"/>
        </w:r>
      </w:hyperlink>
    </w:p>
    <w:p w14:paraId="5B4822AB" w14:textId="77777777" w:rsidR="009C0B14" w:rsidRDefault="00000000">
      <w:pPr>
        <w:pStyle w:val="33"/>
        <w:rPr>
          <w:noProof/>
        </w:rPr>
      </w:pPr>
      <w:hyperlink w:anchor="__RefHeading___66" w:history="1">
        <w:r>
          <w:rPr>
            <w:noProof/>
          </w:rPr>
          <w:t>2.3.5. Характеристика условий реализации адаптированной основной образовательной программы основного общего образования обучающихся с ЗПР</w:t>
        </w:r>
        <w:r>
          <w:rPr>
            <w:noProof/>
          </w:rPr>
          <w:tab/>
        </w:r>
        <w:r>
          <w:rPr>
            <w:noProof/>
            <w:sz w:val="28"/>
          </w:rPr>
          <w:fldChar w:fldCharType="begin"/>
        </w:r>
        <w:r>
          <w:rPr>
            <w:noProof/>
          </w:rPr>
          <w:instrText>PAGEREF __RefHeading___66 \* MERGEFORMAT</w:instrText>
        </w:r>
        <w:r>
          <w:rPr>
            <w:noProof/>
            <w:sz w:val="28"/>
          </w:rPr>
          <w:fldChar w:fldCharType="separate"/>
        </w:r>
        <w:r>
          <w:rPr>
            <w:noProof/>
          </w:rPr>
          <w:t>#</w:t>
        </w:r>
        <w:r>
          <w:rPr>
            <w:noProof/>
            <w:sz w:val="28"/>
          </w:rPr>
          <w:fldChar w:fldCharType="end"/>
        </w:r>
      </w:hyperlink>
    </w:p>
    <w:p w14:paraId="7966DF92" w14:textId="77777777" w:rsidR="009C0B14" w:rsidRDefault="00000000">
      <w:pPr>
        <w:pStyle w:val="33"/>
        <w:rPr>
          <w:noProof/>
        </w:rPr>
      </w:pPr>
      <w:hyperlink w:anchor="__RefHeading___67" w:history="1">
        <w:r>
          <w:rPr>
            <w:noProof/>
          </w:rPr>
          <w:t>МАОУ ВСШ</w:t>
        </w:r>
        <w:r>
          <w:rPr>
            <w:noProof/>
          </w:rPr>
          <w:tab/>
        </w:r>
        <w:r>
          <w:rPr>
            <w:noProof/>
            <w:sz w:val="28"/>
          </w:rPr>
          <w:fldChar w:fldCharType="begin"/>
        </w:r>
        <w:r>
          <w:rPr>
            <w:noProof/>
          </w:rPr>
          <w:instrText>PAGEREF __RefHeading___67 \* MERGEFORMAT</w:instrText>
        </w:r>
        <w:r>
          <w:rPr>
            <w:noProof/>
            <w:sz w:val="28"/>
          </w:rPr>
          <w:fldChar w:fldCharType="separate"/>
        </w:r>
        <w:r>
          <w:rPr>
            <w:noProof/>
          </w:rPr>
          <w:t>#</w:t>
        </w:r>
        <w:r>
          <w:rPr>
            <w:noProof/>
            <w:sz w:val="28"/>
          </w:rPr>
          <w:fldChar w:fldCharType="end"/>
        </w:r>
      </w:hyperlink>
    </w:p>
    <w:p w14:paraId="7A9BE1FE" w14:textId="77777777" w:rsidR="009C0B14" w:rsidRDefault="00000000">
      <w:pPr>
        <w:pStyle w:val="41"/>
        <w:rPr>
          <w:noProof/>
        </w:rPr>
      </w:pPr>
      <w:hyperlink w:anchor="__RefHeading___68" w:history="1">
        <w:r>
          <w:rPr>
            <w:noProof/>
          </w:rPr>
          <w:t>2.3.5.1. Общесистемные требования</w:t>
        </w:r>
        <w:r>
          <w:rPr>
            <w:noProof/>
          </w:rPr>
          <w:tab/>
        </w:r>
        <w:r>
          <w:rPr>
            <w:noProof/>
          </w:rPr>
          <w:fldChar w:fldCharType="begin"/>
        </w:r>
        <w:r>
          <w:rPr>
            <w:noProof/>
          </w:rPr>
          <w:instrText>PAGEREF __RefHeading___68 \* MERGEFORMAT</w:instrText>
        </w:r>
        <w:r>
          <w:rPr>
            <w:noProof/>
          </w:rPr>
          <w:fldChar w:fldCharType="separate"/>
        </w:r>
        <w:r>
          <w:rPr>
            <w:noProof/>
          </w:rPr>
          <w:t>#</w:t>
        </w:r>
        <w:r>
          <w:rPr>
            <w:noProof/>
          </w:rPr>
          <w:fldChar w:fldCharType="end"/>
        </w:r>
      </w:hyperlink>
    </w:p>
    <w:p w14:paraId="4939B426" w14:textId="77777777" w:rsidR="009C0B14" w:rsidRDefault="00000000">
      <w:pPr>
        <w:pStyle w:val="41"/>
        <w:rPr>
          <w:noProof/>
        </w:rPr>
      </w:pPr>
      <w:hyperlink w:anchor="__RefHeading___69" w:history="1">
        <w:r>
          <w:rPr>
            <w:noProof/>
          </w:rPr>
          <w:t>2.3.5.2. Материально-техническое обеспечение</w:t>
        </w:r>
        <w:r>
          <w:rPr>
            <w:noProof/>
          </w:rPr>
          <w:tab/>
        </w:r>
        <w:r>
          <w:rPr>
            <w:noProof/>
          </w:rPr>
          <w:fldChar w:fldCharType="begin"/>
        </w:r>
        <w:r>
          <w:rPr>
            <w:noProof/>
          </w:rPr>
          <w:instrText>PAGEREF __RefHeading___69 \* MERGEFORMAT</w:instrText>
        </w:r>
        <w:r>
          <w:rPr>
            <w:noProof/>
          </w:rPr>
          <w:fldChar w:fldCharType="separate"/>
        </w:r>
        <w:r>
          <w:rPr>
            <w:noProof/>
          </w:rPr>
          <w:t>#</w:t>
        </w:r>
        <w:r>
          <w:rPr>
            <w:noProof/>
          </w:rPr>
          <w:fldChar w:fldCharType="end"/>
        </w:r>
      </w:hyperlink>
    </w:p>
    <w:p w14:paraId="45C0FEC7" w14:textId="77777777" w:rsidR="009C0B14" w:rsidRDefault="00000000">
      <w:pPr>
        <w:pStyle w:val="41"/>
        <w:rPr>
          <w:noProof/>
        </w:rPr>
      </w:pPr>
      <w:hyperlink w:anchor="__RefHeading___70" w:history="1">
        <w:r>
          <w:rPr>
            <w:noProof/>
          </w:rPr>
          <w:t>2.3.5.3. Учебно-методическое обеспечение</w:t>
        </w:r>
        <w:r>
          <w:rPr>
            <w:noProof/>
          </w:rPr>
          <w:tab/>
        </w:r>
        <w:r>
          <w:rPr>
            <w:noProof/>
          </w:rPr>
          <w:fldChar w:fldCharType="begin"/>
        </w:r>
        <w:r>
          <w:rPr>
            <w:noProof/>
          </w:rPr>
          <w:instrText>PAGEREF __RefHeading___70 \* MERGEFORMAT</w:instrText>
        </w:r>
        <w:r>
          <w:rPr>
            <w:noProof/>
          </w:rPr>
          <w:fldChar w:fldCharType="separate"/>
        </w:r>
        <w:r>
          <w:rPr>
            <w:noProof/>
          </w:rPr>
          <w:t>#</w:t>
        </w:r>
        <w:r>
          <w:rPr>
            <w:noProof/>
          </w:rPr>
          <w:fldChar w:fldCharType="end"/>
        </w:r>
      </w:hyperlink>
    </w:p>
    <w:p w14:paraId="17FB047E" w14:textId="77777777" w:rsidR="009C0B14" w:rsidRDefault="00000000">
      <w:pPr>
        <w:pStyle w:val="41"/>
        <w:rPr>
          <w:noProof/>
        </w:rPr>
      </w:pPr>
      <w:hyperlink w:anchor="__RefHeading___71" w:history="1">
        <w:r>
          <w:rPr>
            <w:noProof/>
          </w:rPr>
          <w:t>2.3.5.4. Психолого-педагогические условия</w:t>
        </w:r>
        <w:r>
          <w:rPr>
            <w:noProof/>
          </w:rPr>
          <w:tab/>
        </w:r>
        <w:r>
          <w:rPr>
            <w:noProof/>
          </w:rPr>
          <w:fldChar w:fldCharType="begin"/>
        </w:r>
        <w:r>
          <w:rPr>
            <w:noProof/>
          </w:rPr>
          <w:instrText>PAGEREF __RefHeading___71 \* MERGEFORMAT</w:instrText>
        </w:r>
        <w:r>
          <w:rPr>
            <w:noProof/>
          </w:rPr>
          <w:fldChar w:fldCharType="separate"/>
        </w:r>
        <w:r>
          <w:rPr>
            <w:noProof/>
          </w:rPr>
          <w:t>#</w:t>
        </w:r>
        <w:r>
          <w:rPr>
            <w:noProof/>
          </w:rPr>
          <w:fldChar w:fldCharType="end"/>
        </w:r>
      </w:hyperlink>
    </w:p>
    <w:p w14:paraId="13E81457" w14:textId="77777777" w:rsidR="009C0B14" w:rsidRDefault="00000000">
      <w:pPr>
        <w:pStyle w:val="41"/>
        <w:rPr>
          <w:noProof/>
        </w:rPr>
      </w:pPr>
      <w:hyperlink w:anchor="__RefHeading___72" w:history="1">
        <w:r>
          <w:rPr>
            <w:noProof/>
          </w:rPr>
          <w:t>2.3.5.5. Кадровые условия</w:t>
        </w:r>
        <w:r>
          <w:rPr>
            <w:noProof/>
          </w:rPr>
          <w:tab/>
        </w:r>
        <w:r>
          <w:rPr>
            <w:noProof/>
          </w:rPr>
          <w:fldChar w:fldCharType="begin"/>
        </w:r>
        <w:r>
          <w:rPr>
            <w:noProof/>
          </w:rPr>
          <w:instrText>PAGEREF __RefHeading___72 \* MERGEFORMAT</w:instrText>
        </w:r>
        <w:r>
          <w:rPr>
            <w:noProof/>
          </w:rPr>
          <w:fldChar w:fldCharType="separate"/>
        </w:r>
        <w:r>
          <w:rPr>
            <w:noProof/>
          </w:rPr>
          <w:t>#</w:t>
        </w:r>
        <w:r>
          <w:rPr>
            <w:noProof/>
          </w:rPr>
          <w:fldChar w:fldCharType="end"/>
        </w:r>
      </w:hyperlink>
    </w:p>
    <w:p w14:paraId="49611AC8" w14:textId="77777777" w:rsidR="009C0B14" w:rsidRDefault="00000000">
      <w:pPr>
        <w:pStyle w:val="41"/>
        <w:rPr>
          <w:noProof/>
        </w:rPr>
      </w:pPr>
      <w:hyperlink w:anchor="__RefHeading___73" w:history="1">
        <w:r>
          <w:rPr>
            <w:noProof/>
          </w:rPr>
          <w:t>2.3.5.6. Финансовые условия</w:t>
        </w:r>
        <w:r>
          <w:rPr>
            <w:noProof/>
          </w:rPr>
          <w:tab/>
        </w:r>
        <w:r>
          <w:rPr>
            <w:noProof/>
          </w:rPr>
          <w:fldChar w:fldCharType="begin"/>
        </w:r>
        <w:r>
          <w:rPr>
            <w:noProof/>
          </w:rPr>
          <w:instrText>PAGEREF __RefHeading___73 \* MERGEFORMAT</w:instrText>
        </w:r>
        <w:r>
          <w:rPr>
            <w:noProof/>
          </w:rPr>
          <w:fldChar w:fldCharType="separate"/>
        </w:r>
        <w:r>
          <w:rPr>
            <w:noProof/>
          </w:rPr>
          <w:t>#</w:t>
        </w:r>
        <w:r>
          <w:rPr>
            <w:noProof/>
          </w:rPr>
          <w:fldChar w:fldCharType="end"/>
        </w:r>
      </w:hyperlink>
    </w:p>
    <w:p w14:paraId="2D4D47F2" w14:textId="77777777" w:rsidR="009C0B14" w:rsidRDefault="00000000">
      <w:r>
        <w:fldChar w:fldCharType="end"/>
      </w:r>
    </w:p>
    <w:p w14:paraId="08CDC7DD" w14:textId="77777777" w:rsidR="009C0B14" w:rsidRDefault="009C0B14">
      <w:pPr>
        <w:pStyle w:val="33"/>
      </w:pPr>
    </w:p>
    <w:p w14:paraId="59791E8F" w14:textId="77777777" w:rsidR="009C0B14" w:rsidRDefault="00000000">
      <w:r>
        <w:br w:type="page"/>
      </w:r>
    </w:p>
    <w:p w14:paraId="16963369" w14:textId="77777777" w:rsidR="009C0B14" w:rsidRDefault="009C0B14">
      <w:pPr>
        <w:pStyle w:val="33"/>
      </w:pPr>
    </w:p>
    <w:p w14:paraId="1B3F065C" w14:textId="77777777" w:rsidR="009C0B14" w:rsidRDefault="009C0B14">
      <w:pPr>
        <w:pStyle w:val="33"/>
      </w:pPr>
    </w:p>
    <w:p w14:paraId="5BE3A846" w14:textId="77777777" w:rsidR="009C0B14" w:rsidRDefault="00000000">
      <w:pPr>
        <w:pStyle w:val="10"/>
      </w:pPr>
      <w:bookmarkStart w:id="0" w:name="__RefHeading___1"/>
      <w:bookmarkEnd w:id="0"/>
      <w:r>
        <w:t>1. ОБЩИЕ ПОЛОЖЕНИЯ</w:t>
      </w:r>
    </w:p>
    <w:p w14:paraId="47BB6FC1" w14:textId="77777777" w:rsidR="009C0B14" w:rsidRDefault="009C0B14">
      <w:pPr>
        <w:pStyle w:val="aff0"/>
        <w:spacing w:line="240" w:lineRule="auto"/>
        <w:ind w:firstLine="709"/>
      </w:pPr>
    </w:p>
    <w:p w14:paraId="7CBB0F48" w14:textId="77777777" w:rsidR="009C0B14" w:rsidRDefault="00000000">
      <w:pPr>
        <w:pStyle w:val="aff0"/>
        <w:spacing w:line="240" w:lineRule="auto"/>
        <w:ind w:firstLine="709"/>
        <w:rPr>
          <w:caps w:val="0"/>
        </w:rPr>
      </w:pPr>
      <w:r>
        <w:rPr>
          <w:caps w:val="0"/>
        </w:rPr>
        <w:t xml:space="preserve">Федеральный государственный образовательный стандарт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w:t>
      </w:r>
      <w:r>
        <w:t>ФГОС ООО</w:t>
      </w:r>
      <w:r>
        <w:rPr>
          <w:caps w:val="0"/>
        </w:rPr>
        <w:t>) «обеспечивает вариативность содержания образовательных программ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детей с ограниченными возможностями здоровья» (Раздел 1. Общие положения, п.1).</w:t>
      </w:r>
    </w:p>
    <w:p w14:paraId="2F464AFF" w14:textId="77777777" w:rsidR="009C0B14" w:rsidRDefault="00000000">
      <w:pPr>
        <w:pStyle w:val="aff0"/>
        <w:spacing w:line="240" w:lineRule="auto"/>
        <w:ind w:firstLine="709"/>
        <w:rPr>
          <w:caps w:val="0"/>
        </w:rPr>
      </w:pPr>
      <w:r>
        <w:rPr>
          <w:caps w:val="0"/>
        </w:rPr>
        <w:t xml:space="preserve"> Адаптированная основная образовательная программа основного общего образования обучающихся с задержкой психического развития (далее </w:t>
      </w:r>
      <w:r>
        <w:t xml:space="preserve">– ПАООП ООО </w:t>
      </w:r>
      <w:r>
        <w:rPr>
          <w:caps w:val="0"/>
        </w:rPr>
        <w:t>обучающихся с</w:t>
      </w:r>
      <w:r>
        <w:t xml:space="preserve"> ЗПР</w:t>
      </w:r>
      <w:r>
        <w:rPr>
          <w:caps w:val="0"/>
        </w:rPr>
        <w:t xml:space="preserve">) МАОУ ВСШ разработана в соответствии с требованиями </w:t>
      </w:r>
      <w:r>
        <w:t>ФГОС ООО</w:t>
      </w:r>
      <w:r>
        <w:rPr>
          <w:caps w:val="0"/>
        </w:rPr>
        <w:t>, предъявляемыми к структуре, условиям реализации и планируемым результатам освоения основной образовательной программы основного общего образования, Примерной основной образовательной программой основного общего образования (далее – ПООП ООО), Примерной программой воспитания (одобрена решением ФУМО от 02.06.2020 г.)</w:t>
      </w:r>
      <w:r>
        <w:t xml:space="preserve">, </w:t>
      </w:r>
      <w:r>
        <w:rPr>
          <w:caps w:val="0"/>
        </w:rPr>
        <w:t xml:space="preserve">с учетом особых образовательных потребностей обучающихся с ЗПР на уровне основного общего образования. </w:t>
      </w:r>
    </w:p>
    <w:p w14:paraId="36B7ECA2" w14:textId="77777777" w:rsidR="009C0B14" w:rsidRDefault="00000000">
      <w:pPr>
        <w:pStyle w:val="aff0"/>
        <w:spacing w:line="240" w:lineRule="auto"/>
        <w:ind w:firstLine="709"/>
      </w:pPr>
      <w:r>
        <w:rPr>
          <w:caps w:val="0"/>
        </w:rPr>
        <w:t>Структура АООП ООО обучающихся с ЗПР включает целевой, содержательный и организационный разделы.</w:t>
      </w:r>
    </w:p>
    <w:p w14:paraId="48FDCE14" w14:textId="77777777" w:rsidR="009C0B14" w:rsidRDefault="00000000">
      <w:pPr>
        <w:pStyle w:val="aff0"/>
        <w:spacing w:line="240" w:lineRule="auto"/>
        <w:ind w:firstLine="709"/>
      </w:pPr>
      <w:r>
        <w:rPr>
          <w:caps w:val="0"/>
        </w:rPr>
        <w:t>Целевой раздел определяет общее назначение, цели, задачи и планируемые результаты реализации АООП ООО обучающихся с ЗПР, а также способы определения достижения этих целей и результатов.</w:t>
      </w:r>
    </w:p>
    <w:p w14:paraId="4BD7BD31" w14:textId="77777777" w:rsidR="009C0B14" w:rsidRDefault="00000000">
      <w:pPr>
        <w:pStyle w:val="aff0"/>
        <w:spacing w:line="240" w:lineRule="auto"/>
        <w:ind w:firstLine="709"/>
      </w:pPr>
      <w:r>
        <w:rPr>
          <w:caps w:val="0"/>
        </w:rPr>
        <w:t>Целевой раздел включает:</w:t>
      </w:r>
    </w:p>
    <w:p w14:paraId="2E81D82B" w14:textId="77777777" w:rsidR="009C0B14" w:rsidRDefault="00000000">
      <w:pPr>
        <w:pStyle w:val="ac"/>
        <w:numPr>
          <w:ilvl w:val="0"/>
          <w:numId w:val="1"/>
        </w:numPr>
        <w:tabs>
          <w:tab w:val="left" w:pos="993"/>
        </w:tabs>
        <w:spacing w:after="0" w:line="240" w:lineRule="auto"/>
        <w:ind w:left="709" w:hanging="283"/>
        <w:jc w:val="both"/>
      </w:pPr>
      <w:r>
        <w:t>пояснительную записку;</w:t>
      </w:r>
    </w:p>
    <w:p w14:paraId="464EBB85" w14:textId="77777777" w:rsidR="009C0B14" w:rsidRDefault="00000000">
      <w:pPr>
        <w:pStyle w:val="ac"/>
        <w:numPr>
          <w:ilvl w:val="0"/>
          <w:numId w:val="1"/>
        </w:numPr>
        <w:tabs>
          <w:tab w:val="left" w:pos="993"/>
        </w:tabs>
        <w:spacing w:after="0" w:line="240" w:lineRule="auto"/>
        <w:ind w:left="709" w:hanging="283"/>
        <w:jc w:val="both"/>
      </w:pPr>
      <w:r>
        <w:t>цели и задачи реализации АООП ООО обучающихся с ЗПР;</w:t>
      </w:r>
    </w:p>
    <w:p w14:paraId="557CA53F" w14:textId="77777777" w:rsidR="009C0B14" w:rsidRDefault="00000000">
      <w:pPr>
        <w:pStyle w:val="ac"/>
        <w:numPr>
          <w:ilvl w:val="0"/>
          <w:numId w:val="1"/>
        </w:numPr>
        <w:tabs>
          <w:tab w:val="left" w:pos="993"/>
        </w:tabs>
        <w:spacing w:after="0" w:line="240" w:lineRule="auto"/>
        <w:ind w:left="709" w:hanging="283"/>
        <w:jc w:val="both"/>
      </w:pPr>
      <w:r>
        <w:t>принципы и подходы к формированию АООП ООО обучающихся с ЗПР;</w:t>
      </w:r>
    </w:p>
    <w:p w14:paraId="29DC4A1D" w14:textId="77777777" w:rsidR="009C0B14" w:rsidRDefault="00000000">
      <w:pPr>
        <w:pStyle w:val="ac"/>
        <w:numPr>
          <w:ilvl w:val="0"/>
          <w:numId w:val="1"/>
        </w:numPr>
        <w:tabs>
          <w:tab w:val="left" w:pos="993"/>
        </w:tabs>
        <w:spacing w:after="0" w:line="240" w:lineRule="auto"/>
        <w:ind w:left="709" w:hanging="283"/>
        <w:jc w:val="both"/>
      </w:pPr>
      <w:r>
        <w:t>планируемые результаты освоения обучающимися с ЗПР АООП ООО;</w:t>
      </w:r>
    </w:p>
    <w:p w14:paraId="0314076A" w14:textId="77777777" w:rsidR="009C0B14" w:rsidRDefault="00000000">
      <w:pPr>
        <w:pStyle w:val="ac"/>
        <w:numPr>
          <w:ilvl w:val="0"/>
          <w:numId w:val="1"/>
        </w:numPr>
        <w:tabs>
          <w:tab w:val="left" w:pos="993"/>
        </w:tabs>
        <w:spacing w:after="0" w:line="240" w:lineRule="auto"/>
        <w:ind w:left="709" w:hanging="283"/>
        <w:jc w:val="both"/>
      </w:pPr>
      <w:r>
        <w:t>систему оценки достижения планируемых результатов освоения АООП ООО обучающихся с ЗПР.</w:t>
      </w:r>
    </w:p>
    <w:p w14:paraId="326D2EEC" w14:textId="77777777" w:rsidR="009C0B14" w:rsidRDefault="00000000">
      <w:pPr>
        <w:pStyle w:val="aff0"/>
        <w:spacing w:line="240" w:lineRule="auto"/>
        <w:ind w:firstLine="709"/>
      </w:pPr>
      <w:r>
        <w:rPr>
          <w:caps w:val="0"/>
        </w:rPr>
        <w:t>Содержательный раздел определяет общее содержание основного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r>
        <w:t>:</w:t>
      </w:r>
    </w:p>
    <w:p w14:paraId="21ADDD2B" w14:textId="77777777" w:rsidR="009C0B14" w:rsidRDefault="00000000">
      <w:pPr>
        <w:pStyle w:val="ac"/>
        <w:numPr>
          <w:ilvl w:val="0"/>
          <w:numId w:val="1"/>
        </w:numPr>
        <w:tabs>
          <w:tab w:val="left" w:pos="993"/>
        </w:tabs>
        <w:spacing w:after="0" w:line="240" w:lineRule="auto"/>
        <w:ind w:left="709" w:hanging="283"/>
        <w:jc w:val="both"/>
      </w:pPr>
      <w:r>
        <w:t>примерные рабочие программы отдельных учебных предметов;</w:t>
      </w:r>
    </w:p>
    <w:p w14:paraId="260A8567" w14:textId="77777777" w:rsidR="009C0B14" w:rsidRDefault="00000000">
      <w:pPr>
        <w:pStyle w:val="ac"/>
        <w:numPr>
          <w:ilvl w:val="0"/>
          <w:numId w:val="1"/>
        </w:numPr>
        <w:tabs>
          <w:tab w:val="left" w:pos="993"/>
        </w:tabs>
        <w:spacing w:after="0" w:line="240" w:lineRule="auto"/>
        <w:ind w:left="709" w:hanging="283"/>
        <w:jc w:val="both"/>
      </w:pPr>
      <w:r>
        <w:t>программу формирования универсальных учебных действий у обучающихся с ЗПР;</w:t>
      </w:r>
    </w:p>
    <w:p w14:paraId="7CAC7E88" w14:textId="77777777" w:rsidR="009C0B14" w:rsidRDefault="00000000">
      <w:pPr>
        <w:pStyle w:val="ac"/>
        <w:numPr>
          <w:ilvl w:val="0"/>
          <w:numId w:val="1"/>
        </w:numPr>
        <w:tabs>
          <w:tab w:val="left" w:pos="993"/>
        </w:tabs>
        <w:spacing w:after="0" w:line="240" w:lineRule="auto"/>
        <w:ind w:left="709" w:hanging="283"/>
        <w:jc w:val="both"/>
      </w:pPr>
      <w:r>
        <w:t>примерную программу воспитания обучающихся с ЗПР, разработанную на основе Примерной программы воспитания (одобренной решением ФУМО по общему образованию (протокол от 2 июня 2020 г. № 2/20));</w:t>
      </w:r>
    </w:p>
    <w:p w14:paraId="007F1781" w14:textId="77777777" w:rsidR="009C0B14" w:rsidRDefault="00000000">
      <w:pPr>
        <w:pStyle w:val="ac"/>
        <w:numPr>
          <w:ilvl w:val="0"/>
          <w:numId w:val="1"/>
        </w:numPr>
        <w:tabs>
          <w:tab w:val="left" w:pos="993"/>
        </w:tabs>
        <w:spacing w:after="0" w:line="240" w:lineRule="auto"/>
        <w:ind w:left="709" w:hanging="283"/>
        <w:jc w:val="both"/>
      </w:pPr>
      <w:r>
        <w:lastRenderedPageBreak/>
        <w:t>программу коррекционной работы, включая программы коррекционных курсов.</w:t>
      </w:r>
    </w:p>
    <w:p w14:paraId="26B55927" w14:textId="77777777" w:rsidR="009C0B14" w:rsidRDefault="00000000">
      <w:pPr>
        <w:spacing w:after="0" w:line="240" w:lineRule="auto"/>
        <w:ind w:firstLine="709"/>
        <w:jc w:val="both"/>
      </w:pPr>
      <w:r>
        <w:t>Организационный раздел определяет общие рамки организации образовательного процесса, а также систему условий реализации АООП ООО обучающихся с ЗПР.</w:t>
      </w:r>
    </w:p>
    <w:p w14:paraId="1629E3DF" w14:textId="77777777" w:rsidR="009C0B14" w:rsidRDefault="00000000">
      <w:pPr>
        <w:pStyle w:val="aff0"/>
        <w:spacing w:line="240" w:lineRule="auto"/>
        <w:ind w:firstLine="709"/>
      </w:pPr>
      <w:r>
        <w:rPr>
          <w:caps w:val="0"/>
        </w:rPr>
        <w:t>Организационный раздел включает:</w:t>
      </w:r>
    </w:p>
    <w:p w14:paraId="6017918D" w14:textId="77777777" w:rsidR="009C0B14" w:rsidRDefault="00000000">
      <w:pPr>
        <w:pStyle w:val="ac"/>
        <w:numPr>
          <w:ilvl w:val="0"/>
          <w:numId w:val="1"/>
        </w:numPr>
        <w:tabs>
          <w:tab w:val="left" w:pos="993"/>
        </w:tabs>
        <w:spacing w:after="0" w:line="240" w:lineRule="auto"/>
        <w:ind w:left="709" w:hanging="283"/>
        <w:jc w:val="both"/>
      </w:pPr>
      <w:r>
        <w:t xml:space="preserve">примерный учебный план; </w:t>
      </w:r>
    </w:p>
    <w:p w14:paraId="0337C4E0" w14:textId="77777777" w:rsidR="009C0B14" w:rsidRDefault="00000000">
      <w:pPr>
        <w:pStyle w:val="ac"/>
        <w:numPr>
          <w:ilvl w:val="0"/>
          <w:numId w:val="1"/>
        </w:numPr>
        <w:tabs>
          <w:tab w:val="left" w:pos="993"/>
        </w:tabs>
        <w:spacing w:after="0" w:line="240" w:lineRule="auto"/>
        <w:ind w:left="709" w:hanging="283"/>
        <w:jc w:val="both"/>
      </w:pPr>
      <w:r>
        <w:t xml:space="preserve">план внеурочной деятельности; </w:t>
      </w:r>
    </w:p>
    <w:p w14:paraId="0D887DB9" w14:textId="77777777" w:rsidR="009C0B14" w:rsidRDefault="00000000">
      <w:pPr>
        <w:pStyle w:val="ac"/>
        <w:numPr>
          <w:ilvl w:val="0"/>
          <w:numId w:val="1"/>
        </w:numPr>
        <w:tabs>
          <w:tab w:val="left" w:pos="993"/>
        </w:tabs>
        <w:spacing w:after="0" w:line="240" w:lineRule="auto"/>
        <w:ind w:left="709" w:hanging="283"/>
        <w:jc w:val="both"/>
      </w:pPr>
      <w:r>
        <w:t>примерный календарный учебный график;</w:t>
      </w:r>
    </w:p>
    <w:p w14:paraId="484BEC77" w14:textId="77777777" w:rsidR="009C0B14" w:rsidRDefault="00000000">
      <w:pPr>
        <w:pStyle w:val="ac"/>
        <w:numPr>
          <w:ilvl w:val="0"/>
          <w:numId w:val="1"/>
        </w:numPr>
        <w:tabs>
          <w:tab w:val="left" w:pos="993"/>
        </w:tabs>
        <w:spacing w:after="0" w:line="240" w:lineRule="auto"/>
        <w:ind w:left="709" w:hanging="283"/>
        <w:jc w:val="both"/>
      </w:pPr>
      <w:r>
        <w:t>примерный календарный план воспитательной работы;</w:t>
      </w:r>
    </w:p>
    <w:p w14:paraId="23BB5BF0" w14:textId="77777777" w:rsidR="009C0B14" w:rsidRDefault="00000000">
      <w:pPr>
        <w:pStyle w:val="ac"/>
        <w:numPr>
          <w:ilvl w:val="0"/>
          <w:numId w:val="1"/>
        </w:numPr>
        <w:tabs>
          <w:tab w:val="left" w:pos="993"/>
        </w:tabs>
        <w:spacing w:after="0" w:line="240" w:lineRule="auto"/>
        <w:ind w:left="709" w:hanging="283"/>
        <w:jc w:val="both"/>
      </w:pPr>
      <w:r>
        <w:t>систему специальных условий реализации АООП ООО обучающихся с ЗПР, включая общесистемные требования, требования к материально-техническому и учебно-методическому обеспечению, требования к кадровым, психолого-педагогическим, финансовым условиям.</w:t>
      </w:r>
    </w:p>
    <w:p w14:paraId="65C2BD55" w14:textId="77777777" w:rsidR="009C0B14" w:rsidRDefault="00000000">
      <w:pPr>
        <w:spacing w:after="0" w:line="240" w:lineRule="auto"/>
        <w:ind w:firstLine="709"/>
        <w:jc w:val="both"/>
      </w:pPr>
      <w:r>
        <w:t>Решение о получении образования обучающимся с ЗПР на уровне основного общего образования по адаптированной основной образовательной программе принимается на основе заключения психолого-медико-педагогической комиссии (далее – ПМПК), сформулированного по результатам его комплексного психолого-медико-педагогического обследования. АООП ООО обучающихся с ЗПР, имеющих инвалидность, дополняется индивидуальной программой реабилитации и/или абилитации инвалида (далее – ИПРА) в части создания специальных условий получения образования.</w:t>
      </w:r>
    </w:p>
    <w:p w14:paraId="7AE65A17" w14:textId="77777777" w:rsidR="009C0B14" w:rsidRDefault="00000000">
      <w:pPr>
        <w:spacing w:line="240" w:lineRule="auto"/>
        <w:rPr>
          <w:b/>
        </w:rPr>
      </w:pPr>
      <w:r>
        <w:rPr>
          <w:b/>
        </w:rPr>
        <w:br w:type="page"/>
      </w:r>
    </w:p>
    <w:p w14:paraId="721B19FD" w14:textId="77777777" w:rsidR="009C0B14" w:rsidRDefault="00000000">
      <w:pPr>
        <w:pStyle w:val="10"/>
      </w:pPr>
      <w:bookmarkStart w:id="1" w:name="__RefHeading___2"/>
      <w:bookmarkEnd w:id="1"/>
      <w:r>
        <w:t>2. АДАПТИРОВАННАЯ ОСНОВНАЯ ОБРАЗОВАТЕЛЬНАЯ ПРОГРАММА ОСНОВНОГО ОБЩЕГО ОБРАЗОВАНИЯ ОБУЧАЮЩИХСЯ С ЗАДЕРЖКОЙ ПСИХИЧЕСКОГО РАЗВИТИЯ МАОУ ВСШ</w:t>
      </w:r>
    </w:p>
    <w:p w14:paraId="14C10602" w14:textId="77777777" w:rsidR="009C0B14" w:rsidRDefault="009C0B14">
      <w:pPr>
        <w:tabs>
          <w:tab w:val="right" w:pos="9356"/>
        </w:tabs>
        <w:spacing w:after="0" w:line="240" w:lineRule="auto"/>
        <w:ind w:left="993" w:right="565" w:hanging="993"/>
        <w:jc w:val="center"/>
        <w:rPr>
          <w:b/>
        </w:rPr>
      </w:pPr>
    </w:p>
    <w:p w14:paraId="4C104162" w14:textId="77777777" w:rsidR="009C0B14" w:rsidRDefault="00000000">
      <w:pPr>
        <w:pStyle w:val="2"/>
        <w:spacing w:before="0" w:after="0" w:line="240" w:lineRule="auto"/>
        <w:jc w:val="left"/>
      </w:pPr>
      <w:bookmarkStart w:id="2" w:name="__RefHeading___3"/>
      <w:bookmarkEnd w:id="2"/>
      <w:r>
        <w:t>2.1. ЦЕЛЕВОЙ РАЗДЕЛ  АДАПТИРОВАННОЙ ОСНОВНОЙ ОБРАЗОВАТЕЛЬНОЙ ПРОГРАММЫ ОСНОВНОГО ОБЩЕГО ОБРАЗОВАНИЯ</w:t>
      </w:r>
    </w:p>
    <w:p w14:paraId="26A93175" w14:textId="77777777" w:rsidR="009C0B14" w:rsidRDefault="009C0B14">
      <w:pPr>
        <w:tabs>
          <w:tab w:val="right" w:pos="9356"/>
        </w:tabs>
        <w:spacing w:after="0" w:line="240" w:lineRule="auto"/>
        <w:ind w:left="993" w:right="565" w:hanging="993"/>
        <w:jc w:val="center"/>
        <w:rPr>
          <w:b/>
        </w:rPr>
      </w:pPr>
    </w:p>
    <w:p w14:paraId="43DB1BB6" w14:textId="77777777" w:rsidR="009C0B14" w:rsidRDefault="009C0B14">
      <w:pPr>
        <w:tabs>
          <w:tab w:val="right" w:pos="9356"/>
        </w:tabs>
        <w:spacing w:after="0" w:line="240" w:lineRule="auto"/>
        <w:ind w:left="993" w:right="565" w:hanging="993"/>
        <w:jc w:val="center"/>
        <w:rPr>
          <w:b/>
        </w:rPr>
      </w:pPr>
    </w:p>
    <w:p w14:paraId="47C2F686" w14:textId="77777777" w:rsidR="009C0B14" w:rsidRDefault="00000000">
      <w:pPr>
        <w:pStyle w:val="3"/>
        <w:spacing w:line="240" w:lineRule="auto"/>
        <w:rPr>
          <w:caps/>
        </w:rPr>
      </w:pPr>
      <w:bookmarkStart w:id="3" w:name="__RefHeading___4"/>
      <w:bookmarkEnd w:id="3"/>
      <w:r>
        <w:rPr>
          <w:caps/>
        </w:rPr>
        <w:t>2.1.1. Пояснительная записка</w:t>
      </w:r>
    </w:p>
    <w:p w14:paraId="1D78519E" w14:textId="77777777" w:rsidR="009C0B14" w:rsidRDefault="009C0B14">
      <w:pPr>
        <w:tabs>
          <w:tab w:val="right" w:pos="9356"/>
        </w:tabs>
        <w:spacing w:after="0" w:line="240" w:lineRule="auto"/>
        <w:ind w:left="993" w:right="565" w:hanging="993"/>
        <w:jc w:val="center"/>
        <w:rPr>
          <w:b/>
        </w:rPr>
      </w:pPr>
    </w:p>
    <w:p w14:paraId="2BDFD332" w14:textId="77777777" w:rsidR="009C0B14" w:rsidRDefault="00000000">
      <w:pPr>
        <w:widowControl w:val="0"/>
        <w:tabs>
          <w:tab w:val="left" w:pos="993"/>
        </w:tabs>
        <w:spacing w:after="0" w:line="240" w:lineRule="auto"/>
        <w:ind w:firstLine="709"/>
        <w:jc w:val="both"/>
      </w:pPr>
      <w:r>
        <w:t>Категория обучающихся с ЗПР – наиболее многочисленная группа среди обучающихся с ОВЗ, характеризующаяся крайней неоднородностью состава, которая обусловлена значительным разнообразием этиологических факторов, порождающих данный вид психического дизонтогенеза, что обусловливает значительный диапазон выраженности нарушений.</w:t>
      </w:r>
    </w:p>
    <w:p w14:paraId="44B5F2DD" w14:textId="77777777" w:rsidR="009C0B14" w:rsidRDefault="00000000">
      <w:pPr>
        <w:widowControl w:val="0"/>
        <w:tabs>
          <w:tab w:val="left" w:pos="993"/>
        </w:tabs>
        <w:spacing w:after="0" w:line="240" w:lineRule="auto"/>
        <w:ind w:firstLine="709"/>
        <w:jc w:val="both"/>
      </w:pPr>
      <w:r>
        <w:t xml:space="preserve">Комплекс биосоциокультурных факторов, вызвавших у обучающегося задержку психического развития, включающий функциональную и/или органическую недостаточность центральной нервной системы, и отсутствие или недостаточность специализированной помощи на уровне начального общего образования приводят в ряде случаев к особой выраженности и стойкости данного нарушения развития, что определяет необходимость обеспечения специальных образовательных условий при обучении таких обучающихся на уровне основного общего образования. </w:t>
      </w:r>
    </w:p>
    <w:p w14:paraId="1332EFFD" w14:textId="77777777" w:rsidR="009C0B14" w:rsidRDefault="00000000">
      <w:pPr>
        <w:widowControl w:val="0"/>
        <w:tabs>
          <w:tab w:val="left" w:pos="993"/>
        </w:tabs>
        <w:spacing w:after="0" w:line="240" w:lineRule="auto"/>
        <w:ind w:firstLine="709"/>
        <w:jc w:val="both"/>
      </w:pPr>
      <w:r>
        <w:t>Обучающиеся с ЗПР нуждаются в пролонгированной коррекционной работе, направленной на развитие навыков, необходимых для формирования учебных и социальных компетенций, преодоление или ослабление нарушений в психофизическом и социально-личностном развитии.</w:t>
      </w:r>
    </w:p>
    <w:p w14:paraId="242D7F60" w14:textId="77777777" w:rsidR="009C0B14" w:rsidRDefault="00000000">
      <w:pPr>
        <w:widowControl w:val="0"/>
        <w:tabs>
          <w:tab w:val="left" w:pos="993"/>
        </w:tabs>
        <w:spacing w:after="0" w:line="240" w:lineRule="auto"/>
        <w:ind w:firstLine="709"/>
        <w:jc w:val="both"/>
      </w:pPr>
      <w:r>
        <w:t>Даже при условии получения специализированной помощи в период обучения в начальной школе, обучающиеся с ЗПР, как правило, продолжают испытывать определенные затруднения в учебной деятельности, обусловленные дефицитарными познавательными способностями, специфическими недостатками психологического и речевого развития, нарушениями регуляции поведения и деятельности, пониженным уровнем умственной работоспособности и продуктивности.</w:t>
      </w:r>
    </w:p>
    <w:p w14:paraId="007C3DC7" w14:textId="77777777" w:rsidR="009C0B14" w:rsidRDefault="00000000">
      <w:pPr>
        <w:pStyle w:val="aff0"/>
        <w:spacing w:line="240" w:lineRule="auto"/>
        <w:ind w:firstLine="709"/>
      </w:pPr>
      <w:r>
        <w:t>А</w:t>
      </w:r>
      <w:r>
        <w:rPr>
          <w:caps w:val="0"/>
        </w:rPr>
        <w:t xml:space="preserve">даптированная основная образовательная программа основного общего образования обучающихся с задержкой психического развития (АООП ООО обучающихся с ЗПР) МАОУ ВСШ </w:t>
      </w:r>
      <w:r>
        <w:t xml:space="preserve">– </w:t>
      </w:r>
      <w:r>
        <w:rPr>
          <w:caps w:val="0"/>
        </w:rPr>
        <w:t>это образовательная программа, адаптированная для обучения данной категории обучающихся</w:t>
      </w:r>
      <w:r>
        <w:t xml:space="preserve"> </w:t>
      </w:r>
      <w:r>
        <w:rPr>
          <w:caps w:val="0"/>
        </w:rPr>
        <w:t>с учетом особенностей их психофизического развития, индивидуальных возможностей</w:t>
      </w:r>
      <w:r>
        <w:t xml:space="preserve">, </w:t>
      </w:r>
      <w:r>
        <w:rPr>
          <w:caps w:val="0"/>
        </w:rPr>
        <w:t>особых образовательных потребностей, обеспечивающая коррекцию нарушений развития и социальную адаптацию</w:t>
      </w:r>
      <w:r>
        <w:t>.</w:t>
      </w:r>
    </w:p>
    <w:p w14:paraId="395A9BBD" w14:textId="77777777" w:rsidR="009C0B14" w:rsidRDefault="00000000">
      <w:pPr>
        <w:pStyle w:val="ConsPlusNormal"/>
        <w:ind w:firstLine="709"/>
        <w:jc w:val="both"/>
        <w:rPr>
          <w:rFonts w:ascii="Times New Roman" w:hAnsi="Times New Roman"/>
          <w:sz w:val="28"/>
        </w:rPr>
      </w:pPr>
      <w:r>
        <w:rPr>
          <w:rFonts w:ascii="Times New Roman" w:hAnsi="Times New Roman"/>
          <w:sz w:val="28"/>
        </w:rPr>
        <w:t>АООП ООО  МАОУ ВСШ разработана и утверждена в соответствии с ФГОС ООО с привлечением органов самоуправления (совета образовательной организации, попечительского совета, управляющего совета и др.), обеспечивающих государственно-общественный характер управления Организацией.</w:t>
      </w:r>
    </w:p>
    <w:p w14:paraId="64156E16" w14:textId="77777777" w:rsidR="009C0B14" w:rsidRDefault="00000000">
      <w:pPr>
        <w:widowControl w:val="0"/>
        <w:spacing w:after="0" w:line="240" w:lineRule="auto"/>
        <w:ind w:firstLine="709"/>
        <w:jc w:val="both"/>
      </w:pPr>
      <w:r>
        <w:t>АООП основного общего образования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 Успешное освоение обучающимися с ЗПР АООП начального общего образования является необходимым условием освоения обучающимися с ЗПР АООП основного общего образования.</w:t>
      </w:r>
    </w:p>
    <w:p w14:paraId="252D31CA" w14:textId="77777777" w:rsidR="009C0B14" w:rsidRDefault="009C0B14">
      <w:pPr>
        <w:tabs>
          <w:tab w:val="right" w:pos="9356"/>
        </w:tabs>
        <w:spacing w:after="0" w:line="240" w:lineRule="auto"/>
        <w:ind w:right="567"/>
        <w:jc w:val="center"/>
        <w:rPr>
          <w:b/>
        </w:rPr>
      </w:pPr>
    </w:p>
    <w:p w14:paraId="51DBC628" w14:textId="77777777" w:rsidR="009C0B14" w:rsidRDefault="009C0B14">
      <w:pPr>
        <w:tabs>
          <w:tab w:val="right" w:pos="9356"/>
        </w:tabs>
        <w:spacing w:after="0" w:line="240" w:lineRule="auto"/>
        <w:ind w:right="567"/>
        <w:jc w:val="center"/>
        <w:rPr>
          <w:b/>
        </w:rPr>
      </w:pPr>
    </w:p>
    <w:p w14:paraId="774DDA13" w14:textId="77777777" w:rsidR="009C0B14" w:rsidRDefault="00000000">
      <w:pPr>
        <w:pStyle w:val="4"/>
      </w:pPr>
      <w:bookmarkStart w:id="4" w:name="__RefHeading___5"/>
      <w:bookmarkEnd w:id="4"/>
      <w:r>
        <w:t>2.1.1.1. Цели и задачи реализации адаптированной основной образовательной программы основного общего образования обучающихся с задержкой психического развития</w:t>
      </w:r>
    </w:p>
    <w:p w14:paraId="00B3FA2D" w14:textId="77777777" w:rsidR="009C0B14" w:rsidRDefault="009C0B14">
      <w:pPr>
        <w:tabs>
          <w:tab w:val="right" w:pos="9356"/>
        </w:tabs>
        <w:spacing w:after="0" w:line="240" w:lineRule="auto"/>
        <w:ind w:right="567"/>
        <w:rPr>
          <w:b/>
        </w:rPr>
      </w:pPr>
    </w:p>
    <w:p w14:paraId="139139C9" w14:textId="77777777" w:rsidR="009C0B14" w:rsidRDefault="00000000">
      <w:pPr>
        <w:tabs>
          <w:tab w:val="left" w:pos="567"/>
        </w:tabs>
        <w:spacing w:after="0" w:line="240" w:lineRule="auto"/>
        <w:ind w:firstLine="709"/>
        <w:jc w:val="both"/>
      </w:pPr>
      <w:r>
        <w:rPr>
          <w:b/>
        </w:rPr>
        <w:t>Целями реализации</w:t>
      </w:r>
      <w:r>
        <w:t xml:space="preserve"> адаптированной основной образовательной программы основного общего образования обучающихся с ЗПР являются: </w:t>
      </w:r>
    </w:p>
    <w:p w14:paraId="456298A8" w14:textId="77777777" w:rsidR="009C0B14" w:rsidRDefault="00000000">
      <w:pPr>
        <w:pStyle w:val="ac"/>
        <w:numPr>
          <w:ilvl w:val="0"/>
          <w:numId w:val="1"/>
        </w:numPr>
        <w:tabs>
          <w:tab w:val="left" w:pos="993"/>
        </w:tabs>
        <w:spacing w:after="0" w:line="240" w:lineRule="auto"/>
        <w:ind w:left="709" w:hanging="283"/>
        <w:jc w:val="both"/>
      </w:pPr>
      <w:r>
        <w:t xml:space="preserve">достижение выпускниками планируемых результатов: знаний, умений, навыков, компетенций и компетентностей, как академических, так и социальных (жизненных), определяемых личностными, семейными, общественными, государственными потребностями и возможностями обучающегося с ЗПР, индивидуальными особенностями его развития и состояния здоровья; </w:t>
      </w:r>
    </w:p>
    <w:p w14:paraId="728732B1" w14:textId="77777777" w:rsidR="009C0B14" w:rsidRDefault="00000000">
      <w:pPr>
        <w:pStyle w:val="ac"/>
        <w:numPr>
          <w:ilvl w:val="0"/>
          <w:numId w:val="1"/>
        </w:numPr>
        <w:tabs>
          <w:tab w:val="left" w:pos="993"/>
        </w:tabs>
        <w:spacing w:after="0" w:line="240" w:lineRule="auto"/>
        <w:ind w:left="709" w:hanging="283"/>
        <w:jc w:val="both"/>
      </w:pPr>
      <w:r>
        <w:t>становление и развитие личности обучающегося с ЗПР в ее самобытности, уникальности, неповторимости.</w:t>
      </w:r>
    </w:p>
    <w:p w14:paraId="47B0A7BD" w14:textId="77777777" w:rsidR="009C0B14" w:rsidRDefault="00000000">
      <w:pPr>
        <w:spacing w:after="0" w:line="240" w:lineRule="auto"/>
        <w:ind w:firstLine="709"/>
        <w:jc w:val="both"/>
      </w:pPr>
      <w:r>
        <w:t xml:space="preserve">Достижение поставленных целей при разработке и реализации образовательной организацией адаптированной основной образовательной программы основного общего образования обучающихся с ЗПР предусматривает решение следующих </w:t>
      </w:r>
      <w:r>
        <w:rPr>
          <w:b/>
        </w:rPr>
        <w:t>основных задач</w:t>
      </w:r>
      <w:r>
        <w:t>:</w:t>
      </w:r>
    </w:p>
    <w:p w14:paraId="5F1FC5D1" w14:textId="77777777" w:rsidR="009C0B14" w:rsidRDefault="00000000">
      <w:pPr>
        <w:pStyle w:val="ac"/>
        <w:numPr>
          <w:ilvl w:val="0"/>
          <w:numId w:val="1"/>
        </w:numPr>
        <w:tabs>
          <w:tab w:val="left" w:pos="993"/>
        </w:tabs>
        <w:spacing w:after="0" w:line="240" w:lineRule="auto"/>
        <w:ind w:left="709" w:hanging="283"/>
        <w:jc w:val="both"/>
      </w:pPr>
      <w:r>
        <w:t>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образования;</w:t>
      </w:r>
    </w:p>
    <w:p w14:paraId="60F4B9B1" w14:textId="77777777" w:rsidR="009C0B14" w:rsidRDefault="00000000">
      <w:pPr>
        <w:pStyle w:val="ac"/>
        <w:numPr>
          <w:ilvl w:val="0"/>
          <w:numId w:val="1"/>
        </w:numPr>
        <w:tabs>
          <w:tab w:val="left" w:pos="993"/>
        </w:tabs>
        <w:spacing w:after="0" w:line="240" w:lineRule="auto"/>
        <w:ind w:left="709" w:hanging="283"/>
        <w:jc w:val="both"/>
      </w:pPr>
      <w:r>
        <w:t>обеспечение преемственности начального общего и основного общего образования;</w:t>
      </w:r>
    </w:p>
    <w:p w14:paraId="2784A22E" w14:textId="77777777" w:rsidR="009C0B14" w:rsidRDefault="00000000">
      <w:pPr>
        <w:pStyle w:val="ac"/>
        <w:numPr>
          <w:ilvl w:val="0"/>
          <w:numId w:val="1"/>
        </w:numPr>
        <w:tabs>
          <w:tab w:val="left" w:pos="993"/>
        </w:tabs>
        <w:spacing w:after="0" w:line="240" w:lineRule="auto"/>
        <w:ind w:left="709" w:hanging="283"/>
        <w:jc w:val="both"/>
      </w:pPr>
      <w:r>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обучающимися с ЗПР;</w:t>
      </w:r>
    </w:p>
    <w:p w14:paraId="264E8140" w14:textId="77777777" w:rsidR="009C0B14" w:rsidRDefault="00000000">
      <w:pPr>
        <w:pStyle w:val="ac"/>
        <w:numPr>
          <w:ilvl w:val="0"/>
          <w:numId w:val="1"/>
        </w:numPr>
        <w:tabs>
          <w:tab w:val="left" w:pos="993"/>
        </w:tabs>
        <w:spacing w:after="0" w:line="240" w:lineRule="auto"/>
        <w:ind w:left="709" w:hanging="283"/>
        <w:jc w:val="both"/>
      </w:pPr>
      <w: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14:paraId="2CC1331E" w14:textId="77777777" w:rsidR="009C0B14" w:rsidRDefault="00000000">
      <w:pPr>
        <w:pStyle w:val="ac"/>
        <w:numPr>
          <w:ilvl w:val="0"/>
          <w:numId w:val="1"/>
        </w:numPr>
        <w:tabs>
          <w:tab w:val="left" w:pos="993"/>
        </w:tabs>
        <w:spacing w:after="0" w:line="240" w:lineRule="auto"/>
        <w:ind w:left="709" w:hanging="283"/>
        <w:jc w:val="both"/>
      </w:pPr>
      <w: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14:paraId="0AD2C897" w14:textId="77777777" w:rsidR="009C0B14" w:rsidRDefault="00000000">
      <w:pPr>
        <w:pStyle w:val="ac"/>
        <w:numPr>
          <w:ilvl w:val="0"/>
          <w:numId w:val="1"/>
        </w:numPr>
        <w:tabs>
          <w:tab w:val="left" w:pos="993"/>
        </w:tabs>
        <w:spacing w:after="0" w:line="240" w:lineRule="auto"/>
        <w:ind w:left="709" w:hanging="283"/>
        <w:jc w:val="both"/>
      </w:pPr>
      <w:r>
        <w:t>взаимодействие образовательной организации при реализации основной образовательной программы с социальными партнерами, в том числе, с центрами психолого-педагогической и социальной помощи, социально-ориентированными общественными организациями;</w:t>
      </w:r>
    </w:p>
    <w:p w14:paraId="5365EF4B" w14:textId="77777777" w:rsidR="009C0B14" w:rsidRDefault="00000000">
      <w:pPr>
        <w:pStyle w:val="ac"/>
        <w:numPr>
          <w:ilvl w:val="0"/>
          <w:numId w:val="1"/>
        </w:numPr>
        <w:tabs>
          <w:tab w:val="left" w:pos="993"/>
        </w:tabs>
        <w:spacing w:after="0" w:line="240" w:lineRule="auto"/>
        <w:ind w:left="709" w:hanging="283"/>
        <w:jc w:val="both"/>
      </w:pPr>
      <w: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14:paraId="0899F10F" w14:textId="77777777" w:rsidR="009C0B14" w:rsidRDefault="00000000">
      <w:pPr>
        <w:pStyle w:val="ac"/>
        <w:numPr>
          <w:ilvl w:val="0"/>
          <w:numId w:val="1"/>
        </w:numPr>
        <w:tabs>
          <w:tab w:val="left" w:pos="993"/>
        </w:tabs>
        <w:spacing w:after="0" w:line="240" w:lineRule="auto"/>
        <w:ind w:left="709" w:hanging="283"/>
        <w:jc w:val="both"/>
      </w:pPr>
      <w:r>
        <w:t>организацию творческих конкурсов, проектной и учебно-исследовательской деятельности;</w:t>
      </w:r>
    </w:p>
    <w:p w14:paraId="14C173A4" w14:textId="77777777" w:rsidR="009C0B14" w:rsidRDefault="00000000">
      <w:pPr>
        <w:pStyle w:val="ac"/>
        <w:numPr>
          <w:ilvl w:val="0"/>
          <w:numId w:val="1"/>
        </w:numPr>
        <w:tabs>
          <w:tab w:val="left" w:pos="993"/>
        </w:tabs>
        <w:spacing w:after="0" w:line="240" w:lineRule="auto"/>
        <w:ind w:left="709" w:hanging="283"/>
        <w:jc w:val="both"/>
      </w:pPr>
      <w:r>
        <w:t>участие обучающихся c ЗПР,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школьного уклада;</w:t>
      </w:r>
    </w:p>
    <w:p w14:paraId="5C7E0DFA" w14:textId="77777777" w:rsidR="009C0B14" w:rsidRDefault="00000000">
      <w:pPr>
        <w:pStyle w:val="ac"/>
        <w:numPr>
          <w:ilvl w:val="0"/>
          <w:numId w:val="1"/>
        </w:numPr>
        <w:tabs>
          <w:tab w:val="left" w:pos="993"/>
        </w:tabs>
        <w:spacing w:after="0" w:line="240" w:lineRule="auto"/>
        <w:ind w:left="709" w:hanging="283"/>
        <w:jc w:val="both"/>
      </w:pPr>
      <w:r>
        <w:t>сохранение и укрепление физического, психологического и социального здоровья обучающихся с ЗПР, обеспечение их безопасности.</w:t>
      </w:r>
    </w:p>
    <w:p w14:paraId="6AEB20E3" w14:textId="77777777" w:rsidR="009C0B14" w:rsidRDefault="009C0B14">
      <w:pPr>
        <w:widowControl w:val="0"/>
        <w:spacing w:after="0" w:line="240" w:lineRule="auto"/>
        <w:jc w:val="center"/>
        <w:rPr>
          <w:b/>
        </w:rPr>
      </w:pPr>
    </w:p>
    <w:p w14:paraId="595981F9" w14:textId="77777777" w:rsidR="009C0B14" w:rsidRDefault="009C0B14">
      <w:pPr>
        <w:widowControl w:val="0"/>
        <w:spacing w:after="0" w:line="240" w:lineRule="auto"/>
        <w:jc w:val="center"/>
        <w:rPr>
          <w:b/>
        </w:rPr>
      </w:pPr>
    </w:p>
    <w:p w14:paraId="59DC21AB" w14:textId="77777777" w:rsidR="009C0B14" w:rsidRDefault="00000000">
      <w:pPr>
        <w:pStyle w:val="4"/>
      </w:pPr>
      <w:bookmarkStart w:id="5" w:name="__RefHeading___6"/>
      <w:bookmarkEnd w:id="5"/>
      <w:r>
        <w:t>2.1.1.2. Принципы формирования и механизмы реализации адаптированной основной образовательной программы основного общего образования обучающихся с задержкой психического развития</w:t>
      </w:r>
    </w:p>
    <w:p w14:paraId="6D0492C2" w14:textId="77777777" w:rsidR="009C0B14" w:rsidRDefault="009C0B14">
      <w:pPr>
        <w:widowControl w:val="0"/>
        <w:spacing w:after="0" w:line="240" w:lineRule="auto"/>
        <w:rPr>
          <w:b/>
        </w:rPr>
      </w:pPr>
    </w:p>
    <w:p w14:paraId="637EFD0F" w14:textId="77777777" w:rsidR="009C0B14" w:rsidRDefault="00000000">
      <w:pPr>
        <w:spacing w:after="0" w:line="240" w:lineRule="auto"/>
        <w:ind w:firstLine="709"/>
        <w:jc w:val="both"/>
      </w:pPr>
      <w:r>
        <w:t>Методологической основой ФГОС ООО является системно-деятельностный подход, который предполагает:</w:t>
      </w:r>
    </w:p>
    <w:p w14:paraId="19BF0789" w14:textId="77777777" w:rsidR="009C0B14" w:rsidRDefault="00000000">
      <w:pPr>
        <w:pStyle w:val="ac"/>
        <w:numPr>
          <w:ilvl w:val="0"/>
          <w:numId w:val="1"/>
        </w:numPr>
        <w:tabs>
          <w:tab w:val="left" w:pos="993"/>
        </w:tabs>
        <w:spacing w:after="0" w:line="240" w:lineRule="auto"/>
        <w:ind w:left="709" w:hanging="283"/>
        <w:jc w:val="both"/>
      </w:pPr>
      <w:r>
        <w:t>воспитание и развитие качеств личности, отвечающих требованиям современного общества, инновационной экономики, задачам построения российского гражданского общества на основе принципов диалога культур и уважения многонационального, поликультурного и поликонфессионального состава;</w:t>
      </w:r>
    </w:p>
    <w:p w14:paraId="5090D980" w14:textId="77777777" w:rsidR="009C0B14" w:rsidRDefault="00000000">
      <w:pPr>
        <w:pStyle w:val="ac"/>
        <w:numPr>
          <w:ilvl w:val="0"/>
          <w:numId w:val="1"/>
        </w:numPr>
        <w:tabs>
          <w:tab w:val="left" w:pos="993"/>
        </w:tabs>
        <w:spacing w:after="0" w:line="240" w:lineRule="auto"/>
        <w:ind w:left="709" w:hanging="283"/>
        <w:jc w:val="both"/>
      </w:pPr>
      <w:r>
        <w:t>ориентацию на достижение основного результата образования – развитие личности обучающегося с ЗПР, его активной учебно-познавательной деятельности на основе освоения универсальных учебных действий, познания и освоения мира; формирование готовности обучающегося с ЗПР к саморазвитию и дальнейшему обучению;</w:t>
      </w:r>
    </w:p>
    <w:p w14:paraId="5FF4EF52" w14:textId="77777777" w:rsidR="009C0B14" w:rsidRDefault="00000000">
      <w:pPr>
        <w:pStyle w:val="ac"/>
        <w:numPr>
          <w:ilvl w:val="0"/>
          <w:numId w:val="1"/>
        </w:numPr>
        <w:tabs>
          <w:tab w:val="left" w:pos="993"/>
        </w:tabs>
        <w:spacing w:after="0" w:line="240" w:lineRule="auto"/>
        <w:ind w:left="709" w:hanging="283"/>
        <w:jc w:val="both"/>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ЗПР;</w:t>
      </w:r>
    </w:p>
    <w:p w14:paraId="528E053D" w14:textId="77777777" w:rsidR="009C0B14" w:rsidRDefault="00000000">
      <w:pPr>
        <w:pStyle w:val="ac"/>
        <w:numPr>
          <w:ilvl w:val="0"/>
          <w:numId w:val="1"/>
        </w:numPr>
        <w:tabs>
          <w:tab w:val="left" w:pos="993"/>
        </w:tabs>
        <w:spacing w:after="0" w:line="240" w:lineRule="auto"/>
        <w:ind w:left="709" w:hanging="283"/>
        <w:jc w:val="both"/>
      </w:pPr>
      <w:r>
        <w:t>учет индивидуальных, возрастных и психофизиологических особенностей обучающихся с ЗПР при построении образовательного процесса на уровне основного общего образования и определении образовательно-воспитательных целей и путей их достижения;</w:t>
      </w:r>
    </w:p>
    <w:p w14:paraId="2D6BD6F1" w14:textId="77777777" w:rsidR="009C0B14" w:rsidRDefault="00000000">
      <w:pPr>
        <w:pStyle w:val="ac"/>
        <w:numPr>
          <w:ilvl w:val="0"/>
          <w:numId w:val="1"/>
        </w:numPr>
        <w:tabs>
          <w:tab w:val="left" w:pos="993"/>
        </w:tabs>
        <w:spacing w:after="0" w:line="240" w:lineRule="auto"/>
        <w:ind w:left="709" w:hanging="283"/>
        <w:jc w:val="both"/>
      </w:pPr>
      <w:r>
        <w:t>разнообразие индивидуальных образовательных траекторий и индивидуального развития каждого обучающегося, в том числе детей и подростков с ЗПР;</w:t>
      </w:r>
    </w:p>
    <w:p w14:paraId="1D21B6F7" w14:textId="77777777" w:rsidR="009C0B14" w:rsidRDefault="00000000">
      <w:pPr>
        <w:pStyle w:val="ac"/>
        <w:numPr>
          <w:ilvl w:val="0"/>
          <w:numId w:val="1"/>
        </w:numPr>
        <w:tabs>
          <w:tab w:val="left" w:pos="993"/>
        </w:tabs>
        <w:spacing w:after="0" w:line="240" w:lineRule="auto"/>
        <w:ind w:left="709" w:hanging="283"/>
        <w:jc w:val="both"/>
      </w:pPr>
      <w:r>
        <w:t>преемственность адаптированных основных образовательных программ для обучающихся с ЗПР,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удовлетворения особых образовательных потребностей, обеспечения системности знаний, повышения качества образования и обеспечения его непрерывности;</w:t>
      </w:r>
    </w:p>
    <w:p w14:paraId="3174EC49" w14:textId="77777777" w:rsidR="009C0B14" w:rsidRDefault="00000000">
      <w:pPr>
        <w:pStyle w:val="ac"/>
        <w:numPr>
          <w:ilvl w:val="0"/>
          <w:numId w:val="1"/>
        </w:numPr>
        <w:tabs>
          <w:tab w:val="left" w:pos="993"/>
        </w:tabs>
        <w:spacing w:after="0" w:line="240" w:lineRule="auto"/>
        <w:ind w:left="709" w:hanging="283"/>
        <w:jc w:val="both"/>
      </w:pPr>
      <w:r>
        <w:t>принцип единства учебной и воспитательной деятельности, предполагающий направленность учебного процесса на достижение обучающимися с ЗПР личностных результатов освоения образовательной программы;</w:t>
      </w:r>
    </w:p>
    <w:p w14:paraId="6D997C17" w14:textId="77777777" w:rsidR="009C0B14" w:rsidRDefault="00000000">
      <w:pPr>
        <w:pStyle w:val="ac"/>
        <w:numPr>
          <w:ilvl w:val="0"/>
          <w:numId w:val="1"/>
        </w:numPr>
        <w:tabs>
          <w:tab w:val="left" w:pos="993"/>
        </w:tabs>
        <w:spacing w:after="0" w:line="240" w:lineRule="auto"/>
        <w:ind w:left="709" w:hanging="283"/>
        <w:jc w:val="both"/>
      </w:pPr>
      <w: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с ЗПР, приведение объема учебной нагрузки в соответствие с требованиям СанПиН РФ.</w:t>
      </w:r>
    </w:p>
    <w:p w14:paraId="343A7AD0" w14:textId="77777777" w:rsidR="009C0B14" w:rsidRDefault="00000000">
      <w:pPr>
        <w:widowControl w:val="0"/>
        <w:tabs>
          <w:tab w:val="left" w:pos="993"/>
        </w:tabs>
        <w:spacing w:after="0" w:line="240" w:lineRule="auto"/>
        <w:ind w:firstLine="709"/>
        <w:jc w:val="both"/>
      </w:pPr>
      <w:r>
        <w:t>Адаптированная основная образовательная программа основного общего образования формируется с учетом психолого-педагогических особенностей развития и особых образовательных потребностей обучающихся с ЗПР 11–15 лет.</w:t>
      </w:r>
    </w:p>
    <w:p w14:paraId="42864C2A" w14:textId="77777777" w:rsidR="009C0B14" w:rsidRDefault="00000000">
      <w:pPr>
        <w:tabs>
          <w:tab w:val="left" w:pos="993"/>
        </w:tabs>
        <w:spacing w:after="0" w:line="240" w:lineRule="auto"/>
        <w:ind w:firstLine="709"/>
        <w:jc w:val="both"/>
      </w:pPr>
      <w:r>
        <w:t>Срок получения основного общего образования при обучении по адаптированной основной образовательной программе для обучающихся с задержкой психического развития составляет 5 лет (5–9 классы).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(ФГОС ООО, Раздел 1. Общие положения, п. 17).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14:paraId="3524AF7D" w14:textId="77777777" w:rsidR="009C0B14" w:rsidRDefault="009C0B14">
      <w:pPr>
        <w:widowControl w:val="0"/>
        <w:spacing w:after="0" w:line="240" w:lineRule="auto"/>
        <w:ind w:firstLine="709"/>
        <w:jc w:val="center"/>
        <w:rPr>
          <w:b/>
        </w:rPr>
      </w:pPr>
    </w:p>
    <w:p w14:paraId="5B6D2C25" w14:textId="77777777" w:rsidR="009C0B14" w:rsidRDefault="009C0B14">
      <w:pPr>
        <w:widowControl w:val="0"/>
        <w:spacing w:after="0" w:line="240" w:lineRule="auto"/>
        <w:ind w:firstLine="709"/>
        <w:jc w:val="center"/>
        <w:rPr>
          <w:b/>
        </w:rPr>
      </w:pPr>
    </w:p>
    <w:p w14:paraId="06436A33" w14:textId="77777777" w:rsidR="009C0B14" w:rsidRDefault="00000000">
      <w:pPr>
        <w:widowControl w:val="0"/>
        <w:spacing w:after="0" w:line="240" w:lineRule="auto"/>
        <w:ind w:firstLine="709"/>
        <w:jc w:val="center"/>
        <w:rPr>
          <w:b/>
        </w:rPr>
      </w:pPr>
      <w:r>
        <w:rPr>
          <w:b/>
        </w:rPr>
        <w:t>Особенности построения содержания образовательной программы</w:t>
      </w:r>
    </w:p>
    <w:p w14:paraId="634DE970" w14:textId="77777777" w:rsidR="009C0B14" w:rsidRDefault="00000000">
      <w:pPr>
        <w:tabs>
          <w:tab w:val="left" w:pos="993"/>
        </w:tabs>
        <w:spacing w:after="0" w:line="240" w:lineRule="auto"/>
        <w:ind w:firstLine="709"/>
        <w:jc w:val="both"/>
      </w:pPr>
      <w:r>
        <w:t xml:space="preserve"> Адаптированная основная образовательная программа (ПАООП) – это учебно-методическая документация (примерный учебный план, примерный календарный план, учебный график, примерные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примерные условия образовательной деятельности применительно к определенной категории обучающихся с ограниченными возможностями здоровья. </w:t>
      </w:r>
    </w:p>
    <w:p w14:paraId="3F014F65" w14:textId="77777777" w:rsidR="009C0B14" w:rsidRDefault="00000000">
      <w:pPr>
        <w:tabs>
          <w:tab w:val="left" w:pos="993"/>
        </w:tabs>
        <w:spacing w:after="0" w:line="240" w:lineRule="auto"/>
        <w:ind w:firstLine="709"/>
        <w:jc w:val="both"/>
      </w:pPr>
      <w:r>
        <w:t>Адаптированная основная образовательная программа основного общего образования обучающихся с задержкой психического развития разрабатывается в соответствии со ФГОС основного общего образования, с учетом Примерной основной образовательной программы (ПООП), на основе Примерной адаптированной основной образовательной программы основного общего образования (ПАООП ООО) обучающихся с задержкой психического развития.</w:t>
      </w:r>
    </w:p>
    <w:p w14:paraId="304FAA23" w14:textId="77777777" w:rsidR="009C0B14" w:rsidRDefault="00000000">
      <w:pPr>
        <w:tabs>
          <w:tab w:val="left" w:pos="993"/>
        </w:tabs>
        <w:spacing w:after="0" w:line="240" w:lineRule="auto"/>
        <w:ind w:firstLine="709"/>
        <w:jc w:val="both"/>
      </w:pPr>
      <w:r>
        <w:t>Образовательная организация, разрабатывая основную образовательную программу, использует содержащуюся в ПАООП ООО документацию с учетом своих возможностей и особенностей осуществления образовательной деятельности.</w:t>
      </w:r>
    </w:p>
    <w:p w14:paraId="7B3ECF63" w14:textId="77777777" w:rsidR="009C0B14" w:rsidRDefault="00000000">
      <w:pPr>
        <w:tabs>
          <w:tab w:val="left" w:pos="993"/>
        </w:tabs>
        <w:spacing w:after="0" w:line="240" w:lineRule="auto"/>
        <w:ind w:firstLine="709"/>
        <w:jc w:val="both"/>
      </w:pPr>
      <w:r>
        <w:t>Требования к предметным результатам обучающихся с ЗПР в части итоговых достижений к моменту завершения обучения на уровне основного общего образования должны полностью соответствовать требованиям к предметным результатам для обучающихся по основной образовательной программе, не имеющих ограничений по возможностям здоровья.</w:t>
      </w:r>
    </w:p>
    <w:p w14:paraId="33A6FE87" w14:textId="77777777" w:rsidR="009C0B14" w:rsidRDefault="00000000">
      <w:pPr>
        <w:tabs>
          <w:tab w:val="left" w:pos="993"/>
        </w:tabs>
        <w:spacing w:after="0" w:line="240" w:lineRule="auto"/>
        <w:ind w:firstLine="709"/>
        <w:jc w:val="both"/>
      </w:pPr>
      <w:r>
        <w:t xml:space="preserve">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 </w:t>
      </w:r>
    </w:p>
    <w:p w14:paraId="287F5ABC" w14:textId="77777777" w:rsidR="009C0B14" w:rsidRDefault="00000000">
      <w:pPr>
        <w:tabs>
          <w:tab w:val="left" w:pos="993"/>
        </w:tabs>
        <w:spacing w:after="0" w:line="240" w:lineRule="auto"/>
        <w:ind w:firstLine="709"/>
        <w:jc w:val="both"/>
      </w:pPr>
      <w:r>
        <w:t xml:space="preserve">Тематическое планирование и количестве часов, отводимых на освоение каждой темы учебного предмета, курса, дисциплины (модуля) адаптированной основной образовательной программы основного общего образования обучающихся с ЗПР, в целом совпадают с соответствующим разделом примерной основной образовательной программы основного общего образования (ПООП ООО).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усвоенности ими учебных тем. </w:t>
      </w:r>
    </w:p>
    <w:p w14:paraId="38C8A208" w14:textId="77777777" w:rsidR="009C0B14" w:rsidRDefault="009C0B14">
      <w:pPr>
        <w:tabs>
          <w:tab w:val="left" w:pos="993"/>
        </w:tabs>
        <w:spacing w:after="0" w:line="240" w:lineRule="auto"/>
        <w:ind w:firstLine="709"/>
        <w:jc w:val="both"/>
      </w:pPr>
    </w:p>
    <w:p w14:paraId="03FCEE8B" w14:textId="77777777" w:rsidR="009C0B14" w:rsidRDefault="009C0B14">
      <w:pPr>
        <w:tabs>
          <w:tab w:val="left" w:pos="993"/>
        </w:tabs>
        <w:spacing w:after="0" w:line="240" w:lineRule="auto"/>
        <w:ind w:firstLine="709"/>
        <w:jc w:val="both"/>
      </w:pPr>
    </w:p>
    <w:p w14:paraId="1957F19D" w14:textId="77777777" w:rsidR="009C0B14" w:rsidRDefault="00000000">
      <w:pPr>
        <w:pStyle w:val="4"/>
      </w:pPr>
      <w:bookmarkStart w:id="6" w:name="__RefHeading___7"/>
      <w:bookmarkEnd w:id="6"/>
      <w:r>
        <w:t>2.1.1.3. Психолого-педагогические особенности и особые образовательные потребности обучающихся с задержкой психического развития на уровне основного общего образования</w:t>
      </w:r>
    </w:p>
    <w:p w14:paraId="5DDCC077" w14:textId="77777777" w:rsidR="009C0B14" w:rsidRDefault="009C0B14">
      <w:pPr>
        <w:widowControl w:val="0"/>
        <w:spacing w:after="0" w:line="240" w:lineRule="auto"/>
        <w:ind w:firstLine="709"/>
        <w:jc w:val="center"/>
        <w:rPr>
          <w:b/>
        </w:rPr>
      </w:pPr>
    </w:p>
    <w:p w14:paraId="78D08A6A" w14:textId="77777777" w:rsidR="009C0B14" w:rsidRDefault="00000000">
      <w:pPr>
        <w:widowControl w:val="0"/>
        <w:spacing w:after="0" w:line="240" w:lineRule="auto"/>
        <w:ind w:firstLine="709"/>
        <w:jc w:val="center"/>
        <w:rPr>
          <w:b/>
        </w:rPr>
      </w:pPr>
      <w:r>
        <w:rPr>
          <w:b/>
        </w:rPr>
        <w:t>Психолого-педагогические особенности обучающихся с задержкой психического развития на уровне основного общего образования</w:t>
      </w:r>
    </w:p>
    <w:p w14:paraId="735B0801" w14:textId="77777777" w:rsidR="009C0B14" w:rsidRDefault="00000000">
      <w:pPr>
        <w:widowControl w:val="0"/>
        <w:tabs>
          <w:tab w:val="left" w:pos="993"/>
        </w:tabs>
        <w:spacing w:after="0" w:line="240" w:lineRule="auto"/>
        <w:ind w:firstLine="709"/>
        <w:jc w:val="both"/>
      </w:pPr>
      <w:r>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 нередко сопряженный с проблемами поведения и эмоциональной регуляции, что в совокупности затрудняет их продуктивное взаимодействие с окружающими.</w:t>
      </w:r>
    </w:p>
    <w:p w14:paraId="064F062D" w14:textId="77777777" w:rsidR="009C0B14" w:rsidRDefault="00000000">
      <w:pPr>
        <w:spacing w:after="0" w:line="240" w:lineRule="auto"/>
        <w:ind w:firstLine="709"/>
        <w:jc w:val="both"/>
      </w:pPr>
      <w:r>
        <w:t xml:space="preserve">С переходом от совместных учебных действий под руководством учителя (характерных для начальной школы) к самостоятельным (на уровне основной школы) к обучающемуся с ЗПР </w:t>
      </w:r>
      <w:bookmarkStart w:id="7" w:name="_Hlk43648519"/>
      <w:r>
        <w:t xml:space="preserve">начинают предъявляться требования самостоятельного познавательного поиска, постановки учебных целей, освоения и самостоятельного осуществления контрольных и оценочных действий, проявления инициативы в организации учебного сотрудничества. </w:t>
      </w:r>
      <w:bookmarkEnd w:id="7"/>
      <w:r>
        <w:t>По мере взросления у подростка происходят качественное преобразование учебных действий моделирования, контроля, оценки и переход к развитию способности проектирования собственной учебной деятельности и построению жизненных планов во временн</w:t>
      </w:r>
      <w:r>
        <w:rPr>
          <w:i/>
        </w:rPr>
        <w:t>о</w:t>
      </w:r>
      <w:r>
        <w:t xml:space="preserve">й перспективе. Характерной особенностью подросткового периода становится развитие форм понятийного мышления, усложняются используемые коммуникативные средства и способы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сверстниками, которое приобретает для обучающегося подросткового возраста особую значимость. В личностном развитии происходят многочисленные качественные изменения прежних интересов и склонностей, качественно изменяются самоотношение и самооценка в связи с появлением у подростка значительных субъективных трудностей и переживаний. К девятому классу завершается внутренняя переориентация с правил и ограничений, связанных с моралью послушания, на нормы поведения взрослых. 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противоречием между потребностью в признании их со стороны окружающих и собственной неуверенностью; изменение характера и способа общения и социальных взаимодействий. </w:t>
      </w:r>
    </w:p>
    <w:p w14:paraId="20ACB0E9" w14:textId="77777777" w:rsidR="009C0B14" w:rsidRDefault="00000000">
      <w:pPr>
        <w:spacing w:after="0" w:line="240" w:lineRule="auto"/>
        <w:ind w:firstLine="709"/>
        <w:jc w:val="both"/>
      </w:pPr>
      <w:r>
        <w:t xml:space="preserve">Процесс взросления у детей с ЗПР осложняется характерными для данной категории особенностями. У обучающихся с ЗПР подросткового возраста часто наблюдаются признаки личностной незрелости, многие из них чрезмерно внушаемы, не способны отстаивать собственную позицию. Особые сложности могут создавать нарушения произвольной регуляции: для школьников часто характерны импульсивные реакции, они не могут сдерживать свои стремления и порывы, не контролируют проявления эмоций, склонны к переменчивости настроения. В целом у всех обучающихся с ЗПР отмечается слабая способность к волевым усилиям, направленным на преодоление учебных и иных затруднений. </w:t>
      </w:r>
    </w:p>
    <w:p w14:paraId="1C0B95D7" w14:textId="77777777" w:rsidR="009C0B14" w:rsidRDefault="00000000">
      <w:pPr>
        <w:spacing w:after="0" w:line="240" w:lineRule="auto"/>
        <w:ind w:firstLine="709"/>
        <w:jc w:val="both"/>
      </w:pPr>
      <w:r>
        <w:t>У подростков с ЗПР не сформированы внутренние критерии самооценки, что снижает их устойчивость к внешним негативным воздействиям со стороны окружающих, проявляется в несамостоятельности и шаблонности суждений. Обучающиеся с ЗПР нередко демонстрируют некритично завышенный уровень притязаний, проявления эгоцентризма. Недостатки саморегуляции снижают способность к планированию, приводят к неопределенности интересов и жизненных перспектив.</w:t>
      </w:r>
    </w:p>
    <w:p w14:paraId="03801F9E" w14:textId="77777777" w:rsidR="009C0B14" w:rsidRDefault="00000000">
      <w:pPr>
        <w:spacing w:after="0" w:line="240" w:lineRule="auto"/>
        <w:ind w:firstLine="709"/>
        <w:jc w:val="both"/>
      </w:pPr>
      <w:r>
        <w:t>При организации обучения на уровне основного общего образования важно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14:paraId="6549A0F3" w14:textId="77777777" w:rsidR="009C0B14" w:rsidRDefault="00000000">
      <w:pPr>
        <w:spacing w:after="0" w:line="240" w:lineRule="auto"/>
        <w:ind w:firstLine="709"/>
        <w:jc w:val="both"/>
        <w:rPr>
          <w:b/>
          <w:i/>
        </w:rPr>
      </w:pPr>
      <w:r>
        <w:rPr>
          <w:b/>
          <w:i/>
        </w:rPr>
        <w:t>Особенности познавательной сферы</w:t>
      </w:r>
    </w:p>
    <w:p w14:paraId="54B07F17" w14:textId="77777777" w:rsidR="009C0B14" w:rsidRDefault="00000000">
      <w:pPr>
        <w:spacing w:after="0" w:line="240" w:lineRule="auto"/>
        <w:ind w:firstLine="709"/>
        <w:jc w:val="both"/>
      </w:pPr>
      <w:r>
        <w:t xml:space="preserve">Своеобразие познавательной деятельности при задержке психического развития является одной из основных характеристик в структуре нарушения, поскольку связано с первичным состоянием функциональной и/или органической недостаточности ЦНС. У подростков с ЗПР сохраняются недостаточный уровень сформированности познавательных процессов и пониженная продуктивность интеллектуально-мнестической деятельности. </w:t>
      </w:r>
    </w:p>
    <w:p w14:paraId="12087604" w14:textId="77777777" w:rsidR="009C0B14" w:rsidRDefault="00000000">
      <w:pPr>
        <w:spacing w:after="0" w:line="240" w:lineRule="auto"/>
        <w:ind w:firstLine="709"/>
        <w:jc w:val="both"/>
      </w:pPr>
      <w:r>
        <w:t xml:space="preserve">Сохраняются неустойчивость внимания, трудности переключения с одного вида деятельности на другой, повышенные истощаемость и пресыщаемость, отвлекаемость на посторонние раздражители, что затрудняет последовательное и контролируемое выполнение длинного ряда операций. </w:t>
      </w:r>
    </w:p>
    <w:p w14:paraId="69A43711" w14:textId="77777777" w:rsidR="009C0B14" w:rsidRDefault="00000000">
      <w:pPr>
        <w:spacing w:after="0" w:line="240" w:lineRule="auto"/>
        <w:ind w:firstLine="709"/>
        <w:jc w:val="both"/>
      </w:pPr>
      <w:r>
        <w:t xml:space="preserve">Смысловые приемы запоминания долго не формируются, превалирует механическое заучивание, что в сочетании с иными недостатками мнестической деятельности не может обеспечить прочного запоминания материала. </w:t>
      </w:r>
    </w:p>
    <w:p w14:paraId="5BE1692E" w14:textId="77777777" w:rsidR="009C0B14" w:rsidRDefault="00000000">
      <w:pPr>
        <w:spacing w:after="0" w:line="240" w:lineRule="auto"/>
        <w:ind w:firstLine="709"/>
        <w:jc w:val="both"/>
      </w:pPr>
      <w:r>
        <w:t xml:space="preserve">В значительной степени сохраняется несформированность мыслительной деятельности как на мотивационном, так и на операциональном уровнях. В частности, обучающиеся с ЗПР демонстрируют слабую познавательную и поисковую активность в решении мыслительных задач, поверхностность при выборе способа действия, отсутствие стремления к поиску рационального решения. В операциональных характеристиках мышления отмечаются трудности при выполнении логических действий анализа и синтеза, классификации, сравнения и обобщения, основанных на актуализации существенных признаков объектов. </w:t>
      </w:r>
    </w:p>
    <w:p w14:paraId="718CFA07" w14:textId="77777777" w:rsidR="009C0B14" w:rsidRDefault="00000000">
      <w:pPr>
        <w:spacing w:after="0" w:line="240" w:lineRule="auto"/>
        <w:ind w:firstLine="709"/>
        <w:jc w:val="both"/>
      </w:pPr>
      <w:r>
        <w:t xml:space="preserve">Трудности вызывает построение логических рассуждений, опирающихся на установление причинно-следственных связей, на необходимость доказательного обоснования ответа, способность делать вывод на основе анализа полученной информации. Подросток с ЗПР затрудняется в осуществлении логической операции перехода от видовых признаков к родовому понятию, в обобщении, интегрировании информации из различных источников, в построении простейших прогнозов. Следует отметить, что часто возникают трудности использования мыслительной операции, сформированной на одном учебном материале, в работе с другим материалом или в изменившихся условиях сходных задач. </w:t>
      </w:r>
    </w:p>
    <w:p w14:paraId="4860C319" w14:textId="77777777" w:rsidR="009C0B14" w:rsidRDefault="00000000">
      <w:pPr>
        <w:spacing w:after="0" w:line="240" w:lineRule="auto"/>
        <w:ind w:firstLine="709"/>
        <w:jc w:val="both"/>
      </w:pPr>
      <w:r>
        <w:t>При выполнении классификации, объединении предметов и явлений в группы по определенным признакам сложности возникают при самостоятельном определении основания для классификации и его вербальном обозначении.</w:t>
      </w:r>
    </w:p>
    <w:p w14:paraId="432966EE" w14:textId="77777777" w:rsidR="009C0B14" w:rsidRDefault="00000000">
      <w:pPr>
        <w:spacing w:after="0" w:line="240" w:lineRule="auto"/>
        <w:ind w:firstLine="709"/>
        <w:jc w:val="both"/>
      </w:pPr>
      <w:r>
        <w:t>Понятийные формы мышления долгое время не достигают уровня нормального развития, затрудняется процесс абстрагирования, оперирования понятиями, включения понятий в разные системы обобщения. Все это осложняется недостаточной способностью к использованию знаково-символических средств. Школьники с ЗПР нуждаются в сопровождении изучения программного материала дополнительной визуализацией, конкретизацией, примерами, связью с практическим опытом.</w:t>
      </w:r>
    </w:p>
    <w:p w14:paraId="265E91ED" w14:textId="77777777" w:rsidR="009C0B14" w:rsidRDefault="00000000">
      <w:pPr>
        <w:spacing w:after="0" w:line="240" w:lineRule="auto"/>
        <w:ind w:firstLine="709"/>
        <w:jc w:val="both"/>
      </w:pPr>
      <w:r>
        <w:t>Для обучающихся с ЗПР подросткового возраста характерна слабость речевой регуляции действий, они испытывают затруднения в речевом оформлении, не могут спланировать свои действия и дать о них вербальный отчет.</w:t>
      </w:r>
    </w:p>
    <w:p w14:paraId="1511064B" w14:textId="77777777" w:rsidR="009C0B14" w:rsidRDefault="00000000">
      <w:pPr>
        <w:spacing w:after="0" w:line="240" w:lineRule="auto"/>
        <w:ind w:firstLine="709"/>
        <w:jc w:val="both"/>
        <w:rPr>
          <w:b/>
          <w:i/>
        </w:rPr>
      </w:pPr>
      <w:r>
        <w:rPr>
          <w:b/>
          <w:i/>
        </w:rPr>
        <w:t>Особенности речевого развития</w:t>
      </w:r>
    </w:p>
    <w:p w14:paraId="492B32E1" w14:textId="77777777" w:rsidR="009C0B14" w:rsidRDefault="00000000">
      <w:pPr>
        <w:spacing w:after="0" w:line="240" w:lineRule="auto"/>
        <w:ind w:firstLine="709"/>
        <w:jc w:val="both"/>
      </w:pPr>
      <w:r>
        <w:t>У обучающихся с ЗПР подросткового возраста сохраняются недостатки фонематической стороны речи, они продолжают смешивать оппозиционные звуки, затрудняются выполнять фонематический разбор слова. У них остаются замены и смешения букв на письме, нечеткая дикция и отдельные нарушения звуко-слоговой структуры в малознакомых сложных словах.</w:t>
      </w:r>
    </w:p>
    <w:p w14:paraId="194BAE18" w14:textId="77777777" w:rsidR="009C0B14" w:rsidRDefault="00000000">
      <w:pPr>
        <w:spacing w:after="0" w:line="240" w:lineRule="auto"/>
        <w:ind w:firstLine="709"/>
        <w:jc w:val="both"/>
      </w:pPr>
      <w:r>
        <w:t>Навыки словообразования формируются специфично и с запозданием; обучающимся сложно образовывать новые слова приставочным и суффиксальным способами в различных частях речи, они допускают аграмматизмы как в устной, так и в письменной речи.</w:t>
      </w:r>
    </w:p>
    <w:p w14:paraId="076285B8" w14:textId="77777777" w:rsidR="009C0B14" w:rsidRDefault="00000000">
      <w:pPr>
        <w:spacing w:after="0" w:line="240" w:lineRule="auto"/>
        <w:ind w:firstLine="709"/>
        <w:jc w:val="both"/>
      </w:pPr>
      <w:r>
        <w:t>Подростки с ЗПР испытывают семантические трудности, они не могут опираться на контекст для понимания значения нового слова. Обедненный словарный запас затрудняет речевое оформление высказывания, отражающееся на качестве коммуникации.</w:t>
      </w:r>
    </w:p>
    <w:p w14:paraId="69B0A3C1" w14:textId="77777777" w:rsidR="009C0B14" w:rsidRDefault="00000000">
      <w:pPr>
        <w:spacing w:after="0" w:line="240" w:lineRule="auto"/>
        <w:ind w:firstLine="709"/>
        <w:jc w:val="both"/>
      </w:pPr>
      <w:r>
        <w:t>В речи обучающихся с ЗПР превалируют существительные и глаголы. Крайне редко дети используют оценочные прилагательные, часто заменяют слова «штампами», не всегда подходящими по смыслу. Различение причастий и деепричастий затруднено.</w:t>
      </w:r>
    </w:p>
    <w:p w14:paraId="388720FE" w14:textId="77777777" w:rsidR="009C0B14" w:rsidRDefault="00000000">
      <w:pPr>
        <w:spacing w:after="0" w:line="240" w:lineRule="auto"/>
        <w:ind w:firstLine="709"/>
        <w:jc w:val="both"/>
      </w:pPr>
      <w:r>
        <w:t>В самостоятельной речи обучающимся с ЗПР сложно подбирать и использовать синонимы и антонимы, они не понимают фразеологизмов, не используют в самостоятельной речи образные сравнения.</w:t>
      </w:r>
    </w:p>
    <w:p w14:paraId="3309901C" w14:textId="77777777" w:rsidR="009C0B14" w:rsidRDefault="00000000">
      <w:pPr>
        <w:spacing w:after="0" w:line="240" w:lineRule="auto"/>
        <w:ind w:firstLine="709"/>
        <w:jc w:val="both"/>
      </w:pPr>
      <w:r>
        <w:t xml:space="preserve">У обучающихся с ЗПР подросткового возраста сохраняются специфические нарушения письма, обусловливающие большое количество орфографических и пунктуационных ошибок. Ошибки на правила правописания чаще всего являются следствием недоразвития устной речи, недостаточности метаязыковой деятельности, несформированности регуляторных механизмов. Количество дисграфических ошибок к 5 классу сокращается, а количество дизорфографических нарастает в связи с усложнением и увеличением объема программного материала по русскому языку. </w:t>
      </w:r>
    </w:p>
    <w:p w14:paraId="10EA41DD" w14:textId="77777777" w:rsidR="009C0B14" w:rsidRDefault="00000000">
      <w:pPr>
        <w:spacing w:after="0" w:line="240" w:lineRule="auto"/>
        <w:ind w:firstLine="709"/>
        <w:jc w:val="both"/>
      </w:pPr>
      <w:r>
        <w:t>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 При построении предложений школьники допускают синтаксические, грамматические и стилистические ошибки. При повышении степени самостоятельности письменных работ количество ошибок увеличивается.</w:t>
      </w:r>
    </w:p>
    <w:p w14:paraId="05ED7DE6" w14:textId="77777777" w:rsidR="009C0B14" w:rsidRDefault="00000000">
      <w:pPr>
        <w:spacing w:after="0" w:line="240" w:lineRule="auto"/>
        <w:ind w:firstLine="709"/>
        <w:jc w:val="both"/>
        <w:rPr>
          <w:b/>
          <w:i/>
        </w:rPr>
      </w:pPr>
      <w:r>
        <w:rPr>
          <w:b/>
          <w:i/>
        </w:rPr>
        <w:t>Особенности эмоционально-личностной и регуляторной сферы</w:t>
      </w:r>
    </w:p>
    <w:p w14:paraId="0303A664" w14:textId="77777777" w:rsidR="009C0B14" w:rsidRDefault="00000000">
      <w:pPr>
        <w:spacing w:after="0" w:line="240" w:lineRule="auto"/>
        <w:ind w:firstLine="709"/>
        <w:jc w:val="both"/>
      </w:pPr>
      <w:r>
        <w:t>Центральным признаком задержки психического развития любой степени выраженности является недостаточная сформированность саморегуляции. В подростковом возрасте произвольная регуляция все еще остается незрелой. Подростки с ЗПР легко отвлекаются в процессе выполнения заданий, совершают импульсивные действия, приступают к работе без предварительного планирования, не проводят промежуточного контроля, а потому и не замечают своих ошибок. Школьникам бывает трудно долго удерживать внимание на одном предмете или действии. Отмечается несформированность мотивационно-целевой основы учебной деятельности, что выражается в низкой поисковой активности.</w:t>
      </w:r>
    </w:p>
    <w:p w14:paraId="3E1308E5" w14:textId="77777777" w:rsidR="009C0B14" w:rsidRDefault="00000000">
      <w:pPr>
        <w:spacing w:after="0" w:line="240" w:lineRule="auto"/>
        <w:ind w:firstLine="709"/>
        <w:jc w:val="both"/>
      </w:pPr>
      <w:r>
        <w:t xml:space="preserve">По причине слабой саморегуляции и склонности к эмоциональной дезорганизации деятельности обучающиеся с ЗПР нуждаются в постоянной поддержке со стороны взрослого, организующей и направляющей помощи, а иногда и в руководящем контроле. </w:t>
      </w:r>
    </w:p>
    <w:p w14:paraId="7B49065E" w14:textId="77777777" w:rsidR="009C0B14" w:rsidRDefault="00000000">
      <w:pPr>
        <w:spacing w:after="0" w:line="240" w:lineRule="auto"/>
        <w:ind w:firstLine="709"/>
        <w:jc w:val="both"/>
      </w:pPr>
      <w:r>
        <w:t>Трудности развития волевых процессов у обучающихся с ЗПР подросткового возраста приводят к невозможности устойчиво мотивированного управления своим поведением. Слабость эмоциональной регуляции проявляется у них в нестабильности эмоционального фона, недостаточности контроля проявлений эмоций, склонности к аффективным реакциям, раздражительности, вспыльчивости.</w:t>
      </w:r>
    </w:p>
    <w:p w14:paraId="3B863870" w14:textId="77777777" w:rsidR="009C0B14" w:rsidRDefault="00000000">
      <w:pPr>
        <w:spacing w:after="0" w:line="240" w:lineRule="auto"/>
        <w:ind w:firstLine="709"/>
        <w:jc w:val="both"/>
      </w:pPr>
      <w:r>
        <w:t>Недостаточное развитие эмоциональной сферы характеризуются поверхностностью и нестойкостью эмоций, сниженной способностью к вербализации собственного эмоционального состояния, бедностью эмоционально-экспрессивных средств в общении с окружающими, слабостью рефлексивной позиции, узким репертуаром способов адекватного и дифференцированного выражения эмоций и эмоционального реагирования в различных жизненных ситуациях.</w:t>
      </w:r>
    </w:p>
    <w:p w14:paraId="272FF6EF" w14:textId="77777777" w:rsidR="009C0B14" w:rsidRDefault="00000000">
      <w:pPr>
        <w:spacing w:after="0" w:line="240" w:lineRule="auto"/>
        <w:ind w:firstLine="709"/>
        <w:jc w:val="both"/>
      </w:pPr>
      <w:r>
        <w:t>У обучающихся с ЗПР нарушено развитие самосознания, для них характерны нестабильная самооценка, завышенные притязания, стойкость эгоцентрической позиции личности, трудности формирования образа «Я». Подросткам сложно осознавать себя в системе социальных взаимоотношений, выстраивать адекватное социальное взаимодействие с учетом позиций и мнения партнера.</w:t>
      </w:r>
    </w:p>
    <w:p w14:paraId="7620E4EB" w14:textId="77777777" w:rsidR="009C0B14" w:rsidRDefault="00000000">
      <w:pPr>
        <w:spacing w:after="0" w:line="240" w:lineRule="auto"/>
        <w:ind w:firstLine="709"/>
        <w:jc w:val="both"/>
      </w:pPr>
      <w:r>
        <w:t>Несмотря на способность понимать моральные и социальные нормы, подростки с ЗПР затрудняются в выстраивании поведения с учетом этих норм. В характерологических особенностях личности выделяются высокая внушаемость, чувство неуверенности в себе, сниженная критичность к своему поведению, упрямство в связи с определенной аффективной неустойчивостью, боязливость, обидчивость, повышенная конфликтность.</w:t>
      </w:r>
    </w:p>
    <w:p w14:paraId="66FB111E" w14:textId="77777777" w:rsidR="009C0B14" w:rsidRDefault="00000000">
      <w:pPr>
        <w:spacing w:after="0" w:line="240" w:lineRule="auto"/>
        <w:ind w:firstLine="709"/>
        <w:jc w:val="both"/>
      </w:pPr>
      <w:r>
        <w:t>Существенные трудности наблюдаются у них в процессе планирования жизненных перспектив, осознания совокупности соответствующих целей и задач. Кроме того, все это сопровождается безынициативностью, необязательностью, уходом от ответственности за собственные поступки и поведение, отсутствием стремления улучшить свои результаты.</w:t>
      </w:r>
    </w:p>
    <w:p w14:paraId="48CC8E94" w14:textId="77777777" w:rsidR="009C0B14" w:rsidRDefault="00000000">
      <w:pPr>
        <w:spacing w:after="0" w:line="240" w:lineRule="auto"/>
        <w:ind w:firstLine="709"/>
        <w:jc w:val="both"/>
        <w:rPr>
          <w:b/>
          <w:i/>
        </w:rPr>
      </w:pPr>
      <w:r>
        <w:rPr>
          <w:b/>
          <w:i/>
        </w:rPr>
        <w:t>Особенности коммуникации и социального взаимодействия, социальные отношения</w:t>
      </w:r>
    </w:p>
    <w:p w14:paraId="6A86A612" w14:textId="77777777" w:rsidR="009C0B14" w:rsidRDefault="00000000">
      <w:pPr>
        <w:spacing w:after="0" w:line="240" w:lineRule="auto"/>
        <w:ind w:firstLine="709"/>
        <w:jc w:val="both"/>
      </w:pPr>
      <w:r>
        <w:t>У обучающихся с ЗПР подросткового возраста недостаточно развиты коммуникативные навыки, репертуар коммуникативных средств беден, часто отмечается неадекватное использование невербальных средств общения и трудности их понимания. Качество владения приемами конструктивного взаимодействия со сверстниками и взрослыми невысокое. Социальные коммуникации у них характеризуются отсутствием глубины и неустойчивостью в целом, неадекватностью поведения в конфликтных ситуациях. Понимание индивидуальных личностных особенностей партнеров по общению снижено, слабо развита способность к сочувствию и сопереживанию, что создает затруднения при оценке высказываний и действий собеседника, учете интересов и точки зрения партнера по совместной деятельности. Усвоение и воспроизведение адекватных коммуникативных эталонов неустойчиво, что зачастую делает коммуникацию подростков с ЗПР малоконструктивной, сказывается на умении поддерживать учебное сотрудничество со сверстниками и взрослыми. Общепринятые правила общения и сотрудничества принимаются частично, 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коммуникативного поведения, специфических трудностях вступления в контакт, его поддержания и завершения, а в случае возникновения конфликта – к неправильным способам реагирования, неадекватным стратегиям поведения. Школьники с ЗПР не умеют использовать опыт взаимоотношений с окружающими для последующей коррекции своего коммуникативного поведения, не могут учитывать оценку своих высказываний и действий со стороны взрослых и сверстников.</w:t>
      </w:r>
    </w:p>
    <w:p w14:paraId="4A9DE65E" w14:textId="77777777" w:rsidR="009C0B14" w:rsidRDefault="00000000">
      <w:pPr>
        <w:spacing w:after="0" w:line="240" w:lineRule="auto"/>
        <w:ind w:firstLine="709"/>
        <w:jc w:val="both"/>
        <w:rPr>
          <w:b/>
          <w:i/>
        </w:rPr>
      </w:pPr>
      <w:r>
        <w:rPr>
          <w:b/>
          <w:i/>
        </w:rPr>
        <w:t>Особенности учебной деятельности и специфики усвоения учебного материала</w:t>
      </w:r>
    </w:p>
    <w:p w14:paraId="269B7838" w14:textId="77777777" w:rsidR="009C0B14" w:rsidRDefault="00000000">
      <w:pPr>
        <w:spacing w:after="0" w:line="240" w:lineRule="auto"/>
        <w:ind w:firstLine="709"/>
        <w:jc w:val="both"/>
      </w:pPr>
      <w:r>
        <w:t xml:space="preserve">На уровне основного общего образования существенно возрастают требования к учебной деятельности обучающихся: к целенаправленности, самостоятельности, осуществлению познавательного поиска, постановке учебных целей и задач, освоению контрольных и оценочных действий. У обучающихся с ЗПР на уровне основного образования сохраняются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избежать умственной нагрузки и волевого усилия, склонность к подмене поиска решения формальным действием. Для подростков с ЗПР 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14:paraId="355FCE8B" w14:textId="77777777" w:rsidR="009C0B14" w:rsidRDefault="00000000">
      <w:pPr>
        <w:spacing w:after="0" w:line="240" w:lineRule="auto"/>
        <w:ind w:firstLine="709"/>
        <w:jc w:val="both"/>
      </w:pPr>
      <w:r>
        <w:t>Учебная мотивация у обучающихся с ЗПР подросткового возраста остается незрелой, собственно учебные мотивы формируются с трудом и являются неустойчивыми; для них важнее внешняя оценка, чем сам результат, они не проявляют стремления к улучшению своих учебных достижений, не пытаются осмыслить работу в целом, понять причины своих ошибок.</w:t>
      </w:r>
    </w:p>
    <w:p w14:paraId="378367F0" w14:textId="77777777" w:rsidR="009C0B14" w:rsidRDefault="00000000">
      <w:pPr>
        <w:spacing w:after="0" w:line="240" w:lineRule="auto"/>
        <w:ind w:firstLine="709"/>
        <w:jc w:val="both"/>
      </w:pPr>
      <w:r>
        <w:t xml:space="preserve">Результативность учебной работы у обучающихся с ЗПР низка вследствие импульсивности и слабого контроля, что приводит к многочисленным ошибочным действиям и решениям. </w:t>
      </w:r>
    </w:p>
    <w:p w14:paraId="473739EE" w14:textId="77777777" w:rsidR="009C0B14" w:rsidRDefault="00000000">
      <w:pPr>
        <w:spacing w:after="0" w:line="240" w:lineRule="auto"/>
        <w:ind w:firstLine="709"/>
        <w:jc w:val="both"/>
      </w:pPr>
      <w:r>
        <w:t>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могут продуктивно работать в течение всего урока, но при выполнении знакомых учебных заданий, не требующих волевого усилия, могут долгое время сохранять работоспособность.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14:paraId="2CB62DD6" w14:textId="77777777" w:rsidR="009C0B14" w:rsidRDefault="00000000">
      <w:pPr>
        <w:spacing w:after="0" w:line="240" w:lineRule="auto"/>
        <w:ind w:firstLine="709"/>
        <w:jc w:val="both"/>
      </w:pPr>
      <w:r>
        <w:t>Особенности освоения учебного материала связаны у школьников с ЗПР с неравномерной обучаемостью, замедленностью восприятия и переработки учебной информации, непрочностью следов при запоминании материала, неточностью и ошибками воспроизведения.</w:t>
      </w:r>
    </w:p>
    <w:p w14:paraId="6409446E" w14:textId="77777777" w:rsidR="009C0B14" w:rsidRDefault="00000000">
      <w:pPr>
        <w:spacing w:after="0" w:line="240" w:lineRule="auto"/>
        <w:ind w:firstLine="709"/>
        <w:jc w:val="both"/>
      </w:pPr>
      <w:r>
        <w:t>Для обучающихся с ЗПР характерны трудности усвоения и оперирования понятиями, склонность к их смешению, семантическим заменам, с трудом запоминают определения. Более продуктивно они усваивают материал с опорой на ясный алгоритм, визуальную поддержку, смысловые схемы.</w:t>
      </w:r>
    </w:p>
    <w:p w14:paraId="52931A0F" w14:textId="77777777" w:rsidR="009C0B14" w:rsidRDefault="00000000">
      <w:pPr>
        <w:spacing w:after="0" w:line="240" w:lineRule="auto"/>
        <w:ind w:firstLine="709"/>
        <w:jc w:val="both"/>
      </w:pPr>
      <w:r>
        <w:t>Школьникам с ЗПР сложно сделать опосредованный вывод, осуществить применение усвоенных знаний в новой ситуации. Наблюдаются затруднения с пониманием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применении известного способа решения в новых условиях или одновременном использовании двух и более простых алгоритмов.</w:t>
      </w:r>
    </w:p>
    <w:p w14:paraId="705B9314" w14:textId="77777777" w:rsidR="009C0B14" w:rsidRDefault="009C0B14">
      <w:pPr>
        <w:widowControl w:val="0"/>
        <w:spacing w:after="0" w:line="240" w:lineRule="auto"/>
        <w:jc w:val="center"/>
        <w:rPr>
          <w:b/>
        </w:rPr>
      </w:pPr>
    </w:p>
    <w:p w14:paraId="04265A1C" w14:textId="77777777" w:rsidR="009C0B14" w:rsidRDefault="00000000">
      <w:pPr>
        <w:widowControl w:val="0"/>
        <w:spacing w:after="0" w:line="240" w:lineRule="auto"/>
        <w:jc w:val="center"/>
        <w:rPr>
          <w:b/>
        </w:rPr>
      </w:pPr>
      <w:r>
        <w:rPr>
          <w:b/>
        </w:rPr>
        <w:t>Особые образовательные потребности обучающихся с задержкой психического развития на уровне основного общего образования</w:t>
      </w:r>
    </w:p>
    <w:p w14:paraId="4E5B90C1" w14:textId="77777777" w:rsidR="009C0B14" w:rsidRDefault="00000000">
      <w:pPr>
        <w:spacing w:after="0" w:line="240" w:lineRule="auto"/>
        <w:ind w:firstLine="709"/>
        <w:jc w:val="both"/>
      </w:pPr>
      <w:r>
        <w:t>Выделяют общие для всех обучающихся с ОВЗ образовательные потребности и специфические, удовлетворение которых особенно важно для конкретной группы обучающихся.</w:t>
      </w:r>
    </w:p>
    <w:p w14:paraId="29CD18E0" w14:textId="77777777" w:rsidR="009C0B14" w:rsidRDefault="00000000">
      <w:pPr>
        <w:spacing w:after="0" w:line="240" w:lineRule="auto"/>
        <w:ind w:firstLine="709"/>
        <w:jc w:val="both"/>
      </w:pPr>
      <w:r>
        <w:t xml:space="preserve">На этапе основного образования для обучающихся с ЗПР актуальны следующие </w:t>
      </w:r>
      <w:r>
        <w:rPr>
          <w:i/>
        </w:rPr>
        <w:t>общие</w:t>
      </w:r>
      <w: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образовательной организации, потребность в согласованном участии в образовательном процессе команды квалифицированных специалистов и родителей обучающихся с ЗПР. </w:t>
      </w:r>
    </w:p>
    <w:p w14:paraId="3C401E45" w14:textId="77777777" w:rsidR="009C0B14" w:rsidRDefault="00000000">
      <w:pPr>
        <w:spacing w:after="0" w:line="240" w:lineRule="auto"/>
        <w:ind w:left="-142" w:firstLine="709"/>
        <w:jc w:val="both"/>
      </w:pPr>
      <w:r>
        <w:t xml:space="preserve">Для обучающихся с ЗПР, осваивающих АООП ООО, характерны следующие </w:t>
      </w:r>
      <w:r>
        <w:rPr>
          <w:i/>
        </w:rPr>
        <w:t>специфические</w:t>
      </w:r>
      <w:r>
        <w:t xml:space="preserve"> образовательные потребности:</w:t>
      </w:r>
    </w:p>
    <w:p w14:paraId="02D60F31" w14:textId="77777777" w:rsidR="009C0B14" w:rsidRDefault="00000000">
      <w:pPr>
        <w:pStyle w:val="ac"/>
        <w:numPr>
          <w:ilvl w:val="0"/>
          <w:numId w:val="1"/>
        </w:numPr>
        <w:tabs>
          <w:tab w:val="left" w:pos="993"/>
        </w:tabs>
        <w:spacing w:after="0" w:line="240" w:lineRule="auto"/>
        <w:ind w:left="709" w:hanging="283"/>
        <w:jc w:val="both"/>
      </w:pPr>
      <w: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 обучающихся с ЗПР на уровне основного общего образования; </w:t>
      </w:r>
    </w:p>
    <w:p w14:paraId="69118145" w14:textId="77777777" w:rsidR="009C0B14" w:rsidRDefault="00000000">
      <w:pPr>
        <w:pStyle w:val="ac"/>
        <w:numPr>
          <w:ilvl w:val="0"/>
          <w:numId w:val="1"/>
        </w:numPr>
        <w:tabs>
          <w:tab w:val="left" w:pos="993"/>
        </w:tabs>
        <w:spacing w:after="0" w:line="240" w:lineRule="auto"/>
        <w:ind w:left="709" w:hanging="283"/>
        <w:jc w:val="both"/>
      </w:pPr>
      <w: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14:paraId="5F99364B" w14:textId="77777777" w:rsidR="009C0B14" w:rsidRDefault="00000000">
      <w:pPr>
        <w:pStyle w:val="ac"/>
        <w:numPr>
          <w:ilvl w:val="0"/>
          <w:numId w:val="1"/>
        </w:numPr>
        <w:tabs>
          <w:tab w:val="left" w:pos="993"/>
        </w:tabs>
        <w:spacing w:after="0" w:line="240" w:lineRule="auto"/>
        <w:ind w:left="709" w:hanging="283"/>
        <w:jc w:val="both"/>
      </w:pPr>
      <w:bookmarkStart w:id="8" w:name="_Hlk39599667"/>
      <w:r>
        <w:t>развитие и коррекция приемов мыслительной деятельности и логических действий, составляющих основу логических мыслительных операций, расширение метапредметных способов учебно-познавательной деятельности, обеспечивающих процесс освоения программного материала;</w:t>
      </w:r>
    </w:p>
    <w:p w14:paraId="13C4C041" w14:textId="77777777" w:rsidR="009C0B14" w:rsidRDefault="00000000">
      <w:pPr>
        <w:pStyle w:val="ac"/>
        <w:numPr>
          <w:ilvl w:val="0"/>
          <w:numId w:val="1"/>
        </w:numPr>
        <w:tabs>
          <w:tab w:val="left" w:pos="993"/>
        </w:tabs>
        <w:spacing w:after="0" w:line="240" w:lineRule="auto"/>
        <w:ind w:left="709" w:hanging="283"/>
        <w:jc w:val="both"/>
      </w:pPr>
      <w:r>
        <w:t>применение специальных методов и приемов, средств обучения с учетом особенностей усвоения обучающимся с ЗПР системы знаний, умений, навыков, компетенций</w:t>
      </w:r>
      <w:bookmarkEnd w:id="8"/>
      <w:r>
        <w:t xml:space="preserve"> (использование «пошаговости»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14:paraId="7E102B64" w14:textId="77777777" w:rsidR="009C0B14" w:rsidRDefault="00000000">
      <w:pPr>
        <w:pStyle w:val="ac"/>
        <w:numPr>
          <w:ilvl w:val="0"/>
          <w:numId w:val="1"/>
        </w:numPr>
        <w:tabs>
          <w:tab w:val="left" w:pos="993"/>
        </w:tabs>
        <w:spacing w:after="0" w:line="240" w:lineRule="auto"/>
        <w:ind w:left="709" w:hanging="283"/>
        <w:jc w:val="both"/>
      </w:pPr>
      <w: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14:paraId="4D5D9ADB" w14:textId="77777777" w:rsidR="009C0B14" w:rsidRDefault="00000000">
      <w:pPr>
        <w:pStyle w:val="ac"/>
        <w:numPr>
          <w:ilvl w:val="0"/>
          <w:numId w:val="1"/>
        </w:numPr>
        <w:tabs>
          <w:tab w:val="left" w:pos="993"/>
        </w:tabs>
        <w:spacing w:after="0" w:line="240" w:lineRule="auto"/>
        <w:ind w:left="709" w:hanging="283"/>
        <w:jc w:val="both"/>
      </w:pPr>
      <w:r>
        <w:t>специальная помощь в развитии осознанной саморегуляции деятельности и поведения, в осознании возникающих трудностей в коммуникативных ситуациях, использовании приемов эмоциональной саморегуляции,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14:paraId="1B0AA365" w14:textId="77777777" w:rsidR="009C0B14" w:rsidRDefault="00000000">
      <w:pPr>
        <w:pStyle w:val="ac"/>
        <w:numPr>
          <w:ilvl w:val="0"/>
          <w:numId w:val="1"/>
        </w:numPr>
        <w:tabs>
          <w:tab w:val="left" w:pos="993"/>
        </w:tabs>
        <w:spacing w:after="0" w:line="240" w:lineRule="auto"/>
        <w:ind w:left="709" w:hanging="283"/>
        <w:jc w:val="both"/>
      </w:pPr>
      <w:r>
        <w:t>учет функционального состояния центральной нервной системы и нейродинамики психических процессов обучающихся с ЗПР (замедленного темпа переработки информации, пониженного общего тонуса, склонности к аффективной дезорганизации деятельности, «органической» деконцентрации внимания и др.);</w:t>
      </w:r>
    </w:p>
    <w:p w14:paraId="022B1962" w14:textId="77777777" w:rsidR="009C0B14" w:rsidRDefault="00000000">
      <w:pPr>
        <w:pStyle w:val="ac"/>
        <w:numPr>
          <w:ilvl w:val="0"/>
          <w:numId w:val="1"/>
        </w:numPr>
        <w:tabs>
          <w:tab w:val="left" w:pos="993"/>
        </w:tabs>
        <w:spacing w:after="0" w:line="240" w:lineRule="auto"/>
        <w:ind w:left="709" w:hanging="283"/>
        <w:jc w:val="both"/>
      </w:pPr>
      <w:r>
        <w:t>стимулирование к осознанию и осмыслению, упорядочиванию усваиваемых на уроках знаний и умений, к применению усвоенных компетенций в повседневной жизни; формирование читательской культры;</w:t>
      </w:r>
    </w:p>
    <w:p w14:paraId="4A798736" w14:textId="77777777" w:rsidR="009C0B14" w:rsidRDefault="00000000">
      <w:pPr>
        <w:pStyle w:val="ac"/>
        <w:numPr>
          <w:ilvl w:val="0"/>
          <w:numId w:val="1"/>
        </w:numPr>
        <w:tabs>
          <w:tab w:val="left" w:pos="993"/>
        </w:tabs>
        <w:spacing w:after="0" w:line="240" w:lineRule="auto"/>
        <w:ind w:left="709" w:hanging="283"/>
        <w:jc w:val="both"/>
      </w:pPr>
      <w:r>
        <w:t>применение специального подхода к оценке образовательных достижений (личностных, метапредметных и предметных) с учетом психофизических особенностей и особых образовательных потребностей обучающихся с ЗПР; использование специального инструментария оценивания достижений и выявления трудностей усвоения образовательной программы;</w:t>
      </w:r>
    </w:p>
    <w:p w14:paraId="33450ED1" w14:textId="77777777" w:rsidR="009C0B14" w:rsidRDefault="00000000">
      <w:pPr>
        <w:pStyle w:val="ac"/>
        <w:numPr>
          <w:ilvl w:val="0"/>
          <w:numId w:val="1"/>
        </w:numPr>
        <w:tabs>
          <w:tab w:val="left" w:pos="993"/>
        </w:tabs>
        <w:spacing w:after="0" w:line="240" w:lineRule="auto"/>
        <w:ind w:left="709" w:hanging="283"/>
        <w:jc w:val="both"/>
      </w:pPr>
      <w:r>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14:paraId="7B563D7E" w14:textId="77777777" w:rsidR="009C0B14" w:rsidRDefault="00000000">
      <w:pPr>
        <w:pStyle w:val="ac"/>
        <w:numPr>
          <w:ilvl w:val="0"/>
          <w:numId w:val="1"/>
        </w:numPr>
        <w:tabs>
          <w:tab w:val="left" w:pos="993"/>
        </w:tabs>
        <w:spacing w:after="0" w:line="240" w:lineRule="auto"/>
        <w:ind w:left="709" w:hanging="283"/>
        <w:jc w:val="both"/>
      </w:pPr>
      <w:r>
        <w:t>развитие и расширение средств коммуникации, навыков конструктивного общения и социального взаимодействия (со сверстниками, с членами семьи, со взрослыми), максимальное расширение социальных контактов, помощь обучающемуся с ЗПР в осознании социально приемлемого и одобряемого поведения, а также необходимости избирательности при установлении социальных контактов (профилактика негативного влияния, противостояние вовлечению в антисоциальную среду); профилактика асоциального поведения.</w:t>
      </w:r>
    </w:p>
    <w:p w14:paraId="3681F53F" w14:textId="77777777" w:rsidR="009C0B14" w:rsidRDefault="00000000">
      <w:pPr>
        <w:spacing w:after="0" w:line="240" w:lineRule="auto"/>
        <w:ind w:firstLine="709"/>
        <w:jc w:val="both"/>
      </w:pPr>
      <w:r>
        <w:t>В соответствии с Законом об образовании в Российской Федерации №273-ФЗ, в образовательной организации должны создаваться специальные образовательные условия, соответствующие особым образовательным потребностям обучающихся с ОВЗ (ст. 79. П.3 Закона об образовании в Российской Федерации №273-ФЗ). Совокупность специальных образовательных условий позволяет реализовать единую образовательную и социокультурную среду образовательной организации, основанную на обеспечении доступности и вариативности образования обучающихся с ЗПР. Для этого система специальных образовательных условий в образовательной организации должна соответствовать особым образовательным потребностям обучающихся с ЗПР подросткового возраста и обеспечивать дифференцированный психолого-педагогический подход к образованию обучающихся.</w:t>
      </w:r>
    </w:p>
    <w:p w14:paraId="32AA5013" w14:textId="77777777" w:rsidR="009C0B14" w:rsidRDefault="009C0B14">
      <w:pPr>
        <w:spacing w:after="0" w:line="240" w:lineRule="auto"/>
        <w:ind w:firstLine="709"/>
        <w:jc w:val="both"/>
      </w:pPr>
    </w:p>
    <w:p w14:paraId="4ACEA8BE" w14:textId="77777777" w:rsidR="009C0B14" w:rsidRDefault="009C0B14">
      <w:pPr>
        <w:spacing w:after="0" w:line="240" w:lineRule="auto"/>
        <w:ind w:firstLine="709"/>
        <w:jc w:val="both"/>
      </w:pPr>
    </w:p>
    <w:p w14:paraId="752C5192" w14:textId="77777777" w:rsidR="009C0B14" w:rsidRDefault="009C0B14">
      <w:pPr>
        <w:spacing w:after="0" w:line="240" w:lineRule="auto"/>
        <w:ind w:firstLine="709"/>
        <w:jc w:val="center"/>
        <w:rPr>
          <w:b/>
        </w:rPr>
      </w:pPr>
    </w:p>
    <w:p w14:paraId="404231FE" w14:textId="77777777" w:rsidR="009C0B14" w:rsidRDefault="00000000">
      <w:pPr>
        <w:pStyle w:val="3"/>
      </w:pPr>
      <w:bookmarkStart w:id="9" w:name="__RefHeading___8"/>
      <w:bookmarkEnd w:id="9"/>
      <w:r>
        <w:t>2.1.2. ПЛАНИРУЕМЫЕ РЕЗУЛЬТАТЫ ОСВОЕНИЯ ОБУЧАЮЩИМИСЯ С ЗАДЕРЖКОЙ ПСИХИЧЕСКОГО РАЗВИТИЯ АДАПТИРОВАННОЙ ОСНОВНОЙ ОБРАЗОВАТЕЛЬНОЙ ПРОГРАММЫ ОСНОВНОГО ОБЩЕГО ОБРАЗОВАНИЯ</w:t>
      </w:r>
      <w:bookmarkStart w:id="10" w:name="_tyjcwt"/>
      <w:bookmarkEnd w:id="10"/>
    </w:p>
    <w:p w14:paraId="4684C31A" w14:textId="77777777" w:rsidR="009C0B14" w:rsidRDefault="009C0B14">
      <w:pPr>
        <w:spacing w:after="0" w:line="240" w:lineRule="auto"/>
        <w:ind w:firstLine="709"/>
        <w:jc w:val="both"/>
        <w:rPr>
          <w:b/>
        </w:rPr>
      </w:pPr>
    </w:p>
    <w:p w14:paraId="6E3D9083" w14:textId="77777777" w:rsidR="009C0B14" w:rsidRDefault="009C0B14">
      <w:pPr>
        <w:spacing w:after="0" w:line="240" w:lineRule="auto"/>
        <w:ind w:firstLine="709"/>
        <w:jc w:val="both"/>
        <w:rPr>
          <w:b/>
        </w:rPr>
      </w:pPr>
    </w:p>
    <w:p w14:paraId="4ADDEA26" w14:textId="77777777" w:rsidR="009C0B14" w:rsidRDefault="00000000">
      <w:pPr>
        <w:pStyle w:val="4"/>
      </w:pPr>
      <w:bookmarkStart w:id="11" w:name="__RefHeading___9"/>
      <w:bookmarkEnd w:id="11"/>
      <w:r>
        <w:t>2.1.2.1. Общие положения</w:t>
      </w:r>
    </w:p>
    <w:p w14:paraId="3E6C97AF" w14:textId="77777777" w:rsidR="009C0B14" w:rsidRDefault="009C0B14">
      <w:pPr>
        <w:spacing w:after="0" w:line="240" w:lineRule="auto"/>
        <w:ind w:firstLine="709"/>
        <w:jc w:val="both"/>
        <w:rPr>
          <w:b/>
        </w:rPr>
      </w:pPr>
    </w:p>
    <w:p w14:paraId="6703F348" w14:textId="77777777" w:rsidR="009C0B14" w:rsidRDefault="00000000">
      <w:pPr>
        <w:spacing w:after="0" w:line="240" w:lineRule="auto"/>
        <w:ind w:firstLine="709"/>
        <w:jc w:val="both"/>
      </w:pPr>
      <w:r>
        <w:t>Планируемые результаты освоения адаптированной основной образовательной программы основного общего образования обучающихся с ЗПР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АООП ООО обучающимися с ЗПР, выступая содержательной и критериальной основой для разработки программ учебных предметов, курсов, программы воспитания, программы формирования универсальных учебных действий, с одной стороны, и системы оценки результатов – с другой.</w:t>
      </w:r>
    </w:p>
    <w:p w14:paraId="1D9901C7" w14:textId="77777777" w:rsidR="009C0B14" w:rsidRDefault="00000000">
      <w:pPr>
        <w:spacing w:after="0" w:line="240" w:lineRule="auto"/>
        <w:ind w:firstLine="709"/>
        <w:jc w:val="both"/>
      </w:pPr>
      <w:r>
        <w:t xml:space="preserve">Итоговые достижения обучающихся с ЗПР в целом должны соответствовать требованиям к итоговым достижениям сверстников с нормативным развитием, определяемым действующим ФГОС ООО. 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w:t>
      </w:r>
    </w:p>
    <w:p w14:paraId="11E5E2FF" w14:textId="77777777" w:rsidR="009C0B14" w:rsidRDefault="00000000">
      <w:pPr>
        <w:spacing w:after="0" w:line="240" w:lineRule="auto"/>
        <w:ind w:firstLine="709"/>
        <w:jc w:val="both"/>
      </w:pPr>
      <w:r>
        <w:t xml:space="preserve">Успешное выполнение этих задач требует от обучающихся с ЗПР овладения системой учебных действий (универсальных и специфических для каждого учебного предмета: познавательных, коммуникативных, регулятивных). Вместе с тем, необходимо принимать во внимание особенности формирования когнитивной и регуляторной сферы обучающихся с ЗПР, определяющих их особые образовательные потребности. </w:t>
      </w:r>
    </w:p>
    <w:p w14:paraId="3B4210DA" w14:textId="77777777" w:rsidR="009C0B14" w:rsidRDefault="00000000">
      <w:pPr>
        <w:spacing w:after="0" w:line="240" w:lineRule="auto"/>
        <w:ind w:firstLine="709"/>
        <w:jc w:val="both"/>
      </w:pPr>
      <w:r>
        <w:t>В этой связи итоговые достижения обучающихся с ЗПР должны оцениваться как исходя из освоения академического компонента образования, так и с точки зрения социальной (жизненной) компетенции обучающегося, при необходимости с использованием адаптированного, в том числе специально сконструированного, педагогического инструментария, позволяющего сделать видимыми качество и результат обучения, умение применять знания, полученные в ходе обучения, в повседневной жизни.</w:t>
      </w:r>
    </w:p>
    <w:p w14:paraId="708D4838" w14:textId="77777777" w:rsidR="009C0B14" w:rsidRDefault="009C0B14">
      <w:pPr>
        <w:widowControl w:val="0"/>
        <w:spacing w:after="0" w:line="240" w:lineRule="auto"/>
        <w:ind w:firstLine="709"/>
        <w:jc w:val="both"/>
        <w:rPr>
          <w:b/>
        </w:rPr>
      </w:pPr>
    </w:p>
    <w:p w14:paraId="7718820E" w14:textId="77777777" w:rsidR="009C0B14" w:rsidRDefault="009C0B14">
      <w:pPr>
        <w:widowControl w:val="0"/>
        <w:spacing w:after="0" w:line="240" w:lineRule="auto"/>
        <w:ind w:firstLine="709"/>
        <w:jc w:val="both"/>
        <w:rPr>
          <w:b/>
        </w:rPr>
      </w:pPr>
    </w:p>
    <w:p w14:paraId="02423AB7" w14:textId="77777777" w:rsidR="009C0B14" w:rsidRDefault="00000000">
      <w:pPr>
        <w:pStyle w:val="4"/>
      </w:pPr>
      <w:bookmarkStart w:id="12" w:name="__RefHeading___10"/>
      <w:bookmarkEnd w:id="12"/>
      <w:r>
        <w:t>2.1.2.2. Структура планируемых результатов</w:t>
      </w:r>
    </w:p>
    <w:p w14:paraId="41D33A0C" w14:textId="77777777" w:rsidR="009C0B14" w:rsidRDefault="009C0B14">
      <w:pPr>
        <w:tabs>
          <w:tab w:val="right" w:pos="9356"/>
        </w:tabs>
        <w:spacing w:after="0" w:line="240" w:lineRule="auto"/>
        <w:ind w:right="567"/>
        <w:rPr>
          <w:b/>
        </w:rPr>
      </w:pPr>
    </w:p>
    <w:p w14:paraId="5F66C7B6" w14:textId="77777777" w:rsidR="009C0B14" w:rsidRDefault="00000000">
      <w:pPr>
        <w:spacing w:after="0" w:line="240" w:lineRule="auto"/>
        <w:ind w:firstLine="709"/>
        <w:jc w:val="both"/>
      </w:pPr>
      <w:r>
        <w:t>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w:t>
      </w:r>
    </w:p>
    <w:p w14:paraId="05086A70" w14:textId="77777777" w:rsidR="009C0B14" w:rsidRDefault="00000000">
      <w:pPr>
        <w:spacing w:after="0" w:line="240" w:lineRule="auto"/>
        <w:ind w:firstLine="709"/>
        <w:jc w:val="both"/>
      </w:pPr>
      <w:r>
        <w:rPr>
          <w:b/>
        </w:rPr>
        <w:t>Личностные результаты</w:t>
      </w:r>
      <w:r>
        <w:t xml:space="preserve"> освоения адаптированной основной образовательной программы раскрывают и детализируют основные направленности этих результатов. Они включают эффекты:</w:t>
      </w:r>
    </w:p>
    <w:p w14:paraId="2EE7EB95" w14:textId="77777777" w:rsidR="009C0B14" w:rsidRDefault="00000000">
      <w:pPr>
        <w:pStyle w:val="ac"/>
        <w:numPr>
          <w:ilvl w:val="0"/>
          <w:numId w:val="1"/>
        </w:numPr>
        <w:tabs>
          <w:tab w:val="left" w:pos="993"/>
        </w:tabs>
        <w:spacing w:after="0" w:line="240" w:lineRule="auto"/>
        <w:ind w:left="709" w:hanging="283"/>
        <w:jc w:val="both"/>
      </w:pPr>
      <w:r>
        <w:t>гражданско-патриотического воспитания;</w:t>
      </w:r>
    </w:p>
    <w:p w14:paraId="12458301" w14:textId="77777777" w:rsidR="009C0B14" w:rsidRDefault="00000000">
      <w:pPr>
        <w:pStyle w:val="ac"/>
        <w:numPr>
          <w:ilvl w:val="0"/>
          <w:numId w:val="1"/>
        </w:numPr>
        <w:tabs>
          <w:tab w:val="left" w:pos="993"/>
        </w:tabs>
        <w:spacing w:after="0" w:line="240" w:lineRule="auto"/>
        <w:ind w:left="709" w:hanging="283"/>
        <w:jc w:val="both"/>
      </w:pPr>
      <w:r>
        <w:t>духовно-нравственного воспитания;</w:t>
      </w:r>
    </w:p>
    <w:p w14:paraId="0FBF88F8" w14:textId="77777777" w:rsidR="009C0B14" w:rsidRDefault="00000000">
      <w:pPr>
        <w:pStyle w:val="ac"/>
        <w:numPr>
          <w:ilvl w:val="0"/>
          <w:numId w:val="1"/>
        </w:numPr>
        <w:tabs>
          <w:tab w:val="left" w:pos="993"/>
        </w:tabs>
        <w:spacing w:after="0" w:line="240" w:lineRule="auto"/>
        <w:ind w:left="709" w:hanging="283"/>
        <w:jc w:val="both"/>
      </w:pPr>
      <w:r>
        <w:t>эстетического воспитания;</w:t>
      </w:r>
    </w:p>
    <w:p w14:paraId="41F65022" w14:textId="77777777" w:rsidR="009C0B14" w:rsidRDefault="00000000">
      <w:pPr>
        <w:pStyle w:val="ac"/>
        <w:numPr>
          <w:ilvl w:val="0"/>
          <w:numId w:val="1"/>
        </w:numPr>
        <w:tabs>
          <w:tab w:val="left" w:pos="993"/>
        </w:tabs>
        <w:spacing w:after="0" w:line="240" w:lineRule="auto"/>
        <w:ind w:left="709" w:hanging="283"/>
        <w:jc w:val="both"/>
      </w:pPr>
      <w:r>
        <w:t>осознания ценности научного познания;</w:t>
      </w:r>
    </w:p>
    <w:p w14:paraId="216D117A" w14:textId="77777777" w:rsidR="009C0B14" w:rsidRDefault="00000000">
      <w:pPr>
        <w:pStyle w:val="ac"/>
        <w:numPr>
          <w:ilvl w:val="0"/>
          <w:numId w:val="1"/>
        </w:numPr>
        <w:tabs>
          <w:tab w:val="left" w:pos="993"/>
        </w:tabs>
        <w:spacing w:after="0" w:line="240" w:lineRule="auto"/>
        <w:ind w:left="709" w:hanging="283"/>
        <w:jc w:val="both"/>
      </w:pPr>
      <w:r>
        <w:t>физического воспитания, формирования культуры здоровья и эмоционального благополучия;</w:t>
      </w:r>
    </w:p>
    <w:p w14:paraId="70444916" w14:textId="77777777" w:rsidR="009C0B14" w:rsidRDefault="00000000">
      <w:pPr>
        <w:pStyle w:val="ac"/>
        <w:numPr>
          <w:ilvl w:val="0"/>
          <w:numId w:val="1"/>
        </w:numPr>
        <w:tabs>
          <w:tab w:val="left" w:pos="993"/>
        </w:tabs>
        <w:spacing w:after="0" w:line="240" w:lineRule="auto"/>
        <w:ind w:left="709" w:hanging="283"/>
        <w:jc w:val="both"/>
      </w:pPr>
      <w:r>
        <w:t>трудового воспитания;</w:t>
      </w:r>
    </w:p>
    <w:p w14:paraId="06B4D40C" w14:textId="77777777" w:rsidR="009C0B14" w:rsidRDefault="00000000">
      <w:pPr>
        <w:pStyle w:val="ac"/>
        <w:numPr>
          <w:ilvl w:val="0"/>
          <w:numId w:val="1"/>
        </w:numPr>
        <w:tabs>
          <w:tab w:val="left" w:pos="993"/>
        </w:tabs>
        <w:spacing w:after="0" w:line="240" w:lineRule="auto"/>
        <w:ind w:left="709" w:hanging="283"/>
        <w:jc w:val="both"/>
      </w:pPr>
      <w:r>
        <w:t>экологического воспитания, а также личностные результаты, обеспечивающие адаптацию обучающегося к изменяющимся условиям социальной и природной среды.</w:t>
      </w:r>
    </w:p>
    <w:p w14:paraId="623777FF" w14:textId="77777777" w:rsidR="009C0B14" w:rsidRDefault="00000000">
      <w:pPr>
        <w:spacing w:after="0" w:line="240" w:lineRule="auto"/>
        <w:ind w:firstLine="709"/>
        <w:jc w:val="both"/>
      </w:pPr>
      <w:r>
        <w:t xml:space="preserve">Личностные результаты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14:paraId="05034EDA" w14:textId="77777777" w:rsidR="009C0B14" w:rsidRDefault="00000000">
      <w:pPr>
        <w:spacing w:after="0" w:line="240" w:lineRule="auto"/>
        <w:ind w:firstLine="709"/>
        <w:jc w:val="both"/>
      </w:pPr>
      <w:r>
        <w:t>Личностные результаты дополняются специфическими результатами, относимыми к формированию сферы жизненной компетенции и связанными с психологическими особенностями обучающихся с ЗПР. По отношению к категории обучающихся с ЗПР на уровне основного общего образования актуальным становится освоение ими социального опыта, основных социальных норм, применимость их в различных жизненных ситуациях, осознание своих трудностей и ограничений, умение запрашивать поддержку взрослого в затруднительных социальных ситуациях, а также умение противостоять негативному воздействию микросоциальной среды. С позиции жизненного самоопределения значимым является осознанное отношение к выстраиванию образовательной перспективы с учетом профессиональных предпочтений обучающегося с ЗПР.</w:t>
      </w:r>
    </w:p>
    <w:p w14:paraId="6AF4B32C" w14:textId="77777777" w:rsidR="009C0B14" w:rsidRDefault="00000000">
      <w:pPr>
        <w:spacing w:after="0" w:line="240" w:lineRule="auto"/>
        <w:ind w:firstLine="709"/>
        <w:jc w:val="both"/>
      </w:pPr>
      <w:r>
        <w:t>Делается акцент на деятельностные аспекты достижения обучающимися личностных результатов на уровне ключевых понятий, отражающих ценности и мотивацию и характеризующих достижение обучающимися личностных результатов: осознание, готовность, восприимчивость, установка и т.д.</w:t>
      </w:r>
    </w:p>
    <w:p w14:paraId="488A7EBE" w14:textId="77777777" w:rsidR="009C0B14" w:rsidRDefault="00000000">
      <w:pPr>
        <w:spacing w:after="0" w:line="240" w:lineRule="auto"/>
        <w:ind w:firstLine="709"/>
        <w:jc w:val="both"/>
      </w:pPr>
      <w:r>
        <w:t>Все личностные результаты достигаются в ходе обучения предметам, реализации программ воспитания и коррекционной работы, в том числе коррекционных курсов.</w:t>
      </w:r>
    </w:p>
    <w:p w14:paraId="042D1E43" w14:textId="77777777" w:rsidR="009C0B14" w:rsidRDefault="00000000">
      <w:pPr>
        <w:spacing w:after="0" w:line="240" w:lineRule="auto"/>
        <w:ind w:firstLine="709"/>
        <w:jc w:val="both"/>
      </w:pPr>
      <w:r>
        <w:rPr>
          <w:b/>
        </w:rPr>
        <w:t>Метапредметные результаты</w:t>
      </w:r>
      <w:r>
        <w:t xml:space="preserve"> освоения адаптированной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Они отражают:</w:t>
      </w:r>
    </w:p>
    <w:p w14:paraId="51EE9EA5" w14:textId="77777777" w:rsidR="009C0B14" w:rsidRDefault="00000000">
      <w:pPr>
        <w:pStyle w:val="ac"/>
        <w:numPr>
          <w:ilvl w:val="0"/>
          <w:numId w:val="1"/>
        </w:numPr>
        <w:tabs>
          <w:tab w:val="left" w:pos="993"/>
        </w:tabs>
        <w:spacing w:after="0" w:line="240" w:lineRule="auto"/>
        <w:ind w:left="709" w:hanging="283"/>
        <w:jc w:val="both"/>
      </w:pPr>
      <w:r>
        <w:t>освоенные обучающимися с ЗПР межпредметные понятия и универсальные учебные действия (познавательные, коммуникативные, регулятивные);</w:t>
      </w:r>
    </w:p>
    <w:p w14:paraId="4A490385" w14:textId="77777777" w:rsidR="009C0B14" w:rsidRDefault="00000000">
      <w:pPr>
        <w:pStyle w:val="ac"/>
        <w:numPr>
          <w:ilvl w:val="0"/>
          <w:numId w:val="1"/>
        </w:numPr>
        <w:tabs>
          <w:tab w:val="left" w:pos="993"/>
        </w:tabs>
        <w:spacing w:after="0" w:line="240" w:lineRule="auto"/>
        <w:ind w:left="709" w:hanging="283"/>
        <w:jc w:val="both"/>
      </w:pPr>
      <w:r>
        <w:t>способность их использования в учебной, познавательной и социальной практике;</w:t>
      </w:r>
    </w:p>
    <w:p w14:paraId="6E18EE83" w14:textId="77777777" w:rsidR="009C0B14" w:rsidRDefault="00000000">
      <w:pPr>
        <w:pStyle w:val="ac"/>
        <w:numPr>
          <w:ilvl w:val="0"/>
          <w:numId w:val="1"/>
        </w:numPr>
        <w:tabs>
          <w:tab w:val="left" w:pos="993"/>
        </w:tabs>
        <w:spacing w:after="0" w:line="240" w:lineRule="auto"/>
        <w:ind w:left="709" w:hanging="283"/>
        <w:jc w:val="both"/>
      </w:pPr>
      <w:r>
        <w:t>готовность к самостоятельному планированию и осуществлению учебной деятельности и организации учебного сотрудничества с педагогами и сверстниками;</w:t>
      </w:r>
    </w:p>
    <w:p w14:paraId="4D8318B1" w14:textId="77777777" w:rsidR="009C0B14" w:rsidRDefault="00000000">
      <w:pPr>
        <w:pStyle w:val="ac"/>
        <w:numPr>
          <w:ilvl w:val="0"/>
          <w:numId w:val="1"/>
        </w:numPr>
        <w:tabs>
          <w:tab w:val="left" w:pos="993"/>
        </w:tabs>
        <w:spacing w:after="0" w:line="240" w:lineRule="auto"/>
        <w:ind w:left="709" w:hanging="283"/>
        <w:jc w:val="both"/>
      </w:pPr>
      <w:r>
        <w:t>овладение навыками работы с информацией (восприятие и создание информационных текстов с учетом назначения информации и ее целевой аудитории.</w:t>
      </w:r>
    </w:p>
    <w:p w14:paraId="395716F1" w14:textId="77777777" w:rsidR="009C0B14" w:rsidRDefault="00000000">
      <w:pPr>
        <w:spacing w:after="0" w:line="240" w:lineRule="auto"/>
        <w:ind w:firstLine="709"/>
        <w:jc w:val="both"/>
      </w:pPr>
      <w:r>
        <w:t>Метапредметные результаты, в соответствии с ФГОС ООО, сформированы по трем направлениям:</w:t>
      </w:r>
    </w:p>
    <w:p w14:paraId="5D17F0D1" w14:textId="77777777" w:rsidR="009C0B14" w:rsidRDefault="00000000">
      <w:pPr>
        <w:pStyle w:val="ac"/>
        <w:numPr>
          <w:ilvl w:val="0"/>
          <w:numId w:val="1"/>
        </w:numPr>
        <w:tabs>
          <w:tab w:val="left" w:pos="993"/>
        </w:tabs>
        <w:spacing w:after="0" w:line="240" w:lineRule="auto"/>
        <w:ind w:left="709" w:hanging="283"/>
        <w:jc w:val="both"/>
      </w:pPr>
      <w:r>
        <w:t>универсальные учебные познавательные действия;</w:t>
      </w:r>
    </w:p>
    <w:p w14:paraId="7A7E76E3" w14:textId="77777777" w:rsidR="009C0B14" w:rsidRDefault="00000000">
      <w:pPr>
        <w:pStyle w:val="ac"/>
        <w:numPr>
          <w:ilvl w:val="0"/>
          <w:numId w:val="1"/>
        </w:numPr>
        <w:tabs>
          <w:tab w:val="left" w:pos="993"/>
        </w:tabs>
        <w:spacing w:after="0" w:line="240" w:lineRule="auto"/>
        <w:ind w:left="709" w:hanging="283"/>
        <w:jc w:val="both"/>
      </w:pPr>
      <w:r>
        <w:t>универсальные учебные коммуникативные действия;</w:t>
      </w:r>
    </w:p>
    <w:p w14:paraId="60A3D10F" w14:textId="77777777" w:rsidR="009C0B14" w:rsidRDefault="00000000">
      <w:pPr>
        <w:pStyle w:val="ac"/>
        <w:numPr>
          <w:ilvl w:val="0"/>
          <w:numId w:val="1"/>
        </w:numPr>
        <w:tabs>
          <w:tab w:val="left" w:pos="993"/>
        </w:tabs>
        <w:spacing w:after="0" w:line="240" w:lineRule="auto"/>
        <w:ind w:left="709" w:hanging="283"/>
        <w:jc w:val="both"/>
      </w:pPr>
      <w:r>
        <w:t>универсальные учебные регулятивные действия.</w:t>
      </w:r>
    </w:p>
    <w:p w14:paraId="07980A30" w14:textId="77777777" w:rsidR="009C0B14" w:rsidRDefault="00000000">
      <w:pPr>
        <w:spacing w:after="0" w:line="240" w:lineRule="auto"/>
        <w:ind w:firstLine="709"/>
        <w:jc w:val="both"/>
      </w:pPr>
      <w:r>
        <w:t xml:space="preserve">В метапредметных результатах, базирующихся на сформированности </w:t>
      </w:r>
      <w:r>
        <w:rPr>
          <w:b/>
          <w:i/>
        </w:rPr>
        <w:t>универсальных учебных познавательных действий</w:t>
      </w:r>
      <w:r>
        <w:t>, выделяются:</w:t>
      </w:r>
    </w:p>
    <w:p w14:paraId="6ECB8FD4" w14:textId="77777777" w:rsidR="009C0B14" w:rsidRDefault="00000000">
      <w:pPr>
        <w:pStyle w:val="ac"/>
        <w:numPr>
          <w:ilvl w:val="0"/>
          <w:numId w:val="1"/>
        </w:numPr>
        <w:tabs>
          <w:tab w:val="left" w:pos="993"/>
        </w:tabs>
        <w:spacing w:after="0" w:line="240" w:lineRule="auto"/>
        <w:ind w:left="709" w:hanging="283"/>
        <w:jc w:val="both"/>
      </w:pPr>
      <w:r>
        <w:t>базовые логические действия;</w:t>
      </w:r>
    </w:p>
    <w:p w14:paraId="1259A14B" w14:textId="77777777" w:rsidR="009C0B14" w:rsidRDefault="00000000">
      <w:pPr>
        <w:pStyle w:val="ac"/>
        <w:numPr>
          <w:ilvl w:val="0"/>
          <w:numId w:val="1"/>
        </w:numPr>
        <w:tabs>
          <w:tab w:val="left" w:pos="993"/>
        </w:tabs>
        <w:spacing w:after="0" w:line="240" w:lineRule="auto"/>
        <w:ind w:left="709" w:hanging="283"/>
        <w:jc w:val="both"/>
      </w:pPr>
      <w:r>
        <w:t>базовые исследовательские действия;</w:t>
      </w:r>
    </w:p>
    <w:p w14:paraId="138D75AB" w14:textId="77777777" w:rsidR="009C0B14" w:rsidRDefault="00000000">
      <w:pPr>
        <w:pStyle w:val="ac"/>
        <w:numPr>
          <w:ilvl w:val="0"/>
          <w:numId w:val="1"/>
        </w:numPr>
        <w:tabs>
          <w:tab w:val="left" w:pos="993"/>
        </w:tabs>
        <w:spacing w:after="0" w:line="240" w:lineRule="auto"/>
        <w:ind w:left="709" w:hanging="283"/>
        <w:jc w:val="both"/>
      </w:pPr>
      <w:r>
        <w:t>работа с информацией.</w:t>
      </w:r>
    </w:p>
    <w:p w14:paraId="34E7D62C" w14:textId="77777777" w:rsidR="009C0B14" w:rsidRDefault="00000000">
      <w:pPr>
        <w:spacing w:after="0" w:line="240" w:lineRule="auto"/>
        <w:ind w:firstLine="709"/>
        <w:jc w:val="both"/>
      </w:pPr>
      <w:r>
        <w:t>Овладение системой универсальных учебных познавательных действий обеспечивает сформированность когнитивных навыков обучающихся с ЗПР.</w:t>
      </w:r>
    </w:p>
    <w:p w14:paraId="3D10208A" w14:textId="77777777" w:rsidR="009C0B14" w:rsidRDefault="00000000">
      <w:pPr>
        <w:spacing w:after="0" w:line="240" w:lineRule="auto"/>
        <w:ind w:firstLine="709"/>
        <w:jc w:val="both"/>
      </w:pPr>
      <w:r>
        <w:t xml:space="preserve">В метапредметных результатах, базирующихся на сформированности </w:t>
      </w:r>
      <w:r>
        <w:rPr>
          <w:b/>
          <w:i/>
        </w:rPr>
        <w:t>универсальных учебных коммуникативных действий</w:t>
      </w:r>
      <w:r>
        <w:t>, выделяются:</w:t>
      </w:r>
    </w:p>
    <w:p w14:paraId="2EBD1DB5" w14:textId="77777777" w:rsidR="009C0B14" w:rsidRDefault="00000000">
      <w:pPr>
        <w:pStyle w:val="ac"/>
        <w:numPr>
          <w:ilvl w:val="0"/>
          <w:numId w:val="1"/>
        </w:numPr>
        <w:tabs>
          <w:tab w:val="left" w:pos="993"/>
        </w:tabs>
        <w:spacing w:after="0" w:line="240" w:lineRule="auto"/>
        <w:ind w:left="709" w:hanging="283"/>
        <w:jc w:val="both"/>
      </w:pPr>
      <w:r>
        <w:t>общение;</w:t>
      </w:r>
    </w:p>
    <w:p w14:paraId="28297ED9" w14:textId="77777777" w:rsidR="009C0B14" w:rsidRDefault="00000000">
      <w:pPr>
        <w:pStyle w:val="ac"/>
        <w:numPr>
          <w:ilvl w:val="0"/>
          <w:numId w:val="1"/>
        </w:numPr>
        <w:tabs>
          <w:tab w:val="left" w:pos="993"/>
        </w:tabs>
        <w:spacing w:after="0" w:line="240" w:lineRule="auto"/>
        <w:ind w:left="709" w:hanging="283"/>
        <w:jc w:val="both"/>
      </w:pPr>
      <w:r>
        <w:t>совместная деятельность (сотрудничество).</w:t>
      </w:r>
    </w:p>
    <w:p w14:paraId="5AF4195B" w14:textId="77777777" w:rsidR="009C0B14" w:rsidRDefault="00000000">
      <w:pPr>
        <w:spacing w:after="0" w:line="240" w:lineRule="auto"/>
        <w:ind w:firstLine="709"/>
        <w:jc w:val="both"/>
      </w:pPr>
      <w:r>
        <w:t>Овладение системой универсальных учебных коммуникативных действий обеспечивает сформированность у обучающихся с ЗПР социальных навыков.</w:t>
      </w:r>
    </w:p>
    <w:p w14:paraId="617D9FAF" w14:textId="77777777" w:rsidR="009C0B14" w:rsidRDefault="00000000">
      <w:pPr>
        <w:spacing w:after="0" w:line="240" w:lineRule="auto"/>
        <w:ind w:firstLine="709"/>
        <w:jc w:val="both"/>
      </w:pPr>
      <w:r>
        <w:t xml:space="preserve">В метапредметных результатах, базирующихся на сформированности </w:t>
      </w:r>
      <w:r>
        <w:rPr>
          <w:b/>
          <w:i/>
        </w:rPr>
        <w:t>универсальных учебных регулятивных действий</w:t>
      </w:r>
      <w:r>
        <w:t>, выделяются:</w:t>
      </w:r>
    </w:p>
    <w:p w14:paraId="2B63DE6F" w14:textId="77777777" w:rsidR="009C0B14" w:rsidRDefault="00000000">
      <w:pPr>
        <w:pStyle w:val="ac"/>
        <w:numPr>
          <w:ilvl w:val="0"/>
          <w:numId w:val="1"/>
        </w:numPr>
        <w:tabs>
          <w:tab w:val="left" w:pos="993"/>
        </w:tabs>
        <w:spacing w:after="0" w:line="240" w:lineRule="auto"/>
        <w:ind w:left="709" w:hanging="283"/>
        <w:jc w:val="both"/>
      </w:pPr>
      <w:r>
        <w:t>самоорганизация (саморегуляция);</w:t>
      </w:r>
    </w:p>
    <w:p w14:paraId="31590458" w14:textId="77777777" w:rsidR="009C0B14" w:rsidRDefault="00000000">
      <w:pPr>
        <w:pStyle w:val="ac"/>
        <w:numPr>
          <w:ilvl w:val="0"/>
          <w:numId w:val="1"/>
        </w:numPr>
        <w:tabs>
          <w:tab w:val="left" w:pos="993"/>
        </w:tabs>
        <w:spacing w:after="0" w:line="240" w:lineRule="auto"/>
        <w:ind w:left="709" w:hanging="283"/>
        <w:jc w:val="both"/>
      </w:pPr>
      <w:r>
        <w:t>самоконтроль (рефлексия);</w:t>
      </w:r>
    </w:p>
    <w:p w14:paraId="3F086A67" w14:textId="77777777" w:rsidR="009C0B14" w:rsidRDefault="00000000">
      <w:pPr>
        <w:pStyle w:val="ac"/>
        <w:numPr>
          <w:ilvl w:val="0"/>
          <w:numId w:val="1"/>
        </w:numPr>
        <w:tabs>
          <w:tab w:val="left" w:pos="993"/>
        </w:tabs>
        <w:spacing w:after="0" w:line="240" w:lineRule="auto"/>
        <w:ind w:left="709" w:hanging="283"/>
        <w:jc w:val="both"/>
      </w:pPr>
      <w:r>
        <w:t>эмоциональный интеллект;</w:t>
      </w:r>
    </w:p>
    <w:p w14:paraId="40E6C15E" w14:textId="77777777" w:rsidR="009C0B14" w:rsidRDefault="00000000">
      <w:pPr>
        <w:pStyle w:val="ac"/>
        <w:numPr>
          <w:ilvl w:val="0"/>
          <w:numId w:val="1"/>
        </w:numPr>
        <w:tabs>
          <w:tab w:val="left" w:pos="993"/>
        </w:tabs>
        <w:spacing w:after="0" w:line="240" w:lineRule="auto"/>
        <w:ind w:left="709" w:hanging="283"/>
        <w:jc w:val="both"/>
      </w:pPr>
      <w:r>
        <w:t>принятие себя и других.</w:t>
      </w:r>
    </w:p>
    <w:p w14:paraId="6F9505B8" w14:textId="77777777" w:rsidR="009C0B14" w:rsidRDefault="00000000">
      <w:pPr>
        <w:spacing w:after="0" w:line="240" w:lineRule="auto"/>
        <w:ind w:firstLine="709"/>
        <w:jc w:val="both"/>
      </w:pPr>
      <w:r>
        <w:t>Овладение системой универсальных учебных регулятивных действий обеспечивает формирование у обучающихся с ЗПР смысловых установок личности (внутренней позиции личности), и жизненных навыков личности (управления собой, самодисциплины, устойчивого поведения).</w:t>
      </w:r>
    </w:p>
    <w:p w14:paraId="43094420" w14:textId="77777777" w:rsidR="009C0B14" w:rsidRDefault="00000000">
      <w:pPr>
        <w:spacing w:after="0" w:line="240" w:lineRule="auto"/>
        <w:ind w:firstLine="709"/>
        <w:jc w:val="both"/>
      </w:pPr>
      <w:r>
        <w:rPr>
          <w:b/>
        </w:rPr>
        <w:t>Предметные результаты</w:t>
      </w:r>
      <w:r>
        <w:t xml:space="preserve"> освоения адаптированной основной образовательной программы определены ФГОС ООО и представлены в соответствии с группами результатов учебных предметов, раскрывают и детализируют их в отношении:</w:t>
      </w:r>
    </w:p>
    <w:p w14:paraId="55876933" w14:textId="77777777" w:rsidR="009C0B14" w:rsidRDefault="00000000">
      <w:pPr>
        <w:pStyle w:val="ac"/>
        <w:numPr>
          <w:ilvl w:val="0"/>
          <w:numId w:val="1"/>
        </w:numPr>
        <w:tabs>
          <w:tab w:val="left" w:pos="993"/>
        </w:tabs>
        <w:spacing w:after="0" w:line="240" w:lineRule="auto"/>
        <w:ind w:left="709" w:hanging="283"/>
        <w:jc w:val="both"/>
      </w:pPr>
      <w:r>
        <w:t>освоенных обучающимися с ЗПР в ходе изучения учебного предмета знаний, умений и способов действий, специфических для соответствующей предметной области;</w:t>
      </w:r>
    </w:p>
    <w:p w14:paraId="46DBA0BE" w14:textId="77777777" w:rsidR="009C0B14" w:rsidRDefault="00000000">
      <w:pPr>
        <w:pStyle w:val="ac"/>
        <w:numPr>
          <w:ilvl w:val="0"/>
          <w:numId w:val="1"/>
        </w:numPr>
        <w:tabs>
          <w:tab w:val="left" w:pos="993"/>
        </w:tabs>
        <w:spacing w:after="0" w:line="240" w:lineRule="auto"/>
        <w:ind w:left="709" w:hanging="283"/>
        <w:jc w:val="both"/>
      </w:pPr>
      <w:r>
        <w:t>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14:paraId="72B28358" w14:textId="77777777" w:rsidR="009C0B14" w:rsidRDefault="00000000">
      <w:pPr>
        <w:pStyle w:val="ac"/>
        <w:numPr>
          <w:ilvl w:val="0"/>
          <w:numId w:val="1"/>
        </w:numPr>
        <w:tabs>
          <w:tab w:val="left" w:pos="993"/>
        </w:tabs>
        <w:spacing w:after="0" w:line="240" w:lineRule="auto"/>
        <w:ind w:left="709" w:hanging="283"/>
        <w:jc w:val="both"/>
      </w:pPr>
      <w:r>
        <w:t>формирования базовых научных представлений о предметном и социальном мире;</w:t>
      </w:r>
    </w:p>
    <w:p w14:paraId="4565BD81" w14:textId="77777777" w:rsidR="009C0B14" w:rsidRDefault="00000000">
      <w:pPr>
        <w:pStyle w:val="ac"/>
        <w:numPr>
          <w:ilvl w:val="0"/>
          <w:numId w:val="1"/>
        </w:numPr>
        <w:tabs>
          <w:tab w:val="left" w:pos="993"/>
        </w:tabs>
        <w:spacing w:after="0" w:line="240" w:lineRule="auto"/>
        <w:ind w:left="709" w:hanging="283"/>
        <w:jc w:val="both"/>
      </w:pPr>
      <w:r>
        <w:t>владения учебной терминологией, ключевыми понятиями, методами и приемами.</w:t>
      </w:r>
    </w:p>
    <w:p w14:paraId="6B23E57D" w14:textId="77777777" w:rsidR="009C0B14" w:rsidRDefault="00000000">
      <w:pPr>
        <w:spacing w:after="0" w:line="240" w:lineRule="auto"/>
        <w:ind w:firstLine="709"/>
        <w:jc w:val="both"/>
      </w:pPr>
      <w:r>
        <w:t>Требования к предметным результатам сформулированы в деятельностной форме с усилением акцента на применение знаний и конкретные умения. Они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5B27CE44" w14:textId="77777777" w:rsidR="009C0B14" w:rsidRDefault="00000000">
      <w:pPr>
        <w:spacing w:after="0" w:line="240" w:lineRule="auto"/>
        <w:ind w:firstLine="709"/>
        <w:jc w:val="both"/>
      </w:pPr>
      <w:r>
        <w:rPr>
          <w:b/>
        </w:rPr>
        <w:t>Результаты освоения Программы коррекционной работы</w:t>
      </w:r>
      <w:r>
        <w:t xml:space="preserve"> (ПКР) должны отражать результаты психолого-педагогической работы в образовательной организации, направленные на поддержку обучающихся с ЗПР в освоении адаптированной основной образовательной программы. Планируемые результаты освоения ПКР должны быть представлены в соответствии с основными направлениями коррекционной работы и отражать индивидуально ориентированную психолого-педагогическую поддержку, которая осуществляется специалистами сопровождения (учителем-дефектологом, педагогом-психологом, учителем-логопедом). Планируемые результаты ПКР также отражаются в достижении обучающимся с ЗПР личностных, метапредметных и предметных результатов.</w:t>
      </w:r>
    </w:p>
    <w:p w14:paraId="2120E93C" w14:textId="77777777" w:rsidR="009C0B14" w:rsidRDefault="00000000">
      <w:pPr>
        <w:spacing w:after="0" w:line="240" w:lineRule="auto"/>
        <w:ind w:firstLine="709"/>
        <w:jc w:val="both"/>
      </w:pPr>
      <w:r>
        <w:t>Планируемые личностные и метапредметные результаты освоения обучающимися с ЗПР адаптированной основной образовательной программы основного общего образования описаны на двух уровнях:</w:t>
      </w:r>
    </w:p>
    <w:p w14:paraId="06A0772C" w14:textId="77777777" w:rsidR="009C0B14" w:rsidRDefault="00000000">
      <w:pPr>
        <w:pStyle w:val="ac"/>
        <w:numPr>
          <w:ilvl w:val="0"/>
          <w:numId w:val="1"/>
        </w:numPr>
        <w:tabs>
          <w:tab w:val="left" w:pos="993"/>
        </w:tabs>
        <w:spacing w:after="0" w:line="240" w:lineRule="auto"/>
        <w:ind w:left="709" w:hanging="283"/>
        <w:jc w:val="both"/>
      </w:pPr>
      <w:r>
        <w:t>на общем уровне</w:t>
      </w:r>
      <w:r>
        <w:rPr>
          <w:rStyle w:val="afffff8"/>
        </w:rPr>
        <w:footnoteReference w:id="1"/>
      </w:r>
      <w:r>
        <w:t xml:space="preserve"> (планируемые результаты формируются на всех без исключения учебных предметах и во внеурочной деятельности);</w:t>
      </w:r>
    </w:p>
    <w:p w14:paraId="55087454" w14:textId="77777777" w:rsidR="009C0B14" w:rsidRDefault="00000000">
      <w:pPr>
        <w:pStyle w:val="ac"/>
        <w:numPr>
          <w:ilvl w:val="0"/>
          <w:numId w:val="1"/>
        </w:numPr>
        <w:tabs>
          <w:tab w:val="left" w:pos="993"/>
        </w:tabs>
        <w:spacing w:after="0" w:line="240" w:lineRule="auto"/>
        <w:ind w:left="709" w:hanging="283"/>
        <w:jc w:val="both"/>
      </w:pPr>
      <w:r>
        <w:t>на предметном уровне</w:t>
      </w:r>
      <w:r>
        <w:rPr>
          <w:rStyle w:val="afffff8"/>
        </w:rPr>
        <w:footnoteReference w:id="2"/>
      </w:r>
      <w:r>
        <w:t xml:space="preserve"> (планируемые результаты формируются в процессе изучения отдельных учебных предметов, входящих в перечень учебных предметов, обязательных для изучения на уровне основного общего образования).</w:t>
      </w:r>
    </w:p>
    <w:p w14:paraId="40638DD6" w14:textId="77777777" w:rsidR="009C0B14" w:rsidRDefault="00000000">
      <w:pPr>
        <w:spacing w:after="0" w:line="240" w:lineRule="auto"/>
        <w:ind w:firstLine="709"/>
        <w:jc w:val="both"/>
      </w:pPr>
      <w:r>
        <w:t>Планируемые результаты коррекционной работы раскрыты в разделе 2.2.4.5.</w:t>
      </w:r>
    </w:p>
    <w:p w14:paraId="464523FB" w14:textId="77777777" w:rsidR="009C0B14" w:rsidRDefault="009C0B14">
      <w:pPr>
        <w:spacing w:after="0" w:line="240" w:lineRule="auto"/>
        <w:ind w:firstLine="709"/>
        <w:jc w:val="both"/>
      </w:pPr>
    </w:p>
    <w:p w14:paraId="65823AD5" w14:textId="77777777" w:rsidR="009C0B14" w:rsidRDefault="009C0B14">
      <w:pPr>
        <w:spacing w:after="0" w:line="240" w:lineRule="auto"/>
        <w:ind w:firstLine="709"/>
        <w:jc w:val="both"/>
      </w:pPr>
    </w:p>
    <w:p w14:paraId="5017F7BC" w14:textId="77777777" w:rsidR="009C0B14" w:rsidRDefault="00000000">
      <w:pPr>
        <w:pStyle w:val="4"/>
      </w:pPr>
      <w:bookmarkStart w:id="13" w:name="__RefHeading___11"/>
      <w:bookmarkEnd w:id="13"/>
      <w:r>
        <w:t>2.1.2.3. Личностные результаты</w:t>
      </w:r>
    </w:p>
    <w:p w14:paraId="4287D8E3" w14:textId="77777777" w:rsidR="009C0B14" w:rsidRDefault="009C0B14">
      <w:pPr>
        <w:tabs>
          <w:tab w:val="right" w:pos="9356"/>
        </w:tabs>
        <w:spacing w:after="0" w:line="240" w:lineRule="auto"/>
        <w:ind w:right="567"/>
        <w:rPr>
          <w:b/>
        </w:rPr>
      </w:pPr>
    </w:p>
    <w:p w14:paraId="70986463" w14:textId="77777777" w:rsidR="009C0B14" w:rsidRDefault="00000000">
      <w:pPr>
        <w:spacing w:after="0" w:line="240" w:lineRule="auto"/>
        <w:ind w:firstLine="709"/>
        <w:jc w:val="both"/>
      </w:pPr>
      <w:r>
        <w:t>Личностные результаты освоения адаптированной основной образовательной программы для обучающихся с ЗПР в целом совпадают с личностными результатами, определенными во ФГОС ООО, включают результаты реализации всех предусмотренных программ и структурируются следующим образом:</w:t>
      </w:r>
    </w:p>
    <w:p w14:paraId="215027B2" w14:textId="77777777" w:rsidR="009C0B14" w:rsidRDefault="00000000">
      <w:pPr>
        <w:spacing w:after="0" w:line="240" w:lineRule="auto"/>
        <w:ind w:firstLine="709"/>
        <w:jc w:val="both"/>
        <w:rPr>
          <w:b/>
        </w:rPr>
      </w:pPr>
      <w:r>
        <w:rPr>
          <w:b/>
        </w:rPr>
        <w:t>Результатом патриотического воспитания является:</w:t>
      </w:r>
    </w:p>
    <w:p w14:paraId="1B0FA9B7" w14:textId="77777777" w:rsidR="009C0B14" w:rsidRDefault="00000000">
      <w:pPr>
        <w:pStyle w:val="ac"/>
        <w:numPr>
          <w:ilvl w:val="0"/>
          <w:numId w:val="1"/>
        </w:numPr>
        <w:tabs>
          <w:tab w:val="left" w:pos="993"/>
        </w:tabs>
        <w:spacing w:after="0" w:line="240" w:lineRule="auto"/>
        <w:ind w:left="709" w:hanging="283"/>
        <w:jc w:val="both"/>
      </w:pPr>
      <w:r>
        <w:t xml:space="preserve">воспитание у обучающихся с ЗПР российской гражданской идентичности: патриотизма, уважения к Отечеству, прошлому и настоящему многонационального народа России; </w:t>
      </w:r>
    </w:p>
    <w:p w14:paraId="42EE80FC" w14:textId="77777777" w:rsidR="009C0B14" w:rsidRDefault="00000000">
      <w:pPr>
        <w:pStyle w:val="ac"/>
        <w:numPr>
          <w:ilvl w:val="0"/>
          <w:numId w:val="1"/>
        </w:numPr>
        <w:tabs>
          <w:tab w:val="left" w:pos="993"/>
        </w:tabs>
        <w:spacing w:after="0" w:line="240" w:lineRule="auto"/>
        <w:ind w:left="709" w:hanging="283"/>
        <w:jc w:val="both"/>
      </w:pPr>
      <w:r>
        <w:t xml:space="preserve">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14:paraId="52D72387" w14:textId="77777777" w:rsidR="009C0B14" w:rsidRDefault="00000000">
      <w:pPr>
        <w:pStyle w:val="ac"/>
        <w:numPr>
          <w:ilvl w:val="0"/>
          <w:numId w:val="1"/>
        </w:numPr>
        <w:tabs>
          <w:tab w:val="left" w:pos="993"/>
        </w:tabs>
        <w:spacing w:after="0" w:line="240" w:lineRule="auto"/>
        <w:ind w:left="709" w:hanging="283"/>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27AE609" w14:textId="77777777" w:rsidR="009C0B14" w:rsidRDefault="00000000">
      <w:pPr>
        <w:spacing w:after="0" w:line="240" w:lineRule="auto"/>
        <w:ind w:firstLine="709"/>
        <w:jc w:val="both"/>
        <w:rPr>
          <w:b/>
        </w:rPr>
      </w:pPr>
      <w:r>
        <w:rPr>
          <w:b/>
        </w:rPr>
        <w:t>Результатом гражданского воспитания является:</w:t>
      </w:r>
    </w:p>
    <w:p w14:paraId="5FD7A1A3" w14:textId="77777777" w:rsidR="009C0B14" w:rsidRDefault="00000000">
      <w:pPr>
        <w:pStyle w:val="ac"/>
        <w:numPr>
          <w:ilvl w:val="0"/>
          <w:numId w:val="1"/>
        </w:numPr>
        <w:tabs>
          <w:tab w:val="left" w:pos="993"/>
        </w:tabs>
        <w:spacing w:after="0" w:line="240" w:lineRule="auto"/>
        <w:ind w:left="709" w:hanging="283"/>
        <w:jc w:val="both"/>
      </w:pPr>
      <w:r>
        <w:t>чувство ответственности и долга перед своей семьей, малой и большой Родиной;</w:t>
      </w:r>
    </w:p>
    <w:p w14:paraId="6E60D728" w14:textId="77777777" w:rsidR="009C0B14" w:rsidRDefault="00000000">
      <w:pPr>
        <w:pStyle w:val="ac"/>
        <w:numPr>
          <w:ilvl w:val="0"/>
          <w:numId w:val="1"/>
        </w:numPr>
        <w:tabs>
          <w:tab w:val="left" w:pos="993"/>
        </w:tabs>
        <w:spacing w:after="0" w:line="240" w:lineRule="auto"/>
        <w:ind w:left="709" w:hanging="283"/>
        <w:jc w:val="both"/>
      </w:pPr>
      <w: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142B1DC8" w14:textId="77777777" w:rsidR="009C0B14" w:rsidRDefault="00000000">
      <w:pPr>
        <w:pStyle w:val="ac"/>
        <w:numPr>
          <w:ilvl w:val="0"/>
          <w:numId w:val="1"/>
        </w:numPr>
        <w:tabs>
          <w:tab w:val="left" w:pos="993"/>
        </w:tabs>
        <w:spacing w:after="0" w:line="240" w:lineRule="auto"/>
        <w:ind w:left="709" w:hanging="283"/>
        <w:jc w:val="both"/>
      </w:pPr>
      <w:r>
        <w:t xml:space="preserve">активное участие в жизни образовательной организации, местного сообщества; </w:t>
      </w:r>
    </w:p>
    <w:p w14:paraId="55224C0F" w14:textId="77777777" w:rsidR="009C0B14" w:rsidRDefault="00000000">
      <w:pPr>
        <w:pStyle w:val="ac"/>
        <w:numPr>
          <w:ilvl w:val="0"/>
          <w:numId w:val="1"/>
        </w:numPr>
        <w:tabs>
          <w:tab w:val="left" w:pos="993"/>
        </w:tabs>
        <w:spacing w:after="0" w:line="240" w:lineRule="auto"/>
        <w:ind w:left="709" w:hanging="283"/>
        <w:jc w:val="both"/>
      </w:pPr>
      <w:r>
        <w:t xml:space="preserve">неприятие любых форм экстремизма, дискриминации; </w:t>
      </w:r>
    </w:p>
    <w:p w14:paraId="1FCCC374" w14:textId="77777777" w:rsidR="009C0B14" w:rsidRDefault="00000000">
      <w:pPr>
        <w:pStyle w:val="ac"/>
        <w:numPr>
          <w:ilvl w:val="0"/>
          <w:numId w:val="1"/>
        </w:numPr>
        <w:tabs>
          <w:tab w:val="left" w:pos="993"/>
        </w:tabs>
        <w:spacing w:after="0" w:line="240" w:lineRule="auto"/>
        <w:ind w:left="709" w:hanging="283"/>
        <w:jc w:val="both"/>
      </w:pPr>
      <w:r>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(волонтерство; помощь людям, нуждающимся в ней);</w:t>
      </w:r>
    </w:p>
    <w:p w14:paraId="0D72F11E" w14:textId="77777777" w:rsidR="009C0B14" w:rsidRDefault="00000000">
      <w:pPr>
        <w:pStyle w:val="ac"/>
        <w:numPr>
          <w:ilvl w:val="0"/>
          <w:numId w:val="1"/>
        </w:numPr>
        <w:tabs>
          <w:tab w:val="left" w:pos="993"/>
        </w:tabs>
        <w:spacing w:after="0" w:line="240" w:lineRule="auto"/>
        <w:ind w:left="709" w:hanging="283"/>
        <w:jc w:val="both"/>
      </w:pPr>
      <w: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0D98B350" w14:textId="77777777" w:rsidR="009C0B14" w:rsidRDefault="00000000">
      <w:pPr>
        <w:spacing w:after="0" w:line="240" w:lineRule="auto"/>
        <w:ind w:firstLine="709"/>
        <w:jc w:val="both"/>
        <w:rPr>
          <w:b/>
        </w:rPr>
      </w:pPr>
      <w:r>
        <w:rPr>
          <w:b/>
        </w:rPr>
        <w:t>Результатом духовно-нравственного воспитания является:</w:t>
      </w:r>
    </w:p>
    <w:p w14:paraId="3623CC5F" w14:textId="77777777" w:rsidR="009C0B14" w:rsidRDefault="00000000">
      <w:pPr>
        <w:pStyle w:val="ac"/>
        <w:numPr>
          <w:ilvl w:val="0"/>
          <w:numId w:val="1"/>
        </w:numPr>
        <w:tabs>
          <w:tab w:val="left" w:pos="993"/>
        </w:tabs>
        <w:spacing w:after="0" w:line="240" w:lineRule="auto"/>
        <w:ind w:left="709" w:hanging="283"/>
        <w:jc w:val="both"/>
      </w:pPr>
      <w: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14:paraId="166416DB" w14:textId="77777777" w:rsidR="009C0B14" w:rsidRDefault="00000000">
      <w:pPr>
        <w:pStyle w:val="ac"/>
        <w:numPr>
          <w:ilvl w:val="0"/>
          <w:numId w:val="1"/>
        </w:numPr>
        <w:tabs>
          <w:tab w:val="left" w:pos="993"/>
        </w:tabs>
        <w:spacing w:after="0" w:line="240" w:lineRule="auto"/>
        <w:ind w:left="709" w:hanging="283"/>
        <w:jc w:val="both"/>
      </w:pPr>
      <w: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18CD87D5" w14:textId="77777777" w:rsidR="009C0B14" w:rsidRDefault="00000000">
      <w:pPr>
        <w:spacing w:after="0" w:line="240" w:lineRule="auto"/>
        <w:ind w:firstLine="709"/>
        <w:jc w:val="both"/>
        <w:rPr>
          <w:b/>
        </w:rPr>
      </w:pPr>
      <w:r>
        <w:rPr>
          <w:b/>
        </w:rPr>
        <w:t>Результатом эстетического воспитания является:</w:t>
      </w:r>
    </w:p>
    <w:p w14:paraId="1FE0B9AB" w14:textId="77777777" w:rsidR="009C0B14" w:rsidRDefault="00000000">
      <w:pPr>
        <w:pStyle w:val="ac"/>
        <w:numPr>
          <w:ilvl w:val="0"/>
          <w:numId w:val="1"/>
        </w:numPr>
        <w:tabs>
          <w:tab w:val="left" w:pos="993"/>
        </w:tabs>
        <w:spacing w:after="0" w:line="240" w:lineRule="auto"/>
        <w:ind w:left="709" w:hanging="283"/>
        <w:jc w:val="both"/>
      </w:pPr>
      <w: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14:paraId="0B3F8CF2" w14:textId="77777777" w:rsidR="009C0B14" w:rsidRDefault="00000000">
      <w:pPr>
        <w:pStyle w:val="ac"/>
        <w:numPr>
          <w:ilvl w:val="0"/>
          <w:numId w:val="1"/>
        </w:numPr>
        <w:tabs>
          <w:tab w:val="left" w:pos="993"/>
        </w:tabs>
        <w:spacing w:after="0" w:line="240" w:lineRule="auto"/>
        <w:ind w:left="709" w:hanging="283"/>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200EDFC1" w14:textId="77777777" w:rsidR="009C0B14" w:rsidRDefault="00000000">
      <w:pPr>
        <w:spacing w:after="0" w:line="240" w:lineRule="auto"/>
        <w:ind w:firstLine="709"/>
        <w:jc w:val="both"/>
        <w:rPr>
          <w:b/>
        </w:rPr>
      </w:pPr>
      <w:r>
        <w:rPr>
          <w:b/>
        </w:rPr>
        <w:t>Результатом освоения ценностей научного познания является:</w:t>
      </w:r>
    </w:p>
    <w:p w14:paraId="75AABFA9" w14:textId="77777777" w:rsidR="009C0B14" w:rsidRDefault="00000000">
      <w:pPr>
        <w:pStyle w:val="ac"/>
        <w:numPr>
          <w:ilvl w:val="0"/>
          <w:numId w:val="1"/>
        </w:numPr>
        <w:tabs>
          <w:tab w:val="left" w:pos="993"/>
        </w:tabs>
        <w:spacing w:after="0" w:line="240" w:lineRule="auto"/>
        <w:ind w:left="709" w:hanging="283"/>
        <w:jc w:val="both"/>
      </w:pPr>
      <w:r>
        <w:t>сформированность мотивации к обучению и целенаправленной познавательной деятельности;</w:t>
      </w:r>
    </w:p>
    <w:p w14:paraId="32879A5A" w14:textId="77777777" w:rsidR="009C0B14" w:rsidRDefault="00000000">
      <w:pPr>
        <w:pStyle w:val="ac"/>
        <w:numPr>
          <w:ilvl w:val="0"/>
          <w:numId w:val="1"/>
        </w:numPr>
        <w:tabs>
          <w:tab w:val="left" w:pos="993"/>
        </w:tabs>
        <w:spacing w:after="0" w:line="240" w:lineRule="auto"/>
        <w:ind w:left="709" w:hanging="283"/>
        <w:jc w:val="both"/>
      </w:pPr>
      <w:r>
        <w:t>овладение языковой и читательской культурой как средством познания мира;</w:t>
      </w:r>
    </w:p>
    <w:p w14:paraId="17392E2A" w14:textId="77777777" w:rsidR="009C0B14" w:rsidRDefault="00000000">
      <w:pPr>
        <w:pStyle w:val="ac"/>
        <w:numPr>
          <w:ilvl w:val="0"/>
          <w:numId w:val="1"/>
        </w:numPr>
        <w:tabs>
          <w:tab w:val="left" w:pos="993"/>
        </w:tabs>
        <w:spacing w:after="0" w:line="240" w:lineRule="auto"/>
        <w:ind w:left="709" w:hanging="283"/>
        <w:jc w:val="both"/>
      </w:pPr>
      <w:r>
        <w:t>установка на осмысление личного и чужого опыта, наблюдений, поступков.</w:t>
      </w:r>
    </w:p>
    <w:p w14:paraId="07ACAEF8" w14:textId="77777777" w:rsidR="009C0B14" w:rsidRDefault="00000000">
      <w:pPr>
        <w:spacing w:after="0" w:line="240" w:lineRule="auto"/>
        <w:ind w:firstLine="709"/>
        <w:jc w:val="both"/>
        <w:rPr>
          <w:b/>
        </w:rPr>
      </w:pPr>
      <w:r>
        <w:rPr>
          <w:b/>
        </w:rPr>
        <w:t>Результатом физического воспитания, формирования культуры здоровья и эмоционального благополучия является:</w:t>
      </w:r>
    </w:p>
    <w:p w14:paraId="06C10BEE" w14:textId="77777777" w:rsidR="009C0B14" w:rsidRDefault="00000000">
      <w:pPr>
        <w:pStyle w:val="ac"/>
        <w:numPr>
          <w:ilvl w:val="0"/>
          <w:numId w:val="1"/>
        </w:numPr>
        <w:tabs>
          <w:tab w:val="left" w:pos="993"/>
        </w:tabs>
        <w:spacing w:after="0" w:line="240" w:lineRule="auto"/>
        <w:ind w:left="709" w:hanging="283"/>
        <w:jc w:val="both"/>
      </w:pPr>
      <w: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36F366E7" w14:textId="77777777" w:rsidR="009C0B14" w:rsidRDefault="00000000">
      <w:pPr>
        <w:pStyle w:val="ac"/>
        <w:numPr>
          <w:ilvl w:val="0"/>
          <w:numId w:val="1"/>
        </w:numPr>
        <w:tabs>
          <w:tab w:val="left" w:pos="993"/>
        </w:tabs>
        <w:spacing w:after="0" w:line="240" w:lineRule="auto"/>
        <w:ind w:left="709" w:hanging="283"/>
        <w:jc w:val="both"/>
      </w:pPr>
      <w:r>
        <w:t xml:space="preserve">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 </w:t>
      </w:r>
    </w:p>
    <w:p w14:paraId="32BF83A9" w14:textId="77777777" w:rsidR="009C0B14" w:rsidRDefault="00000000">
      <w:pPr>
        <w:pStyle w:val="ac"/>
        <w:numPr>
          <w:ilvl w:val="0"/>
          <w:numId w:val="1"/>
        </w:numPr>
        <w:tabs>
          <w:tab w:val="left" w:pos="993"/>
        </w:tabs>
        <w:spacing w:after="0" w:line="240" w:lineRule="auto"/>
        <w:ind w:left="709" w:hanging="283"/>
        <w:jc w:val="both"/>
      </w:pPr>
      <w:r>
        <w:t xml:space="preserve">соблюдение правил безопасности, в том числе навыки безопасного поведения в интернет-среде; </w:t>
      </w:r>
    </w:p>
    <w:p w14:paraId="782AB8C4" w14:textId="77777777" w:rsidR="009C0B14" w:rsidRDefault="00000000">
      <w:pPr>
        <w:pStyle w:val="ac"/>
        <w:numPr>
          <w:ilvl w:val="0"/>
          <w:numId w:val="1"/>
        </w:numPr>
        <w:tabs>
          <w:tab w:val="left" w:pos="993"/>
        </w:tabs>
        <w:spacing w:after="0" w:line="240" w:lineRule="auto"/>
        <w:ind w:left="709" w:hanging="283"/>
        <w:jc w:val="both"/>
      </w:pPr>
      <w:r>
        <w:t>способность адаптироваться к стрессовым ситуациям и меняющимся социальным, информационным и природным условиям;</w:t>
      </w:r>
    </w:p>
    <w:p w14:paraId="19FF3742" w14:textId="77777777" w:rsidR="009C0B14" w:rsidRDefault="00000000">
      <w:pPr>
        <w:pStyle w:val="ac"/>
        <w:numPr>
          <w:ilvl w:val="0"/>
          <w:numId w:val="1"/>
        </w:numPr>
        <w:tabs>
          <w:tab w:val="left" w:pos="993"/>
        </w:tabs>
        <w:spacing w:after="0" w:line="240" w:lineRule="auto"/>
        <w:ind w:left="709" w:hanging="283"/>
        <w:jc w:val="both"/>
      </w:pPr>
      <w:r>
        <w:t>умение осознавать эмоциональное состояние себя и других, управлять собственным эмоциональным состоянием;</w:t>
      </w:r>
    </w:p>
    <w:p w14:paraId="6EF7A2C9" w14:textId="77777777" w:rsidR="009C0B14" w:rsidRDefault="00000000">
      <w:pPr>
        <w:pStyle w:val="ac"/>
        <w:numPr>
          <w:ilvl w:val="0"/>
          <w:numId w:val="1"/>
        </w:numPr>
        <w:tabs>
          <w:tab w:val="left" w:pos="993"/>
        </w:tabs>
        <w:spacing w:after="0" w:line="240" w:lineRule="auto"/>
        <w:ind w:left="709" w:hanging="283"/>
        <w:jc w:val="both"/>
      </w:pPr>
      <w:r>
        <w:t>готовность принимать себя и других, не осуждая; признание своего права на ошибку и такого же права другого человека.</w:t>
      </w:r>
    </w:p>
    <w:p w14:paraId="2D2CE19F" w14:textId="77777777" w:rsidR="009C0B14" w:rsidRDefault="00000000">
      <w:pPr>
        <w:pStyle w:val="ac"/>
        <w:spacing w:after="0" w:line="240" w:lineRule="auto"/>
        <w:ind w:left="0" w:firstLine="709"/>
        <w:jc w:val="both"/>
      </w:pPr>
      <w:r>
        <w:rPr>
          <w:b/>
        </w:rPr>
        <w:t>Результатом трудового воспитания является:</w:t>
      </w:r>
    </w:p>
    <w:p w14:paraId="2DD85A1E" w14:textId="77777777" w:rsidR="009C0B14" w:rsidRDefault="00000000">
      <w:pPr>
        <w:pStyle w:val="ac"/>
        <w:numPr>
          <w:ilvl w:val="0"/>
          <w:numId w:val="1"/>
        </w:numPr>
        <w:tabs>
          <w:tab w:val="left" w:pos="993"/>
        </w:tabs>
        <w:spacing w:after="0" w:line="240" w:lineRule="auto"/>
        <w:ind w:left="709" w:hanging="283"/>
        <w:jc w:val="both"/>
      </w:pPr>
      <w:r>
        <w:t>установка на активное участие в решении практических задач (в рамках семьи, школы, города);</w:t>
      </w:r>
    </w:p>
    <w:p w14:paraId="60060411" w14:textId="77777777" w:rsidR="009C0B14" w:rsidRDefault="00000000">
      <w:pPr>
        <w:pStyle w:val="ac"/>
        <w:numPr>
          <w:ilvl w:val="0"/>
          <w:numId w:val="1"/>
        </w:numPr>
        <w:tabs>
          <w:tab w:val="left" w:pos="993"/>
        </w:tabs>
        <w:spacing w:after="0" w:line="240" w:lineRule="auto"/>
        <w:ind w:left="709" w:hanging="283"/>
        <w:jc w:val="both"/>
      </w:pPr>
      <w:r>
        <w:t xml:space="preserve">интерес к практическому изучению профессий и труда различного рода, в том числе на основе применения изучаемого предметного знания; </w:t>
      </w:r>
    </w:p>
    <w:p w14:paraId="61D6F1D7" w14:textId="77777777" w:rsidR="009C0B14" w:rsidRDefault="00000000">
      <w:pPr>
        <w:pStyle w:val="ac"/>
        <w:numPr>
          <w:ilvl w:val="0"/>
          <w:numId w:val="1"/>
        </w:numPr>
        <w:tabs>
          <w:tab w:val="left" w:pos="993"/>
        </w:tabs>
        <w:spacing w:after="0" w:line="240" w:lineRule="auto"/>
        <w:ind w:left="709" w:hanging="283"/>
        <w:jc w:val="both"/>
      </w:pPr>
      <w:r>
        <w:t>уважение к труду и результатам трудовой деятельности;</w:t>
      </w:r>
    </w:p>
    <w:p w14:paraId="0E08B401" w14:textId="77777777" w:rsidR="009C0B14" w:rsidRDefault="00000000">
      <w:pPr>
        <w:pStyle w:val="ac"/>
        <w:numPr>
          <w:ilvl w:val="0"/>
          <w:numId w:val="1"/>
        </w:numPr>
        <w:tabs>
          <w:tab w:val="left" w:pos="993"/>
        </w:tabs>
        <w:spacing w:after="0" w:line="240" w:lineRule="auto"/>
        <w:ind w:left="709" w:hanging="283"/>
        <w:jc w:val="both"/>
      </w:pPr>
      <w:r>
        <w:t>формирование готовности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14:paraId="7EEE373E" w14:textId="77777777" w:rsidR="009C0B14" w:rsidRDefault="00000000">
      <w:pPr>
        <w:pStyle w:val="ac"/>
        <w:spacing w:after="0" w:line="240" w:lineRule="auto"/>
        <w:ind w:left="0" w:firstLine="709"/>
        <w:jc w:val="both"/>
      </w:pPr>
      <w:r>
        <w:rPr>
          <w:b/>
        </w:rPr>
        <w:t>Результатом экологического воспитания является:</w:t>
      </w:r>
    </w:p>
    <w:p w14:paraId="13CA3E29" w14:textId="77777777" w:rsidR="009C0B14" w:rsidRDefault="00000000">
      <w:pPr>
        <w:pStyle w:val="ac"/>
        <w:numPr>
          <w:ilvl w:val="0"/>
          <w:numId w:val="1"/>
        </w:numPr>
        <w:tabs>
          <w:tab w:val="left" w:pos="993"/>
        </w:tabs>
        <w:spacing w:after="0" w:line="240" w:lineRule="auto"/>
        <w:ind w:left="709" w:hanging="283"/>
        <w:jc w:val="both"/>
      </w:pPr>
      <w:r>
        <w:t>формирование основ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14:paraId="50BF6F74" w14:textId="77777777" w:rsidR="009C0B14" w:rsidRDefault="00000000">
      <w:pPr>
        <w:pStyle w:val="ac"/>
        <w:numPr>
          <w:ilvl w:val="0"/>
          <w:numId w:val="1"/>
        </w:numPr>
        <w:tabs>
          <w:tab w:val="left" w:pos="993"/>
        </w:tabs>
        <w:spacing w:after="0" w:line="240" w:lineRule="auto"/>
        <w:ind w:left="709" w:hanging="283"/>
        <w:jc w:val="both"/>
      </w:pPr>
      <w:r>
        <w:t>активное неприятие действий, приносящих вред окружающей среде.</w:t>
      </w:r>
    </w:p>
    <w:p w14:paraId="5B2396B2" w14:textId="77777777" w:rsidR="009C0B14" w:rsidRDefault="00000000">
      <w:pPr>
        <w:spacing w:after="0" w:line="240" w:lineRule="auto"/>
        <w:ind w:firstLine="709"/>
        <w:jc w:val="both"/>
        <w:rPr>
          <w:b/>
        </w:rPr>
      </w:pPr>
      <w:r>
        <w:rPr>
          <w:b/>
        </w:rPr>
        <w:t>Личностные результаты, обеспечивающие адаптацию обучающегося ЗПР к изменяющимся условиям социальной и природной среды:</w:t>
      </w:r>
    </w:p>
    <w:p w14:paraId="7F591788" w14:textId="77777777" w:rsidR="009C0B14" w:rsidRDefault="00000000">
      <w:pPr>
        <w:pStyle w:val="ac"/>
        <w:numPr>
          <w:ilvl w:val="0"/>
          <w:numId w:val="1"/>
        </w:numPr>
        <w:tabs>
          <w:tab w:val="left" w:pos="993"/>
        </w:tabs>
        <w:spacing w:after="0" w:line="240" w:lineRule="auto"/>
        <w:ind w:left="709" w:hanging="283"/>
        <w:jc w:val="both"/>
      </w:pPr>
      <w: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14:paraId="17E8B9B0" w14:textId="77777777" w:rsidR="009C0B14" w:rsidRDefault="00000000">
      <w:pPr>
        <w:pStyle w:val="ac"/>
        <w:numPr>
          <w:ilvl w:val="0"/>
          <w:numId w:val="1"/>
        </w:numPr>
        <w:tabs>
          <w:tab w:val="left" w:pos="993"/>
        </w:tabs>
        <w:spacing w:after="0" w:line="240" w:lineRule="auto"/>
        <w:ind w:left="709" w:hanging="283"/>
        <w:jc w:val="both"/>
      </w:pPr>
      <w:r>
        <w:t>повышение уровня своей компетентности через практическую деятельность, в том числе умение учиться у других людей;</w:t>
      </w:r>
    </w:p>
    <w:p w14:paraId="56286363" w14:textId="77777777" w:rsidR="009C0B14" w:rsidRDefault="00000000">
      <w:pPr>
        <w:pStyle w:val="ac"/>
        <w:numPr>
          <w:ilvl w:val="0"/>
          <w:numId w:val="1"/>
        </w:numPr>
        <w:tabs>
          <w:tab w:val="left" w:pos="993"/>
        </w:tabs>
        <w:spacing w:after="0" w:line="240" w:lineRule="auto"/>
        <w:ind w:left="709" w:hanging="283"/>
        <w:jc w:val="both"/>
      </w:pPr>
      <w: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14:paraId="6679AD9F" w14:textId="77777777" w:rsidR="009C0B14" w:rsidRDefault="00000000">
      <w:pPr>
        <w:pStyle w:val="ac"/>
        <w:numPr>
          <w:ilvl w:val="0"/>
          <w:numId w:val="1"/>
        </w:numPr>
        <w:tabs>
          <w:tab w:val="left" w:pos="993"/>
        </w:tabs>
        <w:spacing w:after="0" w:line="240" w:lineRule="auto"/>
        <w:ind w:left="709" w:hanging="283"/>
        <w:jc w:val="both"/>
      </w:pPr>
      <w: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14:paraId="650692BD" w14:textId="77777777" w:rsidR="009C0B14" w:rsidRDefault="00000000">
      <w:pPr>
        <w:pStyle w:val="ac"/>
        <w:numPr>
          <w:ilvl w:val="0"/>
          <w:numId w:val="1"/>
        </w:numPr>
        <w:tabs>
          <w:tab w:val="left" w:pos="993"/>
        </w:tabs>
        <w:spacing w:after="0" w:line="240" w:lineRule="auto"/>
        <w:ind w:left="709" w:hanging="283"/>
        <w:jc w:val="both"/>
      </w:pPr>
      <w: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14:paraId="48383EAB" w14:textId="77777777" w:rsidR="009C0B14" w:rsidRDefault="00000000">
      <w:pPr>
        <w:pStyle w:val="ac"/>
        <w:numPr>
          <w:ilvl w:val="0"/>
          <w:numId w:val="1"/>
        </w:numPr>
        <w:tabs>
          <w:tab w:val="left" w:pos="993"/>
        </w:tabs>
        <w:spacing w:after="0" w:line="240" w:lineRule="auto"/>
        <w:ind w:left="709" w:hanging="283"/>
        <w:jc w:val="both"/>
      </w:pPr>
      <w:r>
        <w:t>способность к саморазвитию и личностному самоопределению, умение ставить достижимые цели и строить реальные жизненные планы.</w:t>
      </w:r>
    </w:p>
    <w:p w14:paraId="30C8F014" w14:textId="77777777" w:rsidR="009C0B14" w:rsidRDefault="00000000">
      <w:pPr>
        <w:pStyle w:val="ac"/>
        <w:spacing w:after="0" w:line="240" w:lineRule="auto"/>
        <w:ind w:left="0" w:firstLine="709"/>
        <w:jc w:val="both"/>
      </w:pPr>
      <w:r>
        <w:t xml:space="preserve">Значимым личностным результатом освоения АООП ООО обучающихся с ЗПР, отражающим результаты освоения коррекционных курсов и Программы воспитания, является </w:t>
      </w:r>
      <w:r>
        <w:rPr>
          <w:b/>
        </w:rPr>
        <w:t>сформированность социальных (жизненных) компетенций</w:t>
      </w:r>
      <w:r>
        <w:t>, необходимых для решения практико-ориентированных задач и обеспечивающих становление социальных отношений обучающихся с ЗПР в различных средах, в том числе:</w:t>
      </w:r>
    </w:p>
    <w:p w14:paraId="27AEED75" w14:textId="77777777" w:rsidR="009C0B14" w:rsidRDefault="00000000">
      <w:pPr>
        <w:pStyle w:val="ac"/>
        <w:numPr>
          <w:ilvl w:val="0"/>
          <w:numId w:val="1"/>
        </w:numPr>
        <w:tabs>
          <w:tab w:val="left" w:pos="993"/>
        </w:tabs>
        <w:spacing w:after="0" w:line="240" w:lineRule="auto"/>
        <w:ind w:left="709" w:hanging="283"/>
        <w:jc w:val="both"/>
      </w:pPr>
      <w:r>
        <w:rPr>
          <w:i/>
        </w:rPr>
        <w:t>Развитие адекватных представлений о собственных возможностях, о насущно необходимом жизнеобеспечении</w:t>
      </w:r>
      <w:r>
        <w:rPr>
          <w:b/>
          <w:i/>
        </w:rPr>
        <w:t xml:space="preserve">, </w:t>
      </w:r>
      <w:r>
        <w:t xml:space="preserve">проявляющееся: </w:t>
      </w:r>
    </w:p>
    <w:p w14:paraId="7CD87233" w14:textId="77777777" w:rsidR="009C0B14" w:rsidRDefault="00000000">
      <w:pPr>
        <w:pStyle w:val="ac"/>
        <w:numPr>
          <w:ilvl w:val="0"/>
          <w:numId w:val="2"/>
        </w:numPr>
        <w:spacing w:after="0" w:line="240" w:lineRule="auto"/>
        <w:ind w:left="426" w:firstLine="0"/>
        <w:jc w:val="both"/>
      </w:pPr>
      <w:r>
        <w:t xml:space="preserve">в умении 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 </w:t>
      </w:r>
    </w:p>
    <w:p w14:paraId="16A2006C" w14:textId="77777777" w:rsidR="009C0B14" w:rsidRDefault="00000000">
      <w:pPr>
        <w:pStyle w:val="ac"/>
        <w:numPr>
          <w:ilvl w:val="0"/>
          <w:numId w:val="2"/>
        </w:numPr>
        <w:spacing w:after="0" w:line="240" w:lineRule="auto"/>
        <w:ind w:left="426" w:firstLine="0"/>
        <w:jc w:val="both"/>
      </w:pPr>
      <w:r>
        <w:t xml:space="preserve">в умении принимать решение в жизненной ситуации на основе переноса полученных в ходе обучения знаний в актуальную ситуацию, восполнять дефицит информации; </w:t>
      </w:r>
    </w:p>
    <w:p w14:paraId="5FF6E64E" w14:textId="77777777" w:rsidR="009C0B14" w:rsidRDefault="00000000">
      <w:pPr>
        <w:pStyle w:val="ac"/>
        <w:numPr>
          <w:ilvl w:val="0"/>
          <w:numId w:val="2"/>
        </w:numPr>
        <w:spacing w:after="0" w:line="240" w:lineRule="auto"/>
        <w:ind w:left="426" w:firstLine="0"/>
        <w:jc w:val="both"/>
      </w:pPr>
      <w:r>
        <w:t xml:space="preserve">в умении находить, отбирать и использовать нужную информацию в соответствии с контекстом жизненной ситуации; </w:t>
      </w:r>
    </w:p>
    <w:p w14:paraId="1DEE2B95" w14:textId="77777777" w:rsidR="009C0B14" w:rsidRDefault="00000000">
      <w:pPr>
        <w:pStyle w:val="ac"/>
        <w:numPr>
          <w:ilvl w:val="0"/>
          <w:numId w:val="2"/>
        </w:numPr>
        <w:spacing w:after="0" w:line="240" w:lineRule="auto"/>
        <w:ind w:left="426" w:firstLine="0"/>
        <w:jc w:val="both"/>
      </w:pPr>
      <w:r>
        <w:t xml:space="preserve">в умении связаться удобным способом и запросить помощь, корректно и точно сформулировав возникшую проблему; </w:t>
      </w:r>
    </w:p>
    <w:p w14:paraId="550AC686" w14:textId="77777777" w:rsidR="009C0B14" w:rsidRDefault="00000000">
      <w:pPr>
        <w:pStyle w:val="ac"/>
        <w:numPr>
          <w:ilvl w:val="0"/>
          <w:numId w:val="2"/>
        </w:numPr>
        <w:spacing w:after="0" w:line="240" w:lineRule="auto"/>
        <w:ind w:left="426" w:firstLine="0"/>
        <w:jc w:val="both"/>
      </w:pPr>
      <w:r>
        <w:t>в умении оценивать собственные возможности, склонности и интересы.</w:t>
      </w:r>
    </w:p>
    <w:p w14:paraId="196EE2E4" w14:textId="77777777" w:rsidR="009C0B14" w:rsidRDefault="00000000">
      <w:pPr>
        <w:pStyle w:val="ac"/>
        <w:numPr>
          <w:ilvl w:val="0"/>
          <w:numId w:val="1"/>
        </w:numPr>
        <w:tabs>
          <w:tab w:val="left" w:pos="993"/>
        </w:tabs>
        <w:spacing w:after="0" w:line="240" w:lineRule="auto"/>
        <w:ind w:left="709" w:hanging="283"/>
        <w:jc w:val="both"/>
        <w:rPr>
          <w:i/>
        </w:rPr>
      </w:pPr>
      <w:r>
        <w:rPr>
          <w:i/>
        </w:rPr>
        <w:t xml:space="preserve">Овладение социально-бытовыми умениями, используемыми в повседневной жизни, </w:t>
      </w:r>
      <w:r>
        <w:t>проявляющееся:</w:t>
      </w:r>
      <w:r>
        <w:rPr>
          <w:i/>
        </w:rPr>
        <w:t xml:space="preserve"> </w:t>
      </w:r>
    </w:p>
    <w:p w14:paraId="4E0300FF" w14:textId="77777777" w:rsidR="009C0B14" w:rsidRDefault="00000000">
      <w:pPr>
        <w:pStyle w:val="ac"/>
        <w:numPr>
          <w:ilvl w:val="0"/>
          <w:numId w:val="2"/>
        </w:numPr>
        <w:spacing w:after="0" w:line="240" w:lineRule="auto"/>
        <w:ind w:left="426" w:firstLine="0"/>
        <w:jc w:val="both"/>
      </w:pPr>
      <w:r>
        <w:t xml:space="preserve">в готовности брать на себя инициативу в повседневных бытовых делах и нести ответственность за результат своей работы; </w:t>
      </w:r>
    </w:p>
    <w:p w14:paraId="644A0B01" w14:textId="77777777" w:rsidR="009C0B14" w:rsidRDefault="00000000">
      <w:pPr>
        <w:pStyle w:val="ac"/>
        <w:numPr>
          <w:ilvl w:val="0"/>
          <w:numId w:val="2"/>
        </w:numPr>
        <w:spacing w:after="0" w:line="240" w:lineRule="auto"/>
        <w:ind w:left="426" w:firstLine="0"/>
        <w:jc w:val="both"/>
      </w:pPr>
      <w:r>
        <w:t>в стремлении овладевать необходимыми умениями и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т.п.);</w:t>
      </w:r>
    </w:p>
    <w:p w14:paraId="07951370" w14:textId="77777777" w:rsidR="009C0B14" w:rsidRDefault="00000000">
      <w:pPr>
        <w:pStyle w:val="ac"/>
        <w:numPr>
          <w:ilvl w:val="0"/>
          <w:numId w:val="2"/>
        </w:numPr>
        <w:spacing w:after="0" w:line="240" w:lineRule="auto"/>
        <w:ind w:left="426" w:firstLine="0"/>
        <w:jc w:val="both"/>
      </w:pPr>
      <w:r>
        <w:t xml:space="preserve">в умении ориентироваться в требованиях и правилах проведения промежуточной и итоговой аттестации; </w:t>
      </w:r>
    </w:p>
    <w:p w14:paraId="7D175CA4" w14:textId="77777777" w:rsidR="009C0B14" w:rsidRDefault="00000000">
      <w:pPr>
        <w:pStyle w:val="ac"/>
        <w:numPr>
          <w:ilvl w:val="0"/>
          <w:numId w:val="2"/>
        </w:numPr>
        <w:spacing w:after="0" w:line="240" w:lineRule="auto"/>
        <w:ind w:left="426" w:firstLine="0"/>
        <w:jc w:val="both"/>
      </w:pPr>
      <w:r>
        <w:t>в применении в повседневной жизни правил личной безопасности.</w:t>
      </w:r>
    </w:p>
    <w:p w14:paraId="0449FF2F" w14:textId="77777777" w:rsidR="009C0B14" w:rsidRDefault="00000000">
      <w:pPr>
        <w:pStyle w:val="ac"/>
        <w:numPr>
          <w:ilvl w:val="0"/>
          <w:numId w:val="1"/>
        </w:numPr>
        <w:tabs>
          <w:tab w:val="left" w:pos="993"/>
        </w:tabs>
        <w:spacing w:after="0" w:line="240" w:lineRule="auto"/>
        <w:ind w:left="709" w:hanging="283"/>
        <w:jc w:val="both"/>
        <w:rPr>
          <w:i/>
        </w:rPr>
      </w:pPr>
      <w:r>
        <w:rPr>
          <w:i/>
        </w:rPr>
        <w:t xml:space="preserve">Овладение навыками коммуникации и принятыми ритуалами социального взаимодействия, </w:t>
      </w:r>
      <w:r>
        <w:t>проявляющееся:</w:t>
      </w:r>
      <w:r>
        <w:rPr>
          <w:i/>
        </w:rPr>
        <w:t xml:space="preserve"> </w:t>
      </w:r>
    </w:p>
    <w:p w14:paraId="25CF6E71" w14:textId="77777777" w:rsidR="009C0B14" w:rsidRDefault="00000000">
      <w:pPr>
        <w:pStyle w:val="ac"/>
        <w:numPr>
          <w:ilvl w:val="0"/>
          <w:numId w:val="2"/>
        </w:numPr>
        <w:spacing w:after="0" w:line="240" w:lineRule="auto"/>
        <w:ind w:left="426" w:firstLine="0"/>
        <w:jc w:val="both"/>
      </w:pPr>
      <w:r>
        <w:t xml:space="preserve">в обогащении опыта коммуникации подростка, расширении коммуникативного репертуара и гибкости общения в соответствии с контекстом социально-коммуникативной ситуации; </w:t>
      </w:r>
    </w:p>
    <w:p w14:paraId="21CC99A7" w14:textId="77777777" w:rsidR="009C0B14" w:rsidRDefault="00000000">
      <w:pPr>
        <w:pStyle w:val="ac"/>
        <w:numPr>
          <w:ilvl w:val="0"/>
          <w:numId w:val="2"/>
        </w:numPr>
        <w:spacing w:after="0" w:line="240" w:lineRule="auto"/>
        <w:ind w:left="426" w:firstLine="0"/>
        <w:jc w:val="both"/>
      </w:pPr>
      <w:r>
        <w:t xml:space="preserve">в умении использовать коммуникацию как средство достижения цели; </w:t>
      </w:r>
    </w:p>
    <w:p w14:paraId="412F62C6" w14:textId="77777777" w:rsidR="009C0B14" w:rsidRDefault="00000000">
      <w:pPr>
        <w:pStyle w:val="ac"/>
        <w:numPr>
          <w:ilvl w:val="0"/>
          <w:numId w:val="2"/>
        </w:numPr>
        <w:spacing w:after="0" w:line="240" w:lineRule="auto"/>
        <w:ind w:left="426" w:firstLine="0"/>
        <w:jc w:val="both"/>
      </w:pPr>
      <w:r>
        <w:t xml:space="preserve">в умении критически оценивать полученную от собеседника информацию; </w:t>
      </w:r>
    </w:p>
    <w:p w14:paraId="51ED2E3B" w14:textId="77777777" w:rsidR="009C0B14" w:rsidRDefault="00000000">
      <w:pPr>
        <w:pStyle w:val="ac"/>
        <w:numPr>
          <w:ilvl w:val="0"/>
          <w:numId w:val="2"/>
        </w:numPr>
        <w:spacing w:after="0" w:line="240" w:lineRule="auto"/>
        <w:ind w:left="426" w:firstLine="0"/>
        <w:jc w:val="both"/>
      </w:pPr>
      <w:r>
        <w:t xml:space="preserve">в освоении культурных форм выражения своих чувств, мыслей, потребностей; </w:t>
      </w:r>
    </w:p>
    <w:p w14:paraId="13136148" w14:textId="77777777" w:rsidR="009C0B14" w:rsidRDefault="00000000">
      <w:pPr>
        <w:pStyle w:val="ac"/>
        <w:numPr>
          <w:ilvl w:val="0"/>
          <w:numId w:val="2"/>
        </w:numPr>
        <w:spacing w:after="0" w:line="240" w:lineRule="auto"/>
        <w:ind w:left="426" w:firstLine="0"/>
        <w:jc w:val="both"/>
      </w:pPr>
      <w:r>
        <w:t>в умении передать свои впечатления, соображения, умозаключения так, чтобы быть понятым другим человеком.</w:t>
      </w:r>
    </w:p>
    <w:p w14:paraId="6987C472" w14:textId="77777777" w:rsidR="009C0B14" w:rsidRDefault="00000000">
      <w:pPr>
        <w:pStyle w:val="ac"/>
        <w:numPr>
          <w:ilvl w:val="0"/>
          <w:numId w:val="1"/>
        </w:numPr>
        <w:tabs>
          <w:tab w:val="left" w:pos="993"/>
        </w:tabs>
        <w:spacing w:after="0" w:line="240" w:lineRule="auto"/>
        <w:ind w:left="709" w:hanging="283"/>
        <w:jc w:val="both"/>
      </w:pPr>
      <w:r>
        <w:rPr>
          <w:i/>
        </w:rPr>
        <w:t xml:space="preserve">Развитие способности к осмыслению и дифференциации картины мира, ее пространственно-временной организации, </w:t>
      </w:r>
      <w:r>
        <w:t>проявляющейся:</w:t>
      </w:r>
    </w:p>
    <w:p w14:paraId="18883996" w14:textId="77777777" w:rsidR="009C0B14" w:rsidRDefault="00000000">
      <w:pPr>
        <w:pStyle w:val="ac"/>
        <w:numPr>
          <w:ilvl w:val="0"/>
          <w:numId w:val="2"/>
        </w:numPr>
        <w:spacing w:after="0" w:line="240" w:lineRule="auto"/>
        <w:ind w:left="426" w:firstLine="0"/>
        <w:jc w:val="both"/>
      </w:pPr>
      <w:r>
        <w:t xml:space="preserve">в углублении представлений о целостной и подробной картине мира, упорядоченной в пространстве и времени, адекватной возрасту обучающегося; </w:t>
      </w:r>
    </w:p>
    <w:p w14:paraId="3D15DFBF" w14:textId="77777777" w:rsidR="009C0B14" w:rsidRDefault="00000000">
      <w:pPr>
        <w:pStyle w:val="ac"/>
        <w:numPr>
          <w:ilvl w:val="0"/>
          <w:numId w:val="2"/>
        </w:numPr>
        <w:spacing w:after="0" w:line="240" w:lineRule="auto"/>
        <w:ind w:left="426" w:firstLine="0"/>
        <w:jc w:val="both"/>
      </w:pPr>
      <w:r>
        <w:t xml:space="preserve">в развитии активной личностной позиции во взаимодействии с миром, понимании собственной результативности и умении адекватно оценить свои достижения; </w:t>
      </w:r>
    </w:p>
    <w:p w14:paraId="0B357B55" w14:textId="77777777" w:rsidR="009C0B14" w:rsidRDefault="00000000">
      <w:pPr>
        <w:pStyle w:val="ac"/>
        <w:numPr>
          <w:ilvl w:val="0"/>
          <w:numId w:val="2"/>
        </w:numPr>
        <w:spacing w:after="0" w:line="240" w:lineRule="auto"/>
        <w:ind w:left="426" w:firstLine="0"/>
        <w:jc w:val="both"/>
      </w:pPr>
      <w:r>
        <w:t xml:space="preserve">в умении принимать и включать в свой личный опыт жизненный опыт других людей, исключая асоциальные проявления; </w:t>
      </w:r>
    </w:p>
    <w:p w14:paraId="1DC9104C" w14:textId="77777777" w:rsidR="009C0B14" w:rsidRDefault="00000000">
      <w:pPr>
        <w:pStyle w:val="ac"/>
        <w:numPr>
          <w:ilvl w:val="0"/>
          <w:numId w:val="2"/>
        </w:numPr>
        <w:spacing w:after="0" w:line="240" w:lineRule="auto"/>
        <w:ind w:left="426" w:firstLine="0"/>
        <w:jc w:val="both"/>
      </w:pPr>
      <w:r>
        <w:t xml:space="preserve">в адекватности поведения обучающегося с точки зрения опасности или безопасности для себя или для окружающих; </w:t>
      </w:r>
    </w:p>
    <w:p w14:paraId="4582F1BA" w14:textId="77777777" w:rsidR="009C0B14" w:rsidRDefault="00000000">
      <w:pPr>
        <w:pStyle w:val="ac"/>
        <w:numPr>
          <w:ilvl w:val="0"/>
          <w:numId w:val="2"/>
        </w:numPr>
        <w:spacing w:after="0" w:line="240" w:lineRule="auto"/>
        <w:ind w:left="426" w:firstLine="0"/>
        <w:jc w:val="both"/>
      </w:pPr>
      <w:r>
        <w:t>в овладении основами финансовой и правовой грамотности.</w:t>
      </w:r>
    </w:p>
    <w:p w14:paraId="4B80364D" w14:textId="77777777" w:rsidR="009C0B14" w:rsidRDefault="00000000">
      <w:pPr>
        <w:pStyle w:val="ac"/>
        <w:numPr>
          <w:ilvl w:val="0"/>
          <w:numId w:val="1"/>
        </w:numPr>
        <w:tabs>
          <w:tab w:val="left" w:pos="993"/>
        </w:tabs>
        <w:spacing w:after="0" w:line="240" w:lineRule="auto"/>
        <w:ind w:left="709" w:hanging="283"/>
        <w:jc w:val="both"/>
      </w:pPr>
      <w:r>
        <w:rPr>
          <w:i/>
        </w:rPr>
        <w:t>Развитие способности к осмыслению социального окружения, своего места в нем, принятие соответствующих возрасту ценностей и социальных ролей</w:t>
      </w:r>
      <w:r>
        <w:t xml:space="preserve">, проявляющейся: </w:t>
      </w:r>
    </w:p>
    <w:p w14:paraId="10AFF7A0" w14:textId="77777777" w:rsidR="009C0B14" w:rsidRDefault="00000000">
      <w:pPr>
        <w:pStyle w:val="ac"/>
        <w:numPr>
          <w:ilvl w:val="0"/>
          <w:numId w:val="2"/>
        </w:numPr>
        <w:spacing w:after="0" w:line="240" w:lineRule="auto"/>
        <w:ind w:left="426" w:firstLine="0"/>
        <w:jc w:val="both"/>
      </w:pPr>
      <w:r>
        <w:t xml:space="preserve">в умении регулировать свое поведение и эмоциональные реакции в разных социальных ситуациях с людьми разного статуса; </w:t>
      </w:r>
    </w:p>
    <w:p w14:paraId="49BB6BD3" w14:textId="77777777" w:rsidR="009C0B14" w:rsidRDefault="00000000">
      <w:pPr>
        <w:pStyle w:val="ac"/>
        <w:numPr>
          <w:ilvl w:val="0"/>
          <w:numId w:val="2"/>
        </w:numPr>
        <w:spacing w:after="0" w:line="240" w:lineRule="auto"/>
        <w:ind w:left="426" w:firstLine="0"/>
        <w:jc w:val="both"/>
      </w:pPr>
      <w:r>
        <w:t xml:space="preserve">в освоении необходимых социальных ритуалов в ситуациях необходимости корректно привлечь к себе внимание, отстраниться от нежелательного контакта, выразить свои чувства, отказ, недовольство, сочувствие, намерение, опасение и др.; </w:t>
      </w:r>
    </w:p>
    <w:p w14:paraId="3624480F" w14:textId="77777777" w:rsidR="009C0B14" w:rsidRDefault="00000000">
      <w:pPr>
        <w:pStyle w:val="ac"/>
        <w:numPr>
          <w:ilvl w:val="0"/>
          <w:numId w:val="2"/>
        </w:numPr>
        <w:spacing w:after="0" w:line="240" w:lineRule="auto"/>
        <w:ind w:left="426" w:firstLine="0"/>
        <w:jc w:val="both"/>
      </w:pPr>
      <w:r>
        <w:t xml:space="preserve">в соблюдении адекватной социальной дистанции в разных коммуникативных ситуациях; </w:t>
      </w:r>
    </w:p>
    <w:p w14:paraId="28ED2917" w14:textId="77777777" w:rsidR="009C0B14" w:rsidRDefault="00000000">
      <w:pPr>
        <w:pStyle w:val="ac"/>
        <w:numPr>
          <w:ilvl w:val="0"/>
          <w:numId w:val="2"/>
        </w:numPr>
        <w:spacing w:after="0" w:line="240" w:lineRule="auto"/>
        <w:ind w:left="426" w:firstLine="0"/>
        <w:jc w:val="both"/>
      </w:pPr>
      <w:r>
        <w:t xml:space="preserve">в умении корректно устанавливать и ограничивать контакт в зависимости от социальной ситуации; </w:t>
      </w:r>
    </w:p>
    <w:p w14:paraId="2D4E0F54" w14:textId="77777777" w:rsidR="009C0B14" w:rsidRDefault="00000000">
      <w:pPr>
        <w:pStyle w:val="ac"/>
        <w:numPr>
          <w:ilvl w:val="0"/>
          <w:numId w:val="2"/>
        </w:numPr>
        <w:spacing w:after="0" w:line="240" w:lineRule="auto"/>
        <w:ind w:left="426" w:firstLine="0"/>
        <w:jc w:val="both"/>
      </w:pPr>
      <w:r>
        <w:t>в умении распознавать и противостоять психологической манипуляции, социально неблагоприятному воздействию.</w:t>
      </w:r>
    </w:p>
    <w:p w14:paraId="26AED74B" w14:textId="77777777" w:rsidR="009C0B14" w:rsidRDefault="009C0B14">
      <w:pPr>
        <w:pStyle w:val="afff3"/>
        <w:spacing w:after="0" w:line="240" w:lineRule="auto"/>
        <w:ind w:left="0" w:firstLine="709"/>
        <w:jc w:val="both"/>
      </w:pPr>
    </w:p>
    <w:p w14:paraId="1C86208E" w14:textId="77777777" w:rsidR="009C0B14" w:rsidRDefault="009C0B14">
      <w:pPr>
        <w:pStyle w:val="afff3"/>
        <w:spacing w:after="0" w:line="240" w:lineRule="auto"/>
        <w:ind w:left="0" w:firstLine="709"/>
        <w:jc w:val="both"/>
      </w:pPr>
    </w:p>
    <w:p w14:paraId="609BA5ED" w14:textId="77777777" w:rsidR="009C0B14" w:rsidRDefault="00000000">
      <w:pPr>
        <w:pStyle w:val="4"/>
      </w:pPr>
      <w:bookmarkStart w:id="14" w:name="__RefHeading___12"/>
      <w:bookmarkEnd w:id="14"/>
      <w:r>
        <w:t>2.1.2.4. Метапредметные результаты</w:t>
      </w:r>
    </w:p>
    <w:p w14:paraId="4E3953BB" w14:textId="77777777" w:rsidR="009C0B14" w:rsidRDefault="009C0B14">
      <w:pPr>
        <w:tabs>
          <w:tab w:val="right" w:pos="9356"/>
        </w:tabs>
        <w:spacing w:after="0" w:line="240" w:lineRule="auto"/>
        <w:ind w:right="567"/>
        <w:rPr>
          <w:b/>
        </w:rPr>
      </w:pPr>
    </w:p>
    <w:p w14:paraId="084E1696" w14:textId="77777777" w:rsidR="009C0B14" w:rsidRDefault="00000000">
      <w:pPr>
        <w:spacing w:after="0" w:line="240" w:lineRule="auto"/>
        <w:ind w:firstLine="709"/>
        <w:jc w:val="both"/>
      </w:pPr>
      <w:r>
        <w:t>Метапредметные результаты освоения адаптированной основной образовательной программы основного общего образования обучающихся с ЗПР достигаются аккумулированием результатов всех составляющих данной программы.</w:t>
      </w:r>
    </w:p>
    <w:p w14:paraId="36C53051" w14:textId="77777777" w:rsidR="009C0B14" w:rsidRDefault="00000000">
      <w:pPr>
        <w:spacing w:after="0" w:line="240" w:lineRule="auto"/>
        <w:ind w:firstLine="709"/>
        <w:jc w:val="both"/>
      </w:pPr>
      <w:r>
        <w:t xml:space="preserve">У обучающихся с ЗПР могут быть в различной степени сформированы следующие виды </w:t>
      </w:r>
      <w:r>
        <w:rPr>
          <w:b/>
        </w:rPr>
        <w:t>универсальных учебных познавательных действий</w:t>
      </w:r>
      <w:r>
        <w:t xml:space="preserve">: </w:t>
      </w:r>
    </w:p>
    <w:p w14:paraId="45DB5344" w14:textId="77777777" w:rsidR="009C0B14" w:rsidRDefault="00000000">
      <w:pPr>
        <w:spacing w:after="0" w:line="240" w:lineRule="auto"/>
        <w:ind w:firstLine="709"/>
        <w:jc w:val="both"/>
      </w:pPr>
      <w:r>
        <w:rPr>
          <w:b/>
          <w:i/>
        </w:rPr>
        <w:t>Базовые логические действия</w:t>
      </w:r>
      <w:r>
        <w:t>:</w:t>
      </w:r>
    </w:p>
    <w:p w14:paraId="0A162841" w14:textId="77777777" w:rsidR="009C0B14" w:rsidRDefault="00000000">
      <w:pPr>
        <w:pStyle w:val="ac"/>
        <w:numPr>
          <w:ilvl w:val="0"/>
          <w:numId w:val="1"/>
        </w:numPr>
        <w:tabs>
          <w:tab w:val="left" w:pos="993"/>
        </w:tabs>
        <w:spacing w:after="0" w:line="240" w:lineRule="auto"/>
        <w:ind w:left="709" w:hanging="283"/>
        <w:jc w:val="both"/>
      </w:pPr>
      <w:r>
        <w:t xml:space="preserve">выявлять и характеризовать существенные признаки объектов (явлений); </w:t>
      </w:r>
    </w:p>
    <w:p w14:paraId="0F130335" w14:textId="77777777" w:rsidR="009C0B14" w:rsidRDefault="00000000">
      <w:pPr>
        <w:pStyle w:val="ac"/>
        <w:numPr>
          <w:ilvl w:val="0"/>
          <w:numId w:val="1"/>
        </w:numPr>
        <w:tabs>
          <w:tab w:val="left" w:pos="993"/>
        </w:tabs>
        <w:spacing w:after="0" w:line="240" w:lineRule="auto"/>
        <w:ind w:left="709" w:hanging="283"/>
        <w:jc w:val="both"/>
      </w:pPr>
      <w:r>
        <w:t>определять понятия, обобщать, устанавливать аналогии, классифицировать, в том числе самостоятельно выбирая основания и критерии для классификации, логически рассуждать, приходить к умозаключению (индуктивному, дедуктивному и по аналогии) и делать общие выводы;</w:t>
      </w:r>
    </w:p>
    <w:p w14:paraId="676EC791" w14:textId="77777777" w:rsidR="009C0B14" w:rsidRDefault="00000000">
      <w:pPr>
        <w:pStyle w:val="ac"/>
        <w:numPr>
          <w:ilvl w:val="0"/>
          <w:numId w:val="1"/>
        </w:numPr>
        <w:tabs>
          <w:tab w:val="left" w:pos="993"/>
        </w:tabs>
        <w:spacing w:after="0" w:line="240" w:lineRule="auto"/>
        <w:ind w:left="709" w:hanging="283"/>
        <w:jc w:val="both"/>
      </w:pPr>
      <w:r>
        <w:t>выявлять дефициты информации, данных, необходимых для решения поставленной задачи;</w:t>
      </w:r>
    </w:p>
    <w:p w14:paraId="1FEAF22D" w14:textId="77777777" w:rsidR="009C0B14" w:rsidRDefault="00000000">
      <w:pPr>
        <w:pStyle w:val="ac"/>
        <w:numPr>
          <w:ilvl w:val="0"/>
          <w:numId w:val="1"/>
        </w:numPr>
        <w:tabs>
          <w:tab w:val="left" w:pos="993"/>
        </w:tabs>
        <w:spacing w:after="0" w:line="240" w:lineRule="auto"/>
        <w:ind w:left="709" w:hanging="283"/>
        <w:jc w:val="both"/>
      </w:pPr>
      <w:r>
        <w:t xml:space="preserve">устанавливать причинно-следственные связи при изучении явлений и процессов; </w:t>
      </w:r>
    </w:p>
    <w:p w14:paraId="13595C6D" w14:textId="77777777" w:rsidR="009C0B14" w:rsidRDefault="00000000">
      <w:pPr>
        <w:pStyle w:val="ac"/>
        <w:numPr>
          <w:ilvl w:val="0"/>
          <w:numId w:val="1"/>
        </w:numPr>
        <w:tabs>
          <w:tab w:val="left" w:pos="993"/>
        </w:tabs>
        <w:spacing w:after="0" w:line="240" w:lineRule="auto"/>
        <w:ind w:left="709" w:hanging="283"/>
        <w:jc w:val="both"/>
      </w:pPr>
      <w:r>
        <w:t>самостоятельно выбирать способ решения учебной задачи (сравнивать несколько вариантов решения, выбирать наиболее подходящий);</w:t>
      </w:r>
    </w:p>
    <w:p w14:paraId="663B7E4A" w14:textId="77777777" w:rsidR="009C0B14" w:rsidRDefault="00000000">
      <w:pPr>
        <w:pStyle w:val="ac"/>
        <w:numPr>
          <w:ilvl w:val="0"/>
          <w:numId w:val="1"/>
        </w:numPr>
        <w:tabs>
          <w:tab w:val="left" w:pos="993"/>
        </w:tabs>
        <w:spacing w:after="0" w:line="240" w:lineRule="auto"/>
        <w:ind w:left="709" w:hanging="283"/>
        <w:jc w:val="both"/>
      </w:pPr>
      <w:r>
        <w:t>создавать, применять и преобразовывать знаки и символы, модели и схемы для решения учебных и познавательных задач.</w:t>
      </w:r>
    </w:p>
    <w:p w14:paraId="1368BBAC" w14:textId="77777777" w:rsidR="009C0B14" w:rsidRDefault="00000000">
      <w:pPr>
        <w:spacing w:after="0" w:line="240" w:lineRule="auto"/>
        <w:ind w:firstLine="709"/>
        <w:jc w:val="both"/>
      </w:pPr>
      <w:r>
        <w:rPr>
          <w:b/>
          <w:i/>
        </w:rPr>
        <w:t>Базовые исследовательские действия</w:t>
      </w:r>
      <w:r>
        <w:t>:</w:t>
      </w:r>
    </w:p>
    <w:p w14:paraId="33F46058" w14:textId="77777777" w:rsidR="009C0B14" w:rsidRDefault="00000000">
      <w:pPr>
        <w:pStyle w:val="ac"/>
        <w:numPr>
          <w:ilvl w:val="0"/>
          <w:numId w:val="1"/>
        </w:numPr>
        <w:tabs>
          <w:tab w:val="left" w:pos="993"/>
        </w:tabs>
        <w:spacing w:after="0" w:line="240" w:lineRule="auto"/>
        <w:ind w:left="709" w:hanging="283"/>
        <w:jc w:val="both"/>
      </w:pPr>
      <w:r>
        <w:t>использовать вопросы как инструмент познания;</w:t>
      </w:r>
    </w:p>
    <w:p w14:paraId="4120E5E9" w14:textId="77777777" w:rsidR="009C0B14" w:rsidRDefault="00000000">
      <w:pPr>
        <w:pStyle w:val="ac"/>
        <w:numPr>
          <w:ilvl w:val="0"/>
          <w:numId w:val="1"/>
        </w:numPr>
        <w:tabs>
          <w:tab w:val="left" w:pos="993"/>
        </w:tabs>
        <w:spacing w:after="0" w:line="240" w:lineRule="auto"/>
        <w:ind w:left="709" w:hanging="283"/>
        <w:jc w:val="both"/>
      </w:pPr>
      <w:r>
        <w:t>устанавливать искомое и данное, опираясь на полученные ответы на вопросы либо самостоятельно;</w:t>
      </w:r>
    </w:p>
    <w:p w14:paraId="26210299" w14:textId="77777777" w:rsidR="009C0B14" w:rsidRDefault="00000000">
      <w:pPr>
        <w:pStyle w:val="ac"/>
        <w:numPr>
          <w:ilvl w:val="0"/>
          <w:numId w:val="1"/>
        </w:numPr>
        <w:tabs>
          <w:tab w:val="left" w:pos="993"/>
        </w:tabs>
        <w:spacing w:after="0" w:line="240" w:lineRule="auto"/>
        <w:ind w:left="709" w:hanging="283"/>
        <w:jc w:val="both"/>
      </w:pPr>
      <w:r>
        <w:t>аргументировать свою позицию, мнение;</w:t>
      </w:r>
    </w:p>
    <w:p w14:paraId="5B6D7116" w14:textId="77777777" w:rsidR="009C0B14" w:rsidRDefault="00000000">
      <w:pPr>
        <w:pStyle w:val="ac"/>
        <w:numPr>
          <w:ilvl w:val="0"/>
          <w:numId w:val="1"/>
        </w:numPr>
        <w:tabs>
          <w:tab w:val="left" w:pos="993"/>
        </w:tabs>
        <w:spacing w:after="0" w:line="240" w:lineRule="auto"/>
        <w:ind w:left="709" w:hanging="283"/>
        <w:jc w:val="both"/>
      </w:pPr>
      <w:r>
        <w:t>с помощью педагога проводить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10983A1A" w14:textId="77777777" w:rsidR="009C0B14" w:rsidRDefault="00000000">
      <w:pPr>
        <w:pStyle w:val="ac"/>
        <w:numPr>
          <w:ilvl w:val="0"/>
          <w:numId w:val="1"/>
        </w:numPr>
        <w:tabs>
          <w:tab w:val="left" w:pos="993"/>
        </w:tabs>
        <w:spacing w:after="0" w:line="240" w:lineRule="auto"/>
        <w:ind w:left="709" w:hanging="283"/>
        <w:jc w:val="both"/>
      </w:pPr>
      <w:r>
        <w:t>с помощью педагога или самостоятельно формулировать обобщения и выводы по результатам проведенного наблюдения, опыта, исследования;</w:t>
      </w:r>
    </w:p>
    <w:p w14:paraId="3AF9BA82" w14:textId="77777777" w:rsidR="009C0B14" w:rsidRDefault="00000000">
      <w:pPr>
        <w:pStyle w:val="ac"/>
        <w:numPr>
          <w:ilvl w:val="0"/>
          <w:numId w:val="1"/>
        </w:numPr>
        <w:tabs>
          <w:tab w:val="left" w:pos="993"/>
        </w:tabs>
        <w:spacing w:after="0" w:line="240" w:lineRule="auto"/>
        <w:ind w:left="709" w:hanging="283"/>
        <w:jc w:val="both"/>
      </w:pPr>
      <w:r>
        <w:t>прогнозировать возможное развитие процессов, событий и их последствия.</w:t>
      </w:r>
    </w:p>
    <w:p w14:paraId="1974D682" w14:textId="77777777" w:rsidR="009C0B14" w:rsidRDefault="00000000">
      <w:pPr>
        <w:spacing w:after="0" w:line="240" w:lineRule="auto"/>
        <w:ind w:firstLine="709"/>
        <w:jc w:val="both"/>
      </w:pPr>
      <w:r>
        <w:rPr>
          <w:b/>
          <w:i/>
        </w:rPr>
        <w:t>Работа с информацией</w:t>
      </w:r>
      <w:r>
        <w:t>:</w:t>
      </w:r>
    </w:p>
    <w:p w14:paraId="3256056E" w14:textId="77777777" w:rsidR="009C0B14" w:rsidRDefault="00000000">
      <w:pPr>
        <w:pStyle w:val="ac"/>
        <w:numPr>
          <w:ilvl w:val="0"/>
          <w:numId w:val="1"/>
        </w:numPr>
        <w:tabs>
          <w:tab w:val="left" w:pos="993"/>
        </w:tabs>
        <w:spacing w:after="0" w:line="240" w:lineRule="auto"/>
        <w:ind w:left="709" w:hanging="283"/>
        <w:jc w:val="both"/>
      </w:pPr>
      <w:r>
        <w:t>пользоваться словарями и другими поисковыми системами;</w:t>
      </w:r>
    </w:p>
    <w:p w14:paraId="291B1C63" w14:textId="77777777" w:rsidR="009C0B14" w:rsidRDefault="00000000">
      <w:pPr>
        <w:pStyle w:val="ac"/>
        <w:numPr>
          <w:ilvl w:val="0"/>
          <w:numId w:val="1"/>
        </w:numPr>
        <w:tabs>
          <w:tab w:val="left" w:pos="993"/>
        </w:tabs>
        <w:spacing w:after="0" w:line="240" w:lineRule="auto"/>
        <w:ind w:left="709" w:hanging="283"/>
        <w:jc w:val="both"/>
      </w:pPr>
      <w:r>
        <w:t xml:space="preserve">искать или отбирать информацию или данные из источников с учетом предложенной учебной задачи и заданных критериев; </w:t>
      </w:r>
    </w:p>
    <w:p w14:paraId="101CCA20" w14:textId="77777777" w:rsidR="009C0B14" w:rsidRDefault="00000000">
      <w:pPr>
        <w:pStyle w:val="ac"/>
        <w:numPr>
          <w:ilvl w:val="0"/>
          <w:numId w:val="1"/>
        </w:numPr>
        <w:tabs>
          <w:tab w:val="left" w:pos="993"/>
        </w:tabs>
        <w:spacing w:after="0" w:line="240" w:lineRule="auto"/>
        <w:ind w:left="709" w:hanging="283"/>
        <w:jc w:val="both"/>
      </w:pPr>
      <w:r>
        <w:t>понимать и интерпретировать информацию различных видов и форм представления;</w:t>
      </w:r>
    </w:p>
    <w:p w14:paraId="3B82DE07" w14:textId="77777777" w:rsidR="009C0B14" w:rsidRDefault="00000000">
      <w:pPr>
        <w:pStyle w:val="ac"/>
        <w:numPr>
          <w:ilvl w:val="0"/>
          <w:numId w:val="1"/>
        </w:numPr>
        <w:tabs>
          <w:tab w:val="left" w:pos="993"/>
        </w:tabs>
        <w:spacing w:after="0" w:line="240" w:lineRule="auto"/>
        <w:ind w:left="709" w:hanging="283"/>
        <w:jc w:val="both"/>
      </w:pPr>
      <w:r>
        <w:t>иллюстрировать решаемые задачи несложными схемами;</w:t>
      </w:r>
    </w:p>
    <w:p w14:paraId="268C996C" w14:textId="77777777" w:rsidR="009C0B14" w:rsidRDefault="00000000">
      <w:pPr>
        <w:pStyle w:val="ac"/>
        <w:numPr>
          <w:ilvl w:val="0"/>
          <w:numId w:val="1"/>
        </w:numPr>
        <w:tabs>
          <w:tab w:val="left" w:pos="993"/>
        </w:tabs>
        <w:spacing w:after="0" w:line="240" w:lineRule="auto"/>
        <w:ind w:left="709" w:hanging="283"/>
        <w:jc w:val="both"/>
      </w:pPr>
      <w:r>
        <w:t>эффективно запоминать и систематизировать информацию;</w:t>
      </w:r>
    </w:p>
    <w:p w14:paraId="7AE686C4" w14:textId="77777777" w:rsidR="009C0B14" w:rsidRDefault="00000000">
      <w:pPr>
        <w:pStyle w:val="ac"/>
        <w:numPr>
          <w:ilvl w:val="0"/>
          <w:numId w:val="1"/>
        </w:numPr>
        <w:tabs>
          <w:tab w:val="left" w:pos="993"/>
        </w:tabs>
        <w:spacing w:after="0" w:line="240" w:lineRule="auto"/>
        <w:ind w:left="709" w:hanging="283"/>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14:paraId="78CD18CB" w14:textId="77777777" w:rsidR="009C0B14" w:rsidRDefault="00000000">
      <w:pPr>
        <w:spacing w:after="0" w:line="240" w:lineRule="auto"/>
        <w:ind w:firstLine="709"/>
        <w:jc w:val="both"/>
      </w:pPr>
      <w:r>
        <w:t xml:space="preserve">У обучающихся с ЗПР могут быть в различной степени сформированы следующие виды </w:t>
      </w:r>
      <w:r>
        <w:rPr>
          <w:b/>
        </w:rPr>
        <w:t>универсальных учебных коммуникативных действий</w:t>
      </w:r>
      <w:r>
        <w:t xml:space="preserve">: </w:t>
      </w:r>
    </w:p>
    <w:p w14:paraId="6F3D0CDE" w14:textId="77777777" w:rsidR="009C0B14" w:rsidRDefault="00000000">
      <w:pPr>
        <w:spacing w:after="0" w:line="240" w:lineRule="auto"/>
        <w:ind w:firstLine="709"/>
        <w:jc w:val="both"/>
        <w:rPr>
          <w:b/>
          <w:i/>
        </w:rPr>
      </w:pPr>
      <w:r>
        <w:rPr>
          <w:b/>
          <w:i/>
        </w:rPr>
        <w:t>Общение:</w:t>
      </w:r>
    </w:p>
    <w:p w14:paraId="14239ADC" w14:textId="77777777" w:rsidR="009C0B14" w:rsidRDefault="00000000">
      <w:pPr>
        <w:pStyle w:val="ac"/>
        <w:numPr>
          <w:ilvl w:val="0"/>
          <w:numId w:val="1"/>
        </w:numPr>
        <w:tabs>
          <w:tab w:val="left" w:pos="993"/>
        </w:tabs>
        <w:spacing w:after="0" w:line="240" w:lineRule="auto"/>
        <w:ind w:left="709" w:hanging="283"/>
        <w:jc w:val="both"/>
      </w:pPr>
      <w:r>
        <w:t>осознанно использовать речевые средства в соответствии с задачей коммуникации для выражения своих чувств, мыслей и потребностей;</w:t>
      </w:r>
    </w:p>
    <w:p w14:paraId="34F8A74A" w14:textId="77777777" w:rsidR="009C0B14" w:rsidRDefault="00000000">
      <w:pPr>
        <w:pStyle w:val="ac"/>
        <w:numPr>
          <w:ilvl w:val="0"/>
          <w:numId w:val="1"/>
        </w:numPr>
        <w:tabs>
          <w:tab w:val="left" w:pos="993"/>
        </w:tabs>
        <w:spacing w:after="0" w:line="240" w:lineRule="auto"/>
        <w:ind w:left="709" w:hanging="283"/>
        <w:jc w:val="both"/>
      </w:pPr>
      <w:r>
        <w:t xml:space="preserve">выражать свою точку зрения в устных и письменных текстах в том числе с использованием информационно-коммуникационных технологий; </w:t>
      </w:r>
    </w:p>
    <w:p w14:paraId="423692A8" w14:textId="77777777" w:rsidR="009C0B14" w:rsidRDefault="00000000">
      <w:pPr>
        <w:pStyle w:val="ac"/>
        <w:numPr>
          <w:ilvl w:val="0"/>
          <w:numId w:val="1"/>
        </w:numPr>
        <w:tabs>
          <w:tab w:val="left" w:pos="993"/>
        </w:tabs>
        <w:spacing w:after="0" w:line="240" w:lineRule="auto"/>
        <w:ind w:left="709" w:hanging="283"/>
        <w:jc w:val="both"/>
      </w:pPr>
      <w:r>
        <w:t>воспринимать и формулировать суждения, выражать эмоции в соответствии с условиями и целями общения;</w:t>
      </w:r>
    </w:p>
    <w:p w14:paraId="42A50987" w14:textId="77777777" w:rsidR="009C0B14" w:rsidRDefault="00000000">
      <w:pPr>
        <w:pStyle w:val="ac"/>
        <w:numPr>
          <w:ilvl w:val="0"/>
          <w:numId w:val="1"/>
        </w:numPr>
        <w:tabs>
          <w:tab w:val="left" w:pos="993"/>
        </w:tabs>
        <w:spacing w:after="0" w:line="240" w:lineRule="auto"/>
        <w:ind w:left="709" w:hanging="283"/>
        <w:jc w:val="both"/>
      </w:pPr>
      <w:r>
        <w:t>распознавать невербальные средства общения, прогнозировать возможные конфликтные ситуации, смягчая конфликты;</w:t>
      </w:r>
    </w:p>
    <w:p w14:paraId="506B595B" w14:textId="77777777" w:rsidR="009C0B14" w:rsidRDefault="00000000">
      <w:pPr>
        <w:pStyle w:val="ac"/>
        <w:numPr>
          <w:ilvl w:val="0"/>
          <w:numId w:val="1"/>
        </w:numPr>
        <w:tabs>
          <w:tab w:val="left" w:pos="993"/>
        </w:tabs>
        <w:spacing w:after="0" w:line="240" w:lineRule="auto"/>
        <w:ind w:left="709" w:hanging="283"/>
        <w:jc w:val="both"/>
      </w:pPr>
      <w: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14:paraId="414FE5AE" w14:textId="77777777" w:rsidR="009C0B14" w:rsidRDefault="00000000">
      <w:pPr>
        <w:spacing w:after="0" w:line="240" w:lineRule="auto"/>
        <w:ind w:firstLine="709"/>
        <w:jc w:val="both"/>
      </w:pPr>
      <w:r>
        <w:rPr>
          <w:b/>
          <w:i/>
        </w:rPr>
        <w:t>Совместная деятельность</w:t>
      </w:r>
      <w:r>
        <w:t xml:space="preserve"> (сотрудничество):</w:t>
      </w:r>
    </w:p>
    <w:p w14:paraId="312B1416" w14:textId="77777777" w:rsidR="009C0B14" w:rsidRDefault="00000000">
      <w:pPr>
        <w:pStyle w:val="ac"/>
        <w:numPr>
          <w:ilvl w:val="0"/>
          <w:numId w:val="1"/>
        </w:numPr>
        <w:tabs>
          <w:tab w:val="left" w:pos="993"/>
        </w:tabs>
        <w:spacing w:after="0" w:line="240" w:lineRule="auto"/>
        <w:ind w:left="709" w:hanging="283"/>
        <w:jc w:val="both"/>
      </w:pPr>
      <w: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5CAE5B98" w14:textId="77777777" w:rsidR="009C0B14" w:rsidRDefault="00000000">
      <w:pPr>
        <w:pStyle w:val="ac"/>
        <w:numPr>
          <w:ilvl w:val="0"/>
          <w:numId w:val="1"/>
        </w:numPr>
        <w:tabs>
          <w:tab w:val="left" w:pos="993"/>
        </w:tabs>
        <w:spacing w:after="0" w:line="240" w:lineRule="auto"/>
        <w:ind w:left="709" w:hanging="283"/>
        <w:jc w:val="both"/>
      </w:pPr>
      <w:r>
        <w:t>выполнять свою часть работы, достигать качественного результата и координировать свои действия с другими членами команды;</w:t>
      </w:r>
    </w:p>
    <w:p w14:paraId="27FCBAA0" w14:textId="77777777" w:rsidR="009C0B14" w:rsidRDefault="00000000">
      <w:pPr>
        <w:pStyle w:val="ac"/>
        <w:numPr>
          <w:ilvl w:val="0"/>
          <w:numId w:val="1"/>
        </w:numPr>
        <w:tabs>
          <w:tab w:val="left" w:pos="993"/>
        </w:tabs>
        <w:spacing w:after="0" w:line="240" w:lineRule="auto"/>
        <w:ind w:left="709" w:hanging="283"/>
        <w:jc w:val="both"/>
      </w:pPr>
      <w:r>
        <w:t>оценивать качество своего вклада в общий продукт;</w:t>
      </w:r>
    </w:p>
    <w:p w14:paraId="25904EE3" w14:textId="77777777" w:rsidR="009C0B14" w:rsidRDefault="00000000">
      <w:pPr>
        <w:pStyle w:val="ac"/>
        <w:numPr>
          <w:ilvl w:val="0"/>
          <w:numId w:val="1"/>
        </w:numPr>
        <w:tabs>
          <w:tab w:val="left" w:pos="993"/>
        </w:tabs>
        <w:spacing w:after="0" w:line="240" w:lineRule="auto"/>
        <w:ind w:left="709" w:hanging="283"/>
        <w:jc w:val="both"/>
      </w:pPr>
      <w:r>
        <w:t>принимать и разделять ответственность и проявлять готовность к предоставлению отчета перед группой.</w:t>
      </w:r>
    </w:p>
    <w:p w14:paraId="2C2F2E3C" w14:textId="77777777" w:rsidR="009C0B14" w:rsidRDefault="00000000">
      <w:pPr>
        <w:spacing w:after="0" w:line="240" w:lineRule="auto"/>
        <w:ind w:firstLine="709"/>
        <w:jc w:val="both"/>
      </w:pPr>
      <w:r>
        <w:t xml:space="preserve">У обучающихся с ЗПР формируются следующие виды </w:t>
      </w:r>
      <w:r>
        <w:rPr>
          <w:b/>
        </w:rPr>
        <w:t>универсальных учебных регулятивных действий</w:t>
      </w:r>
      <w:r>
        <w:t xml:space="preserve">: </w:t>
      </w:r>
    </w:p>
    <w:p w14:paraId="290D907C" w14:textId="77777777" w:rsidR="009C0B14" w:rsidRDefault="00000000">
      <w:pPr>
        <w:spacing w:after="0" w:line="240" w:lineRule="auto"/>
        <w:ind w:firstLine="709"/>
        <w:jc w:val="both"/>
      </w:pPr>
      <w:r>
        <w:rPr>
          <w:b/>
          <w:i/>
        </w:rPr>
        <w:t>Самоорганизация</w:t>
      </w:r>
      <w:r>
        <w:t>:</w:t>
      </w:r>
    </w:p>
    <w:p w14:paraId="086CB2FA" w14:textId="77777777" w:rsidR="009C0B14" w:rsidRDefault="00000000">
      <w:pPr>
        <w:pStyle w:val="ac"/>
        <w:numPr>
          <w:ilvl w:val="0"/>
          <w:numId w:val="1"/>
        </w:numPr>
        <w:tabs>
          <w:tab w:val="left" w:pos="993"/>
        </w:tabs>
        <w:spacing w:after="0" w:line="240" w:lineRule="auto"/>
        <w:ind w:left="709" w:hanging="283"/>
        <w:jc w:val="both"/>
      </w:pPr>
      <w:r>
        <w:t>самостоятельно составлять план предстоящей деятельности и следовать ему;</w:t>
      </w:r>
    </w:p>
    <w:p w14:paraId="4D1AD0B3" w14:textId="77777777" w:rsidR="009C0B14" w:rsidRDefault="00000000">
      <w:pPr>
        <w:pStyle w:val="ac"/>
        <w:numPr>
          <w:ilvl w:val="0"/>
          <w:numId w:val="1"/>
        </w:numPr>
        <w:tabs>
          <w:tab w:val="left" w:pos="993"/>
        </w:tabs>
        <w:spacing w:after="0" w:line="240" w:lineRule="auto"/>
        <w:ind w:left="709" w:hanging="283"/>
        <w:jc w:val="both"/>
      </w:pPr>
      <w:r>
        <w:t>выявлять проблемы для решения в жизненных и учебных ситуациях;</w:t>
      </w:r>
    </w:p>
    <w:p w14:paraId="18C53F7E" w14:textId="77777777" w:rsidR="009C0B14" w:rsidRDefault="00000000">
      <w:pPr>
        <w:pStyle w:val="ac"/>
        <w:numPr>
          <w:ilvl w:val="0"/>
          <w:numId w:val="1"/>
        </w:numPr>
        <w:tabs>
          <w:tab w:val="left" w:pos="993"/>
        </w:tabs>
        <w:spacing w:after="0" w:line="240" w:lineRule="auto"/>
        <w:ind w:left="709" w:hanging="283"/>
        <w:jc w:val="both"/>
      </w:pPr>
      <w: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62217DCB" w14:textId="77777777" w:rsidR="009C0B14" w:rsidRDefault="00000000">
      <w:pPr>
        <w:pStyle w:val="ac"/>
        <w:numPr>
          <w:ilvl w:val="0"/>
          <w:numId w:val="1"/>
        </w:numPr>
        <w:tabs>
          <w:tab w:val="left" w:pos="993"/>
        </w:tabs>
        <w:spacing w:after="0" w:line="240" w:lineRule="auto"/>
        <w:ind w:left="709" w:hanging="283"/>
        <w:jc w:val="both"/>
      </w:pPr>
      <w:r>
        <w:t>самостоятельно (или с помощью педагога/родителя) определять цели своего обучения, ставить и формулировать для себя новые задачи в учебе и познавательной деятельности;</w:t>
      </w:r>
    </w:p>
    <w:p w14:paraId="39E3B75A" w14:textId="77777777" w:rsidR="009C0B14" w:rsidRDefault="00000000">
      <w:pPr>
        <w:pStyle w:val="ac"/>
        <w:numPr>
          <w:ilvl w:val="0"/>
          <w:numId w:val="1"/>
        </w:numPr>
        <w:tabs>
          <w:tab w:val="left" w:pos="993"/>
        </w:tabs>
        <w:spacing w:after="0" w:line="240" w:lineRule="auto"/>
        <w:ind w:left="709" w:hanging="283"/>
        <w:jc w:val="both"/>
      </w:pPr>
      <w: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6FFDD308" w14:textId="77777777" w:rsidR="009C0B14" w:rsidRDefault="00000000">
      <w:pPr>
        <w:spacing w:after="0" w:line="240" w:lineRule="auto"/>
        <w:ind w:firstLine="709"/>
        <w:jc w:val="both"/>
      </w:pPr>
      <w:r>
        <w:rPr>
          <w:b/>
          <w:i/>
        </w:rPr>
        <w:t>Самоконтроль</w:t>
      </w:r>
      <w:r>
        <w:rPr>
          <w:i/>
        </w:rPr>
        <w:t xml:space="preserve"> </w:t>
      </w:r>
      <w:r>
        <w:t>(рефлексия):</w:t>
      </w:r>
    </w:p>
    <w:p w14:paraId="7795C3DA" w14:textId="77777777" w:rsidR="009C0B14" w:rsidRDefault="00000000">
      <w:pPr>
        <w:pStyle w:val="ac"/>
        <w:numPr>
          <w:ilvl w:val="0"/>
          <w:numId w:val="1"/>
        </w:numPr>
        <w:tabs>
          <w:tab w:val="left" w:pos="993"/>
        </w:tabs>
        <w:spacing w:after="0" w:line="240" w:lineRule="auto"/>
        <w:ind w:left="709" w:hanging="283"/>
        <w:jc w:val="both"/>
      </w:pPr>
      <w:r>
        <w:t>владеть основами самоконтроля, самооценки, принятия решений и осуществления осознанного выбора в учебной и познавательной деятельности;</w:t>
      </w:r>
    </w:p>
    <w:p w14:paraId="47877C67" w14:textId="77777777" w:rsidR="009C0B14" w:rsidRDefault="00000000">
      <w:pPr>
        <w:pStyle w:val="ac"/>
        <w:numPr>
          <w:ilvl w:val="0"/>
          <w:numId w:val="1"/>
        </w:numPr>
        <w:tabs>
          <w:tab w:val="left" w:pos="993"/>
        </w:tabs>
        <w:spacing w:after="0" w:line="240" w:lineRule="auto"/>
        <w:ind w:left="709" w:hanging="283"/>
        <w:jc w:val="both"/>
      </w:pPr>
      <w:r>
        <w:t>оценивать правильность выполнения учебной задачи, собственные возможности ее решения;</w:t>
      </w:r>
    </w:p>
    <w:p w14:paraId="33BC5F26" w14:textId="77777777" w:rsidR="009C0B14" w:rsidRDefault="00000000">
      <w:pPr>
        <w:pStyle w:val="ac"/>
        <w:numPr>
          <w:ilvl w:val="0"/>
          <w:numId w:val="1"/>
        </w:numPr>
        <w:tabs>
          <w:tab w:val="left" w:pos="993"/>
        </w:tabs>
        <w:spacing w:after="0" w:line="240" w:lineRule="auto"/>
        <w:ind w:left="709" w:hanging="283"/>
        <w:jc w:val="both"/>
      </w:pPr>
      <w: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C9B0593" w14:textId="77777777" w:rsidR="009C0B14" w:rsidRDefault="00000000">
      <w:pPr>
        <w:pStyle w:val="ac"/>
        <w:numPr>
          <w:ilvl w:val="0"/>
          <w:numId w:val="1"/>
        </w:numPr>
        <w:tabs>
          <w:tab w:val="left" w:pos="993"/>
        </w:tabs>
        <w:spacing w:after="0" w:line="240" w:lineRule="auto"/>
        <w:ind w:left="709" w:hanging="283"/>
        <w:jc w:val="both"/>
      </w:pPr>
      <w:r>
        <w:t>давать адекватную оценку ситуации и предлагать план ее изменения;</w:t>
      </w:r>
    </w:p>
    <w:p w14:paraId="4231D143" w14:textId="77777777" w:rsidR="009C0B14" w:rsidRDefault="00000000">
      <w:pPr>
        <w:pStyle w:val="ac"/>
        <w:numPr>
          <w:ilvl w:val="0"/>
          <w:numId w:val="1"/>
        </w:numPr>
        <w:tabs>
          <w:tab w:val="left" w:pos="993"/>
        </w:tabs>
        <w:spacing w:after="0" w:line="240" w:lineRule="auto"/>
        <w:ind w:left="709" w:hanging="283"/>
        <w:jc w:val="both"/>
      </w:pPr>
      <w:r>
        <w:t>предвидеть трудности, которые могут возникнуть при решении учебной задачи;</w:t>
      </w:r>
    </w:p>
    <w:p w14:paraId="0C35D0A8" w14:textId="77777777" w:rsidR="009C0B14" w:rsidRDefault="00000000">
      <w:pPr>
        <w:pStyle w:val="ac"/>
        <w:numPr>
          <w:ilvl w:val="0"/>
          <w:numId w:val="1"/>
        </w:numPr>
        <w:tabs>
          <w:tab w:val="left" w:pos="993"/>
        </w:tabs>
        <w:spacing w:after="0" w:line="240" w:lineRule="auto"/>
        <w:ind w:left="709" w:hanging="283"/>
        <w:jc w:val="both"/>
      </w:pPr>
      <w: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0792844B" w14:textId="77777777" w:rsidR="009C0B14" w:rsidRDefault="00000000">
      <w:pPr>
        <w:spacing w:after="0" w:line="240" w:lineRule="auto"/>
        <w:ind w:firstLine="709"/>
        <w:jc w:val="both"/>
        <w:rPr>
          <w:b/>
        </w:rPr>
      </w:pPr>
      <w:r>
        <w:rPr>
          <w:b/>
          <w:i/>
        </w:rPr>
        <w:t>Эмоциональный интеллект</w:t>
      </w:r>
      <w:r>
        <w:rPr>
          <w:b/>
        </w:rPr>
        <w:t>:</w:t>
      </w:r>
    </w:p>
    <w:p w14:paraId="1AE9DAC2" w14:textId="77777777" w:rsidR="009C0B14" w:rsidRDefault="00000000">
      <w:pPr>
        <w:pStyle w:val="ac"/>
        <w:numPr>
          <w:ilvl w:val="0"/>
          <w:numId w:val="1"/>
        </w:numPr>
        <w:tabs>
          <w:tab w:val="left" w:pos="993"/>
        </w:tabs>
        <w:spacing w:after="0" w:line="240" w:lineRule="auto"/>
        <w:ind w:left="709" w:hanging="283"/>
        <w:jc w:val="both"/>
      </w:pPr>
      <w:r>
        <w:t>различать и называть эмоции, стараться управлять собственными эмоциями;</w:t>
      </w:r>
    </w:p>
    <w:p w14:paraId="187A1015" w14:textId="77777777" w:rsidR="009C0B14" w:rsidRDefault="00000000">
      <w:pPr>
        <w:pStyle w:val="ac"/>
        <w:numPr>
          <w:ilvl w:val="0"/>
          <w:numId w:val="1"/>
        </w:numPr>
        <w:tabs>
          <w:tab w:val="left" w:pos="993"/>
        </w:tabs>
        <w:spacing w:after="0" w:line="240" w:lineRule="auto"/>
        <w:ind w:left="709" w:hanging="283"/>
        <w:jc w:val="both"/>
      </w:pPr>
      <w:r>
        <w:t>анализировать причины эмоций;</w:t>
      </w:r>
    </w:p>
    <w:p w14:paraId="1DC7B3AC" w14:textId="77777777" w:rsidR="009C0B14" w:rsidRDefault="00000000">
      <w:pPr>
        <w:pStyle w:val="ac"/>
        <w:numPr>
          <w:ilvl w:val="0"/>
          <w:numId w:val="1"/>
        </w:numPr>
        <w:tabs>
          <w:tab w:val="left" w:pos="993"/>
        </w:tabs>
        <w:spacing w:after="0" w:line="240" w:lineRule="auto"/>
        <w:ind w:left="709" w:hanging="283"/>
        <w:jc w:val="both"/>
      </w:pPr>
      <w:r>
        <w:t>ставить себя на место другого человека, понимать мотивы и намерения другого;</w:t>
      </w:r>
    </w:p>
    <w:p w14:paraId="11449040" w14:textId="77777777" w:rsidR="009C0B14" w:rsidRDefault="00000000">
      <w:pPr>
        <w:pStyle w:val="ac"/>
        <w:numPr>
          <w:ilvl w:val="0"/>
          <w:numId w:val="1"/>
        </w:numPr>
        <w:tabs>
          <w:tab w:val="left" w:pos="993"/>
        </w:tabs>
        <w:spacing w:after="0" w:line="240" w:lineRule="auto"/>
        <w:ind w:left="709" w:hanging="283"/>
        <w:jc w:val="both"/>
      </w:pPr>
      <w:r>
        <w:t>регулировать способ выражения эмоций.</w:t>
      </w:r>
    </w:p>
    <w:p w14:paraId="0E5E94A9" w14:textId="77777777" w:rsidR="009C0B14" w:rsidRDefault="00000000">
      <w:pPr>
        <w:spacing w:after="0" w:line="240" w:lineRule="auto"/>
        <w:ind w:firstLine="709"/>
        <w:jc w:val="both"/>
      </w:pPr>
      <w:r>
        <w:rPr>
          <w:b/>
          <w:i/>
        </w:rPr>
        <w:t>Принятие себя и других</w:t>
      </w:r>
      <w:r>
        <w:t>:</w:t>
      </w:r>
    </w:p>
    <w:p w14:paraId="5D79CDB7" w14:textId="77777777" w:rsidR="009C0B14" w:rsidRDefault="00000000">
      <w:pPr>
        <w:pStyle w:val="ac"/>
        <w:numPr>
          <w:ilvl w:val="0"/>
          <w:numId w:val="1"/>
        </w:numPr>
        <w:tabs>
          <w:tab w:val="left" w:pos="993"/>
        </w:tabs>
        <w:spacing w:after="0" w:line="240" w:lineRule="auto"/>
        <w:ind w:left="709" w:hanging="283"/>
        <w:jc w:val="both"/>
      </w:pPr>
      <w:r>
        <w:t>осознанно относиться к другому человеку, его мнению;</w:t>
      </w:r>
    </w:p>
    <w:p w14:paraId="24D5D9C5" w14:textId="77777777" w:rsidR="009C0B14" w:rsidRDefault="00000000">
      <w:pPr>
        <w:pStyle w:val="ac"/>
        <w:numPr>
          <w:ilvl w:val="0"/>
          <w:numId w:val="1"/>
        </w:numPr>
        <w:tabs>
          <w:tab w:val="left" w:pos="993"/>
        </w:tabs>
        <w:spacing w:after="0" w:line="240" w:lineRule="auto"/>
        <w:ind w:left="709" w:hanging="283"/>
        <w:jc w:val="both"/>
      </w:pPr>
      <w:r>
        <w:t>признавать свое право на ошибку и такое же право другого;</w:t>
      </w:r>
    </w:p>
    <w:p w14:paraId="3B1030CF" w14:textId="77777777" w:rsidR="009C0B14" w:rsidRDefault="00000000">
      <w:pPr>
        <w:pStyle w:val="ac"/>
        <w:numPr>
          <w:ilvl w:val="0"/>
          <w:numId w:val="1"/>
        </w:numPr>
        <w:tabs>
          <w:tab w:val="left" w:pos="993"/>
        </w:tabs>
        <w:spacing w:after="0" w:line="240" w:lineRule="auto"/>
        <w:ind w:left="709" w:hanging="283"/>
        <w:jc w:val="both"/>
      </w:pPr>
      <w:r>
        <w:t>осознавать невозможность контролировать все вокруг.</w:t>
      </w:r>
    </w:p>
    <w:p w14:paraId="772D51A8" w14:textId="77777777" w:rsidR="009C0B14" w:rsidRDefault="009C0B14">
      <w:pPr>
        <w:spacing w:after="0" w:line="240" w:lineRule="auto"/>
        <w:jc w:val="center"/>
        <w:rPr>
          <w:b/>
        </w:rPr>
      </w:pPr>
    </w:p>
    <w:p w14:paraId="20A29FC8" w14:textId="77777777" w:rsidR="009C0B14" w:rsidRDefault="009C0B14">
      <w:pPr>
        <w:spacing w:after="0" w:line="240" w:lineRule="auto"/>
        <w:jc w:val="center"/>
        <w:rPr>
          <w:b/>
        </w:rPr>
      </w:pPr>
    </w:p>
    <w:p w14:paraId="19D877FA" w14:textId="77777777" w:rsidR="009C0B14" w:rsidRDefault="00000000">
      <w:pPr>
        <w:pStyle w:val="4"/>
      </w:pPr>
      <w:bookmarkStart w:id="15" w:name="__RefHeading___13"/>
      <w:bookmarkEnd w:id="15"/>
      <w:r>
        <w:t>2.1.2.5. Предметные результаты</w:t>
      </w:r>
    </w:p>
    <w:p w14:paraId="207F6DC4" w14:textId="77777777" w:rsidR="009C0B14" w:rsidRDefault="009C0B14">
      <w:pPr>
        <w:tabs>
          <w:tab w:val="right" w:pos="9356"/>
        </w:tabs>
        <w:spacing w:after="0" w:line="240" w:lineRule="auto"/>
        <w:ind w:right="567"/>
        <w:rPr>
          <w:b/>
        </w:rPr>
      </w:pPr>
    </w:p>
    <w:p w14:paraId="53A2B7AB" w14:textId="77777777" w:rsidR="009C0B14" w:rsidRDefault="00000000">
      <w:pPr>
        <w:spacing w:after="0" w:line="240" w:lineRule="auto"/>
        <w:ind w:firstLine="709"/>
        <w:jc w:val="both"/>
      </w:pPr>
      <w:r>
        <w:t>Предметные результаты освоения АООП ООО ЗПР соответствуют требованиям, заявленным в ФГОС ООО, и раскрываются с учетом особых образовательных потребностей обучающихся с ЗПР.</w:t>
      </w:r>
    </w:p>
    <w:p w14:paraId="246CEF31" w14:textId="77777777" w:rsidR="009C0B14" w:rsidRDefault="00000000">
      <w:pPr>
        <w:spacing w:after="0" w:line="240" w:lineRule="auto"/>
        <w:ind w:firstLine="709"/>
        <w:jc w:val="both"/>
      </w:pPr>
      <w:r>
        <w:t>Предметные результаты определяют требования к результатам освоения адаптированных программ основного общего образования по учебным предметам: «Русский язык», «Литература», «Родной язык», «Родная литература», «Иностранный (английский) язык», «История», «Обществознание», «География», «Математика», «Информатика», «Физика», «Биология», «Химия», «Изобразительное искусство», «Музыка», «Технология», «Адаптивная физическая культура», «Основы безопасности жизнедеятельности», «Основы духовно-нравственной культуры России» на базовом уровне. Предметные результаты освоения адаптированной основной образовательной программы основного общего образования обучающихся с ЗПР раскрываются и конкретизируются в Примерных рабочих программах учебных предметов (п. 2.2.1.).</w:t>
      </w:r>
    </w:p>
    <w:p w14:paraId="0220FD00" w14:textId="77777777" w:rsidR="009C0B14" w:rsidRDefault="009C0B14">
      <w:pPr>
        <w:spacing w:after="0" w:line="240" w:lineRule="auto"/>
        <w:jc w:val="center"/>
        <w:rPr>
          <w:b/>
        </w:rPr>
      </w:pPr>
    </w:p>
    <w:p w14:paraId="4696A671" w14:textId="77777777" w:rsidR="009C0B14" w:rsidRDefault="009C0B14">
      <w:pPr>
        <w:spacing w:after="0" w:line="240" w:lineRule="auto"/>
        <w:jc w:val="center"/>
        <w:rPr>
          <w:b/>
        </w:rPr>
      </w:pPr>
    </w:p>
    <w:p w14:paraId="1C7C14CC" w14:textId="77777777" w:rsidR="009C0B14" w:rsidRDefault="009C0B14">
      <w:pPr>
        <w:spacing w:after="0" w:line="240" w:lineRule="auto"/>
        <w:jc w:val="center"/>
        <w:rPr>
          <w:b/>
        </w:rPr>
      </w:pPr>
    </w:p>
    <w:p w14:paraId="5F36951F" w14:textId="77777777" w:rsidR="009C0B14" w:rsidRDefault="00000000">
      <w:pPr>
        <w:pStyle w:val="3"/>
      </w:pPr>
      <w:bookmarkStart w:id="16" w:name="__RefHeading___14"/>
      <w:bookmarkEnd w:id="16"/>
      <w:r>
        <w:t>2.1.3. СИСТЕМА ОЦЕНКИ ДОСТИЖЕНИЯ ПЛАНИРУЕМЫХ РЕЗУЛЬТАТОВ ОСВОЕНИЯ АДАПТИРОВАННОЙ ОСНОВНОЙ ОБРАЗОВАТЕЛЬНОЙ ПРОГРАММЫ</w:t>
      </w:r>
    </w:p>
    <w:p w14:paraId="4C03BD3F" w14:textId="77777777" w:rsidR="009C0B14" w:rsidRDefault="009C0B14">
      <w:pPr>
        <w:spacing w:after="0" w:line="240" w:lineRule="auto"/>
        <w:ind w:firstLine="709"/>
        <w:jc w:val="center"/>
        <w:rPr>
          <w:b/>
        </w:rPr>
      </w:pPr>
    </w:p>
    <w:p w14:paraId="468004CF" w14:textId="77777777" w:rsidR="009C0B14" w:rsidRDefault="00000000">
      <w:pPr>
        <w:pStyle w:val="4"/>
      </w:pPr>
      <w:bookmarkStart w:id="17" w:name="__RefHeading___15"/>
      <w:bookmarkEnd w:id="17"/>
      <w:r>
        <w:t>2.1.3.1. Общие положения</w:t>
      </w:r>
    </w:p>
    <w:p w14:paraId="38455AC2" w14:textId="77777777" w:rsidR="009C0B14" w:rsidRDefault="009C0B14">
      <w:pPr>
        <w:spacing w:after="0" w:line="240" w:lineRule="auto"/>
        <w:ind w:firstLine="709"/>
        <w:jc w:val="center"/>
        <w:rPr>
          <w:b/>
        </w:rPr>
      </w:pPr>
    </w:p>
    <w:p w14:paraId="57B78AFC" w14:textId="77777777" w:rsidR="009C0B14" w:rsidRDefault="00000000">
      <w:pPr>
        <w:spacing w:after="0" w:line="240" w:lineRule="auto"/>
        <w:ind w:firstLine="709"/>
        <w:jc w:val="both"/>
      </w:pPr>
      <w:r>
        <w:t>ФГОС ООО задает основные требования к образовательным результатам и средствам оценки их достижения.</w:t>
      </w:r>
    </w:p>
    <w:p w14:paraId="375BBC77" w14:textId="77777777" w:rsidR="009C0B14" w:rsidRDefault="00000000">
      <w:pPr>
        <w:spacing w:after="0" w:line="240" w:lineRule="auto"/>
        <w:ind w:firstLine="709"/>
        <w:jc w:val="both"/>
      </w:pPr>
      <w:r>
        <w:t>Система оценки достижения планируемых результатов является частью управления качеством образования в МАОУ ВСШ и служит основой при разработке  собственного Положения об оценке образовательных достижений обучающихся.</w:t>
      </w:r>
    </w:p>
    <w:p w14:paraId="5559EFAE" w14:textId="77777777" w:rsidR="009C0B14" w:rsidRDefault="00000000">
      <w:pPr>
        <w:spacing w:after="0" w:line="240" w:lineRule="auto"/>
        <w:ind w:firstLine="709"/>
        <w:jc w:val="both"/>
      </w:pPr>
      <w:r>
        <w:t xml:space="preserve">Оценка достижений предметных и метапредметных результатов освоения адаптированной основной образовательной программы основного общего образования включает в себя две составляющие: </w:t>
      </w:r>
    </w:p>
    <w:p w14:paraId="764CC6DE" w14:textId="77777777" w:rsidR="009C0B14" w:rsidRDefault="00000000">
      <w:pPr>
        <w:pStyle w:val="ac"/>
        <w:numPr>
          <w:ilvl w:val="0"/>
          <w:numId w:val="1"/>
        </w:numPr>
        <w:tabs>
          <w:tab w:val="left" w:pos="993"/>
        </w:tabs>
        <w:spacing w:after="0" w:line="240" w:lineRule="auto"/>
        <w:ind w:left="709" w:hanging="283"/>
        <w:jc w:val="both"/>
      </w:pPr>
      <w:r>
        <w:t>результаты промежуточной аттестации обучающихся, отражающие динамику их индивидуальных образовательных достижений в соответствии с метапредметными и предметными результатами освоения адаптированной основной общеобразовательной программы соответствующего года обучения по программам основного общего образования / тематических модулей;</w:t>
      </w:r>
    </w:p>
    <w:p w14:paraId="7A76189F" w14:textId="77777777" w:rsidR="009C0B14" w:rsidRDefault="00000000">
      <w:pPr>
        <w:pStyle w:val="ac"/>
        <w:numPr>
          <w:ilvl w:val="0"/>
          <w:numId w:val="1"/>
        </w:numPr>
        <w:tabs>
          <w:tab w:val="left" w:pos="993"/>
        </w:tabs>
        <w:spacing w:after="0" w:line="240" w:lineRule="auto"/>
        <w:ind w:left="709" w:hanging="283"/>
        <w:jc w:val="both"/>
      </w:pPr>
      <w:r>
        <w:t>результаты государственной итоговой аттестации выпускников, характеризующие уровень освоения предметных результатов адаптированной основной общеобразовательной программы основного общего образования.</w:t>
      </w:r>
    </w:p>
    <w:p w14:paraId="1F9B9435" w14:textId="77777777" w:rsidR="009C0B14" w:rsidRDefault="00000000">
      <w:pPr>
        <w:spacing w:after="0" w:line="240" w:lineRule="auto"/>
        <w:ind w:firstLine="709"/>
        <w:jc w:val="both"/>
      </w:pPr>
      <w: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адаптированной основной образовательной программы.</w:t>
      </w:r>
    </w:p>
    <w:p w14:paraId="2E918641" w14:textId="77777777" w:rsidR="009C0B14" w:rsidRDefault="00000000">
      <w:pPr>
        <w:spacing w:after="0" w:line="240" w:lineRule="auto"/>
        <w:ind w:firstLine="709"/>
        <w:jc w:val="both"/>
      </w:pPr>
      <w:r>
        <w:t>Система оценки включает, в соответствии с ПООП ООО, процедуры внутренней и внешней оценки.</w:t>
      </w:r>
    </w:p>
    <w:p w14:paraId="1FD82CA7" w14:textId="77777777" w:rsidR="009C0B14" w:rsidRDefault="00000000">
      <w:pPr>
        <w:spacing w:after="0" w:line="240" w:lineRule="auto"/>
        <w:ind w:firstLine="709"/>
        <w:jc w:val="both"/>
      </w:pPr>
      <w:r>
        <w:rPr>
          <w:i/>
        </w:rPr>
        <w:t>Внутренняя оценка</w:t>
      </w:r>
      <w:r>
        <w:t xml:space="preserve"> включает:</w:t>
      </w:r>
    </w:p>
    <w:p w14:paraId="4335CF9F" w14:textId="77777777" w:rsidR="009C0B14" w:rsidRDefault="00000000">
      <w:pPr>
        <w:pStyle w:val="ac"/>
        <w:numPr>
          <w:ilvl w:val="0"/>
          <w:numId w:val="1"/>
        </w:numPr>
        <w:tabs>
          <w:tab w:val="left" w:pos="993"/>
        </w:tabs>
        <w:spacing w:after="0" w:line="240" w:lineRule="auto"/>
        <w:ind w:left="709" w:hanging="283"/>
        <w:jc w:val="both"/>
      </w:pPr>
      <w:r>
        <w:t>стартовую диагностику;</w:t>
      </w:r>
    </w:p>
    <w:p w14:paraId="026ACF26" w14:textId="77777777" w:rsidR="009C0B14" w:rsidRDefault="00000000">
      <w:pPr>
        <w:pStyle w:val="ac"/>
        <w:numPr>
          <w:ilvl w:val="0"/>
          <w:numId w:val="1"/>
        </w:numPr>
        <w:tabs>
          <w:tab w:val="left" w:pos="993"/>
        </w:tabs>
        <w:spacing w:after="0" w:line="240" w:lineRule="auto"/>
        <w:ind w:left="709" w:hanging="283"/>
        <w:jc w:val="both"/>
      </w:pPr>
      <w:r>
        <w:t>текущую и тематическую оценку;</w:t>
      </w:r>
    </w:p>
    <w:p w14:paraId="569983C0" w14:textId="77777777" w:rsidR="009C0B14" w:rsidRDefault="00000000">
      <w:pPr>
        <w:pStyle w:val="ac"/>
        <w:numPr>
          <w:ilvl w:val="0"/>
          <w:numId w:val="1"/>
        </w:numPr>
        <w:tabs>
          <w:tab w:val="left" w:pos="993"/>
        </w:tabs>
        <w:spacing w:after="0" w:line="240" w:lineRule="auto"/>
        <w:ind w:left="709" w:hanging="283"/>
        <w:jc w:val="both"/>
      </w:pPr>
      <w:r>
        <w:t>портфолио;</w:t>
      </w:r>
    </w:p>
    <w:p w14:paraId="5A603744" w14:textId="77777777" w:rsidR="009C0B14" w:rsidRDefault="00000000">
      <w:pPr>
        <w:pStyle w:val="ac"/>
        <w:numPr>
          <w:ilvl w:val="0"/>
          <w:numId w:val="1"/>
        </w:numPr>
        <w:tabs>
          <w:tab w:val="left" w:pos="993"/>
        </w:tabs>
        <w:spacing w:after="0" w:line="240" w:lineRule="auto"/>
        <w:ind w:left="709" w:hanging="283"/>
        <w:jc w:val="both"/>
      </w:pPr>
      <w:r>
        <w:t>внутренний мониторинг образовательных достижений;</w:t>
      </w:r>
    </w:p>
    <w:p w14:paraId="3835065E" w14:textId="77777777" w:rsidR="009C0B14" w:rsidRDefault="00000000">
      <w:pPr>
        <w:pStyle w:val="ac"/>
        <w:numPr>
          <w:ilvl w:val="0"/>
          <w:numId w:val="1"/>
        </w:numPr>
        <w:tabs>
          <w:tab w:val="left" w:pos="993"/>
        </w:tabs>
        <w:spacing w:after="0" w:line="240" w:lineRule="auto"/>
        <w:ind w:left="709" w:hanging="283"/>
        <w:jc w:val="both"/>
      </w:pPr>
      <w:r>
        <w:t>промежуточную и итоговую аттестацию обучающихся.</w:t>
      </w:r>
    </w:p>
    <w:p w14:paraId="654215BE" w14:textId="77777777" w:rsidR="009C0B14" w:rsidRDefault="00000000">
      <w:pPr>
        <w:spacing w:after="0" w:line="240" w:lineRule="auto"/>
        <w:ind w:firstLine="709"/>
        <w:jc w:val="both"/>
      </w:pPr>
      <w:r>
        <w:t xml:space="preserve">К </w:t>
      </w:r>
      <w:r>
        <w:rPr>
          <w:i/>
        </w:rPr>
        <w:t>внешним процедурам</w:t>
      </w:r>
      <w:r>
        <w:t xml:space="preserve"> относятся:</w:t>
      </w:r>
    </w:p>
    <w:p w14:paraId="334912CF" w14:textId="77777777" w:rsidR="009C0B14" w:rsidRDefault="00000000">
      <w:pPr>
        <w:pStyle w:val="ac"/>
        <w:numPr>
          <w:ilvl w:val="0"/>
          <w:numId w:val="1"/>
        </w:numPr>
        <w:tabs>
          <w:tab w:val="left" w:pos="993"/>
        </w:tabs>
        <w:spacing w:after="0" w:line="240" w:lineRule="auto"/>
        <w:ind w:left="709" w:hanging="283"/>
        <w:jc w:val="both"/>
      </w:pPr>
      <w:r>
        <w:t>государственная итоговая аттестация;</w:t>
      </w:r>
    </w:p>
    <w:p w14:paraId="1563618C" w14:textId="77777777" w:rsidR="009C0B14" w:rsidRDefault="00000000">
      <w:pPr>
        <w:pStyle w:val="ac"/>
        <w:numPr>
          <w:ilvl w:val="0"/>
          <w:numId w:val="1"/>
        </w:numPr>
        <w:tabs>
          <w:tab w:val="left" w:pos="993"/>
        </w:tabs>
        <w:spacing w:after="0" w:line="240" w:lineRule="auto"/>
        <w:ind w:left="709" w:hanging="283"/>
        <w:jc w:val="both"/>
      </w:pPr>
      <w:r>
        <w:t>независимая оценка качества образования;</w:t>
      </w:r>
    </w:p>
    <w:p w14:paraId="20A2033D" w14:textId="77777777" w:rsidR="009C0B14" w:rsidRDefault="00000000">
      <w:pPr>
        <w:pStyle w:val="ac"/>
        <w:numPr>
          <w:ilvl w:val="0"/>
          <w:numId w:val="1"/>
        </w:numPr>
        <w:tabs>
          <w:tab w:val="left" w:pos="993"/>
        </w:tabs>
        <w:spacing w:after="0" w:line="240" w:lineRule="auto"/>
        <w:ind w:left="709" w:hanging="283"/>
        <w:jc w:val="both"/>
      </w:pPr>
      <w:r>
        <w:t>мониторинговые исследования муниципального, регионального и федерального уровней.</w:t>
      </w:r>
    </w:p>
    <w:p w14:paraId="02630AAA" w14:textId="77777777" w:rsidR="009C0B14" w:rsidRDefault="00000000">
      <w:pPr>
        <w:spacing w:after="0" w:line="240" w:lineRule="auto"/>
        <w:ind w:firstLine="709"/>
        <w:jc w:val="both"/>
      </w:pPr>
      <w:r>
        <w:t>Промежуточная аттестация обучающихся проводится в формах, определенных в порядке, установленном образовательной организацией.</w:t>
      </w:r>
    </w:p>
    <w:p w14:paraId="2C9CC485" w14:textId="77777777" w:rsidR="009C0B14" w:rsidRDefault="00000000">
      <w:pPr>
        <w:spacing w:after="0" w:line="240" w:lineRule="auto"/>
        <w:ind w:firstLine="709"/>
        <w:jc w:val="both"/>
      </w:pPr>
      <w: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152BF4F8" w14:textId="77777777" w:rsidR="009C0B14" w:rsidRDefault="00000000">
      <w:pPr>
        <w:spacing w:after="0" w:line="240" w:lineRule="auto"/>
        <w:ind w:firstLine="709"/>
        <w:jc w:val="both"/>
      </w:pPr>
      <w:r>
        <w:t>Системно-деятельностный подход к оценке образовательных достижений проявляется в оценке способности обучающихся с ЗПР к решению учебно-познавательных и учебно-практических задач с учетом особых образовательных потребностей обучающихся этой группы. Системно-деятельностный подход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52617F9F" w14:textId="77777777" w:rsidR="009C0B14" w:rsidRDefault="00000000">
      <w:pPr>
        <w:spacing w:after="0" w:line="240" w:lineRule="auto"/>
        <w:ind w:firstLine="709"/>
        <w:jc w:val="both"/>
      </w:pPr>
      <w:r>
        <w:t>Уровневый подход служит важнейшей основой для организации индивидуальной работы с обучающимися с ЗПР. Система оценки результатов освоения образовательной программы должна быть ориентированной на мониторинг индивидуальных достижений ребенка в освоении академических знаний и формировании жизненной компетенции. Уровневый подход реализуется как по отношению к содержанию оценки, так и к представлению и интерпретации результатов измерений.</w:t>
      </w:r>
    </w:p>
    <w:p w14:paraId="0169D314" w14:textId="77777777" w:rsidR="009C0B14" w:rsidRDefault="00000000">
      <w:pPr>
        <w:spacing w:after="0" w:line="240" w:lineRule="auto"/>
        <w:ind w:firstLine="709"/>
        <w:jc w:val="both"/>
      </w:pPr>
      <w:r>
        <w:t>Уровневый подход к представлению и интерпретации результатов реализуется за счет фиксации различных уровней достижения обучающимися, в том числе обучающимися с ЗПР, планируемых результатов: базового уровня и уровней выше и ниже базового. Достижение базового уровня свидетельствует о способности обучающихся с ЗПР решать большинство типовых учебных задач, целенаправленно отрабатываемых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В случаях, когда реализации программы осуществляется через индивидуальный учебный план, составленный с учетом дефицита образовательных достижений конкретного обучающегося с ЗПР, следует четко определить планируемый результат и предусмотреть индивидуализацию оценки достижений при текущем контроле успеваемости и промежуточной аттестации.</w:t>
      </w:r>
    </w:p>
    <w:p w14:paraId="53D35159" w14:textId="77777777" w:rsidR="009C0B14" w:rsidRDefault="00000000">
      <w:pPr>
        <w:spacing w:after="0" w:line="240" w:lineRule="auto"/>
        <w:ind w:firstLine="709"/>
        <w:jc w:val="both"/>
      </w:pPr>
      <w:r>
        <w:t>Комплексный подход к оценке образовательных достижений реализуется путем:</w:t>
      </w:r>
    </w:p>
    <w:p w14:paraId="6CE4AE2E" w14:textId="77777777" w:rsidR="009C0B14" w:rsidRDefault="00000000">
      <w:pPr>
        <w:pStyle w:val="ac"/>
        <w:numPr>
          <w:ilvl w:val="0"/>
          <w:numId w:val="1"/>
        </w:numPr>
        <w:tabs>
          <w:tab w:val="left" w:pos="993"/>
        </w:tabs>
        <w:spacing w:after="0" w:line="240" w:lineRule="auto"/>
        <w:ind w:left="709" w:hanging="283"/>
        <w:jc w:val="both"/>
      </w:pPr>
      <w:r>
        <w:t>оценки трех групп результатов: предметных, личностных, метапредметных (познавательных, коммуникативных и регулятивных универсальных учебных действий);</w:t>
      </w:r>
    </w:p>
    <w:p w14:paraId="1BFB00C4" w14:textId="77777777" w:rsidR="009C0B14" w:rsidRDefault="00000000">
      <w:pPr>
        <w:pStyle w:val="ac"/>
        <w:numPr>
          <w:ilvl w:val="0"/>
          <w:numId w:val="1"/>
        </w:numPr>
        <w:tabs>
          <w:tab w:val="left" w:pos="993"/>
        </w:tabs>
        <w:spacing w:after="0" w:line="240" w:lineRule="auto"/>
        <w:ind w:left="709" w:hanging="283"/>
        <w:jc w:val="both"/>
      </w:pPr>
      <w: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обучающихся с ЗПР и для итоговой оценки;</w:t>
      </w:r>
    </w:p>
    <w:p w14:paraId="075921F8" w14:textId="77777777" w:rsidR="009C0B14" w:rsidRDefault="00000000">
      <w:pPr>
        <w:pStyle w:val="ac"/>
        <w:numPr>
          <w:ilvl w:val="0"/>
          <w:numId w:val="1"/>
        </w:numPr>
        <w:tabs>
          <w:tab w:val="left" w:pos="993"/>
        </w:tabs>
        <w:spacing w:after="0" w:line="240" w:lineRule="auto"/>
        <w:ind w:left="709" w:hanging="283"/>
        <w:jc w:val="both"/>
      </w:pPr>
      <w:r>
        <w:t>использования контекстной информации (об особенностях обучающихся с ЗПР, условиях и процессе обучения и др.) для интерпретации полученных результатов в целях управления качеством образования;</w:t>
      </w:r>
    </w:p>
    <w:p w14:paraId="0178D481" w14:textId="77777777" w:rsidR="009C0B14" w:rsidRDefault="00000000">
      <w:pPr>
        <w:pStyle w:val="ac"/>
        <w:numPr>
          <w:ilvl w:val="0"/>
          <w:numId w:val="1"/>
        </w:numPr>
        <w:tabs>
          <w:tab w:val="left" w:pos="993"/>
        </w:tabs>
        <w:spacing w:after="0" w:line="240" w:lineRule="auto"/>
        <w:ind w:left="709" w:hanging="283"/>
        <w:jc w:val="both"/>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динамических показателей усвоения знаний и развития умений и др.).</w:t>
      </w:r>
    </w:p>
    <w:p w14:paraId="137D0F30" w14:textId="77777777" w:rsidR="009C0B14" w:rsidRDefault="009C0B14">
      <w:pPr>
        <w:widowControl w:val="0"/>
        <w:spacing w:after="0" w:line="240" w:lineRule="auto"/>
        <w:ind w:firstLine="709"/>
        <w:jc w:val="both"/>
        <w:rPr>
          <w:b/>
        </w:rPr>
      </w:pPr>
    </w:p>
    <w:p w14:paraId="3FBC725D" w14:textId="77777777" w:rsidR="009C0B14" w:rsidRDefault="009C0B14">
      <w:pPr>
        <w:widowControl w:val="0"/>
        <w:spacing w:after="0" w:line="240" w:lineRule="auto"/>
        <w:ind w:firstLine="709"/>
        <w:jc w:val="both"/>
        <w:rPr>
          <w:b/>
        </w:rPr>
      </w:pPr>
    </w:p>
    <w:p w14:paraId="3B7C3B88" w14:textId="77777777" w:rsidR="009C0B14" w:rsidRDefault="00000000">
      <w:pPr>
        <w:pStyle w:val="4"/>
      </w:pPr>
      <w:bookmarkStart w:id="18" w:name="__RefHeading___16"/>
      <w:bookmarkEnd w:id="18"/>
      <w:r>
        <w:t>2.1.3.2. Особенности оценки личностных результатов</w:t>
      </w:r>
    </w:p>
    <w:p w14:paraId="28049531" w14:textId="77777777" w:rsidR="009C0B14" w:rsidRDefault="009C0B14">
      <w:pPr>
        <w:widowControl w:val="0"/>
        <w:spacing w:after="0" w:line="240" w:lineRule="auto"/>
        <w:ind w:firstLine="709"/>
        <w:jc w:val="both"/>
        <w:rPr>
          <w:b/>
        </w:rPr>
      </w:pPr>
    </w:p>
    <w:p w14:paraId="52DC48E6" w14:textId="77777777" w:rsidR="009C0B14" w:rsidRDefault="00000000">
      <w:pPr>
        <w:spacing w:after="0" w:line="240" w:lineRule="auto"/>
        <w:ind w:firstLine="709"/>
        <w:jc w:val="both"/>
      </w:pPr>
      <w:r>
        <w:t>Достижение личностных результатов обучающимися с ЗПР обеспечивается содержанием всех компонентов образовательного процесса, включая урочную, внеурочную деятельность и программы коррекционной работы, при условии согласованного педагогического воздействия в условиях образовательной организации и семьи.</w:t>
      </w:r>
    </w:p>
    <w:p w14:paraId="67E5800F" w14:textId="77777777" w:rsidR="009C0B14" w:rsidRDefault="00000000">
      <w:pPr>
        <w:spacing w:after="0" w:line="240" w:lineRule="auto"/>
        <w:ind w:firstLine="709"/>
        <w:jc w:val="both"/>
      </w:pPr>
      <w:r>
        <w:t>В соответствии с требованиями ФГОС ООО достижение личностных результатов не выносится на итоговую оценку обучающихся, в том числе, обучающихся с ЗПР,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14:paraId="6A6EBDDA" w14:textId="77777777" w:rsidR="009C0B14" w:rsidRDefault="00000000">
      <w:pPr>
        <w:spacing w:after="0" w:line="240" w:lineRule="auto"/>
        <w:ind w:firstLine="709"/>
        <w:jc w:val="both"/>
      </w:pPr>
      <w:r>
        <w:t>Так же, как и для типично развивающихся обучающихся, оценивание достижения обучающимися с ЗПР личностных результатов осуществляется на основе анализа достижений личностных результатов по следующим направлениям: патриотическое воспитание, гражданское воспитание, духовно-нравственное воспитание, эстетическое воспитание, осознание ценности научного познания, физическое воспитание и формирование культуры здоровья и эмоционального благополучия, трудовое воспитание, экологическое воспитание. Дополнительно фиксируются личностные результаты, обеспечивающие адаптацию обучающегося  ЗПР к изменяющимся условиям социальной и природной среды.</w:t>
      </w:r>
    </w:p>
    <w:p w14:paraId="35763E72" w14:textId="77777777" w:rsidR="009C0B14" w:rsidRDefault="00000000">
      <w:pPr>
        <w:spacing w:after="0" w:line="240" w:lineRule="auto"/>
        <w:ind w:firstLine="709"/>
        <w:jc w:val="both"/>
      </w:pPr>
      <w:r>
        <w:t xml:space="preserve">Значимым личностным результатом освоения АООП ООО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w:t>
      </w:r>
    </w:p>
    <w:p w14:paraId="1446649F" w14:textId="77777777" w:rsidR="009C0B14" w:rsidRDefault="00000000">
      <w:pPr>
        <w:spacing w:after="0" w:line="240" w:lineRule="auto"/>
        <w:ind w:firstLine="709"/>
        <w:jc w:val="both"/>
      </w:pPr>
      <w:r>
        <w:t>При проведении внешних неперсонифицированных мониторинговых исследований по оценке достижения личностных результатов обучающихся с ЗПР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развития личностной, регулятивной и познавательной сфер обучающихся с ЗПР.</w:t>
      </w:r>
    </w:p>
    <w:p w14:paraId="6B8EECFE" w14:textId="77777777" w:rsidR="009C0B14" w:rsidRDefault="00000000">
      <w:pPr>
        <w:spacing w:after="0" w:line="240" w:lineRule="auto"/>
        <w:ind w:firstLine="709"/>
        <w:jc w:val="both"/>
      </w:pPr>
      <w:r>
        <w:t>Внутришкольный мониторинг результатов образовательной деятельности по достижению личностных результатов обучающихся с ЗПР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ЗПР.</w:t>
      </w:r>
    </w:p>
    <w:p w14:paraId="6526C62E" w14:textId="77777777" w:rsidR="009C0B14" w:rsidRDefault="00000000">
      <w:pPr>
        <w:spacing w:after="0" w:line="240" w:lineRule="auto"/>
        <w:ind w:firstLine="709"/>
        <w:jc w:val="both"/>
      </w:pPr>
      <w:r>
        <w:t>Для оценки достижения личностных результатов обучающегося с ЗПР используются следующие методы: наблюдения (учителями, специалистами и другими работниками образовательной организации, членами семьи), экспертная оценка (заключение консилиума образовательной организации), анализ продуктов деятельности (творческих работ, проектов и т.д.).</w:t>
      </w:r>
    </w:p>
    <w:p w14:paraId="1B8DC0EF" w14:textId="77777777" w:rsidR="009C0B14" w:rsidRDefault="00000000">
      <w:pPr>
        <w:spacing w:after="0" w:line="240" w:lineRule="auto"/>
        <w:ind w:firstLine="709"/>
        <w:jc w:val="both"/>
      </w:pPr>
      <w:r>
        <w:t>Одним из основных методов оценки достижения личностных результатов обучающимся с ЗПР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ЗПР.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ЗПР.</w:t>
      </w:r>
    </w:p>
    <w:p w14:paraId="282F4BB8" w14:textId="77777777" w:rsidR="009C0B14" w:rsidRDefault="009C0B14">
      <w:pPr>
        <w:spacing w:after="0" w:line="240" w:lineRule="auto"/>
        <w:ind w:firstLine="709"/>
        <w:jc w:val="both"/>
        <w:rPr>
          <w:b/>
        </w:rPr>
      </w:pPr>
    </w:p>
    <w:p w14:paraId="3978A2D8" w14:textId="77777777" w:rsidR="009C0B14" w:rsidRDefault="009C0B14">
      <w:pPr>
        <w:spacing w:after="0" w:line="240" w:lineRule="auto"/>
        <w:ind w:firstLine="709"/>
        <w:jc w:val="both"/>
        <w:rPr>
          <w:b/>
        </w:rPr>
      </w:pPr>
    </w:p>
    <w:p w14:paraId="640BF981" w14:textId="77777777" w:rsidR="009C0B14" w:rsidRDefault="00000000">
      <w:pPr>
        <w:pStyle w:val="4"/>
      </w:pPr>
      <w:bookmarkStart w:id="19" w:name="__RefHeading___17"/>
      <w:bookmarkEnd w:id="19"/>
      <w:r>
        <w:t xml:space="preserve">2.1.3.3. Особенности оценки метапредметных результатов </w:t>
      </w:r>
    </w:p>
    <w:p w14:paraId="3A6FBD2E" w14:textId="77777777" w:rsidR="009C0B14" w:rsidRDefault="009C0B14">
      <w:pPr>
        <w:spacing w:after="0" w:line="240" w:lineRule="auto"/>
        <w:ind w:firstLine="709"/>
        <w:jc w:val="both"/>
        <w:rPr>
          <w:b/>
        </w:rPr>
      </w:pPr>
    </w:p>
    <w:p w14:paraId="6BB95617" w14:textId="77777777" w:rsidR="009C0B14" w:rsidRDefault="00000000">
      <w:pPr>
        <w:spacing w:after="0" w:line="240" w:lineRule="auto"/>
        <w:ind w:firstLine="709"/>
        <w:jc w:val="both"/>
      </w:pPr>
      <w:r>
        <w:t>Оценка метапредметных результатов представляет собой оценку достижения планируемых результатов освоения адаптированной основной образовательной программы, которые представлены в программе формирования универсальных учебных действий обучающихся с ЗПР и отражают совокупность познавательных, коммуникативных и регулятивных универсальных учебных действий, а также уровень овладения междисциплинарными понятиями.</w:t>
      </w:r>
    </w:p>
    <w:p w14:paraId="40289C07" w14:textId="77777777" w:rsidR="009C0B14" w:rsidRDefault="00000000">
      <w:pPr>
        <w:spacing w:after="0" w:line="240" w:lineRule="auto"/>
        <w:ind w:firstLine="709"/>
        <w:jc w:val="both"/>
      </w:pPr>
      <w:r>
        <w:t>Формирование метапредметных результатов обеспечивается совокупностью всех учебных предметов и внеурочной деятельности, включая коррекционно-развивающую область.</w:t>
      </w:r>
    </w:p>
    <w:p w14:paraId="70F69321" w14:textId="77777777" w:rsidR="009C0B14" w:rsidRDefault="00000000">
      <w:pPr>
        <w:spacing w:after="0" w:line="240" w:lineRule="auto"/>
        <w:ind w:firstLine="709"/>
        <w:jc w:val="both"/>
      </w:pPr>
      <w:r>
        <w:t xml:space="preserve">Основным объектом и предметом оценки метапредметных результатов являются овладение: </w:t>
      </w:r>
    </w:p>
    <w:p w14:paraId="3E7749FB" w14:textId="77777777" w:rsidR="009C0B14" w:rsidRDefault="00000000">
      <w:pPr>
        <w:pStyle w:val="ac"/>
        <w:numPr>
          <w:ilvl w:val="0"/>
          <w:numId w:val="1"/>
        </w:numPr>
        <w:tabs>
          <w:tab w:val="left" w:pos="993"/>
        </w:tabs>
        <w:spacing w:after="0" w:line="240" w:lineRule="auto"/>
        <w:ind w:left="709" w:hanging="283"/>
        <w:jc w:val="both"/>
      </w:pPr>
      <w: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14:paraId="015DF8BB" w14:textId="77777777" w:rsidR="009C0B14" w:rsidRDefault="00000000">
      <w:pPr>
        <w:pStyle w:val="ac"/>
        <w:numPr>
          <w:ilvl w:val="0"/>
          <w:numId w:val="1"/>
        </w:numPr>
        <w:tabs>
          <w:tab w:val="left" w:pos="993"/>
        </w:tabs>
        <w:spacing w:after="0" w:line="240" w:lineRule="auto"/>
        <w:ind w:left="709" w:hanging="283"/>
        <w:jc w:val="both"/>
      </w:pPr>
      <w: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0D1BC98C" w14:textId="77777777" w:rsidR="009C0B14" w:rsidRDefault="00000000">
      <w:pPr>
        <w:pStyle w:val="ac"/>
        <w:numPr>
          <w:ilvl w:val="0"/>
          <w:numId w:val="1"/>
        </w:numPr>
        <w:tabs>
          <w:tab w:val="left" w:pos="993"/>
        </w:tabs>
        <w:spacing w:after="0" w:line="240" w:lineRule="auto"/>
        <w:ind w:left="709" w:hanging="283"/>
        <w:jc w:val="both"/>
      </w:pPr>
      <w: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7E0FA865" w14:textId="77777777" w:rsidR="009C0B14" w:rsidRDefault="00000000">
      <w:pPr>
        <w:spacing w:after="0" w:line="240" w:lineRule="auto"/>
        <w:ind w:firstLine="709"/>
        <w:jc w:val="both"/>
      </w:pPr>
      <w:r>
        <w:t>Оценка достижения метапредметных результатов обучающимися с ЗПР осуществляется адми</w:t>
      </w:r>
    </w:p>
    <w:p w14:paraId="39BC1A4C" w14:textId="77777777" w:rsidR="009C0B14" w:rsidRDefault="00000000">
      <w:pPr>
        <w:spacing w:after="0" w:line="240" w:lineRule="auto"/>
        <w:ind w:firstLine="709"/>
        <w:jc w:val="both"/>
      </w:pPr>
      <w:r>
        <w:t>нистрацией образовательной организации с участием специалистов ППк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познавательных, коммуникативных и регулятивных учебных действий.</w:t>
      </w:r>
    </w:p>
    <w:p w14:paraId="0049B18D" w14:textId="77777777" w:rsidR="009C0B14" w:rsidRDefault="00000000">
      <w:pPr>
        <w:spacing w:after="0" w:line="240" w:lineRule="auto"/>
        <w:ind w:firstLine="709"/>
        <w:jc w:val="both"/>
      </w:pPr>
      <w:r>
        <w:t>Оценка формирования сферы жизненной (социальной) компетенции может проходить на основе метода экспертных оценок.</w:t>
      </w:r>
    </w:p>
    <w:p w14:paraId="262D1CD4" w14:textId="77777777" w:rsidR="009C0B14" w:rsidRDefault="00000000">
      <w:pPr>
        <w:spacing w:after="0" w:line="240" w:lineRule="auto"/>
        <w:ind w:firstLine="709"/>
        <w:jc w:val="both"/>
      </w:pPr>
      <w:r>
        <w:t>Наиболее адекватными формами оценки являются:</w:t>
      </w:r>
    </w:p>
    <w:p w14:paraId="2BB7CA1C" w14:textId="77777777" w:rsidR="009C0B14" w:rsidRDefault="00000000">
      <w:pPr>
        <w:pStyle w:val="ac"/>
        <w:numPr>
          <w:ilvl w:val="0"/>
          <w:numId w:val="1"/>
        </w:numPr>
        <w:tabs>
          <w:tab w:val="left" w:pos="993"/>
        </w:tabs>
        <w:spacing w:after="0" w:line="240" w:lineRule="auto"/>
        <w:ind w:left="709" w:hanging="283"/>
        <w:jc w:val="both"/>
      </w:pPr>
      <w: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14:paraId="44D154E9" w14:textId="77777777" w:rsidR="009C0B14" w:rsidRDefault="00000000">
      <w:pPr>
        <w:pStyle w:val="ac"/>
        <w:numPr>
          <w:ilvl w:val="0"/>
          <w:numId w:val="1"/>
        </w:numPr>
        <w:tabs>
          <w:tab w:val="left" w:pos="993"/>
        </w:tabs>
        <w:spacing w:after="0" w:line="240" w:lineRule="auto"/>
        <w:ind w:left="709" w:hanging="283"/>
        <w:jc w:val="both"/>
      </w:pPr>
      <w:r>
        <w:t>для проверки цифровой грамотности – практическая работа в сочетании с письменной (компьютеризованной) частью;</w:t>
      </w:r>
    </w:p>
    <w:p w14:paraId="2DB34616" w14:textId="77777777" w:rsidR="009C0B14" w:rsidRDefault="00000000">
      <w:pPr>
        <w:pStyle w:val="ac"/>
        <w:numPr>
          <w:ilvl w:val="0"/>
          <w:numId w:val="1"/>
        </w:numPr>
        <w:tabs>
          <w:tab w:val="left" w:pos="993"/>
        </w:tabs>
        <w:spacing w:after="0" w:line="240" w:lineRule="auto"/>
        <w:ind w:left="709" w:hanging="283"/>
        <w:jc w:val="both"/>
      </w:pPr>
      <w:r>
        <w:t xml:space="preserve">для проверки сформированности познавательных, коммуникативных и регулятивных учебных действий – </w:t>
      </w:r>
      <w:r>
        <w:rPr>
          <w:color w:val="2C2D2E"/>
          <w:highlight w:val="white"/>
        </w:rPr>
        <w:t xml:space="preserve">психолого-педагогическая диагностика, </w:t>
      </w:r>
      <w:r>
        <w:t>экспертная оценка процесса и результатов выполнения групповых и индивидуальных учебных проектов.</w:t>
      </w:r>
    </w:p>
    <w:p w14:paraId="519492DB" w14:textId="77777777" w:rsidR="009C0B14" w:rsidRDefault="00000000">
      <w:pPr>
        <w:spacing w:after="0" w:line="240" w:lineRule="auto"/>
        <w:ind w:firstLine="709"/>
        <w:jc w:val="both"/>
      </w:pPr>
      <w:r>
        <w:t>Для достижения метапредметных результатов обучающимся с ЗПР необходимо согласованное педагогическое воздействие в условиях образовательной организации и семьи.</w:t>
      </w:r>
    </w:p>
    <w:p w14:paraId="4BD2C5BB" w14:textId="77777777" w:rsidR="009C0B14" w:rsidRDefault="00000000">
      <w:pPr>
        <w:spacing w:after="0" w:line="240" w:lineRule="auto"/>
        <w:ind w:firstLine="709"/>
        <w:jc w:val="both"/>
      </w:pPr>
      <w:r>
        <w:t xml:space="preserve">Оценка достижения метапредметных результатов обучающегося с ЗПР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 </w:t>
      </w:r>
    </w:p>
    <w:p w14:paraId="6FF87F88" w14:textId="77777777" w:rsidR="009C0B14" w:rsidRDefault="00000000">
      <w:pPr>
        <w:spacing w:after="0" w:line="240" w:lineRule="auto"/>
        <w:ind w:firstLine="709"/>
        <w:jc w:val="both"/>
      </w:pPr>
      <w:r>
        <w:t>Оценка достижения обучающимися с ЗПР метапредметных результатов проводится в рамках регулярного внутришкольного мониторинга освоения образовательной программы.</w:t>
      </w:r>
    </w:p>
    <w:p w14:paraId="2B417420" w14:textId="77777777" w:rsidR="009C0B14" w:rsidRDefault="00000000">
      <w:pPr>
        <w:spacing w:after="0" w:line="240" w:lineRule="auto"/>
        <w:ind w:firstLine="709"/>
        <w:jc w:val="both"/>
      </w:pPr>
      <w:r>
        <w:t>Для оценки достижения метапредметных результатов обучающимися с ЗПР в образовательной организации необходимо разработать комплекс процедур, адаптирующих процедуры оценивания, предложенные в ПООП ООО. В зависимости от индивидуально-типологических особенностей обучающегося с ЗПР выбирается наиболее подходящая процедура. Для обучающихся с ЗПР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14:paraId="0910C2E0" w14:textId="77777777" w:rsidR="009C0B14" w:rsidRDefault="00000000">
      <w:pPr>
        <w:spacing w:after="0" w:line="240" w:lineRule="auto"/>
        <w:ind w:firstLine="709"/>
        <w:jc w:val="both"/>
      </w:pPr>
      <w:r>
        <w:t>Метапредметные диагностические работы, разработанные для типично развивающихся обучающихся, должны быть адаптированы и модифицированы. Так, например, для оценивания способности к смысловому чтению необходим правильный подбор текста для чтения с учетом таких особенностей обучающегося с ЗПР, как трудности понимания переносного и скрытого смысла, пословиц и поговорок, трудности восприятия сложных грамматических конструкций и текста с незнакомыми терминами и т.д.</w:t>
      </w:r>
    </w:p>
    <w:p w14:paraId="6310B748" w14:textId="77777777" w:rsidR="009C0B14" w:rsidRDefault="009C0B14">
      <w:pPr>
        <w:spacing w:after="0" w:line="240" w:lineRule="auto"/>
        <w:ind w:firstLine="709"/>
        <w:jc w:val="both"/>
        <w:rPr>
          <w:b/>
        </w:rPr>
      </w:pPr>
    </w:p>
    <w:p w14:paraId="13542FEF" w14:textId="77777777" w:rsidR="009C0B14" w:rsidRDefault="009C0B14">
      <w:pPr>
        <w:spacing w:after="0" w:line="240" w:lineRule="auto"/>
        <w:ind w:firstLine="709"/>
        <w:jc w:val="both"/>
        <w:rPr>
          <w:b/>
        </w:rPr>
      </w:pPr>
    </w:p>
    <w:p w14:paraId="1FBF9115" w14:textId="77777777" w:rsidR="009C0B14" w:rsidRDefault="00000000">
      <w:pPr>
        <w:pStyle w:val="4"/>
      </w:pPr>
      <w:bookmarkStart w:id="20" w:name="__RefHeading___18"/>
      <w:bookmarkEnd w:id="20"/>
      <w:r>
        <w:t xml:space="preserve">2.1.3.4. Особенности оценки предметных результатов </w:t>
      </w:r>
    </w:p>
    <w:p w14:paraId="132DA162" w14:textId="77777777" w:rsidR="009C0B14" w:rsidRDefault="009C0B14">
      <w:pPr>
        <w:spacing w:after="0" w:line="240" w:lineRule="auto"/>
        <w:ind w:firstLine="709"/>
        <w:jc w:val="both"/>
        <w:rPr>
          <w:b/>
        </w:rPr>
      </w:pPr>
    </w:p>
    <w:p w14:paraId="5894DC68" w14:textId="77777777" w:rsidR="009C0B14" w:rsidRDefault="00000000">
      <w:pPr>
        <w:spacing w:after="0" w:line="240" w:lineRule="auto"/>
        <w:ind w:firstLine="709"/>
        <w:jc w:val="both"/>
      </w:pPr>
      <w:r>
        <w:t>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I «Общие положения» и IV «Требования к результатам освоения программы основного общего образования».</w:t>
      </w:r>
    </w:p>
    <w:p w14:paraId="61D85746" w14:textId="77777777" w:rsidR="009C0B14" w:rsidRDefault="00000000">
      <w:pPr>
        <w:spacing w:after="0" w:line="240" w:lineRule="auto"/>
        <w:ind w:firstLine="709"/>
        <w:jc w:val="both"/>
      </w:pPr>
      <w:r>
        <w:t>Основным предметом оценки в соответствии с требованиями ФГОС ООО является способность к решению обучающимися с ЗПР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коммуникативных, регулятивных) действий и с учетом особых образовательных потребностей обучающихся этой группы.</w:t>
      </w:r>
    </w:p>
    <w:p w14:paraId="4398FBEF" w14:textId="77777777" w:rsidR="009C0B14" w:rsidRDefault="00000000">
      <w:pPr>
        <w:spacing w:after="0" w:line="240" w:lineRule="auto"/>
        <w:ind w:firstLine="709"/>
        <w:jc w:val="both"/>
      </w:pPr>
      <w: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14:paraId="5F05E20E" w14:textId="77777777" w:rsidR="009C0B14" w:rsidRDefault="00000000">
      <w:pPr>
        <w:spacing w:after="0" w:line="240" w:lineRule="auto"/>
        <w:ind w:firstLine="709"/>
        <w:jc w:val="both"/>
      </w:pPr>
      <w: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14:paraId="7FBE11F1" w14:textId="77777777" w:rsidR="009C0B14" w:rsidRDefault="00000000">
      <w:pPr>
        <w:pStyle w:val="ac"/>
        <w:numPr>
          <w:ilvl w:val="0"/>
          <w:numId w:val="1"/>
        </w:numPr>
        <w:tabs>
          <w:tab w:val="left" w:pos="993"/>
        </w:tabs>
        <w:spacing w:after="0" w:line="240" w:lineRule="auto"/>
        <w:ind w:left="709" w:hanging="283"/>
        <w:jc w:val="both"/>
      </w:pPr>
      <w: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39C3491B" w14:textId="77777777" w:rsidR="009C0B14" w:rsidRDefault="00000000">
      <w:pPr>
        <w:pStyle w:val="ac"/>
        <w:numPr>
          <w:ilvl w:val="0"/>
          <w:numId w:val="1"/>
        </w:numPr>
        <w:tabs>
          <w:tab w:val="left" w:pos="993"/>
        </w:tabs>
        <w:spacing w:after="0" w:line="240" w:lineRule="auto"/>
        <w:ind w:left="709" w:hanging="283"/>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13D862B5" w14:textId="77777777" w:rsidR="009C0B14" w:rsidRDefault="00000000">
      <w:pPr>
        <w:pStyle w:val="ac"/>
        <w:numPr>
          <w:ilvl w:val="0"/>
          <w:numId w:val="1"/>
        </w:numPr>
        <w:tabs>
          <w:tab w:val="left" w:pos="993"/>
        </w:tabs>
        <w:spacing w:after="0" w:line="240" w:lineRule="auto"/>
        <w:ind w:left="709" w:hanging="283"/>
        <w:jc w:val="both"/>
      </w:pPr>
      <w:r>
        <w:t>график контрольных мероприятий.</w:t>
      </w:r>
    </w:p>
    <w:p w14:paraId="6F4F81AF" w14:textId="77777777" w:rsidR="009C0B14" w:rsidRDefault="009C0B14">
      <w:pPr>
        <w:spacing w:after="0" w:line="240" w:lineRule="auto"/>
        <w:ind w:firstLine="709"/>
        <w:jc w:val="both"/>
        <w:rPr>
          <w:b/>
        </w:rPr>
      </w:pPr>
    </w:p>
    <w:p w14:paraId="582EFECC" w14:textId="77777777" w:rsidR="009C0B14" w:rsidRDefault="009C0B14">
      <w:pPr>
        <w:spacing w:after="0" w:line="240" w:lineRule="auto"/>
        <w:ind w:firstLine="709"/>
        <w:jc w:val="both"/>
        <w:rPr>
          <w:b/>
        </w:rPr>
      </w:pPr>
    </w:p>
    <w:p w14:paraId="1DF1CB6D" w14:textId="77777777" w:rsidR="009C0B14" w:rsidRDefault="00000000">
      <w:pPr>
        <w:pStyle w:val="4"/>
      </w:pPr>
      <w:bookmarkStart w:id="21" w:name="__RefHeading___19"/>
      <w:bookmarkEnd w:id="21"/>
      <w:r>
        <w:t>2.1.3.5. Организация и содержание оценочных процедур</w:t>
      </w:r>
    </w:p>
    <w:p w14:paraId="6015DCFA" w14:textId="77777777" w:rsidR="009C0B14" w:rsidRDefault="009C0B14">
      <w:pPr>
        <w:spacing w:after="0" w:line="240" w:lineRule="auto"/>
        <w:ind w:firstLine="709"/>
        <w:jc w:val="both"/>
        <w:rPr>
          <w:b/>
        </w:rPr>
      </w:pPr>
    </w:p>
    <w:p w14:paraId="41CB4E7E" w14:textId="77777777" w:rsidR="009C0B14" w:rsidRDefault="00000000">
      <w:pPr>
        <w:spacing w:after="0" w:line="240" w:lineRule="auto"/>
        <w:ind w:firstLine="709"/>
        <w:jc w:val="both"/>
      </w:pPr>
      <w:r>
        <w:rPr>
          <w:i/>
        </w:rPr>
        <w:t>Стартовая диагностика</w:t>
      </w:r>
      <w: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Стартовая диагностика может проводиться также учителями с целью оценки готовности обучающихся с ЗПР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2F8F124A" w14:textId="77777777" w:rsidR="009C0B14" w:rsidRDefault="00000000">
      <w:pPr>
        <w:spacing w:after="0" w:line="240" w:lineRule="auto"/>
        <w:ind w:firstLine="709"/>
        <w:jc w:val="both"/>
      </w:pPr>
      <w:r>
        <w:rPr>
          <w:i/>
        </w:rPr>
        <w:t>Текущая оценка</w:t>
      </w:r>
      <w:r>
        <w:t xml:space="preserve"> представляет собой процедуру оценки индивидуального продвижения обучающегося с ЗПР в освоении программы учебного предмета. Текущая оценка может быть формирующей, т.е. поддерживающей и направляющей усилия обучающегося с ЗПР,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особых образовательных потребностей обучающегося с ЗПР,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w:t>
      </w:r>
    </w:p>
    <w:p w14:paraId="1EBD648C" w14:textId="77777777" w:rsidR="009C0B14" w:rsidRDefault="00000000">
      <w:pPr>
        <w:spacing w:after="0" w:line="240" w:lineRule="auto"/>
        <w:ind w:firstLine="709"/>
        <w:jc w:val="both"/>
      </w:pPr>
      <w:r>
        <w:rPr>
          <w:i/>
        </w:rPr>
        <w:t>Тематическая оценка</w:t>
      </w:r>
      <w: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62C70328" w14:textId="77777777" w:rsidR="009C0B14" w:rsidRDefault="00000000">
      <w:pPr>
        <w:spacing w:after="0" w:line="240" w:lineRule="auto"/>
        <w:ind w:firstLine="709"/>
        <w:jc w:val="both"/>
      </w:pPr>
      <w:r>
        <w:rPr>
          <w:i/>
        </w:rPr>
        <w:t xml:space="preserve">Портфолио </w:t>
      </w:r>
      <w:r>
        <w:t>представляет собой процедуру оценки динамики учебной и творческой активности обучающегося с ЗПР, направленности, широты или избирательности интересов, выраженности проявлений творческой инициативы. В портфолио включаются как работы обучающегося (в том числе – фотографии, видеоматериалы и т.п.), так и отзывы на эти работы (например, дипломы, сертификаты участия, благодарности и проч.). Отбор работ и отзывов для портфолио ведется самим обучающимся с ЗПР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дальнейшей индивидуальной образовательной траектории и могут отражаться в характеристике.</w:t>
      </w:r>
    </w:p>
    <w:p w14:paraId="07D10D7F" w14:textId="77777777" w:rsidR="009C0B14" w:rsidRDefault="00000000">
      <w:pPr>
        <w:spacing w:after="0" w:line="240" w:lineRule="auto"/>
        <w:ind w:firstLine="709"/>
        <w:jc w:val="both"/>
      </w:pPr>
      <w:r>
        <w:t>Внутришкольный мониторинг представляет собой процедуры:</w:t>
      </w:r>
    </w:p>
    <w:p w14:paraId="79FF6D31" w14:textId="77777777" w:rsidR="009C0B14" w:rsidRDefault="00000000">
      <w:pPr>
        <w:pStyle w:val="ac"/>
        <w:numPr>
          <w:ilvl w:val="0"/>
          <w:numId w:val="1"/>
        </w:numPr>
        <w:tabs>
          <w:tab w:val="left" w:pos="993"/>
        </w:tabs>
        <w:spacing w:after="0" w:line="240" w:lineRule="auto"/>
        <w:ind w:left="709" w:hanging="283"/>
        <w:jc w:val="both"/>
      </w:pPr>
      <w:r>
        <w:t>оценки уровня достижения предметных и метапредметных результатов;</w:t>
      </w:r>
    </w:p>
    <w:p w14:paraId="570CE982" w14:textId="77777777" w:rsidR="009C0B14" w:rsidRDefault="00000000">
      <w:pPr>
        <w:pStyle w:val="ac"/>
        <w:numPr>
          <w:ilvl w:val="0"/>
          <w:numId w:val="1"/>
        </w:numPr>
        <w:tabs>
          <w:tab w:val="left" w:pos="993"/>
        </w:tabs>
        <w:spacing w:after="0" w:line="240" w:lineRule="auto"/>
        <w:ind w:left="709" w:hanging="283"/>
        <w:jc w:val="both"/>
      </w:pPr>
      <w: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и социальных навыков;</w:t>
      </w:r>
    </w:p>
    <w:p w14:paraId="2567120B" w14:textId="77777777" w:rsidR="009C0B14" w:rsidRDefault="00000000">
      <w:pPr>
        <w:pStyle w:val="ac"/>
        <w:numPr>
          <w:ilvl w:val="0"/>
          <w:numId w:val="1"/>
        </w:numPr>
        <w:tabs>
          <w:tab w:val="left" w:pos="993"/>
        </w:tabs>
        <w:spacing w:after="0" w:line="240" w:lineRule="auto"/>
        <w:ind w:left="709" w:hanging="283"/>
        <w:jc w:val="both"/>
      </w:pPr>
      <w: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с ЗПР с учетом их особых образовательных потребностей и индивидуальных особенностей.</w:t>
      </w:r>
    </w:p>
    <w:p w14:paraId="7E2C0676" w14:textId="77777777" w:rsidR="009C0B14" w:rsidRDefault="00000000">
      <w:pPr>
        <w:spacing w:after="0" w:line="240" w:lineRule="auto"/>
        <w:ind w:firstLine="709"/>
        <w:jc w:val="both"/>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обучающихся с ЗПР обобщаются и отражаются в их характеристиках.</w:t>
      </w:r>
    </w:p>
    <w:p w14:paraId="7A00CE3B" w14:textId="77777777" w:rsidR="009C0B14" w:rsidRDefault="00000000">
      <w:pPr>
        <w:spacing w:after="0" w:line="240" w:lineRule="auto"/>
        <w:ind w:firstLine="709"/>
        <w:jc w:val="both"/>
      </w:pPr>
      <w:r>
        <w:rPr>
          <w:i/>
        </w:rPr>
        <w:t>Промежуточная аттестация</w:t>
      </w:r>
      <w:r>
        <w:t xml:space="preserve"> представляет собой процедуру аттестации обучающихся с ЗПР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14:paraId="0BF4A6E5" w14:textId="77777777" w:rsidR="009C0B14" w:rsidRDefault="00000000">
      <w:pPr>
        <w:spacing w:after="0" w:line="240" w:lineRule="auto"/>
        <w:ind w:firstLine="709"/>
        <w:jc w:val="both"/>
      </w:pPr>
      <w: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с ЗПР к государственной итоговой аттестации. </w:t>
      </w:r>
    </w:p>
    <w:p w14:paraId="43B3639A" w14:textId="77777777" w:rsidR="009C0B14" w:rsidRDefault="00000000">
      <w:pPr>
        <w:spacing w:after="0" w:line="240" w:lineRule="auto"/>
        <w:ind w:firstLine="709"/>
        <w:jc w:val="both"/>
      </w:pPr>
      <w: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14:paraId="5400DE90" w14:textId="77777777" w:rsidR="009C0B14" w:rsidRDefault="00000000">
      <w:pPr>
        <w:spacing w:after="0" w:line="240" w:lineRule="auto"/>
        <w:ind w:firstLine="709"/>
        <w:jc w:val="both"/>
      </w:pPr>
      <w:r>
        <w:rPr>
          <w:i/>
        </w:rPr>
        <w:t>Государственная итоговая аттестация.</w:t>
      </w:r>
      <w:r>
        <w:t xml:space="preserve"> 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14:paraId="40672F6D" w14:textId="77777777" w:rsidR="009C0B14" w:rsidRDefault="00000000">
      <w:pPr>
        <w:pStyle w:val="afff3"/>
        <w:spacing w:after="0" w:line="240" w:lineRule="auto"/>
        <w:ind w:left="0" w:firstLine="709"/>
        <w:jc w:val="both"/>
      </w:pPr>
      <w: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 ЗПР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иных форм (государственный выпускной экзамен – ГВЭ). Обучающийся с ЗПР имеет право на предоставление специальных условий при проведении государственной итоговой аттестации в соответствии с заключением ПМПК.  </w:t>
      </w:r>
    </w:p>
    <w:p w14:paraId="51933EC4" w14:textId="77777777" w:rsidR="009C0B14" w:rsidRDefault="00000000">
      <w:pPr>
        <w:spacing w:after="0" w:line="240" w:lineRule="auto"/>
        <w:ind w:firstLine="709"/>
        <w:jc w:val="both"/>
      </w:pPr>
      <w:r>
        <w:t xml:space="preserve">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14:paraId="18DBBAB3" w14:textId="77777777" w:rsidR="009C0B14" w:rsidRDefault="00000000">
      <w:pPr>
        <w:spacing w:after="0" w:line="240" w:lineRule="auto"/>
        <w:ind w:firstLine="709"/>
        <w:jc w:val="both"/>
      </w:pPr>
      <w:r>
        <w:t>Итоговая оценка по предмету фиксируется в документе об уровне образования государственного образца – аттестате об основном общем образовании.</w:t>
      </w:r>
    </w:p>
    <w:p w14:paraId="4096222B" w14:textId="77777777" w:rsidR="009C0B14" w:rsidRDefault="00000000">
      <w:pPr>
        <w:spacing w:after="0" w:line="240" w:lineRule="auto"/>
        <w:ind w:firstLine="709"/>
        <w:jc w:val="both"/>
      </w:pPr>
      <w:r>
        <w:t xml:space="preserve">Итоговая оценка по междисциплинарным программам ставится на основе результатов внутришкольного мониторинга и фиксируется в характеристике обучающегося с ЗПР. </w:t>
      </w:r>
    </w:p>
    <w:p w14:paraId="5AA9ADDA" w14:textId="77777777" w:rsidR="009C0B14" w:rsidRDefault="00000000">
      <w:pPr>
        <w:spacing w:after="0" w:line="240" w:lineRule="auto"/>
        <w:ind w:firstLine="709"/>
        <w:jc w:val="both"/>
      </w:pPr>
      <w:r>
        <w:t>Характеристика готовится на основании:</w:t>
      </w:r>
    </w:p>
    <w:p w14:paraId="3A7F630E" w14:textId="77777777" w:rsidR="009C0B14" w:rsidRDefault="00000000">
      <w:pPr>
        <w:pStyle w:val="ac"/>
        <w:numPr>
          <w:ilvl w:val="0"/>
          <w:numId w:val="1"/>
        </w:numPr>
        <w:tabs>
          <w:tab w:val="left" w:pos="993"/>
        </w:tabs>
        <w:spacing w:after="0" w:line="240" w:lineRule="auto"/>
        <w:ind w:left="709" w:hanging="283"/>
        <w:jc w:val="both"/>
      </w:pPr>
      <w:r>
        <w:t>объективных показателей образовательных достижений обучающегося на уровне основного образования,</w:t>
      </w:r>
    </w:p>
    <w:p w14:paraId="4407E847" w14:textId="77777777" w:rsidR="009C0B14" w:rsidRDefault="00000000">
      <w:pPr>
        <w:pStyle w:val="ac"/>
        <w:numPr>
          <w:ilvl w:val="0"/>
          <w:numId w:val="1"/>
        </w:numPr>
        <w:tabs>
          <w:tab w:val="left" w:pos="993"/>
        </w:tabs>
        <w:spacing w:after="0" w:line="240" w:lineRule="auto"/>
        <w:ind w:left="709" w:hanging="283"/>
        <w:jc w:val="both"/>
      </w:pPr>
      <w:r>
        <w:t>портфолио выпускника;</w:t>
      </w:r>
    </w:p>
    <w:p w14:paraId="7E66BD9C" w14:textId="77777777" w:rsidR="009C0B14" w:rsidRDefault="00000000">
      <w:pPr>
        <w:pStyle w:val="ac"/>
        <w:numPr>
          <w:ilvl w:val="0"/>
          <w:numId w:val="1"/>
        </w:numPr>
        <w:tabs>
          <w:tab w:val="left" w:pos="993"/>
        </w:tabs>
        <w:spacing w:after="0" w:line="240" w:lineRule="auto"/>
        <w:ind w:left="709" w:hanging="283"/>
        <w:jc w:val="both"/>
      </w:pPr>
      <w:r>
        <w:t>экспертных оценок специалистов ППк, классного руководителя и учителей, обучавших данного выпускника на уровне основного общего образования.</w:t>
      </w:r>
    </w:p>
    <w:p w14:paraId="4685175C" w14:textId="77777777" w:rsidR="009C0B14" w:rsidRDefault="00000000">
      <w:pPr>
        <w:spacing w:after="0" w:line="240" w:lineRule="auto"/>
        <w:ind w:firstLine="709"/>
        <w:jc w:val="both"/>
      </w:pPr>
      <w:r>
        <w:t>В характеристике выпускника:</w:t>
      </w:r>
    </w:p>
    <w:p w14:paraId="7ADE10D7" w14:textId="77777777" w:rsidR="009C0B14" w:rsidRDefault="00000000">
      <w:pPr>
        <w:pStyle w:val="ac"/>
        <w:numPr>
          <w:ilvl w:val="0"/>
          <w:numId w:val="1"/>
        </w:numPr>
        <w:tabs>
          <w:tab w:val="left" w:pos="993"/>
        </w:tabs>
        <w:spacing w:after="0" w:line="240" w:lineRule="auto"/>
        <w:ind w:left="709" w:hanging="283"/>
        <w:jc w:val="both"/>
      </w:pPr>
      <w:r>
        <w:t>отмечаются образовательные достижения обучающегося с ЗПР по освоению личностных, метапредметных и предметных результатов;</w:t>
      </w:r>
    </w:p>
    <w:p w14:paraId="343901F1" w14:textId="77777777" w:rsidR="009C0B14" w:rsidRDefault="00000000">
      <w:pPr>
        <w:pStyle w:val="ac"/>
        <w:numPr>
          <w:ilvl w:val="0"/>
          <w:numId w:val="1"/>
        </w:numPr>
        <w:tabs>
          <w:tab w:val="left" w:pos="993"/>
        </w:tabs>
        <w:spacing w:after="0" w:line="240" w:lineRule="auto"/>
        <w:ind w:left="709" w:hanging="283"/>
        <w:jc w:val="both"/>
      </w:pPr>
      <w:r>
        <w:t xml:space="preserve">даются педагогические рекомендации к выбору дальнейшей индивидуальной образовательной траектории с учетом выбора обучающимся с ЗПР направлений профильного образования, выявленных проблем и отмеченных образовательных достижений. </w:t>
      </w:r>
    </w:p>
    <w:p w14:paraId="0A0C3B84" w14:textId="77777777" w:rsidR="009C0B14" w:rsidRDefault="00000000">
      <w:pPr>
        <w:spacing w:after="0" w:line="240" w:lineRule="auto"/>
        <w:ind w:firstLine="709"/>
        <w:jc w:val="both"/>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14:paraId="1253FCF0" w14:textId="77777777" w:rsidR="009C0B14" w:rsidRDefault="009C0B14">
      <w:pPr>
        <w:spacing w:after="0" w:line="240" w:lineRule="auto"/>
        <w:ind w:firstLine="709"/>
        <w:jc w:val="both"/>
      </w:pPr>
    </w:p>
    <w:p w14:paraId="3B1B4FB1" w14:textId="77777777" w:rsidR="009C0B14" w:rsidRDefault="009C0B14">
      <w:pPr>
        <w:spacing w:after="0" w:line="240" w:lineRule="auto"/>
        <w:ind w:firstLine="709"/>
        <w:jc w:val="both"/>
      </w:pPr>
    </w:p>
    <w:p w14:paraId="21CCFE3D" w14:textId="77777777" w:rsidR="009C0B14" w:rsidRDefault="00000000">
      <w:pPr>
        <w:pStyle w:val="4"/>
      </w:pPr>
      <w:bookmarkStart w:id="22" w:name="__RefHeading___20"/>
      <w:bookmarkEnd w:id="22"/>
      <w:r>
        <w:t>2.1.3.6. Оценка достижения планируемых результатов коррекционной работы</w:t>
      </w:r>
    </w:p>
    <w:p w14:paraId="504221D5" w14:textId="77777777" w:rsidR="009C0B14" w:rsidRDefault="009C0B14">
      <w:pPr>
        <w:pStyle w:val="afff3"/>
        <w:spacing w:after="0" w:line="240" w:lineRule="auto"/>
        <w:ind w:left="0" w:firstLine="709"/>
        <w:jc w:val="both"/>
        <w:rPr>
          <w:b/>
        </w:rPr>
      </w:pPr>
    </w:p>
    <w:p w14:paraId="1418C0A6" w14:textId="77777777" w:rsidR="009C0B14" w:rsidRDefault="00000000">
      <w:pPr>
        <w:pStyle w:val="affffe"/>
        <w:spacing w:after="0" w:line="240" w:lineRule="auto"/>
        <w:ind w:firstLine="709"/>
        <w:rPr>
          <w:b/>
          <w:sz w:val="28"/>
        </w:rPr>
      </w:pPr>
      <w:r>
        <w:rPr>
          <w:sz w:val="28"/>
        </w:rPr>
        <w:t xml:space="preserve">Оценка достижения планируемых результатов коррекционной работы на уровне основного общего образования, также, как и на уровне начального общего образования, проводится с помощью мониторинга эффективности созданных условий и оказываемой комплексной помощи в образовательной организации на основе регулярной оценки динамики развития и образовательных достижений, а также с учетом промежуточной аттестации </w:t>
      </w:r>
      <w:r>
        <w:rPr>
          <w:rStyle w:val="1e"/>
          <w:sz w:val="28"/>
        </w:rPr>
        <w:t>обучающихся</w:t>
      </w:r>
      <w:r>
        <w:rPr>
          <w:sz w:val="28"/>
        </w:rPr>
        <w:t xml:space="preserve"> с ЗПР.</w:t>
      </w:r>
    </w:p>
    <w:p w14:paraId="14A352BC" w14:textId="77777777" w:rsidR="009C0B14" w:rsidRDefault="00000000">
      <w:pPr>
        <w:spacing w:after="0" w:line="240" w:lineRule="auto"/>
        <w:ind w:firstLine="709"/>
        <w:contextualSpacing/>
        <w:jc w:val="both"/>
      </w:pPr>
      <w:r>
        <w:t>Оценка результатов освоения обучающимися с ЗПР программы коррекционной работы на уровне основного общего образования проводится с помощью мониторинговых процедур. Мониторинг позволяет осуществить не только оценку достижений планируемых результатов освоения обучающимися программы коррекционной работы, но и при необходимости вносить коррективы в ее содержание и организацию. Следует использовать три формы мониторинга: стартовую, текущую и итоговую диагностику.</w:t>
      </w:r>
    </w:p>
    <w:p w14:paraId="58A9B323" w14:textId="77777777" w:rsidR="009C0B14" w:rsidRDefault="00000000">
      <w:pPr>
        <w:spacing w:after="0" w:line="240" w:lineRule="auto"/>
        <w:ind w:firstLine="709"/>
        <w:contextualSpacing/>
        <w:jc w:val="both"/>
      </w:pPr>
      <w:r>
        <w:rPr>
          <w:i/>
        </w:rPr>
        <w:t>Стартовая диагностика</w:t>
      </w:r>
      <w:r>
        <w:t xml:space="preserve"> позволяет наряду с выявлением индивидуальных особых образовательных потребностей и особенностей обучающихся с ЗПР, выявить исходный уровень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w:t>
      </w:r>
    </w:p>
    <w:p w14:paraId="014A3271" w14:textId="77777777" w:rsidR="009C0B14" w:rsidRDefault="00000000">
      <w:pPr>
        <w:spacing w:after="0" w:line="240" w:lineRule="auto"/>
        <w:ind w:firstLine="709"/>
        <w:contextualSpacing/>
        <w:jc w:val="both"/>
      </w:pPr>
      <w:r>
        <w:rPr>
          <w:i/>
        </w:rPr>
        <w:t>Текущая диагностика</w:t>
      </w:r>
      <w:r>
        <w:t xml:space="preserve"> используется для осуществления мониторинга в течение всего времени обучения обучающегося на основном уровне образования. При использовании данной формы мониторинга можно использовать экспресс-диагностику показателей психологического развития, состояние которых позволяет судить об успешности (наличие положительной динамики) или неуспешности (отсутствие динамики) обучающихся с ЗПР в освоении планируемых результатов овладения программой коррекционной работы в части освоения коррекционных курсов. Данные экспресс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14:paraId="167DBBAC" w14:textId="77777777" w:rsidR="009C0B14" w:rsidRDefault="00000000">
      <w:pPr>
        <w:spacing w:after="0" w:line="240" w:lineRule="auto"/>
        <w:ind w:firstLine="709"/>
        <w:contextualSpacing/>
        <w:jc w:val="both"/>
      </w:pPr>
      <w:r>
        <w:t xml:space="preserve">Целью </w:t>
      </w:r>
      <w:r>
        <w:rPr>
          <w:i/>
        </w:rPr>
        <w:t>итоговой диагностики</w:t>
      </w:r>
      <w:r>
        <w:t>, приводящейся на заключительном этапе (окончание учебного года, окончание обучения на уровне основного общего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14:paraId="709565D0" w14:textId="77777777" w:rsidR="009C0B14" w:rsidRDefault="00000000">
      <w:pPr>
        <w:spacing w:after="0" w:line="240" w:lineRule="auto"/>
        <w:ind w:firstLine="709"/>
        <w:contextualSpacing/>
        <w:jc w:val="both"/>
      </w:pPr>
      <w:r>
        <w:t>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2E6FC7F9" w14:textId="77777777" w:rsidR="009C0B14" w:rsidRDefault="00000000">
      <w:pPr>
        <w:spacing w:after="0" w:line="240" w:lineRule="auto"/>
        <w:ind w:firstLine="709"/>
        <w:contextualSpacing/>
        <w:jc w:val="both"/>
      </w:pPr>
      <w:r>
        <w:t>Для оценки результатов освоения обучающимися с ЗПР программы коррекционной работы,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программы коррекционной работы не выносятся на итоговую оценку.</w:t>
      </w:r>
    </w:p>
    <w:p w14:paraId="115770CE" w14:textId="77777777" w:rsidR="009C0B14" w:rsidRDefault="00000000">
      <w:pPr>
        <w:spacing w:after="0" w:line="240" w:lineRule="auto"/>
        <w:ind w:firstLine="709"/>
        <w:contextualSpacing/>
        <w:jc w:val="both"/>
      </w:pPr>
      <w:r>
        <w:t>В случаях отсутствия положительной динамики в результатах освоения программы коррекционной работы, трудностях освоения АООП ООО и с согласия родителей (законных представителей) необходимо направить обучающегося на расширенное психолого-медико-педагогическое обследование с целью уточнения или изменения образовательного маршрута.</w:t>
      </w:r>
    </w:p>
    <w:p w14:paraId="628F3E0A" w14:textId="77777777" w:rsidR="009C0B14" w:rsidRDefault="009C0B14">
      <w:pPr>
        <w:pStyle w:val="afff3"/>
        <w:spacing w:after="0" w:line="240" w:lineRule="auto"/>
        <w:ind w:left="0" w:firstLine="709"/>
        <w:jc w:val="both"/>
      </w:pPr>
    </w:p>
    <w:p w14:paraId="2C4BF01C" w14:textId="77777777" w:rsidR="009C0B14" w:rsidRDefault="009C0B14">
      <w:pPr>
        <w:pStyle w:val="afff3"/>
        <w:spacing w:after="0" w:line="240" w:lineRule="auto"/>
        <w:ind w:left="0" w:firstLine="709"/>
        <w:jc w:val="both"/>
      </w:pPr>
    </w:p>
    <w:p w14:paraId="784719EA" w14:textId="77777777" w:rsidR="009C0B14" w:rsidRDefault="00000000">
      <w:pPr>
        <w:pStyle w:val="4"/>
      </w:pPr>
      <w:bookmarkStart w:id="23" w:name="__RefHeading___21"/>
      <w:bookmarkEnd w:id="23"/>
      <w:r>
        <w:t>2.1.3.7. Специальные условия проведения текущего контроля освоения АООП ООО, промежуточной и итоговой аттестации обучающихся с ЗПР</w:t>
      </w:r>
    </w:p>
    <w:p w14:paraId="5ABA2B9B" w14:textId="77777777" w:rsidR="009C0B14" w:rsidRDefault="009C0B14">
      <w:pPr>
        <w:widowControl w:val="0"/>
        <w:spacing w:after="0" w:line="240" w:lineRule="auto"/>
        <w:rPr>
          <w:b/>
        </w:rPr>
      </w:pPr>
    </w:p>
    <w:p w14:paraId="3327AE0E" w14:textId="77777777" w:rsidR="009C0B14" w:rsidRDefault="00000000">
      <w:pPr>
        <w:spacing w:after="0" w:line="240" w:lineRule="auto"/>
        <w:ind w:firstLine="709"/>
        <w:contextualSpacing/>
        <w:jc w:val="both"/>
      </w:pPr>
      <w:r>
        <w:t>Специальные условия проведения текущего контроля, промежуточной и итоговой аттестации освоения АООП определяются для обучающихся с ЗПР в соответствии с их особыми образовательными потребностями и спецификой нарушения.</w:t>
      </w:r>
    </w:p>
    <w:p w14:paraId="144D1346" w14:textId="77777777" w:rsidR="009C0B14" w:rsidRDefault="00000000">
      <w:pPr>
        <w:pStyle w:val="afff3"/>
        <w:spacing w:after="0" w:line="240" w:lineRule="auto"/>
        <w:ind w:left="0" w:firstLine="709"/>
        <w:jc w:val="both"/>
      </w:pPr>
      <w:r>
        <w:t>Специальные образовательные условия проведения текущего контроля, промежуточной аттестации определяются на основании рекомендаций ППк образовательной организации, АООП ООО обучающихся с ЗПР, мониторинга уровня психофизического развития обучающегося, и в общем виде фиксируются в образовательной программе, индивидуально по обучающемуся – в заключении ППк,</w:t>
      </w:r>
    </w:p>
    <w:p w14:paraId="6BE92324" w14:textId="77777777" w:rsidR="009C0B14" w:rsidRDefault="00000000">
      <w:pPr>
        <w:pStyle w:val="afff3"/>
        <w:spacing w:after="0" w:line="240" w:lineRule="auto"/>
        <w:ind w:left="0" w:firstLine="709"/>
        <w:jc w:val="both"/>
      </w:pPr>
      <w:r>
        <w:t>Специальные условия</w:t>
      </w:r>
      <w:r>
        <w:rPr>
          <w:b/>
        </w:rPr>
        <w:t xml:space="preserve"> </w:t>
      </w:r>
      <w:r>
        <w:t xml:space="preserve">проведения текущего контроля успеваемости и промежуточной аттестации обучающихся с ЗПР могут включать: </w:t>
      </w:r>
    </w:p>
    <w:p w14:paraId="69F61D8D" w14:textId="77777777" w:rsidR="009C0B14" w:rsidRDefault="00000000">
      <w:pPr>
        <w:pStyle w:val="ac"/>
        <w:numPr>
          <w:ilvl w:val="0"/>
          <w:numId w:val="1"/>
        </w:numPr>
        <w:tabs>
          <w:tab w:val="left" w:pos="993"/>
        </w:tabs>
        <w:spacing w:after="0" w:line="240" w:lineRule="auto"/>
        <w:ind w:left="709" w:hanging="283"/>
        <w:jc w:val="both"/>
      </w:pPr>
      <w: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14:paraId="21D8A5A2" w14:textId="77777777" w:rsidR="009C0B14" w:rsidRDefault="00000000">
      <w:pPr>
        <w:pStyle w:val="ac"/>
        <w:numPr>
          <w:ilvl w:val="0"/>
          <w:numId w:val="1"/>
        </w:numPr>
        <w:tabs>
          <w:tab w:val="left" w:pos="993"/>
        </w:tabs>
        <w:spacing w:after="0" w:line="240" w:lineRule="auto"/>
        <w:ind w:left="709" w:hanging="283"/>
        <w:jc w:val="both"/>
      </w:pPr>
      <w:r>
        <w:t>присутствие мотивационного этапа, способствующего психологическому настрою на работу;</w:t>
      </w:r>
    </w:p>
    <w:p w14:paraId="0F56F18D" w14:textId="77777777" w:rsidR="009C0B14" w:rsidRDefault="00000000">
      <w:pPr>
        <w:pStyle w:val="ac"/>
        <w:numPr>
          <w:ilvl w:val="0"/>
          <w:numId w:val="1"/>
        </w:numPr>
        <w:tabs>
          <w:tab w:val="left" w:pos="993"/>
        </w:tabs>
        <w:spacing w:after="0" w:line="240" w:lineRule="auto"/>
        <w:ind w:left="709" w:hanging="283"/>
        <w:jc w:val="both"/>
      </w:pPr>
      <w:r>
        <w:t>организующую помощь педагога в рационализации распределения времени, отводимого на выполнение работы;</w:t>
      </w:r>
    </w:p>
    <w:p w14:paraId="157D5C75" w14:textId="77777777" w:rsidR="009C0B14" w:rsidRDefault="00000000">
      <w:pPr>
        <w:pStyle w:val="ac"/>
        <w:numPr>
          <w:ilvl w:val="0"/>
          <w:numId w:val="1"/>
        </w:numPr>
        <w:tabs>
          <w:tab w:val="left" w:pos="993"/>
        </w:tabs>
        <w:spacing w:after="0" w:line="240" w:lineRule="auto"/>
        <w:ind w:left="709" w:hanging="283"/>
        <w:jc w:val="both"/>
      </w:pPr>
      <w: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14:paraId="0550AAC2" w14:textId="77777777" w:rsidR="009C0B14" w:rsidRDefault="00000000">
      <w:pPr>
        <w:pStyle w:val="ac"/>
        <w:numPr>
          <w:ilvl w:val="0"/>
          <w:numId w:val="1"/>
        </w:numPr>
        <w:tabs>
          <w:tab w:val="left" w:pos="993"/>
        </w:tabs>
        <w:spacing w:after="0" w:line="240" w:lineRule="auto"/>
        <w:ind w:left="709" w:hanging="283"/>
        <w:jc w:val="both"/>
      </w:pPr>
      <w: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14:paraId="02B37513" w14:textId="77777777" w:rsidR="009C0B14" w:rsidRDefault="00000000">
      <w:pPr>
        <w:pStyle w:val="ac"/>
        <w:numPr>
          <w:ilvl w:val="0"/>
          <w:numId w:val="1"/>
        </w:numPr>
        <w:tabs>
          <w:tab w:val="left" w:pos="993"/>
        </w:tabs>
        <w:spacing w:after="0" w:line="240" w:lineRule="auto"/>
        <w:ind w:left="709" w:hanging="283"/>
        <w:jc w:val="both"/>
      </w:pPr>
      <w:r>
        <w:t xml:space="preserve"> 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14:paraId="399F0DE7" w14:textId="77777777" w:rsidR="009C0B14" w:rsidRDefault="00000000">
      <w:pPr>
        <w:pStyle w:val="ac"/>
        <w:numPr>
          <w:ilvl w:val="0"/>
          <w:numId w:val="1"/>
        </w:numPr>
        <w:tabs>
          <w:tab w:val="left" w:pos="993"/>
        </w:tabs>
        <w:spacing w:after="0" w:line="240" w:lineRule="auto"/>
        <w:ind w:left="709" w:hanging="283"/>
        <w:jc w:val="both"/>
      </w:pPr>
      <w:r>
        <w:t xml:space="preserve">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 </w:t>
      </w:r>
    </w:p>
    <w:p w14:paraId="25E53302" w14:textId="77777777" w:rsidR="009C0B14" w:rsidRDefault="00000000">
      <w:pPr>
        <w:pStyle w:val="ac"/>
        <w:numPr>
          <w:ilvl w:val="0"/>
          <w:numId w:val="1"/>
        </w:numPr>
        <w:tabs>
          <w:tab w:val="left" w:pos="993"/>
        </w:tabs>
        <w:spacing w:after="0" w:line="240" w:lineRule="auto"/>
        <w:ind w:left="709" w:hanging="283"/>
        <w:jc w:val="both"/>
      </w:pPr>
      <w:r>
        <w:t>отслеживание действий обучающегося с ЗПР для оценки понимания им инструкции и, при необходимости, ее уточнение;</w:t>
      </w:r>
    </w:p>
    <w:p w14:paraId="64E2A745" w14:textId="77777777" w:rsidR="009C0B14" w:rsidRDefault="00000000">
      <w:pPr>
        <w:pStyle w:val="ac"/>
        <w:numPr>
          <w:ilvl w:val="0"/>
          <w:numId w:val="1"/>
        </w:numPr>
        <w:tabs>
          <w:tab w:val="left" w:pos="993"/>
        </w:tabs>
        <w:spacing w:after="0" w:line="240" w:lineRule="auto"/>
        <w:ind w:left="709" w:hanging="283"/>
        <w:jc w:val="both"/>
      </w:pPr>
      <w:r>
        <w:t xml:space="preserve">увеличение времени на выполнение заданий; </w:t>
      </w:r>
    </w:p>
    <w:p w14:paraId="6637F036" w14:textId="77777777" w:rsidR="009C0B14" w:rsidRDefault="00000000">
      <w:pPr>
        <w:pStyle w:val="ac"/>
        <w:numPr>
          <w:ilvl w:val="0"/>
          <w:numId w:val="1"/>
        </w:numPr>
        <w:tabs>
          <w:tab w:val="left" w:pos="993"/>
        </w:tabs>
        <w:spacing w:after="0" w:line="240" w:lineRule="auto"/>
        <w:ind w:left="709" w:hanging="283"/>
        <w:jc w:val="both"/>
      </w:pPr>
      <w:r>
        <w:t xml:space="preserve">возможность организации короткого перерыва при нарастании в поведении подростка проявлений утомления, истощения; </w:t>
      </w:r>
    </w:p>
    <w:p w14:paraId="0B0721E9" w14:textId="77777777" w:rsidR="009C0B14" w:rsidRDefault="00000000">
      <w:pPr>
        <w:pStyle w:val="ac"/>
        <w:numPr>
          <w:ilvl w:val="0"/>
          <w:numId w:val="1"/>
        </w:numPr>
        <w:tabs>
          <w:tab w:val="left" w:pos="993"/>
        </w:tabs>
        <w:spacing w:after="0" w:line="240" w:lineRule="auto"/>
        <w:ind w:left="709" w:hanging="283"/>
        <w:jc w:val="both"/>
      </w:pPr>
      <w:r>
        <w:t>исключение ситуаций, приводящих к эмоциональному травмированию обучающегося (в частности, негативных реакций со стороны педагога).</w:t>
      </w:r>
    </w:p>
    <w:p w14:paraId="2BAC9667" w14:textId="77777777" w:rsidR="009C0B14" w:rsidRDefault="00000000">
      <w:pPr>
        <w:pStyle w:val="afff3"/>
        <w:spacing w:after="0" w:line="240" w:lineRule="auto"/>
        <w:ind w:left="0" w:firstLine="709"/>
        <w:jc w:val="both"/>
      </w:pPr>
      <w:r>
        <w:t>Соблюдение вышеперечисленных условий проведения текущего контроля успеваемости и промежуточной аттестации позволяет исключить негативное влияние сторонних факторов на продуктивность выполнения обучающимся с ЗПР тестовых заданий и выявить объективный уровень усвоения учебного материала.</w:t>
      </w:r>
    </w:p>
    <w:p w14:paraId="1712AE15" w14:textId="77777777" w:rsidR="009C0B14" w:rsidRDefault="00000000">
      <w:pPr>
        <w:pStyle w:val="afff3"/>
        <w:spacing w:after="0" w:line="240" w:lineRule="auto"/>
        <w:ind w:left="0" w:firstLine="709"/>
        <w:jc w:val="both"/>
      </w:pPr>
      <w:r>
        <w:t>На заседаниях ППк определяется объем и содержание рекомендуемых специальных условий проведения диагностических мероприятий. Решение ППк вносится в специальный раздел индивидуального образовательного маршрута и доводится до сведения педагогов, родителей, администрации в соответствие с установленными правилами образовательной организации.</w:t>
      </w:r>
    </w:p>
    <w:p w14:paraId="42AD2C1A" w14:textId="77777777" w:rsidR="009C0B14" w:rsidRDefault="00000000">
      <w:pPr>
        <w:pStyle w:val="afff3"/>
        <w:spacing w:after="0" w:line="240" w:lineRule="auto"/>
        <w:ind w:left="0" w:firstLine="709"/>
        <w:jc w:val="both"/>
      </w:pPr>
      <w:r>
        <w:t>Итоговая аттестация обучающихся с ЗПР проводится в соответствии с заключением ПМПК о создании специальных условий при проведении государственной итоговой аттестации по образовательным программам основного общего образования.</w:t>
      </w:r>
    </w:p>
    <w:p w14:paraId="0881BE6F" w14:textId="77777777" w:rsidR="009C0B14" w:rsidRDefault="009C0B14">
      <w:pPr>
        <w:pStyle w:val="a4"/>
        <w:widowControl w:val="0"/>
        <w:spacing w:after="0" w:line="360" w:lineRule="auto"/>
        <w:ind w:firstLine="709"/>
        <w:jc w:val="both"/>
        <w:rPr>
          <w:sz w:val="28"/>
        </w:rPr>
      </w:pPr>
    </w:p>
    <w:p w14:paraId="74736BC2" w14:textId="77777777" w:rsidR="009C0B14" w:rsidRDefault="00000000">
      <w:pPr>
        <w:rPr>
          <w:b/>
        </w:rPr>
      </w:pPr>
      <w:r>
        <w:rPr>
          <w:b/>
        </w:rPr>
        <w:br w:type="page"/>
      </w:r>
    </w:p>
    <w:p w14:paraId="0AF9DD9A" w14:textId="77777777" w:rsidR="009C0B14" w:rsidRDefault="00000000">
      <w:pPr>
        <w:pStyle w:val="a4"/>
        <w:widowControl w:val="0"/>
        <w:spacing w:after="0"/>
        <w:outlineLvl w:val="1"/>
        <w:rPr>
          <w:b/>
          <w:caps/>
          <w:sz w:val="28"/>
        </w:rPr>
      </w:pPr>
      <w:bookmarkStart w:id="24" w:name="__RefHeading___22"/>
      <w:bookmarkEnd w:id="24"/>
      <w:r>
        <w:rPr>
          <w:b/>
          <w:caps/>
          <w:sz w:val="28"/>
        </w:rPr>
        <w:t>2.2. Содержательный раздел адаптированной основной образовательной программы основного общего образования обучающихся с задержкой психического развития МАОУ ВСШ.</w:t>
      </w:r>
    </w:p>
    <w:p w14:paraId="2EB7149E" w14:textId="77777777" w:rsidR="009C0B14" w:rsidRDefault="009C0B14">
      <w:pPr>
        <w:pStyle w:val="a4"/>
        <w:widowControl w:val="0"/>
        <w:spacing w:after="0"/>
        <w:ind w:firstLine="709"/>
        <w:jc w:val="both"/>
        <w:rPr>
          <w:sz w:val="28"/>
        </w:rPr>
      </w:pPr>
    </w:p>
    <w:p w14:paraId="409EC9AA" w14:textId="77777777" w:rsidR="009C0B14" w:rsidRDefault="009C0B14">
      <w:pPr>
        <w:spacing w:after="0" w:line="240" w:lineRule="auto"/>
        <w:rPr>
          <w:caps/>
        </w:rPr>
      </w:pPr>
    </w:p>
    <w:p w14:paraId="26AB578D" w14:textId="77777777" w:rsidR="009C0B14" w:rsidRDefault="009C0B14">
      <w:pPr>
        <w:spacing w:after="0" w:line="240" w:lineRule="auto"/>
        <w:rPr>
          <w:caps/>
        </w:rPr>
      </w:pPr>
    </w:p>
    <w:p w14:paraId="164A7911" w14:textId="77777777" w:rsidR="009C0B14" w:rsidRDefault="00000000">
      <w:pPr>
        <w:pStyle w:val="3"/>
        <w:rPr>
          <w:caps/>
        </w:rPr>
      </w:pPr>
      <w:bookmarkStart w:id="25" w:name="__RefHeading___23"/>
      <w:bookmarkEnd w:id="25"/>
      <w:r>
        <w:rPr>
          <w:caps/>
        </w:rPr>
        <w:t>2.2.1. Примерные рабочие программы учебных предметов</w:t>
      </w:r>
    </w:p>
    <w:p w14:paraId="42134789" w14:textId="77777777" w:rsidR="009C0B14" w:rsidRDefault="009C0B14">
      <w:pPr>
        <w:spacing w:after="0" w:line="240" w:lineRule="auto"/>
        <w:ind w:firstLine="567"/>
        <w:jc w:val="both"/>
      </w:pPr>
    </w:p>
    <w:p w14:paraId="78AC1BBF" w14:textId="77777777" w:rsidR="009C0B14" w:rsidRDefault="009C0B14">
      <w:pPr>
        <w:spacing w:after="0" w:line="240" w:lineRule="auto"/>
        <w:ind w:firstLine="567"/>
        <w:jc w:val="both"/>
      </w:pPr>
    </w:p>
    <w:p w14:paraId="7DB16B70" w14:textId="77777777" w:rsidR="009C0B14" w:rsidRDefault="00000000">
      <w:pPr>
        <w:pStyle w:val="4"/>
        <w:ind w:left="567"/>
        <w:rPr>
          <w:caps/>
        </w:rPr>
      </w:pPr>
      <w:bookmarkStart w:id="26" w:name="__RefHeading___24"/>
      <w:bookmarkEnd w:id="26"/>
      <w:r>
        <w:rPr>
          <w:caps/>
        </w:rPr>
        <w:t>2.2.1.1. Русский язык</w:t>
      </w:r>
    </w:p>
    <w:p w14:paraId="1A73AE09" w14:textId="77777777" w:rsidR="009C0B14" w:rsidRDefault="009C0B14">
      <w:pPr>
        <w:pStyle w:val="aff0"/>
        <w:spacing w:line="240" w:lineRule="auto"/>
        <w:ind w:left="567" w:firstLine="0"/>
        <w:rPr>
          <w:caps w:val="0"/>
        </w:rPr>
      </w:pPr>
    </w:p>
    <w:p w14:paraId="62E85CF8" w14:textId="77777777" w:rsidR="009C0B14" w:rsidRDefault="009C0B14">
      <w:pPr>
        <w:pStyle w:val="aff0"/>
        <w:spacing w:line="240" w:lineRule="auto"/>
        <w:ind w:left="567" w:firstLine="0"/>
        <w:rPr>
          <w:caps w:val="0"/>
        </w:rPr>
      </w:pPr>
    </w:p>
    <w:p w14:paraId="07437DCC" w14:textId="77777777" w:rsidR="009C0B14" w:rsidRDefault="00000000">
      <w:pPr>
        <w:pStyle w:val="aff0"/>
        <w:spacing w:line="240" w:lineRule="auto"/>
        <w:ind w:left="567" w:firstLine="0"/>
        <w:rPr>
          <w:caps w:val="0"/>
        </w:rPr>
      </w:pPr>
      <w:r>
        <w:rPr>
          <w:caps w:val="0"/>
        </w:rPr>
        <w:t>ПОЯСНИТЕЛЬНАЯ ЗАПИСКА</w:t>
      </w:r>
    </w:p>
    <w:p w14:paraId="433DBD92" w14:textId="77777777" w:rsidR="009C0B14" w:rsidRDefault="009C0B14">
      <w:pPr>
        <w:pStyle w:val="aff0"/>
        <w:spacing w:line="240" w:lineRule="auto"/>
        <w:ind w:left="567" w:firstLine="709"/>
        <w:rPr>
          <w:caps w:val="0"/>
        </w:rPr>
      </w:pPr>
    </w:p>
    <w:p w14:paraId="329E684D" w14:textId="77777777" w:rsidR="009C0B14" w:rsidRDefault="00000000">
      <w:pPr>
        <w:pStyle w:val="aff0"/>
        <w:spacing w:line="240" w:lineRule="auto"/>
        <w:ind w:left="567" w:firstLine="709"/>
        <w:rPr>
          <w:caps w:val="0"/>
        </w:rPr>
      </w:pPr>
      <w:r>
        <w:rPr>
          <w:caps w:val="0"/>
        </w:rPr>
        <w:t>Примерная рабочая программа по русскому языку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«Русский язык», Концепции преподавания русского языка и литературы в Российской Федерации,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021418C9" w14:textId="77777777" w:rsidR="009C0B14" w:rsidRDefault="009C0B14">
      <w:pPr>
        <w:spacing w:after="0" w:line="240" w:lineRule="auto"/>
        <w:ind w:left="567" w:firstLine="709"/>
        <w:jc w:val="both"/>
        <w:rPr>
          <w:b/>
        </w:rPr>
      </w:pPr>
    </w:p>
    <w:p w14:paraId="58077D15" w14:textId="77777777" w:rsidR="009C0B14" w:rsidRDefault="00000000">
      <w:pPr>
        <w:spacing w:after="0" w:line="240" w:lineRule="auto"/>
        <w:ind w:left="567" w:firstLine="709"/>
        <w:jc w:val="both"/>
        <w:rPr>
          <w:b/>
        </w:rPr>
      </w:pPr>
      <w:r>
        <w:rPr>
          <w:b/>
        </w:rPr>
        <w:t>Общая характеристика учебного предмета «Русский язык»</w:t>
      </w:r>
    </w:p>
    <w:p w14:paraId="325672F6" w14:textId="77777777" w:rsidR="009C0B14" w:rsidRDefault="00000000">
      <w:pPr>
        <w:pStyle w:val="a4"/>
        <w:spacing w:after="0"/>
        <w:ind w:left="567" w:firstLine="709"/>
        <w:jc w:val="both"/>
        <w:rPr>
          <w:sz w:val="28"/>
        </w:rPr>
      </w:pPr>
      <w:r>
        <w:rPr>
          <w:sz w:val="28"/>
        </w:rPr>
        <w:t xml:space="preserve">В системе образования учебный предмет «Русский язык» занимает особое место: является не только объектом изучения, но и средством обучения. </w:t>
      </w:r>
    </w:p>
    <w:p w14:paraId="39851A2A" w14:textId="77777777" w:rsidR="009C0B14" w:rsidRDefault="00000000">
      <w:pPr>
        <w:pStyle w:val="a4"/>
        <w:spacing w:after="0"/>
        <w:ind w:left="567" w:firstLine="709"/>
        <w:jc w:val="both"/>
        <w:rPr>
          <w:sz w:val="28"/>
        </w:rPr>
      </w:pPr>
      <w:r>
        <w:rPr>
          <w:sz w:val="28"/>
        </w:rPr>
        <w:t xml:space="preserve">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14:paraId="42498C15" w14:textId="77777777" w:rsidR="009C0B14" w:rsidRDefault="00000000">
      <w:pPr>
        <w:pStyle w:val="a4"/>
        <w:spacing w:after="0"/>
        <w:ind w:left="567" w:firstLine="709"/>
        <w:jc w:val="both"/>
        <w:rPr>
          <w:sz w:val="28"/>
        </w:rPr>
      </w:pPr>
      <w:r>
        <w:rPr>
          <w:sz w:val="28"/>
        </w:rPr>
        <w:t xml:space="preserve">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 Будучи формой хранения и усвоения различных знаний, русский язык неразрывно связан со всеми школьными предметами и влияет на качество усвоения других школьных дисциплин, а в перспективе способствует овладению будущей профессией. </w:t>
      </w:r>
    </w:p>
    <w:p w14:paraId="1A8FDEC4" w14:textId="77777777" w:rsidR="009C0B14" w:rsidRDefault="00000000">
      <w:pPr>
        <w:pStyle w:val="a4"/>
        <w:spacing w:after="0"/>
        <w:ind w:left="567" w:firstLine="709"/>
        <w:jc w:val="both"/>
        <w:rPr>
          <w:sz w:val="28"/>
        </w:rPr>
      </w:pPr>
      <w:r>
        <w:rPr>
          <w:sz w:val="28"/>
        </w:rPr>
        <w:t xml:space="preserve">Содержание обучения русскому языку на уровне основного общего образования отобрано и структурировано на основе компетентностного подхода. </w:t>
      </w:r>
    </w:p>
    <w:p w14:paraId="1C61D694" w14:textId="77777777" w:rsidR="009C0B14" w:rsidRDefault="009C0B14">
      <w:pPr>
        <w:pStyle w:val="a4"/>
        <w:spacing w:after="0"/>
        <w:ind w:left="567" w:firstLine="709"/>
        <w:jc w:val="both"/>
        <w:rPr>
          <w:b/>
          <w:sz w:val="28"/>
        </w:rPr>
      </w:pPr>
    </w:p>
    <w:p w14:paraId="7071A947" w14:textId="77777777" w:rsidR="009C0B14" w:rsidRDefault="00000000">
      <w:pPr>
        <w:pStyle w:val="a4"/>
        <w:spacing w:after="0"/>
        <w:ind w:left="567" w:firstLine="709"/>
        <w:jc w:val="both"/>
        <w:rPr>
          <w:b/>
          <w:sz w:val="28"/>
        </w:rPr>
      </w:pPr>
      <w:r>
        <w:rPr>
          <w:b/>
          <w:sz w:val="28"/>
        </w:rPr>
        <w:t xml:space="preserve">Цели и задачи изучения учебного предмета «Русский язык»  </w:t>
      </w:r>
    </w:p>
    <w:p w14:paraId="53780DDD" w14:textId="77777777" w:rsidR="009C0B14" w:rsidRDefault="00000000">
      <w:pPr>
        <w:pStyle w:val="a4"/>
        <w:spacing w:after="0"/>
        <w:ind w:left="567" w:firstLine="709"/>
        <w:jc w:val="both"/>
        <w:rPr>
          <w:sz w:val="28"/>
        </w:rPr>
      </w:pPr>
      <w:r>
        <w:rPr>
          <w:i/>
          <w:sz w:val="28"/>
        </w:rPr>
        <w:t>Общие цели</w:t>
      </w:r>
      <w:r>
        <w:rPr>
          <w:sz w:val="28"/>
        </w:rPr>
        <w:t xml:space="preserve"> изучения учебного предмета «Русский язык» представлены в Примерной рабочей программе основного общего образования.</w:t>
      </w:r>
    </w:p>
    <w:p w14:paraId="3FB8C7E7" w14:textId="77777777" w:rsidR="009C0B14" w:rsidRDefault="00000000">
      <w:pPr>
        <w:pStyle w:val="a4"/>
        <w:spacing w:after="0"/>
        <w:ind w:left="567" w:firstLine="709"/>
        <w:jc w:val="both"/>
        <w:rPr>
          <w:sz w:val="28"/>
        </w:rPr>
      </w:pPr>
      <w:r>
        <w:rPr>
          <w:i/>
          <w:sz w:val="28"/>
        </w:rPr>
        <w:t>Специальной целью</w:t>
      </w:r>
      <w:r>
        <w:rPr>
          <w:sz w:val="28"/>
        </w:rPr>
        <w:t xml:space="preserve"> преподавания русского языка является формирование коммуникативной, языковой, лингвистической (языковедческой) и культуроведческой компетенций у обучающихся с ЗПР. </w:t>
      </w:r>
    </w:p>
    <w:p w14:paraId="2ED9C2FC" w14:textId="77777777" w:rsidR="009C0B14" w:rsidRDefault="00000000">
      <w:pPr>
        <w:pStyle w:val="a4"/>
        <w:spacing w:after="0"/>
        <w:ind w:left="567" w:firstLine="709"/>
        <w:jc w:val="both"/>
        <w:rPr>
          <w:sz w:val="28"/>
        </w:rPr>
      </w:pPr>
      <w:r>
        <w:rPr>
          <w:sz w:val="28"/>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14:paraId="7319FDC2" w14:textId="77777777" w:rsidR="009C0B14" w:rsidRDefault="00000000">
      <w:pPr>
        <w:pStyle w:val="a4"/>
        <w:spacing w:after="0"/>
        <w:ind w:left="567" w:firstLine="709"/>
        <w:jc w:val="both"/>
        <w:rPr>
          <w:sz w:val="28"/>
        </w:rPr>
      </w:pPr>
      <w:r>
        <w:rPr>
          <w:sz w:val="28"/>
        </w:rPr>
        <w:t>Языковая и лингвистическая (языковедческая) компетенции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14:paraId="4728EEDE" w14:textId="77777777" w:rsidR="009C0B14" w:rsidRDefault="00000000">
      <w:pPr>
        <w:pStyle w:val="a4"/>
        <w:spacing w:after="0"/>
        <w:ind w:left="567" w:firstLine="709"/>
        <w:jc w:val="both"/>
        <w:rPr>
          <w:sz w:val="28"/>
        </w:rPr>
      </w:pPr>
      <w:r>
        <w:rPr>
          <w:sz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14:paraId="08608A00" w14:textId="77777777" w:rsidR="009C0B14" w:rsidRDefault="00000000">
      <w:pPr>
        <w:spacing w:after="0" w:line="240" w:lineRule="auto"/>
        <w:ind w:left="567" w:firstLine="709"/>
        <w:jc w:val="both"/>
      </w:pPr>
      <w:r>
        <w:t xml:space="preserve">Цель и задачи преподавания русского языка обучающимся с ЗПР максимально приближены к задачам, поставленным ФГОС ООО, и учитывают специфические особенности учеников. </w:t>
      </w:r>
    </w:p>
    <w:p w14:paraId="7A9AE32F" w14:textId="77777777" w:rsidR="009C0B14" w:rsidRDefault="00000000">
      <w:pPr>
        <w:spacing w:after="0" w:line="240" w:lineRule="auto"/>
        <w:ind w:left="567" w:firstLine="709"/>
        <w:jc w:val="both"/>
      </w:pPr>
      <w:r>
        <w:t xml:space="preserve">Курс русского языка направлен на решение следующих </w:t>
      </w:r>
      <w:r>
        <w:rPr>
          <w:i/>
        </w:rPr>
        <w:t>задач</w:t>
      </w:r>
      <w:r>
        <w:t>, обеспечивающих реализацию личностно-ориентированного, когнитивно-коммуникативного, деятельностного подходов к обучению русскому языку обучающихся с ЗПР на уровне основного общего образования:</w:t>
      </w:r>
    </w:p>
    <w:p w14:paraId="230A8354" w14:textId="77777777" w:rsidR="009C0B14" w:rsidRDefault="00000000">
      <w:pPr>
        <w:pStyle w:val="ac"/>
        <w:numPr>
          <w:ilvl w:val="0"/>
          <w:numId w:val="1"/>
        </w:numPr>
        <w:tabs>
          <w:tab w:val="left" w:pos="993"/>
        </w:tabs>
        <w:spacing w:after="0" w:line="240" w:lineRule="auto"/>
        <w:ind w:left="567" w:firstLine="709"/>
        <w:jc w:val="both"/>
      </w:pPr>
      <w:r>
        <w:t>воспитание у обучающихся с ЗПР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14:paraId="655CEDBA" w14:textId="77777777" w:rsidR="009C0B14" w:rsidRDefault="00000000">
      <w:pPr>
        <w:pStyle w:val="ac"/>
        <w:numPr>
          <w:ilvl w:val="0"/>
          <w:numId w:val="1"/>
        </w:numPr>
        <w:tabs>
          <w:tab w:val="left" w:pos="993"/>
        </w:tabs>
        <w:spacing w:after="0" w:line="240" w:lineRule="auto"/>
        <w:ind w:left="567" w:firstLine="709"/>
        <w:jc w:val="both"/>
      </w:pPr>
      <w: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14:paraId="3918EBF6" w14:textId="77777777" w:rsidR="009C0B14" w:rsidRDefault="00000000">
      <w:pPr>
        <w:pStyle w:val="ac"/>
        <w:numPr>
          <w:ilvl w:val="0"/>
          <w:numId w:val="1"/>
        </w:numPr>
        <w:tabs>
          <w:tab w:val="left" w:pos="993"/>
        </w:tabs>
        <w:spacing w:after="0" w:line="240" w:lineRule="auto"/>
        <w:ind w:left="567" w:firstLine="709"/>
        <w:jc w:val="both"/>
      </w:pPr>
      <w: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14:paraId="0C210BB8" w14:textId="77777777" w:rsidR="009C0B14" w:rsidRDefault="00000000">
      <w:pPr>
        <w:pStyle w:val="ac"/>
        <w:numPr>
          <w:ilvl w:val="0"/>
          <w:numId w:val="1"/>
        </w:numPr>
        <w:tabs>
          <w:tab w:val="left" w:pos="993"/>
        </w:tabs>
        <w:spacing w:after="0" w:line="240" w:lineRule="auto"/>
        <w:ind w:left="567" w:firstLine="709"/>
        <w:jc w:val="both"/>
      </w:pPr>
      <w: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14:paraId="6ACB5307" w14:textId="77777777" w:rsidR="009C0B14" w:rsidRDefault="00000000">
      <w:pPr>
        <w:spacing w:after="0" w:line="240" w:lineRule="auto"/>
        <w:ind w:left="567" w:firstLine="709"/>
        <w:jc w:val="both"/>
        <w:rPr>
          <w:highlight w:val="white"/>
        </w:rPr>
      </w:pPr>
      <w:r>
        <w:rPr>
          <w:highlight w:val="white"/>
        </w:rPr>
        <w:t xml:space="preserve">Особенности психического развития обучающихся с ЗПР обусловливают дополнительные </w:t>
      </w:r>
      <w:r>
        <w:rPr>
          <w:i/>
          <w:highlight w:val="white"/>
        </w:rPr>
        <w:t>коррекционные задачи</w:t>
      </w:r>
      <w:r>
        <w:rPr>
          <w:highlight w:val="white"/>
        </w:rPr>
        <w:t xml:space="preserve"> учебного предмета «Русский язык»,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14:paraId="153D34CC" w14:textId="77777777" w:rsidR="009C0B14" w:rsidRDefault="009C0B14">
      <w:pPr>
        <w:spacing w:after="0" w:line="240" w:lineRule="auto"/>
        <w:ind w:left="567" w:firstLine="709"/>
        <w:jc w:val="both"/>
        <w:rPr>
          <w:b/>
          <w:highlight w:val="white"/>
        </w:rPr>
      </w:pPr>
    </w:p>
    <w:p w14:paraId="681F3652" w14:textId="77777777" w:rsidR="009C0B14" w:rsidRDefault="00000000">
      <w:pPr>
        <w:spacing w:after="0" w:line="240" w:lineRule="auto"/>
        <w:ind w:left="567" w:firstLine="709"/>
        <w:jc w:val="both"/>
        <w:rPr>
          <w:b/>
          <w:highlight w:val="white"/>
        </w:rPr>
      </w:pPr>
      <w:r>
        <w:rPr>
          <w:b/>
          <w:highlight w:val="white"/>
        </w:rPr>
        <w:t>Особенности отбора и адаптации учебного материала по русскому языку</w:t>
      </w:r>
    </w:p>
    <w:p w14:paraId="1073DB2F" w14:textId="77777777" w:rsidR="009C0B14" w:rsidRDefault="00000000">
      <w:pPr>
        <w:spacing w:after="0" w:line="240" w:lineRule="auto"/>
        <w:ind w:left="567" w:firstLine="709"/>
        <w:jc w:val="both"/>
      </w:pPr>
      <w:r>
        <w:rPr>
          <w:highlight w:val="white"/>
        </w:rPr>
        <w:t xml:space="preserve">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 адресованной нормотипичным обучающимся,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 Учащиеся работают на уровне репродуктивного восприятия, основой при обучении является пассивное механическое запоминание изучаемого материала. Таким обучающимся с трудом даются отдельные приемы умственной деятельности, овладение интеллектуальными умениями. </w:t>
      </w:r>
      <w:r>
        <w:t>Процесс обучения обучающихся с ЗПР имеет коррекционно-развивающий характер,</w:t>
      </w:r>
      <w:r>
        <w:rPr>
          <w:i/>
        </w:rPr>
        <w:t xml:space="preserve"> </w:t>
      </w:r>
      <w:r>
        <w:t>что выражается в использовании заданий, направленных на коррекцию имеющихся у них недостатков и опирается на субъективный опыт обучающихся, связь изучаемого материала с реальной жизнью.</w:t>
      </w:r>
    </w:p>
    <w:p w14:paraId="47AC430F" w14:textId="77777777" w:rsidR="009C0B14" w:rsidRDefault="00000000">
      <w:pPr>
        <w:spacing w:after="0" w:line="240" w:lineRule="auto"/>
        <w:ind w:left="567" w:firstLine="709"/>
        <w:jc w:val="both"/>
      </w:pPr>
      <w:r>
        <w:t>Отбор материала выполнен на основе принципа минимально необходимого числа вводимых</w:t>
      </w:r>
      <w:r>
        <w:rPr>
          <w:i/>
        </w:rPr>
        <w:t xml:space="preserve"> </w:t>
      </w:r>
      <w:r>
        <w:t>специфических понятий, которые будут использоваться.</w:t>
      </w:r>
    </w:p>
    <w:p w14:paraId="36957E00" w14:textId="77777777" w:rsidR="009C0B14" w:rsidRDefault="00000000">
      <w:pPr>
        <w:spacing w:after="0" w:line="240" w:lineRule="auto"/>
        <w:ind w:left="567" w:firstLine="709"/>
        <w:jc w:val="both"/>
      </w:pPr>
      <w:r>
        <w:t>Учебный материал отобран таким образом, чтобы его можно было объяснить на доступном для обучающихся с ЗПР уровне.</w:t>
      </w:r>
    </w:p>
    <w:p w14:paraId="200FA0E4" w14:textId="77777777" w:rsidR="009C0B14" w:rsidRDefault="00000000">
      <w:pPr>
        <w:spacing w:after="0" w:line="240" w:lineRule="auto"/>
        <w:ind w:left="567" w:firstLine="709"/>
        <w:jc w:val="both"/>
      </w:pPr>
      <w:r>
        <w:t>Изучение наиболее трудных орфографических и грамматических тем сопровождается предварительным накоплением устного речевого опыта, 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14:paraId="129C0AF8" w14:textId="77777777" w:rsidR="009C0B14" w:rsidRDefault="00000000">
      <w:pPr>
        <w:spacing w:after="0" w:line="240" w:lineRule="auto"/>
        <w:ind w:left="567" w:firstLine="709"/>
        <w:jc w:val="both"/>
      </w:pPr>
      <w:r>
        <w:t xml:space="preserve">В соответствии с особенностями восприятия, сохранения и переработки учебной информации обучающимися с ЗПР, следует в 5 классе уделить особое внимание повторению и актуализации учебного материала, изученного в начальной школе. Наибольшее время стоит уделить повторению таких тем, как «Имя существительное. Три склонения имён существительных. Правописание безударных падежных окончаний», «Имя прилагательное. Изменение по падежам имён прилагательных. Правописание падежных окончаний», «Личные местоимения», «Глагол. Спряжение глагола». </w:t>
      </w:r>
    </w:p>
    <w:p w14:paraId="075D9228" w14:textId="77777777" w:rsidR="009C0B14" w:rsidRDefault="00000000">
      <w:pPr>
        <w:spacing w:after="0" w:line="240" w:lineRule="auto"/>
        <w:ind w:left="567" w:firstLine="709"/>
        <w:jc w:val="both"/>
      </w:pPr>
      <w:r>
        <w:t xml:space="preserve">Учитывая компенсаторные возможности и личностные особенности обучающихся с ЗПР, в 6 классе не рекомендованы к изучению переходные и непереходные глаголы; употребление форм одних наклонений глаголов в значении других. В ознакомительном плане изучаются такие темы, как «Разряды имен прилагательных, числительных и местоимений»; «Склонение количественных числительных», «Степени сравнения имен прилагательных», «Разноспрягаемые глаголы». При этом подбирается доступный для выполнения вариант заданий с очевидным ответом. Более тщательно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w:t>
      </w:r>
      <w:r>
        <w:rPr>
          <w:i/>
        </w:rPr>
        <w:t>ь</w:t>
      </w:r>
      <w:r>
        <w:t xml:space="preserve"> на конце и в середине числительных; правописание гласных в падежных окончаниях числительных, обозначающих даты; дефис в местоимениях перед суффиксами </w:t>
      </w:r>
      <w:r>
        <w:rPr>
          <w:i/>
        </w:rPr>
        <w:t>-то,</w:t>
      </w:r>
      <w:r>
        <w:t xml:space="preserve"> </w:t>
      </w:r>
      <w:r>
        <w:rPr>
          <w:i/>
        </w:rPr>
        <w:t>-либо,</w:t>
      </w:r>
      <w:r>
        <w:t xml:space="preserve"> </w:t>
      </w:r>
      <w:r>
        <w:rPr>
          <w:i/>
        </w:rPr>
        <w:t>-нибудь</w:t>
      </w:r>
      <w:r>
        <w:t xml:space="preserve"> и после приставки </w:t>
      </w:r>
      <w:r>
        <w:rPr>
          <w:i/>
        </w:rPr>
        <w:t>кое-;</w:t>
      </w:r>
      <w:r>
        <w:t xml:space="preserve"> частицы </w:t>
      </w:r>
      <w:r>
        <w:rPr>
          <w:i/>
        </w:rPr>
        <w:t>не</w:t>
      </w:r>
      <w:r>
        <w:t xml:space="preserve"> и </w:t>
      </w:r>
      <w:r>
        <w:rPr>
          <w:i/>
        </w:rPr>
        <w:t>ни в</w:t>
      </w:r>
      <w:r>
        <w:t xml:space="preserve"> местоимениях.</w:t>
      </w:r>
    </w:p>
    <w:p w14:paraId="2BBCB5A4" w14:textId="77777777" w:rsidR="009C0B14" w:rsidRDefault="00000000">
      <w:pPr>
        <w:spacing w:after="0" w:line="240" w:lineRule="auto"/>
        <w:ind w:left="567" w:firstLine="709"/>
        <w:jc w:val="both"/>
      </w:pPr>
      <w:r>
        <w:t xml:space="preserve">Одна из особенностей устной и письменной речи обучающихся с ЗПР в 7 классе 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7 класса связаны с темами «Причастие» и «Деепричастие». С усилением практической направленности и уменьшением доли теоретического материала изучаются такие темы, как «Причастие – особая форма глагола (общее значение, морфологические признаки, синтаксическая роль)»; «Склонение полных причастий и правописание гласных в падежных окончаниях»; «Не с причастием»; «Одна и две буквы </w:t>
      </w:r>
      <w:r>
        <w:rPr>
          <w:i/>
        </w:rPr>
        <w:t>н</w:t>
      </w:r>
      <w:r>
        <w:t xml:space="preserve"> в суффиксах полных причастий и в прилагательных, образованных от глагола»; «Одна буква </w:t>
      </w:r>
      <w:r>
        <w:rPr>
          <w:i/>
        </w:rPr>
        <w:t>н</w:t>
      </w:r>
      <w:r>
        <w:t xml:space="preserve"> в кратких причастиях»; «Деепричастие – особая форма глагола (общее значение, морфологические признаки, синтаксическая роль)»; «Непроизводные и производные предлоги». Для изучения данного материала подбираются доступные для выполнения варианты заданий с использованием смысловой опоры. Наибольшее время стоит уделить таким темам, как «Причастный оборот. Обособление причастного оборота», «Деепричастный оборот. Обособление деепричастного оборота», которые требуют многократного закрепления.</w:t>
      </w:r>
    </w:p>
    <w:p w14:paraId="01911565" w14:textId="77777777" w:rsidR="009C0B14" w:rsidRDefault="00000000">
      <w:pPr>
        <w:spacing w:after="0" w:line="240" w:lineRule="auto"/>
        <w:ind w:left="567" w:firstLine="709"/>
        <w:jc w:val="both"/>
      </w:pPr>
      <w:r>
        <w:t xml:space="preserve">В практическом плане (с использованием терминологии по визуальной основе) изучаются: образование действительных и страдательных причастий, правописание гласных в суффиксах причастий; степени сравнения наречий; формообразующие, отрицательные и модальные частицы; различение на письме частиц </w:t>
      </w:r>
      <w:r>
        <w:rPr>
          <w:i/>
        </w:rPr>
        <w:t>не</w:t>
      </w:r>
      <w:r>
        <w:t xml:space="preserve"> и </w:t>
      </w:r>
      <w:r>
        <w:rPr>
          <w:i/>
        </w:rPr>
        <w:t>ни.</w:t>
      </w:r>
    </w:p>
    <w:p w14:paraId="35EE7BBD" w14:textId="77777777" w:rsidR="009C0B14" w:rsidRDefault="00000000">
      <w:pPr>
        <w:spacing w:after="0" w:line="240" w:lineRule="auto"/>
        <w:ind w:left="567" w:firstLine="709"/>
        <w:jc w:val="both"/>
      </w:pPr>
      <w:r>
        <w:t>В 8 классе значительное количество времени выделяется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составным и составным именным сказуемыми); предложения с однородными членами (наиважнейшая тема в курсе 8 класса); предложения с обращениями, вводными словами и приложениями; прямая и косвенная речь.</w:t>
      </w:r>
    </w:p>
    <w:p w14:paraId="190DD668" w14:textId="77777777" w:rsidR="009C0B14" w:rsidRDefault="00000000">
      <w:pPr>
        <w:spacing w:after="0" w:line="240" w:lineRule="auto"/>
        <w:ind w:left="567" w:firstLine="709"/>
        <w:jc w:val="both"/>
      </w:pPr>
      <w:r>
        <w:t>Особое внимание уделяется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 изучение предваряется практическими упражнениями в конструировании предложений с простыми, составными и составными-именными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w:t>
      </w:r>
    </w:p>
    <w:p w14:paraId="42E7236E" w14:textId="77777777" w:rsidR="009C0B14" w:rsidRDefault="00000000">
      <w:pPr>
        <w:spacing w:after="0" w:line="240" w:lineRule="auto"/>
        <w:ind w:left="567" w:firstLine="709"/>
        <w:jc w:val="both"/>
      </w:pPr>
      <w:r>
        <w:t>Ознакомительно изучаются виды обстоятельств; сравнительный оборот, знаки препинания при сравнительном обороте; тире между подлежащим и сказуемым.</w:t>
      </w:r>
    </w:p>
    <w:p w14:paraId="38471006" w14:textId="77777777" w:rsidR="009C0B14" w:rsidRDefault="00000000">
      <w:pPr>
        <w:spacing w:after="0" w:line="240" w:lineRule="auto"/>
        <w:ind w:left="567" w:firstLine="709"/>
        <w:jc w:val="both"/>
      </w:pPr>
      <w:r>
        <w:t>В практическом плане (без терминологии) изучается тема «Несогласованные определения».</w:t>
      </w:r>
    </w:p>
    <w:p w14:paraId="193E8096" w14:textId="77777777" w:rsidR="009C0B14" w:rsidRDefault="00000000">
      <w:pPr>
        <w:spacing w:after="0" w:line="240" w:lineRule="auto"/>
        <w:ind w:left="567" w:firstLine="709"/>
        <w:jc w:val="both"/>
      </w:pPr>
      <w:r>
        <w:t>В 9 классе должны быть сформированы основные языковые компетенции, отработаны умения и навыки применения орфографических и синтаксических правил.</w:t>
      </w:r>
    </w:p>
    <w:p w14:paraId="0DD7BC22" w14:textId="77777777" w:rsidR="009C0B14" w:rsidRDefault="00000000">
      <w:pPr>
        <w:spacing w:after="0" w:line="240" w:lineRule="auto"/>
        <w:ind w:left="567" w:firstLine="709"/>
        <w:jc w:val="both"/>
      </w:pPr>
      <w:r>
        <w:t>Наиболее сложными темами для изучения обучающимися с ЗПР являются такие, как «Сложноподчинённые предложения с различными видами придаточных» и т.п.</w:t>
      </w:r>
    </w:p>
    <w:p w14:paraId="28591C53" w14:textId="77777777" w:rsidR="009C0B14" w:rsidRDefault="00000000">
      <w:pPr>
        <w:spacing w:after="0" w:line="240" w:lineRule="auto"/>
        <w:ind w:left="567" w:firstLine="709"/>
        <w:jc w:val="both"/>
      </w:pPr>
      <w:r>
        <w:t>Особое внимание в 9 классе направлено на подготовку обучающихся к государственной итоговой аттестации по русскому языку, где выпускники должны проявить коммуникативные способности, связанные с умением перерабатывать информацию, продемонстрировать результаты овладения нормами современного русского языка, основами культуры устной и письменной речи.</w:t>
      </w:r>
    </w:p>
    <w:p w14:paraId="7DA069ED" w14:textId="77777777" w:rsidR="009C0B14" w:rsidRDefault="009C0B14">
      <w:pPr>
        <w:spacing w:after="0" w:line="240" w:lineRule="auto"/>
        <w:ind w:left="567" w:firstLine="709"/>
        <w:jc w:val="both"/>
        <w:rPr>
          <w:b/>
        </w:rPr>
      </w:pPr>
    </w:p>
    <w:p w14:paraId="0E0C97C5" w14:textId="77777777" w:rsidR="009C0B14" w:rsidRDefault="00000000">
      <w:pPr>
        <w:spacing w:after="0" w:line="240" w:lineRule="auto"/>
        <w:ind w:left="567" w:firstLine="709"/>
        <w:jc w:val="both"/>
        <w:rPr>
          <w:b/>
        </w:rPr>
      </w:pPr>
      <w:r>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содержания образования по предмету «Русский язык»</w:t>
      </w:r>
    </w:p>
    <w:p w14:paraId="14271EFC" w14:textId="77777777" w:rsidR="009C0B14" w:rsidRDefault="00000000">
      <w:pPr>
        <w:spacing w:after="0" w:line="240" w:lineRule="auto"/>
        <w:ind w:left="567" w:firstLine="709"/>
        <w:jc w:val="both"/>
      </w:pPr>
      <w:r>
        <w:t>Содержание видов деятельности обучающихся с ЗПР на уроках русского языка определяется их особыми образовательными потребностями в целом, а также особенностями их речевого развития. Учитывая недостаточную сформированность у обучающихся с ЗПР всех компонентов речи следует предусматривать дополнительную работу на уроке по расширению словарного запаса, развитию связной речи, совершенствованию фонематических процессов. Также важным является адаптация формулировок по грамматическому и семантическому оформлению; упрощение многозвеньевых инструкций посредством деления на короткие смысловые единицы, задающие поэтапность (пошаговость) выполнения задания; специальное адаптирование текста задания с учетом индивидуальных трудностей обучающихся с ЗПР.</w:t>
      </w:r>
    </w:p>
    <w:p w14:paraId="3BDC68C9" w14:textId="77777777" w:rsidR="009C0B14" w:rsidRDefault="00000000">
      <w:pPr>
        <w:spacing w:after="0" w:line="240" w:lineRule="auto"/>
        <w:ind w:left="567" w:firstLine="709"/>
        <w:jc w:val="both"/>
      </w:pPr>
      <w:r>
        <w:t>Необходимо мотивировать обучающихся обращаться к справочной информации в случае затруднений, упражнять навыки самоконтроля и самопроверки, формировать умение результативно использовать в ходе выполнения задания смысловые опоры, образец, визуализацию.</w:t>
      </w:r>
    </w:p>
    <w:p w14:paraId="11ACCC8D" w14:textId="77777777" w:rsidR="009C0B14" w:rsidRDefault="00000000">
      <w:pPr>
        <w:spacing w:after="0" w:line="240" w:lineRule="auto"/>
        <w:ind w:left="567" w:firstLine="709"/>
        <w:jc w:val="both"/>
        <w:rPr>
          <w:shd w:val="clear" w:color="auto" w:fill="92D050"/>
        </w:rPr>
      </w:pPr>
      <w:r>
        <w:t>Необходимым является усиление практических упражнений, позволяющих автоматизировать навык, повысить осознанность применения орфографических и пунктуационных правил. Следует усилить виды деятельности, специфичные для обучающихся с ЗПР: выполнение заданий с опорой на алгоритм; «пошаговость» в изучении материала; использование дополнительной визуальной опоры (планы, образцы, опорные таблицы), привычных для обучающихся мнестических опор (наглядных схем по применению правила, шаблонов общего хода выполнения заданий).</w:t>
      </w:r>
      <w:r>
        <w:rPr>
          <w:shd w:val="clear" w:color="auto" w:fill="92D050"/>
        </w:rPr>
        <w:t xml:space="preserve"> </w:t>
      </w:r>
    </w:p>
    <w:p w14:paraId="2D2FF56C" w14:textId="77777777" w:rsidR="009C0B14" w:rsidRDefault="00000000">
      <w:pPr>
        <w:spacing w:after="0" w:line="240" w:lineRule="auto"/>
        <w:ind w:left="567" w:firstLine="709"/>
        <w:jc w:val="both"/>
      </w:pPr>
      <w:r>
        <w:t>Для развития умения делать выводы обучающимися с ЗПР следует использовать опорные слова и клише; необходимо обучать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обсуждение новостной информации в СМИ, подготовку сообщения на заданную тему с поиском необходимой информации, коллективные проектные работы.</w:t>
      </w:r>
    </w:p>
    <w:p w14:paraId="23E6EC8E" w14:textId="77777777" w:rsidR="009C0B14" w:rsidRDefault="00000000">
      <w:pPr>
        <w:spacing w:after="0" w:line="240" w:lineRule="auto"/>
        <w:ind w:left="567" w:firstLine="709"/>
        <w:jc w:val="both"/>
      </w:pPr>
      <w:r>
        <w:t xml:space="preserve">Примерная тематическая и терминологическая лексика соответствует ПООП ООО. </w:t>
      </w:r>
      <w:r>
        <w:rPr>
          <w:rStyle w:val="c20"/>
        </w:rPr>
        <w:t xml:space="preserve">При </w:t>
      </w:r>
      <w:r>
        <w:rPr>
          <w:rStyle w:val="c50"/>
        </w:rPr>
        <w:t xml:space="preserve">работе над лексикой, в том числе научной терминологией курса </w:t>
      </w:r>
      <w:r>
        <w:rPr>
          <w:rStyle w:val="c20"/>
        </w:rPr>
        <w:t xml:space="preserve">(раскрытие значений новых слов, уточнение или расширение значений уже известных лексических единиц) </w:t>
      </w:r>
      <w:r>
        <w:rPr>
          <w:rStyle w:val="c50"/>
        </w:rPr>
        <w:t xml:space="preserve">необходимо включение слова в контекст. </w:t>
      </w:r>
      <w:r>
        <w:rPr>
          <w:highlight w:val="white"/>
        </w:rPr>
        <w:t xml:space="preserve">Каждое новое слово закрепляется в речевой практике обучающихся с ЗПР. </w:t>
      </w:r>
      <w:r>
        <w:t>Обязательными являются визуальная поддержка, алгоритмы работы с определением, опорные схемы для актуализации терминологии.</w:t>
      </w:r>
    </w:p>
    <w:p w14:paraId="6D0DBF87" w14:textId="77777777" w:rsidR="009C0B14" w:rsidRDefault="009C0B14">
      <w:pPr>
        <w:pStyle w:val="aff0"/>
        <w:spacing w:line="240" w:lineRule="auto"/>
        <w:ind w:left="567" w:firstLine="709"/>
        <w:rPr>
          <w:b/>
          <w:caps w:val="0"/>
        </w:rPr>
      </w:pPr>
    </w:p>
    <w:p w14:paraId="437983DF" w14:textId="77777777" w:rsidR="009C0B14" w:rsidRDefault="00000000">
      <w:pPr>
        <w:pStyle w:val="aff0"/>
        <w:spacing w:line="240" w:lineRule="auto"/>
        <w:ind w:left="567" w:firstLine="709"/>
        <w:rPr>
          <w:b/>
          <w:caps w:val="0"/>
        </w:rPr>
      </w:pPr>
      <w:r>
        <w:rPr>
          <w:b/>
          <w:caps w:val="0"/>
        </w:rPr>
        <w:t>Место учебного предмета «Русский язык» в учебном плане</w:t>
      </w:r>
    </w:p>
    <w:p w14:paraId="27C4D628" w14:textId="77777777" w:rsidR="009C0B14" w:rsidRDefault="00000000">
      <w:pPr>
        <w:spacing w:after="0" w:line="240" w:lineRule="auto"/>
        <w:ind w:left="567" w:firstLine="709"/>
        <w:jc w:val="both"/>
      </w:pPr>
      <w: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455895B2" w14:textId="77777777" w:rsidR="009C0B14" w:rsidRDefault="00000000">
      <w:pPr>
        <w:spacing w:after="0" w:line="240" w:lineRule="auto"/>
        <w:ind w:left="567" w:firstLine="709"/>
        <w:jc w:val="both"/>
      </w:pPr>
      <w:r>
        <w:t>В пределах одного класса последовательность изучения тем, представленных в содержании каждого класса, может варьироваться.</w:t>
      </w:r>
    </w:p>
    <w:p w14:paraId="7273AD58" w14:textId="77777777" w:rsidR="009C0B14" w:rsidRDefault="009C0B14">
      <w:pPr>
        <w:pStyle w:val="aff0"/>
        <w:ind w:left="567" w:firstLine="709"/>
        <w:rPr>
          <w:b/>
          <w:caps w:val="0"/>
        </w:rPr>
      </w:pPr>
    </w:p>
    <w:p w14:paraId="5ACE0772" w14:textId="77777777" w:rsidR="009C0B14" w:rsidRDefault="009C0B14">
      <w:pPr>
        <w:pStyle w:val="aff0"/>
        <w:ind w:left="567" w:firstLine="709"/>
        <w:rPr>
          <w:b/>
          <w:caps w:val="0"/>
        </w:rPr>
      </w:pPr>
    </w:p>
    <w:p w14:paraId="2D0091A2" w14:textId="77777777" w:rsidR="009C0B14" w:rsidRDefault="00000000">
      <w:pPr>
        <w:pStyle w:val="aff0"/>
        <w:spacing w:line="240" w:lineRule="auto"/>
        <w:ind w:left="567" w:firstLine="0"/>
        <w:rPr>
          <w:caps w:val="0"/>
        </w:rPr>
      </w:pPr>
      <w:r>
        <w:rPr>
          <w:caps w:val="0"/>
        </w:rPr>
        <w:t>СОДЕРЖАНИЕ УЧЕБНОГО ПРЕДМЕТА «РУССКИЙ ЯЗЫК»</w:t>
      </w:r>
    </w:p>
    <w:p w14:paraId="09DFB8F0" w14:textId="77777777" w:rsidR="009C0B14" w:rsidRDefault="009C0B14">
      <w:pPr>
        <w:spacing w:after="0" w:line="240" w:lineRule="auto"/>
        <w:ind w:left="567" w:firstLine="709"/>
        <w:jc w:val="both"/>
        <w:rPr>
          <w:b/>
        </w:rPr>
      </w:pPr>
    </w:p>
    <w:p w14:paraId="66C694CB" w14:textId="77777777" w:rsidR="009C0B14" w:rsidRDefault="00000000">
      <w:pPr>
        <w:spacing w:after="0" w:line="240" w:lineRule="auto"/>
        <w:ind w:left="567"/>
        <w:jc w:val="both"/>
        <w:rPr>
          <w:b/>
        </w:rPr>
      </w:pPr>
      <w:r>
        <w:rPr>
          <w:b/>
        </w:rPr>
        <w:t>5 КЛАСС</w:t>
      </w:r>
    </w:p>
    <w:p w14:paraId="6B472621" w14:textId="77777777" w:rsidR="009C0B14" w:rsidRDefault="009C0B14">
      <w:pPr>
        <w:spacing w:after="0" w:line="240" w:lineRule="auto"/>
        <w:ind w:left="567" w:firstLine="709"/>
        <w:jc w:val="both"/>
        <w:rPr>
          <w:b/>
        </w:rPr>
      </w:pPr>
    </w:p>
    <w:p w14:paraId="238EBFE5" w14:textId="77777777" w:rsidR="009C0B14" w:rsidRDefault="00000000">
      <w:pPr>
        <w:spacing w:after="0" w:line="240" w:lineRule="auto"/>
        <w:ind w:left="567" w:firstLine="709"/>
        <w:jc w:val="both"/>
        <w:rPr>
          <w:b/>
        </w:rPr>
      </w:pPr>
      <w:r>
        <w:rPr>
          <w:b/>
        </w:rPr>
        <w:t>Общие сведения о языке</w:t>
      </w:r>
    </w:p>
    <w:p w14:paraId="36646A11"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sz w:val="28"/>
        </w:rPr>
        <w:t>Богатство и выразительность русского языка.</w:t>
      </w:r>
    </w:p>
    <w:p w14:paraId="4545D8A8"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Лингвистика как наука о языке</w:t>
      </w:r>
      <w:r>
        <w:rPr>
          <w:rStyle w:val="afffff8"/>
          <w:rFonts w:ascii="Times New Roman" w:hAnsi="Times New Roman"/>
          <w:i/>
          <w:sz w:val="28"/>
        </w:rPr>
        <w:footnoteReference w:id="3"/>
      </w:r>
      <w:r>
        <w:rPr>
          <w:rFonts w:ascii="Times New Roman" w:hAnsi="Times New Roman"/>
          <w:i/>
          <w:sz w:val="28"/>
        </w:rPr>
        <w:t>.</w:t>
      </w:r>
    </w:p>
    <w:p w14:paraId="23956DA4"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Основные разделы лингвистики.</w:t>
      </w:r>
    </w:p>
    <w:p w14:paraId="369BE06E"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Повторение и систематизация изученного в начальных классах.</w:t>
      </w:r>
    </w:p>
    <w:p w14:paraId="14FDAA1D" w14:textId="77777777" w:rsidR="009C0B14" w:rsidRDefault="009C0B14">
      <w:pPr>
        <w:spacing w:after="0" w:line="240" w:lineRule="auto"/>
        <w:ind w:left="567" w:firstLine="709"/>
        <w:jc w:val="both"/>
        <w:rPr>
          <w:b/>
        </w:rPr>
      </w:pPr>
    </w:p>
    <w:p w14:paraId="6273DF51" w14:textId="77777777" w:rsidR="009C0B14" w:rsidRDefault="00000000">
      <w:pPr>
        <w:spacing w:after="0" w:line="240" w:lineRule="auto"/>
        <w:ind w:left="567" w:firstLine="709"/>
        <w:jc w:val="both"/>
        <w:rPr>
          <w:b/>
        </w:rPr>
      </w:pPr>
      <w:r>
        <w:rPr>
          <w:b/>
        </w:rPr>
        <w:t>Язык и речь</w:t>
      </w:r>
    </w:p>
    <w:p w14:paraId="124B1CE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Язык и речь.</w:t>
      </w:r>
      <w:r>
        <w:rPr>
          <w:rFonts w:ascii="Times New Roman" w:hAnsi="Times New Roman"/>
          <w:b/>
          <w:sz w:val="28"/>
        </w:rPr>
        <w:t xml:space="preserve"> </w:t>
      </w:r>
      <w:r>
        <w:rPr>
          <w:rFonts w:ascii="Times New Roman" w:hAnsi="Times New Roman"/>
          <w:sz w:val="28"/>
        </w:rPr>
        <w:t>Речь устная и письменная, монологическая и диалогическая, полилог.</w:t>
      </w:r>
    </w:p>
    <w:p w14:paraId="66A010F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Виды речевой деятельности (говорение, слушание, чтение, письмо), их особенности.</w:t>
      </w:r>
    </w:p>
    <w:p w14:paraId="25B7F880"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14:paraId="1DC50A63"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Устный пересказ прочитанного или прослушанного текста</w:t>
      </w:r>
      <w:r>
        <w:rPr>
          <w:rFonts w:ascii="Times New Roman" w:hAnsi="Times New Roman"/>
          <w:i/>
          <w:sz w:val="28"/>
        </w:rPr>
        <w:t>, в том числе с изменением лица рассказчика.</w:t>
      </w:r>
    </w:p>
    <w:p w14:paraId="2B2C412C"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Участие в диалоге на лингвистические темы (в рамках</w:t>
      </w:r>
      <w:r>
        <w:rPr>
          <w:rFonts w:ascii="Times New Roman" w:hAnsi="Times New Roman"/>
          <w:i/>
          <w:sz w:val="28"/>
        </w:rPr>
        <w:br/>
        <w:t>изученного) и темы на основе жизненных наблюдений.</w:t>
      </w:r>
    </w:p>
    <w:p w14:paraId="5BCCFA3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Речевые формулы приветствия, прощания, просьбы, благодарности.</w:t>
      </w:r>
    </w:p>
    <w:p w14:paraId="61A809E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Сочинение с опорой на сюжетную картину.</w:t>
      </w:r>
    </w:p>
    <w:p w14:paraId="0690379D"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Сочинения различных видов с опорой на жизненный и читательский опыт, сюжетную картину (в том числе сочинения-миниатюры).</w:t>
      </w:r>
    </w:p>
    <w:p w14:paraId="65B235F5" w14:textId="77777777" w:rsidR="009C0B14" w:rsidRDefault="00000000">
      <w:pPr>
        <w:pStyle w:val="body"/>
        <w:spacing w:line="240" w:lineRule="auto"/>
        <w:ind w:left="567" w:firstLine="709"/>
        <w:rPr>
          <w:rFonts w:ascii="Times New Roman" w:hAnsi="Times New Roman"/>
          <w:i/>
          <w:spacing w:val="-2"/>
          <w:sz w:val="28"/>
        </w:rPr>
      </w:pPr>
      <w:r>
        <w:rPr>
          <w:rFonts w:ascii="Times New Roman" w:hAnsi="Times New Roman"/>
          <w:spacing w:val="-2"/>
          <w:sz w:val="28"/>
        </w:rPr>
        <w:t xml:space="preserve">Виды аудирования: </w:t>
      </w:r>
      <w:r>
        <w:rPr>
          <w:rFonts w:ascii="Times New Roman" w:hAnsi="Times New Roman"/>
          <w:i/>
          <w:spacing w:val="-2"/>
          <w:sz w:val="28"/>
        </w:rPr>
        <w:t>выборочное</w:t>
      </w:r>
      <w:r>
        <w:rPr>
          <w:rFonts w:ascii="Times New Roman" w:hAnsi="Times New Roman"/>
          <w:spacing w:val="-2"/>
          <w:sz w:val="28"/>
        </w:rPr>
        <w:t xml:space="preserve">, ознакомительное, </w:t>
      </w:r>
      <w:r>
        <w:rPr>
          <w:rFonts w:ascii="Times New Roman" w:hAnsi="Times New Roman"/>
          <w:i/>
          <w:spacing w:val="-2"/>
          <w:sz w:val="28"/>
        </w:rPr>
        <w:t>детальное.</w:t>
      </w:r>
    </w:p>
    <w:p w14:paraId="00CCF37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Виды чтения: ознакомительное, поисковое.</w:t>
      </w:r>
    </w:p>
    <w:p w14:paraId="51A5C313" w14:textId="77777777" w:rsidR="009C0B14" w:rsidRDefault="009C0B14">
      <w:pPr>
        <w:spacing w:after="0" w:line="240" w:lineRule="auto"/>
        <w:ind w:left="567" w:firstLine="709"/>
        <w:jc w:val="both"/>
        <w:rPr>
          <w:b/>
        </w:rPr>
      </w:pPr>
    </w:p>
    <w:p w14:paraId="5F398060" w14:textId="77777777" w:rsidR="009C0B14" w:rsidRDefault="00000000">
      <w:pPr>
        <w:spacing w:after="0" w:line="240" w:lineRule="auto"/>
        <w:ind w:left="567" w:firstLine="709"/>
        <w:jc w:val="both"/>
        <w:rPr>
          <w:b/>
        </w:rPr>
      </w:pPr>
      <w:r>
        <w:rPr>
          <w:b/>
        </w:rPr>
        <w:t>Текст</w:t>
      </w:r>
    </w:p>
    <w:p w14:paraId="3BFECB5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Текст и его основные признаки. Тема и главная мысль текста. Микротема текста. Ключевые слова.</w:t>
      </w:r>
    </w:p>
    <w:p w14:paraId="38CB10E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Функционально-смысловые типы речи: описание, повествование, рассуждение; их особенности.</w:t>
      </w:r>
    </w:p>
    <w:p w14:paraId="61557C3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Композиционная структура текста. Абзац как средство членения текста на композиционно-смысловые части. </w:t>
      </w:r>
    </w:p>
    <w:p w14:paraId="278BFAB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Средства связи предложений и частей текста: формы слова, однокоренные слова, синонимы, антонимы, личные местоимения, повтор слова. </w:t>
      </w:r>
    </w:p>
    <w:p w14:paraId="401E0E0E"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Повествование как тип речи. Рассказ.</w:t>
      </w:r>
    </w:p>
    <w:p w14:paraId="5C0E052D"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Смысловой анализ текста: его композиционных особенностей, микротем и абзацев, способов и средств связи предложений в тексте; </w:t>
      </w:r>
      <w:r>
        <w:rPr>
          <w:rFonts w:ascii="Times New Roman" w:hAnsi="Times New Roman"/>
          <w:i/>
          <w:sz w:val="28"/>
        </w:rPr>
        <w:t>использование языковых средств выразительности (в рамках изученного).</w:t>
      </w:r>
    </w:p>
    <w:p w14:paraId="20E9843D"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Подробное, выборочное и сжатое изложение содержания </w:t>
      </w:r>
      <w:r>
        <w:rPr>
          <w:rFonts w:ascii="Times New Roman" w:hAnsi="Times New Roman"/>
          <w:i/>
          <w:sz w:val="28"/>
        </w:rPr>
        <w:t>прослушанного текста</w:t>
      </w:r>
      <w:r>
        <w:rPr>
          <w:rFonts w:ascii="Times New Roman" w:hAnsi="Times New Roman"/>
          <w:sz w:val="28"/>
        </w:rPr>
        <w:t xml:space="preserve"> и прочитанного</w:t>
      </w:r>
      <w:r>
        <w:rPr>
          <w:rFonts w:ascii="Times New Roman" w:hAnsi="Times New Roman"/>
          <w:i/>
          <w:sz w:val="28"/>
        </w:rPr>
        <w:t xml:space="preserve"> самостоятельно.</w:t>
      </w:r>
    </w:p>
    <w:p w14:paraId="3982D96C"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Изложение содержания текста с изменением лица рассказчика.</w:t>
      </w:r>
    </w:p>
    <w:p w14:paraId="6BDBE61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Информационная переработка текста: простой план текста и по совместно составленному сложному плану текста.</w:t>
      </w:r>
    </w:p>
    <w:p w14:paraId="6E16E2BC" w14:textId="77777777" w:rsidR="009C0B14" w:rsidRDefault="009C0B14">
      <w:pPr>
        <w:spacing w:after="0" w:line="240" w:lineRule="auto"/>
        <w:ind w:left="567" w:firstLine="709"/>
        <w:jc w:val="both"/>
        <w:rPr>
          <w:b/>
        </w:rPr>
      </w:pPr>
    </w:p>
    <w:p w14:paraId="7F05332A" w14:textId="77777777" w:rsidR="009C0B14" w:rsidRDefault="00000000">
      <w:pPr>
        <w:spacing w:after="0" w:line="240" w:lineRule="auto"/>
        <w:ind w:left="567" w:firstLine="709"/>
        <w:jc w:val="both"/>
        <w:rPr>
          <w:b/>
        </w:rPr>
      </w:pPr>
      <w:r>
        <w:rPr>
          <w:b/>
        </w:rPr>
        <w:t xml:space="preserve">Функциональные разновидности языка </w:t>
      </w:r>
    </w:p>
    <w:p w14:paraId="0588CF9E"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Общее представление о функциональных разновидностях языка (о разговорной речи, функциональных стилях, языке художественной литературы).</w:t>
      </w:r>
    </w:p>
    <w:p w14:paraId="6C918F87" w14:textId="77777777" w:rsidR="009C0B14" w:rsidRDefault="009C0B14">
      <w:pPr>
        <w:spacing w:after="0" w:line="240" w:lineRule="auto"/>
        <w:ind w:left="567" w:firstLine="709"/>
        <w:jc w:val="both"/>
        <w:rPr>
          <w:b/>
        </w:rPr>
      </w:pPr>
    </w:p>
    <w:p w14:paraId="273C118D" w14:textId="77777777" w:rsidR="009C0B14" w:rsidRDefault="00000000">
      <w:pPr>
        <w:spacing w:after="0" w:line="240" w:lineRule="auto"/>
        <w:ind w:left="567" w:firstLine="709"/>
        <w:jc w:val="both"/>
        <w:rPr>
          <w:b/>
        </w:rPr>
      </w:pPr>
      <w:r>
        <w:rPr>
          <w:b/>
        </w:rPr>
        <w:t>СИСТЕМА ЯЗЫКА</w:t>
      </w:r>
    </w:p>
    <w:p w14:paraId="467A0A17"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 xml:space="preserve">Фонетика. Графика. Орфоэпия </w:t>
      </w:r>
    </w:p>
    <w:p w14:paraId="52E1F33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Фонетика и графика как разделы лингвистики.</w:t>
      </w:r>
    </w:p>
    <w:p w14:paraId="413C5D2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Звук как единица языка. </w:t>
      </w:r>
      <w:r>
        <w:rPr>
          <w:rFonts w:ascii="Times New Roman" w:hAnsi="Times New Roman"/>
          <w:i/>
          <w:sz w:val="28"/>
        </w:rPr>
        <w:t>Смыслоразличительная роль звука.</w:t>
      </w:r>
    </w:p>
    <w:p w14:paraId="43CF32CE"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Система гласных звуков.</w:t>
      </w:r>
    </w:p>
    <w:p w14:paraId="7EDCF02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Система согласных звуков. </w:t>
      </w:r>
    </w:p>
    <w:p w14:paraId="7CF6413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Изменение звуков в речевом потоке. Элементы фонетической транскрипции.</w:t>
      </w:r>
    </w:p>
    <w:p w14:paraId="0E31B42E"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Слог. Ударение. Свойства русского ударения.</w:t>
      </w:r>
    </w:p>
    <w:p w14:paraId="23D9F54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Соотношение звуков и букв.</w:t>
      </w:r>
    </w:p>
    <w:p w14:paraId="7BA41B0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Фонетический разбор слова.</w:t>
      </w:r>
    </w:p>
    <w:p w14:paraId="61ACF09E"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Мягкий знак для обозначения мягкости согласных.</w:t>
      </w:r>
    </w:p>
    <w:p w14:paraId="4297D5F5"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Звуковое значение букв е, ё, ю, я.</w:t>
      </w:r>
    </w:p>
    <w:p w14:paraId="55F7FBCF"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 xml:space="preserve">Основные выразительные средства фонетики. </w:t>
      </w:r>
    </w:p>
    <w:p w14:paraId="25840BF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Прописные и строчные буквы. </w:t>
      </w:r>
    </w:p>
    <w:p w14:paraId="55CAEAED"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Интонация, её функции. Основные элементы интонации.</w:t>
      </w:r>
    </w:p>
    <w:p w14:paraId="64A35FC9"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Орфография</w:t>
      </w:r>
    </w:p>
    <w:p w14:paraId="6A9E8C1E"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Орфография как раздел лингвистики.</w:t>
      </w:r>
    </w:p>
    <w:p w14:paraId="5F723C87"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Понятие «орфограмма». Буквенные и небуквенные орфограммы.</w:t>
      </w:r>
    </w:p>
    <w:p w14:paraId="3C88FAE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Правописание разделительных </w:t>
      </w:r>
      <w:r>
        <w:rPr>
          <w:rFonts w:ascii="Times New Roman" w:hAnsi="Times New Roman"/>
          <w:b/>
          <w:i/>
          <w:sz w:val="28"/>
        </w:rPr>
        <w:t>ъ</w:t>
      </w:r>
      <w:r>
        <w:rPr>
          <w:rFonts w:ascii="Times New Roman" w:hAnsi="Times New Roman"/>
          <w:sz w:val="28"/>
        </w:rPr>
        <w:t xml:space="preserve"> и </w:t>
      </w:r>
      <w:r>
        <w:rPr>
          <w:rFonts w:ascii="Times New Roman" w:hAnsi="Times New Roman"/>
          <w:b/>
          <w:i/>
          <w:sz w:val="28"/>
        </w:rPr>
        <w:t>ь</w:t>
      </w:r>
      <w:r>
        <w:rPr>
          <w:rFonts w:ascii="Times New Roman" w:hAnsi="Times New Roman"/>
          <w:sz w:val="28"/>
        </w:rPr>
        <w:t>.</w:t>
      </w:r>
    </w:p>
    <w:p w14:paraId="6E0D82E5"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Лексикология</w:t>
      </w:r>
    </w:p>
    <w:p w14:paraId="1763806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Лексикология как раздел лингвистики. </w:t>
      </w:r>
    </w:p>
    <w:p w14:paraId="5F40E65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57D2C23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Слова однозначные и многозначные. Прямое и переносное значения слова. </w:t>
      </w:r>
      <w:r>
        <w:rPr>
          <w:rFonts w:ascii="Times New Roman" w:hAnsi="Times New Roman"/>
          <w:i/>
          <w:sz w:val="28"/>
        </w:rPr>
        <w:t>Тематические группы слов. Обозначение родовых и видовых понятий.</w:t>
      </w:r>
    </w:p>
    <w:p w14:paraId="4B72CEC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Синонимы. Антонимы. Омонимы. Паронимы.</w:t>
      </w:r>
    </w:p>
    <w:p w14:paraId="0E7313E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6FCFC242"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Лексический анализ слов (в рамках изученного).</w:t>
      </w:r>
    </w:p>
    <w:p w14:paraId="105C5E68"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Морфемика. Орфография</w:t>
      </w:r>
    </w:p>
    <w:p w14:paraId="429E7C25"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Морфемика как раздел лингвистики. </w:t>
      </w:r>
    </w:p>
    <w:p w14:paraId="550D726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Морфема как минимальная значимая единица языка. Основа слова. Виды морфем (корень, приставка, суффикс, окончание). </w:t>
      </w:r>
    </w:p>
    <w:p w14:paraId="7FEAC6E2"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Чередование гласных и согласных в слове.</w:t>
      </w:r>
    </w:p>
    <w:p w14:paraId="6CDCDAC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Роль окончаний в словах.</w:t>
      </w:r>
    </w:p>
    <w:p w14:paraId="6FC1650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Морфемный разбор слов.</w:t>
      </w:r>
    </w:p>
    <w:p w14:paraId="694E6116"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Уместное использование слов с суффиксами оценки в собственной речи.</w:t>
      </w:r>
    </w:p>
    <w:p w14:paraId="7EEF803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Правописание корней с безударными проверяемыми, непроверяемыми гласными (в рамках изученного).</w:t>
      </w:r>
    </w:p>
    <w:p w14:paraId="4516245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Правописание корней с проверяемыми, непроверяемыми, ­непроизносимыми согласными (в рамках изученного).</w:t>
      </w:r>
    </w:p>
    <w:p w14:paraId="7D7D8C6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Правописание </w:t>
      </w:r>
      <w:r>
        <w:rPr>
          <w:rFonts w:ascii="Times New Roman" w:hAnsi="Times New Roman"/>
          <w:b/>
          <w:i/>
          <w:sz w:val="28"/>
        </w:rPr>
        <w:t>ё</w:t>
      </w:r>
      <w:r>
        <w:rPr>
          <w:rFonts w:ascii="Times New Roman" w:hAnsi="Times New Roman"/>
          <w:sz w:val="28"/>
        </w:rPr>
        <w:t xml:space="preserve"> — </w:t>
      </w:r>
      <w:r>
        <w:rPr>
          <w:rFonts w:ascii="Times New Roman" w:hAnsi="Times New Roman"/>
          <w:b/>
          <w:i/>
          <w:sz w:val="28"/>
        </w:rPr>
        <w:t>о</w:t>
      </w:r>
      <w:r>
        <w:rPr>
          <w:rFonts w:ascii="Times New Roman" w:hAnsi="Times New Roman"/>
          <w:sz w:val="28"/>
        </w:rPr>
        <w:t xml:space="preserve"> после шипящих в корне слова.</w:t>
      </w:r>
    </w:p>
    <w:p w14:paraId="548020F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Правописание неизменяемых на письме приставок и приставок на </w:t>
      </w:r>
      <w:r>
        <w:rPr>
          <w:rFonts w:ascii="Times New Roman" w:hAnsi="Times New Roman"/>
          <w:b/>
          <w:i/>
          <w:sz w:val="28"/>
        </w:rPr>
        <w:t>-з</w:t>
      </w:r>
      <w:r>
        <w:rPr>
          <w:rFonts w:ascii="Times New Roman" w:hAnsi="Times New Roman"/>
          <w:sz w:val="28"/>
        </w:rPr>
        <w:t xml:space="preserve"> (-</w:t>
      </w:r>
      <w:r>
        <w:rPr>
          <w:rFonts w:ascii="Times New Roman" w:hAnsi="Times New Roman"/>
          <w:b/>
          <w:i/>
          <w:sz w:val="28"/>
        </w:rPr>
        <w:t>с</w:t>
      </w:r>
      <w:r>
        <w:rPr>
          <w:rFonts w:ascii="Times New Roman" w:hAnsi="Times New Roman"/>
          <w:sz w:val="28"/>
        </w:rPr>
        <w:t>).</w:t>
      </w:r>
    </w:p>
    <w:p w14:paraId="527E4E2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Правописание </w:t>
      </w:r>
      <w:r>
        <w:rPr>
          <w:rFonts w:ascii="Times New Roman" w:hAnsi="Times New Roman"/>
          <w:b/>
          <w:i/>
          <w:sz w:val="28"/>
        </w:rPr>
        <w:t>ы</w:t>
      </w:r>
      <w:r>
        <w:rPr>
          <w:rFonts w:ascii="Times New Roman" w:hAnsi="Times New Roman"/>
          <w:sz w:val="28"/>
        </w:rPr>
        <w:t xml:space="preserve"> — </w:t>
      </w:r>
      <w:r>
        <w:rPr>
          <w:rFonts w:ascii="Times New Roman" w:hAnsi="Times New Roman"/>
          <w:b/>
          <w:i/>
          <w:sz w:val="28"/>
        </w:rPr>
        <w:t>и</w:t>
      </w:r>
      <w:r>
        <w:rPr>
          <w:rFonts w:ascii="Times New Roman" w:hAnsi="Times New Roman"/>
          <w:sz w:val="28"/>
        </w:rPr>
        <w:t xml:space="preserve"> после приставок.</w:t>
      </w:r>
    </w:p>
    <w:p w14:paraId="5289B3A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Правописание </w:t>
      </w:r>
      <w:r>
        <w:rPr>
          <w:rFonts w:ascii="Times New Roman" w:hAnsi="Times New Roman"/>
          <w:b/>
          <w:i/>
          <w:sz w:val="28"/>
        </w:rPr>
        <w:t>ы</w:t>
      </w:r>
      <w:r>
        <w:rPr>
          <w:rFonts w:ascii="Times New Roman" w:hAnsi="Times New Roman"/>
          <w:sz w:val="28"/>
        </w:rPr>
        <w:t xml:space="preserve"> — </w:t>
      </w:r>
      <w:r>
        <w:rPr>
          <w:rFonts w:ascii="Times New Roman" w:hAnsi="Times New Roman"/>
          <w:b/>
          <w:i/>
          <w:sz w:val="28"/>
        </w:rPr>
        <w:t>и</w:t>
      </w:r>
      <w:r>
        <w:rPr>
          <w:rFonts w:ascii="Times New Roman" w:hAnsi="Times New Roman"/>
          <w:sz w:val="28"/>
        </w:rPr>
        <w:t xml:space="preserve"> после </w:t>
      </w:r>
      <w:r>
        <w:rPr>
          <w:rFonts w:ascii="Times New Roman" w:hAnsi="Times New Roman"/>
          <w:b/>
          <w:i/>
          <w:sz w:val="28"/>
        </w:rPr>
        <w:t>ц</w:t>
      </w:r>
      <w:r>
        <w:rPr>
          <w:rFonts w:ascii="Times New Roman" w:hAnsi="Times New Roman"/>
          <w:sz w:val="28"/>
        </w:rPr>
        <w:t>.</w:t>
      </w:r>
    </w:p>
    <w:p w14:paraId="07BE7E1E"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Морфология. Культура речи. Орфография</w:t>
      </w:r>
    </w:p>
    <w:p w14:paraId="31F8F3F4"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Морфология как раздел грамматики. </w:t>
      </w:r>
      <w:r>
        <w:rPr>
          <w:rFonts w:ascii="Times New Roman" w:hAnsi="Times New Roman"/>
          <w:i/>
          <w:sz w:val="28"/>
        </w:rPr>
        <w:t>Грамматическое значение слова.</w:t>
      </w:r>
    </w:p>
    <w:p w14:paraId="36B3B42E" w14:textId="77777777" w:rsidR="009C0B14" w:rsidRDefault="00000000">
      <w:pPr>
        <w:pStyle w:val="body"/>
        <w:spacing w:line="240" w:lineRule="auto"/>
        <w:ind w:left="567" w:firstLine="709"/>
        <w:rPr>
          <w:rFonts w:ascii="Times New Roman" w:hAnsi="Times New Roman"/>
          <w:sz w:val="28"/>
        </w:rPr>
      </w:pPr>
      <w:r>
        <w:rPr>
          <w:rFonts w:ascii="Times New Roman" w:hAnsi="Times New Roman"/>
          <w:i/>
          <w:sz w:val="28"/>
        </w:rPr>
        <w:t>Части речи как лексико-грамматические разряды слов.</w:t>
      </w:r>
      <w:r>
        <w:rPr>
          <w:rFonts w:ascii="Times New Roman" w:hAnsi="Times New Roman"/>
          <w:i/>
          <w:sz w:val="28"/>
        </w:rPr>
        <w:br/>
        <w:t xml:space="preserve">Система частей речи в русском языке. </w:t>
      </w:r>
      <w:r>
        <w:rPr>
          <w:rFonts w:ascii="Times New Roman" w:hAnsi="Times New Roman"/>
          <w:sz w:val="28"/>
        </w:rPr>
        <w:t>Самостоятельные и служебные части речи.</w:t>
      </w:r>
    </w:p>
    <w:p w14:paraId="271408B4"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Имя существительное</w:t>
      </w:r>
    </w:p>
    <w:p w14:paraId="469E9983"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w:t>
      </w:r>
      <w:r>
        <w:rPr>
          <w:rFonts w:ascii="Times New Roman" w:hAnsi="Times New Roman"/>
          <w:i/>
          <w:sz w:val="28"/>
        </w:rPr>
        <w:t>Роль имени существительного в речи.</w:t>
      </w:r>
    </w:p>
    <w:p w14:paraId="4D74124D" w14:textId="77777777" w:rsidR="009C0B14" w:rsidRDefault="00000000">
      <w:pPr>
        <w:pStyle w:val="body"/>
        <w:spacing w:line="240" w:lineRule="auto"/>
        <w:ind w:left="567" w:firstLine="709"/>
        <w:rPr>
          <w:rFonts w:ascii="Times New Roman" w:hAnsi="Times New Roman"/>
          <w:spacing w:val="-2"/>
          <w:sz w:val="28"/>
        </w:rPr>
      </w:pPr>
      <w:r>
        <w:rPr>
          <w:rFonts w:ascii="Times New Roman" w:hAnsi="Times New Roman"/>
          <w:i/>
          <w:spacing w:val="-2"/>
          <w:sz w:val="28"/>
        </w:rPr>
        <w:t>Лексико-грамматические разряды имён существительных по значению,</w:t>
      </w:r>
      <w:r>
        <w:rPr>
          <w:rFonts w:ascii="Times New Roman" w:hAnsi="Times New Roman"/>
          <w:spacing w:val="-2"/>
          <w:sz w:val="28"/>
        </w:rPr>
        <w:t xml:space="preserve"> имена существительные собственные и нарицательные; имена существительные одушевлённые и неодушевлённые. </w:t>
      </w:r>
    </w:p>
    <w:p w14:paraId="78EEFA65"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Род, число, падеж имени существительного.</w:t>
      </w:r>
    </w:p>
    <w:p w14:paraId="0309008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Имена существительные общего рода.</w:t>
      </w:r>
    </w:p>
    <w:p w14:paraId="0B6552F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Имена существительные, имеющие форму только единственного или только множественного числа.</w:t>
      </w:r>
    </w:p>
    <w:p w14:paraId="492CC279" w14:textId="77777777" w:rsidR="009C0B14" w:rsidRDefault="00000000">
      <w:pPr>
        <w:pStyle w:val="body"/>
        <w:spacing w:line="240" w:lineRule="auto"/>
        <w:ind w:left="567" w:firstLine="709"/>
        <w:rPr>
          <w:rFonts w:ascii="Times New Roman" w:hAnsi="Times New Roman"/>
          <w:spacing w:val="-4"/>
          <w:sz w:val="28"/>
        </w:rPr>
      </w:pPr>
      <w:r>
        <w:rPr>
          <w:rFonts w:ascii="Times New Roman" w:hAnsi="Times New Roman"/>
          <w:sz w:val="28"/>
        </w:rPr>
        <w:t xml:space="preserve">Типы склонения имён существительных. Разносклоняемые </w:t>
      </w:r>
      <w:r>
        <w:rPr>
          <w:rFonts w:ascii="Times New Roman" w:hAnsi="Times New Roman"/>
          <w:spacing w:val="-4"/>
          <w:sz w:val="28"/>
        </w:rPr>
        <w:t>имена существительные. Несклоняемые имена существительные.</w:t>
      </w:r>
    </w:p>
    <w:p w14:paraId="552D6647" w14:textId="77777777" w:rsidR="009C0B14" w:rsidRDefault="00000000">
      <w:pPr>
        <w:pStyle w:val="body"/>
        <w:spacing w:line="240" w:lineRule="auto"/>
        <w:ind w:left="567" w:firstLine="709"/>
        <w:rPr>
          <w:rFonts w:ascii="Times New Roman" w:hAnsi="Times New Roman"/>
          <w:spacing w:val="-4"/>
          <w:sz w:val="28"/>
        </w:rPr>
      </w:pPr>
      <w:r>
        <w:rPr>
          <w:rFonts w:ascii="Times New Roman" w:hAnsi="Times New Roman"/>
          <w:spacing w:val="-4"/>
          <w:sz w:val="28"/>
        </w:rPr>
        <w:t>Морфологический разбор имён существительных.</w:t>
      </w:r>
    </w:p>
    <w:p w14:paraId="49B9838A"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Нормы произношения, нормы постановки ударения, нормы словоизменения имён существительных.</w:t>
      </w:r>
    </w:p>
    <w:p w14:paraId="6CF8257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Правописание собственных имён существительных.</w:t>
      </w:r>
    </w:p>
    <w:p w14:paraId="06C31CE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Правописание </w:t>
      </w:r>
      <w:r>
        <w:rPr>
          <w:rFonts w:ascii="Times New Roman" w:hAnsi="Times New Roman"/>
          <w:b/>
          <w:i/>
          <w:sz w:val="28"/>
        </w:rPr>
        <w:t>ь</w:t>
      </w:r>
      <w:r>
        <w:rPr>
          <w:rFonts w:ascii="Times New Roman" w:hAnsi="Times New Roman"/>
          <w:sz w:val="28"/>
        </w:rPr>
        <w:t xml:space="preserve"> на конце имён существительных после шипящих.</w:t>
      </w:r>
    </w:p>
    <w:p w14:paraId="0637AFF2" w14:textId="77777777" w:rsidR="009C0B14" w:rsidRDefault="00000000">
      <w:pPr>
        <w:pStyle w:val="body"/>
        <w:spacing w:line="240" w:lineRule="auto"/>
        <w:ind w:left="567" w:firstLine="709"/>
        <w:rPr>
          <w:rFonts w:ascii="Times New Roman" w:hAnsi="Times New Roman"/>
          <w:spacing w:val="-2"/>
          <w:sz w:val="28"/>
        </w:rPr>
      </w:pPr>
      <w:r>
        <w:rPr>
          <w:rFonts w:ascii="Times New Roman" w:hAnsi="Times New Roman"/>
          <w:spacing w:val="-2"/>
          <w:sz w:val="28"/>
        </w:rPr>
        <w:t>Правописание безударных окончаний имён существительных.</w:t>
      </w:r>
    </w:p>
    <w:p w14:paraId="21657FF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Правописание </w:t>
      </w:r>
      <w:r>
        <w:rPr>
          <w:rFonts w:ascii="Times New Roman" w:hAnsi="Times New Roman"/>
          <w:b/>
          <w:i/>
          <w:sz w:val="28"/>
        </w:rPr>
        <w:t>о</w:t>
      </w:r>
      <w:r>
        <w:rPr>
          <w:rFonts w:ascii="Times New Roman" w:hAnsi="Times New Roman"/>
          <w:sz w:val="28"/>
        </w:rPr>
        <w:t xml:space="preserve"> — </w:t>
      </w:r>
      <w:r>
        <w:rPr>
          <w:rFonts w:ascii="Times New Roman" w:hAnsi="Times New Roman"/>
          <w:b/>
          <w:i/>
          <w:sz w:val="28"/>
        </w:rPr>
        <w:t>е</w:t>
      </w:r>
      <w:r>
        <w:rPr>
          <w:rFonts w:ascii="Times New Roman" w:hAnsi="Times New Roman"/>
          <w:sz w:val="28"/>
        </w:rPr>
        <w:t> (</w:t>
      </w:r>
      <w:r>
        <w:rPr>
          <w:rFonts w:ascii="Times New Roman" w:hAnsi="Times New Roman"/>
          <w:b/>
          <w:i/>
          <w:sz w:val="28"/>
        </w:rPr>
        <w:t>ё</w:t>
      </w:r>
      <w:r>
        <w:rPr>
          <w:rFonts w:ascii="Times New Roman" w:hAnsi="Times New Roman"/>
          <w:sz w:val="28"/>
        </w:rPr>
        <w:t xml:space="preserve">) после шипящих и </w:t>
      </w:r>
      <w:r>
        <w:rPr>
          <w:rFonts w:ascii="Times New Roman" w:hAnsi="Times New Roman"/>
          <w:b/>
          <w:i/>
          <w:sz w:val="28"/>
        </w:rPr>
        <w:t>ц</w:t>
      </w:r>
      <w:r>
        <w:rPr>
          <w:rFonts w:ascii="Times New Roman" w:hAnsi="Times New Roman"/>
          <w:sz w:val="28"/>
        </w:rPr>
        <w:t xml:space="preserve"> в суффиксах и окончаниях имён существительных.</w:t>
      </w:r>
    </w:p>
    <w:p w14:paraId="4DEB61F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Правописание суффиксов </w:t>
      </w:r>
      <w:r>
        <w:rPr>
          <w:rFonts w:ascii="Times New Roman" w:hAnsi="Times New Roman"/>
          <w:b/>
          <w:sz w:val="28"/>
        </w:rPr>
        <w:t>-</w:t>
      </w:r>
      <w:r>
        <w:rPr>
          <w:rFonts w:ascii="Times New Roman" w:hAnsi="Times New Roman"/>
          <w:b/>
          <w:i/>
          <w:sz w:val="28"/>
        </w:rPr>
        <w:t>чик</w:t>
      </w:r>
      <w:r>
        <w:rPr>
          <w:rFonts w:ascii="Times New Roman" w:hAnsi="Times New Roman"/>
          <w:b/>
          <w:sz w:val="28"/>
        </w:rPr>
        <w:t>- </w:t>
      </w:r>
      <w:r>
        <w:rPr>
          <w:rFonts w:ascii="Times New Roman" w:hAnsi="Times New Roman"/>
          <w:sz w:val="28"/>
        </w:rPr>
        <w:t xml:space="preserve">— </w:t>
      </w:r>
      <w:r>
        <w:rPr>
          <w:rFonts w:ascii="Times New Roman" w:hAnsi="Times New Roman"/>
          <w:b/>
          <w:sz w:val="28"/>
        </w:rPr>
        <w:t>-</w:t>
      </w:r>
      <w:r>
        <w:rPr>
          <w:rFonts w:ascii="Times New Roman" w:hAnsi="Times New Roman"/>
          <w:b/>
          <w:i/>
          <w:sz w:val="28"/>
        </w:rPr>
        <w:t>щик</w:t>
      </w:r>
      <w:r>
        <w:rPr>
          <w:rFonts w:ascii="Times New Roman" w:hAnsi="Times New Roman"/>
          <w:b/>
          <w:sz w:val="28"/>
        </w:rPr>
        <w:t>-</w:t>
      </w:r>
      <w:r>
        <w:rPr>
          <w:rFonts w:ascii="Times New Roman" w:hAnsi="Times New Roman"/>
          <w:sz w:val="28"/>
        </w:rPr>
        <w:t>; -</w:t>
      </w:r>
      <w:r>
        <w:rPr>
          <w:rFonts w:ascii="Times New Roman" w:hAnsi="Times New Roman"/>
          <w:b/>
          <w:i/>
          <w:sz w:val="28"/>
        </w:rPr>
        <w:t>ек</w:t>
      </w:r>
      <w:r>
        <w:rPr>
          <w:rFonts w:ascii="Times New Roman" w:hAnsi="Times New Roman"/>
          <w:b/>
          <w:sz w:val="28"/>
        </w:rPr>
        <w:t>-</w:t>
      </w:r>
      <w:r>
        <w:rPr>
          <w:rFonts w:ascii="Times New Roman" w:hAnsi="Times New Roman"/>
          <w:sz w:val="28"/>
        </w:rPr>
        <w:t xml:space="preserve"> — </w:t>
      </w:r>
      <w:r>
        <w:rPr>
          <w:rFonts w:ascii="Times New Roman" w:hAnsi="Times New Roman"/>
          <w:b/>
          <w:sz w:val="28"/>
        </w:rPr>
        <w:t>-</w:t>
      </w:r>
      <w:r>
        <w:rPr>
          <w:rFonts w:ascii="Times New Roman" w:hAnsi="Times New Roman"/>
          <w:b/>
          <w:i/>
          <w:sz w:val="28"/>
        </w:rPr>
        <w:t>ик</w:t>
      </w:r>
      <w:r>
        <w:rPr>
          <w:rFonts w:ascii="Times New Roman" w:hAnsi="Times New Roman"/>
          <w:b/>
          <w:sz w:val="28"/>
        </w:rPr>
        <w:t>- </w:t>
      </w:r>
      <w:r>
        <w:rPr>
          <w:rFonts w:ascii="Times New Roman" w:hAnsi="Times New Roman"/>
          <w:sz w:val="28"/>
        </w:rPr>
        <w:t>(-</w:t>
      </w:r>
      <w:r>
        <w:rPr>
          <w:rFonts w:ascii="Times New Roman" w:hAnsi="Times New Roman"/>
          <w:b/>
          <w:i/>
          <w:sz w:val="28"/>
        </w:rPr>
        <w:t>чик</w:t>
      </w:r>
      <w:r>
        <w:rPr>
          <w:rStyle w:val="Bold0"/>
          <w:rFonts w:ascii="Times New Roman" w:hAnsi="Times New Roman"/>
          <w:sz w:val="28"/>
        </w:rPr>
        <w:t>-</w:t>
      </w:r>
      <w:r>
        <w:rPr>
          <w:rFonts w:ascii="Times New Roman" w:hAnsi="Times New Roman"/>
          <w:sz w:val="28"/>
        </w:rPr>
        <w:t>) имён существительных.</w:t>
      </w:r>
    </w:p>
    <w:p w14:paraId="5A1A8A96" w14:textId="77777777" w:rsidR="009C0B14" w:rsidRDefault="00000000">
      <w:pPr>
        <w:pStyle w:val="body"/>
        <w:spacing w:line="240" w:lineRule="auto"/>
        <w:ind w:left="567" w:firstLine="709"/>
        <w:rPr>
          <w:rFonts w:ascii="Times New Roman" w:hAnsi="Times New Roman"/>
          <w:b/>
          <w:i/>
          <w:spacing w:val="-2"/>
          <w:sz w:val="28"/>
        </w:rPr>
      </w:pPr>
      <w:r>
        <w:rPr>
          <w:rFonts w:ascii="Times New Roman" w:hAnsi="Times New Roman"/>
          <w:spacing w:val="-2"/>
          <w:sz w:val="28"/>
        </w:rPr>
        <w:t xml:space="preserve">Правописание корней с чередованием </w:t>
      </w:r>
      <w:r>
        <w:rPr>
          <w:rFonts w:ascii="Times New Roman" w:hAnsi="Times New Roman"/>
          <w:b/>
          <w:i/>
          <w:spacing w:val="-2"/>
          <w:sz w:val="28"/>
        </w:rPr>
        <w:t>а</w:t>
      </w:r>
      <w:r>
        <w:rPr>
          <w:rFonts w:ascii="Times New Roman" w:hAnsi="Times New Roman"/>
          <w:spacing w:val="-2"/>
          <w:sz w:val="28"/>
        </w:rPr>
        <w:t xml:space="preserve"> // </w:t>
      </w:r>
      <w:r>
        <w:rPr>
          <w:rFonts w:ascii="Times New Roman" w:hAnsi="Times New Roman"/>
          <w:b/>
          <w:i/>
          <w:spacing w:val="-2"/>
          <w:sz w:val="28"/>
        </w:rPr>
        <w:t>о</w:t>
      </w:r>
      <w:r>
        <w:rPr>
          <w:rFonts w:ascii="Times New Roman" w:hAnsi="Times New Roman"/>
          <w:spacing w:val="-2"/>
          <w:sz w:val="28"/>
        </w:rPr>
        <w:t>: -</w:t>
      </w:r>
      <w:r>
        <w:rPr>
          <w:rFonts w:ascii="Times New Roman" w:hAnsi="Times New Roman"/>
          <w:b/>
          <w:i/>
          <w:spacing w:val="-2"/>
          <w:sz w:val="28"/>
        </w:rPr>
        <w:t>лаг</w:t>
      </w:r>
      <w:r>
        <w:rPr>
          <w:rFonts w:ascii="Times New Roman" w:hAnsi="Times New Roman"/>
          <w:spacing w:val="-2"/>
          <w:sz w:val="28"/>
        </w:rPr>
        <w:t>- — -</w:t>
      </w:r>
      <w:r>
        <w:rPr>
          <w:rFonts w:ascii="Times New Roman" w:hAnsi="Times New Roman"/>
          <w:b/>
          <w:i/>
          <w:spacing w:val="-2"/>
          <w:sz w:val="28"/>
        </w:rPr>
        <w:t>лож</w:t>
      </w:r>
      <w:r>
        <w:rPr>
          <w:rFonts w:ascii="Times New Roman" w:hAnsi="Times New Roman"/>
          <w:spacing w:val="-2"/>
          <w:sz w:val="28"/>
        </w:rPr>
        <w:t>-;</w:t>
      </w:r>
      <w:r>
        <w:rPr>
          <w:rFonts w:ascii="Times New Roman" w:hAnsi="Times New Roman"/>
          <w:sz w:val="28"/>
        </w:rPr>
        <w:br/>
      </w:r>
      <w:r>
        <w:rPr>
          <w:rFonts w:ascii="Times New Roman" w:hAnsi="Times New Roman"/>
          <w:spacing w:val="-2"/>
          <w:sz w:val="28"/>
        </w:rPr>
        <w:t>-</w:t>
      </w:r>
      <w:r>
        <w:rPr>
          <w:rFonts w:ascii="Times New Roman" w:hAnsi="Times New Roman"/>
          <w:b/>
          <w:i/>
          <w:spacing w:val="-2"/>
          <w:sz w:val="28"/>
        </w:rPr>
        <w:t>раст</w:t>
      </w:r>
      <w:r>
        <w:rPr>
          <w:rFonts w:ascii="Times New Roman" w:hAnsi="Times New Roman"/>
          <w:spacing w:val="-2"/>
          <w:sz w:val="28"/>
        </w:rPr>
        <w:t xml:space="preserve">- </w:t>
      </w:r>
      <w:r>
        <w:rPr>
          <w:rFonts w:ascii="Times New Roman" w:hAnsi="Times New Roman"/>
          <w:sz w:val="28"/>
        </w:rPr>
        <w:t>—</w:t>
      </w:r>
      <w:r>
        <w:rPr>
          <w:rFonts w:ascii="Times New Roman" w:hAnsi="Times New Roman"/>
          <w:spacing w:val="-2"/>
          <w:sz w:val="28"/>
        </w:rPr>
        <w:t xml:space="preserve"> -</w:t>
      </w:r>
      <w:r>
        <w:rPr>
          <w:rFonts w:ascii="Times New Roman" w:hAnsi="Times New Roman"/>
          <w:b/>
          <w:i/>
          <w:spacing w:val="-2"/>
          <w:sz w:val="28"/>
        </w:rPr>
        <w:t>ращ</w:t>
      </w:r>
      <w:r>
        <w:rPr>
          <w:rFonts w:ascii="Times New Roman" w:hAnsi="Times New Roman"/>
          <w:spacing w:val="-2"/>
          <w:sz w:val="28"/>
        </w:rPr>
        <w:t xml:space="preserve">- </w:t>
      </w:r>
      <w:r>
        <w:rPr>
          <w:rFonts w:ascii="Times New Roman" w:hAnsi="Times New Roman"/>
          <w:sz w:val="28"/>
        </w:rPr>
        <w:t>—</w:t>
      </w:r>
      <w:r>
        <w:rPr>
          <w:rFonts w:ascii="Times New Roman" w:hAnsi="Times New Roman"/>
          <w:spacing w:val="-2"/>
          <w:sz w:val="28"/>
        </w:rPr>
        <w:t xml:space="preserve"> -</w:t>
      </w:r>
      <w:r>
        <w:rPr>
          <w:rFonts w:ascii="Times New Roman" w:hAnsi="Times New Roman"/>
          <w:b/>
          <w:i/>
          <w:spacing w:val="-2"/>
          <w:sz w:val="28"/>
        </w:rPr>
        <w:t>рос</w:t>
      </w:r>
      <w:r>
        <w:rPr>
          <w:rFonts w:ascii="Times New Roman" w:hAnsi="Times New Roman"/>
          <w:spacing w:val="-2"/>
          <w:sz w:val="28"/>
        </w:rPr>
        <w:t>-; -</w:t>
      </w:r>
      <w:r>
        <w:rPr>
          <w:rFonts w:ascii="Times New Roman" w:hAnsi="Times New Roman"/>
          <w:b/>
          <w:i/>
          <w:spacing w:val="-2"/>
          <w:sz w:val="28"/>
        </w:rPr>
        <w:t>гар</w:t>
      </w:r>
      <w:r>
        <w:rPr>
          <w:rFonts w:ascii="Times New Roman" w:hAnsi="Times New Roman"/>
          <w:spacing w:val="-2"/>
          <w:sz w:val="28"/>
        </w:rPr>
        <w:t xml:space="preserve">- </w:t>
      </w:r>
      <w:r>
        <w:rPr>
          <w:rFonts w:ascii="Times New Roman" w:hAnsi="Times New Roman"/>
          <w:sz w:val="28"/>
        </w:rPr>
        <w:t>—</w:t>
      </w:r>
      <w:r>
        <w:rPr>
          <w:rFonts w:ascii="Times New Roman" w:hAnsi="Times New Roman"/>
          <w:spacing w:val="-2"/>
          <w:sz w:val="28"/>
        </w:rPr>
        <w:t xml:space="preserve"> -</w:t>
      </w:r>
      <w:r>
        <w:rPr>
          <w:rFonts w:ascii="Times New Roman" w:hAnsi="Times New Roman"/>
          <w:b/>
          <w:i/>
          <w:spacing w:val="-2"/>
          <w:sz w:val="28"/>
        </w:rPr>
        <w:t>гор</w:t>
      </w:r>
      <w:r>
        <w:rPr>
          <w:rFonts w:ascii="Times New Roman" w:hAnsi="Times New Roman"/>
          <w:spacing w:val="-2"/>
          <w:sz w:val="28"/>
        </w:rPr>
        <w:t>-, -</w:t>
      </w:r>
      <w:r>
        <w:rPr>
          <w:rFonts w:ascii="Times New Roman" w:hAnsi="Times New Roman"/>
          <w:b/>
          <w:i/>
          <w:spacing w:val="-2"/>
          <w:sz w:val="28"/>
        </w:rPr>
        <w:t>зар</w:t>
      </w:r>
      <w:r>
        <w:rPr>
          <w:rFonts w:ascii="Times New Roman" w:hAnsi="Times New Roman"/>
          <w:spacing w:val="-2"/>
          <w:sz w:val="28"/>
        </w:rPr>
        <w:t xml:space="preserve">- </w:t>
      </w:r>
      <w:r>
        <w:rPr>
          <w:rFonts w:ascii="Times New Roman" w:hAnsi="Times New Roman"/>
          <w:sz w:val="28"/>
        </w:rPr>
        <w:t>—</w:t>
      </w:r>
      <w:r>
        <w:rPr>
          <w:rFonts w:ascii="Times New Roman" w:hAnsi="Times New Roman"/>
          <w:spacing w:val="-2"/>
          <w:sz w:val="28"/>
        </w:rPr>
        <w:t xml:space="preserve"> -</w:t>
      </w:r>
      <w:r>
        <w:rPr>
          <w:rFonts w:ascii="Times New Roman" w:hAnsi="Times New Roman"/>
          <w:b/>
          <w:i/>
          <w:spacing w:val="-2"/>
          <w:sz w:val="28"/>
        </w:rPr>
        <w:t>зор</w:t>
      </w:r>
      <w:r>
        <w:rPr>
          <w:rFonts w:ascii="Times New Roman" w:hAnsi="Times New Roman"/>
          <w:spacing w:val="-2"/>
          <w:sz w:val="28"/>
        </w:rPr>
        <w:t>-;</w:t>
      </w:r>
      <w:r>
        <w:rPr>
          <w:rFonts w:ascii="Times New Roman" w:hAnsi="Times New Roman"/>
          <w:b/>
          <w:i/>
          <w:spacing w:val="-2"/>
          <w:sz w:val="28"/>
        </w:rPr>
        <w:br/>
        <w:t xml:space="preserve">-клан- </w:t>
      </w:r>
      <w:r>
        <w:rPr>
          <w:rFonts w:ascii="Times New Roman" w:hAnsi="Times New Roman"/>
          <w:sz w:val="28"/>
        </w:rPr>
        <w:t>—</w:t>
      </w:r>
      <w:r>
        <w:rPr>
          <w:rFonts w:ascii="Times New Roman" w:hAnsi="Times New Roman"/>
          <w:b/>
          <w:i/>
          <w:spacing w:val="-2"/>
          <w:sz w:val="28"/>
        </w:rPr>
        <w:t xml:space="preserve"> -клон-</w:t>
      </w:r>
      <w:r>
        <w:rPr>
          <w:rFonts w:ascii="Times New Roman" w:hAnsi="Times New Roman"/>
          <w:spacing w:val="-2"/>
          <w:sz w:val="28"/>
        </w:rPr>
        <w:t xml:space="preserve">, </w:t>
      </w:r>
      <w:r>
        <w:rPr>
          <w:rFonts w:ascii="Times New Roman" w:hAnsi="Times New Roman"/>
          <w:b/>
          <w:i/>
          <w:spacing w:val="-2"/>
          <w:sz w:val="28"/>
        </w:rPr>
        <w:t xml:space="preserve">-скак- </w:t>
      </w:r>
      <w:r>
        <w:rPr>
          <w:rFonts w:ascii="Times New Roman" w:hAnsi="Times New Roman"/>
          <w:sz w:val="28"/>
        </w:rPr>
        <w:t>—</w:t>
      </w:r>
      <w:r>
        <w:rPr>
          <w:rFonts w:ascii="Times New Roman" w:hAnsi="Times New Roman"/>
          <w:b/>
          <w:i/>
          <w:spacing w:val="-2"/>
          <w:sz w:val="28"/>
        </w:rPr>
        <w:t xml:space="preserve"> -скоч-.</w:t>
      </w:r>
    </w:p>
    <w:p w14:paraId="4743835E"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Слитное и раздельное написание </w:t>
      </w:r>
      <w:r>
        <w:rPr>
          <w:rFonts w:ascii="Times New Roman" w:hAnsi="Times New Roman"/>
          <w:b/>
          <w:sz w:val="28"/>
        </w:rPr>
        <w:t>не</w:t>
      </w:r>
      <w:r>
        <w:rPr>
          <w:rFonts w:ascii="Times New Roman" w:hAnsi="Times New Roman"/>
          <w:sz w:val="28"/>
        </w:rPr>
        <w:t xml:space="preserve"> с именами существительными.</w:t>
      </w:r>
    </w:p>
    <w:p w14:paraId="0413960D"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Имя прилагательное</w:t>
      </w:r>
    </w:p>
    <w:p w14:paraId="7E702F96" w14:textId="77777777" w:rsidR="009C0B14" w:rsidRDefault="00000000">
      <w:pPr>
        <w:pStyle w:val="body"/>
        <w:spacing w:line="240" w:lineRule="auto"/>
        <w:ind w:left="567" w:firstLine="709"/>
        <w:rPr>
          <w:rFonts w:ascii="Times New Roman" w:hAnsi="Times New Roman"/>
          <w:strike/>
          <w:spacing w:val="-3"/>
          <w:sz w:val="28"/>
        </w:rPr>
      </w:pPr>
      <w:r>
        <w:rPr>
          <w:rFonts w:ascii="Times New Roman" w:hAnsi="Times New Roman"/>
          <w:spacing w:val="-3"/>
          <w:sz w:val="28"/>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14:paraId="30DE768B"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Имена прилагательные полные и краткие</w:t>
      </w:r>
      <w:r>
        <w:rPr>
          <w:rFonts w:ascii="Times New Roman" w:hAnsi="Times New Roman"/>
          <w:i/>
          <w:sz w:val="28"/>
        </w:rPr>
        <w:t>, их синтаксические функции.</w:t>
      </w:r>
    </w:p>
    <w:p w14:paraId="61767F7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Склонение имён прилагательных.  </w:t>
      </w:r>
    </w:p>
    <w:p w14:paraId="1A04272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Морфологический разбор имени прилагательного.</w:t>
      </w:r>
    </w:p>
    <w:p w14:paraId="2C5F1534"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 xml:space="preserve">Нормы словоизменения, произношения имён прилагательных, постановки ударения (в рамках изученного). </w:t>
      </w:r>
    </w:p>
    <w:p w14:paraId="56BD466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Правописание безударных окончаний имён прилагательных.</w:t>
      </w:r>
    </w:p>
    <w:p w14:paraId="3642C77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Правописание </w:t>
      </w:r>
      <w:r>
        <w:rPr>
          <w:rFonts w:ascii="Times New Roman" w:hAnsi="Times New Roman"/>
          <w:b/>
          <w:i/>
          <w:sz w:val="28"/>
        </w:rPr>
        <w:t>о</w:t>
      </w:r>
      <w:r>
        <w:rPr>
          <w:rFonts w:ascii="Times New Roman" w:hAnsi="Times New Roman"/>
          <w:sz w:val="28"/>
        </w:rPr>
        <w:t xml:space="preserve"> — </w:t>
      </w:r>
      <w:r>
        <w:rPr>
          <w:rFonts w:ascii="Times New Roman" w:hAnsi="Times New Roman"/>
          <w:b/>
          <w:i/>
          <w:sz w:val="28"/>
        </w:rPr>
        <w:t>е</w:t>
      </w:r>
      <w:r>
        <w:rPr>
          <w:rFonts w:ascii="Times New Roman" w:hAnsi="Times New Roman"/>
          <w:sz w:val="28"/>
        </w:rPr>
        <w:t xml:space="preserve"> после шипящих и </w:t>
      </w:r>
      <w:r>
        <w:rPr>
          <w:rFonts w:ascii="Times New Roman" w:hAnsi="Times New Roman"/>
          <w:b/>
          <w:i/>
          <w:sz w:val="28"/>
        </w:rPr>
        <w:t>ц</w:t>
      </w:r>
      <w:r>
        <w:rPr>
          <w:rFonts w:ascii="Times New Roman" w:hAnsi="Times New Roman"/>
          <w:sz w:val="28"/>
        </w:rPr>
        <w:t xml:space="preserve"> в суффиксах и окончаниях имён прилагательных.</w:t>
      </w:r>
    </w:p>
    <w:p w14:paraId="3AEA14B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Правописание кратких форм имён прилагательных с основой на шипящий.</w:t>
      </w:r>
    </w:p>
    <w:p w14:paraId="4129821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Слитное и раздельное написание </w:t>
      </w:r>
      <w:r>
        <w:rPr>
          <w:rFonts w:ascii="Times New Roman" w:hAnsi="Times New Roman"/>
          <w:b/>
          <w:i/>
          <w:sz w:val="28"/>
        </w:rPr>
        <w:t xml:space="preserve">не </w:t>
      </w:r>
      <w:r>
        <w:rPr>
          <w:rFonts w:ascii="Times New Roman" w:hAnsi="Times New Roman"/>
          <w:sz w:val="28"/>
        </w:rPr>
        <w:t>с именами прилагательными.</w:t>
      </w:r>
    </w:p>
    <w:p w14:paraId="70700BAF"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Глагол</w:t>
      </w:r>
    </w:p>
    <w:p w14:paraId="157D314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7ED888F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Глаголы совершенного и несовершенного вида, </w:t>
      </w:r>
      <w:r>
        <w:rPr>
          <w:rFonts w:ascii="Times New Roman" w:hAnsi="Times New Roman"/>
          <w:i/>
          <w:sz w:val="28"/>
        </w:rPr>
        <w:t>возвратные и невозвратные.</w:t>
      </w:r>
      <w:r>
        <w:rPr>
          <w:rFonts w:ascii="Times New Roman" w:hAnsi="Times New Roman"/>
          <w:sz w:val="28"/>
        </w:rPr>
        <w:t xml:space="preserve"> </w:t>
      </w:r>
    </w:p>
    <w:p w14:paraId="540B8EE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Инфинитив (неопределённая форма глагола) и его грамматические свойства. Основа инфинитива, основа настоящего (будущего простого) времени глагола.</w:t>
      </w:r>
    </w:p>
    <w:p w14:paraId="5A76E540"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Спряжение глагола.</w:t>
      </w:r>
    </w:p>
    <w:p w14:paraId="1E45A936"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 xml:space="preserve">Нормы словоизменения глаголов, постановки ударения в глагольных формах (в рамках изученного). </w:t>
      </w:r>
    </w:p>
    <w:p w14:paraId="717931B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Правописание корней с чередованием </w:t>
      </w:r>
      <w:r>
        <w:rPr>
          <w:rFonts w:ascii="Times New Roman" w:hAnsi="Times New Roman"/>
          <w:b/>
          <w:i/>
          <w:sz w:val="28"/>
        </w:rPr>
        <w:t>е</w:t>
      </w:r>
      <w:r>
        <w:rPr>
          <w:rFonts w:ascii="Times New Roman" w:hAnsi="Times New Roman"/>
          <w:sz w:val="28"/>
        </w:rPr>
        <w:t xml:space="preserve"> // </w:t>
      </w:r>
      <w:r>
        <w:rPr>
          <w:rFonts w:ascii="Times New Roman" w:hAnsi="Times New Roman"/>
          <w:b/>
          <w:i/>
          <w:sz w:val="28"/>
        </w:rPr>
        <w:t>и</w:t>
      </w:r>
      <w:r>
        <w:rPr>
          <w:rStyle w:val="Bold0"/>
          <w:rFonts w:ascii="Times New Roman" w:hAnsi="Times New Roman"/>
          <w:sz w:val="28"/>
        </w:rPr>
        <w:t>:</w:t>
      </w:r>
      <w:r>
        <w:rPr>
          <w:rFonts w:ascii="Times New Roman" w:hAnsi="Times New Roman"/>
          <w:sz w:val="28"/>
        </w:rPr>
        <w:t xml:space="preserve"> -</w:t>
      </w:r>
      <w:r>
        <w:rPr>
          <w:rFonts w:ascii="Times New Roman" w:hAnsi="Times New Roman"/>
          <w:b/>
          <w:i/>
          <w:sz w:val="28"/>
        </w:rPr>
        <w:t>бер</w:t>
      </w:r>
      <w:r>
        <w:rPr>
          <w:rFonts w:ascii="Times New Roman" w:hAnsi="Times New Roman"/>
          <w:sz w:val="28"/>
        </w:rPr>
        <w:t>- — -</w:t>
      </w:r>
      <w:r>
        <w:rPr>
          <w:rFonts w:ascii="Times New Roman" w:hAnsi="Times New Roman"/>
          <w:b/>
          <w:i/>
          <w:sz w:val="28"/>
        </w:rPr>
        <w:t>бир</w:t>
      </w:r>
      <w:r>
        <w:rPr>
          <w:rFonts w:ascii="Times New Roman" w:hAnsi="Times New Roman"/>
          <w:sz w:val="28"/>
        </w:rPr>
        <w:t>-, -</w:t>
      </w:r>
      <w:r>
        <w:rPr>
          <w:rFonts w:ascii="Times New Roman" w:hAnsi="Times New Roman"/>
          <w:b/>
          <w:i/>
          <w:sz w:val="28"/>
        </w:rPr>
        <w:t>блест</w:t>
      </w:r>
      <w:r>
        <w:rPr>
          <w:rFonts w:ascii="Times New Roman" w:hAnsi="Times New Roman"/>
          <w:sz w:val="28"/>
        </w:rPr>
        <w:t>- — -</w:t>
      </w:r>
      <w:r>
        <w:rPr>
          <w:rFonts w:ascii="Times New Roman" w:hAnsi="Times New Roman"/>
          <w:b/>
          <w:i/>
          <w:sz w:val="28"/>
        </w:rPr>
        <w:t>блист</w:t>
      </w:r>
      <w:r>
        <w:rPr>
          <w:rFonts w:ascii="Times New Roman" w:hAnsi="Times New Roman"/>
          <w:sz w:val="28"/>
        </w:rPr>
        <w:t>-, -</w:t>
      </w:r>
      <w:r>
        <w:rPr>
          <w:rFonts w:ascii="Times New Roman" w:hAnsi="Times New Roman"/>
          <w:b/>
          <w:i/>
          <w:sz w:val="28"/>
        </w:rPr>
        <w:t>дер</w:t>
      </w:r>
      <w:r>
        <w:rPr>
          <w:rFonts w:ascii="Times New Roman" w:hAnsi="Times New Roman"/>
          <w:sz w:val="28"/>
        </w:rPr>
        <w:t>- — -</w:t>
      </w:r>
      <w:r>
        <w:rPr>
          <w:rFonts w:ascii="Times New Roman" w:hAnsi="Times New Roman"/>
          <w:b/>
          <w:i/>
          <w:sz w:val="28"/>
        </w:rPr>
        <w:t>дир</w:t>
      </w:r>
      <w:r>
        <w:rPr>
          <w:rFonts w:ascii="Times New Roman" w:hAnsi="Times New Roman"/>
          <w:sz w:val="28"/>
        </w:rPr>
        <w:t>-, -</w:t>
      </w:r>
      <w:r>
        <w:rPr>
          <w:rFonts w:ascii="Times New Roman" w:hAnsi="Times New Roman"/>
          <w:b/>
          <w:i/>
          <w:sz w:val="28"/>
        </w:rPr>
        <w:t>жег</w:t>
      </w:r>
      <w:r>
        <w:rPr>
          <w:rFonts w:ascii="Times New Roman" w:hAnsi="Times New Roman"/>
          <w:sz w:val="28"/>
        </w:rPr>
        <w:t>- — -</w:t>
      </w:r>
      <w:r>
        <w:rPr>
          <w:rFonts w:ascii="Times New Roman" w:hAnsi="Times New Roman"/>
          <w:b/>
          <w:i/>
          <w:sz w:val="28"/>
        </w:rPr>
        <w:t>жиг</w:t>
      </w:r>
      <w:r>
        <w:rPr>
          <w:rFonts w:ascii="Times New Roman" w:hAnsi="Times New Roman"/>
          <w:sz w:val="28"/>
        </w:rPr>
        <w:t>-, -</w:t>
      </w:r>
      <w:r>
        <w:rPr>
          <w:rFonts w:ascii="Times New Roman" w:hAnsi="Times New Roman"/>
          <w:b/>
          <w:i/>
          <w:sz w:val="28"/>
        </w:rPr>
        <w:t>мер</w:t>
      </w:r>
      <w:r>
        <w:rPr>
          <w:rFonts w:ascii="Times New Roman" w:hAnsi="Times New Roman"/>
          <w:sz w:val="28"/>
        </w:rPr>
        <w:t>- — -</w:t>
      </w:r>
      <w:r>
        <w:rPr>
          <w:rFonts w:ascii="Times New Roman" w:hAnsi="Times New Roman"/>
          <w:b/>
          <w:i/>
          <w:sz w:val="28"/>
        </w:rPr>
        <w:t>мир</w:t>
      </w:r>
      <w:r>
        <w:rPr>
          <w:rFonts w:ascii="Times New Roman" w:hAnsi="Times New Roman"/>
          <w:sz w:val="28"/>
        </w:rPr>
        <w:t>-, -</w:t>
      </w:r>
      <w:r>
        <w:rPr>
          <w:rFonts w:ascii="Times New Roman" w:hAnsi="Times New Roman"/>
          <w:b/>
          <w:i/>
          <w:sz w:val="28"/>
        </w:rPr>
        <w:t>пер</w:t>
      </w:r>
      <w:r>
        <w:rPr>
          <w:rFonts w:ascii="Times New Roman" w:hAnsi="Times New Roman"/>
          <w:sz w:val="28"/>
        </w:rPr>
        <w:t>- — -</w:t>
      </w:r>
      <w:r>
        <w:rPr>
          <w:rFonts w:ascii="Times New Roman" w:hAnsi="Times New Roman"/>
          <w:b/>
          <w:i/>
          <w:sz w:val="28"/>
        </w:rPr>
        <w:t>пир</w:t>
      </w:r>
      <w:r>
        <w:rPr>
          <w:rFonts w:ascii="Times New Roman" w:hAnsi="Times New Roman"/>
          <w:sz w:val="28"/>
        </w:rPr>
        <w:t>-, -</w:t>
      </w:r>
      <w:r>
        <w:rPr>
          <w:rFonts w:ascii="Times New Roman" w:hAnsi="Times New Roman"/>
          <w:b/>
          <w:i/>
          <w:sz w:val="28"/>
        </w:rPr>
        <w:t>стел</w:t>
      </w:r>
      <w:r>
        <w:rPr>
          <w:rFonts w:ascii="Times New Roman" w:hAnsi="Times New Roman"/>
          <w:sz w:val="28"/>
        </w:rPr>
        <w:t>- — -</w:t>
      </w:r>
      <w:r>
        <w:rPr>
          <w:rFonts w:ascii="Times New Roman" w:hAnsi="Times New Roman"/>
          <w:b/>
          <w:i/>
          <w:sz w:val="28"/>
        </w:rPr>
        <w:t>стил</w:t>
      </w:r>
      <w:r>
        <w:rPr>
          <w:rFonts w:ascii="Times New Roman" w:hAnsi="Times New Roman"/>
          <w:sz w:val="28"/>
        </w:rPr>
        <w:t>-, -</w:t>
      </w:r>
      <w:r>
        <w:rPr>
          <w:rFonts w:ascii="Times New Roman" w:hAnsi="Times New Roman"/>
          <w:b/>
          <w:i/>
          <w:sz w:val="28"/>
        </w:rPr>
        <w:t>тер</w:t>
      </w:r>
      <w:r>
        <w:rPr>
          <w:rFonts w:ascii="Times New Roman" w:hAnsi="Times New Roman"/>
          <w:sz w:val="28"/>
        </w:rPr>
        <w:t>- — -</w:t>
      </w:r>
      <w:r>
        <w:rPr>
          <w:rFonts w:ascii="Times New Roman" w:hAnsi="Times New Roman"/>
          <w:b/>
          <w:i/>
          <w:sz w:val="28"/>
        </w:rPr>
        <w:t>тир</w:t>
      </w:r>
      <w:r>
        <w:rPr>
          <w:rFonts w:ascii="Times New Roman" w:hAnsi="Times New Roman"/>
          <w:sz w:val="28"/>
        </w:rPr>
        <w:t xml:space="preserve">-. </w:t>
      </w:r>
    </w:p>
    <w:p w14:paraId="5176178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Время глагола.</w:t>
      </w:r>
    </w:p>
    <w:p w14:paraId="3A722150"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Правописание мягкого знака в глаголах во 2-м лице единственного числа.</w:t>
      </w:r>
    </w:p>
    <w:p w14:paraId="4774D088"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Правописание </w:t>
      </w:r>
      <w:r>
        <w:rPr>
          <w:rFonts w:ascii="Times New Roman" w:hAnsi="Times New Roman"/>
          <w:b/>
          <w:i/>
          <w:sz w:val="28"/>
        </w:rPr>
        <w:t>-тся</w:t>
      </w:r>
      <w:r>
        <w:rPr>
          <w:rFonts w:ascii="Times New Roman" w:hAnsi="Times New Roman"/>
          <w:sz w:val="28"/>
        </w:rPr>
        <w:t xml:space="preserve"> и </w:t>
      </w:r>
      <w:r>
        <w:rPr>
          <w:rFonts w:ascii="Times New Roman" w:hAnsi="Times New Roman"/>
          <w:b/>
          <w:i/>
          <w:sz w:val="28"/>
        </w:rPr>
        <w:t>-ться</w:t>
      </w:r>
      <w:r>
        <w:rPr>
          <w:rFonts w:ascii="Times New Roman" w:hAnsi="Times New Roman"/>
          <w:sz w:val="28"/>
        </w:rPr>
        <w:t xml:space="preserve"> в глаголах, суффиксов </w:t>
      </w:r>
      <w:r>
        <w:rPr>
          <w:rFonts w:ascii="Times New Roman" w:hAnsi="Times New Roman"/>
          <w:b/>
          <w:i/>
          <w:sz w:val="28"/>
        </w:rPr>
        <w:t>-ова</w:t>
      </w:r>
      <w:r>
        <w:rPr>
          <w:rFonts w:ascii="Times New Roman" w:hAnsi="Times New Roman"/>
          <w:sz w:val="28"/>
        </w:rPr>
        <w:t>- —</w:t>
      </w:r>
      <w:r>
        <w:rPr>
          <w:rFonts w:ascii="Times New Roman" w:hAnsi="Times New Roman"/>
          <w:b/>
          <w:sz w:val="28"/>
        </w:rPr>
        <w:br/>
      </w:r>
      <w:r>
        <w:rPr>
          <w:rFonts w:ascii="Times New Roman" w:hAnsi="Times New Roman"/>
          <w:sz w:val="28"/>
        </w:rPr>
        <w:t>-</w:t>
      </w:r>
      <w:r>
        <w:rPr>
          <w:rFonts w:ascii="Times New Roman" w:hAnsi="Times New Roman"/>
          <w:b/>
          <w:i/>
          <w:sz w:val="28"/>
        </w:rPr>
        <w:t>ева</w:t>
      </w:r>
      <w:r>
        <w:rPr>
          <w:rFonts w:ascii="Times New Roman" w:hAnsi="Times New Roman"/>
          <w:sz w:val="28"/>
        </w:rPr>
        <w:t xml:space="preserve">-, </w:t>
      </w:r>
      <w:r>
        <w:rPr>
          <w:rFonts w:ascii="Times New Roman" w:hAnsi="Times New Roman"/>
          <w:b/>
          <w:i/>
          <w:sz w:val="28"/>
        </w:rPr>
        <w:t>-ыва-</w:t>
      </w:r>
      <w:r>
        <w:rPr>
          <w:rFonts w:ascii="Times New Roman" w:hAnsi="Times New Roman"/>
          <w:b/>
          <w:sz w:val="28"/>
        </w:rPr>
        <w:t xml:space="preserve"> </w:t>
      </w:r>
      <w:r>
        <w:rPr>
          <w:rFonts w:ascii="Times New Roman" w:hAnsi="Times New Roman"/>
          <w:sz w:val="28"/>
        </w:rPr>
        <w:t xml:space="preserve">— </w:t>
      </w:r>
      <w:r>
        <w:rPr>
          <w:rFonts w:ascii="Times New Roman" w:hAnsi="Times New Roman"/>
          <w:b/>
          <w:i/>
          <w:sz w:val="28"/>
        </w:rPr>
        <w:t>-ива-</w:t>
      </w:r>
      <w:r>
        <w:rPr>
          <w:rFonts w:ascii="Times New Roman" w:hAnsi="Times New Roman"/>
          <w:i/>
          <w:sz w:val="28"/>
        </w:rPr>
        <w:t>.</w:t>
      </w:r>
    </w:p>
    <w:p w14:paraId="6770BC6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Правописание безударных личных окончаний глагола.</w:t>
      </w:r>
    </w:p>
    <w:p w14:paraId="6AF8DB2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Правописание гласной перед суффиксом </w:t>
      </w:r>
      <w:r>
        <w:rPr>
          <w:rFonts w:ascii="Times New Roman" w:hAnsi="Times New Roman"/>
          <w:b/>
          <w:i/>
          <w:sz w:val="28"/>
        </w:rPr>
        <w:t>-л-</w:t>
      </w:r>
      <w:r>
        <w:rPr>
          <w:rFonts w:ascii="Times New Roman" w:hAnsi="Times New Roman"/>
          <w:sz w:val="28"/>
        </w:rPr>
        <w:t xml:space="preserve"> в формах прошедшего времени глагола. </w:t>
      </w:r>
    </w:p>
    <w:p w14:paraId="67FCBDF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Слитное и раздельное написание </w:t>
      </w:r>
      <w:r>
        <w:rPr>
          <w:rFonts w:ascii="Times New Roman" w:hAnsi="Times New Roman"/>
          <w:b/>
          <w:i/>
          <w:sz w:val="28"/>
        </w:rPr>
        <w:t>не</w:t>
      </w:r>
      <w:r>
        <w:rPr>
          <w:rFonts w:ascii="Times New Roman" w:hAnsi="Times New Roman"/>
          <w:sz w:val="28"/>
        </w:rPr>
        <w:t xml:space="preserve"> с глаголами.</w:t>
      </w:r>
    </w:p>
    <w:p w14:paraId="661163C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Морфологический разбор глагола.</w:t>
      </w:r>
    </w:p>
    <w:p w14:paraId="442CE2F1"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Синтаксис. Культура речи. Пунктуация</w:t>
      </w:r>
    </w:p>
    <w:p w14:paraId="090B0CB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Синтаксис как раздел грамматики. Словосочетание и предложение как единицы синтаксиса.</w:t>
      </w:r>
    </w:p>
    <w:p w14:paraId="07F4C30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Словосочетание и его признаки. Словосочетание: главное и зависимое слова в словосочетании.</w:t>
      </w:r>
    </w:p>
    <w:p w14:paraId="53EA632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Средства связи слов в словосочетании.</w:t>
      </w:r>
      <w:r>
        <w:t xml:space="preserve"> </w:t>
      </w:r>
      <w:r>
        <w:rPr>
          <w:rFonts w:ascii="Times New Roman" w:hAnsi="Times New Roman"/>
          <w:sz w:val="28"/>
        </w:rPr>
        <w:t>Синтаксический разбор словосочетания.</w:t>
      </w:r>
    </w:p>
    <w:p w14:paraId="61EB45FB"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Предложение и его признаки. Виды предложений по цели высказывания и эмоциональной окраске. </w:t>
      </w:r>
      <w:r>
        <w:rPr>
          <w:rFonts w:ascii="Times New Roman" w:hAnsi="Times New Roman"/>
          <w:i/>
          <w:sz w:val="28"/>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p>
    <w:p w14:paraId="19E8947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Знаки препинания: знаки завершения (в конце предложения), выделения, разделения (повторение).</w:t>
      </w:r>
    </w:p>
    <w:p w14:paraId="0A944A63" w14:textId="77777777" w:rsidR="009C0B14" w:rsidRDefault="00000000">
      <w:pPr>
        <w:pStyle w:val="body"/>
        <w:spacing w:line="240" w:lineRule="auto"/>
        <w:ind w:left="567" w:firstLine="709"/>
        <w:rPr>
          <w:rFonts w:ascii="Times New Roman" w:hAnsi="Times New Roman"/>
          <w:i/>
          <w:sz w:val="28"/>
          <w:highlight w:val="red"/>
        </w:rPr>
      </w:pPr>
      <w:r>
        <w:rPr>
          <w:rFonts w:ascii="Times New Roman" w:hAnsi="Times New Roman"/>
          <w:sz w:val="28"/>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w:t>
      </w:r>
      <w:r>
        <w:rPr>
          <w:rFonts w:ascii="Times New Roman" w:hAnsi="Times New Roman"/>
          <w:i/>
          <w:sz w:val="28"/>
          <w:shd w:val="clear" w:color="auto" w:fill="FFFFFF" w:themeFill="background1"/>
        </w:rPr>
        <w:t>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w:t>
      </w:r>
      <w:r>
        <w:rPr>
          <w:rFonts w:ascii="Times New Roman" w:hAnsi="Times New Roman"/>
          <w:i/>
          <w:sz w:val="28"/>
          <w:highlight w:val="red"/>
        </w:rPr>
        <w:t xml:space="preserve"> </w:t>
      </w:r>
    </w:p>
    <w:p w14:paraId="75F6716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Сказуемое и морфологические средства его выражения: глаголом, именем существительным, именем прилагательным.</w:t>
      </w:r>
    </w:p>
    <w:p w14:paraId="0A6A956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Тире между подлежащим и сказуемым.</w:t>
      </w:r>
    </w:p>
    <w:p w14:paraId="35F16D00" w14:textId="77777777" w:rsidR="009C0B14" w:rsidRDefault="00000000">
      <w:pPr>
        <w:pStyle w:val="body"/>
        <w:spacing w:line="240" w:lineRule="auto"/>
        <w:ind w:left="567" w:firstLine="709"/>
        <w:rPr>
          <w:rFonts w:ascii="Times New Roman" w:hAnsi="Times New Roman"/>
          <w:spacing w:val="-1"/>
          <w:sz w:val="28"/>
        </w:rPr>
      </w:pPr>
      <w:r>
        <w:rPr>
          <w:rFonts w:ascii="Times New Roman" w:hAnsi="Times New Roman"/>
          <w:spacing w:val="-1"/>
          <w:sz w:val="28"/>
        </w:rPr>
        <w:t>Предложения распространённые и нераспространённые.</w:t>
      </w:r>
      <w:r>
        <w:rPr>
          <w:rFonts w:ascii="Times New Roman" w:hAnsi="Times New Roman"/>
          <w:spacing w:val="-1"/>
          <w:sz w:val="28"/>
        </w:rPr>
        <w:br/>
        <w:t>Второстепенные члены предложения: определение, дополнение, обстоятельство.</w:t>
      </w:r>
    </w:p>
    <w:p w14:paraId="09EF6CC6" w14:textId="77777777" w:rsidR="009C0B14" w:rsidRDefault="00000000">
      <w:pPr>
        <w:pStyle w:val="body"/>
        <w:spacing w:line="240" w:lineRule="auto"/>
        <w:ind w:left="567" w:firstLine="709"/>
        <w:rPr>
          <w:rFonts w:ascii="Times New Roman" w:hAnsi="Times New Roman"/>
          <w:i/>
          <w:spacing w:val="-1"/>
          <w:sz w:val="28"/>
        </w:rPr>
      </w:pPr>
      <w:r>
        <w:rPr>
          <w:rFonts w:ascii="Times New Roman" w:hAnsi="Times New Roman"/>
          <w:i/>
          <w:spacing w:val="-1"/>
          <w:sz w:val="28"/>
        </w:rPr>
        <w:t xml:space="preserve">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412C9E4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Pr>
          <w:rFonts w:ascii="Times New Roman" w:hAnsi="Times New Roman"/>
          <w:b/>
          <w:i/>
          <w:sz w:val="28"/>
        </w:rPr>
        <w:t>и</w:t>
      </w:r>
      <w:r>
        <w:rPr>
          <w:rFonts w:ascii="Times New Roman" w:hAnsi="Times New Roman"/>
          <w:sz w:val="28"/>
        </w:rPr>
        <w:t xml:space="preserve">, союзами </w:t>
      </w:r>
      <w:r>
        <w:rPr>
          <w:rFonts w:ascii="Times New Roman" w:hAnsi="Times New Roman"/>
          <w:b/>
          <w:i/>
          <w:sz w:val="28"/>
        </w:rPr>
        <w:t>а</w:t>
      </w:r>
      <w:r>
        <w:rPr>
          <w:rFonts w:ascii="Times New Roman" w:hAnsi="Times New Roman"/>
          <w:sz w:val="28"/>
        </w:rPr>
        <w:t xml:space="preserve">, </w:t>
      </w:r>
      <w:r>
        <w:rPr>
          <w:rFonts w:ascii="Times New Roman" w:hAnsi="Times New Roman"/>
          <w:b/>
          <w:i/>
          <w:sz w:val="28"/>
        </w:rPr>
        <w:t>но</w:t>
      </w:r>
      <w:r>
        <w:rPr>
          <w:rFonts w:ascii="Times New Roman" w:hAnsi="Times New Roman"/>
          <w:sz w:val="28"/>
        </w:rPr>
        <w:t>.</w:t>
      </w:r>
    </w:p>
    <w:p w14:paraId="67BFF18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 Предложения с обобщающим словом при однородных членах. </w:t>
      </w:r>
    </w:p>
    <w:p w14:paraId="49A21160"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Двоеточие после обобщающего слова.</w:t>
      </w:r>
    </w:p>
    <w:p w14:paraId="69816C5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Предложения с обращением, особенности интонации. Обращение и средства его выражения.</w:t>
      </w:r>
    </w:p>
    <w:p w14:paraId="2525FEA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Синтаксический разбор простого и простого осложнённого предложений.</w:t>
      </w:r>
    </w:p>
    <w:p w14:paraId="3DA622B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Синтаксический анализ простого и простого осложнённого предложений.</w:t>
      </w:r>
    </w:p>
    <w:p w14:paraId="298F3B4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Пунктуационное оформление предложений, осложнённых однородными членами, связанными бессоюзной связью, одиночным союзом </w:t>
      </w:r>
      <w:r>
        <w:rPr>
          <w:rFonts w:ascii="Times New Roman" w:hAnsi="Times New Roman"/>
          <w:b/>
          <w:i/>
          <w:sz w:val="28"/>
        </w:rPr>
        <w:t>и</w:t>
      </w:r>
      <w:r>
        <w:rPr>
          <w:rFonts w:ascii="Times New Roman" w:hAnsi="Times New Roman"/>
          <w:sz w:val="28"/>
        </w:rPr>
        <w:t xml:space="preserve">, союзами </w:t>
      </w:r>
      <w:r>
        <w:rPr>
          <w:rFonts w:ascii="Times New Roman" w:hAnsi="Times New Roman"/>
          <w:b/>
          <w:i/>
          <w:sz w:val="28"/>
        </w:rPr>
        <w:t>а</w:t>
      </w:r>
      <w:r>
        <w:rPr>
          <w:rFonts w:ascii="Times New Roman" w:hAnsi="Times New Roman"/>
          <w:sz w:val="28"/>
        </w:rPr>
        <w:t xml:space="preserve">, </w:t>
      </w:r>
      <w:r>
        <w:rPr>
          <w:rFonts w:ascii="Times New Roman" w:hAnsi="Times New Roman"/>
          <w:b/>
          <w:i/>
          <w:sz w:val="28"/>
        </w:rPr>
        <w:t>но</w:t>
      </w:r>
      <w:r>
        <w:rPr>
          <w:rFonts w:ascii="Times New Roman" w:hAnsi="Times New Roman"/>
          <w:sz w:val="28"/>
        </w:rPr>
        <w:t>.</w:t>
      </w:r>
    </w:p>
    <w:p w14:paraId="76E1B00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Предложения простые и сложные. Сложные предложения с бессоюзной и союзной связью. </w:t>
      </w:r>
      <w:r>
        <w:rPr>
          <w:rFonts w:ascii="Times New Roman" w:hAnsi="Times New Roman"/>
          <w:i/>
          <w:sz w:val="28"/>
        </w:rPr>
        <w:t xml:space="preserve">Предложения сложносочинённые и сложноподчинённые (общее представление, практическое усвоение). </w:t>
      </w:r>
    </w:p>
    <w:p w14:paraId="4B2A5D2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Пунктуационное оформление сложных предложений, состоящих из частей, связанных бессоюзной связью и союзами </w:t>
      </w:r>
      <w:r>
        <w:rPr>
          <w:rFonts w:ascii="Times New Roman" w:hAnsi="Times New Roman"/>
          <w:b/>
          <w:i/>
          <w:sz w:val="28"/>
        </w:rPr>
        <w:t>и</w:t>
      </w:r>
      <w:r>
        <w:rPr>
          <w:rFonts w:ascii="Times New Roman" w:hAnsi="Times New Roman"/>
          <w:sz w:val="28"/>
        </w:rPr>
        <w:t xml:space="preserve">, </w:t>
      </w:r>
      <w:r>
        <w:rPr>
          <w:rFonts w:ascii="Times New Roman" w:hAnsi="Times New Roman"/>
          <w:b/>
          <w:i/>
          <w:sz w:val="28"/>
        </w:rPr>
        <w:t>но</w:t>
      </w:r>
      <w:r>
        <w:rPr>
          <w:rFonts w:ascii="Times New Roman" w:hAnsi="Times New Roman"/>
          <w:sz w:val="28"/>
        </w:rPr>
        <w:t xml:space="preserve">, </w:t>
      </w:r>
      <w:r>
        <w:rPr>
          <w:rFonts w:ascii="Times New Roman" w:hAnsi="Times New Roman"/>
          <w:b/>
          <w:i/>
          <w:sz w:val="28"/>
        </w:rPr>
        <w:t>а</w:t>
      </w:r>
      <w:r>
        <w:rPr>
          <w:rFonts w:ascii="Times New Roman" w:hAnsi="Times New Roman"/>
          <w:sz w:val="28"/>
        </w:rPr>
        <w:t xml:space="preserve">, </w:t>
      </w:r>
      <w:r>
        <w:rPr>
          <w:rFonts w:ascii="Times New Roman" w:hAnsi="Times New Roman"/>
          <w:b/>
          <w:i/>
          <w:sz w:val="28"/>
        </w:rPr>
        <w:t>однако</w:t>
      </w:r>
      <w:r>
        <w:rPr>
          <w:rFonts w:ascii="Times New Roman" w:hAnsi="Times New Roman"/>
          <w:sz w:val="28"/>
        </w:rPr>
        <w:t xml:space="preserve">, </w:t>
      </w:r>
      <w:r>
        <w:rPr>
          <w:rFonts w:ascii="Times New Roman" w:hAnsi="Times New Roman"/>
          <w:b/>
          <w:i/>
          <w:sz w:val="28"/>
        </w:rPr>
        <w:t>зато</w:t>
      </w:r>
      <w:r>
        <w:rPr>
          <w:rFonts w:ascii="Times New Roman" w:hAnsi="Times New Roman"/>
          <w:sz w:val="28"/>
        </w:rPr>
        <w:t xml:space="preserve">, </w:t>
      </w:r>
      <w:r>
        <w:rPr>
          <w:rFonts w:ascii="Times New Roman" w:hAnsi="Times New Roman"/>
          <w:b/>
          <w:i/>
          <w:sz w:val="28"/>
        </w:rPr>
        <w:t>да</w:t>
      </w:r>
      <w:r>
        <w:rPr>
          <w:rFonts w:ascii="Times New Roman" w:hAnsi="Times New Roman"/>
          <w:sz w:val="28"/>
        </w:rPr>
        <w:t>.</w:t>
      </w:r>
    </w:p>
    <w:p w14:paraId="3344509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Предложения с прямой речью.</w:t>
      </w:r>
    </w:p>
    <w:p w14:paraId="5ED4D69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Пунктуационное оформление предложений с прямой речью.</w:t>
      </w:r>
    </w:p>
    <w:p w14:paraId="26397D55"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Диалог.</w:t>
      </w:r>
    </w:p>
    <w:p w14:paraId="0689DFE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Пунктуационное оформление диалога на письме.</w:t>
      </w:r>
    </w:p>
    <w:p w14:paraId="725E5E7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Пунктуация как раздел лингвистики. </w:t>
      </w:r>
    </w:p>
    <w:p w14:paraId="295B60D0" w14:textId="77777777" w:rsidR="009C0B14" w:rsidRDefault="009C0B14">
      <w:pPr>
        <w:spacing w:after="0" w:line="240" w:lineRule="auto"/>
        <w:ind w:left="567" w:firstLine="709"/>
        <w:jc w:val="both"/>
        <w:rPr>
          <w:b/>
        </w:rPr>
      </w:pPr>
    </w:p>
    <w:p w14:paraId="319DD405" w14:textId="77777777" w:rsidR="009C0B14" w:rsidRDefault="00000000">
      <w:pPr>
        <w:spacing w:after="0" w:line="240" w:lineRule="auto"/>
        <w:ind w:left="567"/>
        <w:jc w:val="both"/>
        <w:rPr>
          <w:b/>
        </w:rPr>
      </w:pPr>
      <w:r>
        <w:rPr>
          <w:b/>
        </w:rPr>
        <w:t>6 КЛАСС</w:t>
      </w:r>
    </w:p>
    <w:p w14:paraId="0EDB9019" w14:textId="77777777" w:rsidR="009C0B14" w:rsidRDefault="009C0B14">
      <w:pPr>
        <w:spacing w:after="0" w:line="240" w:lineRule="auto"/>
        <w:ind w:left="567" w:firstLine="709"/>
        <w:jc w:val="both"/>
        <w:rPr>
          <w:b/>
        </w:rPr>
      </w:pPr>
    </w:p>
    <w:p w14:paraId="1833BF1D" w14:textId="77777777" w:rsidR="009C0B14" w:rsidRDefault="00000000">
      <w:pPr>
        <w:spacing w:after="0" w:line="240" w:lineRule="auto"/>
        <w:ind w:left="567" w:firstLine="709"/>
        <w:jc w:val="both"/>
      </w:pPr>
      <w:r>
        <w:rPr>
          <w:b/>
        </w:rPr>
        <w:t>Общие сведения о языке</w:t>
      </w:r>
    </w:p>
    <w:p w14:paraId="14377F9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Русский язык – государственный язык Российской Федерации и язык межнационального общения.</w:t>
      </w:r>
    </w:p>
    <w:p w14:paraId="3025DB2F"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Понятие о литературном языке.</w:t>
      </w:r>
    </w:p>
    <w:p w14:paraId="3756571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Повторение и систематизация изученного в 5 классе.</w:t>
      </w:r>
    </w:p>
    <w:p w14:paraId="0656FB79" w14:textId="77777777" w:rsidR="009C0B14" w:rsidRDefault="009C0B14">
      <w:pPr>
        <w:spacing w:after="0" w:line="240" w:lineRule="auto"/>
        <w:ind w:left="567" w:firstLine="709"/>
        <w:jc w:val="both"/>
      </w:pPr>
    </w:p>
    <w:p w14:paraId="51FA11B2" w14:textId="77777777" w:rsidR="009C0B14" w:rsidRDefault="00000000">
      <w:pPr>
        <w:spacing w:after="0" w:line="240" w:lineRule="auto"/>
        <w:ind w:left="567" w:firstLine="709"/>
        <w:jc w:val="both"/>
        <w:rPr>
          <w:b/>
        </w:rPr>
      </w:pPr>
      <w:r>
        <w:rPr>
          <w:b/>
        </w:rPr>
        <w:t>Язык и речь</w:t>
      </w:r>
    </w:p>
    <w:p w14:paraId="0185B11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Монолог-описание, монолог-повествование, монолог-рассуждение; сообщение на лингвистическую тему.</w:t>
      </w:r>
    </w:p>
    <w:p w14:paraId="00E831A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Виды диалога: побуждение к действию, обмен мнениями.</w:t>
      </w:r>
    </w:p>
    <w:p w14:paraId="66C67DA8" w14:textId="77777777" w:rsidR="009C0B14" w:rsidRDefault="009C0B14">
      <w:pPr>
        <w:spacing w:after="0" w:line="240" w:lineRule="auto"/>
        <w:ind w:left="567" w:firstLine="709"/>
        <w:jc w:val="both"/>
        <w:rPr>
          <w:b/>
        </w:rPr>
      </w:pPr>
    </w:p>
    <w:p w14:paraId="67CF8A21" w14:textId="77777777" w:rsidR="009C0B14" w:rsidRDefault="00000000">
      <w:pPr>
        <w:spacing w:after="0" w:line="240" w:lineRule="auto"/>
        <w:ind w:left="567" w:firstLine="709"/>
        <w:jc w:val="both"/>
        <w:rPr>
          <w:b/>
        </w:rPr>
      </w:pPr>
      <w:r>
        <w:rPr>
          <w:b/>
        </w:rPr>
        <w:t>Текст</w:t>
      </w:r>
    </w:p>
    <w:p w14:paraId="1FF2FB64"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Смысловой анализ текста: его композиционных особенностей, микротем и абзацев, способов и средств связи предложений в тексте; </w:t>
      </w:r>
      <w:r>
        <w:rPr>
          <w:rFonts w:ascii="Times New Roman" w:hAnsi="Times New Roman"/>
          <w:i/>
          <w:sz w:val="28"/>
        </w:rPr>
        <w:t>использование языковых средств выразительности (в рамках изученного).</w:t>
      </w:r>
    </w:p>
    <w:p w14:paraId="47A2F848" w14:textId="77777777" w:rsidR="009C0B14" w:rsidRDefault="00000000">
      <w:pPr>
        <w:pStyle w:val="body"/>
        <w:spacing w:line="240" w:lineRule="auto"/>
        <w:ind w:left="567" w:firstLine="709"/>
        <w:rPr>
          <w:rFonts w:ascii="Times New Roman" w:hAnsi="Times New Roman"/>
          <w:sz w:val="28"/>
        </w:rPr>
      </w:pPr>
      <w:r>
        <w:rPr>
          <w:rFonts w:ascii="Times New Roman" w:hAnsi="Times New Roman"/>
          <w:i/>
          <w:sz w:val="28"/>
        </w:rPr>
        <w:t xml:space="preserve">Информационная переработка текста. </w:t>
      </w:r>
      <w:r>
        <w:rPr>
          <w:rFonts w:ascii="Times New Roman" w:hAnsi="Times New Roman"/>
          <w:sz w:val="28"/>
        </w:rPr>
        <w:t xml:space="preserve">План текста (простой, сложный; </w:t>
      </w:r>
      <w:r>
        <w:rPr>
          <w:rFonts w:ascii="Times New Roman" w:hAnsi="Times New Roman"/>
          <w:i/>
          <w:sz w:val="28"/>
        </w:rPr>
        <w:t>назывной, вопросный)</w:t>
      </w:r>
      <w:r>
        <w:rPr>
          <w:rFonts w:ascii="Times New Roman" w:hAnsi="Times New Roman"/>
          <w:sz w:val="28"/>
        </w:rPr>
        <w:t>; главная и второстепенная ­информация текста; пересказ текста.</w:t>
      </w:r>
    </w:p>
    <w:p w14:paraId="521BAA8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Описание как тип речи.</w:t>
      </w:r>
    </w:p>
    <w:p w14:paraId="0A6A357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Описание внешности человека.</w:t>
      </w:r>
    </w:p>
    <w:p w14:paraId="27910A9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Описание помещения.</w:t>
      </w:r>
    </w:p>
    <w:p w14:paraId="024F205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Описание природы.</w:t>
      </w:r>
    </w:p>
    <w:p w14:paraId="30985DE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Описание местности.</w:t>
      </w:r>
    </w:p>
    <w:p w14:paraId="60575EE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Описание действий.</w:t>
      </w:r>
    </w:p>
    <w:p w14:paraId="12DFC72A" w14:textId="77777777" w:rsidR="009C0B14" w:rsidRDefault="009C0B14">
      <w:pPr>
        <w:spacing w:after="0" w:line="240" w:lineRule="auto"/>
        <w:ind w:left="567" w:firstLine="709"/>
        <w:jc w:val="both"/>
        <w:rPr>
          <w:b/>
        </w:rPr>
      </w:pPr>
    </w:p>
    <w:p w14:paraId="2DE85F8A" w14:textId="77777777" w:rsidR="009C0B14" w:rsidRDefault="00000000">
      <w:pPr>
        <w:spacing w:after="0" w:line="240" w:lineRule="auto"/>
        <w:ind w:left="567" w:firstLine="709"/>
        <w:jc w:val="both"/>
        <w:rPr>
          <w:b/>
        </w:rPr>
      </w:pPr>
      <w:r>
        <w:rPr>
          <w:b/>
        </w:rPr>
        <w:t>Функциональные разновидности языка</w:t>
      </w:r>
    </w:p>
    <w:p w14:paraId="46A5FD56"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Официально-деловой стиль. Заявление</w:t>
      </w:r>
      <w:r>
        <w:rPr>
          <w:rFonts w:ascii="Times New Roman" w:hAnsi="Times New Roman"/>
          <w:i/>
          <w:sz w:val="28"/>
        </w:rPr>
        <w:t>. Расписка.</w:t>
      </w:r>
      <w:r>
        <w:rPr>
          <w:rFonts w:ascii="Times New Roman" w:hAnsi="Times New Roman"/>
          <w:sz w:val="28"/>
        </w:rPr>
        <w:t xml:space="preserve"> Научный стиль. </w:t>
      </w:r>
      <w:r>
        <w:rPr>
          <w:rFonts w:ascii="Times New Roman" w:hAnsi="Times New Roman"/>
          <w:i/>
          <w:sz w:val="28"/>
        </w:rPr>
        <w:t>Словарная статья. Научное сообщение.</w:t>
      </w:r>
    </w:p>
    <w:p w14:paraId="68F49BAA" w14:textId="77777777" w:rsidR="009C0B14" w:rsidRDefault="009C0B14">
      <w:pPr>
        <w:spacing w:after="0" w:line="240" w:lineRule="auto"/>
        <w:ind w:left="567" w:firstLine="709"/>
        <w:jc w:val="both"/>
        <w:rPr>
          <w:b/>
        </w:rPr>
      </w:pPr>
    </w:p>
    <w:p w14:paraId="0B04B748" w14:textId="77777777" w:rsidR="009C0B14" w:rsidRDefault="00000000">
      <w:pPr>
        <w:spacing w:after="0" w:line="240" w:lineRule="auto"/>
        <w:ind w:left="567" w:firstLine="709"/>
        <w:jc w:val="both"/>
        <w:rPr>
          <w:b/>
        </w:rPr>
      </w:pPr>
      <w:r>
        <w:rPr>
          <w:b/>
        </w:rPr>
        <w:t>СИСТЕМА ЯЗЫКА</w:t>
      </w:r>
    </w:p>
    <w:p w14:paraId="4EF7F58F" w14:textId="77777777" w:rsidR="009C0B14" w:rsidRDefault="00000000">
      <w:pPr>
        <w:spacing w:after="0" w:line="240" w:lineRule="auto"/>
        <w:ind w:left="567" w:firstLine="709"/>
        <w:jc w:val="both"/>
        <w:rPr>
          <w:b/>
        </w:rPr>
      </w:pPr>
      <w:r>
        <w:rPr>
          <w:b/>
        </w:rPr>
        <w:t>Лексикология. Культура речи</w:t>
      </w:r>
    </w:p>
    <w:p w14:paraId="199455D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Лексика русского языка с точки зрения её происхождения: исконно русские и заимствованные слова.</w:t>
      </w:r>
    </w:p>
    <w:p w14:paraId="6AAD688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Лексика русского языка с точки зрения принадлежности к активному и пассивному запасу: неологизмы, устаревшие слова (историзмы и архаизмы).</w:t>
      </w:r>
    </w:p>
    <w:p w14:paraId="1990CE7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634CFAD3"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Стилистические пласты лексики: стилистически нейтральная, высокая и сниженная лексика.</w:t>
      </w:r>
    </w:p>
    <w:p w14:paraId="1B3F63D2"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Лексический анализ слов.</w:t>
      </w:r>
    </w:p>
    <w:p w14:paraId="69E529B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Фразеологизмы. Их признаки и значение.</w:t>
      </w:r>
    </w:p>
    <w:p w14:paraId="177EDED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Употребление лексических средств в соответствии с ситуацией общения.</w:t>
      </w:r>
    </w:p>
    <w:p w14:paraId="7938049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Эпитеты, метафоры, олицетворения.</w:t>
      </w:r>
    </w:p>
    <w:p w14:paraId="75152C4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Лексические словари.</w:t>
      </w:r>
    </w:p>
    <w:p w14:paraId="4850CA1B" w14:textId="77777777" w:rsidR="009C0B14" w:rsidRDefault="009C0B14">
      <w:pPr>
        <w:spacing w:after="0" w:line="240" w:lineRule="auto"/>
        <w:ind w:left="567" w:firstLine="709"/>
        <w:jc w:val="both"/>
        <w:rPr>
          <w:b/>
        </w:rPr>
      </w:pPr>
    </w:p>
    <w:p w14:paraId="5E6642B3" w14:textId="77777777" w:rsidR="009C0B14" w:rsidRDefault="00000000">
      <w:pPr>
        <w:spacing w:after="0" w:line="240" w:lineRule="auto"/>
        <w:ind w:left="567" w:firstLine="709"/>
        <w:jc w:val="both"/>
        <w:rPr>
          <w:b/>
        </w:rPr>
      </w:pPr>
      <w:r>
        <w:rPr>
          <w:b/>
        </w:rPr>
        <w:t>Словообразование. Культура речи. Орфография.</w:t>
      </w:r>
    </w:p>
    <w:p w14:paraId="1419C58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Повторение изученного по морфемике в 5 классе.</w:t>
      </w:r>
    </w:p>
    <w:p w14:paraId="3BBB0F6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Формообразующие и словообразующие морфемы.</w:t>
      </w:r>
    </w:p>
    <w:p w14:paraId="124BA47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Производящая основа.</w:t>
      </w:r>
    </w:p>
    <w:p w14:paraId="7AF110DD" w14:textId="77777777" w:rsidR="009C0B14" w:rsidRDefault="00000000">
      <w:pPr>
        <w:pStyle w:val="body"/>
        <w:spacing w:line="240" w:lineRule="auto"/>
        <w:ind w:left="567" w:firstLine="709"/>
        <w:rPr>
          <w:rFonts w:ascii="Times New Roman" w:hAnsi="Times New Roman"/>
          <w:spacing w:val="-1"/>
          <w:sz w:val="28"/>
        </w:rPr>
      </w:pPr>
      <w:r>
        <w:rPr>
          <w:rFonts w:ascii="Times New Roman" w:hAnsi="Times New Roman"/>
          <w:spacing w:val="-1"/>
          <w:sz w:val="28"/>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0D20F1DD" w14:textId="77777777" w:rsidR="009C0B14" w:rsidRDefault="00000000">
      <w:pPr>
        <w:pStyle w:val="body"/>
        <w:spacing w:line="240" w:lineRule="auto"/>
        <w:ind w:left="567" w:firstLine="709"/>
        <w:rPr>
          <w:rFonts w:ascii="Times New Roman" w:hAnsi="Times New Roman"/>
          <w:spacing w:val="-1"/>
          <w:sz w:val="28"/>
        </w:rPr>
      </w:pPr>
      <w:r>
        <w:rPr>
          <w:rFonts w:ascii="Times New Roman" w:hAnsi="Times New Roman"/>
          <w:spacing w:val="-1"/>
          <w:sz w:val="28"/>
        </w:rPr>
        <w:t>Морфемный и словообразовательный разбор слов.</w:t>
      </w:r>
    </w:p>
    <w:p w14:paraId="43EB5D4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Правописание сложных и сложносокращённых слов.</w:t>
      </w:r>
    </w:p>
    <w:p w14:paraId="3765B31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Нормы правописания корня -</w:t>
      </w:r>
      <w:r>
        <w:rPr>
          <w:rFonts w:ascii="Times New Roman" w:hAnsi="Times New Roman"/>
          <w:b/>
          <w:i/>
          <w:sz w:val="28"/>
        </w:rPr>
        <w:t>кас</w:t>
      </w:r>
      <w:r>
        <w:rPr>
          <w:rFonts w:ascii="Times New Roman" w:hAnsi="Times New Roman"/>
          <w:sz w:val="28"/>
        </w:rPr>
        <w:t>- — -</w:t>
      </w:r>
      <w:r>
        <w:rPr>
          <w:rFonts w:ascii="Times New Roman" w:hAnsi="Times New Roman"/>
          <w:b/>
          <w:i/>
          <w:sz w:val="28"/>
        </w:rPr>
        <w:t>кос</w:t>
      </w:r>
      <w:r>
        <w:rPr>
          <w:rFonts w:ascii="Times New Roman" w:hAnsi="Times New Roman"/>
          <w:sz w:val="28"/>
        </w:rPr>
        <w:t xml:space="preserve">- с чередованием </w:t>
      </w:r>
      <w:r>
        <w:rPr>
          <w:rFonts w:ascii="Times New Roman" w:hAnsi="Times New Roman"/>
          <w:b/>
          <w:i/>
          <w:sz w:val="28"/>
        </w:rPr>
        <w:t>а</w:t>
      </w:r>
      <w:r>
        <w:rPr>
          <w:rFonts w:ascii="Times New Roman" w:hAnsi="Times New Roman"/>
          <w:sz w:val="28"/>
        </w:rPr>
        <w:t xml:space="preserve"> // </w:t>
      </w:r>
      <w:r>
        <w:rPr>
          <w:rFonts w:ascii="Times New Roman" w:hAnsi="Times New Roman"/>
          <w:b/>
          <w:i/>
          <w:sz w:val="28"/>
        </w:rPr>
        <w:t>о</w:t>
      </w:r>
      <w:r>
        <w:rPr>
          <w:rFonts w:ascii="Times New Roman" w:hAnsi="Times New Roman"/>
          <w:sz w:val="28"/>
        </w:rPr>
        <w:t xml:space="preserve">, гласных в приставках </w:t>
      </w:r>
      <w:r>
        <w:rPr>
          <w:rFonts w:ascii="Times New Roman" w:hAnsi="Times New Roman"/>
          <w:b/>
          <w:i/>
          <w:sz w:val="28"/>
        </w:rPr>
        <w:t>пре</w:t>
      </w:r>
      <w:r>
        <w:rPr>
          <w:rFonts w:ascii="Times New Roman" w:hAnsi="Times New Roman"/>
          <w:sz w:val="28"/>
        </w:rPr>
        <w:t xml:space="preserve">- и </w:t>
      </w:r>
      <w:r>
        <w:rPr>
          <w:rFonts w:ascii="Times New Roman" w:hAnsi="Times New Roman"/>
          <w:b/>
          <w:i/>
          <w:sz w:val="28"/>
        </w:rPr>
        <w:t>при</w:t>
      </w:r>
      <w:r>
        <w:rPr>
          <w:rFonts w:ascii="Times New Roman" w:hAnsi="Times New Roman"/>
          <w:sz w:val="28"/>
        </w:rPr>
        <w:t>-.</w:t>
      </w:r>
    </w:p>
    <w:p w14:paraId="5394A52A" w14:textId="77777777" w:rsidR="009C0B14" w:rsidRDefault="009C0B14">
      <w:pPr>
        <w:spacing w:after="0" w:line="240" w:lineRule="auto"/>
        <w:ind w:left="567" w:firstLine="709"/>
        <w:jc w:val="both"/>
        <w:rPr>
          <w:b/>
        </w:rPr>
      </w:pPr>
    </w:p>
    <w:p w14:paraId="0891295B" w14:textId="77777777" w:rsidR="009C0B14" w:rsidRDefault="00000000">
      <w:pPr>
        <w:spacing w:after="0" w:line="240" w:lineRule="auto"/>
        <w:ind w:left="567" w:firstLine="709"/>
        <w:jc w:val="both"/>
        <w:rPr>
          <w:b/>
        </w:rPr>
      </w:pPr>
      <w:r>
        <w:rPr>
          <w:b/>
        </w:rPr>
        <w:t>Морфология. Культура речи. Орфография.</w:t>
      </w:r>
    </w:p>
    <w:p w14:paraId="43EC4D84" w14:textId="77777777" w:rsidR="009C0B14" w:rsidRDefault="00000000">
      <w:pPr>
        <w:pStyle w:val="body"/>
        <w:spacing w:line="240" w:lineRule="auto"/>
        <w:ind w:left="567" w:firstLine="709"/>
        <w:rPr>
          <w:rStyle w:val="Bold0"/>
          <w:rFonts w:ascii="Times New Roman" w:hAnsi="Times New Roman"/>
          <w:sz w:val="28"/>
        </w:rPr>
      </w:pPr>
      <w:r>
        <w:rPr>
          <w:rStyle w:val="Bold0"/>
          <w:rFonts w:ascii="Times New Roman" w:hAnsi="Times New Roman"/>
          <w:sz w:val="28"/>
        </w:rPr>
        <w:t>Имя существительное</w:t>
      </w:r>
    </w:p>
    <w:p w14:paraId="5B66A967" w14:textId="77777777" w:rsidR="009C0B14" w:rsidRDefault="00000000">
      <w:pPr>
        <w:pStyle w:val="body"/>
        <w:spacing w:line="240" w:lineRule="auto"/>
        <w:ind w:left="567" w:firstLine="709"/>
        <w:rPr>
          <w:rStyle w:val="Bold0"/>
          <w:rFonts w:ascii="Times New Roman" w:hAnsi="Times New Roman"/>
          <w:b w:val="0"/>
          <w:sz w:val="28"/>
        </w:rPr>
      </w:pPr>
      <w:r>
        <w:rPr>
          <w:rStyle w:val="Bold0"/>
          <w:rFonts w:ascii="Times New Roman" w:hAnsi="Times New Roman"/>
          <w:b w:val="0"/>
          <w:sz w:val="28"/>
        </w:rPr>
        <w:t>Повторение сведений об имени существительном, полученных в 5 классе:</w:t>
      </w:r>
    </w:p>
    <w:p w14:paraId="0C7DB63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(правописание суффиксов -чик- — -щик-; -ек- — -ик- (-чик-) имён существительных;</w:t>
      </w:r>
    </w:p>
    <w:p w14:paraId="4DC39DF0"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правописание корней с чередованием а // о: -лаг- — -лож-;</w:t>
      </w:r>
    </w:p>
    <w:p w14:paraId="648EF11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-раст- — -ращ- — -рос-; -гар- — -гор-, -зар- — -зор-;</w:t>
      </w:r>
    </w:p>
    <w:p w14:paraId="5AC4686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слитное и раздельное написание не с именами существительными;</w:t>
      </w:r>
    </w:p>
    <w:p w14:paraId="3BE54DB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Имена существительные общего рода.</w:t>
      </w:r>
    </w:p>
    <w:p w14:paraId="66E27430"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Имена существительные, имеющие форму только единственного или только множественного числа.</w:t>
      </w:r>
    </w:p>
    <w:p w14:paraId="18903D1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Типы склонения имён существительных. Разносклоняемые имена существительные. Несклоняемые имена существительные.</w:t>
      </w:r>
    </w:p>
    <w:p w14:paraId="708370A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Правописание гласных в суффиксах -ек, -ик; буквы о и е после шипящих и ц в суффиксах -ок (-ек), -онк, -онок).</w:t>
      </w:r>
    </w:p>
    <w:p w14:paraId="7D863280"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Особенности словообразования. </w:t>
      </w:r>
    </w:p>
    <w:p w14:paraId="204C4560"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Нормы произношения имён существительных, нормы постановки ударения (в рамках изученного). </w:t>
      </w:r>
    </w:p>
    <w:p w14:paraId="290E248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Нормы словоизменения имён существительных.</w:t>
      </w:r>
    </w:p>
    <w:p w14:paraId="1E9B3E49" w14:textId="77777777" w:rsidR="009C0B14" w:rsidRDefault="00000000">
      <w:pPr>
        <w:pStyle w:val="body"/>
        <w:spacing w:line="240" w:lineRule="auto"/>
        <w:ind w:left="567" w:firstLine="709"/>
        <w:rPr>
          <w:rStyle w:val="Bold0"/>
          <w:rFonts w:ascii="Times New Roman" w:hAnsi="Times New Roman"/>
          <w:b w:val="0"/>
          <w:sz w:val="28"/>
        </w:rPr>
      </w:pPr>
      <w:r>
        <w:rPr>
          <w:rFonts w:ascii="Times New Roman" w:hAnsi="Times New Roman"/>
          <w:sz w:val="28"/>
        </w:rPr>
        <w:t xml:space="preserve">Нормы слитного и дефисного написания </w:t>
      </w:r>
      <w:r>
        <w:rPr>
          <w:rFonts w:ascii="Times New Roman" w:hAnsi="Times New Roman"/>
          <w:b/>
          <w:i/>
          <w:sz w:val="28"/>
        </w:rPr>
        <w:t>пол</w:t>
      </w:r>
      <w:r>
        <w:rPr>
          <w:rFonts w:ascii="Times New Roman" w:hAnsi="Times New Roman"/>
          <w:sz w:val="28"/>
        </w:rPr>
        <w:t xml:space="preserve">- и </w:t>
      </w:r>
      <w:r>
        <w:rPr>
          <w:rFonts w:ascii="Times New Roman" w:hAnsi="Times New Roman"/>
          <w:b/>
          <w:i/>
          <w:sz w:val="28"/>
        </w:rPr>
        <w:t>полу</w:t>
      </w:r>
      <w:r>
        <w:rPr>
          <w:rFonts w:ascii="Times New Roman" w:hAnsi="Times New Roman"/>
          <w:sz w:val="28"/>
        </w:rPr>
        <w:t>- со словами.</w:t>
      </w:r>
    </w:p>
    <w:p w14:paraId="44B12CB1" w14:textId="77777777" w:rsidR="009C0B14" w:rsidRDefault="00000000">
      <w:pPr>
        <w:pStyle w:val="body"/>
        <w:spacing w:line="240" w:lineRule="auto"/>
        <w:ind w:left="567" w:firstLine="709"/>
        <w:rPr>
          <w:rStyle w:val="Bold0"/>
          <w:rFonts w:ascii="Times New Roman" w:hAnsi="Times New Roman"/>
          <w:b w:val="0"/>
          <w:sz w:val="28"/>
        </w:rPr>
      </w:pPr>
      <w:r>
        <w:rPr>
          <w:rStyle w:val="Bold0"/>
          <w:rFonts w:ascii="Times New Roman" w:hAnsi="Times New Roman"/>
          <w:b w:val="0"/>
          <w:sz w:val="28"/>
        </w:rPr>
        <w:t>Морфологический разбор имени существительного.</w:t>
      </w:r>
    </w:p>
    <w:p w14:paraId="5C0C68A7" w14:textId="77777777" w:rsidR="009C0B14" w:rsidRDefault="00000000">
      <w:pPr>
        <w:pStyle w:val="body"/>
        <w:spacing w:line="240" w:lineRule="auto"/>
        <w:ind w:left="567" w:firstLine="709"/>
        <w:rPr>
          <w:rStyle w:val="Bold0"/>
          <w:rFonts w:ascii="Times New Roman" w:hAnsi="Times New Roman"/>
          <w:sz w:val="28"/>
        </w:rPr>
      </w:pPr>
      <w:r>
        <w:rPr>
          <w:rStyle w:val="Bold0"/>
          <w:rFonts w:ascii="Times New Roman" w:hAnsi="Times New Roman"/>
          <w:sz w:val="28"/>
        </w:rPr>
        <w:t>Имя прилагательное</w:t>
      </w:r>
    </w:p>
    <w:p w14:paraId="6317AD27" w14:textId="77777777" w:rsidR="009C0B14" w:rsidRDefault="00000000">
      <w:pPr>
        <w:pStyle w:val="body"/>
        <w:spacing w:line="240" w:lineRule="auto"/>
        <w:ind w:left="567" w:firstLine="709"/>
        <w:rPr>
          <w:rStyle w:val="Bold0"/>
          <w:rFonts w:ascii="Times New Roman" w:hAnsi="Times New Roman"/>
          <w:b w:val="0"/>
          <w:sz w:val="28"/>
        </w:rPr>
      </w:pPr>
      <w:r>
        <w:rPr>
          <w:rStyle w:val="Bold0"/>
          <w:rFonts w:ascii="Times New Roman" w:hAnsi="Times New Roman"/>
          <w:b w:val="0"/>
          <w:sz w:val="28"/>
        </w:rPr>
        <w:t>Повторение сведений об имени прилагательном, полученных в 5 классе.</w:t>
      </w:r>
    </w:p>
    <w:p w14:paraId="1E5A8CE2"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Качественные, относительные и притяжательные имена прилагательные.</w:t>
      </w:r>
    </w:p>
    <w:p w14:paraId="12DB7A2B"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Степени сравнения качественных имён прилагательных.</w:t>
      </w:r>
    </w:p>
    <w:p w14:paraId="08EA82B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Словообразование имён прилагательных.</w:t>
      </w:r>
    </w:p>
    <w:p w14:paraId="27A557B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Морфологический разбор имени прилагательного.</w:t>
      </w:r>
    </w:p>
    <w:p w14:paraId="0D22A18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Правописание </w:t>
      </w:r>
      <w:r>
        <w:rPr>
          <w:rFonts w:ascii="Times New Roman" w:hAnsi="Times New Roman"/>
          <w:b/>
          <w:i/>
          <w:sz w:val="28"/>
        </w:rPr>
        <w:t>н</w:t>
      </w:r>
      <w:r>
        <w:rPr>
          <w:rFonts w:ascii="Times New Roman" w:hAnsi="Times New Roman"/>
          <w:sz w:val="28"/>
        </w:rPr>
        <w:t xml:space="preserve"> и </w:t>
      </w:r>
      <w:r>
        <w:rPr>
          <w:rFonts w:ascii="Times New Roman" w:hAnsi="Times New Roman"/>
          <w:b/>
          <w:i/>
          <w:sz w:val="28"/>
        </w:rPr>
        <w:t>нн</w:t>
      </w:r>
      <w:r>
        <w:rPr>
          <w:rFonts w:ascii="Times New Roman" w:hAnsi="Times New Roman"/>
          <w:sz w:val="28"/>
        </w:rPr>
        <w:t xml:space="preserve"> в именах прилагательных. </w:t>
      </w:r>
    </w:p>
    <w:p w14:paraId="049CA685"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Правописание суффиксов -</w:t>
      </w:r>
      <w:r>
        <w:rPr>
          <w:rFonts w:ascii="Times New Roman" w:hAnsi="Times New Roman"/>
          <w:b/>
          <w:i/>
          <w:sz w:val="28"/>
        </w:rPr>
        <w:t>к</w:t>
      </w:r>
      <w:r>
        <w:rPr>
          <w:rFonts w:ascii="Times New Roman" w:hAnsi="Times New Roman"/>
          <w:sz w:val="28"/>
        </w:rPr>
        <w:t>- и -</w:t>
      </w:r>
      <w:r>
        <w:rPr>
          <w:rFonts w:ascii="Times New Roman" w:hAnsi="Times New Roman"/>
          <w:b/>
          <w:i/>
          <w:sz w:val="28"/>
        </w:rPr>
        <w:t>ск</w:t>
      </w:r>
      <w:r>
        <w:rPr>
          <w:rFonts w:ascii="Times New Roman" w:hAnsi="Times New Roman"/>
          <w:sz w:val="28"/>
        </w:rPr>
        <w:t xml:space="preserve">- имён прилагательных. </w:t>
      </w:r>
    </w:p>
    <w:p w14:paraId="08ACFF4E"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Правописание сложных имён прилагательных.</w:t>
      </w:r>
    </w:p>
    <w:p w14:paraId="6FCB15A5"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Нормы произношения имён прилагательных, нормы ударения (в рамках изученного).</w:t>
      </w:r>
    </w:p>
    <w:p w14:paraId="5D0A51A0" w14:textId="77777777" w:rsidR="009C0B14" w:rsidRDefault="00000000">
      <w:pPr>
        <w:pStyle w:val="body"/>
        <w:spacing w:line="240" w:lineRule="auto"/>
        <w:ind w:left="567" w:firstLine="709"/>
        <w:rPr>
          <w:rStyle w:val="Bold0"/>
          <w:rFonts w:ascii="Times New Roman" w:hAnsi="Times New Roman"/>
          <w:sz w:val="28"/>
        </w:rPr>
      </w:pPr>
      <w:r>
        <w:rPr>
          <w:rStyle w:val="Bold0"/>
          <w:rFonts w:ascii="Times New Roman" w:hAnsi="Times New Roman"/>
          <w:sz w:val="28"/>
        </w:rPr>
        <w:t>Имя числительное</w:t>
      </w:r>
    </w:p>
    <w:p w14:paraId="6FEA5C8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Общее грамматическое значение имени числительного. Синтаксические функции имён числительных. </w:t>
      </w:r>
    </w:p>
    <w:p w14:paraId="0CECE5D0"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Разряды имён числительных по значению: количественные (целые, дробные, собирательные), порядковые числительные.</w:t>
      </w:r>
    </w:p>
    <w:p w14:paraId="773921B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Разряды имён числительных по строению: простые, сложные, составные числительные.</w:t>
      </w:r>
    </w:p>
    <w:p w14:paraId="65CF82C8"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Словообразование имён числительных.</w:t>
      </w:r>
    </w:p>
    <w:p w14:paraId="64D9251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Склонение количественных и порядковых имён числительных.</w:t>
      </w:r>
    </w:p>
    <w:p w14:paraId="79700B6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Правильное образование форм имён числительных.</w:t>
      </w:r>
    </w:p>
    <w:p w14:paraId="5A71CBB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Правильное употребление собирательных имён числительных.</w:t>
      </w:r>
    </w:p>
    <w:p w14:paraId="5AA174A9"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Употребление имён числительных в научных текстах, деловой речи.</w:t>
      </w:r>
    </w:p>
    <w:p w14:paraId="7F056C4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Морфологический разбор имени числительного.</w:t>
      </w:r>
    </w:p>
    <w:p w14:paraId="0E17EDC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Нормы правописания имён числительных: написание </w:t>
      </w:r>
      <w:r>
        <w:rPr>
          <w:rFonts w:ascii="Times New Roman" w:hAnsi="Times New Roman"/>
          <w:b/>
          <w:i/>
          <w:sz w:val="28"/>
        </w:rPr>
        <w:t>ь</w:t>
      </w:r>
      <w:r>
        <w:rPr>
          <w:rFonts w:ascii="Times New Roman" w:hAnsi="Times New Roman"/>
          <w:sz w:val="28"/>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4709F396" w14:textId="77777777" w:rsidR="009C0B14" w:rsidRDefault="00000000">
      <w:pPr>
        <w:pStyle w:val="body"/>
        <w:spacing w:line="240" w:lineRule="auto"/>
        <w:ind w:left="567" w:firstLine="709"/>
        <w:rPr>
          <w:rStyle w:val="Bold0"/>
          <w:rFonts w:ascii="Times New Roman" w:hAnsi="Times New Roman"/>
          <w:sz w:val="28"/>
        </w:rPr>
      </w:pPr>
      <w:r>
        <w:rPr>
          <w:rStyle w:val="Bold0"/>
          <w:rFonts w:ascii="Times New Roman" w:hAnsi="Times New Roman"/>
          <w:sz w:val="28"/>
        </w:rPr>
        <w:t>Местоимение</w:t>
      </w:r>
    </w:p>
    <w:p w14:paraId="63D2AAD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Общее грамматическое значение местоимения. Синтаксические функции местоимений.</w:t>
      </w:r>
    </w:p>
    <w:p w14:paraId="23F0E2C8" w14:textId="77777777" w:rsidR="009C0B14" w:rsidRDefault="00000000">
      <w:pPr>
        <w:pStyle w:val="body"/>
        <w:spacing w:line="240" w:lineRule="auto"/>
        <w:ind w:left="567" w:firstLine="709"/>
        <w:rPr>
          <w:rFonts w:ascii="Times New Roman" w:hAnsi="Times New Roman"/>
          <w:i/>
          <w:spacing w:val="-1"/>
          <w:sz w:val="28"/>
        </w:rPr>
      </w:pPr>
      <w:r>
        <w:rPr>
          <w:rFonts w:ascii="Times New Roman" w:hAnsi="Times New Roman"/>
          <w:i/>
          <w:spacing w:val="-1"/>
          <w:sz w:val="28"/>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14:paraId="6B38E2F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Склонение местоимений.</w:t>
      </w:r>
    </w:p>
    <w:p w14:paraId="0068863D"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Словообразование местоимений.</w:t>
      </w:r>
    </w:p>
    <w:p w14:paraId="44F2778D" w14:textId="77777777" w:rsidR="009C0B14" w:rsidRDefault="00000000">
      <w:pPr>
        <w:pStyle w:val="body"/>
        <w:spacing w:line="240" w:lineRule="auto"/>
        <w:ind w:left="567" w:firstLine="709"/>
        <w:rPr>
          <w:rFonts w:ascii="Times New Roman" w:hAnsi="Times New Roman"/>
          <w:spacing w:val="-3"/>
          <w:sz w:val="28"/>
        </w:rPr>
      </w:pPr>
      <w:r>
        <w:rPr>
          <w:rFonts w:ascii="Times New Roman" w:hAnsi="Times New Roman"/>
          <w:i/>
          <w:sz w:val="28"/>
        </w:rPr>
        <w:t xml:space="preserve">Роль местоимений в речи. </w:t>
      </w:r>
      <w:r>
        <w:rPr>
          <w:rFonts w:ascii="Times New Roman" w:hAnsi="Times New Roman"/>
          <w:sz w:val="28"/>
        </w:rPr>
        <w:t xml:space="preserve">Употребление местоимений </w:t>
      </w:r>
      <w:r>
        <w:rPr>
          <w:rFonts w:ascii="Times New Roman" w:hAnsi="Times New Roman"/>
          <w:spacing w:val="-3"/>
          <w:sz w:val="28"/>
        </w:rPr>
        <w:t>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24E12834" w14:textId="77777777" w:rsidR="009C0B14" w:rsidRDefault="00000000">
      <w:pPr>
        <w:pStyle w:val="body"/>
        <w:spacing w:line="240" w:lineRule="auto"/>
        <w:ind w:left="567" w:firstLine="709"/>
        <w:rPr>
          <w:rFonts w:ascii="Times New Roman" w:hAnsi="Times New Roman"/>
          <w:i/>
          <w:spacing w:val="-3"/>
          <w:sz w:val="28"/>
        </w:rPr>
      </w:pPr>
      <w:r>
        <w:rPr>
          <w:rFonts w:ascii="Times New Roman" w:hAnsi="Times New Roman"/>
          <w:i/>
          <w:spacing w:val="-3"/>
          <w:sz w:val="28"/>
        </w:rPr>
        <w:t>Морфологический разбор местоимения.</w:t>
      </w:r>
    </w:p>
    <w:p w14:paraId="6CD01BC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Нормы правописания местоимений: правописание место­имений с </w:t>
      </w:r>
      <w:r>
        <w:rPr>
          <w:rFonts w:ascii="Times New Roman" w:hAnsi="Times New Roman"/>
          <w:b/>
          <w:i/>
          <w:sz w:val="28"/>
        </w:rPr>
        <w:t>не</w:t>
      </w:r>
      <w:r>
        <w:rPr>
          <w:rFonts w:ascii="Times New Roman" w:hAnsi="Times New Roman"/>
          <w:sz w:val="28"/>
        </w:rPr>
        <w:t xml:space="preserve"> и </w:t>
      </w:r>
      <w:r>
        <w:rPr>
          <w:rFonts w:ascii="Times New Roman" w:hAnsi="Times New Roman"/>
          <w:b/>
          <w:i/>
          <w:sz w:val="28"/>
        </w:rPr>
        <w:t>ни</w:t>
      </w:r>
      <w:r>
        <w:rPr>
          <w:rFonts w:ascii="Times New Roman" w:hAnsi="Times New Roman"/>
          <w:sz w:val="28"/>
        </w:rPr>
        <w:t>; слитное, раздельное и дефисное написание местоимений.</w:t>
      </w:r>
    </w:p>
    <w:p w14:paraId="06C730D6" w14:textId="77777777" w:rsidR="009C0B14" w:rsidRDefault="00000000">
      <w:pPr>
        <w:pStyle w:val="body"/>
        <w:spacing w:line="240" w:lineRule="auto"/>
        <w:ind w:left="567" w:firstLine="709"/>
        <w:rPr>
          <w:rStyle w:val="Bold0"/>
          <w:rFonts w:ascii="Times New Roman" w:hAnsi="Times New Roman"/>
          <w:sz w:val="28"/>
        </w:rPr>
      </w:pPr>
      <w:r>
        <w:rPr>
          <w:rStyle w:val="Bold0"/>
          <w:rFonts w:ascii="Times New Roman" w:hAnsi="Times New Roman"/>
          <w:sz w:val="28"/>
        </w:rPr>
        <w:t>Глагол</w:t>
      </w:r>
    </w:p>
    <w:p w14:paraId="22A93F6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Повторение сведений о глаголе, полученных в 5 классе:</w:t>
      </w:r>
    </w:p>
    <w:p w14:paraId="51F2656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(правописание гласных в суффиксах -ова(ть), -ева(ть) и -ыва(ть), -ива(ть).</w:t>
      </w:r>
    </w:p>
    <w:p w14:paraId="5B29EEF9"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Переходные и непереходные глаголы.</w:t>
      </w:r>
    </w:p>
    <w:p w14:paraId="72C1A144"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Разноспрягаемые глаголы.</w:t>
      </w:r>
    </w:p>
    <w:p w14:paraId="0954B39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Безличные глаголы. Употребление безличных глаголов. Изъявительное, условное и повелительное наклонения глагола.</w:t>
      </w:r>
    </w:p>
    <w:p w14:paraId="117AE534"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Нормы ударения в глагольных формах (в рамках изученного).</w:t>
      </w:r>
    </w:p>
    <w:p w14:paraId="32B7AF9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Нормы словоизменения глаголов.</w:t>
      </w:r>
    </w:p>
    <w:p w14:paraId="4BD81A6F"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Видо-временная соотнесённость глагольных форм в тексте.</w:t>
      </w:r>
    </w:p>
    <w:p w14:paraId="3C7AE15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Морфологический разбор глагола.</w:t>
      </w:r>
    </w:p>
    <w:p w14:paraId="5124090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Использование </w:t>
      </w:r>
      <w:r>
        <w:rPr>
          <w:rFonts w:ascii="Times New Roman" w:hAnsi="Times New Roman"/>
          <w:b/>
          <w:i/>
          <w:sz w:val="28"/>
        </w:rPr>
        <w:t>ь</w:t>
      </w:r>
      <w:r>
        <w:rPr>
          <w:rFonts w:ascii="Times New Roman" w:hAnsi="Times New Roman"/>
          <w:sz w:val="28"/>
        </w:rPr>
        <w:t xml:space="preserve"> как показателя грамматической формы в повелительном наклонении глагола. </w:t>
      </w:r>
    </w:p>
    <w:p w14:paraId="6E7BD28B" w14:textId="77777777" w:rsidR="009C0B14" w:rsidRDefault="009C0B14">
      <w:pPr>
        <w:spacing w:after="0" w:line="240" w:lineRule="auto"/>
        <w:ind w:left="567" w:firstLine="709"/>
        <w:jc w:val="both"/>
        <w:rPr>
          <w:b/>
        </w:rPr>
      </w:pPr>
    </w:p>
    <w:p w14:paraId="1F491FC0" w14:textId="77777777" w:rsidR="009C0B14" w:rsidRDefault="00000000">
      <w:pPr>
        <w:spacing w:after="0" w:line="240" w:lineRule="auto"/>
        <w:ind w:left="567"/>
        <w:jc w:val="both"/>
        <w:rPr>
          <w:b/>
        </w:rPr>
      </w:pPr>
      <w:r>
        <w:rPr>
          <w:b/>
        </w:rPr>
        <w:t>7 КЛАСС</w:t>
      </w:r>
    </w:p>
    <w:p w14:paraId="5353C8F6" w14:textId="77777777" w:rsidR="009C0B14" w:rsidRDefault="009C0B14">
      <w:pPr>
        <w:spacing w:after="0" w:line="240" w:lineRule="auto"/>
        <w:ind w:left="567" w:firstLine="709"/>
        <w:jc w:val="both"/>
        <w:rPr>
          <w:b/>
        </w:rPr>
      </w:pPr>
    </w:p>
    <w:p w14:paraId="505178C2" w14:textId="77777777" w:rsidR="009C0B14" w:rsidRDefault="00000000">
      <w:pPr>
        <w:spacing w:after="0" w:line="240" w:lineRule="auto"/>
        <w:ind w:left="567" w:firstLine="709"/>
        <w:jc w:val="both"/>
        <w:rPr>
          <w:b/>
        </w:rPr>
      </w:pPr>
      <w:r>
        <w:rPr>
          <w:b/>
        </w:rPr>
        <w:t>Общие сведения о языке</w:t>
      </w:r>
    </w:p>
    <w:p w14:paraId="609279D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Русский язык как развивающееся явление. Взаимосвязь ­языка, культуры и истории народа.</w:t>
      </w:r>
    </w:p>
    <w:p w14:paraId="6E587B33" w14:textId="77777777" w:rsidR="009C0B14" w:rsidRDefault="009C0B14">
      <w:pPr>
        <w:spacing w:after="0" w:line="240" w:lineRule="auto"/>
        <w:ind w:left="567" w:firstLine="709"/>
        <w:jc w:val="both"/>
        <w:rPr>
          <w:b/>
        </w:rPr>
      </w:pPr>
    </w:p>
    <w:p w14:paraId="537B54C7" w14:textId="77777777" w:rsidR="009C0B14" w:rsidRDefault="00000000">
      <w:pPr>
        <w:spacing w:after="0" w:line="240" w:lineRule="auto"/>
        <w:ind w:left="567" w:firstLine="709"/>
        <w:jc w:val="both"/>
        <w:rPr>
          <w:b/>
        </w:rPr>
      </w:pPr>
      <w:r>
        <w:rPr>
          <w:b/>
        </w:rPr>
        <w:t xml:space="preserve">Язык и речь </w:t>
      </w:r>
    </w:p>
    <w:p w14:paraId="3D703CD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Монолог-описание, монолог-рассуждение, монолог-повествование.</w:t>
      </w:r>
    </w:p>
    <w:p w14:paraId="15DC040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Виды диалога: побуждение к действию, обмен мнениями, запрос информации, сообщение информации. </w:t>
      </w:r>
    </w:p>
    <w:p w14:paraId="3493C2FC" w14:textId="77777777" w:rsidR="009C0B14" w:rsidRDefault="009C0B14">
      <w:pPr>
        <w:spacing w:after="0" w:line="240" w:lineRule="auto"/>
        <w:ind w:left="567" w:firstLine="709"/>
        <w:jc w:val="both"/>
        <w:rPr>
          <w:b/>
        </w:rPr>
      </w:pPr>
    </w:p>
    <w:p w14:paraId="23ABFEBD" w14:textId="77777777" w:rsidR="009C0B14" w:rsidRDefault="00000000">
      <w:pPr>
        <w:spacing w:after="0" w:line="240" w:lineRule="auto"/>
        <w:ind w:left="567" w:firstLine="709"/>
        <w:jc w:val="both"/>
        <w:rPr>
          <w:b/>
        </w:rPr>
      </w:pPr>
      <w:r>
        <w:rPr>
          <w:b/>
        </w:rPr>
        <w:t>Текст</w:t>
      </w:r>
    </w:p>
    <w:p w14:paraId="18584D30"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Текст как речевое произведение. Основные признаки текста (обобщение). </w:t>
      </w:r>
    </w:p>
    <w:p w14:paraId="0E95EA9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Структура текста. Абзац.</w:t>
      </w:r>
    </w:p>
    <w:p w14:paraId="2854F5D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Информационная переработка текста: план текста (простой, сложный; </w:t>
      </w:r>
      <w:r>
        <w:rPr>
          <w:rFonts w:ascii="Times New Roman" w:hAnsi="Times New Roman"/>
          <w:i/>
          <w:sz w:val="28"/>
        </w:rPr>
        <w:t>назывной,</w:t>
      </w:r>
      <w:r>
        <w:rPr>
          <w:rFonts w:ascii="Times New Roman" w:hAnsi="Times New Roman"/>
          <w:sz w:val="28"/>
        </w:rPr>
        <w:t>вопросный</w:t>
      </w:r>
      <w:r>
        <w:rPr>
          <w:rFonts w:ascii="Times New Roman" w:hAnsi="Times New Roman"/>
          <w:i/>
          <w:sz w:val="28"/>
        </w:rPr>
        <w:t>, тезисный)</w:t>
      </w:r>
      <w:r>
        <w:rPr>
          <w:rFonts w:ascii="Times New Roman" w:hAnsi="Times New Roman"/>
          <w:sz w:val="28"/>
        </w:rPr>
        <w:t>; главная и второстепенная информация текста.</w:t>
      </w:r>
    </w:p>
    <w:p w14:paraId="5E67731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Способы и средства связи предложений в тексте (обобщение).</w:t>
      </w:r>
    </w:p>
    <w:p w14:paraId="41B85370"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Языковые средства выразительности в тексте: фонетические (звукопись), словообразовательные, лексические (обобщение).</w:t>
      </w:r>
      <w:r>
        <w:rPr>
          <w:rFonts w:ascii="Times New Roman" w:hAnsi="Times New Roman"/>
          <w:i/>
          <w:sz w:val="28"/>
        </w:rPr>
        <w:tab/>
      </w:r>
    </w:p>
    <w:p w14:paraId="5765CE19"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Устное рассуждение на дискуссионную тему; его языковые особенности</w:t>
      </w:r>
      <w:r>
        <w:rPr>
          <w:rFonts w:ascii="Times New Roman" w:hAnsi="Times New Roman"/>
          <w:i/>
          <w:sz w:val="28"/>
        </w:rPr>
        <w:t>.</w:t>
      </w:r>
    </w:p>
    <w:p w14:paraId="77A069D3"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Рассуждение как функционально-смысловой тип речи.</w:t>
      </w:r>
    </w:p>
    <w:p w14:paraId="6008AE33"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Структурные особенности текста-рассуждения.</w:t>
      </w:r>
    </w:p>
    <w:p w14:paraId="480FBFC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1F3C382A" w14:textId="77777777" w:rsidR="009C0B14" w:rsidRDefault="009C0B14">
      <w:pPr>
        <w:spacing w:after="0" w:line="240" w:lineRule="auto"/>
        <w:ind w:left="567" w:firstLine="709"/>
        <w:jc w:val="both"/>
        <w:rPr>
          <w:b/>
        </w:rPr>
      </w:pPr>
    </w:p>
    <w:p w14:paraId="6443700F" w14:textId="77777777" w:rsidR="009C0B14" w:rsidRDefault="00000000">
      <w:pPr>
        <w:spacing w:after="0" w:line="240" w:lineRule="auto"/>
        <w:ind w:left="567" w:firstLine="709"/>
        <w:jc w:val="both"/>
        <w:rPr>
          <w:b/>
        </w:rPr>
      </w:pPr>
      <w:r>
        <w:rPr>
          <w:b/>
        </w:rPr>
        <w:t>Функциональные разновидности языка</w:t>
      </w:r>
    </w:p>
    <w:p w14:paraId="0A2ED043" w14:textId="77777777" w:rsidR="009C0B14" w:rsidRDefault="00000000">
      <w:pPr>
        <w:pStyle w:val="body"/>
        <w:spacing w:line="240" w:lineRule="auto"/>
        <w:ind w:left="567" w:firstLine="709"/>
        <w:rPr>
          <w:rFonts w:ascii="Times New Roman" w:hAnsi="Times New Roman"/>
          <w:spacing w:val="1"/>
          <w:sz w:val="28"/>
        </w:rPr>
      </w:pPr>
      <w:r>
        <w:rPr>
          <w:rFonts w:ascii="Times New Roman" w:hAnsi="Times New Roman"/>
          <w:spacing w:val="1"/>
          <w:sz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40F8418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Публицистический стиль. Сфера употребления, функции, языковые особенности.</w:t>
      </w:r>
    </w:p>
    <w:p w14:paraId="0EF6B1C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Жанры публицистического стиля (репортаж, заметка, интервью).</w:t>
      </w:r>
    </w:p>
    <w:p w14:paraId="29101CE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Употребление языковых средств выразительности в текстах публицистического стиля.</w:t>
      </w:r>
    </w:p>
    <w:p w14:paraId="6A31A76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Официально-деловой стиль. Сфера употребления, функции, языковые особенности. Инструкция.</w:t>
      </w:r>
    </w:p>
    <w:p w14:paraId="0DF0F4D1" w14:textId="77777777" w:rsidR="009C0B14" w:rsidRDefault="009C0B14">
      <w:pPr>
        <w:spacing w:after="0" w:line="240" w:lineRule="auto"/>
        <w:ind w:left="567" w:firstLine="709"/>
        <w:jc w:val="both"/>
        <w:rPr>
          <w:b/>
        </w:rPr>
      </w:pPr>
    </w:p>
    <w:p w14:paraId="6FEC9ED6" w14:textId="77777777" w:rsidR="009C0B14" w:rsidRDefault="00000000">
      <w:pPr>
        <w:spacing w:after="0" w:line="240" w:lineRule="auto"/>
        <w:ind w:left="567" w:firstLine="709"/>
        <w:jc w:val="both"/>
        <w:rPr>
          <w:b/>
        </w:rPr>
      </w:pPr>
      <w:r>
        <w:rPr>
          <w:b/>
        </w:rPr>
        <w:t>СИСТЕМА ЯЗЫКА</w:t>
      </w:r>
    </w:p>
    <w:p w14:paraId="63965853" w14:textId="77777777" w:rsidR="009C0B14" w:rsidRDefault="00000000">
      <w:pPr>
        <w:spacing w:after="0" w:line="240" w:lineRule="auto"/>
        <w:ind w:left="567" w:firstLine="709"/>
        <w:jc w:val="both"/>
        <w:rPr>
          <w:b/>
        </w:rPr>
      </w:pPr>
      <w:r>
        <w:rPr>
          <w:b/>
        </w:rPr>
        <w:t>Морфология. Культура речи</w:t>
      </w:r>
    </w:p>
    <w:p w14:paraId="19C7473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Морфология как раздел науки о языке (обобщение).</w:t>
      </w:r>
    </w:p>
    <w:p w14:paraId="0D04B5E5"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Причастие</w:t>
      </w:r>
    </w:p>
    <w:p w14:paraId="08C2D7A7"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Повторение изученного о глаголе в 5-6 классах.</w:t>
      </w:r>
    </w:p>
    <w:p w14:paraId="35D7E3C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Причастия как особая группа слов. Признаки глагола и имени прилагательного в причастии.</w:t>
      </w:r>
    </w:p>
    <w:p w14:paraId="364944E5"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14:paraId="33E4E09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Причастие в составе словосочетаний. Причастный оборот. </w:t>
      </w:r>
    </w:p>
    <w:p w14:paraId="6E8964D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Морфологический разбор причастия.</w:t>
      </w:r>
    </w:p>
    <w:p w14:paraId="27EF41D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Употребление причастия в речи. Созвучные причастия и имена прилагательные (</w:t>
      </w:r>
      <w:r>
        <w:rPr>
          <w:rFonts w:ascii="Times New Roman" w:hAnsi="Times New Roman"/>
          <w:b/>
          <w:i/>
          <w:sz w:val="28"/>
        </w:rPr>
        <w:t>висящий</w:t>
      </w:r>
      <w:r>
        <w:rPr>
          <w:rFonts w:ascii="Times New Roman" w:hAnsi="Times New Roman"/>
          <w:sz w:val="28"/>
        </w:rPr>
        <w:t xml:space="preserve"> — </w:t>
      </w:r>
      <w:r>
        <w:rPr>
          <w:rFonts w:ascii="Times New Roman" w:hAnsi="Times New Roman"/>
          <w:b/>
          <w:i/>
          <w:sz w:val="28"/>
        </w:rPr>
        <w:t>висячий</w:t>
      </w:r>
      <w:r>
        <w:rPr>
          <w:rFonts w:ascii="Times New Roman" w:hAnsi="Times New Roman"/>
          <w:sz w:val="28"/>
        </w:rPr>
        <w:t xml:space="preserve">, </w:t>
      </w:r>
      <w:r>
        <w:rPr>
          <w:rFonts w:ascii="Times New Roman" w:hAnsi="Times New Roman"/>
          <w:b/>
          <w:i/>
          <w:sz w:val="28"/>
        </w:rPr>
        <w:t>горящий</w:t>
      </w:r>
      <w:r>
        <w:rPr>
          <w:rFonts w:ascii="Times New Roman" w:hAnsi="Times New Roman"/>
          <w:sz w:val="28"/>
        </w:rPr>
        <w:t xml:space="preserve"> — </w:t>
      </w:r>
      <w:r>
        <w:rPr>
          <w:rFonts w:ascii="Times New Roman" w:hAnsi="Times New Roman"/>
          <w:b/>
          <w:i/>
          <w:sz w:val="28"/>
        </w:rPr>
        <w:t>горячий</w:t>
      </w:r>
      <w:r>
        <w:rPr>
          <w:rFonts w:ascii="Times New Roman" w:hAnsi="Times New Roman"/>
          <w:sz w:val="28"/>
        </w:rPr>
        <w:t xml:space="preserve">). </w:t>
      </w:r>
      <w:r>
        <w:rPr>
          <w:rFonts w:ascii="Times New Roman" w:hAnsi="Times New Roman"/>
          <w:i/>
          <w:sz w:val="28"/>
        </w:rPr>
        <w:t xml:space="preserve">Употребление причастий с суффиксом </w:t>
      </w:r>
      <w:r>
        <w:rPr>
          <w:rStyle w:val="Bold0"/>
          <w:rFonts w:ascii="Times New Roman" w:hAnsi="Times New Roman"/>
          <w:i/>
          <w:sz w:val="28"/>
        </w:rPr>
        <w:t>-</w:t>
      </w:r>
      <w:r>
        <w:rPr>
          <w:rFonts w:ascii="Times New Roman" w:hAnsi="Times New Roman"/>
          <w:b/>
          <w:i/>
          <w:sz w:val="28"/>
        </w:rPr>
        <w:t>ся</w:t>
      </w:r>
      <w:r>
        <w:rPr>
          <w:rFonts w:ascii="Times New Roman" w:hAnsi="Times New Roman"/>
          <w:i/>
          <w:sz w:val="28"/>
        </w:rPr>
        <w:t>.</w:t>
      </w:r>
      <w:r>
        <w:rPr>
          <w:rFonts w:ascii="Times New Roman" w:hAnsi="Times New Roman"/>
          <w:sz w:val="28"/>
        </w:rPr>
        <w:t xml:space="preserve"> Согласование причастий в словосочетаниях типа </w:t>
      </w:r>
      <w:r>
        <w:rPr>
          <w:rFonts w:ascii="Times New Roman" w:hAnsi="Times New Roman"/>
          <w:i/>
          <w:sz w:val="28"/>
        </w:rPr>
        <w:t>прич</w:t>
      </w:r>
      <w:r>
        <w:rPr>
          <w:rFonts w:ascii="Times New Roman" w:hAnsi="Times New Roman"/>
          <w:sz w:val="28"/>
        </w:rPr>
        <w:t xml:space="preserve">. + </w:t>
      </w:r>
      <w:r>
        <w:rPr>
          <w:rFonts w:ascii="Times New Roman" w:hAnsi="Times New Roman"/>
          <w:i/>
          <w:sz w:val="28"/>
        </w:rPr>
        <w:t>сущ</w:t>
      </w:r>
      <w:r>
        <w:rPr>
          <w:rFonts w:ascii="Times New Roman" w:hAnsi="Times New Roman"/>
          <w:sz w:val="28"/>
        </w:rPr>
        <w:t>.</w:t>
      </w:r>
    </w:p>
    <w:p w14:paraId="20BE6B2B"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Ударение в некоторых формах причастий</w:t>
      </w:r>
      <w:r>
        <w:rPr>
          <w:rFonts w:ascii="Times New Roman" w:hAnsi="Times New Roman"/>
          <w:i/>
          <w:sz w:val="28"/>
        </w:rPr>
        <w:t>.</w:t>
      </w:r>
    </w:p>
    <w:p w14:paraId="442206B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Правописание падежных окончаний причастий. Правописание гласных в суффиксах причастий. Правописание </w:t>
      </w:r>
      <w:r>
        <w:rPr>
          <w:rFonts w:ascii="Times New Roman" w:hAnsi="Times New Roman"/>
          <w:b/>
          <w:i/>
          <w:sz w:val="28"/>
        </w:rPr>
        <w:t>н</w:t>
      </w:r>
      <w:r>
        <w:rPr>
          <w:rFonts w:ascii="Times New Roman" w:hAnsi="Times New Roman"/>
          <w:sz w:val="28"/>
        </w:rPr>
        <w:t xml:space="preserve"> и </w:t>
      </w:r>
      <w:r>
        <w:rPr>
          <w:rFonts w:ascii="Times New Roman" w:hAnsi="Times New Roman"/>
          <w:b/>
          <w:i/>
          <w:sz w:val="28"/>
        </w:rPr>
        <w:t>нн</w:t>
      </w:r>
      <w:r>
        <w:rPr>
          <w:rFonts w:ascii="Times New Roman" w:hAnsi="Times New Roman"/>
          <w:sz w:val="28"/>
        </w:rPr>
        <w:t xml:space="preserve"> в суффиксах причастий и отглагольных имён прилагательных. Правописание окончаний причастий. Слитное и раздельное написание </w:t>
      </w:r>
      <w:r>
        <w:rPr>
          <w:rFonts w:ascii="Times New Roman" w:hAnsi="Times New Roman"/>
          <w:b/>
          <w:i/>
          <w:sz w:val="28"/>
        </w:rPr>
        <w:t xml:space="preserve">не </w:t>
      </w:r>
      <w:r>
        <w:rPr>
          <w:rFonts w:ascii="Times New Roman" w:hAnsi="Times New Roman"/>
          <w:sz w:val="28"/>
        </w:rPr>
        <w:t>с причастиями.</w:t>
      </w:r>
    </w:p>
    <w:p w14:paraId="6868A03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Знаки препинания в предложениях с причастным оборотом.</w:t>
      </w:r>
    </w:p>
    <w:p w14:paraId="10D7B3AE"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Деепричастие</w:t>
      </w:r>
    </w:p>
    <w:p w14:paraId="3E14CF30"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Повторение изученного о глаголе в 5-6 классах.</w:t>
      </w:r>
    </w:p>
    <w:p w14:paraId="3F5D280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Деепричастия как особая группа слов. Признаки глагола и наречия в деепричастии. Синтаксическая функция деепричастия, роль в речи.</w:t>
      </w:r>
    </w:p>
    <w:p w14:paraId="73D541D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Деепричастия совершенного и несовершенного вида. </w:t>
      </w:r>
    </w:p>
    <w:p w14:paraId="574D041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Деепричастие в составе словосочетаний. Деепричастный оборот. </w:t>
      </w:r>
    </w:p>
    <w:p w14:paraId="40A2DEC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Морфологический разбор деепричастия.</w:t>
      </w:r>
    </w:p>
    <w:p w14:paraId="4348DB1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Постановка ударения в деепричастиях.</w:t>
      </w:r>
    </w:p>
    <w:p w14:paraId="5D092185"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Правописание гласных в суффиксах деепричастий. Слитное и раздельное написание </w:t>
      </w:r>
      <w:r>
        <w:rPr>
          <w:rFonts w:ascii="Times New Roman" w:hAnsi="Times New Roman"/>
          <w:b/>
          <w:i/>
          <w:sz w:val="28"/>
        </w:rPr>
        <w:t>не</w:t>
      </w:r>
      <w:r>
        <w:rPr>
          <w:rFonts w:ascii="Times New Roman" w:hAnsi="Times New Roman"/>
          <w:sz w:val="28"/>
        </w:rPr>
        <w:t xml:space="preserve"> с деепричастиями.</w:t>
      </w:r>
    </w:p>
    <w:p w14:paraId="4257DF4E"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Правильное построение предложений с одиночными деепричастиями и деепричастными оборотами.</w:t>
      </w:r>
    </w:p>
    <w:p w14:paraId="401E941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Знаки препинания в предложениях с одиночным деепричастием и деепричастным оборотом.</w:t>
      </w:r>
    </w:p>
    <w:p w14:paraId="70233D1E"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Наречие</w:t>
      </w:r>
    </w:p>
    <w:p w14:paraId="12ECAC2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Общее грамматическое значение наречий.</w:t>
      </w:r>
    </w:p>
    <w:p w14:paraId="1C94F836"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Разряды наречий по значению. Простая и составная формы сравнительной и превосходной степеней сравнения наречий.</w:t>
      </w:r>
    </w:p>
    <w:p w14:paraId="1A02F14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Словообразование наречий. </w:t>
      </w:r>
    </w:p>
    <w:p w14:paraId="7DEE28F2"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 xml:space="preserve">Синтаксические свойства наречий. </w:t>
      </w:r>
    </w:p>
    <w:p w14:paraId="34A5C00E"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Морфологический разбор наречия.</w:t>
      </w:r>
    </w:p>
    <w:p w14:paraId="55C5A18A" w14:textId="77777777" w:rsidR="009C0B14" w:rsidRDefault="00000000">
      <w:pPr>
        <w:pStyle w:val="body"/>
        <w:spacing w:line="240" w:lineRule="auto"/>
        <w:ind w:left="567" w:firstLine="709"/>
        <w:rPr>
          <w:rFonts w:ascii="Times New Roman" w:hAnsi="Times New Roman"/>
          <w:i/>
          <w:spacing w:val="1"/>
          <w:sz w:val="28"/>
        </w:rPr>
      </w:pPr>
      <w:r>
        <w:rPr>
          <w:rFonts w:ascii="Times New Roman" w:hAnsi="Times New Roman"/>
          <w:spacing w:val="1"/>
          <w:sz w:val="28"/>
        </w:rPr>
        <w:t xml:space="preserve">Нормы постановки ударения в наречиях, нормы произношения наречий. </w:t>
      </w:r>
      <w:r>
        <w:rPr>
          <w:rFonts w:ascii="Times New Roman" w:hAnsi="Times New Roman"/>
          <w:i/>
          <w:spacing w:val="1"/>
          <w:sz w:val="28"/>
        </w:rPr>
        <w:t>Нормы образования степеней сравнения наречий.</w:t>
      </w:r>
    </w:p>
    <w:p w14:paraId="19D31DC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Роль наречий в тексте.</w:t>
      </w:r>
    </w:p>
    <w:p w14:paraId="532A0B5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Правописание наречий: слитное, раздельное, дефисное написание; слитное и раздельное написание </w:t>
      </w:r>
      <w:r>
        <w:rPr>
          <w:rFonts w:ascii="Times New Roman" w:hAnsi="Times New Roman"/>
          <w:b/>
          <w:i/>
          <w:sz w:val="28"/>
        </w:rPr>
        <w:t>не</w:t>
      </w:r>
      <w:r>
        <w:rPr>
          <w:rFonts w:ascii="Times New Roman" w:hAnsi="Times New Roman"/>
          <w:sz w:val="28"/>
        </w:rPr>
        <w:t xml:space="preserve"> с наречиями; </w:t>
      </w:r>
      <w:r>
        <w:rPr>
          <w:rFonts w:ascii="Times New Roman" w:hAnsi="Times New Roman"/>
          <w:b/>
          <w:i/>
          <w:sz w:val="28"/>
        </w:rPr>
        <w:t>н</w:t>
      </w:r>
      <w:r>
        <w:rPr>
          <w:rFonts w:ascii="Times New Roman" w:hAnsi="Times New Roman"/>
          <w:sz w:val="28"/>
        </w:rPr>
        <w:t xml:space="preserve"> и </w:t>
      </w:r>
      <w:r>
        <w:rPr>
          <w:rFonts w:ascii="Times New Roman" w:hAnsi="Times New Roman"/>
          <w:b/>
          <w:i/>
          <w:sz w:val="28"/>
        </w:rPr>
        <w:t>нн</w:t>
      </w:r>
      <w:r>
        <w:rPr>
          <w:rFonts w:ascii="Times New Roman" w:hAnsi="Times New Roman"/>
          <w:sz w:val="28"/>
        </w:rPr>
        <w:t xml:space="preserve"> в наречиях на -</w:t>
      </w:r>
      <w:r>
        <w:rPr>
          <w:rFonts w:ascii="Times New Roman" w:hAnsi="Times New Roman"/>
          <w:b/>
          <w:i/>
          <w:sz w:val="28"/>
        </w:rPr>
        <w:t xml:space="preserve">о </w:t>
      </w:r>
      <w:r>
        <w:rPr>
          <w:rFonts w:ascii="Times New Roman" w:hAnsi="Times New Roman"/>
          <w:sz w:val="28"/>
        </w:rPr>
        <w:t>(-</w:t>
      </w:r>
      <w:r>
        <w:rPr>
          <w:rFonts w:ascii="Times New Roman" w:hAnsi="Times New Roman"/>
          <w:b/>
          <w:i/>
          <w:sz w:val="28"/>
        </w:rPr>
        <w:t>е</w:t>
      </w:r>
      <w:r>
        <w:rPr>
          <w:rFonts w:ascii="Times New Roman" w:hAnsi="Times New Roman"/>
          <w:sz w:val="28"/>
        </w:rPr>
        <w:t>); правописание суффиксов -</w:t>
      </w:r>
      <w:r>
        <w:rPr>
          <w:rFonts w:ascii="Times New Roman" w:hAnsi="Times New Roman"/>
          <w:b/>
          <w:i/>
          <w:sz w:val="28"/>
        </w:rPr>
        <w:t>а</w:t>
      </w:r>
      <w:r>
        <w:rPr>
          <w:rFonts w:ascii="Times New Roman" w:hAnsi="Times New Roman"/>
          <w:sz w:val="28"/>
        </w:rPr>
        <w:t xml:space="preserve"> и -</w:t>
      </w:r>
      <w:r>
        <w:rPr>
          <w:rFonts w:ascii="Times New Roman" w:hAnsi="Times New Roman"/>
          <w:b/>
          <w:i/>
          <w:sz w:val="28"/>
        </w:rPr>
        <w:t>о</w:t>
      </w:r>
      <w:r>
        <w:rPr>
          <w:rFonts w:ascii="Times New Roman" w:hAnsi="Times New Roman"/>
          <w:sz w:val="28"/>
        </w:rPr>
        <w:t xml:space="preserve"> наречий с приставками </w:t>
      </w:r>
      <w:r>
        <w:rPr>
          <w:rFonts w:ascii="Times New Roman" w:hAnsi="Times New Roman"/>
          <w:b/>
          <w:i/>
          <w:sz w:val="28"/>
        </w:rPr>
        <w:t>из-</w:t>
      </w:r>
      <w:r>
        <w:rPr>
          <w:rFonts w:ascii="Times New Roman" w:hAnsi="Times New Roman"/>
          <w:sz w:val="28"/>
        </w:rPr>
        <w:t>,</w:t>
      </w:r>
      <w:r>
        <w:rPr>
          <w:rFonts w:ascii="Times New Roman" w:hAnsi="Times New Roman"/>
          <w:b/>
          <w:i/>
          <w:sz w:val="28"/>
        </w:rPr>
        <w:t xml:space="preserve"> до-</w:t>
      </w:r>
      <w:r>
        <w:rPr>
          <w:rFonts w:ascii="Times New Roman" w:hAnsi="Times New Roman"/>
          <w:sz w:val="28"/>
        </w:rPr>
        <w:t>,</w:t>
      </w:r>
      <w:r>
        <w:rPr>
          <w:rFonts w:ascii="Times New Roman" w:hAnsi="Times New Roman"/>
          <w:b/>
          <w:i/>
          <w:sz w:val="28"/>
        </w:rPr>
        <w:t xml:space="preserve"> с-</w:t>
      </w:r>
      <w:r>
        <w:rPr>
          <w:rFonts w:ascii="Times New Roman" w:hAnsi="Times New Roman"/>
          <w:sz w:val="28"/>
        </w:rPr>
        <w:t>,</w:t>
      </w:r>
      <w:r>
        <w:rPr>
          <w:rFonts w:ascii="Times New Roman" w:hAnsi="Times New Roman"/>
          <w:b/>
          <w:i/>
          <w:sz w:val="28"/>
        </w:rPr>
        <w:t xml:space="preserve"> в-</w:t>
      </w:r>
      <w:r>
        <w:rPr>
          <w:rFonts w:ascii="Times New Roman" w:hAnsi="Times New Roman"/>
          <w:sz w:val="28"/>
        </w:rPr>
        <w:t>,</w:t>
      </w:r>
      <w:r>
        <w:rPr>
          <w:rFonts w:ascii="Times New Roman" w:hAnsi="Times New Roman"/>
          <w:b/>
          <w:i/>
          <w:sz w:val="28"/>
        </w:rPr>
        <w:t xml:space="preserve"> на-</w:t>
      </w:r>
      <w:r>
        <w:rPr>
          <w:rFonts w:ascii="Times New Roman" w:hAnsi="Times New Roman"/>
          <w:sz w:val="28"/>
        </w:rPr>
        <w:t>,</w:t>
      </w:r>
      <w:r>
        <w:rPr>
          <w:rFonts w:ascii="Times New Roman" w:hAnsi="Times New Roman"/>
          <w:b/>
          <w:i/>
          <w:sz w:val="28"/>
        </w:rPr>
        <w:t xml:space="preserve"> за-</w:t>
      </w:r>
      <w:r>
        <w:rPr>
          <w:rFonts w:ascii="Times New Roman" w:hAnsi="Times New Roman"/>
          <w:sz w:val="28"/>
        </w:rPr>
        <w:t xml:space="preserve">; употребление </w:t>
      </w:r>
      <w:r>
        <w:rPr>
          <w:rFonts w:ascii="Times New Roman" w:hAnsi="Times New Roman"/>
          <w:b/>
          <w:i/>
          <w:sz w:val="28"/>
        </w:rPr>
        <w:t>ь</w:t>
      </w:r>
      <w:r>
        <w:rPr>
          <w:rFonts w:ascii="Times New Roman" w:hAnsi="Times New Roman"/>
          <w:sz w:val="28"/>
        </w:rPr>
        <w:t xml:space="preserve"> после шипящих на конце наречий; правописание суффиксов наречий -</w:t>
      </w:r>
      <w:r>
        <w:rPr>
          <w:rFonts w:ascii="Times New Roman" w:hAnsi="Times New Roman"/>
          <w:b/>
          <w:i/>
          <w:sz w:val="28"/>
        </w:rPr>
        <w:t>о</w:t>
      </w:r>
      <w:r>
        <w:rPr>
          <w:rFonts w:ascii="Times New Roman" w:hAnsi="Times New Roman"/>
          <w:sz w:val="28"/>
        </w:rPr>
        <w:t> и -</w:t>
      </w:r>
      <w:r>
        <w:rPr>
          <w:rFonts w:ascii="Times New Roman" w:hAnsi="Times New Roman"/>
          <w:b/>
          <w:i/>
          <w:sz w:val="28"/>
        </w:rPr>
        <w:t>е</w:t>
      </w:r>
      <w:r>
        <w:rPr>
          <w:rFonts w:ascii="Times New Roman" w:hAnsi="Times New Roman"/>
          <w:sz w:val="28"/>
        </w:rPr>
        <w:t xml:space="preserve"> после шипящих.</w:t>
      </w:r>
    </w:p>
    <w:p w14:paraId="0F013331" w14:textId="77777777" w:rsidR="009C0B14" w:rsidRDefault="00000000">
      <w:pPr>
        <w:pStyle w:val="body"/>
        <w:spacing w:line="240" w:lineRule="auto"/>
        <w:ind w:left="567" w:firstLine="709"/>
        <w:rPr>
          <w:rStyle w:val="Bold0"/>
          <w:rFonts w:ascii="Times New Roman" w:hAnsi="Times New Roman"/>
          <w:sz w:val="28"/>
        </w:rPr>
      </w:pPr>
      <w:r>
        <w:rPr>
          <w:rStyle w:val="Bold0"/>
          <w:rFonts w:ascii="Times New Roman" w:hAnsi="Times New Roman"/>
          <w:sz w:val="28"/>
        </w:rPr>
        <w:t>Слова категории состояния</w:t>
      </w:r>
    </w:p>
    <w:p w14:paraId="3C158F94" w14:textId="77777777" w:rsidR="009C0B14" w:rsidRDefault="00000000">
      <w:pPr>
        <w:pStyle w:val="body"/>
        <w:spacing w:line="240" w:lineRule="auto"/>
        <w:ind w:left="567" w:firstLine="709"/>
        <w:rPr>
          <w:rStyle w:val="Bold0"/>
          <w:rFonts w:ascii="Times New Roman" w:hAnsi="Times New Roman"/>
          <w:b w:val="0"/>
          <w:sz w:val="28"/>
        </w:rPr>
      </w:pPr>
      <w:r>
        <w:rPr>
          <w:rStyle w:val="Bold0"/>
          <w:rFonts w:ascii="Times New Roman" w:hAnsi="Times New Roman"/>
          <w:b w:val="0"/>
          <w:sz w:val="28"/>
        </w:rPr>
        <w:t xml:space="preserve">Общее представление о словах категории состояния в системе частей речи. </w:t>
      </w:r>
    </w:p>
    <w:p w14:paraId="2232041F"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Служебные части речи</w:t>
      </w:r>
    </w:p>
    <w:p w14:paraId="73D4ED8E"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Общая характеристика служебных частей речи. Отличие самостоятельных частей речи от служебных.</w:t>
      </w:r>
    </w:p>
    <w:p w14:paraId="4AAA47B0"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Предлог</w:t>
      </w:r>
    </w:p>
    <w:p w14:paraId="018D026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Предлог как служебная часть речи. Грамматические функции предлогов. </w:t>
      </w:r>
    </w:p>
    <w:p w14:paraId="19A11C1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Разряды предлогов по происхождению: предлоги производные и непроизводные. Разряды предлогов по строению: предлоги простые и составные.</w:t>
      </w:r>
    </w:p>
    <w:p w14:paraId="54BFFB9E"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Морфологический разбор предлогов.</w:t>
      </w:r>
    </w:p>
    <w:p w14:paraId="6424D07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Употребление предлогов в речи в соответствии с их значением и стилистическими особенностями. </w:t>
      </w:r>
    </w:p>
    <w:p w14:paraId="735F967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Нормы употребления имён существительных и местоимений с предлогами. Правильное использование предлогов </w:t>
      </w:r>
      <w:r>
        <w:rPr>
          <w:rFonts w:ascii="Times New Roman" w:hAnsi="Times New Roman"/>
          <w:b/>
          <w:i/>
          <w:sz w:val="28"/>
        </w:rPr>
        <w:t>из</w:t>
      </w:r>
      <w:r>
        <w:rPr>
          <w:rFonts w:ascii="Times New Roman" w:hAnsi="Times New Roman"/>
          <w:sz w:val="28"/>
        </w:rPr>
        <w:t xml:space="preserve"> — </w:t>
      </w:r>
      <w:r>
        <w:rPr>
          <w:rFonts w:ascii="Times New Roman" w:hAnsi="Times New Roman"/>
          <w:b/>
          <w:i/>
          <w:sz w:val="28"/>
        </w:rPr>
        <w:t>с</w:t>
      </w:r>
      <w:r>
        <w:rPr>
          <w:rFonts w:ascii="Times New Roman" w:hAnsi="Times New Roman"/>
          <w:sz w:val="28"/>
        </w:rPr>
        <w:t xml:space="preserve">, </w:t>
      </w:r>
      <w:r>
        <w:rPr>
          <w:rFonts w:ascii="Times New Roman" w:hAnsi="Times New Roman"/>
          <w:b/>
          <w:i/>
          <w:sz w:val="28"/>
        </w:rPr>
        <w:t>в</w:t>
      </w:r>
      <w:r>
        <w:rPr>
          <w:rFonts w:ascii="Times New Roman" w:hAnsi="Times New Roman"/>
          <w:sz w:val="28"/>
        </w:rPr>
        <w:t xml:space="preserve"> — </w:t>
      </w:r>
      <w:r>
        <w:rPr>
          <w:rFonts w:ascii="Times New Roman" w:hAnsi="Times New Roman"/>
          <w:b/>
          <w:i/>
          <w:sz w:val="28"/>
        </w:rPr>
        <w:t>на</w:t>
      </w:r>
      <w:r>
        <w:rPr>
          <w:rFonts w:ascii="Times New Roman" w:hAnsi="Times New Roman"/>
          <w:sz w:val="28"/>
        </w:rPr>
        <w:t xml:space="preserve">. Правильное образование предложно-падежных форм с предлогами </w:t>
      </w:r>
      <w:r>
        <w:rPr>
          <w:rFonts w:ascii="Times New Roman" w:hAnsi="Times New Roman"/>
          <w:b/>
          <w:i/>
          <w:sz w:val="28"/>
        </w:rPr>
        <w:t>по</w:t>
      </w:r>
      <w:r>
        <w:rPr>
          <w:rFonts w:ascii="Times New Roman" w:hAnsi="Times New Roman"/>
          <w:sz w:val="28"/>
        </w:rPr>
        <w:t xml:space="preserve">, </w:t>
      </w:r>
      <w:r>
        <w:rPr>
          <w:rFonts w:ascii="Times New Roman" w:hAnsi="Times New Roman"/>
          <w:b/>
          <w:i/>
          <w:sz w:val="28"/>
        </w:rPr>
        <w:t>благодаря</w:t>
      </w:r>
      <w:r>
        <w:rPr>
          <w:rFonts w:ascii="Times New Roman" w:hAnsi="Times New Roman"/>
          <w:sz w:val="28"/>
        </w:rPr>
        <w:t xml:space="preserve">, </w:t>
      </w:r>
      <w:r>
        <w:rPr>
          <w:rFonts w:ascii="Times New Roman" w:hAnsi="Times New Roman"/>
          <w:b/>
          <w:i/>
          <w:sz w:val="28"/>
        </w:rPr>
        <w:t>согласно</w:t>
      </w:r>
      <w:r>
        <w:rPr>
          <w:rFonts w:ascii="Times New Roman" w:hAnsi="Times New Roman"/>
          <w:sz w:val="28"/>
        </w:rPr>
        <w:t xml:space="preserve">, </w:t>
      </w:r>
      <w:r>
        <w:rPr>
          <w:rFonts w:ascii="Times New Roman" w:hAnsi="Times New Roman"/>
          <w:b/>
          <w:i/>
          <w:sz w:val="28"/>
        </w:rPr>
        <w:t>вопреки</w:t>
      </w:r>
      <w:r>
        <w:rPr>
          <w:rFonts w:ascii="Times New Roman" w:hAnsi="Times New Roman"/>
          <w:sz w:val="28"/>
        </w:rPr>
        <w:t xml:space="preserve">, </w:t>
      </w:r>
      <w:r>
        <w:rPr>
          <w:rFonts w:ascii="Times New Roman" w:hAnsi="Times New Roman"/>
          <w:b/>
          <w:i/>
          <w:sz w:val="28"/>
        </w:rPr>
        <w:t>наперерез</w:t>
      </w:r>
      <w:r>
        <w:rPr>
          <w:rFonts w:ascii="Times New Roman" w:hAnsi="Times New Roman"/>
          <w:sz w:val="28"/>
        </w:rPr>
        <w:t xml:space="preserve">. </w:t>
      </w:r>
    </w:p>
    <w:p w14:paraId="351C368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Правописание производных предлогов.</w:t>
      </w:r>
    </w:p>
    <w:p w14:paraId="16640CFE"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Союз</w:t>
      </w:r>
    </w:p>
    <w:p w14:paraId="1753381B" w14:textId="77777777" w:rsidR="009C0B14" w:rsidRDefault="00000000">
      <w:pPr>
        <w:pStyle w:val="body"/>
        <w:spacing w:line="240" w:lineRule="auto"/>
        <w:ind w:left="567" w:firstLine="709"/>
        <w:rPr>
          <w:rFonts w:ascii="Times New Roman" w:hAnsi="Times New Roman"/>
          <w:spacing w:val="-2"/>
          <w:sz w:val="28"/>
        </w:rPr>
      </w:pPr>
      <w:r>
        <w:rPr>
          <w:rFonts w:ascii="Times New Roman" w:hAnsi="Times New Roman"/>
          <w:sz w:val="28"/>
        </w:rPr>
        <w:t xml:space="preserve">Союз как служебная часть речи. Союз как средство связи </w:t>
      </w:r>
      <w:r>
        <w:rPr>
          <w:rFonts w:ascii="Times New Roman" w:hAnsi="Times New Roman"/>
          <w:spacing w:val="-2"/>
          <w:sz w:val="28"/>
        </w:rPr>
        <w:t>однородных членов предложения и частей сложного предложения.</w:t>
      </w:r>
    </w:p>
    <w:p w14:paraId="6E9C106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742DA916"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Морфологический разбор союзов.</w:t>
      </w:r>
    </w:p>
    <w:p w14:paraId="16BCAC6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5F2EA530"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Правописание союзов.</w:t>
      </w:r>
    </w:p>
    <w:p w14:paraId="1B83FE01" w14:textId="77777777" w:rsidR="009C0B14" w:rsidRDefault="00000000">
      <w:pPr>
        <w:pStyle w:val="body"/>
        <w:spacing w:line="240" w:lineRule="auto"/>
        <w:ind w:left="567" w:firstLine="709"/>
        <w:rPr>
          <w:rFonts w:ascii="Times New Roman" w:hAnsi="Times New Roman"/>
          <w:strike/>
          <w:sz w:val="28"/>
        </w:rPr>
      </w:pPr>
      <w:r>
        <w:rPr>
          <w:rFonts w:ascii="Times New Roman" w:hAnsi="Times New Roman"/>
          <w:sz w:val="28"/>
        </w:rPr>
        <w:t xml:space="preserve">Знаки препинания в сложных союзных предложениях. Знаки препинания в предложениях с союзом </w:t>
      </w:r>
      <w:r>
        <w:rPr>
          <w:rFonts w:ascii="Times New Roman" w:hAnsi="Times New Roman"/>
          <w:b/>
          <w:i/>
          <w:sz w:val="28"/>
        </w:rPr>
        <w:t>и</w:t>
      </w:r>
      <w:r>
        <w:rPr>
          <w:rFonts w:ascii="Times New Roman" w:hAnsi="Times New Roman"/>
          <w:sz w:val="28"/>
        </w:rPr>
        <w:t xml:space="preserve">, связывающим однородные члены и части сложного предложения. </w:t>
      </w:r>
    </w:p>
    <w:p w14:paraId="31B41E7E"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Частица</w:t>
      </w:r>
    </w:p>
    <w:p w14:paraId="66028F1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Частица как служебная часть речи.</w:t>
      </w:r>
    </w:p>
    <w:p w14:paraId="0B38D5A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Формообразующие и смысловые частицы.</w:t>
      </w:r>
    </w:p>
    <w:p w14:paraId="1E692F27"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Разряды частиц по значению и употреблению: отрицательные, модальные.</w:t>
      </w:r>
    </w:p>
    <w:p w14:paraId="4442A995" w14:textId="77777777" w:rsidR="009C0B14" w:rsidRDefault="00000000">
      <w:pPr>
        <w:pStyle w:val="body"/>
        <w:spacing w:line="240" w:lineRule="auto"/>
        <w:ind w:left="567" w:firstLine="709"/>
        <w:rPr>
          <w:rFonts w:ascii="Times New Roman" w:hAnsi="Times New Roman"/>
          <w:sz w:val="28"/>
        </w:rPr>
      </w:pPr>
      <w:r>
        <w:rPr>
          <w:rFonts w:ascii="Times New Roman" w:hAnsi="Times New Roman"/>
          <w:i/>
          <w:sz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w:t>
      </w:r>
      <w:r>
        <w:rPr>
          <w:rFonts w:ascii="Times New Roman" w:hAnsi="Times New Roman"/>
          <w:sz w:val="28"/>
        </w:rPr>
        <w:t xml:space="preserve"> Интонационные особенности предложений с частицами. </w:t>
      </w:r>
    </w:p>
    <w:p w14:paraId="4C709EBB"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Морфологический разбор частиц.</w:t>
      </w:r>
    </w:p>
    <w:p w14:paraId="1786517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Смысловые различия частиц </w:t>
      </w:r>
      <w:r>
        <w:rPr>
          <w:rFonts w:ascii="Times New Roman" w:hAnsi="Times New Roman"/>
          <w:b/>
          <w:i/>
          <w:sz w:val="28"/>
        </w:rPr>
        <w:t>не</w:t>
      </w:r>
      <w:r>
        <w:rPr>
          <w:rFonts w:ascii="Times New Roman" w:hAnsi="Times New Roman"/>
          <w:sz w:val="28"/>
        </w:rPr>
        <w:t xml:space="preserve"> и </w:t>
      </w:r>
      <w:r>
        <w:rPr>
          <w:rFonts w:ascii="Times New Roman" w:hAnsi="Times New Roman"/>
          <w:b/>
          <w:i/>
          <w:sz w:val="28"/>
        </w:rPr>
        <w:t>ни</w:t>
      </w:r>
      <w:r>
        <w:rPr>
          <w:rFonts w:ascii="Times New Roman" w:hAnsi="Times New Roman"/>
          <w:sz w:val="28"/>
        </w:rPr>
        <w:t xml:space="preserve">. Использование частиц </w:t>
      </w:r>
      <w:r>
        <w:rPr>
          <w:rFonts w:ascii="Times New Roman" w:hAnsi="Times New Roman"/>
          <w:b/>
          <w:i/>
          <w:sz w:val="28"/>
        </w:rPr>
        <w:t>не</w:t>
      </w:r>
      <w:r>
        <w:rPr>
          <w:rFonts w:ascii="Times New Roman" w:hAnsi="Times New Roman"/>
          <w:sz w:val="28"/>
        </w:rPr>
        <w:t xml:space="preserve"> и </w:t>
      </w:r>
      <w:r>
        <w:rPr>
          <w:rFonts w:ascii="Times New Roman" w:hAnsi="Times New Roman"/>
          <w:b/>
          <w:i/>
          <w:sz w:val="28"/>
        </w:rPr>
        <w:t>ни</w:t>
      </w:r>
      <w:r>
        <w:rPr>
          <w:rFonts w:ascii="Times New Roman" w:hAnsi="Times New Roman"/>
          <w:sz w:val="28"/>
        </w:rPr>
        <w:t xml:space="preserve"> в письменной речи. Различение приставки </w:t>
      </w:r>
      <w:r>
        <w:rPr>
          <w:rFonts w:ascii="Times New Roman" w:hAnsi="Times New Roman"/>
          <w:b/>
          <w:i/>
          <w:sz w:val="28"/>
        </w:rPr>
        <w:t>не</w:t>
      </w:r>
      <w:r>
        <w:rPr>
          <w:rFonts w:ascii="Times New Roman" w:hAnsi="Times New Roman"/>
          <w:sz w:val="28"/>
        </w:rPr>
        <w:t xml:space="preserve">- и частицы </w:t>
      </w:r>
      <w:r>
        <w:rPr>
          <w:rFonts w:ascii="Times New Roman" w:hAnsi="Times New Roman"/>
          <w:b/>
          <w:i/>
          <w:sz w:val="28"/>
        </w:rPr>
        <w:t>не</w:t>
      </w:r>
      <w:r>
        <w:rPr>
          <w:rFonts w:ascii="Times New Roman" w:hAnsi="Times New Roman"/>
          <w:sz w:val="28"/>
        </w:rPr>
        <w:t xml:space="preserve">. Слитное и раздельное написание </w:t>
      </w:r>
      <w:r>
        <w:rPr>
          <w:rFonts w:ascii="Times New Roman" w:hAnsi="Times New Roman"/>
          <w:b/>
          <w:i/>
          <w:sz w:val="28"/>
        </w:rPr>
        <w:t>не</w:t>
      </w:r>
      <w:r>
        <w:rPr>
          <w:rFonts w:ascii="Times New Roman" w:hAnsi="Times New Roman"/>
          <w:sz w:val="28"/>
        </w:rPr>
        <w:t xml:space="preserve"> с разными частями речи (обобщение). Правописание частиц </w:t>
      </w:r>
      <w:r>
        <w:rPr>
          <w:rFonts w:ascii="Times New Roman" w:hAnsi="Times New Roman"/>
          <w:b/>
          <w:i/>
          <w:sz w:val="28"/>
        </w:rPr>
        <w:t>бы</w:t>
      </w:r>
      <w:r>
        <w:rPr>
          <w:rFonts w:ascii="Times New Roman" w:hAnsi="Times New Roman"/>
          <w:sz w:val="28"/>
        </w:rPr>
        <w:t xml:space="preserve">, </w:t>
      </w:r>
      <w:r>
        <w:rPr>
          <w:rFonts w:ascii="Times New Roman" w:hAnsi="Times New Roman"/>
          <w:b/>
          <w:i/>
          <w:sz w:val="28"/>
        </w:rPr>
        <w:t>ли</w:t>
      </w:r>
      <w:r>
        <w:rPr>
          <w:rFonts w:ascii="Times New Roman" w:hAnsi="Times New Roman"/>
          <w:sz w:val="28"/>
        </w:rPr>
        <w:t xml:space="preserve">, </w:t>
      </w:r>
      <w:r>
        <w:rPr>
          <w:rFonts w:ascii="Times New Roman" w:hAnsi="Times New Roman"/>
          <w:b/>
          <w:i/>
          <w:sz w:val="28"/>
        </w:rPr>
        <w:t>же</w:t>
      </w:r>
      <w:r>
        <w:rPr>
          <w:rFonts w:ascii="Times New Roman" w:hAnsi="Times New Roman"/>
          <w:sz w:val="28"/>
        </w:rPr>
        <w:t xml:space="preserve"> с другими словами. Дефисное написание частиц -</w:t>
      </w:r>
      <w:r>
        <w:rPr>
          <w:rFonts w:ascii="Times New Roman" w:hAnsi="Times New Roman"/>
          <w:b/>
          <w:i/>
          <w:sz w:val="28"/>
        </w:rPr>
        <w:t>то</w:t>
      </w:r>
      <w:r>
        <w:rPr>
          <w:rFonts w:ascii="Times New Roman" w:hAnsi="Times New Roman"/>
          <w:sz w:val="28"/>
        </w:rPr>
        <w:t>, -</w:t>
      </w:r>
      <w:r>
        <w:rPr>
          <w:rFonts w:ascii="Times New Roman" w:hAnsi="Times New Roman"/>
          <w:b/>
          <w:i/>
          <w:sz w:val="28"/>
        </w:rPr>
        <w:t>таки</w:t>
      </w:r>
      <w:r>
        <w:rPr>
          <w:rFonts w:ascii="Times New Roman" w:hAnsi="Times New Roman"/>
          <w:sz w:val="28"/>
        </w:rPr>
        <w:t>, -</w:t>
      </w:r>
      <w:r>
        <w:rPr>
          <w:rFonts w:ascii="Times New Roman" w:hAnsi="Times New Roman"/>
          <w:b/>
          <w:i/>
          <w:sz w:val="28"/>
        </w:rPr>
        <w:t>ка</w:t>
      </w:r>
      <w:r>
        <w:rPr>
          <w:rFonts w:ascii="Times New Roman" w:hAnsi="Times New Roman"/>
          <w:sz w:val="28"/>
        </w:rPr>
        <w:t>.</w:t>
      </w:r>
    </w:p>
    <w:p w14:paraId="16EFFA6E"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Междометия и звукоподражательные слова</w:t>
      </w:r>
    </w:p>
    <w:p w14:paraId="0F670A4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Междометия как особая группа слов. </w:t>
      </w:r>
    </w:p>
    <w:p w14:paraId="7F022818"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Разряды междометий по значению (выражающие чувства, побуждающие к действию, этикетные междометия); междометия производные и непроизводные.</w:t>
      </w:r>
    </w:p>
    <w:p w14:paraId="10C92CEA"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Морфологический анализ междометий.</w:t>
      </w:r>
    </w:p>
    <w:p w14:paraId="10CCBACB" w14:textId="77777777" w:rsidR="009C0B14" w:rsidRDefault="00000000">
      <w:pPr>
        <w:pStyle w:val="body"/>
        <w:spacing w:line="240" w:lineRule="auto"/>
        <w:ind w:left="567" w:firstLine="709"/>
        <w:rPr>
          <w:rFonts w:ascii="Times New Roman" w:hAnsi="Times New Roman"/>
          <w:sz w:val="28"/>
        </w:rPr>
      </w:pPr>
      <w:r>
        <w:rPr>
          <w:rFonts w:ascii="Times New Roman" w:hAnsi="Times New Roman"/>
          <w:i/>
          <w:sz w:val="28"/>
        </w:rPr>
        <w:t>Использование междометий и звукоподражательных слов в разговорной и художественной речи как средства создания экспрессии.</w:t>
      </w:r>
      <w:r>
        <w:rPr>
          <w:rFonts w:ascii="Times New Roman" w:hAnsi="Times New Roman"/>
          <w:sz w:val="28"/>
        </w:rPr>
        <w:t xml:space="preserve"> Интонационное и пунктуационное выделение междометий и звукоподражательных слов в предложении.</w:t>
      </w:r>
    </w:p>
    <w:p w14:paraId="1926B08D" w14:textId="77777777" w:rsidR="009C0B14" w:rsidRDefault="009C0B14">
      <w:pPr>
        <w:spacing w:after="0" w:line="240" w:lineRule="auto"/>
        <w:ind w:left="567" w:firstLine="709"/>
        <w:jc w:val="both"/>
        <w:rPr>
          <w:b/>
        </w:rPr>
      </w:pPr>
    </w:p>
    <w:p w14:paraId="7C4FCA8A" w14:textId="77777777" w:rsidR="009C0B14" w:rsidRDefault="00000000">
      <w:pPr>
        <w:spacing w:after="0" w:line="240" w:lineRule="auto"/>
        <w:ind w:left="567"/>
        <w:jc w:val="both"/>
        <w:rPr>
          <w:b/>
        </w:rPr>
      </w:pPr>
      <w:r>
        <w:rPr>
          <w:b/>
        </w:rPr>
        <w:t>8 КЛАСС</w:t>
      </w:r>
    </w:p>
    <w:p w14:paraId="1C1A0E9D" w14:textId="77777777" w:rsidR="009C0B14" w:rsidRDefault="009C0B14">
      <w:pPr>
        <w:spacing w:after="0" w:line="240" w:lineRule="auto"/>
        <w:ind w:left="567" w:firstLine="709"/>
        <w:jc w:val="both"/>
        <w:rPr>
          <w:b/>
        </w:rPr>
      </w:pPr>
    </w:p>
    <w:p w14:paraId="2EAF67E4" w14:textId="77777777" w:rsidR="009C0B14" w:rsidRDefault="00000000">
      <w:pPr>
        <w:spacing w:after="0" w:line="240" w:lineRule="auto"/>
        <w:ind w:left="567" w:firstLine="709"/>
        <w:jc w:val="both"/>
        <w:rPr>
          <w:b/>
        </w:rPr>
      </w:pPr>
      <w:r>
        <w:rPr>
          <w:b/>
        </w:rPr>
        <w:t>Общие сведения о языке</w:t>
      </w:r>
    </w:p>
    <w:p w14:paraId="1A315AE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Русский язык в кругу других славянских языков.</w:t>
      </w:r>
    </w:p>
    <w:p w14:paraId="7279889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Повторение и систематизация изученного в 5-7 классах.</w:t>
      </w:r>
    </w:p>
    <w:p w14:paraId="3B7AE56C" w14:textId="77777777" w:rsidR="009C0B14" w:rsidRDefault="009C0B14">
      <w:pPr>
        <w:spacing w:after="0" w:line="240" w:lineRule="auto"/>
        <w:ind w:left="567" w:firstLine="709"/>
        <w:jc w:val="both"/>
        <w:rPr>
          <w:b/>
        </w:rPr>
      </w:pPr>
    </w:p>
    <w:p w14:paraId="74C039C5" w14:textId="77777777" w:rsidR="009C0B14" w:rsidRDefault="00000000">
      <w:pPr>
        <w:spacing w:after="0" w:line="240" w:lineRule="auto"/>
        <w:ind w:left="567" w:firstLine="709"/>
        <w:jc w:val="both"/>
        <w:rPr>
          <w:b/>
        </w:rPr>
      </w:pPr>
      <w:r>
        <w:rPr>
          <w:b/>
        </w:rPr>
        <w:t>Язык и речь</w:t>
      </w:r>
    </w:p>
    <w:p w14:paraId="0D753D1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Монолог-описание, монолог-рассуждение, монолог-повествование; выступление с научным сообщением.</w:t>
      </w:r>
    </w:p>
    <w:p w14:paraId="65B5856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Диалог.</w:t>
      </w:r>
    </w:p>
    <w:p w14:paraId="7FCAB4E6" w14:textId="77777777" w:rsidR="009C0B14" w:rsidRDefault="009C0B14">
      <w:pPr>
        <w:spacing w:after="0" w:line="240" w:lineRule="auto"/>
        <w:ind w:left="567" w:firstLine="709"/>
        <w:jc w:val="both"/>
        <w:rPr>
          <w:b/>
        </w:rPr>
      </w:pPr>
    </w:p>
    <w:p w14:paraId="1E8AD384" w14:textId="77777777" w:rsidR="009C0B14" w:rsidRDefault="00000000">
      <w:pPr>
        <w:spacing w:after="0" w:line="240" w:lineRule="auto"/>
        <w:ind w:left="567" w:firstLine="709"/>
        <w:jc w:val="both"/>
        <w:rPr>
          <w:b/>
        </w:rPr>
      </w:pPr>
      <w:r>
        <w:rPr>
          <w:b/>
        </w:rPr>
        <w:t>Текст</w:t>
      </w:r>
    </w:p>
    <w:p w14:paraId="4EE1417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Текст и его основные признаки.</w:t>
      </w:r>
    </w:p>
    <w:p w14:paraId="3298B21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Особенности функционально-смысловых типов речи (повествование, описание, рассуждение).</w:t>
      </w:r>
    </w:p>
    <w:p w14:paraId="26F509FA"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218C8BB2" w14:textId="77777777" w:rsidR="009C0B14" w:rsidRDefault="009C0B14">
      <w:pPr>
        <w:spacing w:after="0" w:line="240" w:lineRule="auto"/>
        <w:ind w:left="567" w:firstLine="709"/>
        <w:jc w:val="both"/>
        <w:rPr>
          <w:b/>
        </w:rPr>
      </w:pPr>
    </w:p>
    <w:p w14:paraId="27D7F745" w14:textId="77777777" w:rsidR="009C0B14" w:rsidRDefault="00000000">
      <w:pPr>
        <w:spacing w:after="0" w:line="240" w:lineRule="auto"/>
        <w:ind w:left="567" w:firstLine="709"/>
        <w:jc w:val="both"/>
        <w:rPr>
          <w:b/>
        </w:rPr>
      </w:pPr>
      <w:r>
        <w:rPr>
          <w:b/>
        </w:rPr>
        <w:t>Функциональные разновидности языка</w:t>
      </w:r>
    </w:p>
    <w:p w14:paraId="2335D01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Официально-деловой стиль. Сфера употребления, функции, языковые особенности.</w:t>
      </w:r>
    </w:p>
    <w:p w14:paraId="627D84EE"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Жанры официально-делового стиля (заявление, объяснительная записка, автобиография, характеристика).</w:t>
      </w:r>
    </w:p>
    <w:p w14:paraId="0461989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Научный стиль. Сфера употребления, функции, языковые особенности.</w:t>
      </w:r>
    </w:p>
    <w:p w14:paraId="2F27DBE8"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Жанры научного стиля (реферат, доклад на научную тему). </w:t>
      </w:r>
      <w:r>
        <w:rPr>
          <w:rFonts w:ascii="Times New Roman" w:hAnsi="Times New Roman"/>
          <w:i/>
          <w:sz w:val="28"/>
        </w:rPr>
        <w:t>Сочетание различных функциональных разновидностей языка в тексте, средства связи предложений в тексте.</w:t>
      </w:r>
    </w:p>
    <w:p w14:paraId="272C2135" w14:textId="77777777" w:rsidR="009C0B14" w:rsidRDefault="009C0B14">
      <w:pPr>
        <w:spacing w:after="0" w:line="240" w:lineRule="auto"/>
        <w:ind w:left="567" w:firstLine="709"/>
        <w:jc w:val="both"/>
        <w:rPr>
          <w:b/>
        </w:rPr>
      </w:pPr>
    </w:p>
    <w:p w14:paraId="6302C47F" w14:textId="77777777" w:rsidR="009C0B14" w:rsidRDefault="00000000">
      <w:pPr>
        <w:spacing w:after="0" w:line="240" w:lineRule="auto"/>
        <w:ind w:left="567" w:firstLine="709"/>
        <w:jc w:val="both"/>
        <w:rPr>
          <w:b/>
        </w:rPr>
      </w:pPr>
      <w:r>
        <w:rPr>
          <w:b/>
        </w:rPr>
        <w:t>СИСТЕМА ЯЗЫКА</w:t>
      </w:r>
    </w:p>
    <w:p w14:paraId="7C391898" w14:textId="77777777" w:rsidR="009C0B14" w:rsidRDefault="00000000">
      <w:pPr>
        <w:spacing w:after="0" w:line="240" w:lineRule="auto"/>
        <w:ind w:left="567" w:firstLine="709"/>
        <w:jc w:val="both"/>
        <w:rPr>
          <w:b/>
        </w:rPr>
      </w:pPr>
      <w:r>
        <w:rPr>
          <w:b/>
        </w:rPr>
        <w:t>Синтаксис. Культура речи. Пунктуация</w:t>
      </w:r>
    </w:p>
    <w:p w14:paraId="357184F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Синтаксис как раздел лингвистики. </w:t>
      </w:r>
    </w:p>
    <w:p w14:paraId="5F06DA6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Словосочетание и предложение как единицы синтаксиса.</w:t>
      </w:r>
    </w:p>
    <w:p w14:paraId="24F5D07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Пунктуация. Функции знаков препинания.</w:t>
      </w:r>
    </w:p>
    <w:p w14:paraId="054AB19C" w14:textId="77777777" w:rsidR="009C0B14" w:rsidRDefault="00000000">
      <w:pPr>
        <w:spacing w:after="0" w:line="240" w:lineRule="auto"/>
        <w:ind w:left="567" w:firstLine="709"/>
        <w:jc w:val="both"/>
        <w:rPr>
          <w:b/>
        </w:rPr>
      </w:pPr>
      <w:r>
        <w:rPr>
          <w:b/>
        </w:rPr>
        <w:t>Словосочетание</w:t>
      </w:r>
    </w:p>
    <w:p w14:paraId="1D8C5B6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Основные признаки словосочетания.</w:t>
      </w:r>
    </w:p>
    <w:p w14:paraId="2C9A6A70"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Виды словосочетаний по морфологическим свойствам главного слова: глагольные, именные, наречные. </w:t>
      </w:r>
    </w:p>
    <w:p w14:paraId="3AF20821"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 xml:space="preserve">Типы подчинительной связи слов в словосочетании: согласование, управление, примыкание. </w:t>
      </w:r>
    </w:p>
    <w:p w14:paraId="722EB1BA"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Синтаксический разбор словосочетаний.</w:t>
      </w:r>
    </w:p>
    <w:p w14:paraId="04652150"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Грамматическая синонимия словосочетаний.</w:t>
      </w:r>
    </w:p>
    <w:p w14:paraId="36BBAD8A"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Нормы построения словосочетаний.</w:t>
      </w:r>
    </w:p>
    <w:p w14:paraId="58FD58CE" w14:textId="77777777" w:rsidR="009C0B14" w:rsidRDefault="00000000">
      <w:pPr>
        <w:spacing w:after="0" w:line="240" w:lineRule="auto"/>
        <w:ind w:left="567" w:firstLine="709"/>
        <w:jc w:val="both"/>
        <w:rPr>
          <w:b/>
        </w:rPr>
      </w:pPr>
      <w:r>
        <w:rPr>
          <w:b/>
        </w:rPr>
        <w:t>Предложение</w:t>
      </w:r>
    </w:p>
    <w:p w14:paraId="0A44B03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Предложение. Основные признаки предложения: смысловая и интонационная законченность, грамматическая оформленность.</w:t>
      </w:r>
    </w:p>
    <w:p w14:paraId="08296F4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14:paraId="389F825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Употребление языковых форм выражения побуждения в побудительных предложениях. </w:t>
      </w:r>
    </w:p>
    <w:p w14:paraId="5A58F5C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Средства оформления предложения в устной и письменной речи (интонация, логическое ударение, знаки препинания).</w:t>
      </w:r>
    </w:p>
    <w:p w14:paraId="21D91AB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Виды предложений по количеству грамматических основ (простые, сложные). </w:t>
      </w:r>
    </w:p>
    <w:p w14:paraId="20E2FFB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Виды простых предложений по наличию главных членов (двусоставные, односоставные). </w:t>
      </w:r>
    </w:p>
    <w:p w14:paraId="3F79583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Виды предложений по наличию второстепенных членов (распространённые, нераспространённые). </w:t>
      </w:r>
    </w:p>
    <w:p w14:paraId="2D3A010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Предложения полные и неполные. </w:t>
      </w:r>
    </w:p>
    <w:p w14:paraId="25477671"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Употребление неполных предложений в диалогической речи, соблюдение в устной речи интонации неполного предложения.</w:t>
      </w:r>
    </w:p>
    <w:p w14:paraId="4197864C"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 xml:space="preserve">Грамматические, интонационные и пунктуационные особенности предложений со словами </w:t>
      </w:r>
      <w:r>
        <w:rPr>
          <w:rFonts w:ascii="Times New Roman" w:hAnsi="Times New Roman"/>
          <w:b/>
          <w:i/>
          <w:sz w:val="28"/>
        </w:rPr>
        <w:t>да</w:t>
      </w:r>
      <w:r>
        <w:rPr>
          <w:rFonts w:ascii="Times New Roman" w:hAnsi="Times New Roman"/>
          <w:i/>
          <w:sz w:val="28"/>
        </w:rPr>
        <w:t xml:space="preserve">, </w:t>
      </w:r>
      <w:r>
        <w:rPr>
          <w:rFonts w:ascii="Times New Roman" w:hAnsi="Times New Roman"/>
          <w:b/>
          <w:i/>
          <w:sz w:val="28"/>
        </w:rPr>
        <w:t>нет</w:t>
      </w:r>
      <w:r>
        <w:rPr>
          <w:rFonts w:ascii="Times New Roman" w:hAnsi="Times New Roman"/>
          <w:i/>
          <w:sz w:val="28"/>
        </w:rPr>
        <w:t>.</w:t>
      </w:r>
    </w:p>
    <w:p w14:paraId="6D07E2C1"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Нормы построения простого предложения, использования инверсии.</w:t>
      </w:r>
    </w:p>
    <w:p w14:paraId="6292FB73" w14:textId="77777777" w:rsidR="009C0B14" w:rsidRDefault="00000000">
      <w:pPr>
        <w:pStyle w:val="body"/>
        <w:spacing w:line="240" w:lineRule="auto"/>
        <w:ind w:left="567" w:firstLine="709"/>
        <w:rPr>
          <w:rStyle w:val="Bold0"/>
          <w:rFonts w:ascii="Times New Roman" w:hAnsi="Times New Roman"/>
          <w:sz w:val="28"/>
        </w:rPr>
      </w:pPr>
      <w:r>
        <w:rPr>
          <w:rStyle w:val="Bold0"/>
          <w:rFonts w:ascii="Times New Roman" w:hAnsi="Times New Roman"/>
          <w:sz w:val="28"/>
        </w:rPr>
        <w:t>Двусоставное предложение</w:t>
      </w:r>
    </w:p>
    <w:p w14:paraId="3BC55600" w14:textId="77777777" w:rsidR="009C0B14" w:rsidRDefault="00000000">
      <w:pPr>
        <w:pStyle w:val="body"/>
        <w:spacing w:line="240" w:lineRule="auto"/>
        <w:ind w:left="567" w:firstLine="709"/>
        <w:rPr>
          <w:rStyle w:val="Bold0"/>
          <w:rFonts w:ascii="Times New Roman" w:hAnsi="Times New Roman"/>
          <w:i/>
          <w:sz w:val="28"/>
        </w:rPr>
      </w:pPr>
      <w:r>
        <w:rPr>
          <w:rStyle w:val="Bold0"/>
          <w:rFonts w:ascii="Times New Roman" w:hAnsi="Times New Roman"/>
          <w:i/>
          <w:sz w:val="28"/>
        </w:rPr>
        <w:t>Главные члены предложения</w:t>
      </w:r>
    </w:p>
    <w:p w14:paraId="1C81151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Подлежащее и сказуемое как главные члены предложения. </w:t>
      </w:r>
    </w:p>
    <w:p w14:paraId="1F12099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Способы выражения подлежащего. </w:t>
      </w:r>
    </w:p>
    <w:p w14:paraId="1205B1BB"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 xml:space="preserve">Виды сказуемого (простое глагольное, составное глагольное, составное именное) и способы его выражения. </w:t>
      </w:r>
    </w:p>
    <w:p w14:paraId="7F80134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Тире между подлежащим и сказуемым.</w:t>
      </w:r>
    </w:p>
    <w:p w14:paraId="6F712592" w14:textId="77777777" w:rsidR="009C0B14" w:rsidRDefault="00000000">
      <w:pPr>
        <w:pStyle w:val="body"/>
        <w:spacing w:line="240" w:lineRule="auto"/>
        <w:ind w:left="567" w:firstLine="709"/>
        <w:rPr>
          <w:rFonts w:ascii="Times New Roman" w:hAnsi="Times New Roman"/>
          <w:i/>
          <w:spacing w:val="-3"/>
          <w:sz w:val="28"/>
        </w:rPr>
      </w:pPr>
      <w:r>
        <w:rPr>
          <w:rFonts w:ascii="Times New Roman" w:hAnsi="Times New Roman"/>
          <w:i/>
          <w:spacing w:val="-3"/>
          <w:sz w:val="28"/>
        </w:rPr>
        <w:t xml:space="preserve">Нормы согласования сказуемого с подлежащим, выраженным словосочетанием, сложносокращёнными словами, словами </w:t>
      </w:r>
      <w:r>
        <w:rPr>
          <w:rFonts w:ascii="Times New Roman" w:hAnsi="Times New Roman"/>
          <w:b/>
          <w:i/>
          <w:spacing w:val="-3"/>
          <w:sz w:val="28"/>
        </w:rPr>
        <w:t>большинство</w:t>
      </w:r>
      <w:r>
        <w:rPr>
          <w:rFonts w:ascii="Times New Roman" w:hAnsi="Times New Roman"/>
          <w:i/>
          <w:spacing w:val="-3"/>
          <w:sz w:val="28"/>
        </w:rPr>
        <w:t xml:space="preserve"> – </w:t>
      </w:r>
      <w:r>
        <w:rPr>
          <w:rFonts w:ascii="Times New Roman" w:hAnsi="Times New Roman"/>
          <w:b/>
          <w:i/>
          <w:spacing w:val="-3"/>
          <w:sz w:val="28"/>
        </w:rPr>
        <w:t>меньшинство</w:t>
      </w:r>
      <w:r>
        <w:rPr>
          <w:rFonts w:ascii="Times New Roman" w:hAnsi="Times New Roman"/>
          <w:i/>
          <w:spacing w:val="-3"/>
          <w:sz w:val="28"/>
        </w:rPr>
        <w:t>, количественными сочетаниями.</w:t>
      </w:r>
    </w:p>
    <w:p w14:paraId="62BB3FA8" w14:textId="77777777" w:rsidR="009C0B14" w:rsidRDefault="00000000">
      <w:pPr>
        <w:pStyle w:val="body"/>
        <w:spacing w:line="240" w:lineRule="auto"/>
        <w:ind w:left="567" w:firstLine="709"/>
        <w:rPr>
          <w:rStyle w:val="Bold0"/>
          <w:rFonts w:ascii="Times New Roman" w:hAnsi="Times New Roman"/>
          <w:i/>
          <w:sz w:val="28"/>
        </w:rPr>
      </w:pPr>
      <w:r>
        <w:rPr>
          <w:rStyle w:val="Bold0"/>
          <w:rFonts w:ascii="Times New Roman" w:hAnsi="Times New Roman"/>
          <w:i/>
          <w:sz w:val="28"/>
        </w:rPr>
        <w:t>Второстепенные члены предложения</w:t>
      </w:r>
    </w:p>
    <w:p w14:paraId="4486065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Второстепенные члены предложения, их виды. </w:t>
      </w:r>
    </w:p>
    <w:p w14:paraId="64AE308A"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Определение как второстепенный член предложения</w:t>
      </w:r>
      <w:r>
        <w:rPr>
          <w:rFonts w:ascii="Times New Roman" w:hAnsi="Times New Roman"/>
          <w:i/>
          <w:sz w:val="28"/>
        </w:rPr>
        <w:t>. Определения согласованные и несогласованные.</w:t>
      </w:r>
    </w:p>
    <w:p w14:paraId="0988FE6B"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 xml:space="preserve">Приложение как особый вид определения. </w:t>
      </w:r>
    </w:p>
    <w:p w14:paraId="6795120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Дополнение как второстепенный член предложения. </w:t>
      </w:r>
    </w:p>
    <w:p w14:paraId="5CE0A6F9"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 xml:space="preserve">Дополнения прямые и косвенные. </w:t>
      </w:r>
    </w:p>
    <w:p w14:paraId="31728CE7"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Обстоятельство как второстепенный член предложения. </w:t>
      </w:r>
      <w:r>
        <w:rPr>
          <w:rFonts w:ascii="Times New Roman" w:hAnsi="Times New Roman"/>
          <w:i/>
          <w:sz w:val="28"/>
        </w:rPr>
        <w:t xml:space="preserve">Виды обстоятельств (места, времени, причины, цели, образа действия, меры и степени, условия, уступки). </w:t>
      </w:r>
    </w:p>
    <w:p w14:paraId="129449B8" w14:textId="77777777" w:rsidR="009C0B14" w:rsidRDefault="00000000">
      <w:pPr>
        <w:pStyle w:val="body"/>
        <w:spacing w:line="240" w:lineRule="auto"/>
        <w:ind w:left="567" w:firstLine="709"/>
        <w:rPr>
          <w:rStyle w:val="Bold0"/>
          <w:rFonts w:ascii="Times New Roman" w:hAnsi="Times New Roman"/>
          <w:sz w:val="28"/>
        </w:rPr>
      </w:pPr>
      <w:r>
        <w:rPr>
          <w:rStyle w:val="Bold0"/>
          <w:rFonts w:ascii="Times New Roman" w:hAnsi="Times New Roman"/>
          <w:sz w:val="28"/>
        </w:rPr>
        <w:t>Односоставные предложения</w:t>
      </w:r>
    </w:p>
    <w:p w14:paraId="5DDCDC7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Односоставные предложения, их грамматические признаки. </w:t>
      </w:r>
    </w:p>
    <w:p w14:paraId="7D031CD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Грамматические различия односоставных предложений и двусоставных неполных предложений. </w:t>
      </w:r>
    </w:p>
    <w:p w14:paraId="7B767337"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 xml:space="preserve">Виды односоставных предложений: назывные, определённо-личные, неопределённо-личные, обобщённо-личные, безличные предложения. </w:t>
      </w:r>
    </w:p>
    <w:p w14:paraId="0A2F02C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Синтаксическая синонимия односоставных и двусоставных предложений. </w:t>
      </w:r>
    </w:p>
    <w:p w14:paraId="488AB1F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Употребление односоставных предложений в речи.</w:t>
      </w:r>
    </w:p>
    <w:p w14:paraId="0BD9F526" w14:textId="77777777" w:rsidR="009C0B14" w:rsidRDefault="00000000">
      <w:pPr>
        <w:pStyle w:val="body"/>
        <w:spacing w:line="240" w:lineRule="auto"/>
        <w:ind w:left="567" w:firstLine="709"/>
        <w:rPr>
          <w:rStyle w:val="Bold0"/>
          <w:rFonts w:ascii="Times New Roman" w:hAnsi="Times New Roman"/>
          <w:sz w:val="28"/>
        </w:rPr>
      </w:pPr>
      <w:r>
        <w:rPr>
          <w:rStyle w:val="Bold0"/>
          <w:rFonts w:ascii="Times New Roman" w:hAnsi="Times New Roman"/>
          <w:sz w:val="28"/>
        </w:rPr>
        <w:t>Простое осложнённое предложение</w:t>
      </w:r>
    </w:p>
    <w:p w14:paraId="439E70EC" w14:textId="77777777" w:rsidR="009C0B14" w:rsidRDefault="00000000">
      <w:pPr>
        <w:pStyle w:val="body"/>
        <w:spacing w:line="240" w:lineRule="auto"/>
        <w:ind w:left="567" w:firstLine="709"/>
        <w:rPr>
          <w:rStyle w:val="Bold0"/>
          <w:rFonts w:ascii="Times New Roman" w:hAnsi="Times New Roman"/>
          <w:i/>
          <w:sz w:val="28"/>
        </w:rPr>
      </w:pPr>
      <w:r>
        <w:rPr>
          <w:rStyle w:val="Bold0"/>
          <w:rFonts w:ascii="Times New Roman" w:hAnsi="Times New Roman"/>
          <w:i/>
          <w:sz w:val="28"/>
        </w:rPr>
        <w:t>Предложения с однородными членами</w:t>
      </w:r>
    </w:p>
    <w:p w14:paraId="305ED777" w14:textId="77777777" w:rsidR="009C0B14" w:rsidRDefault="00000000">
      <w:pPr>
        <w:pStyle w:val="body"/>
        <w:spacing w:line="240" w:lineRule="auto"/>
        <w:ind w:left="567" w:firstLine="709"/>
        <w:rPr>
          <w:rFonts w:ascii="Times New Roman" w:hAnsi="Times New Roman"/>
          <w:spacing w:val="-4"/>
          <w:sz w:val="28"/>
        </w:rPr>
      </w:pPr>
      <w:r>
        <w:rPr>
          <w:rFonts w:ascii="Times New Roman" w:hAnsi="Times New Roman"/>
          <w:spacing w:val="-4"/>
          <w:sz w:val="28"/>
        </w:rPr>
        <w:t xml:space="preserve">Однородные члены предложения, их признаки, средства связи. Союзная и бессоюзная связь однородных членов предложения. </w:t>
      </w:r>
    </w:p>
    <w:p w14:paraId="417CBFE1"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 xml:space="preserve">Однородные и неоднородные определения. </w:t>
      </w:r>
    </w:p>
    <w:p w14:paraId="69D9F7C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Предложения с обобщающими словами при однородных членах.</w:t>
      </w:r>
    </w:p>
    <w:p w14:paraId="6A043DE0"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 xml:space="preserve">Нормы построения предложений с однородными членами, связанными двойными союзами </w:t>
      </w:r>
      <w:r>
        <w:rPr>
          <w:rFonts w:ascii="Times New Roman" w:hAnsi="Times New Roman"/>
          <w:b/>
          <w:i/>
          <w:sz w:val="28"/>
        </w:rPr>
        <w:t>не только… но и</w:t>
      </w:r>
      <w:r>
        <w:rPr>
          <w:rFonts w:ascii="Times New Roman" w:hAnsi="Times New Roman"/>
          <w:i/>
          <w:sz w:val="28"/>
        </w:rPr>
        <w:t xml:space="preserve">, </w:t>
      </w:r>
      <w:r>
        <w:rPr>
          <w:rFonts w:ascii="Times New Roman" w:hAnsi="Times New Roman"/>
          <w:b/>
          <w:i/>
          <w:sz w:val="28"/>
        </w:rPr>
        <w:t>как… так и.</w:t>
      </w:r>
    </w:p>
    <w:p w14:paraId="3FC6A260"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Нормы постановки знаков препинания в предложениях с однородными членами, связанными попарно, с помощью повторяющихся союзов (</w:t>
      </w:r>
      <w:r>
        <w:rPr>
          <w:rFonts w:ascii="Times New Roman" w:hAnsi="Times New Roman"/>
          <w:b/>
          <w:i/>
          <w:sz w:val="28"/>
        </w:rPr>
        <w:t>и... и</w:t>
      </w:r>
      <w:r>
        <w:rPr>
          <w:rFonts w:ascii="Times New Roman" w:hAnsi="Times New Roman"/>
          <w:i/>
          <w:sz w:val="28"/>
        </w:rPr>
        <w:t xml:space="preserve">, </w:t>
      </w:r>
      <w:r>
        <w:rPr>
          <w:rFonts w:ascii="Times New Roman" w:hAnsi="Times New Roman"/>
          <w:b/>
          <w:i/>
          <w:sz w:val="28"/>
        </w:rPr>
        <w:t>или... или</w:t>
      </w:r>
      <w:r>
        <w:rPr>
          <w:rFonts w:ascii="Times New Roman" w:hAnsi="Times New Roman"/>
          <w:i/>
          <w:sz w:val="28"/>
        </w:rPr>
        <w:t xml:space="preserve">, </w:t>
      </w:r>
      <w:r>
        <w:rPr>
          <w:rFonts w:ascii="Times New Roman" w:hAnsi="Times New Roman"/>
          <w:b/>
          <w:i/>
          <w:sz w:val="28"/>
        </w:rPr>
        <w:t>либo... либo</w:t>
      </w:r>
      <w:r>
        <w:rPr>
          <w:rFonts w:ascii="Times New Roman" w:hAnsi="Times New Roman"/>
          <w:i/>
          <w:sz w:val="28"/>
        </w:rPr>
        <w:t xml:space="preserve">, </w:t>
      </w:r>
      <w:r>
        <w:rPr>
          <w:rFonts w:ascii="Times New Roman" w:hAnsi="Times New Roman"/>
          <w:b/>
          <w:i/>
          <w:sz w:val="28"/>
        </w:rPr>
        <w:t>ни... ни</w:t>
      </w:r>
      <w:r>
        <w:rPr>
          <w:rFonts w:ascii="Times New Roman" w:hAnsi="Times New Roman"/>
          <w:i/>
          <w:sz w:val="28"/>
        </w:rPr>
        <w:t xml:space="preserve">, </w:t>
      </w:r>
      <w:r>
        <w:rPr>
          <w:rFonts w:ascii="Times New Roman" w:hAnsi="Times New Roman"/>
          <w:b/>
          <w:i/>
          <w:sz w:val="28"/>
        </w:rPr>
        <w:t>тo... тo</w:t>
      </w:r>
      <w:r>
        <w:rPr>
          <w:rFonts w:ascii="Times New Roman" w:hAnsi="Times New Roman"/>
          <w:i/>
          <w:sz w:val="28"/>
        </w:rPr>
        <w:t>).</w:t>
      </w:r>
    </w:p>
    <w:p w14:paraId="42501B3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Нормы постановки знаков препинания в предложениях с обобщающими словами при однородных членах.</w:t>
      </w:r>
    </w:p>
    <w:p w14:paraId="1630B465"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Нормы постановки знаков препинания в простом и сложном предложениях с союзом </w:t>
      </w:r>
      <w:r>
        <w:rPr>
          <w:rFonts w:ascii="Times New Roman" w:hAnsi="Times New Roman"/>
          <w:b/>
          <w:i/>
          <w:sz w:val="28"/>
        </w:rPr>
        <w:t>и</w:t>
      </w:r>
      <w:r>
        <w:rPr>
          <w:rFonts w:ascii="Times New Roman" w:hAnsi="Times New Roman"/>
          <w:sz w:val="28"/>
        </w:rPr>
        <w:t>.</w:t>
      </w:r>
    </w:p>
    <w:p w14:paraId="65854EFF" w14:textId="77777777" w:rsidR="009C0B14" w:rsidRDefault="00000000">
      <w:pPr>
        <w:pStyle w:val="body"/>
        <w:spacing w:line="240" w:lineRule="auto"/>
        <w:ind w:left="567" w:firstLine="709"/>
        <w:rPr>
          <w:rStyle w:val="Bold0"/>
          <w:rFonts w:ascii="Times New Roman" w:hAnsi="Times New Roman"/>
          <w:i/>
          <w:sz w:val="28"/>
        </w:rPr>
      </w:pPr>
      <w:r>
        <w:rPr>
          <w:rStyle w:val="Bold0"/>
          <w:rFonts w:ascii="Times New Roman" w:hAnsi="Times New Roman"/>
          <w:i/>
          <w:sz w:val="28"/>
        </w:rPr>
        <w:t>Предложения с обособленными членами</w:t>
      </w:r>
    </w:p>
    <w:p w14:paraId="46347157"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Обособление. </w:t>
      </w:r>
      <w:r>
        <w:rPr>
          <w:rFonts w:ascii="Times New Roman" w:hAnsi="Times New Roman"/>
          <w:i/>
          <w:sz w:val="28"/>
        </w:rPr>
        <w:t>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64ECF53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Уточняющие члены предложения, пояснительные и присоединительные конструкции.  </w:t>
      </w:r>
    </w:p>
    <w:p w14:paraId="71890ECE"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14:paraId="3209F963" w14:textId="77777777" w:rsidR="009C0B14" w:rsidRDefault="00000000">
      <w:pPr>
        <w:pStyle w:val="body"/>
        <w:spacing w:line="240" w:lineRule="auto"/>
        <w:ind w:left="567" w:firstLine="709"/>
        <w:rPr>
          <w:rStyle w:val="Bold0"/>
          <w:rFonts w:ascii="Times New Roman" w:hAnsi="Times New Roman"/>
          <w:i/>
          <w:sz w:val="28"/>
        </w:rPr>
      </w:pPr>
      <w:r>
        <w:rPr>
          <w:rStyle w:val="Bold0"/>
          <w:rFonts w:ascii="Times New Roman" w:hAnsi="Times New Roman"/>
          <w:i/>
          <w:sz w:val="28"/>
        </w:rPr>
        <w:t>Предложения с обращениями, вводными и вставными конструкциями</w:t>
      </w:r>
    </w:p>
    <w:p w14:paraId="43B10AE1"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Обращение. Основные функции обращения. </w:t>
      </w:r>
      <w:r>
        <w:rPr>
          <w:rFonts w:ascii="Times New Roman" w:hAnsi="Times New Roman"/>
          <w:i/>
          <w:sz w:val="28"/>
        </w:rPr>
        <w:t xml:space="preserve">Распространённое и нераспространённое обращение. </w:t>
      </w:r>
    </w:p>
    <w:p w14:paraId="79FB3140"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Вводные конструкции. </w:t>
      </w:r>
    </w:p>
    <w:p w14:paraId="349D6A73"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14:paraId="16097D8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Вставные конструкции. </w:t>
      </w:r>
    </w:p>
    <w:p w14:paraId="0522071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Синонимия вводных конструкций.</w:t>
      </w:r>
    </w:p>
    <w:p w14:paraId="05764BFB"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264D9B20"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Нормы постановки знаков препинания в предложениях с вводными и вставными конструкциями, обращениями и междометиями.</w:t>
      </w:r>
    </w:p>
    <w:p w14:paraId="0A44E448" w14:textId="77777777" w:rsidR="009C0B14" w:rsidRDefault="009C0B14">
      <w:pPr>
        <w:spacing w:after="0" w:line="240" w:lineRule="auto"/>
        <w:ind w:left="567" w:firstLine="709"/>
        <w:jc w:val="both"/>
        <w:rPr>
          <w:b/>
        </w:rPr>
      </w:pPr>
    </w:p>
    <w:p w14:paraId="0FF666D7" w14:textId="77777777" w:rsidR="009C0B14" w:rsidRDefault="00000000">
      <w:pPr>
        <w:spacing w:after="0" w:line="240" w:lineRule="auto"/>
        <w:ind w:left="567"/>
        <w:jc w:val="both"/>
        <w:rPr>
          <w:b/>
        </w:rPr>
      </w:pPr>
      <w:r>
        <w:rPr>
          <w:b/>
        </w:rPr>
        <w:t>9 КЛАСС</w:t>
      </w:r>
    </w:p>
    <w:p w14:paraId="7AD400EC" w14:textId="77777777" w:rsidR="009C0B14" w:rsidRDefault="009C0B14">
      <w:pPr>
        <w:spacing w:after="0" w:line="240" w:lineRule="auto"/>
        <w:ind w:left="567" w:firstLine="709"/>
        <w:jc w:val="both"/>
        <w:rPr>
          <w:b/>
        </w:rPr>
      </w:pPr>
    </w:p>
    <w:p w14:paraId="32344E21" w14:textId="77777777" w:rsidR="009C0B14" w:rsidRDefault="00000000">
      <w:pPr>
        <w:spacing w:after="0" w:line="240" w:lineRule="auto"/>
        <w:ind w:left="567" w:firstLine="709"/>
        <w:jc w:val="both"/>
        <w:rPr>
          <w:b/>
        </w:rPr>
      </w:pPr>
      <w:r>
        <w:rPr>
          <w:b/>
        </w:rPr>
        <w:t>Общие сведения о языке</w:t>
      </w:r>
    </w:p>
    <w:p w14:paraId="1BA60D2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Роль русского языка в Российской Федерации.</w:t>
      </w:r>
    </w:p>
    <w:p w14:paraId="4C53376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Русский язык в современном мире.</w:t>
      </w:r>
    </w:p>
    <w:p w14:paraId="2F80768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Повторение и систематизация изученного в 5-8 классах.</w:t>
      </w:r>
    </w:p>
    <w:p w14:paraId="6E4F0CC6" w14:textId="77777777" w:rsidR="009C0B14" w:rsidRDefault="009C0B14">
      <w:pPr>
        <w:spacing w:after="0" w:line="240" w:lineRule="auto"/>
        <w:ind w:left="567" w:firstLine="709"/>
        <w:jc w:val="both"/>
        <w:rPr>
          <w:b/>
        </w:rPr>
      </w:pPr>
    </w:p>
    <w:p w14:paraId="69AA06EE" w14:textId="77777777" w:rsidR="009C0B14" w:rsidRDefault="00000000">
      <w:pPr>
        <w:spacing w:after="0" w:line="240" w:lineRule="auto"/>
        <w:ind w:left="567" w:firstLine="709"/>
        <w:jc w:val="both"/>
        <w:rPr>
          <w:b/>
        </w:rPr>
      </w:pPr>
      <w:r>
        <w:rPr>
          <w:b/>
        </w:rPr>
        <w:t>Язык и речь</w:t>
      </w:r>
    </w:p>
    <w:p w14:paraId="3AD8D42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Речь устная и письменная, монологическая и диалогическая, полилог (повторение).</w:t>
      </w:r>
    </w:p>
    <w:p w14:paraId="2B504B3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Виды речевой деятельности: говорение, письмо, аудирование, чтение (повторение).</w:t>
      </w:r>
    </w:p>
    <w:p w14:paraId="42615AE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Виды аудирования: выборочное, ознакомительное, детальное. </w:t>
      </w:r>
    </w:p>
    <w:p w14:paraId="2BE97AC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Виды чтения: изучающее, ознакомительное, просмотровое, поисковое. </w:t>
      </w:r>
    </w:p>
    <w:p w14:paraId="37171D5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14:paraId="0CCDB40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Подробное, сжатое, выборочное изложение прочитанного или прослушанного текста.</w:t>
      </w:r>
    </w:p>
    <w:p w14:paraId="4A7F479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0FE9E1F8"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Приёмы работы с учебной книгой, лингвистическими словарями, справочной литературой.</w:t>
      </w:r>
    </w:p>
    <w:p w14:paraId="1A8E9B79" w14:textId="77777777" w:rsidR="009C0B14" w:rsidRDefault="009C0B14">
      <w:pPr>
        <w:spacing w:after="0" w:line="240" w:lineRule="auto"/>
        <w:ind w:left="567" w:firstLine="709"/>
        <w:jc w:val="both"/>
        <w:rPr>
          <w:b/>
        </w:rPr>
      </w:pPr>
    </w:p>
    <w:p w14:paraId="6BEF2328" w14:textId="77777777" w:rsidR="009C0B14" w:rsidRDefault="00000000">
      <w:pPr>
        <w:spacing w:after="0" w:line="240" w:lineRule="auto"/>
        <w:ind w:left="567" w:firstLine="709"/>
        <w:jc w:val="both"/>
        <w:rPr>
          <w:b/>
        </w:rPr>
      </w:pPr>
      <w:r>
        <w:rPr>
          <w:b/>
        </w:rPr>
        <w:t xml:space="preserve">Текст </w:t>
      </w:r>
    </w:p>
    <w:p w14:paraId="5024AA32"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p>
    <w:p w14:paraId="29A212F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Особенности употребления языковых средств выразительности в текстах, принадлежащих к различным функционально-смысловым типам речи.</w:t>
      </w:r>
    </w:p>
    <w:p w14:paraId="49BE363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Информационная переработка текста.</w:t>
      </w:r>
    </w:p>
    <w:p w14:paraId="2131D2F0" w14:textId="77777777" w:rsidR="009C0B14" w:rsidRDefault="009C0B14">
      <w:pPr>
        <w:spacing w:after="0" w:line="240" w:lineRule="auto"/>
        <w:ind w:left="567" w:firstLine="709"/>
        <w:jc w:val="both"/>
        <w:rPr>
          <w:b/>
        </w:rPr>
      </w:pPr>
    </w:p>
    <w:p w14:paraId="0F761290" w14:textId="77777777" w:rsidR="009C0B14" w:rsidRDefault="00000000">
      <w:pPr>
        <w:spacing w:after="0" w:line="240" w:lineRule="auto"/>
        <w:ind w:left="567" w:firstLine="709"/>
        <w:jc w:val="both"/>
        <w:rPr>
          <w:b/>
        </w:rPr>
      </w:pPr>
      <w:r>
        <w:rPr>
          <w:b/>
        </w:rPr>
        <w:t>Функциональные разновидности языка</w:t>
      </w:r>
    </w:p>
    <w:p w14:paraId="3FB2DBD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4BA832B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w:t>
      </w:r>
      <w:r>
        <w:rPr>
          <w:rFonts w:ascii="Times New Roman" w:hAnsi="Times New Roman"/>
          <w:i/>
          <w:sz w:val="28"/>
        </w:rPr>
        <w:t>, рецензия</w:t>
      </w:r>
      <w:r>
        <w:rPr>
          <w:rFonts w:ascii="Times New Roman" w:hAnsi="Times New Roman"/>
          <w:sz w:val="28"/>
        </w:rPr>
        <w:t>.</w:t>
      </w:r>
    </w:p>
    <w:p w14:paraId="0EAED3D4"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Язык художественной литературы и его отличие от других разновидностей современного русского языка</w:t>
      </w:r>
      <w:r>
        <w:rPr>
          <w:rFonts w:ascii="Times New Roman" w:hAnsi="Times New Roman"/>
          <w:i/>
          <w:sz w:val="28"/>
        </w:rPr>
        <w:t xml:space="preserve">.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14:paraId="64011FB7"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14:paraId="1A2A960F" w14:textId="77777777" w:rsidR="009C0B14" w:rsidRDefault="009C0B14">
      <w:pPr>
        <w:spacing w:after="0" w:line="240" w:lineRule="auto"/>
        <w:ind w:left="567" w:firstLine="709"/>
        <w:jc w:val="both"/>
        <w:rPr>
          <w:b/>
        </w:rPr>
      </w:pPr>
    </w:p>
    <w:p w14:paraId="6ECB8A79" w14:textId="77777777" w:rsidR="009C0B14" w:rsidRDefault="00000000">
      <w:pPr>
        <w:spacing w:after="0" w:line="240" w:lineRule="auto"/>
        <w:ind w:left="567" w:firstLine="709"/>
        <w:jc w:val="both"/>
        <w:rPr>
          <w:b/>
        </w:rPr>
      </w:pPr>
      <w:r>
        <w:rPr>
          <w:b/>
        </w:rPr>
        <w:t xml:space="preserve">Синтаксис. Культура речи. Пунктуация </w:t>
      </w:r>
    </w:p>
    <w:p w14:paraId="118C39AC"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Сложное предложение</w:t>
      </w:r>
    </w:p>
    <w:p w14:paraId="4B8D3CB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Понятие о сложном предложении (повторение). </w:t>
      </w:r>
    </w:p>
    <w:p w14:paraId="04604D3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Классификация сложных предложений.  </w:t>
      </w:r>
    </w:p>
    <w:p w14:paraId="7D8025E7"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Смысловое, структурное и интонационное единство частей сложного предложения.</w:t>
      </w:r>
    </w:p>
    <w:p w14:paraId="383AFBB7"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Сложносочинённое предложение</w:t>
      </w:r>
    </w:p>
    <w:p w14:paraId="49D76B6E"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Понятие о сложносочинённом предложении, его строении. </w:t>
      </w:r>
    </w:p>
    <w:p w14:paraId="68412D8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Виды сложносочинённых предложений. Средства связи частей сложносочинённого предложения.  </w:t>
      </w:r>
    </w:p>
    <w:p w14:paraId="277C9AB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Интонационные особенности сложносочинённых предложений с разными смысловыми отношениями между частями. </w:t>
      </w:r>
    </w:p>
    <w:p w14:paraId="72473B6F"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14:paraId="31C007F0"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Нормы построения сложносочинённого предложения; нормы постановки знаков препинания в сложных предложениях (обобщение).</w:t>
      </w:r>
    </w:p>
    <w:p w14:paraId="2EFD4A5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Синтаксический и пунктуационный</w:t>
      </w:r>
      <w:r>
        <w:rPr>
          <w:rFonts w:ascii="Times New Roman" w:hAnsi="Times New Roman"/>
          <w:i/>
          <w:sz w:val="28"/>
        </w:rPr>
        <w:t xml:space="preserve"> </w:t>
      </w:r>
      <w:r>
        <w:rPr>
          <w:rFonts w:ascii="Times New Roman" w:hAnsi="Times New Roman"/>
          <w:sz w:val="28"/>
        </w:rPr>
        <w:t>разбор сложносочинённых предложений.</w:t>
      </w:r>
    </w:p>
    <w:p w14:paraId="4619E8BC"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Сложноподчинённое предложение</w:t>
      </w:r>
    </w:p>
    <w:p w14:paraId="6B025B2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Понятие о сложноподчинённом предложении. Главная и придаточная части предложения.</w:t>
      </w:r>
    </w:p>
    <w:p w14:paraId="54708FE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Союзы и союзные слова. Различия подчинительных союзов и союзных слов. </w:t>
      </w:r>
    </w:p>
    <w:p w14:paraId="7D4CB65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02FB9D92"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 xml:space="preserve">Грамматическая синонимия сложноподчинённых предложений и простых предложений с обособленными членами. </w:t>
      </w:r>
    </w:p>
    <w:p w14:paraId="09D890A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p>
    <w:p w14:paraId="543138D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Pr>
          <w:rFonts w:ascii="Times New Roman" w:hAnsi="Times New Roman"/>
          <w:b/>
          <w:i/>
          <w:sz w:val="28"/>
        </w:rPr>
        <w:t>чтобы</w:t>
      </w:r>
      <w:r>
        <w:rPr>
          <w:rFonts w:ascii="Times New Roman" w:hAnsi="Times New Roman"/>
          <w:sz w:val="28"/>
        </w:rPr>
        <w:t xml:space="preserve">, союзными словами </w:t>
      </w:r>
      <w:r>
        <w:rPr>
          <w:rFonts w:ascii="Times New Roman" w:hAnsi="Times New Roman"/>
          <w:b/>
          <w:i/>
          <w:sz w:val="28"/>
        </w:rPr>
        <w:t>какой</w:t>
      </w:r>
      <w:r>
        <w:rPr>
          <w:rFonts w:ascii="Times New Roman" w:hAnsi="Times New Roman"/>
          <w:sz w:val="28"/>
        </w:rPr>
        <w:t xml:space="preserve">, </w:t>
      </w:r>
      <w:r>
        <w:rPr>
          <w:rFonts w:ascii="Times New Roman" w:hAnsi="Times New Roman"/>
          <w:b/>
          <w:i/>
          <w:sz w:val="28"/>
        </w:rPr>
        <w:t>который</w:t>
      </w:r>
      <w:r>
        <w:rPr>
          <w:rFonts w:ascii="Times New Roman" w:hAnsi="Times New Roman"/>
          <w:sz w:val="28"/>
        </w:rPr>
        <w:t xml:space="preserve">. </w:t>
      </w:r>
      <w:r>
        <w:rPr>
          <w:rFonts w:ascii="Times New Roman" w:hAnsi="Times New Roman"/>
          <w:i/>
          <w:sz w:val="28"/>
        </w:rPr>
        <w:t>Типичные грамматические ошибки при построении сложноподчинённых предложений.</w:t>
      </w:r>
      <w:r>
        <w:rPr>
          <w:rFonts w:ascii="Times New Roman" w:hAnsi="Times New Roman"/>
          <w:sz w:val="28"/>
        </w:rPr>
        <w:t xml:space="preserve"> </w:t>
      </w:r>
    </w:p>
    <w:p w14:paraId="7F5F9F4F"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Сложноподчинённые предложения с несколькими придаточными. </w:t>
      </w:r>
      <w:r>
        <w:rPr>
          <w:rFonts w:ascii="Times New Roman" w:hAnsi="Times New Roman"/>
          <w:i/>
          <w:sz w:val="28"/>
        </w:rPr>
        <w:t>Однородное, неоднородное и последовательное подчинение придаточных частей.</w:t>
      </w:r>
    </w:p>
    <w:p w14:paraId="126FA89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Нормы постановки знаков препинания в сложноподчинённых предложениях.</w:t>
      </w:r>
    </w:p>
    <w:p w14:paraId="60A36B5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Синтаксический и пунктуационный разбор сложноподчинённого предложения.</w:t>
      </w:r>
    </w:p>
    <w:p w14:paraId="7858E0AF" w14:textId="77777777" w:rsidR="009C0B14" w:rsidRDefault="00000000">
      <w:pPr>
        <w:pStyle w:val="body"/>
        <w:spacing w:line="240" w:lineRule="auto"/>
        <w:ind w:left="567" w:firstLine="709"/>
        <w:rPr>
          <w:rStyle w:val="Bold0"/>
          <w:rFonts w:ascii="Times New Roman" w:hAnsi="Times New Roman"/>
          <w:sz w:val="28"/>
        </w:rPr>
      </w:pPr>
      <w:r>
        <w:rPr>
          <w:rStyle w:val="Bold0"/>
          <w:rFonts w:ascii="Times New Roman" w:hAnsi="Times New Roman"/>
          <w:sz w:val="28"/>
        </w:rPr>
        <w:t>Бессоюзное сложное предложение</w:t>
      </w:r>
    </w:p>
    <w:p w14:paraId="04B086C0"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Понятие о бессоюзном сложном предложении. </w:t>
      </w:r>
    </w:p>
    <w:p w14:paraId="032E19E4"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w:t>
      </w:r>
      <w:r>
        <w:rPr>
          <w:rFonts w:ascii="Times New Roman" w:hAnsi="Times New Roman"/>
          <w:i/>
          <w:sz w:val="28"/>
        </w:rPr>
        <w:t xml:space="preserve">. Грамматическая синонимия бессоюзных сложных предложений и союзных сложных предложений. </w:t>
      </w:r>
    </w:p>
    <w:p w14:paraId="1AA404C4" w14:textId="77777777" w:rsidR="009C0B14" w:rsidRDefault="00000000">
      <w:pPr>
        <w:pStyle w:val="body"/>
        <w:spacing w:line="240" w:lineRule="auto"/>
        <w:ind w:left="567" w:firstLine="709"/>
        <w:rPr>
          <w:rFonts w:ascii="Times New Roman" w:hAnsi="Times New Roman"/>
          <w:sz w:val="28"/>
        </w:rPr>
      </w:pPr>
      <w:r>
        <w:rPr>
          <w:rFonts w:ascii="Times New Roman" w:hAnsi="Times New Roman"/>
          <w:i/>
          <w:sz w:val="28"/>
        </w:rPr>
        <w:t xml:space="preserve">Бессоюзные сложные предложения со значением перечисления. </w:t>
      </w:r>
      <w:r>
        <w:rPr>
          <w:rFonts w:ascii="Times New Roman" w:hAnsi="Times New Roman"/>
          <w:sz w:val="28"/>
        </w:rPr>
        <w:t>Запятая и точка с запятой в бессоюзном сложном предложении.</w:t>
      </w:r>
    </w:p>
    <w:p w14:paraId="21578AE1" w14:textId="77777777" w:rsidR="009C0B14" w:rsidRDefault="00000000">
      <w:pPr>
        <w:pStyle w:val="body"/>
        <w:spacing w:line="240" w:lineRule="auto"/>
        <w:ind w:left="567" w:firstLine="709"/>
        <w:rPr>
          <w:rFonts w:ascii="Times New Roman" w:hAnsi="Times New Roman"/>
          <w:sz w:val="28"/>
        </w:rPr>
      </w:pPr>
      <w:r>
        <w:rPr>
          <w:rFonts w:ascii="Times New Roman" w:hAnsi="Times New Roman"/>
          <w:i/>
          <w:sz w:val="28"/>
        </w:rPr>
        <w:t>Бессоюзные сложные предложения со значением причины, пояснения, дополнения.</w:t>
      </w:r>
      <w:r>
        <w:rPr>
          <w:rFonts w:ascii="Times New Roman" w:hAnsi="Times New Roman"/>
          <w:sz w:val="28"/>
        </w:rPr>
        <w:t xml:space="preserve"> Двоеточие в бессоюзном сложном предложении.</w:t>
      </w:r>
    </w:p>
    <w:p w14:paraId="3677A2A5" w14:textId="77777777" w:rsidR="009C0B14" w:rsidRDefault="00000000">
      <w:pPr>
        <w:pStyle w:val="body"/>
        <w:spacing w:line="240" w:lineRule="auto"/>
        <w:ind w:left="567" w:firstLine="709"/>
        <w:rPr>
          <w:rFonts w:ascii="Times New Roman" w:hAnsi="Times New Roman"/>
          <w:sz w:val="28"/>
        </w:rPr>
      </w:pPr>
      <w:r>
        <w:rPr>
          <w:rFonts w:ascii="Times New Roman" w:hAnsi="Times New Roman"/>
          <w:i/>
          <w:sz w:val="28"/>
        </w:rPr>
        <w:t>Бессоюзные сложные предложения со значением противопоставления, времени, условия и следствия, сравнения.</w:t>
      </w:r>
      <w:r>
        <w:rPr>
          <w:rFonts w:ascii="Times New Roman" w:hAnsi="Times New Roman"/>
          <w:sz w:val="28"/>
        </w:rPr>
        <w:t xml:space="preserve"> Тире в бессоюзном сложном предложении.</w:t>
      </w:r>
    </w:p>
    <w:p w14:paraId="26A763A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Синтаксический и пунктуационный разбор бессоюзного сложного предложения.</w:t>
      </w:r>
    </w:p>
    <w:p w14:paraId="7EA754C9"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Сложные предложения с разными видами союзной и бессоюзной связи</w:t>
      </w:r>
    </w:p>
    <w:p w14:paraId="746C8FA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Типы сложных предложений с разными видами связи. </w:t>
      </w:r>
    </w:p>
    <w:p w14:paraId="03D0554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Синтаксический и пунктуационный разбор сложных предложений с разными видами союзной и бессоюзной связи.</w:t>
      </w:r>
    </w:p>
    <w:p w14:paraId="6A6493FB"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Прямая и косвенная речь</w:t>
      </w:r>
    </w:p>
    <w:p w14:paraId="2F8DE27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Прямая и косвенная речь. Синонимия предложений с прямой и косвенной речью. </w:t>
      </w:r>
    </w:p>
    <w:p w14:paraId="7134F63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Цитирование. Способы включения цитат в высказывание.</w:t>
      </w:r>
    </w:p>
    <w:p w14:paraId="17D6B52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22EFBDA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Применение знаний по синтаксису и пунктуации в практике правописания. </w:t>
      </w:r>
    </w:p>
    <w:p w14:paraId="624C9E5D" w14:textId="77777777" w:rsidR="009C0B14" w:rsidRDefault="009C0B14">
      <w:pPr>
        <w:spacing w:after="0" w:line="240" w:lineRule="auto"/>
        <w:ind w:left="567" w:firstLine="709"/>
      </w:pPr>
    </w:p>
    <w:p w14:paraId="3064540A" w14:textId="77777777" w:rsidR="009C0B14" w:rsidRDefault="009C0B14">
      <w:pPr>
        <w:spacing w:after="0" w:line="240" w:lineRule="auto"/>
        <w:ind w:left="567" w:firstLine="709"/>
      </w:pPr>
    </w:p>
    <w:p w14:paraId="13F8DFF3" w14:textId="77777777" w:rsidR="009C0B14" w:rsidRDefault="00000000">
      <w:pPr>
        <w:pStyle w:val="aff0"/>
        <w:spacing w:line="240" w:lineRule="auto"/>
        <w:ind w:left="567" w:firstLine="709"/>
        <w:jc w:val="left"/>
        <w:rPr>
          <w:caps w:val="0"/>
        </w:rPr>
      </w:pPr>
      <w:r>
        <w:rPr>
          <w:caps w:val="0"/>
        </w:rPr>
        <w:t>ПЛАНИРУЕМЫЕ РЕЗУЛЬТАТЫ ОСВОЕНИЯ УЧЕБНОГО ПРЕДМЕТА «РУССКИЙ ЯЗЫК» НА УРОВНЕ ОСНОВНОГО ОБЩЕГО ОБРАЗОВАНИЯ»</w:t>
      </w:r>
    </w:p>
    <w:p w14:paraId="4DB4185C" w14:textId="77777777" w:rsidR="009C0B14" w:rsidRDefault="009C0B14">
      <w:pPr>
        <w:spacing w:after="0" w:line="240" w:lineRule="auto"/>
        <w:ind w:left="567" w:firstLine="709"/>
        <w:rPr>
          <w:b/>
          <w:caps/>
        </w:rPr>
      </w:pPr>
    </w:p>
    <w:p w14:paraId="11176C46" w14:textId="77777777" w:rsidR="009C0B14" w:rsidRDefault="00000000">
      <w:pPr>
        <w:spacing w:after="0" w:line="240" w:lineRule="auto"/>
        <w:ind w:left="567" w:firstLine="709"/>
        <w:jc w:val="both"/>
        <w:rPr>
          <w:b/>
          <w:caps/>
        </w:rPr>
      </w:pPr>
      <w:r>
        <w:rPr>
          <w:b/>
          <w:caps/>
        </w:rPr>
        <w:t>Личностные результаты:</w:t>
      </w:r>
    </w:p>
    <w:p w14:paraId="4AA16DA8" w14:textId="77777777" w:rsidR="009C0B14" w:rsidRDefault="00000000">
      <w:pPr>
        <w:pStyle w:val="aff0"/>
        <w:spacing w:line="240" w:lineRule="auto"/>
        <w:ind w:left="567" w:firstLine="709"/>
        <w:rPr>
          <w:caps w:val="0"/>
        </w:rPr>
      </w:pPr>
      <w:r>
        <w:rPr>
          <w:caps w:val="0"/>
        </w:rPr>
        <w:t>овладение языковой культурой как средством познания мира;</w:t>
      </w:r>
    </w:p>
    <w:p w14:paraId="2DF890A9" w14:textId="77777777" w:rsidR="009C0B14" w:rsidRDefault="00000000">
      <w:pPr>
        <w:pStyle w:val="aff0"/>
        <w:spacing w:line="240" w:lineRule="auto"/>
        <w:ind w:left="567" w:firstLine="709"/>
        <w:rPr>
          <w:caps w:val="0"/>
        </w:rPr>
      </w:pPr>
      <w:r>
        <w:rPr>
          <w:caps w:val="0"/>
        </w:rPr>
        <w:t>понимание русского языка как одной из основных национально-культурных ценностей русского народа;</w:t>
      </w:r>
    </w:p>
    <w:p w14:paraId="33D279F0" w14:textId="77777777" w:rsidR="009C0B14" w:rsidRDefault="00000000">
      <w:pPr>
        <w:pStyle w:val="aff0"/>
        <w:spacing w:line="240" w:lineRule="auto"/>
        <w:ind w:left="567" w:firstLine="709"/>
        <w:rPr>
          <w:caps w:val="0"/>
        </w:rPr>
      </w:pPr>
      <w:r>
        <w:rPr>
          <w:caps w:val="0"/>
        </w:rPr>
        <w:t>понимание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14:paraId="2C9CBE29" w14:textId="77777777" w:rsidR="009C0B14" w:rsidRDefault="00000000">
      <w:pPr>
        <w:pStyle w:val="aff0"/>
        <w:spacing w:line="240" w:lineRule="auto"/>
        <w:ind w:left="567" w:firstLine="709"/>
        <w:rPr>
          <w:caps w:val="0"/>
        </w:rPr>
      </w:pPr>
      <w:r>
        <w:rPr>
          <w:caps w:val="0"/>
        </w:rPr>
        <w:t>осознание эстетической ценности русского языка;</w:t>
      </w:r>
    </w:p>
    <w:p w14:paraId="1437F9CC" w14:textId="77777777" w:rsidR="009C0B14" w:rsidRDefault="00000000">
      <w:pPr>
        <w:pStyle w:val="aff0"/>
        <w:spacing w:line="240" w:lineRule="auto"/>
        <w:ind w:left="567" w:firstLine="709"/>
        <w:rPr>
          <w:caps w:val="0"/>
        </w:rPr>
      </w:pPr>
      <w:r>
        <w:rPr>
          <w:caps w:val="0"/>
        </w:rPr>
        <w:t>уважительное отношение к родному языку, гордость за него потребность сохранить чистоту русского языка как явление национальной культуры;</w:t>
      </w:r>
    </w:p>
    <w:p w14:paraId="4276C4DA" w14:textId="77777777" w:rsidR="009C0B14" w:rsidRDefault="00000000">
      <w:pPr>
        <w:pStyle w:val="aff0"/>
        <w:spacing w:line="240" w:lineRule="auto"/>
        <w:ind w:left="567" w:firstLine="709"/>
        <w:rPr>
          <w:caps w:val="0"/>
        </w:rPr>
      </w:pPr>
      <w:r>
        <w:rPr>
          <w:caps w:val="0"/>
        </w:rPr>
        <w:t>формирование мотивации к обучению и целенаправленной познавательной деятельности;</w:t>
      </w:r>
    </w:p>
    <w:p w14:paraId="616AAC72" w14:textId="77777777" w:rsidR="009C0B14" w:rsidRDefault="00000000">
      <w:pPr>
        <w:pStyle w:val="aff0"/>
        <w:spacing w:line="240" w:lineRule="auto"/>
        <w:ind w:left="567" w:firstLine="709"/>
        <w:rPr>
          <w:caps w:val="0"/>
        </w:rPr>
      </w:pPr>
      <w:r>
        <w:rPr>
          <w:caps w:val="0"/>
        </w:rPr>
        <w:t>стремление к речевому самосовершенствованию;</w:t>
      </w:r>
    </w:p>
    <w:p w14:paraId="546675AB" w14:textId="77777777" w:rsidR="009C0B14" w:rsidRDefault="00000000">
      <w:pPr>
        <w:pStyle w:val="aff0"/>
        <w:spacing w:line="240" w:lineRule="auto"/>
        <w:ind w:left="567" w:firstLine="709"/>
        <w:rPr>
          <w:caps w:val="0"/>
        </w:rPr>
      </w:pPr>
      <w:r>
        <w:rPr>
          <w:caps w:val="0"/>
        </w:rPr>
        <w:t>формирование умений продуктивной коммуникации со сверстниками и взрослыми в ходе образовательной деятельности;</w:t>
      </w:r>
    </w:p>
    <w:p w14:paraId="79BCFC4E" w14:textId="77777777" w:rsidR="009C0B14" w:rsidRDefault="00000000">
      <w:pPr>
        <w:pStyle w:val="aff0"/>
        <w:spacing w:line="240" w:lineRule="auto"/>
        <w:ind w:left="567" w:firstLine="709"/>
        <w:rPr>
          <w:caps w:val="0"/>
        </w:rPr>
      </w:pPr>
      <w:r>
        <w:rPr>
          <w:caps w:val="0"/>
        </w:rPr>
        <w:t>умение различать учебные ситуации, в которых обучающийся может действовать самостоятельно, и ситуации, где следует воспользоваться справочной информацией или другими вспомогательными средствами;</w:t>
      </w:r>
    </w:p>
    <w:p w14:paraId="62283EB6" w14:textId="77777777" w:rsidR="009C0B14" w:rsidRDefault="00000000">
      <w:pPr>
        <w:pStyle w:val="aff0"/>
        <w:spacing w:line="240" w:lineRule="auto"/>
        <w:ind w:left="567" w:firstLine="709"/>
        <w:rPr>
          <w:caps w:val="0"/>
        </w:rPr>
      </w:pPr>
      <w:r>
        <w:rPr>
          <w:caps w:val="0"/>
        </w:rPr>
        <w:t xml:space="preserve">умение ориентироваться в требованиях и правилах проведения промежуточной и итоговой аттестации; </w:t>
      </w:r>
    </w:p>
    <w:p w14:paraId="3CFAA80E" w14:textId="77777777" w:rsidR="009C0B14" w:rsidRDefault="00000000">
      <w:pPr>
        <w:pStyle w:val="aff0"/>
        <w:spacing w:line="240" w:lineRule="auto"/>
        <w:ind w:left="567" w:firstLine="709"/>
        <w:rPr>
          <w:caps w:val="0"/>
        </w:rPr>
      </w:pPr>
      <w:r>
        <w:rPr>
          <w:caps w:val="0"/>
        </w:rPr>
        <w:t>способность к самооценке на основе наблюдения за собственной речью.</w:t>
      </w:r>
    </w:p>
    <w:p w14:paraId="770DF60D" w14:textId="77777777" w:rsidR="009C0B14" w:rsidRDefault="009C0B14">
      <w:pPr>
        <w:spacing w:after="0" w:line="240" w:lineRule="auto"/>
        <w:ind w:left="567" w:firstLine="709"/>
        <w:jc w:val="both"/>
        <w:rPr>
          <w:b/>
        </w:rPr>
      </w:pPr>
    </w:p>
    <w:p w14:paraId="6DA5502C" w14:textId="77777777" w:rsidR="009C0B14" w:rsidRDefault="00000000">
      <w:pPr>
        <w:spacing w:after="0" w:line="240" w:lineRule="auto"/>
        <w:ind w:left="567" w:firstLine="709"/>
        <w:jc w:val="both"/>
        <w:rPr>
          <w:b/>
        </w:rPr>
      </w:pPr>
      <w:r>
        <w:rPr>
          <w:b/>
        </w:rPr>
        <w:t>МЕТАПРЕДМЕТНЫЕ РЕЗУЛЬТАТЫ</w:t>
      </w:r>
    </w:p>
    <w:p w14:paraId="7A01A722" w14:textId="77777777" w:rsidR="009C0B14" w:rsidRDefault="00000000">
      <w:pPr>
        <w:spacing w:after="0" w:line="240" w:lineRule="auto"/>
        <w:ind w:left="567" w:firstLine="709"/>
        <w:jc w:val="both"/>
        <w:rPr>
          <w:b/>
          <w:i/>
        </w:rPr>
      </w:pPr>
      <w:r>
        <w:rPr>
          <w:b/>
          <w:i/>
        </w:rPr>
        <w:t>Овладение универсальными учебными познавательными действиями:</w:t>
      </w:r>
    </w:p>
    <w:p w14:paraId="2C75CCFF" w14:textId="77777777" w:rsidR="009C0B14" w:rsidRDefault="00000000">
      <w:pPr>
        <w:pStyle w:val="aff0"/>
        <w:spacing w:line="240" w:lineRule="auto"/>
        <w:ind w:left="567" w:firstLine="709"/>
        <w:rPr>
          <w:caps w:val="0"/>
        </w:rPr>
      </w:pPr>
      <w:r>
        <w:rPr>
          <w:caps w:val="0"/>
        </w:rPr>
        <w:t>выявлять и характеризовать существенные признаки различных языковых явлений (грамматических категорий, морфологического состава и т.п.);</w:t>
      </w:r>
    </w:p>
    <w:p w14:paraId="3E46200A" w14:textId="77777777" w:rsidR="009C0B14" w:rsidRDefault="00000000">
      <w:pPr>
        <w:pStyle w:val="aff0"/>
        <w:spacing w:line="240" w:lineRule="auto"/>
        <w:ind w:left="567" w:firstLine="709"/>
        <w:rPr>
          <w:caps w:val="0"/>
        </w:rPr>
      </w:pPr>
      <w:r>
        <w:rPr>
          <w:caps w:val="0"/>
        </w:rPr>
        <w:t>устанавливать причинно-следственные связи при применении правил русского языка;</w:t>
      </w:r>
    </w:p>
    <w:p w14:paraId="2347EB76" w14:textId="77777777" w:rsidR="009C0B14" w:rsidRDefault="00000000">
      <w:pPr>
        <w:pStyle w:val="aff0"/>
        <w:spacing w:line="240" w:lineRule="auto"/>
        <w:ind w:left="567" w:firstLine="709"/>
        <w:rPr>
          <w:caps w:val="0"/>
        </w:rPr>
      </w:pPr>
      <w:r>
        <w:rPr>
          <w:caps w:val="0"/>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14:paraId="1920E0D1" w14:textId="77777777" w:rsidR="009C0B14" w:rsidRDefault="00000000">
      <w:pPr>
        <w:pStyle w:val="aff0"/>
        <w:spacing w:line="240" w:lineRule="auto"/>
        <w:ind w:left="567" w:firstLine="709"/>
        <w:rPr>
          <w:caps w:val="0"/>
        </w:rPr>
      </w:pPr>
      <w:r>
        <w:rPr>
          <w:caps w:val="0"/>
        </w:rPr>
        <w:t>применять и создавать схемы для решения учебных задач при овладении предметом;</w:t>
      </w:r>
    </w:p>
    <w:p w14:paraId="1D5D6853" w14:textId="77777777" w:rsidR="009C0B14" w:rsidRDefault="00000000">
      <w:pPr>
        <w:pStyle w:val="aff0"/>
        <w:spacing w:line="240" w:lineRule="auto"/>
        <w:ind w:left="567" w:firstLine="709"/>
        <w:rPr>
          <w:caps w:val="0"/>
        </w:rPr>
      </w:pPr>
      <w:r>
        <w:rPr>
          <w:caps w:val="0"/>
        </w:rPr>
        <w:t>пользоваться словарями и другими поисковыми системами.</w:t>
      </w:r>
    </w:p>
    <w:p w14:paraId="23780D0C" w14:textId="77777777" w:rsidR="009C0B14" w:rsidRDefault="00000000">
      <w:pPr>
        <w:pStyle w:val="aff0"/>
        <w:spacing w:line="240" w:lineRule="auto"/>
        <w:ind w:left="567" w:firstLine="709"/>
        <w:rPr>
          <w:b/>
          <w:i/>
          <w:caps w:val="0"/>
        </w:rPr>
      </w:pPr>
      <w:r>
        <w:rPr>
          <w:b/>
          <w:i/>
          <w:caps w:val="0"/>
        </w:rPr>
        <w:t>Овладение универсальными учебными коммуникативными действиями</w:t>
      </w:r>
    </w:p>
    <w:p w14:paraId="4F99577B" w14:textId="77777777" w:rsidR="009C0B14" w:rsidRDefault="00000000">
      <w:pPr>
        <w:pStyle w:val="aff0"/>
        <w:spacing w:line="240" w:lineRule="auto"/>
        <w:ind w:left="567" w:firstLine="709"/>
        <w:rPr>
          <w:caps w:val="0"/>
        </w:rPr>
      </w:pPr>
      <w:r>
        <w:rPr>
          <w:caps w:val="0"/>
        </w:rPr>
        <w:t>осознанно использовать речевые средства в соответствии с задачей коммуникации для выражения своих чувств, мыслей и потребностей;</w:t>
      </w:r>
    </w:p>
    <w:p w14:paraId="48BDE685" w14:textId="77777777" w:rsidR="009C0B14" w:rsidRDefault="00000000">
      <w:pPr>
        <w:pStyle w:val="aff0"/>
        <w:spacing w:line="240" w:lineRule="auto"/>
        <w:ind w:left="567" w:firstLine="709"/>
        <w:rPr>
          <w:caps w:val="0"/>
        </w:rPr>
      </w:pPr>
      <w:r>
        <w:rPr>
          <w:caps w:val="0"/>
        </w:rPr>
        <w:t>организовывать учебное сотрудничество и совместную деятельность с учителем и сверстниками;</w:t>
      </w:r>
    </w:p>
    <w:p w14:paraId="3841582E" w14:textId="77777777" w:rsidR="009C0B14" w:rsidRDefault="00000000">
      <w:pPr>
        <w:pStyle w:val="aff0"/>
        <w:spacing w:line="240" w:lineRule="auto"/>
        <w:ind w:left="567" w:firstLine="709"/>
        <w:rPr>
          <w:caps w:val="0"/>
        </w:rPr>
      </w:pPr>
      <w:r>
        <w:rPr>
          <w:caps w:val="0"/>
        </w:rPr>
        <w:t>оценивать качество своего вклада в общий продукт (например, при написании коллективного сочинения, изложения);</w:t>
      </w:r>
    </w:p>
    <w:p w14:paraId="3DE0AAB6" w14:textId="77777777" w:rsidR="009C0B14" w:rsidRDefault="00000000">
      <w:pPr>
        <w:pStyle w:val="aff0"/>
        <w:spacing w:line="240" w:lineRule="auto"/>
        <w:ind w:left="567" w:firstLine="709"/>
        <w:rPr>
          <w:caps w:val="0"/>
        </w:rPr>
      </w:pPr>
      <w:r>
        <w:rPr>
          <w:caps w:val="0"/>
        </w:rPr>
        <w:t>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 соблюдать основные правила орфографии и пунктуации в процессе письменного общения;</w:t>
      </w:r>
    </w:p>
    <w:p w14:paraId="6F01E553" w14:textId="77777777" w:rsidR="009C0B14" w:rsidRDefault="00000000">
      <w:pPr>
        <w:pStyle w:val="aff0"/>
        <w:spacing w:line="240" w:lineRule="auto"/>
        <w:ind w:left="567" w:firstLine="709"/>
        <w:rPr>
          <w:caps w:val="0"/>
        </w:rPr>
      </w:pPr>
      <w:r>
        <w:rPr>
          <w:caps w:val="0"/>
        </w:rPr>
        <w:t>оценивать свою речь с точки зрения ее содержания, языкового оформления; находить грамматические и речевые ошибки, недочеты, исправлять их; совершенствовать и редактировать собственные тексты;</w:t>
      </w:r>
    </w:p>
    <w:p w14:paraId="36C79FDB" w14:textId="77777777" w:rsidR="009C0B14" w:rsidRDefault="00000000">
      <w:pPr>
        <w:pStyle w:val="aff0"/>
        <w:spacing w:line="240" w:lineRule="auto"/>
        <w:ind w:left="567" w:firstLine="709"/>
        <w:rPr>
          <w:caps w:val="0"/>
        </w:rPr>
      </w:pPr>
      <w:r>
        <w:rPr>
          <w:caps w:val="0"/>
        </w:rPr>
        <w:t>выступать перед аудиторией сверстников с небольшими сообщениями, докладами.</w:t>
      </w:r>
    </w:p>
    <w:p w14:paraId="234C7465" w14:textId="77777777" w:rsidR="009C0B14" w:rsidRDefault="00000000">
      <w:pPr>
        <w:spacing w:after="0" w:line="240" w:lineRule="auto"/>
        <w:ind w:left="567" w:firstLine="709"/>
        <w:jc w:val="both"/>
        <w:rPr>
          <w:b/>
          <w:i/>
        </w:rPr>
      </w:pPr>
      <w:r>
        <w:rPr>
          <w:b/>
          <w:i/>
        </w:rPr>
        <w:t>Овладение универсальными учебными регулятивными действиями:</w:t>
      </w:r>
    </w:p>
    <w:p w14:paraId="471A0661" w14:textId="77777777" w:rsidR="009C0B14" w:rsidRDefault="00000000">
      <w:pPr>
        <w:pStyle w:val="aff0"/>
        <w:spacing w:line="240" w:lineRule="auto"/>
        <w:ind w:left="567" w:firstLine="709"/>
        <w:rPr>
          <w:caps w:val="0"/>
        </w:rPr>
      </w:pPr>
      <w:r>
        <w:rPr>
          <w:caps w:val="0"/>
        </w:rPr>
        <w:t>самостоятельно определять цели своего обучения русскому языку, ставить и формулировать для себя новые задачи в процессе его усвоения;</w:t>
      </w:r>
    </w:p>
    <w:p w14:paraId="4C73A036" w14:textId="77777777" w:rsidR="009C0B14" w:rsidRDefault="00000000">
      <w:pPr>
        <w:pStyle w:val="aff0"/>
        <w:spacing w:line="240" w:lineRule="auto"/>
        <w:ind w:left="567" w:firstLine="709"/>
        <w:rPr>
          <w:caps w:val="0"/>
        </w:rPr>
      </w:pPr>
      <w:r>
        <w:rPr>
          <w:caps w:val="0"/>
        </w:rPr>
        <w:t>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14:paraId="0AD623D1" w14:textId="77777777" w:rsidR="009C0B14" w:rsidRDefault="00000000">
      <w:pPr>
        <w:pStyle w:val="aff0"/>
        <w:spacing w:line="240" w:lineRule="auto"/>
        <w:ind w:left="567" w:firstLine="709"/>
        <w:rPr>
          <w:caps w:val="0"/>
        </w:rPr>
      </w:pPr>
      <w:r>
        <w:rPr>
          <w:caps w:val="0"/>
        </w:rPr>
        <w:t>владеть основами самооценки при выполнении учебных заданий по русскому языку;</w:t>
      </w:r>
    </w:p>
    <w:p w14:paraId="5428C77D" w14:textId="77777777" w:rsidR="009C0B14" w:rsidRDefault="00000000">
      <w:pPr>
        <w:pStyle w:val="aff0"/>
        <w:spacing w:line="240" w:lineRule="auto"/>
        <w:ind w:left="567" w:firstLine="709"/>
        <w:rPr>
          <w:caps w:val="0"/>
        </w:rPr>
      </w:pPr>
      <w:r>
        <w:rPr>
          <w:caps w:val="0"/>
        </w:rPr>
        <w:t>осуществлять контроль своей деятельности в процессе достижения результата;</w:t>
      </w:r>
    </w:p>
    <w:p w14:paraId="3B79F9F3" w14:textId="77777777" w:rsidR="009C0B14" w:rsidRDefault="00000000">
      <w:pPr>
        <w:pStyle w:val="aff0"/>
        <w:spacing w:line="240" w:lineRule="auto"/>
        <w:ind w:left="567" w:firstLine="709"/>
        <w:rPr>
          <w:caps w:val="0"/>
        </w:rPr>
      </w:pPr>
      <w:r>
        <w:rPr>
          <w:caps w:val="0"/>
        </w:rPr>
        <w:t>понимать причины, по которым не был достигнут ожидаемый результат деятельности, находить позитивное в произошедшей ситуации (за диктант тройка, зато не было ошибок в написании безударных гласных);</w:t>
      </w:r>
    </w:p>
    <w:p w14:paraId="5176BC90" w14:textId="77777777" w:rsidR="009C0B14" w:rsidRDefault="00000000">
      <w:pPr>
        <w:pStyle w:val="aff0"/>
        <w:spacing w:line="240" w:lineRule="auto"/>
        <w:ind w:left="567" w:firstLine="709"/>
        <w:rPr>
          <w:caps w:val="0"/>
        </w:rPr>
      </w:pPr>
      <w:r>
        <w:rPr>
          <w:caps w:val="0"/>
        </w:rPr>
        <w:t>регулировать способ выражения эмоций;</w:t>
      </w:r>
    </w:p>
    <w:p w14:paraId="532CBF9F" w14:textId="77777777" w:rsidR="009C0B14" w:rsidRDefault="00000000">
      <w:pPr>
        <w:pStyle w:val="aff0"/>
        <w:spacing w:line="240" w:lineRule="auto"/>
        <w:ind w:left="567" w:firstLine="709"/>
        <w:rPr>
          <w:caps w:val="0"/>
        </w:rPr>
      </w:pPr>
      <w:r>
        <w:rPr>
          <w:caps w:val="0"/>
        </w:rPr>
        <w:t>осознанно относиться к другому человеку и его мнению;</w:t>
      </w:r>
    </w:p>
    <w:p w14:paraId="76C01265" w14:textId="77777777" w:rsidR="009C0B14" w:rsidRDefault="00000000">
      <w:pPr>
        <w:pStyle w:val="aff0"/>
        <w:spacing w:line="240" w:lineRule="auto"/>
        <w:ind w:left="567" w:firstLine="709"/>
        <w:rPr>
          <w:caps w:val="0"/>
        </w:rPr>
      </w:pPr>
      <w:r>
        <w:rPr>
          <w:caps w:val="0"/>
        </w:rPr>
        <w:t>признавать свое и чужое право на ошибку.</w:t>
      </w:r>
    </w:p>
    <w:p w14:paraId="418EB283" w14:textId="77777777" w:rsidR="009C0B14" w:rsidRDefault="009C0B14">
      <w:pPr>
        <w:pStyle w:val="aff0"/>
        <w:spacing w:line="240" w:lineRule="auto"/>
        <w:ind w:left="567" w:firstLine="709"/>
        <w:rPr>
          <w:caps w:val="0"/>
        </w:rPr>
      </w:pPr>
    </w:p>
    <w:p w14:paraId="1A633551" w14:textId="77777777" w:rsidR="009C0B14" w:rsidRDefault="00000000">
      <w:pPr>
        <w:pStyle w:val="aff0"/>
        <w:spacing w:line="240" w:lineRule="auto"/>
        <w:ind w:left="567" w:firstLine="709"/>
        <w:rPr>
          <w:b/>
          <w:caps w:val="0"/>
        </w:rPr>
      </w:pPr>
      <w:r>
        <w:rPr>
          <w:b/>
          <w:caps w:val="0"/>
        </w:rPr>
        <w:t>ПРЕДМЕТНЫЕ РЕЗУЛЬТАТЫ</w:t>
      </w:r>
    </w:p>
    <w:p w14:paraId="6B012337" w14:textId="77777777" w:rsidR="009C0B14" w:rsidRDefault="00000000">
      <w:pPr>
        <w:pStyle w:val="aff0"/>
        <w:spacing w:line="240" w:lineRule="auto"/>
        <w:ind w:left="567" w:firstLine="709"/>
        <w:rPr>
          <w:b/>
          <w:caps w:val="0"/>
        </w:rPr>
      </w:pPr>
      <w:r>
        <w:rPr>
          <w:caps w:val="0"/>
        </w:rPr>
        <w:t>Результаты по годам обучения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14:paraId="25B0D710" w14:textId="77777777" w:rsidR="009C0B14" w:rsidRDefault="009C0B14">
      <w:pPr>
        <w:pStyle w:val="aff0"/>
        <w:spacing w:line="240" w:lineRule="auto"/>
        <w:ind w:left="567" w:firstLine="709"/>
        <w:rPr>
          <w:caps w:val="0"/>
        </w:rPr>
      </w:pPr>
    </w:p>
    <w:p w14:paraId="0C3751D0" w14:textId="77777777" w:rsidR="009C0B14" w:rsidRDefault="00000000">
      <w:pPr>
        <w:spacing w:after="0" w:line="240" w:lineRule="auto"/>
        <w:ind w:left="567"/>
        <w:jc w:val="both"/>
        <w:rPr>
          <w:b/>
        </w:rPr>
      </w:pPr>
      <w:r>
        <w:rPr>
          <w:b/>
        </w:rPr>
        <w:t>5 КЛАСС</w:t>
      </w:r>
    </w:p>
    <w:p w14:paraId="414A599A" w14:textId="77777777" w:rsidR="009C0B14" w:rsidRDefault="009C0B14">
      <w:pPr>
        <w:pStyle w:val="aff0"/>
        <w:spacing w:line="240" w:lineRule="auto"/>
        <w:ind w:left="567" w:firstLine="709"/>
      </w:pPr>
    </w:p>
    <w:p w14:paraId="5C5C35E5" w14:textId="77777777" w:rsidR="009C0B14" w:rsidRDefault="00000000">
      <w:pPr>
        <w:spacing w:after="0" w:line="240" w:lineRule="auto"/>
        <w:ind w:left="567" w:firstLine="709"/>
        <w:rPr>
          <w:b/>
        </w:rPr>
      </w:pPr>
      <w:r>
        <w:rPr>
          <w:b/>
        </w:rPr>
        <w:t>Общие сведения о языке</w:t>
      </w:r>
    </w:p>
    <w:p w14:paraId="588C80E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Осознавать богатство и выразительность русского языка, приводить примеры с направляющей помощью педагога. </w:t>
      </w:r>
    </w:p>
    <w:p w14:paraId="213B3C80"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14:paraId="788CAEA6" w14:textId="77777777" w:rsidR="009C0B14" w:rsidRDefault="009C0B14">
      <w:pPr>
        <w:pStyle w:val="body"/>
        <w:spacing w:line="240" w:lineRule="auto"/>
        <w:ind w:left="567" w:firstLine="709"/>
        <w:rPr>
          <w:rFonts w:ascii="Times New Roman" w:hAnsi="Times New Roman"/>
          <w:sz w:val="28"/>
        </w:rPr>
      </w:pPr>
    </w:p>
    <w:p w14:paraId="48150054" w14:textId="77777777" w:rsidR="009C0B14" w:rsidRDefault="00000000">
      <w:pPr>
        <w:spacing w:after="0" w:line="240" w:lineRule="auto"/>
        <w:ind w:left="567" w:firstLine="709"/>
        <w:rPr>
          <w:b/>
        </w:rPr>
      </w:pPr>
      <w:r>
        <w:rPr>
          <w:b/>
        </w:rPr>
        <w:t>Язык и речь</w:t>
      </w:r>
    </w:p>
    <w:p w14:paraId="68BA7140"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Характеризовать различия между устной и письменной</w:t>
      </w:r>
      <w:r>
        <w:rPr>
          <w:rFonts w:ascii="Times New Roman" w:hAnsi="Times New Roman"/>
          <w:sz w:val="28"/>
        </w:rPr>
        <w:br/>
        <w:t>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5397A32D"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Создавать устные монологические высказывания по вопросному плану объёмом не менее 5 предложений на основе жизненных наблюдений, </w:t>
      </w:r>
      <w:r>
        <w:rPr>
          <w:rFonts w:ascii="Times New Roman" w:hAnsi="Times New Roman"/>
          <w:i/>
          <w:sz w:val="28"/>
        </w:rPr>
        <w:t>чтения научно-учебной, художественной и научно-популярной литературы</w:t>
      </w:r>
      <w:r>
        <w:rPr>
          <w:rStyle w:val="afffff8"/>
          <w:rFonts w:ascii="Times New Roman" w:hAnsi="Times New Roman"/>
          <w:i/>
          <w:sz w:val="28"/>
        </w:rPr>
        <w:footnoteReference w:id="4"/>
      </w:r>
      <w:r>
        <w:rPr>
          <w:rFonts w:ascii="Times New Roman" w:hAnsi="Times New Roman"/>
          <w:i/>
          <w:sz w:val="28"/>
        </w:rPr>
        <w:t>.</w:t>
      </w:r>
    </w:p>
    <w:p w14:paraId="7B5BEA0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Участвовать в диалоге на лингвистические темы (в рамках изученного) и в диалоге/полилоге на основе жизненных наблюдений объёмом не менее 2 реплик.</w:t>
      </w:r>
    </w:p>
    <w:p w14:paraId="102D47D0"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Владеть различными видами аудирования: </w:t>
      </w:r>
      <w:r>
        <w:rPr>
          <w:rFonts w:ascii="Times New Roman" w:hAnsi="Times New Roman"/>
          <w:i/>
          <w:sz w:val="28"/>
        </w:rPr>
        <w:t>выборочным,</w:t>
      </w:r>
      <w:r>
        <w:rPr>
          <w:rFonts w:ascii="Times New Roman" w:hAnsi="Times New Roman"/>
          <w:sz w:val="28"/>
        </w:rPr>
        <w:t xml:space="preserve"> ознакомительным, </w:t>
      </w:r>
      <w:r>
        <w:rPr>
          <w:rFonts w:ascii="Times New Roman" w:hAnsi="Times New Roman"/>
          <w:i/>
          <w:sz w:val="28"/>
        </w:rPr>
        <w:t>детальным</w:t>
      </w:r>
      <w:r>
        <w:rPr>
          <w:rFonts w:ascii="Times New Roman" w:hAnsi="Times New Roman"/>
          <w:sz w:val="28"/>
        </w:rPr>
        <w:t xml:space="preserve"> – научно-учебных и художественных текстов различных функционально-смысловых типов речи.</w:t>
      </w:r>
    </w:p>
    <w:p w14:paraId="3428BE6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Владеть различными видами чтения: ознакомительным, поисковым.</w:t>
      </w:r>
    </w:p>
    <w:p w14:paraId="1A1DF02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Устно пересказывать прочитанный или прослушанный текст объёмом не менее  90 слов.</w:t>
      </w:r>
    </w:p>
    <w:p w14:paraId="0991F2F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100 слов).</w:t>
      </w:r>
    </w:p>
    <w:p w14:paraId="3F2394F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14:paraId="5315FB3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пунктограммы (не более 2-3)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14:paraId="0D53CED1" w14:textId="77777777" w:rsidR="009C0B14" w:rsidRDefault="009C0B14">
      <w:pPr>
        <w:pStyle w:val="body"/>
        <w:spacing w:line="240" w:lineRule="auto"/>
        <w:ind w:left="567" w:firstLine="709"/>
        <w:rPr>
          <w:rFonts w:ascii="Times New Roman" w:hAnsi="Times New Roman"/>
          <w:sz w:val="28"/>
        </w:rPr>
      </w:pPr>
    </w:p>
    <w:p w14:paraId="6331ED3C" w14:textId="77777777" w:rsidR="009C0B14" w:rsidRDefault="00000000">
      <w:pPr>
        <w:spacing w:after="0" w:line="240" w:lineRule="auto"/>
        <w:ind w:left="567" w:firstLine="709"/>
        <w:rPr>
          <w:b/>
        </w:rPr>
      </w:pPr>
      <w:r>
        <w:rPr>
          <w:b/>
        </w:rPr>
        <w:t xml:space="preserve">Текст </w:t>
      </w:r>
    </w:p>
    <w:p w14:paraId="0D66F150"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14:paraId="41444DB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14:paraId="74668CDE"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1D37189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14:paraId="65B7EB2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Применять знание основных признаков текста (повествование) в практике его создания по вопросному плану.</w:t>
      </w:r>
    </w:p>
    <w:p w14:paraId="5BC5A9E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14:paraId="4915237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Восстанавливать деформированный текст; осуществлять корректировку восстановленного текста с опорой на образец.  </w:t>
      </w:r>
    </w:p>
    <w:p w14:paraId="4AFD9C4A" w14:textId="77777777" w:rsidR="009C0B14" w:rsidRDefault="00000000">
      <w:pPr>
        <w:pStyle w:val="body"/>
        <w:spacing w:line="240" w:lineRule="auto"/>
        <w:ind w:left="567" w:firstLine="709"/>
        <w:rPr>
          <w:rFonts w:ascii="Times New Roman" w:hAnsi="Times New Roman"/>
          <w:spacing w:val="-4"/>
          <w:sz w:val="28"/>
        </w:rPr>
      </w:pPr>
      <w:r>
        <w:rPr>
          <w:rFonts w:ascii="Times New Roman" w:hAnsi="Times New Roman"/>
          <w:spacing w:val="-4"/>
          <w:sz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7E618E7B" w14:textId="77777777" w:rsidR="009C0B14" w:rsidRDefault="00000000">
      <w:pPr>
        <w:pStyle w:val="body"/>
        <w:spacing w:line="240" w:lineRule="auto"/>
        <w:ind w:left="567" w:firstLine="709"/>
        <w:rPr>
          <w:rFonts w:ascii="Times New Roman" w:hAnsi="Times New Roman"/>
          <w:spacing w:val="-3"/>
          <w:sz w:val="28"/>
        </w:rPr>
      </w:pPr>
      <w:r>
        <w:rPr>
          <w:rFonts w:ascii="Times New Roman" w:hAnsi="Times New Roman"/>
          <w:spacing w:val="-3"/>
          <w:sz w:val="28"/>
        </w:rPr>
        <w:t>Представлять сообщение на заданную тему в виде презентации.</w:t>
      </w:r>
    </w:p>
    <w:p w14:paraId="7FA40F72"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53F197E7" w14:textId="77777777" w:rsidR="009C0B14" w:rsidRDefault="009C0B14">
      <w:pPr>
        <w:pStyle w:val="body"/>
        <w:spacing w:line="240" w:lineRule="auto"/>
        <w:ind w:left="567" w:firstLine="709"/>
        <w:rPr>
          <w:rFonts w:ascii="Times New Roman" w:hAnsi="Times New Roman"/>
          <w:i/>
          <w:sz w:val="28"/>
        </w:rPr>
      </w:pPr>
    </w:p>
    <w:p w14:paraId="765D4CC2" w14:textId="77777777" w:rsidR="009C0B14" w:rsidRDefault="00000000">
      <w:pPr>
        <w:spacing w:after="0" w:line="240" w:lineRule="auto"/>
        <w:ind w:left="567" w:firstLine="709"/>
        <w:rPr>
          <w:b/>
        </w:rPr>
      </w:pPr>
      <w:r>
        <w:rPr>
          <w:b/>
        </w:rPr>
        <w:t>Функциональные разновидности языка</w:t>
      </w:r>
    </w:p>
    <w:p w14:paraId="7456B87E" w14:textId="77777777" w:rsidR="009C0B14" w:rsidRDefault="00000000">
      <w:pPr>
        <w:pStyle w:val="body"/>
        <w:spacing w:line="240" w:lineRule="auto"/>
        <w:ind w:left="567" w:firstLine="709"/>
        <w:rPr>
          <w:rFonts w:ascii="Times New Roman" w:hAnsi="Times New Roman"/>
          <w:spacing w:val="-2"/>
          <w:sz w:val="28"/>
        </w:rPr>
      </w:pPr>
      <w:r>
        <w:rPr>
          <w:rFonts w:ascii="Times New Roman" w:hAnsi="Times New Roman"/>
          <w:spacing w:val="-2"/>
          <w:sz w:val="28"/>
        </w:rPr>
        <w:t>Иметь общее представление об особенностях разговорной речи, функциональных стилей, языка художественной литературы.</w:t>
      </w:r>
    </w:p>
    <w:p w14:paraId="3DF0AA17" w14:textId="77777777" w:rsidR="009C0B14" w:rsidRDefault="009C0B14">
      <w:pPr>
        <w:pStyle w:val="body"/>
        <w:spacing w:line="240" w:lineRule="auto"/>
        <w:ind w:left="567" w:firstLine="709"/>
        <w:rPr>
          <w:rFonts w:ascii="Times New Roman" w:hAnsi="Times New Roman"/>
          <w:spacing w:val="-2"/>
          <w:sz w:val="28"/>
        </w:rPr>
      </w:pPr>
    </w:p>
    <w:p w14:paraId="54BA18FC" w14:textId="77777777" w:rsidR="009C0B14" w:rsidRDefault="00000000">
      <w:pPr>
        <w:spacing w:after="0" w:line="240" w:lineRule="auto"/>
        <w:ind w:left="567" w:firstLine="709"/>
        <w:rPr>
          <w:b/>
          <w:caps/>
        </w:rPr>
      </w:pPr>
      <w:r>
        <w:rPr>
          <w:b/>
          <w:caps/>
        </w:rPr>
        <w:t>Система языка</w:t>
      </w:r>
    </w:p>
    <w:p w14:paraId="025D5338"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Фонетика. Графика. Орфоэпия</w:t>
      </w:r>
    </w:p>
    <w:p w14:paraId="514E2C6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Характеризовать звуки с использованием визуальной опоры; понимать различие между звуком и буквой, характеризовать систему звуков.</w:t>
      </w:r>
    </w:p>
    <w:p w14:paraId="3F09AFC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Проводить фонетический разбор слова по алгоритму.</w:t>
      </w:r>
    </w:p>
    <w:p w14:paraId="71A93FA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Использовать знания по фонетике, графике и орфоэпии в практике произношения и правописания слов.</w:t>
      </w:r>
    </w:p>
    <w:p w14:paraId="04FBEC1F" w14:textId="77777777" w:rsidR="009C0B14" w:rsidRDefault="00000000">
      <w:pPr>
        <w:pStyle w:val="body"/>
        <w:spacing w:line="240" w:lineRule="auto"/>
        <w:ind w:left="567" w:firstLine="709"/>
        <w:rPr>
          <w:rFonts w:ascii="Times New Roman" w:hAnsi="Times New Roman"/>
          <w:sz w:val="28"/>
        </w:rPr>
      </w:pPr>
      <w:r>
        <w:rPr>
          <w:rFonts w:ascii="Times New Roman" w:hAnsi="Times New Roman"/>
          <w:b/>
          <w:sz w:val="28"/>
        </w:rPr>
        <w:t>Орфография</w:t>
      </w:r>
    </w:p>
    <w:p w14:paraId="4F9E1DE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Оперировать понятием «орфограмма» и различать буквенные и небуквенные орфограммы при проведении орфографического анализа слова.</w:t>
      </w:r>
    </w:p>
    <w:p w14:paraId="7FED188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Распознавать изученные орфограммы.</w:t>
      </w:r>
    </w:p>
    <w:p w14:paraId="45D3D4EE"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Применять знания по орфографии в практике правописания (в том числе применять знание о правописании разделительных </w:t>
      </w:r>
      <w:r>
        <w:rPr>
          <w:rFonts w:ascii="Times New Roman" w:hAnsi="Times New Roman"/>
          <w:b/>
          <w:i/>
          <w:sz w:val="28"/>
        </w:rPr>
        <w:t>ъ</w:t>
      </w:r>
      <w:r>
        <w:rPr>
          <w:rFonts w:ascii="Times New Roman" w:hAnsi="Times New Roman"/>
          <w:sz w:val="28"/>
        </w:rPr>
        <w:t xml:space="preserve"> и </w:t>
      </w:r>
      <w:r>
        <w:rPr>
          <w:rFonts w:ascii="Times New Roman" w:hAnsi="Times New Roman"/>
          <w:b/>
          <w:i/>
          <w:sz w:val="28"/>
        </w:rPr>
        <w:t>ь</w:t>
      </w:r>
      <w:r>
        <w:rPr>
          <w:rFonts w:ascii="Times New Roman" w:hAnsi="Times New Roman"/>
          <w:sz w:val="28"/>
        </w:rPr>
        <w:t>).</w:t>
      </w:r>
    </w:p>
    <w:p w14:paraId="6A9C841A"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Лексикология</w:t>
      </w:r>
    </w:p>
    <w:p w14:paraId="1184CAE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2E684075"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Распознавать однозначные и многозначные слова, различать прямое и переносное значения слова.</w:t>
      </w:r>
    </w:p>
    <w:p w14:paraId="707D81B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Распознавать синонимы, антонимы, омонимы; различать многозначные слова и омонимы; уметь правильно употреблять слова-паронимы.</w:t>
      </w:r>
    </w:p>
    <w:p w14:paraId="19E773E6"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Характеризовать тематические группы слов, родовые и видовые понятия.</w:t>
      </w:r>
    </w:p>
    <w:p w14:paraId="5F560D9A"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Проводить лексический анализ слов (в рамках изученного).</w:t>
      </w:r>
    </w:p>
    <w:p w14:paraId="0354BEFD"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sz w:val="28"/>
        </w:rPr>
        <w:t>Уметь пользоваться лексическими словарями (толковым словарём, словарями синонимов, антонимов, омонимов, паронимов).</w:t>
      </w:r>
    </w:p>
    <w:p w14:paraId="652FB4EB"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Морфемика. Орфография</w:t>
      </w:r>
    </w:p>
    <w:p w14:paraId="723C8060"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Характеризовать морфему как минимальную значимую единицу языка.</w:t>
      </w:r>
    </w:p>
    <w:p w14:paraId="1615CE0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Распознавать морфемы в слове (корень, приставку, суффикс, окончание), выделять основу слова.</w:t>
      </w:r>
    </w:p>
    <w:p w14:paraId="5D8D8C6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Проводить морфемный разбор слов по алгоритму.</w:t>
      </w:r>
    </w:p>
    <w:p w14:paraId="1A51200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w:t>
      </w:r>
      <w:r>
        <w:rPr>
          <w:rStyle w:val="af7"/>
          <w:rFonts w:ascii="Times New Roman" w:hAnsi="Times New Roman"/>
          <w:sz w:val="28"/>
        </w:rPr>
        <w:t>з</w:t>
      </w:r>
      <w:r>
        <w:rPr>
          <w:rFonts w:ascii="Times New Roman" w:hAnsi="Times New Roman"/>
          <w:sz w:val="28"/>
        </w:rPr>
        <w:t xml:space="preserve"> (-</w:t>
      </w:r>
      <w:r>
        <w:rPr>
          <w:rStyle w:val="af7"/>
          <w:rFonts w:ascii="Times New Roman" w:hAnsi="Times New Roman"/>
          <w:sz w:val="28"/>
        </w:rPr>
        <w:t>с</w:t>
      </w:r>
      <w:r>
        <w:rPr>
          <w:rFonts w:ascii="Times New Roman" w:hAnsi="Times New Roman"/>
          <w:sz w:val="28"/>
        </w:rPr>
        <w:t xml:space="preserve">); </w:t>
      </w:r>
      <w:r>
        <w:rPr>
          <w:rStyle w:val="af7"/>
          <w:rFonts w:ascii="Times New Roman" w:hAnsi="Times New Roman"/>
          <w:sz w:val="28"/>
        </w:rPr>
        <w:t>ы</w:t>
      </w:r>
      <w:r>
        <w:rPr>
          <w:rFonts w:ascii="Times New Roman" w:hAnsi="Times New Roman"/>
          <w:sz w:val="28"/>
        </w:rPr>
        <w:t xml:space="preserve"> — </w:t>
      </w:r>
      <w:r>
        <w:rPr>
          <w:rStyle w:val="af7"/>
          <w:rFonts w:ascii="Times New Roman" w:hAnsi="Times New Roman"/>
          <w:sz w:val="28"/>
        </w:rPr>
        <w:t>и</w:t>
      </w:r>
      <w:r>
        <w:rPr>
          <w:rFonts w:ascii="Times New Roman" w:hAnsi="Times New Roman"/>
          <w:sz w:val="28"/>
        </w:rP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Pr>
          <w:rStyle w:val="af7"/>
          <w:rFonts w:ascii="Times New Roman" w:hAnsi="Times New Roman"/>
          <w:sz w:val="28"/>
        </w:rPr>
        <w:t>ё</w:t>
      </w:r>
      <w:r>
        <w:rPr>
          <w:rFonts w:ascii="Times New Roman" w:hAnsi="Times New Roman"/>
          <w:sz w:val="28"/>
        </w:rPr>
        <w:t xml:space="preserve"> — </w:t>
      </w:r>
      <w:r>
        <w:rPr>
          <w:rStyle w:val="af7"/>
          <w:rFonts w:ascii="Times New Roman" w:hAnsi="Times New Roman"/>
          <w:sz w:val="28"/>
        </w:rPr>
        <w:t>о</w:t>
      </w:r>
      <w:r>
        <w:rPr>
          <w:rFonts w:ascii="Times New Roman" w:hAnsi="Times New Roman"/>
          <w:sz w:val="28"/>
        </w:rPr>
        <w:t xml:space="preserve"> после шипящих в корне слова; </w:t>
      </w:r>
      <w:r>
        <w:rPr>
          <w:rFonts w:ascii="Times New Roman" w:hAnsi="Times New Roman"/>
          <w:b/>
          <w:i/>
          <w:sz w:val="28"/>
        </w:rPr>
        <w:t>ы</w:t>
      </w:r>
      <w:r>
        <w:rPr>
          <w:rFonts w:ascii="Times New Roman" w:hAnsi="Times New Roman"/>
          <w:sz w:val="28"/>
        </w:rPr>
        <w:t xml:space="preserve"> — </w:t>
      </w:r>
      <w:r>
        <w:rPr>
          <w:rFonts w:ascii="Times New Roman" w:hAnsi="Times New Roman"/>
          <w:b/>
          <w:i/>
          <w:sz w:val="28"/>
        </w:rPr>
        <w:t>и</w:t>
      </w:r>
      <w:r>
        <w:rPr>
          <w:rFonts w:ascii="Times New Roman" w:hAnsi="Times New Roman"/>
          <w:sz w:val="28"/>
        </w:rPr>
        <w:t xml:space="preserve"> после </w:t>
      </w:r>
      <w:r>
        <w:rPr>
          <w:rFonts w:ascii="Times New Roman" w:hAnsi="Times New Roman"/>
          <w:b/>
          <w:i/>
          <w:sz w:val="28"/>
        </w:rPr>
        <w:t>ц</w:t>
      </w:r>
      <w:r>
        <w:rPr>
          <w:rFonts w:ascii="Times New Roman" w:hAnsi="Times New Roman"/>
          <w:sz w:val="28"/>
        </w:rPr>
        <w:t xml:space="preserve">. </w:t>
      </w:r>
    </w:p>
    <w:p w14:paraId="354715CC"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Уместно использовать слова с суффиксами оценки в собственной речи.</w:t>
      </w:r>
    </w:p>
    <w:p w14:paraId="031BF7BF" w14:textId="77777777" w:rsidR="009C0B14" w:rsidRDefault="009C0B14">
      <w:pPr>
        <w:pStyle w:val="body"/>
        <w:spacing w:line="240" w:lineRule="auto"/>
        <w:ind w:left="567" w:firstLine="709"/>
        <w:rPr>
          <w:rFonts w:ascii="Times New Roman" w:hAnsi="Times New Roman"/>
          <w:i/>
          <w:sz w:val="28"/>
        </w:rPr>
      </w:pPr>
    </w:p>
    <w:p w14:paraId="62FC1C8C" w14:textId="77777777" w:rsidR="009C0B14" w:rsidRDefault="00000000">
      <w:pPr>
        <w:spacing w:after="0" w:line="240" w:lineRule="auto"/>
        <w:ind w:left="567" w:firstLine="709"/>
        <w:rPr>
          <w:b/>
        </w:rPr>
      </w:pPr>
      <w:r>
        <w:rPr>
          <w:b/>
        </w:rPr>
        <w:t>Морфология. Культура речи. Орфография</w:t>
      </w:r>
    </w:p>
    <w:p w14:paraId="7CE00F9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3AC3C1F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Распознавать имена существительные, имена прилагательные, глаголы. </w:t>
      </w:r>
    </w:p>
    <w:p w14:paraId="02F508F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Проводить морфологический разбор по алгоритму имён существительных, частичный морфологический разбор по алгоритму имён прилагательных, глаголов. </w:t>
      </w:r>
    </w:p>
    <w:p w14:paraId="0D656BE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14:paraId="06E87E85"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Имя существительное</w:t>
      </w:r>
    </w:p>
    <w:p w14:paraId="204A6E6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 </w:t>
      </w:r>
    </w:p>
    <w:p w14:paraId="62799D0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Определять лексико-грамматические разряды имён существительных по смысловой опоре. </w:t>
      </w:r>
    </w:p>
    <w:p w14:paraId="6E8A50A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Различать типы склонения имён существительных, выявлять разносклоняемые и несклоняемые имена существительные после совместного анализа.</w:t>
      </w:r>
    </w:p>
    <w:p w14:paraId="4B446C6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Проводить морфологический разбор по алгоритму имён существительных.</w:t>
      </w:r>
    </w:p>
    <w:p w14:paraId="1AFFC0E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14:paraId="60981FB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Соблюдать нормы правописания имён существительных: безударных окончаний; </w:t>
      </w:r>
      <w:r>
        <w:rPr>
          <w:rFonts w:ascii="Times New Roman" w:hAnsi="Times New Roman"/>
          <w:b/>
          <w:i/>
          <w:sz w:val="28"/>
        </w:rPr>
        <w:t>о</w:t>
      </w:r>
      <w:r>
        <w:rPr>
          <w:rFonts w:ascii="Times New Roman" w:hAnsi="Times New Roman"/>
          <w:sz w:val="28"/>
        </w:rPr>
        <w:t xml:space="preserve"> — </w:t>
      </w:r>
      <w:r>
        <w:rPr>
          <w:rFonts w:ascii="Times New Roman" w:hAnsi="Times New Roman"/>
          <w:b/>
          <w:i/>
          <w:sz w:val="28"/>
        </w:rPr>
        <w:t>е</w:t>
      </w:r>
      <w:r>
        <w:rPr>
          <w:rFonts w:ascii="Times New Roman" w:hAnsi="Times New Roman"/>
          <w:sz w:val="28"/>
        </w:rPr>
        <w:t xml:space="preserve"> (</w:t>
      </w:r>
      <w:r>
        <w:rPr>
          <w:rFonts w:ascii="Times New Roman" w:hAnsi="Times New Roman"/>
          <w:b/>
          <w:i/>
          <w:sz w:val="28"/>
        </w:rPr>
        <w:t>ё</w:t>
      </w:r>
      <w:r>
        <w:rPr>
          <w:rFonts w:ascii="Times New Roman" w:hAnsi="Times New Roman"/>
          <w:sz w:val="28"/>
        </w:rPr>
        <w:t xml:space="preserve">) после шипящих и </w:t>
      </w:r>
      <w:r>
        <w:rPr>
          <w:rFonts w:ascii="Times New Roman" w:hAnsi="Times New Roman"/>
          <w:b/>
          <w:i/>
          <w:sz w:val="28"/>
        </w:rPr>
        <w:t>ц</w:t>
      </w:r>
      <w:r>
        <w:rPr>
          <w:rFonts w:ascii="Times New Roman" w:hAnsi="Times New Roman"/>
          <w:sz w:val="28"/>
        </w:rPr>
        <w:t xml:space="preserve"> в суффиксах и окончаниях; суффиксов </w:t>
      </w:r>
      <w:r>
        <w:rPr>
          <w:rFonts w:ascii="Times New Roman" w:hAnsi="Times New Roman"/>
          <w:b/>
          <w:sz w:val="28"/>
        </w:rPr>
        <w:t>-</w:t>
      </w:r>
      <w:r>
        <w:rPr>
          <w:rFonts w:ascii="Times New Roman" w:hAnsi="Times New Roman"/>
          <w:b/>
          <w:i/>
          <w:sz w:val="28"/>
        </w:rPr>
        <w:t>чик</w:t>
      </w:r>
      <w:r>
        <w:rPr>
          <w:rFonts w:ascii="Times New Roman" w:hAnsi="Times New Roman"/>
          <w:b/>
          <w:sz w:val="28"/>
        </w:rPr>
        <w:t>-</w:t>
      </w:r>
      <w:r>
        <w:rPr>
          <w:rFonts w:ascii="Times New Roman" w:hAnsi="Times New Roman"/>
          <w:sz w:val="28"/>
        </w:rPr>
        <w:t xml:space="preserve"> — </w:t>
      </w:r>
      <w:r>
        <w:rPr>
          <w:rFonts w:ascii="Times New Roman" w:hAnsi="Times New Roman"/>
          <w:b/>
          <w:sz w:val="28"/>
        </w:rPr>
        <w:t>-</w:t>
      </w:r>
      <w:r>
        <w:rPr>
          <w:rFonts w:ascii="Times New Roman" w:hAnsi="Times New Roman"/>
          <w:b/>
          <w:i/>
          <w:sz w:val="28"/>
        </w:rPr>
        <w:t>щик</w:t>
      </w:r>
      <w:r>
        <w:rPr>
          <w:rFonts w:ascii="Times New Roman" w:hAnsi="Times New Roman"/>
          <w:b/>
          <w:sz w:val="28"/>
        </w:rPr>
        <w:t>-</w:t>
      </w:r>
      <w:r>
        <w:rPr>
          <w:rFonts w:ascii="Times New Roman" w:hAnsi="Times New Roman"/>
          <w:sz w:val="28"/>
        </w:rPr>
        <w:t xml:space="preserve">, </w:t>
      </w:r>
      <w:r>
        <w:rPr>
          <w:rFonts w:ascii="Times New Roman" w:hAnsi="Times New Roman"/>
          <w:b/>
          <w:sz w:val="28"/>
        </w:rPr>
        <w:t>-</w:t>
      </w:r>
      <w:r>
        <w:rPr>
          <w:rFonts w:ascii="Times New Roman" w:hAnsi="Times New Roman"/>
          <w:b/>
          <w:i/>
          <w:sz w:val="28"/>
        </w:rPr>
        <w:t>ек</w:t>
      </w:r>
      <w:r>
        <w:rPr>
          <w:rFonts w:ascii="Times New Roman" w:hAnsi="Times New Roman"/>
          <w:b/>
          <w:sz w:val="28"/>
        </w:rPr>
        <w:t>-</w:t>
      </w:r>
      <w:r>
        <w:rPr>
          <w:rFonts w:ascii="Times New Roman" w:hAnsi="Times New Roman"/>
          <w:sz w:val="28"/>
        </w:rPr>
        <w:t xml:space="preserve"> — </w:t>
      </w:r>
      <w:r>
        <w:rPr>
          <w:rFonts w:ascii="Times New Roman" w:hAnsi="Times New Roman"/>
          <w:b/>
          <w:sz w:val="28"/>
        </w:rPr>
        <w:t>-</w:t>
      </w:r>
      <w:r>
        <w:rPr>
          <w:rFonts w:ascii="Times New Roman" w:hAnsi="Times New Roman"/>
          <w:b/>
          <w:i/>
          <w:sz w:val="28"/>
        </w:rPr>
        <w:t>ик</w:t>
      </w:r>
      <w:r>
        <w:rPr>
          <w:rFonts w:ascii="Times New Roman" w:hAnsi="Times New Roman"/>
          <w:b/>
          <w:sz w:val="28"/>
        </w:rPr>
        <w:t>- (-</w:t>
      </w:r>
      <w:r>
        <w:rPr>
          <w:rFonts w:ascii="Times New Roman" w:hAnsi="Times New Roman"/>
          <w:b/>
          <w:i/>
          <w:sz w:val="28"/>
        </w:rPr>
        <w:t>чик</w:t>
      </w:r>
      <w:r>
        <w:rPr>
          <w:rFonts w:ascii="Times New Roman" w:hAnsi="Times New Roman"/>
          <w:b/>
          <w:sz w:val="28"/>
        </w:rPr>
        <w:t>-);</w:t>
      </w:r>
      <w:r>
        <w:rPr>
          <w:rFonts w:ascii="Times New Roman" w:hAnsi="Times New Roman"/>
          <w:sz w:val="28"/>
        </w:rPr>
        <w:t xml:space="preserve"> корней </w:t>
      </w:r>
      <w:r>
        <w:rPr>
          <w:rFonts w:ascii="Times New Roman" w:hAnsi="Times New Roman"/>
          <w:spacing w:val="-5"/>
          <w:sz w:val="28"/>
        </w:rPr>
        <w:t xml:space="preserve">с чередованием </w:t>
      </w:r>
      <w:r>
        <w:rPr>
          <w:rFonts w:ascii="Times New Roman" w:hAnsi="Times New Roman"/>
          <w:b/>
          <w:i/>
          <w:spacing w:val="-5"/>
          <w:sz w:val="28"/>
        </w:rPr>
        <w:t>а </w:t>
      </w:r>
      <w:r>
        <w:rPr>
          <w:rFonts w:ascii="Times New Roman" w:hAnsi="Times New Roman"/>
          <w:spacing w:val="-5"/>
          <w:sz w:val="28"/>
        </w:rPr>
        <w:t>//</w:t>
      </w:r>
      <w:r>
        <w:rPr>
          <w:rFonts w:ascii="Times New Roman" w:hAnsi="Times New Roman"/>
          <w:b/>
          <w:i/>
          <w:spacing w:val="-5"/>
          <w:sz w:val="28"/>
        </w:rPr>
        <w:t> о</w:t>
      </w:r>
      <w:r>
        <w:rPr>
          <w:rFonts w:ascii="Times New Roman" w:hAnsi="Times New Roman"/>
          <w:spacing w:val="-5"/>
          <w:sz w:val="28"/>
        </w:rPr>
        <w:t xml:space="preserve">: </w:t>
      </w:r>
      <w:r>
        <w:rPr>
          <w:rFonts w:ascii="Times New Roman" w:hAnsi="Times New Roman"/>
          <w:b/>
          <w:spacing w:val="-5"/>
          <w:sz w:val="28"/>
        </w:rPr>
        <w:t>-</w:t>
      </w:r>
      <w:r>
        <w:rPr>
          <w:rFonts w:ascii="Times New Roman" w:hAnsi="Times New Roman"/>
          <w:b/>
          <w:i/>
          <w:spacing w:val="-5"/>
          <w:sz w:val="28"/>
        </w:rPr>
        <w:t>лаг</w:t>
      </w:r>
      <w:r>
        <w:rPr>
          <w:rFonts w:ascii="Times New Roman" w:hAnsi="Times New Roman"/>
          <w:b/>
          <w:spacing w:val="-5"/>
          <w:sz w:val="28"/>
        </w:rPr>
        <w:t>-</w:t>
      </w:r>
      <w:r>
        <w:rPr>
          <w:rFonts w:ascii="Times New Roman" w:hAnsi="Times New Roman"/>
          <w:b/>
          <w:i/>
          <w:spacing w:val="-5"/>
          <w:sz w:val="28"/>
        </w:rPr>
        <w:t xml:space="preserve"> </w:t>
      </w:r>
      <w:r>
        <w:rPr>
          <w:rFonts w:ascii="Times New Roman" w:hAnsi="Times New Roman"/>
          <w:spacing w:val="-5"/>
          <w:sz w:val="28"/>
        </w:rPr>
        <w:t>—</w:t>
      </w:r>
      <w:r>
        <w:rPr>
          <w:rFonts w:ascii="Times New Roman" w:hAnsi="Times New Roman"/>
          <w:b/>
          <w:i/>
          <w:spacing w:val="-5"/>
          <w:sz w:val="28"/>
        </w:rPr>
        <w:t xml:space="preserve"> </w:t>
      </w:r>
      <w:r>
        <w:rPr>
          <w:rFonts w:ascii="Times New Roman" w:hAnsi="Times New Roman"/>
          <w:b/>
          <w:spacing w:val="-5"/>
          <w:sz w:val="28"/>
        </w:rPr>
        <w:t>-</w:t>
      </w:r>
      <w:r>
        <w:rPr>
          <w:rFonts w:ascii="Times New Roman" w:hAnsi="Times New Roman"/>
          <w:b/>
          <w:i/>
          <w:spacing w:val="-5"/>
          <w:sz w:val="28"/>
        </w:rPr>
        <w:t>лож</w:t>
      </w:r>
      <w:r>
        <w:rPr>
          <w:rFonts w:ascii="Times New Roman" w:hAnsi="Times New Roman"/>
          <w:spacing w:val="-5"/>
          <w:sz w:val="28"/>
        </w:rPr>
        <w:t xml:space="preserve">; </w:t>
      </w:r>
      <w:r>
        <w:rPr>
          <w:rFonts w:ascii="Times New Roman" w:hAnsi="Times New Roman"/>
          <w:b/>
          <w:spacing w:val="-5"/>
          <w:sz w:val="28"/>
        </w:rPr>
        <w:t>-</w:t>
      </w:r>
      <w:r>
        <w:rPr>
          <w:rFonts w:ascii="Times New Roman" w:hAnsi="Times New Roman"/>
          <w:b/>
          <w:i/>
          <w:spacing w:val="-5"/>
          <w:sz w:val="28"/>
        </w:rPr>
        <w:t>раст</w:t>
      </w:r>
      <w:r>
        <w:rPr>
          <w:rFonts w:ascii="Times New Roman" w:hAnsi="Times New Roman"/>
          <w:b/>
          <w:spacing w:val="-5"/>
          <w:sz w:val="28"/>
        </w:rPr>
        <w:t>-</w:t>
      </w:r>
      <w:r>
        <w:rPr>
          <w:rFonts w:ascii="Times New Roman" w:hAnsi="Times New Roman"/>
          <w:b/>
          <w:i/>
          <w:spacing w:val="-5"/>
          <w:sz w:val="28"/>
        </w:rPr>
        <w:t xml:space="preserve"> </w:t>
      </w:r>
      <w:r>
        <w:rPr>
          <w:rFonts w:ascii="Times New Roman" w:hAnsi="Times New Roman"/>
          <w:spacing w:val="-5"/>
          <w:sz w:val="28"/>
        </w:rPr>
        <w:t>—</w:t>
      </w:r>
      <w:r>
        <w:rPr>
          <w:rFonts w:ascii="Times New Roman" w:hAnsi="Times New Roman"/>
          <w:b/>
          <w:i/>
          <w:spacing w:val="-5"/>
          <w:sz w:val="28"/>
        </w:rPr>
        <w:t xml:space="preserve"> </w:t>
      </w:r>
      <w:r>
        <w:rPr>
          <w:rFonts w:ascii="Times New Roman" w:hAnsi="Times New Roman"/>
          <w:b/>
          <w:spacing w:val="-5"/>
          <w:sz w:val="28"/>
        </w:rPr>
        <w:t>-</w:t>
      </w:r>
      <w:r>
        <w:rPr>
          <w:rFonts w:ascii="Times New Roman" w:hAnsi="Times New Roman"/>
          <w:b/>
          <w:i/>
          <w:spacing w:val="-5"/>
          <w:sz w:val="28"/>
        </w:rPr>
        <w:t>ращ</w:t>
      </w:r>
      <w:r>
        <w:rPr>
          <w:rFonts w:ascii="Times New Roman" w:hAnsi="Times New Roman"/>
          <w:b/>
          <w:spacing w:val="-5"/>
          <w:sz w:val="28"/>
        </w:rPr>
        <w:t>-</w:t>
      </w:r>
      <w:r>
        <w:rPr>
          <w:rFonts w:ascii="Times New Roman" w:hAnsi="Times New Roman"/>
          <w:b/>
          <w:i/>
          <w:spacing w:val="-5"/>
          <w:sz w:val="28"/>
        </w:rPr>
        <w:t xml:space="preserve"> </w:t>
      </w:r>
      <w:r>
        <w:rPr>
          <w:rFonts w:ascii="Times New Roman" w:hAnsi="Times New Roman"/>
          <w:spacing w:val="-5"/>
          <w:sz w:val="28"/>
        </w:rPr>
        <w:t>—</w:t>
      </w:r>
      <w:r>
        <w:rPr>
          <w:rFonts w:ascii="Times New Roman" w:hAnsi="Times New Roman"/>
          <w:b/>
          <w:i/>
          <w:spacing w:val="-5"/>
          <w:sz w:val="28"/>
        </w:rPr>
        <w:t xml:space="preserve"> </w:t>
      </w:r>
      <w:r>
        <w:rPr>
          <w:rFonts w:ascii="Times New Roman" w:hAnsi="Times New Roman"/>
          <w:b/>
          <w:spacing w:val="-5"/>
          <w:sz w:val="28"/>
        </w:rPr>
        <w:t>-</w:t>
      </w:r>
      <w:r>
        <w:rPr>
          <w:rFonts w:ascii="Times New Roman" w:hAnsi="Times New Roman"/>
          <w:b/>
          <w:i/>
          <w:spacing w:val="-5"/>
          <w:sz w:val="28"/>
        </w:rPr>
        <w:t>рос</w:t>
      </w:r>
      <w:r>
        <w:rPr>
          <w:rFonts w:ascii="Times New Roman" w:hAnsi="Times New Roman"/>
          <w:b/>
          <w:spacing w:val="-5"/>
          <w:sz w:val="28"/>
        </w:rPr>
        <w:t>-</w:t>
      </w:r>
      <w:r>
        <w:rPr>
          <w:rFonts w:ascii="Times New Roman" w:hAnsi="Times New Roman"/>
          <w:spacing w:val="-5"/>
          <w:sz w:val="28"/>
        </w:rPr>
        <w:t xml:space="preserve">; </w:t>
      </w:r>
      <w:r>
        <w:rPr>
          <w:rFonts w:ascii="Times New Roman" w:hAnsi="Times New Roman"/>
          <w:b/>
          <w:spacing w:val="-2"/>
          <w:sz w:val="28"/>
        </w:rPr>
        <w:t>-</w:t>
      </w:r>
      <w:r>
        <w:rPr>
          <w:rFonts w:ascii="Times New Roman" w:hAnsi="Times New Roman"/>
          <w:b/>
          <w:i/>
          <w:spacing w:val="-2"/>
          <w:sz w:val="28"/>
        </w:rPr>
        <w:t>гар</w:t>
      </w:r>
      <w:r>
        <w:rPr>
          <w:rFonts w:ascii="Times New Roman" w:hAnsi="Times New Roman"/>
          <w:b/>
          <w:spacing w:val="-2"/>
          <w:sz w:val="28"/>
        </w:rPr>
        <w:t>-</w:t>
      </w:r>
      <w:r>
        <w:rPr>
          <w:rFonts w:ascii="Times New Roman" w:hAnsi="Times New Roman"/>
          <w:b/>
          <w:i/>
          <w:spacing w:val="-5"/>
          <w:sz w:val="28"/>
        </w:rPr>
        <w:t xml:space="preserve"> </w:t>
      </w:r>
      <w:r>
        <w:rPr>
          <w:rFonts w:ascii="Times New Roman" w:hAnsi="Times New Roman"/>
          <w:spacing w:val="-5"/>
          <w:sz w:val="28"/>
        </w:rPr>
        <w:t>—</w:t>
      </w:r>
      <w:r>
        <w:rPr>
          <w:rFonts w:ascii="Times New Roman" w:hAnsi="Times New Roman"/>
          <w:b/>
          <w:i/>
          <w:spacing w:val="-5"/>
          <w:sz w:val="28"/>
        </w:rPr>
        <w:t xml:space="preserve"> </w:t>
      </w:r>
      <w:r>
        <w:rPr>
          <w:rFonts w:ascii="Times New Roman" w:hAnsi="Times New Roman"/>
          <w:b/>
          <w:spacing w:val="-2"/>
          <w:sz w:val="28"/>
        </w:rPr>
        <w:t>-</w:t>
      </w:r>
      <w:r>
        <w:rPr>
          <w:rFonts w:ascii="Times New Roman" w:hAnsi="Times New Roman"/>
          <w:b/>
          <w:i/>
          <w:spacing w:val="-2"/>
          <w:sz w:val="28"/>
        </w:rPr>
        <w:t>гор</w:t>
      </w:r>
      <w:r>
        <w:rPr>
          <w:rFonts w:ascii="Times New Roman" w:hAnsi="Times New Roman"/>
          <w:b/>
          <w:spacing w:val="-2"/>
          <w:sz w:val="28"/>
        </w:rPr>
        <w:t>-</w:t>
      </w:r>
      <w:r>
        <w:rPr>
          <w:rFonts w:ascii="Times New Roman" w:hAnsi="Times New Roman"/>
          <w:spacing w:val="-2"/>
          <w:sz w:val="28"/>
        </w:rPr>
        <w:t xml:space="preserve">, </w:t>
      </w:r>
      <w:r>
        <w:rPr>
          <w:rFonts w:ascii="Times New Roman" w:hAnsi="Times New Roman"/>
          <w:b/>
          <w:spacing w:val="-2"/>
          <w:sz w:val="28"/>
        </w:rPr>
        <w:t>-</w:t>
      </w:r>
      <w:r>
        <w:rPr>
          <w:rFonts w:ascii="Times New Roman" w:hAnsi="Times New Roman"/>
          <w:b/>
          <w:i/>
          <w:spacing w:val="-2"/>
          <w:sz w:val="28"/>
        </w:rPr>
        <w:t>зар</w:t>
      </w:r>
      <w:r>
        <w:rPr>
          <w:rFonts w:ascii="Times New Roman" w:hAnsi="Times New Roman"/>
          <w:b/>
          <w:spacing w:val="-2"/>
          <w:sz w:val="28"/>
        </w:rPr>
        <w:t>-</w:t>
      </w:r>
      <w:r>
        <w:rPr>
          <w:rFonts w:ascii="Times New Roman" w:hAnsi="Times New Roman"/>
          <w:b/>
          <w:i/>
          <w:spacing w:val="-5"/>
          <w:sz w:val="28"/>
        </w:rPr>
        <w:t xml:space="preserve"> </w:t>
      </w:r>
      <w:r>
        <w:rPr>
          <w:rFonts w:ascii="Times New Roman" w:hAnsi="Times New Roman"/>
          <w:spacing w:val="-5"/>
          <w:sz w:val="28"/>
        </w:rPr>
        <w:t>—</w:t>
      </w:r>
      <w:r>
        <w:rPr>
          <w:rFonts w:ascii="Times New Roman" w:hAnsi="Times New Roman"/>
          <w:b/>
          <w:i/>
          <w:spacing w:val="-5"/>
          <w:sz w:val="28"/>
        </w:rPr>
        <w:t xml:space="preserve"> </w:t>
      </w:r>
      <w:r>
        <w:rPr>
          <w:rFonts w:ascii="Times New Roman" w:hAnsi="Times New Roman"/>
          <w:b/>
          <w:spacing w:val="-2"/>
          <w:sz w:val="28"/>
        </w:rPr>
        <w:t>-</w:t>
      </w:r>
      <w:r>
        <w:rPr>
          <w:rFonts w:ascii="Times New Roman" w:hAnsi="Times New Roman"/>
          <w:b/>
          <w:i/>
          <w:spacing w:val="-2"/>
          <w:sz w:val="28"/>
        </w:rPr>
        <w:t>зор</w:t>
      </w:r>
      <w:r>
        <w:rPr>
          <w:rFonts w:ascii="Times New Roman" w:hAnsi="Times New Roman"/>
          <w:b/>
          <w:spacing w:val="-2"/>
          <w:sz w:val="28"/>
        </w:rPr>
        <w:t>-</w:t>
      </w:r>
      <w:r>
        <w:rPr>
          <w:rFonts w:ascii="Times New Roman" w:hAnsi="Times New Roman"/>
          <w:spacing w:val="-2"/>
          <w:sz w:val="28"/>
        </w:rPr>
        <w:t xml:space="preserve">; </w:t>
      </w:r>
      <w:r>
        <w:rPr>
          <w:rFonts w:ascii="Times New Roman" w:hAnsi="Times New Roman"/>
          <w:b/>
          <w:i/>
          <w:spacing w:val="-2"/>
          <w:sz w:val="28"/>
        </w:rPr>
        <w:t>-клан-</w:t>
      </w:r>
      <w:r>
        <w:rPr>
          <w:rFonts w:ascii="Times New Roman" w:hAnsi="Times New Roman"/>
          <w:b/>
          <w:i/>
          <w:spacing w:val="-5"/>
          <w:sz w:val="28"/>
        </w:rPr>
        <w:t xml:space="preserve"> </w:t>
      </w:r>
      <w:r>
        <w:rPr>
          <w:rFonts w:ascii="Times New Roman" w:hAnsi="Times New Roman"/>
          <w:spacing w:val="-5"/>
          <w:sz w:val="28"/>
        </w:rPr>
        <w:t xml:space="preserve">— </w:t>
      </w:r>
      <w:r>
        <w:rPr>
          <w:rFonts w:ascii="Times New Roman" w:hAnsi="Times New Roman"/>
          <w:b/>
          <w:i/>
          <w:spacing w:val="-2"/>
          <w:sz w:val="28"/>
        </w:rPr>
        <w:t>-клон-</w:t>
      </w:r>
      <w:r>
        <w:rPr>
          <w:rFonts w:ascii="Times New Roman" w:hAnsi="Times New Roman"/>
          <w:spacing w:val="-2"/>
          <w:sz w:val="28"/>
        </w:rPr>
        <w:t xml:space="preserve">, </w:t>
      </w:r>
      <w:r>
        <w:rPr>
          <w:rFonts w:ascii="Times New Roman" w:hAnsi="Times New Roman"/>
          <w:b/>
          <w:i/>
          <w:spacing w:val="-2"/>
          <w:sz w:val="28"/>
        </w:rPr>
        <w:t>-скак-</w:t>
      </w:r>
      <w:r>
        <w:rPr>
          <w:rFonts w:ascii="Times New Roman" w:hAnsi="Times New Roman"/>
          <w:b/>
          <w:i/>
          <w:spacing w:val="-5"/>
          <w:sz w:val="28"/>
        </w:rPr>
        <w:t xml:space="preserve"> </w:t>
      </w:r>
      <w:r>
        <w:rPr>
          <w:rFonts w:ascii="Times New Roman" w:hAnsi="Times New Roman"/>
          <w:spacing w:val="-5"/>
          <w:sz w:val="28"/>
        </w:rPr>
        <w:t>—</w:t>
      </w:r>
      <w:r>
        <w:rPr>
          <w:rFonts w:ascii="Times New Roman" w:hAnsi="Times New Roman"/>
          <w:b/>
          <w:i/>
          <w:spacing w:val="-5"/>
          <w:sz w:val="28"/>
        </w:rPr>
        <w:t xml:space="preserve"> </w:t>
      </w:r>
      <w:r>
        <w:rPr>
          <w:rFonts w:ascii="Times New Roman" w:hAnsi="Times New Roman"/>
          <w:b/>
          <w:i/>
          <w:spacing w:val="-2"/>
          <w:sz w:val="28"/>
        </w:rPr>
        <w:t>-скоч-</w:t>
      </w:r>
      <w:r>
        <w:rPr>
          <w:rFonts w:ascii="Times New Roman" w:hAnsi="Times New Roman"/>
          <w:spacing w:val="-2"/>
          <w:sz w:val="28"/>
        </w:rPr>
        <w:t xml:space="preserve">; употребления/неупотребления </w:t>
      </w:r>
      <w:r>
        <w:rPr>
          <w:rFonts w:ascii="Times New Roman" w:hAnsi="Times New Roman"/>
          <w:b/>
          <w:i/>
          <w:spacing w:val="-2"/>
          <w:sz w:val="28"/>
        </w:rPr>
        <w:t xml:space="preserve">ь </w:t>
      </w:r>
      <w:r>
        <w:rPr>
          <w:rFonts w:ascii="Times New Roman" w:hAnsi="Times New Roman"/>
          <w:sz w:val="28"/>
        </w:rPr>
        <w:t xml:space="preserve">на конце имён существительных после шипящих; слитное и раздельное написание </w:t>
      </w:r>
      <w:r>
        <w:rPr>
          <w:rFonts w:ascii="Times New Roman" w:hAnsi="Times New Roman"/>
          <w:b/>
          <w:i/>
          <w:sz w:val="28"/>
        </w:rPr>
        <w:t>не</w:t>
      </w:r>
      <w:r>
        <w:rPr>
          <w:rFonts w:ascii="Times New Roman" w:hAnsi="Times New Roman"/>
          <w:sz w:val="28"/>
        </w:rPr>
        <w:t xml:space="preserve"> с именами существительными; правописание собственных имён существительных.</w:t>
      </w:r>
    </w:p>
    <w:p w14:paraId="470528A9"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Имя прилагательное</w:t>
      </w:r>
    </w:p>
    <w:p w14:paraId="2BF5C74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 </w:t>
      </w:r>
    </w:p>
    <w:p w14:paraId="0EEB514E"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Проводить частичный морфологический разбор по алгоритму имён прилагательных (в рамках изученного).</w:t>
      </w:r>
    </w:p>
    <w:p w14:paraId="749AD4A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Соблюдать нормы словоизменения, произношения имён прилагательных, постановки в них ударения (в рамках изученного).</w:t>
      </w:r>
    </w:p>
    <w:p w14:paraId="72DC26A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Соблюдать нормы правописания имён прилагательных: безударных окончаний; </w:t>
      </w:r>
      <w:r>
        <w:rPr>
          <w:rFonts w:ascii="Times New Roman" w:hAnsi="Times New Roman"/>
          <w:b/>
          <w:i/>
          <w:sz w:val="28"/>
        </w:rPr>
        <w:t>о</w:t>
      </w:r>
      <w:r>
        <w:rPr>
          <w:rFonts w:ascii="Times New Roman" w:hAnsi="Times New Roman"/>
          <w:sz w:val="28"/>
        </w:rPr>
        <w:t xml:space="preserve"> — </w:t>
      </w:r>
      <w:r>
        <w:rPr>
          <w:rFonts w:ascii="Times New Roman" w:hAnsi="Times New Roman"/>
          <w:b/>
          <w:i/>
          <w:sz w:val="28"/>
        </w:rPr>
        <w:t>е</w:t>
      </w:r>
      <w:r>
        <w:rPr>
          <w:rFonts w:ascii="Times New Roman" w:hAnsi="Times New Roman"/>
          <w:sz w:val="28"/>
        </w:rPr>
        <w:t xml:space="preserve"> после шипящих и </w:t>
      </w:r>
      <w:r>
        <w:rPr>
          <w:rFonts w:ascii="Times New Roman" w:hAnsi="Times New Roman"/>
          <w:b/>
          <w:i/>
          <w:sz w:val="28"/>
        </w:rPr>
        <w:t>ц</w:t>
      </w:r>
      <w:r>
        <w:rPr>
          <w:rFonts w:ascii="Times New Roman" w:hAnsi="Times New Roman"/>
          <w:sz w:val="28"/>
        </w:rPr>
        <w:t xml:space="preserve"> в суффиксах и окончаниях; кратких форм имён прилагательных с основой на шипящие; нормы слитного и раздельного написания </w:t>
      </w:r>
      <w:r>
        <w:rPr>
          <w:rFonts w:ascii="Times New Roman" w:hAnsi="Times New Roman"/>
          <w:b/>
          <w:i/>
          <w:sz w:val="28"/>
        </w:rPr>
        <w:t>не</w:t>
      </w:r>
      <w:r>
        <w:rPr>
          <w:rFonts w:ascii="Times New Roman" w:hAnsi="Times New Roman"/>
          <w:sz w:val="28"/>
        </w:rPr>
        <w:t xml:space="preserve"> с именами прилагательными.</w:t>
      </w:r>
    </w:p>
    <w:p w14:paraId="02C328B0"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Глагол</w:t>
      </w:r>
    </w:p>
    <w:p w14:paraId="13FCA9F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 </w:t>
      </w:r>
    </w:p>
    <w:p w14:paraId="5F10AA17"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Различать глаголы совершенного и несовершенного вида, </w:t>
      </w:r>
      <w:r>
        <w:rPr>
          <w:rFonts w:ascii="Times New Roman" w:hAnsi="Times New Roman"/>
          <w:i/>
          <w:sz w:val="28"/>
        </w:rPr>
        <w:t>возвратные и невозвратные.</w:t>
      </w:r>
    </w:p>
    <w:p w14:paraId="1D5A2AE5"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14:paraId="272C544E"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Определять спряжение глагола, уметь спрягать глаголы.</w:t>
      </w:r>
    </w:p>
    <w:p w14:paraId="6AAB084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Проводить частичный морфологический разбор по алгоритму глаголов (в рамках изученного). </w:t>
      </w:r>
    </w:p>
    <w:p w14:paraId="3E68903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Соблюдать нормы словоизменения глаголов, постановки ударения в глагольных формах (в рамках изученного).</w:t>
      </w:r>
    </w:p>
    <w:p w14:paraId="4C7239D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Соблюдать нормы правописания глаголов: корней с чередованием </w:t>
      </w:r>
      <w:r>
        <w:rPr>
          <w:rFonts w:ascii="Times New Roman" w:hAnsi="Times New Roman"/>
          <w:b/>
          <w:i/>
          <w:sz w:val="28"/>
        </w:rPr>
        <w:t>е</w:t>
      </w:r>
      <w:r>
        <w:rPr>
          <w:rFonts w:ascii="Times New Roman" w:hAnsi="Times New Roman"/>
          <w:b/>
          <w:sz w:val="28"/>
        </w:rPr>
        <w:t xml:space="preserve"> </w:t>
      </w:r>
      <w:r>
        <w:rPr>
          <w:rFonts w:ascii="Times New Roman" w:hAnsi="Times New Roman"/>
          <w:sz w:val="28"/>
        </w:rPr>
        <w:t xml:space="preserve">// </w:t>
      </w:r>
      <w:r>
        <w:rPr>
          <w:rFonts w:ascii="Times New Roman" w:hAnsi="Times New Roman"/>
          <w:b/>
          <w:i/>
          <w:sz w:val="28"/>
        </w:rPr>
        <w:t>и</w:t>
      </w:r>
      <w:r>
        <w:rPr>
          <w:rFonts w:ascii="Times New Roman" w:hAnsi="Times New Roman"/>
          <w:sz w:val="28"/>
        </w:rPr>
        <w:t xml:space="preserve">; </w:t>
      </w:r>
      <w:r>
        <w:rPr>
          <w:rFonts w:ascii="Times New Roman" w:hAnsi="Times New Roman"/>
          <w:b/>
          <w:i/>
          <w:sz w:val="28"/>
        </w:rPr>
        <w:t xml:space="preserve">ь </w:t>
      </w:r>
      <w:r>
        <w:rPr>
          <w:rFonts w:ascii="Times New Roman" w:hAnsi="Times New Roman"/>
          <w:sz w:val="28"/>
        </w:rPr>
        <w:t xml:space="preserve">в глаголах во 2-м лице единственного числа; </w:t>
      </w:r>
      <w:r>
        <w:rPr>
          <w:rFonts w:ascii="Times New Roman" w:hAnsi="Times New Roman"/>
          <w:b/>
          <w:i/>
          <w:sz w:val="28"/>
        </w:rPr>
        <w:t>-тся</w:t>
      </w:r>
      <w:r>
        <w:rPr>
          <w:rFonts w:ascii="Times New Roman" w:hAnsi="Times New Roman"/>
          <w:sz w:val="28"/>
        </w:rPr>
        <w:t xml:space="preserve"> и </w:t>
      </w:r>
      <w:r>
        <w:rPr>
          <w:rFonts w:ascii="Times New Roman" w:hAnsi="Times New Roman"/>
          <w:b/>
          <w:i/>
          <w:sz w:val="28"/>
        </w:rPr>
        <w:t>-ться</w:t>
      </w:r>
      <w:r>
        <w:rPr>
          <w:rFonts w:ascii="Times New Roman" w:hAnsi="Times New Roman"/>
          <w:sz w:val="28"/>
        </w:rPr>
        <w:t xml:space="preserve"> в глаголах; суффиксов </w:t>
      </w:r>
      <w:r>
        <w:rPr>
          <w:rFonts w:ascii="Times New Roman" w:hAnsi="Times New Roman"/>
          <w:b/>
          <w:i/>
          <w:sz w:val="28"/>
        </w:rPr>
        <w:t>-ова</w:t>
      </w:r>
      <w:r>
        <w:rPr>
          <w:rFonts w:ascii="Times New Roman" w:hAnsi="Times New Roman"/>
          <w:sz w:val="28"/>
        </w:rPr>
        <w:t>-</w:t>
      </w:r>
      <w:r>
        <w:rPr>
          <w:rFonts w:ascii="Times New Roman" w:hAnsi="Times New Roman"/>
          <w:b/>
          <w:sz w:val="28"/>
        </w:rPr>
        <w:t xml:space="preserve"> </w:t>
      </w:r>
      <w:r>
        <w:rPr>
          <w:rFonts w:ascii="Times New Roman" w:hAnsi="Times New Roman"/>
          <w:sz w:val="28"/>
        </w:rPr>
        <w:t>— -</w:t>
      </w:r>
      <w:r>
        <w:rPr>
          <w:rFonts w:ascii="Times New Roman" w:hAnsi="Times New Roman"/>
          <w:b/>
          <w:i/>
          <w:sz w:val="28"/>
        </w:rPr>
        <w:t>ева</w:t>
      </w:r>
      <w:r>
        <w:rPr>
          <w:rFonts w:ascii="Times New Roman" w:hAnsi="Times New Roman"/>
          <w:sz w:val="28"/>
        </w:rPr>
        <w:t xml:space="preserve">-, </w:t>
      </w:r>
      <w:r>
        <w:rPr>
          <w:rFonts w:ascii="Times New Roman" w:hAnsi="Times New Roman"/>
          <w:b/>
          <w:i/>
          <w:sz w:val="28"/>
        </w:rPr>
        <w:t>-ыва-</w:t>
      </w:r>
      <w:r>
        <w:rPr>
          <w:rFonts w:ascii="Times New Roman" w:hAnsi="Times New Roman"/>
          <w:b/>
          <w:sz w:val="28"/>
        </w:rPr>
        <w:t xml:space="preserve"> </w:t>
      </w:r>
      <w:r>
        <w:rPr>
          <w:rFonts w:ascii="Times New Roman" w:hAnsi="Times New Roman"/>
          <w:sz w:val="28"/>
        </w:rPr>
        <w:t xml:space="preserve">— </w:t>
      </w:r>
      <w:r>
        <w:rPr>
          <w:rFonts w:ascii="Times New Roman" w:hAnsi="Times New Roman"/>
          <w:b/>
          <w:i/>
          <w:sz w:val="28"/>
        </w:rPr>
        <w:t>-ива-</w:t>
      </w:r>
      <w:r>
        <w:rPr>
          <w:rFonts w:ascii="Times New Roman" w:hAnsi="Times New Roman"/>
          <w:sz w:val="28"/>
        </w:rPr>
        <w:t xml:space="preserve">; личных окончаний глагола, гласной перед суффиксом </w:t>
      </w:r>
      <w:r>
        <w:rPr>
          <w:rFonts w:ascii="Times New Roman" w:hAnsi="Times New Roman"/>
          <w:b/>
          <w:i/>
          <w:sz w:val="28"/>
        </w:rPr>
        <w:t>-л-</w:t>
      </w:r>
      <w:r>
        <w:rPr>
          <w:rFonts w:ascii="Times New Roman" w:hAnsi="Times New Roman"/>
          <w:sz w:val="28"/>
        </w:rPr>
        <w:t xml:space="preserve"> в формах прошедшего времени глагола; слитного и раздельного написания </w:t>
      </w:r>
      <w:r>
        <w:rPr>
          <w:rFonts w:ascii="Times New Roman" w:hAnsi="Times New Roman"/>
          <w:b/>
          <w:i/>
          <w:sz w:val="28"/>
        </w:rPr>
        <w:t>не</w:t>
      </w:r>
      <w:r>
        <w:rPr>
          <w:rFonts w:ascii="Times New Roman" w:hAnsi="Times New Roman"/>
          <w:sz w:val="28"/>
        </w:rPr>
        <w:t xml:space="preserve"> с глаголами.</w:t>
      </w:r>
    </w:p>
    <w:p w14:paraId="5521EA76" w14:textId="77777777" w:rsidR="009C0B14" w:rsidRDefault="009C0B14">
      <w:pPr>
        <w:pStyle w:val="body"/>
        <w:spacing w:line="240" w:lineRule="auto"/>
        <w:ind w:left="567" w:firstLine="709"/>
        <w:rPr>
          <w:rFonts w:ascii="Times New Roman" w:hAnsi="Times New Roman"/>
          <w:sz w:val="28"/>
        </w:rPr>
      </w:pPr>
    </w:p>
    <w:p w14:paraId="112C864A" w14:textId="77777777" w:rsidR="009C0B14" w:rsidRDefault="00000000">
      <w:pPr>
        <w:spacing w:after="0" w:line="240" w:lineRule="auto"/>
        <w:ind w:left="567" w:firstLine="709"/>
        <w:rPr>
          <w:b/>
        </w:rPr>
      </w:pPr>
      <w:r>
        <w:rPr>
          <w:b/>
        </w:rPr>
        <w:t>Синтаксис. Культура речи. Пунктуация</w:t>
      </w:r>
    </w:p>
    <w:p w14:paraId="74287B0E" w14:textId="77777777" w:rsidR="009C0B14" w:rsidRDefault="00000000">
      <w:pPr>
        <w:pStyle w:val="body"/>
        <w:spacing w:line="240" w:lineRule="auto"/>
        <w:ind w:left="567" w:firstLine="709"/>
        <w:rPr>
          <w:rFonts w:ascii="Times New Roman" w:hAnsi="Times New Roman"/>
          <w:spacing w:val="-2"/>
          <w:sz w:val="28"/>
        </w:rPr>
      </w:pPr>
      <w:r>
        <w:rPr>
          <w:rFonts w:ascii="Times New Roman" w:hAnsi="Times New Roman"/>
          <w:spacing w:val="-2"/>
          <w:sz w:val="28"/>
        </w:rPr>
        <w:t xml:space="preserve">Распознавать единицы синтаксиса (словосочетание и предложение); проводить синтаксический </w:t>
      </w:r>
      <w:r>
        <w:rPr>
          <w:rFonts w:ascii="Times New Roman" w:hAnsi="Times New Roman"/>
          <w:sz w:val="28"/>
        </w:rPr>
        <w:t xml:space="preserve">разбор </w:t>
      </w:r>
      <w:r>
        <w:rPr>
          <w:rFonts w:ascii="Times New Roman" w:hAnsi="Times New Roman"/>
          <w:spacing w:val="-2"/>
          <w:sz w:val="28"/>
        </w:rPr>
        <w:t xml:space="preserve">словосочетаний и простых предложений; </w:t>
      </w:r>
      <w:r>
        <w:rPr>
          <w:rFonts w:ascii="Times New Roman" w:hAnsi="Times New Roman"/>
          <w:i/>
          <w:spacing w:val="-2"/>
          <w:sz w:val="28"/>
        </w:rPr>
        <w:t>проводить пунктуационный анализ простых осложнённых и сложных предложений (в рамках изученного)</w:t>
      </w:r>
      <w:r>
        <w:rPr>
          <w:rFonts w:ascii="Times New Roman" w:hAnsi="Times New Roman"/>
          <w:spacing w:val="-2"/>
          <w:sz w:val="28"/>
        </w:rPr>
        <w:t>; применять знания по синтаксису и пунктуации при выполнении языкового анализа различных видов и в речевой практике.</w:t>
      </w:r>
    </w:p>
    <w:p w14:paraId="5005AE70"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Распознавать</w:t>
      </w:r>
      <w:r>
        <w:rPr>
          <w:rFonts w:ascii="Times New Roman" w:hAnsi="Times New Roman"/>
          <w:i/>
          <w:sz w:val="28"/>
        </w:rPr>
        <w:t xml:space="preserve"> при необходимости с визуальной поддержкой словосочетания по морфологическим свойствам главного слова (именные, глагольные, наречные);</w:t>
      </w:r>
      <w:r>
        <w:rPr>
          <w:rFonts w:ascii="Times New Roman" w:hAnsi="Times New Roman"/>
          <w:sz w:val="28"/>
        </w:rPr>
        <w:t xml:space="preserve">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w:t>
      </w:r>
      <w:r>
        <w:rPr>
          <w:rFonts w:ascii="Times New Roman" w:hAnsi="Times New Roman"/>
          <w:i/>
          <w:sz w:val="28"/>
        </w:rPr>
        <w:t>простые</w:t>
      </w:r>
      <w:r>
        <w:rPr>
          <w:rFonts w:ascii="Times New Roman" w:hAnsi="Times New Roman"/>
          <w:sz w:val="28"/>
        </w:rPr>
        <w:t xml:space="preserve">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0501DD5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Pr>
          <w:rFonts w:ascii="Times New Roman" w:hAnsi="Times New Roman"/>
          <w:b/>
          <w:sz w:val="28"/>
        </w:rPr>
        <w:t>и</w:t>
      </w:r>
      <w:r>
        <w:rPr>
          <w:rFonts w:ascii="Times New Roman" w:hAnsi="Times New Roman"/>
          <w:sz w:val="28"/>
        </w:rPr>
        <w:t xml:space="preserve">, союзами </w:t>
      </w:r>
      <w:r>
        <w:rPr>
          <w:rFonts w:ascii="Times New Roman" w:hAnsi="Times New Roman"/>
          <w:b/>
          <w:sz w:val="28"/>
        </w:rPr>
        <w:t>а</w:t>
      </w:r>
      <w:r>
        <w:rPr>
          <w:rFonts w:ascii="Times New Roman" w:hAnsi="Times New Roman"/>
          <w:sz w:val="28"/>
        </w:rPr>
        <w:t xml:space="preserve">, </w:t>
      </w:r>
      <w:r>
        <w:rPr>
          <w:rFonts w:ascii="Times New Roman" w:hAnsi="Times New Roman"/>
          <w:b/>
          <w:sz w:val="28"/>
        </w:rPr>
        <w:t>но</w:t>
      </w:r>
      <w:r>
        <w:rPr>
          <w:rFonts w:ascii="Times New Roman" w:hAnsi="Times New Roman"/>
          <w:sz w:val="28"/>
        </w:rPr>
        <w:t xml:space="preserve">, </w:t>
      </w:r>
      <w:r>
        <w:rPr>
          <w:rFonts w:ascii="Times New Roman" w:hAnsi="Times New Roman"/>
          <w:b/>
          <w:i/>
          <w:sz w:val="28"/>
        </w:rPr>
        <w:t>однако</w:t>
      </w:r>
      <w:r>
        <w:rPr>
          <w:rFonts w:ascii="Times New Roman" w:hAnsi="Times New Roman"/>
          <w:sz w:val="28"/>
        </w:rPr>
        <w:t xml:space="preserve">, </w:t>
      </w:r>
      <w:r>
        <w:rPr>
          <w:rFonts w:ascii="Times New Roman" w:hAnsi="Times New Roman"/>
          <w:b/>
          <w:i/>
          <w:sz w:val="28"/>
        </w:rPr>
        <w:t>зато</w:t>
      </w:r>
      <w:r>
        <w:rPr>
          <w:rFonts w:ascii="Times New Roman" w:hAnsi="Times New Roman"/>
          <w:sz w:val="28"/>
        </w:rPr>
        <w:t xml:space="preserve">, </w:t>
      </w:r>
      <w:r>
        <w:rPr>
          <w:rFonts w:ascii="Times New Roman" w:hAnsi="Times New Roman"/>
          <w:b/>
          <w:i/>
          <w:sz w:val="28"/>
        </w:rPr>
        <w:t>да</w:t>
      </w:r>
      <w:r>
        <w:rPr>
          <w:rFonts w:ascii="Times New Roman" w:hAnsi="Times New Roman"/>
          <w:sz w:val="28"/>
        </w:rPr>
        <w:t xml:space="preserve"> (в значении </w:t>
      </w:r>
      <w:r>
        <w:rPr>
          <w:rFonts w:ascii="Times New Roman" w:hAnsi="Times New Roman"/>
          <w:b/>
          <w:i/>
          <w:sz w:val="28"/>
        </w:rPr>
        <w:t>и</w:t>
      </w:r>
      <w:r>
        <w:rPr>
          <w:rFonts w:ascii="Times New Roman" w:hAnsi="Times New Roman"/>
          <w:sz w:val="28"/>
        </w:rPr>
        <w:t xml:space="preserve">), </w:t>
      </w:r>
      <w:r>
        <w:rPr>
          <w:rFonts w:ascii="Times New Roman" w:hAnsi="Times New Roman"/>
          <w:b/>
          <w:i/>
          <w:sz w:val="28"/>
        </w:rPr>
        <w:t>да</w:t>
      </w:r>
      <w:r>
        <w:rPr>
          <w:rFonts w:ascii="Times New Roman" w:hAnsi="Times New Roman"/>
          <w:sz w:val="28"/>
        </w:rPr>
        <w:t xml:space="preserve"> (в значении </w:t>
      </w:r>
      <w:r>
        <w:rPr>
          <w:rFonts w:ascii="Times New Roman" w:hAnsi="Times New Roman"/>
          <w:b/>
          <w:i/>
          <w:sz w:val="28"/>
        </w:rPr>
        <w:t>но</w:t>
      </w:r>
      <w:r>
        <w:rPr>
          <w:rFonts w:ascii="Times New Roman" w:hAnsi="Times New Roman"/>
          <w:sz w:val="28"/>
        </w:rPr>
        <w:t>); с обобщающим словом при однородных членах</w:t>
      </w:r>
      <w:r>
        <w:rPr>
          <w:rFonts w:ascii="Times New Roman" w:hAnsi="Times New Roman"/>
          <w:i/>
          <w:sz w:val="28"/>
        </w:rPr>
        <w:t xml:space="preserve"> при необходимости с визуальной поддержкой</w:t>
      </w:r>
      <w:r>
        <w:rPr>
          <w:rFonts w:ascii="Times New Roman" w:hAnsi="Times New Roman"/>
          <w:sz w:val="28"/>
        </w:rPr>
        <w:t>; с обращением</w:t>
      </w:r>
      <w:r>
        <w:rPr>
          <w:rFonts w:ascii="Times New Roman" w:hAnsi="Times New Roman"/>
          <w:i/>
          <w:sz w:val="28"/>
        </w:rPr>
        <w:t xml:space="preserve"> при необходимости с визуальной поддержкой</w:t>
      </w:r>
      <w:r>
        <w:rPr>
          <w:rFonts w:ascii="Times New Roman" w:hAnsi="Times New Roman"/>
          <w:sz w:val="28"/>
        </w:rPr>
        <w:t>; в предложениях с прямой речью</w:t>
      </w:r>
      <w:r>
        <w:rPr>
          <w:rFonts w:ascii="Times New Roman" w:hAnsi="Times New Roman"/>
          <w:i/>
          <w:sz w:val="28"/>
        </w:rPr>
        <w:t xml:space="preserve"> при необходимости с визуальной поддержкой</w:t>
      </w:r>
      <w:r>
        <w:rPr>
          <w:rFonts w:ascii="Times New Roman" w:hAnsi="Times New Roman"/>
          <w:sz w:val="28"/>
        </w:rPr>
        <w:t xml:space="preserve">; в сложных предложениях, состоящих из частей, связанных бессоюзной связью и союзами </w:t>
      </w:r>
      <w:r>
        <w:rPr>
          <w:rFonts w:ascii="Times New Roman" w:hAnsi="Times New Roman"/>
          <w:b/>
          <w:sz w:val="28"/>
        </w:rPr>
        <w:t>и</w:t>
      </w:r>
      <w:r>
        <w:rPr>
          <w:rFonts w:ascii="Times New Roman" w:hAnsi="Times New Roman"/>
          <w:sz w:val="28"/>
        </w:rPr>
        <w:t xml:space="preserve">, </w:t>
      </w:r>
      <w:r>
        <w:rPr>
          <w:rFonts w:ascii="Times New Roman" w:hAnsi="Times New Roman"/>
          <w:b/>
          <w:sz w:val="28"/>
        </w:rPr>
        <w:t>но</w:t>
      </w:r>
      <w:r>
        <w:rPr>
          <w:rFonts w:ascii="Times New Roman" w:hAnsi="Times New Roman"/>
          <w:sz w:val="28"/>
        </w:rPr>
        <w:t xml:space="preserve">, </w:t>
      </w:r>
      <w:r>
        <w:rPr>
          <w:rFonts w:ascii="Times New Roman" w:hAnsi="Times New Roman"/>
          <w:b/>
          <w:sz w:val="28"/>
        </w:rPr>
        <w:t>а</w:t>
      </w:r>
      <w:r>
        <w:rPr>
          <w:rFonts w:ascii="Times New Roman" w:hAnsi="Times New Roman"/>
          <w:sz w:val="28"/>
        </w:rPr>
        <w:t xml:space="preserve">, </w:t>
      </w:r>
      <w:r>
        <w:rPr>
          <w:rFonts w:ascii="Times New Roman" w:hAnsi="Times New Roman"/>
          <w:b/>
          <w:i/>
          <w:sz w:val="28"/>
        </w:rPr>
        <w:t>однако</w:t>
      </w:r>
      <w:r>
        <w:rPr>
          <w:rFonts w:ascii="Times New Roman" w:hAnsi="Times New Roman"/>
          <w:sz w:val="28"/>
        </w:rPr>
        <w:t xml:space="preserve">, </w:t>
      </w:r>
      <w:r>
        <w:rPr>
          <w:rFonts w:ascii="Times New Roman" w:hAnsi="Times New Roman"/>
          <w:b/>
          <w:i/>
          <w:sz w:val="28"/>
        </w:rPr>
        <w:t>зато</w:t>
      </w:r>
      <w:r>
        <w:rPr>
          <w:rFonts w:ascii="Times New Roman" w:hAnsi="Times New Roman"/>
          <w:sz w:val="28"/>
        </w:rPr>
        <w:t xml:space="preserve">, </w:t>
      </w:r>
      <w:r>
        <w:rPr>
          <w:rFonts w:ascii="Times New Roman" w:hAnsi="Times New Roman"/>
          <w:b/>
          <w:i/>
          <w:sz w:val="28"/>
        </w:rPr>
        <w:t>да</w:t>
      </w:r>
      <w:r>
        <w:rPr>
          <w:rFonts w:ascii="Times New Roman" w:hAnsi="Times New Roman"/>
          <w:sz w:val="28"/>
        </w:rPr>
        <w:t xml:space="preserve">; оформлять на письме диалог </w:t>
      </w:r>
      <w:r>
        <w:rPr>
          <w:rFonts w:ascii="Times New Roman" w:hAnsi="Times New Roman"/>
          <w:i/>
          <w:sz w:val="28"/>
        </w:rPr>
        <w:t>по образцу</w:t>
      </w:r>
      <w:r>
        <w:rPr>
          <w:rFonts w:ascii="Times New Roman" w:hAnsi="Times New Roman"/>
          <w:sz w:val="28"/>
        </w:rPr>
        <w:t>.</w:t>
      </w:r>
    </w:p>
    <w:p w14:paraId="33947C70" w14:textId="77777777" w:rsidR="009C0B14" w:rsidRDefault="009C0B14">
      <w:pPr>
        <w:pStyle w:val="body"/>
        <w:spacing w:line="240" w:lineRule="auto"/>
        <w:ind w:left="567" w:firstLine="709"/>
        <w:rPr>
          <w:rFonts w:ascii="Times New Roman" w:hAnsi="Times New Roman"/>
          <w:sz w:val="28"/>
        </w:rPr>
      </w:pPr>
    </w:p>
    <w:p w14:paraId="6276B2DF" w14:textId="77777777" w:rsidR="009C0B14" w:rsidRDefault="00000000">
      <w:pPr>
        <w:spacing w:after="0" w:line="240" w:lineRule="auto"/>
        <w:ind w:left="567"/>
        <w:jc w:val="both"/>
        <w:rPr>
          <w:b/>
        </w:rPr>
      </w:pPr>
      <w:r>
        <w:rPr>
          <w:b/>
        </w:rPr>
        <w:t>6 КЛАСС</w:t>
      </w:r>
    </w:p>
    <w:p w14:paraId="7EB8FB36" w14:textId="77777777" w:rsidR="009C0B14" w:rsidRDefault="009C0B14">
      <w:pPr>
        <w:spacing w:after="0" w:line="240" w:lineRule="auto"/>
        <w:ind w:left="567" w:firstLine="709"/>
        <w:rPr>
          <w:b/>
        </w:rPr>
      </w:pPr>
    </w:p>
    <w:p w14:paraId="198A3D88" w14:textId="77777777" w:rsidR="009C0B14" w:rsidRDefault="00000000">
      <w:pPr>
        <w:spacing w:after="0" w:line="240" w:lineRule="auto"/>
        <w:ind w:left="567" w:firstLine="709"/>
        <w:rPr>
          <w:b/>
        </w:rPr>
      </w:pPr>
      <w:r>
        <w:rPr>
          <w:b/>
        </w:rPr>
        <w:t>Общие сведения о языке</w:t>
      </w:r>
    </w:p>
    <w:p w14:paraId="6767481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Характеризовать функции русского языка как государственного языка Российской Федерации и языка межнационального общения, приводить примеры с направляющей помощью педагога использования русского языка как государственного языка Российской Федерации и как языка межнационального общения (в рамках изученного).</w:t>
      </w:r>
    </w:p>
    <w:p w14:paraId="0044C730"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Иметь представление о русском литературном языке.</w:t>
      </w:r>
    </w:p>
    <w:p w14:paraId="699A3E72" w14:textId="77777777" w:rsidR="009C0B14" w:rsidRDefault="009C0B14">
      <w:pPr>
        <w:pStyle w:val="body"/>
        <w:spacing w:line="240" w:lineRule="auto"/>
        <w:ind w:left="567" w:firstLine="709"/>
        <w:rPr>
          <w:rFonts w:ascii="Times New Roman" w:hAnsi="Times New Roman"/>
          <w:i/>
          <w:sz w:val="28"/>
        </w:rPr>
      </w:pPr>
    </w:p>
    <w:p w14:paraId="5D5A9C97" w14:textId="77777777" w:rsidR="009C0B14" w:rsidRDefault="00000000">
      <w:pPr>
        <w:spacing w:after="0" w:line="240" w:lineRule="auto"/>
        <w:ind w:left="567" w:firstLine="709"/>
        <w:rPr>
          <w:b/>
        </w:rPr>
      </w:pPr>
      <w:r>
        <w:rPr>
          <w:b/>
        </w:rPr>
        <w:t>Язык и речь</w:t>
      </w:r>
    </w:p>
    <w:p w14:paraId="78363AC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14:paraId="5379A9A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Участвовать в диалоге (побуждение к действию, обмен мнениями) объёмом не менее 4 реплик.</w:t>
      </w:r>
    </w:p>
    <w:p w14:paraId="7D6F337A" w14:textId="77777777" w:rsidR="009C0B14" w:rsidRDefault="00000000">
      <w:pPr>
        <w:pStyle w:val="body"/>
        <w:spacing w:line="240" w:lineRule="auto"/>
        <w:ind w:left="567" w:firstLine="709"/>
        <w:rPr>
          <w:rFonts w:ascii="Times New Roman" w:hAnsi="Times New Roman"/>
          <w:spacing w:val="-2"/>
          <w:sz w:val="28"/>
        </w:rPr>
      </w:pPr>
      <w:r>
        <w:rPr>
          <w:rFonts w:ascii="Times New Roman" w:hAnsi="Times New Roman"/>
          <w:spacing w:val="-2"/>
          <w:sz w:val="28"/>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14:paraId="2E16C32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Владеть различными видами чтения: ознакомительным, изучающим, поисковым.</w:t>
      </w:r>
    </w:p>
    <w:p w14:paraId="3A49CED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Устно пересказывать прочитанный или прослушанный текст объёмом не менее 100 слов с опорой на план, опорные слова.</w:t>
      </w:r>
    </w:p>
    <w:p w14:paraId="3C90EADE"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план(для подробного изложения объём исходного текста должен составлять не менее 150 слов; для сжатого изложения – не менее 140-150 слов).</w:t>
      </w:r>
    </w:p>
    <w:p w14:paraId="1E8F1B8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Осуществлять выбор лексических средств в соответствии с речевой ситуацией; пользоваться словарями иностранных слов, устаревших слов; </w:t>
      </w:r>
      <w:r>
        <w:rPr>
          <w:rFonts w:ascii="Times New Roman" w:hAnsi="Times New Roman"/>
          <w:i/>
          <w:sz w:val="28"/>
        </w:rPr>
        <w:t>оценивать свою и чужую речь с точки зрения точного, уместного и выразительного словоупотребления</w:t>
      </w:r>
      <w:r>
        <w:rPr>
          <w:rFonts w:ascii="Times New Roman" w:hAnsi="Times New Roman"/>
          <w:sz w:val="28"/>
        </w:rPr>
        <w:t>; использовать толковые словари.</w:t>
      </w:r>
    </w:p>
    <w:p w14:paraId="7320759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пунктограммы (не более 3-4) и слова (не более 7) с непроверяемыми написаниями); соблюдать в устной речи и на письме правила речевого этикета.</w:t>
      </w:r>
    </w:p>
    <w:p w14:paraId="3F4D0B3C" w14:textId="77777777" w:rsidR="009C0B14" w:rsidRDefault="009C0B14">
      <w:pPr>
        <w:pStyle w:val="body"/>
        <w:spacing w:line="240" w:lineRule="auto"/>
        <w:ind w:left="567" w:firstLine="709"/>
        <w:rPr>
          <w:rFonts w:ascii="Times New Roman" w:hAnsi="Times New Roman"/>
          <w:sz w:val="28"/>
        </w:rPr>
      </w:pPr>
    </w:p>
    <w:p w14:paraId="09B4D8BD" w14:textId="77777777" w:rsidR="009C0B14" w:rsidRDefault="00000000">
      <w:pPr>
        <w:spacing w:after="0" w:line="240" w:lineRule="auto"/>
        <w:ind w:left="567" w:firstLine="709"/>
        <w:rPr>
          <w:b/>
        </w:rPr>
      </w:pPr>
      <w:r>
        <w:rPr>
          <w:b/>
        </w:rPr>
        <w:t>Текст</w:t>
      </w:r>
    </w:p>
    <w:p w14:paraId="79EB794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14:paraId="5997FEC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37168A8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p>
    <w:p w14:paraId="76CD8CF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46A6192E"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14:paraId="6D20C2C3" w14:textId="77777777" w:rsidR="009C0B14" w:rsidRDefault="00000000">
      <w:pPr>
        <w:pStyle w:val="body"/>
        <w:spacing w:line="240" w:lineRule="auto"/>
        <w:ind w:left="567" w:firstLine="709"/>
        <w:rPr>
          <w:rFonts w:ascii="Times New Roman" w:hAnsi="Times New Roman"/>
          <w:spacing w:val="-2"/>
          <w:sz w:val="28"/>
        </w:rPr>
      </w:pPr>
      <w:r>
        <w:rPr>
          <w:rFonts w:ascii="Times New Roman" w:hAnsi="Times New Roman"/>
          <w:spacing w:val="-2"/>
          <w:sz w:val="28"/>
        </w:rPr>
        <w:t>Создавать тексты различных функционально-смысловых</w:t>
      </w:r>
      <w:r>
        <w:rPr>
          <w:rFonts w:ascii="Times New Roman" w:hAnsi="Times New Roman"/>
          <w:spacing w:val="-2"/>
          <w:sz w:val="28"/>
        </w:rPr>
        <w:br/>
        <w:t xml:space="preserve">типов речи </w:t>
      </w:r>
      <w:r>
        <w:rPr>
          <w:rFonts w:ascii="Times New Roman" w:hAnsi="Times New Roman"/>
          <w:sz w:val="28"/>
        </w:rPr>
        <w:t>с опорой на план</w:t>
      </w:r>
      <w:r>
        <w:rPr>
          <w:rFonts w:ascii="Times New Roman" w:hAnsi="Times New Roman"/>
          <w:spacing w:val="-2"/>
          <w:sz w:val="28"/>
        </w:rPr>
        <w:t xml:space="preserve">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4 и более предложений; классные сочинения объёмом не менее 90 слов с учётом функциональной разновидности и жанра сочинения, характера темы).</w:t>
      </w:r>
    </w:p>
    <w:p w14:paraId="1CDCB6DE"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w:t>
      </w:r>
      <w:r>
        <w:rPr>
          <w:rFonts w:ascii="Times New Roman" w:hAnsi="Times New Roman"/>
          <w:i/>
          <w:sz w:val="28"/>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5A601839" w14:textId="77777777" w:rsidR="009C0B14" w:rsidRDefault="00000000">
      <w:pPr>
        <w:pStyle w:val="body"/>
        <w:spacing w:line="240" w:lineRule="auto"/>
        <w:ind w:left="567" w:firstLine="709"/>
        <w:rPr>
          <w:rFonts w:ascii="Times New Roman" w:hAnsi="Times New Roman"/>
          <w:spacing w:val="-4"/>
          <w:sz w:val="28"/>
        </w:rPr>
      </w:pPr>
      <w:r>
        <w:rPr>
          <w:rFonts w:ascii="Times New Roman" w:hAnsi="Times New Roman"/>
          <w:spacing w:val="-4"/>
          <w:sz w:val="28"/>
        </w:rPr>
        <w:t xml:space="preserve">Представлять сообщение на заданную тему в виде презентации. </w:t>
      </w:r>
    </w:p>
    <w:p w14:paraId="338E17AD"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Представлять содержание прослушанного или прочитанного научно-учебного текста в виде таблицы, схемы; </w:t>
      </w:r>
      <w:r>
        <w:rPr>
          <w:rFonts w:ascii="Times New Roman" w:hAnsi="Times New Roman"/>
          <w:i/>
          <w:sz w:val="28"/>
        </w:rPr>
        <w:t>представлять содержание таблицы, схемы в виде текста.</w:t>
      </w:r>
    </w:p>
    <w:p w14:paraId="6D2F20EF"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Редактировать собственные тексты с опорой на знание норм современного русского литературного языка.</w:t>
      </w:r>
    </w:p>
    <w:p w14:paraId="440F6FE7" w14:textId="77777777" w:rsidR="009C0B14" w:rsidRDefault="009C0B14">
      <w:pPr>
        <w:pStyle w:val="body"/>
        <w:spacing w:line="240" w:lineRule="auto"/>
        <w:ind w:left="567" w:firstLine="709"/>
        <w:rPr>
          <w:rFonts w:ascii="Times New Roman" w:hAnsi="Times New Roman"/>
          <w:i/>
          <w:sz w:val="28"/>
        </w:rPr>
      </w:pPr>
    </w:p>
    <w:p w14:paraId="1F44CD28" w14:textId="77777777" w:rsidR="009C0B14" w:rsidRDefault="00000000">
      <w:pPr>
        <w:spacing w:after="0" w:line="240" w:lineRule="auto"/>
        <w:ind w:left="567" w:firstLine="709"/>
        <w:rPr>
          <w:b/>
        </w:rPr>
      </w:pPr>
      <w:r>
        <w:rPr>
          <w:b/>
        </w:rPr>
        <w:t>Функциональные разновидности языка</w:t>
      </w:r>
    </w:p>
    <w:p w14:paraId="2D7F4203" w14:textId="77777777" w:rsidR="009C0B14" w:rsidRDefault="00000000">
      <w:pPr>
        <w:pStyle w:val="body"/>
        <w:spacing w:line="240" w:lineRule="auto"/>
        <w:ind w:left="567" w:firstLine="709"/>
        <w:rPr>
          <w:rFonts w:ascii="Times New Roman" w:hAnsi="Times New Roman"/>
          <w:spacing w:val="-4"/>
          <w:sz w:val="28"/>
        </w:rPr>
      </w:pPr>
      <w:r>
        <w:rPr>
          <w:rFonts w:ascii="Times New Roman" w:hAnsi="Times New Roman"/>
          <w:spacing w:val="-4"/>
          <w:sz w:val="28"/>
        </w:rPr>
        <w:t xml:space="preserve">Характеризовать особенности </w:t>
      </w:r>
      <w:r>
        <w:rPr>
          <w:rFonts w:ascii="Times New Roman" w:hAnsi="Times New Roman"/>
          <w:sz w:val="28"/>
        </w:rPr>
        <w:t>с использованием алгоритма последовательности действий</w:t>
      </w:r>
      <w:r>
        <w:rPr>
          <w:rFonts w:ascii="Times New Roman" w:hAnsi="Times New Roman"/>
          <w:spacing w:val="-4"/>
          <w:sz w:val="28"/>
        </w:rPr>
        <w:t xml:space="preserve">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14:paraId="061435B3" w14:textId="77777777" w:rsidR="009C0B14" w:rsidRDefault="00000000">
      <w:pPr>
        <w:pStyle w:val="body"/>
        <w:spacing w:line="240" w:lineRule="auto"/>
        <w:ind w:left="567" w:firstLine="709"/>
        <w:rPr>
          <w:rFonts w:ascii="Times New Roman" w:hAnsi="Times New Roman"/>
          <w:i/>
          <w:spacing w:val="-2"/>
          <w:sz w:val="28"/>
        </w:rPr>
      </w:pPr>
      <w:r>
        <w:rPr>
          <w:rFonts w:ascii="Times New Roman" w:hAnsi="Times New Roman"/>
          <w:i/>
          <w:sz w:val="28"/>
        </w:rPr>
        <w:t xml:space="preserve">Применять знания об официально-деловом и научном стиле </w:t>
      </w:r>
      <w:r>
        <w:rPr>
          <w:rFonts w:ascii="Times New Roman" w:hAnsi="Times New Roman"/>
          <w:i/>
          <w:spacing w:val="-2"/>
          <w:sz w:val="28"/>
        </w:rPr>
        <w:t>при выполнении языкового анализа различных видов и в речевой практике.</w:t>
      </w:r>
    </w:p>
    <w:p w14:paraId="505CC7E1" w14:textId="77777777" w:rsidR="009C0B14" w:rsidRDefault="009C0B14">
      <w:pPr>
        <w:pStyle w:val="body"/>
        <w:spacing w:line="240" w:lineRule="auto"/>
        <w:ind w:left="567" w:firstLine="709"/>
        <w:rPr>
          <w:rFonts w:ascii="Times New Roman" w:hAnsi="Times New Roman"/>
          <w:i/>
          <w:spacing w:val="-2"/>
          <w:sz w:val="28"/>
        </w:rPr>
      </w:pPr>
    </w:p>
    <w:p w14:paraId="126CD0E4" w14:textId="77777777" w:rsidR="009C0B14" w:rsidRDefault="00000000">
      <w:pPr>
        <w:spacing w:after="0" w:line="240" w:lineRule="auto"/>
        <w:ind w:left="567" w:firstLine="709"/>
        <w:rPr>
          <w:b/>
          <w:caps/>
        </w:rPr>
      </w:pPr>
      <w:r>
        <w:rPr>
          <w:b/>
          <w:caps/>
        </w:rPr>
        <w:t>Система языка</w:t>
      </w:r>
    </w:p>
    <w:p w14:paraId="73967F9C" w14:textId="77777777" w:rsidR="009C0B14" w:rsidRDefault="00000000">
      <w:pPr>
        <w:spacing w:after="0" w:line="240" w:lineRule="auto"/>
        <w:ind w:left="567" w:firstLine="709"/>
        <w:rPr>
          <w:b/>
        </w:rPr>
      </w:pPr>
      <w:r>
        <w:rPr>
          <w:b/>
        </w:rPr>
        <w:t>Лексикология. Культура речи</w:t>
      </w:r>
    </w:p>
    <w:p w14:paraId="6FAA7A2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7A1C4AEE"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Распознавать с опорой на образец эпитеты, метафоры, олицетворения; </w:t>
      </w:r>
      <w:r>
        <w:rPr>
          <w:rFonts w:ascii="Times New Roman" w:hAnsi="Times New Roman"/>
          <w:i/>
          <w:sz w:val="28"/>
        </w:rPr>
        <w:t>понимать их основное коммуникативное назначение в художественном тексте и использовать в речи с целью повышения её богатства и выразительности.</w:t>
      </w:r>
    </w:p>
    <w:p w14:paraId="2A7391E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14:paraId="2EB15E7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Осуществлять выбор лексических средств в соответствии с речевой ситуацией; пользоваться словарями иностранных слов, устаревших слов; </w:t>
      </w:r>
      <w:r>
        <w:rPr>
          <w:rFonts w:ascii="Times New Roman" w:hAnsi="Times New Roman"/>
          <w:i/>
          <w:sz w:val="28"/>
        </w:rPr>
        <w:t>оценивать свою и чужую речь с точки зрения точного, уместного и выразительного словоупотребления;</w:t>
      </w:r>
      <w:r>
        <w:rPr>
          <w:rFonts w:ascii="Times New Roman" w:hAnsi="Times New Roman"/>
          <w:sz w:val="28"/>
        </w:rPr>
        <w:t xml:space="preserve"> использовать толковые словари.</w:t>
      </w:r>
    </w:p>
    <w:p w14:paraId="65815491" w14:textId="77777777" w:rsidR="009C0B14" w:rsidRDefault="009C0B14">
      <w:pPr>
        <w:pStyle w:val="body"/>
        <w:spacing w:line="240" w:lineRule="auto"/>
        <w:ind w:left="567" w:firstLine="709"/>
        <w:rPr>
          <w:rFonts w:ascii="Times New Roman" w:hAnsi="Times New Roman"/>
          <w:sz w:val="28"/>
        </w:rPr>
      </w:pPr>
    </w:p>
    <w:p w14:paraId="2D962302" w14:textId="77777777" w:rsidR="009C0B14" w:rsidRDefault="00000000">
      <w:pPr>
        <w:spacing w:after="0" w:line="240" w:lineRule="auto"/>
        <w:ind w:left="567" w:firstLine="709"/>
        <w:rPr>
          <w:b/>
        </w:rPr>
      </w:pPr>
      <w:r>
        <w:rPr>
          <w:b/>
        </w:rPr>
        <w:t>Словообразование. Культура речи. Орфография</w:t>
      </w:r>
    </w:p>
    <w:p w14:paraId="73C9BF8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Распознавать формообразующие и словообразующие морфемы в слове; выделять производящую основу.</w:t>
      </w:r>
    </w:p>
    <w:p w14:paraId="1DC5293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w:t>
      </w:r>
      <w:r>
        <w:rPr>
          <w:rFonts w:ascii="Times New Roman" w:hAnsi="Times New Roman"/>
          <w:i/>
          <w:sz w:val="28"/>
        </w:rPr>
        <w:t>применять знания по морфемике и словообразованию при выполнении языкового анализа различных видов.</w:t>
      </w:r>
    </w:p>
    <w:p w14:paraId="2FCAB2A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Соблюдать нормы словообразования имён прилагательных.</w:t>
      </w:r>
    </w:p>
    <w:p w14:paraId="0E3415F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14:paraId="7F3C97F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Соблюдать нормы правописания сложных и сложносокращённых слов; нормы правописания корня </w:t>
      </w:r>
      <w:r>
        <w:rPr>
          <w:rFonts w:ascii="Times New Roman" w:hAnsi="Times New Roman"/>
          <w:b/>
          <w:i/>
          <w:sz w:val="28"/>
        </w:rPr>
        <w:t>-кас-</w:t>
      </w:r>
      <w:r>
        <w:rPr>
          <w:rFonts w:ascii="Times New Roman" w:hAnsi="Times New Roman"/>
          <w:sz w:val="28"/>
        </w:rPr>
        <w:t xml:space="preserve"> — </w:t>
      </w:r>
      <w:r>
        <w:rPr>
          <w:rFonts w:ascii="Times New Roman" w:hAnsi="Times New Roman"/>
          <w:b/>
          <w:i/>
          <w:sz w:val="28"/>
        </w:rPr>
        <w:t xml:space="preserve">-кос- </w:t>
      </w:r>
      <w:r>
        <w:rPr>
          <w:rFonts w:ascii="Times New Roman" w:hAnsi="Times New Roman"/>
          <w:sz w:val="28"/>
        </w:rPr>
        <w:t xml:space="preserve">с чередованием </w:t>
      </w:r>
      <w:r>
        <w:rPr>
          <w:rFonts w:ascii="Times New Roman" w:hAnsi="Times New Roman"/>
          <w:b/>
          <w:i/>
          <w:sz w:val="28"/>
        </w:rPr>
        <w:t>а</w:t>
      </w:r>
      <w:r>
        <w:rPr>
          <w:rFonts w:ascii="Times New Roman" w:hAnsi="Times New Roman"/>
          <w:sz w:val="28"/>
        </w:rPr>
        <w:t xml:space="preserve"> // </w:t>
      </w:r>
      <w:r>
        <w:rPr>
          <w:rFonts w:ascii="Times New Roman" w:hAnsi="Times New Roman"/>
          <w:b/>
          <w:i/>
          <w:sz w:val="28"/>
        </w:rPr>
        <w:t>о</w:t>
      </w:r>
      <w:r>
        <w:rPr>
          <w:rFonts w:ascii="Times New Roman" w:hAnsi="Times New Roman"/>
          <w:sz w:val="28"/>
        </w:rPr>
        <w:t xml:space="preserve">, гласных в приставках </w:t>
      </w:r>
      <w:r>
        <w:rPr>
          <w:rFonts w:ascii="Times New Roman" w:hAnsi="Times New Roman"/>
          <w:b/>
          <w:i/>
          <w:sz w:val="28"/>
        </w:rPr>
        <w:t>пре-</w:t>
      </w:r>
      <w:r>
        <w:rPr>
          <w:rFonts w:ascii="Times New Roman" w:hAnsi="Times New Roman"/>
          <w:sz w:val="28"/>
        </w:rPr>
        <w:t xml:space="preserve"> и </w:t>
      </w:r>
      <w:r>
        <w:rPr>
          <w:rFonts w:ascii="Times New Roman" w:hAnsi="Times New Roman"/>
          <w:b/>
          <w:i/>
          <w:sz w:val="28"/>
        </w:rPr>
        <w:t xml:space="preserve">при- </w:t>
      </w:r>
      <w:r>
        <w:rPr>
          <w:rFonts w:ascii="Times New Roman" w:hAnsi="Times New Roman"/>
          <w:sz w:val="28"/>
        </w:rPr>
        <w:t xml:space="preserve">по визуальной опоре. </w:t>
      </w:r>
    </w:p>
    <w:p w14:paraId="52A012F6" w14:textId="77777777" w:rsidR="009C0B14" w:rsidRDefault="009C0B14">
      <w:pPr>
        <w:pStyle w:val="body"/>
        <w:spacing w:line="240" w:lineRule="auto"/>
        <w:ind w:left="567" w:firstLine="709"/>
        <w:rPr>
          <w:rFonts w:ascii="Times New Roman" w:hAnsi="Times New Roman"/>
          <w:sz w:val="28"/>
        </w:rPr>
      </w:pPr>
    </w:p>
    <w:p w14:paraId="620454FC" w14:textId="77777777" w:rsidR="009C0B14" w:rsidRDefault="00000000">
      <w:pPr>
        <w:spacing w:after="0" w:line="240" w:lineRule="auto"/>
        <w:ind w:left="567" w:firstLine="709"/>
        <w:rPr>
          <w:b/>
        </w:rPr>
      </w:pPr>
      <w:r>
        <w:rPr>
          <w:b/>
        </w:rPr>
        <w:t>Морфология. Культура речи. Орфография</w:t>
      </w:r>
    </w:p>
    <w:p w14:paraId="5B3D3DC8" w14:textId="77777777" w:rsidR="009C0B14" w:rsidRDefault="00000000">
      <w:pPr>
        <w:spacing w:after="0" w:line="240" w:lineRule="auto"/>
        <w:ind w:left="567" w:firstLine="709"/>
        <w:rPr>
          <w:b/>
        </w:rPr>
      </w:pPr>
      <w:r>
        <w:rPr>
          <w:b/>
        </w:rPr>
        <w:t>Имя существительное</w:t>
      </w:r>
    </w:p>
    <w:p w14:paraId="5778139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Характеризовать особенности словообразования имён существительных.</w:t>
      </w:r>
    </w:p>
    <w:p w14:paraId="34959F2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Соблюдать нормы слитного и дефисного написания </w:t>
      </w:r>
      <w:r>
        <w:rPr>
          <w:rFonts w:ascii="Times New Roman" w:hAnsi="Times New Roman"/>
          <w:b/>
          <w:i/>
          <w:sz w:val="28"/>
        </w:rPr>
        <w:t>пол-</w:t>
      </w:r>
      <w:r>
        <w:rPr>
          <w:rFonts w:ascii="Times New Roman" w:hAnsi="Times New Roman"/>
          <w:sz w:val="28"/>
        </w:rPr>
        <w:t xml:space="preserve"> и </w:t>
      </w:r>
      <w:r>
        <w:rPr>
          <w:rFonts w:ascii="Times New Roman" w:hAnsi="Times New Roman"/>
          <w:b/>
          <w:i/>
          <w:sz w:val="28"/>
        </w:rPr>
        <w:t>полу-</w:t>
      </w:r>
      <w:r>
        <w:rPr>
          <w:rFonts w:ascii="Times New Roman" w:hAnsi="Times New Roman"/>
          <w:sz w:val="28"/>
        </w:rPr>
        <w:t xml:space="preserve"> со словами по визуальной опоре.</w:t>
      </w:r>
    </w:p>
    <w:p w14:paraId="6B07F761" w14:textId="77777777" w:rsidR="009C0B14" w:rsidRDefault="00000000">
      <w:pPr>
        <w:pStyle w:val="body"/>
        <w:spacing w:line="240" w:lineRule="auto"/>
        <w:ind w:left="567" w:firstLine="709"/>
        <w:rPr>
          <w:rFonts w:ascii="Times New Roman" w:hAnsi="Times New Roman"/>
          <w:spacing w:val="-2"/>
          <w:sz w:val="28"/>
        </w:rPr>
      </w:pPr>
      <w:r>
        <w:rPr>
          <w:rFonts w:ascii="Times New Roman" w:hAnsi="Times New Roman"/>
          <w:spacing w:val="-2"/>
          <w:sz w:val="28"/>
        </w:rPr>
        <w:t>Соблюдать нормы произношения, постановки ударения (в рамках изученного), словоизменения имён существительных.</w:t>
      </w:r>
    </w:p>
    <w:p w14:paraId="2BAA3E5F" w14:textId="77777777" w:rsidR="009C0B14" w:rsidRDefault="00000000">
      <w:pPr>
        <w:pStyle w:val="body"/>
        <w:spacing w:line="240" w:lineRule="auto"/>
        <w:ind w:left="567" w:firstLine="709"/>
        <w:rPr>
          <w:rFonts w:ascii="Times New Roman" w:hAnsi="Times New Roman"/>
          <w:b/>
          <w:spacing w:val="-2"/>
          <w:sz w:val="28"/>
        </w:rPr>
      </w:pPr>
      <w:r>
        <w:rPr>
          <w:rFonts w:ascii="Times New Roman" w:hAnsi="Times New Roman"/>
          <w:b/>
          <w:spacing w:val="-2"/>
          <w:sz w:val="28"/>
        </w:rPr>
        <w:t>Имя прилагательное</w:t>
      </w:r>
    </w:p>
    <w:p w14:paraId="3D279F59"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Различать качественные, относительные и притяжательные имена прилагательные, степени сравнения качественных имён прилагательных.</w:t>
      </w:r>
    </w:p>
    <w:p w14:paraId="3418F53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Pr>
          <w:rFonts w:ascii="Times New Roman" w:hAnsi="Times New Roman"/>
          <w:b/>
          <w:i/>
          <w:sz w:val="28"/>
        </w:rPr>
        <w:t>н</w:t>
      </w:r>
      <w:r>
        <w:rPr>
          <w:rFonts w:ascii="Times New Roman" w:hAnsi="Times New Roman"/>
          <w:sz w:val="28"/>
        </w:rPr>
        <w:t xml:space="preserve"> и </w:t>
      </w:r>
      <w:r>
        <w:rPr>
          <w:rFonts w:ascii="Times New Roman" w:hAnsi="Times New Roman"/>
          <w:b/>
          <w:i/>
          <w:sz w:val="28"/>
        </w:rPr>
        <w:t xml:space="preserve">нн </w:t>
      </w:r>
      <w:r>
        <w:rPr>
          <w:rFonts w:ascii="Times New Roman" w:hAnsi="Times New Roman"/>
          <w:sz w:val="28"/>
        </w:rPr>
        <w:t xml:space="preserve"> в именах прилагательных,  суффиксов </w:t>
      </w:r>
      <w:r>
        <w:rPr>
          <w:rFonts w:ascii="Times New Roman" w:hAnsi="Times New Roman"/>
          <w:b/>
          <w:i/>
          <w:sz w:val="28"/>
        </w:rPr>
        <w:t>-к-</w:t>
      </w:r>
      <w:r>
        <w:rPr>
          <w:rFonts w:ascii="Times New Roman" w:hAnsi="Times New Roman"/>
          <w:sz w:val="28"/>
        </w:rPr>
        <w:t xml:space="preserve"> и </w:t>
      </w:r>
      <w:r>
        <w:rPr>
          <w:rFonts w:ascii="Times New Roman" w:hAnsi="Times New Roman"/>
          <w:b/>
          <w:i/>
          <w:sz w:val="28"/>
        </w:rPr>
        <w:t>-ск-</w:t>
      </w:r>
      <w:r>
        <w:rPr>
          <w:rFonts w:ascii="Times New Roman" w:hAnsi="Times New Roman"/>
          <w:sz w:val="28"/>
        </w:rPr>
        <w:t xml:space="preserve"> имён прилагательных, сложных имён прилагательных по алгоритму учебных действий.</w:t>
      </w:r>
    </w:p>
    <w:p w14:paraId="3C834D2A"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Имя числительное</w:t>
      </w:r>
    </w:p>
    <w:p w14:paraId="1434217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p>
    <w:p w14:paraId="2EF4D0F0"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Уметь склонять числительные и характеризовать особенности склонения, </w:t>
      </w:r>
      <w:r>
        <w:rPr>
          <w:rFonts w:ascii="Times New Roman" w:hAnsi="Times New Roman"/>
          <w:i/>
          <w:sz w:val="28"/>
        </w:rPr>
        <w:t>словообразования</w:t>
      </w:r>
      <w:r>
        <w:rPr>
          <w:rFonts w:ascii="Times New Roman" w:hAnsi="Times New Roman"/>
          <w:sz w:val="28"/>
        </w:rPr>
        <w:t xml:space="preserve"> и синтаксических функций числительных; характеризовать роль имён числительных в речи, </w:t>
      </w:r>
      <w:r>
        <w:rPr>
          <w:rFonts w:ascii="Times New Roman" w:hAnsi="Times New Roman"/>
          <w:i/>
          <w:sz w:val="28"/>
        </w:rPr>
        <w:t>особенности употребления в научных текстах, деловой речи.</w:t>
      </w:r>
    </w:p>
    <w:p w14:paraId="0100409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Правильно употреблять собирательные имена числительные; соблюдать нормы правописания имён числительных, в том числе написание </w:t>
      </w:r>
      <w:r>
        <w:rPr>
          <w:rFonts w:ascii="Times New Roman" w:hAnsi="Times New Roman"/>
          <w:b/>
          <w:i/>
          <w:sz w:val="28"/>
        </w:rPr>
        <w:t>ь</w:t>
      </w:r>
      <w:r>
        <w:rPr>
          <w:rFonts w:ascii="Times New Roman" w:hAnsi="Times New Roman"/>
          <w:sz w:val="28"/>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14:paraId="01BA7338"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Местоимение</w:t>
      </w:r>
    </w:p>
    <w:p w14:paraId="68E2CBB6"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Распознавать местоимения; определять с опорой на алгоритм общее грамматическое значение; </w:t>
      </w:r>
      <w:r>
        <w:rPr>
          <w:rFonts w:ascii="Times New Roman" w:hAnsi="Times New Roman"/>
          <w:i/>
          <w:sz w:val="28"/>
        </w:rPr>
        <w:t>различать разряды местоимений</w:t>
      </w:r>
      <w:r>
        <w:rPr>
          <w:rFonts w:ascii="Times New Roman" w:hAnsi="Times New Roman"/>
          <w:sz w:val="28"/>
        </w:rPr>
        <w:t xml:space="preserve">; уметь склонять местоимения по смысловой опоре; характеризовать особенности их склонения, </w:t>
      </w:r>
      <w:r>
        <w:rPr>
          <w:rFonts w:ascii="Times New Roman" w:hAnsi="Times New Roman"/>
          <w:i/>
          <w:sz w:val="28"/>
        </w:rPr>
        <w:t>словообразования, синтаксических функций, роли в речи.</w:t>
      </w:r>
    </w:p>
    <w:p w14:paraId="5FADFC70" w14:textId="77777777" w:rsidR="009C0B14" w:rsidRDefault="00000000">
      <w:pPr>
        <w:pStyle w:val="body"/>
        <w:spacing w:line="240" w:lineRule="auto"/>
        <w:ind w:left="567" w:firstLine="709"/>
        <w:rPr>
          <w:rFonts w:ascii="Times New Roman" w:hAnsi="Times New Roman"/>
          <w:sz w:val="28"/>
        </w:rPr>
      </w:pPr>
      <w:r>
        <w:rPr>
          <w:rFonts w:ascii="Times New Roman" w:hAnsi="Times New Roman"/>
          <w:i/>
          <w:sz w:val="28"/>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r>
        <w:rPr>
          <w:rFonts w:ascii="Times New Roman" w:hAnsi="Times New Roman"/>
          <w:sz w:val="28"/>
        </w:rPr>
        <w:t xml:space="preserve"> соблюдать нормы правописания местоимений с </w:t>
      </w:r>
      <w:r>
        <w:rPr>
          <w:rFonts w:ascii="Times New Roman" w:hAnsi="Times New Roman"/>
          <w:b/>
          <w:i/>
          <w:sz w:val="28"/>
        </w:rPr>
        <w:t>не</w:t>
      </w:r>
      <w:r>
        <w:rPr>
          <w:rFonts w:ascii="Times New Roman" w:hAnsi="Times New Roman"/>
          <w:sz w:val="28"/>
        </w:rPr>
        <w:t xml:space="preserve"> и </w:t>
      </w:r>
      <w:r>
        <w:rPr>
          <w:rFonts w:ascii="Times New Roman" w:hAnsi="Times New Roman"/>
          <w:b/>
          <w:i/>
          <w:sz w:val="28"/>
        </w:rPr>
        <w:t>ни</w:t>
      </w:r>
      <w:r>
        <w:rPr>
          <w:rFonts w:ascii="Times New Roman" w:hAnsi="Times New Roman"/>
          <w:sz w:val="28"/>
        </w:rPr>
        <w:t>, слитного, раздельного и дефисного написания местоимений по визуальной опоре.</w:t>
      </w:r>
    </w:p>
    <w:p w14:paraId="30BA34D2"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Глагол</w:t>
      </w:r>
    </w:p>
    <w:p w14:paraId="728937D9" w14:textId="77777777" w:rsidR="009C0B14" w:rsidRDefault="00000000">
      <w:pPr>
        <w:widowControl w:val="0"/>
        <w:spacing w:after="0" w:line="240" w:lineRule="auto"/>
        <w:ind w:left="567" w:firstLine="709"/>
        <w:jc w:val="both"/>
      </w:pPr>
      <w:r>
        <w:t>Соблюдать нормы правописания гласных в суффиксах -ова(ть), -ева(ть) и -ыва(ть), -ива(ть) по смысловой опоре.</w:t>
      </w:r>
    </w:p>
    <w:p w14:paraId="15307EB0" w14:textId="77777777" w:rsidR="009C0B14" w:rsidRDefault="00000000">
      <w:pPr>
        <w:pStyle w:val="body"/>
        <w:spacing w:line="240" w:lineRule="auto"/>
        <w:ind w:left="567" w:firstLine="709"/>
        <w:rPr>
          <w:rFonts w:ascii="Times New Roman" w:hAnsi="Times New Roman"/>
          <w:sz w:val="28"/>
        </w:rPr>
      </w:pPr>
      <w:r>
        <w:rPr>
          <w:rFonts w:ascii="Times New Roman" w:hAnsi="Times New Roman"/>
          <w:i/>
          <w:sz w:val="28"/>
        </w:rPr>
        <w:t>Распознавать переходные и непереходные глаголы; разноспрягаемые</w:t>
      </w:r>
      <w:r>
        <w:rPr>
          <w:rFonts w:ascii="Times New Roman" w:hAnsi="Times New Roman"/>
          <w:sz w:val="28"/>
        </w:rPr>
        <w:t xml:space="preserve"> </w:t>
      </w:r>
      <w:r>
        <w:rPr>
          <w:rFonts w:ascii="Times New Roman" w:hAnsi="Times New Roman"/>
          <w:i/>
          <w:sz w:val="28"/>
        </w:rPr>
        <w:t>глаголы</w:t>
      </w:r>
      <w:r>
        <w:rPr>
          <w:rFonts w:ascii="Times New Roman" w:hAnsi="Times New Roman"/>
          <w:sz w:val="28"/>
        </w:rPr>
        <w:t>;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14:paraId="0078ED5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Соблюдать нормы правописания </w:t>
      </w:r>
      <w:r>
        <w:rPr>
          <w:rFonts w:ascii="Times New Roman" w:hAnsi="Times New Roman"/>
          <w:b/>
          <w:i/>
          <w:sz w:val="28"/>
        </w:rPr>
        <w:t>ь</w:t>
      </w:r>
      <w:r>
        <w:rPr>
          <w:rFonts w:ascii="Times New Roman" w:hAnsi="Times New Roman"/>
          <w:sz w:val="28"/>
        </w:rPr>
        <w:t xml:space="preserve"> в формах глагола повелительного наклонения.</w:t>
      </w:r>
    </w:p>
    <w:p w14:paraId="3A3626C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Проводить морфологический разбор по алгоритму имён прилагательных, имён числительных, местоимений, глаголов; </w:t>
      </w:r>
      <w:r>
        <w:rPr>
          <w:rFonts w:ascii="Times New Roman" w:hAnsi="Times New Roman"/>
          <w:i/>
          <w:sz w:val="28"/>
        </w:rPr>
        <w:t>применять знания по морфологии при выполнении языкового анализа различных видов и в речевой практике</w:t>
      </w:r>
      <w:r>
        <w:rPr>
          <w:rFonts w:ascii="Times New Roman" w:hAnsi="Times New Roman"/>
          <w:sz w:val="28"/>
        </w:rPr>
        <w:t>.</w:t>
      </w:r>
    </w:p>
    <w:p w14:paraId="4A7A8A05"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Проводить фонетический разбор слов; использовать знания по фонетике и графике в практике произношения и правописания слов.</w:t>
      </w:r>
    </w:p>
    <w:p w14:paraId="5A0DAC1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Распознавать изученные орфограммы; проводить орфографический анализ слов; применять знания по орфографии в практике правописания.</w:t>
      </w:r>
    </w:p>
    <w:p w14:paraId="598F089A"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Проводить синтаксический разбор </w:t>
      </w:r>
      <w:r>
        <w:rPr>
          <w:rFonts w:ascii="Times New Roman" w:hAnsi="Times New Roman"/>
          <w:i/>
          <w:sz w:val="28"/>
        </w:rPr>
        <w:t>при необходимости с визуальной поддержкой</w:t>
      </w:r>
      <w:r>
        <w:rPr>
          <w:rFonts w:ascii="Times New Roman" w:hAnsi="Times New Roman"/>
          <w:sz w:val="28"/>
        </w:rPr>
        <w:t xml:space="preserve"> словосочетаний, синтаксический разбор </w:t>
      </w:r>
      <w:r>
        <w:rPr>
          <w:rFonts w:ascii="Times New Roman" w:hAnsi="Times New Roman"/>
          <w:i/>
          <w:sz w:val="28"/>
        </w:rPr>
        <w:t>при необходимости с визуальной поддержкой</w:t>
      </w:r>
      <w:r>
        <w:rPr>
          <w:rFonts w:ascii="Times New Roman" w:hAnsi="Times New Roman"/>
          <w:sz w:val="28"/>
        </w:rPr>
        <w:t xml:space="preserve"> предложений (в рамках изученного); </w:t>
      </w:r>
      <w:r>
        <w:rPr>
          <w:rFonts w:ascii="Times New Roman" w:hAnsi="Times New Roman"/>
          <w:i/>
          <w:sz w:val="28"/>
        </w:rPr>
        <w:t>применять знания по синтаксису и пунктуации при выполнении языкового анализа различных видов и в речевой практике.</w:t>
      </w:r>
    </w:p>
    <w:p w14:paraId="5F49E285" w14:textId="77777777" w:rsidR="009C0B14" w:rsidRDefault="009C0B14">
      <w:pPr>
        <w:pStyle w:val="body"/>
        <w:spacing w:line="240" w:lineRule="auto"/>
        <w:ind w:left="567" w:firstLine="709"/>
        <w:rPr>
          <w:rFonts w:ascii="Times New Roman" w:hAnsi="Times New Roman"/>
          <w:i/>
          <w:sz w:val="28"/>
        </w:rPr>
      </w:pPr>
    </w:p>
    <w:p w14:paraId="3083FBB5" w14:textId="77777777" w:rsidR="009C0B14" w:rsidRDefault="00000000">
      <w:pPr>
        <w:spacing w:after="0" w:line="240" w:lineRule="auto"/>
        <w:ind w:left="567"/>
        <w:jc w:val="both"/>
        <w:rPr>
          <w:b/>
        </w:rPr>
      </w:pPr>
      <w:r>
        <w:rPr>
          <w:b/>
        </w:rPr>
        <w:t>7 КЛАСС</w:t>
      </w:r>
    </w:p>
    <w:p w14:paraId="525C1E1A" w14:textId="77777777" w:rsidR="009C0B14" w:rsidRDefault="009C0B14">
      <w:pPr>
        <w:spacing w:after="0" w:line="240" w:lineRule="auto"/>
        <w:ind w:left="567" w:firstLine="709"/>
        <w:rPr>
          <w:b/>
        </w:rPr>
      </w:pPr>
    </w:p>
    <w:p w14:paraId="32FBB2FF" w14:textId="77777777" w:rsidR="009C0B14" w:rsidRDefault="00000000">
      <w:pPr>
        <w:spacing w:after="0" w:line="240" w:lineRule="auto"/>
        <w:ind w:left="567" w:firstLine="709"/>
        <w:rPr>
          <w:b/>
        </w:rPr>
      </w:pPr>
      <w:r>
        <w:rPr>
          <w:b/>
        </w:rPr>
        <w:t>Общие сведения о языке</w:t>
      </w:r>
    </w:p>
    <w:p w14:paraId="7D0EBB85"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Иметь представление о языке как развивающемся явлении. </w:t>
      </w:r>
    </w:p>
    <w:p w14:paraId="393CEA2F"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Осознавать взаимосвязь языка, культуры и истории народа </w:t>
      </w:r>
      <w:r>
        <w:rPr>
          <w:rFonts w:ascii="Times New Roman" w:hAnsi="Times New Roman"/>
          <w:i/>
          <w:sz w:val="28"/>
        </w:rPr>
        <w:t>(приводить примеры).</w:t>
      </w:r>
    </w:p>
    <w:p w14:paraId="70F0D321" w14:textId="77777777" w:rsidR="009C0B14" w:rsidRDefault="009C0B14">
      <w:pPr>
        <w:pStyle w:val="body"/>
        <w:spacing w:line="240" w:lineRule="auto"/>
        <w:ind w:left="567" w:firstLine="709"/>
        <w:rPr>
          <w:rFonts w:ascii="Times New Roman" w:hAnsi="Times New Roman"/>
          <w:sz w:val="28"/>
        </w:rPr>
      </w:pPr>
    </w:p>
    <w:p w14:paraId="61E092D2" w14:textId="77777777" w:rsidR="009C0B14" w:rsidRDefault="00000000">
      <w:pPr>
        <w:spacing w:after="0" w:line="240" w:lineRule="auto"/>
        <w:ind w:left="567" w:firstLine="709"/>
        <w:rPr>
          <w:b/>
        </w:rPr>
      </w:pPr>
      <w:r>
        <w:rPr>
          <w:b/>
        </w:rPr>
        <w:t xml:space="preserve">Язык и речь </w:t>
      </w:r>
    </w:p>
    <w:p w14:paraId="7F6D699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развёрнутый план.</w:t>
      </w:r>
    </w:p>
    <w:p w14:paraId="2379986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Участвовать в диалоге на лингвистические темы (в рамках изученного) и темы на основе жизненных наблюдений объёмом не менее 4 реплик.</w:t>
      </w:r>
    </w:p>
    <w:p w14:paraId="0AD7B44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Владеть различными видами диалога: диалог – запрос информации, диалог – сообщение информации.</w:t>
      </w:r>
    </w:p>
    <w:p w14:paraId="102AF47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Владеть различными видами аудирования (выборочное, детальное) публицистических текстов различных функционально-смысловых типов речи.</w:t>
      </w:r>
    </w:p>
    <w:p w14:paraId="5AF20ED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Владеть различными видами чтения: просмотровым, ознакомительным, изучающим. </w:t>
      </w:r>
    </w:p>
    <w:p w14:paraId="13302720"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Устно пересказывать прослушанный или прочитанный текст объёмом не менее 110 слов.</w:t>
      </w:r>
    </w:p>
    <w:p w14:paraId="3959A20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 не менее 190 слов).</w:t>
      </w:r>
    </w:p>
    <w:p w14:paraId="3EA90716" w14:textId="77777777" w:rsidR="009C0B14" w:rsidRDefault="00000000">
      <w:pPr>
        <w:pStyle w:val="body"/>
        <w:spacing w:line="240" w:lineRule="auto"/>
        <w:ind w:left="567" w:firstLine="709"/>
        <w:rPr>
          <w:rFonts w:ascii="Times New Roman" w:hAnsi="Times New Roman"/>
          <w:b/>
          <w:i/>
          <w:sz w:val="28"/>
        </w:rPr>
      </w:pPr>
      <w:r>
        <w:rPr>
          <w:rFonts w:ascii="Times New Roman" w:hAnsi="Times New Roman"/>
          <w:i/>
          <w:sz w:val="28"/>
        </w:rPr>
        <w:t>Осуществлять адекватный выбор языковых средств для создания высказывания в соответствии с целью, темой и коммуникативным замыслом.</w:t>
      </w:r>
    </w:p>
    <w:p w14:paraId="7581A11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содержащего не более 20 орфограмм, 4-5 пунктограмм и не более 7 слов с непроверяемыми написаниями); соблюдать на письме правила речевого этикета.</w:t>
      </w:r>
    </w:p>
    <w:p w14:paraId="090E0836" w14:textId="77777777" w:rsidR="009C0B14" w:rsidRDefault="009C0B14">
      <w:pPr>
        <w:pStyle w:val="body"/>
        <w:spacing w:line="240" w:lineRule="auto"/>
        <w:ind w:left="567" w:firstLine="709"/>
        <w:rPr>
          <w:rFonts w:ascii="Times New Roman" w:hAnsi="Times New Roman"/>
          <w:sz w:val="28"/>
        </w:rPr>
      </w:pPr>
    </w:p>
    <w:p w14:paraId="7A5DC812" w14:textId="77777777" w:rsidR="009C0B14" w:rsidRDefault="00000000">
      <w:pPr>
        <w:spacing w:after="0" w:line="240" w:lineRule="auto"/>
        <w:ind w:left="567" w:firstLine="709"/>
        <w:rPr>
          <w:b/>
        </w:rPr>
      </w:pPr>
      <w:r>
        <w:rPr>
          <w:b/>
        </w:rPr>
        <w:t>Текст</w:t>
      </w:r>
    </w:p>
    <w:p w14:paraId="7AD14D2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w:t>
      </w:r>
      <w:r>
        <w:rPr>
          <w:rFonts w:ascii="Times New Roman" w:hAnsi="Times New Roman"/>
          <w:i/>
          <w:sz w:val="28"/>
        </w:rPr>
        <w:t>языковые средства выразительности в тексте: фонетические (звукопись), словообразовательные, лексические</w:t>
      </w:r>
      <w:r>
        <w:rPr>
          <w:rFonts w:ascii="Times New Roman" w:hAnsi="Times New Roman"/>
          <w:sz w:val="28"/>
        </w:rPr>
        <w:t>.</w:t>
      </w:r>
    </w:p>
    <w:p w14:paraId="4A8AB44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14:paraId="4631F3A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Выявлять лексические и грамматические средства связи предложений и частей текста.</w:t>
      </w:r>
    </w:p>
    <w:p w14:paraId="055D704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характера темы).</w:t>
      </w:r>
    </w:p>
    <w:p w14:paraId="6CA89A52"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Владеть умениями информационной переработки текста после предварительного анализа: составлять план прочитанного текста (простой, сложный; </w:t>
      </w:r>
      <w:r>
        <w:rPr>
          <w:rFonts w:ascii="Times New Roman" w:hAnsi="Times New Roman"/>
          <w:i/>
          <w:sz w:val="28"/>
        </w:rPr>
        <w:t>назывной</w:t>
      </w:r>
      <w:r>
        <w:rPr>
          <w:rFonts w:ascii="Times New Roman" w:hAnsi="Times New Roman"/>
          <w:sz w:val="28"/>
        </w:rPr>
        <w:t xml:space="preserve">, вопросный, </w:t>
      </w:r>
      <w:r>
        <w:rPr>
          <w:rFonts w:ascii="Times New Roman" w:hAnsi="Times New Roman"/>
          <w:i/>
          <w:sz w:val="28"/>
        </w:rPr>
        <w:t>тезисный</w:t>
      </w:r>
      <w:r>
        <w:rPr>
          <w:rFonts w:ascii="Times New Roman" w:hAnsi="Times New Roman"/>
          <w:sz w:val="28"/>
        </w:rPr>
        <w:t xml:space="preserve">)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w:t>
      </w:r>
      <w:r>
        <w:rPr>
          <w:rFonts w:ascii="Times New Roman" w:hAnsi="Times New Roman"/>
          <w:i/>
          <w:sz w:val="28"/>
        </w:rPr>
        <w:t>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1B352FC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Представлять сообщение на заданную тему в виде презентации. </w:t>
      </w:r>
    </w:p>
    <w:p w14:paraId="6276C606"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Представлять содержание научно-учебного текста в виде таблицы, схемы; </w:t>
      </w:r>
      <w:r>
        <w:rPr>
          <w:rFonts w:ascii="Times New Roman" w:hAnsi="Times New Roman"/>
          <w:i/>
          <w:sz w:val="28"/>
        </w:rPr>
        <w:t>представлять содержание таблицы, схемы в виде текста.</w:t>
      </w:r>
    </w:p>
    <w:p w14:paraId="0197C121"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35D8C683" w14:textId="77777777" w:rsidR="009C0B14" w:rsidRDefault="009C0B14">
      <w:pPr>
        <w:pStyle w:val="body"/>
        <w:spacing w:line="240" w:lineRule="auto"/>
        <w:ind w:left="567" w:firstLine="709"/>
        <w:rPr>
          <w:rFonts w:ascii="Times New Roman" w:hAnsi="Times New Roman"/>
          <w:i/>
          <w:sz w:val="28"/>
        </w:rPr>
      </w:pPr>
    </w:p>
    <w:p w14:paraId="584459EB" w14:textId="77777777" w:rsidR="009C0B14" w:rsidRDefault="00000000">
      <w:pPr>
        <w:spacing w:after="0" w:line="240" w:lineRule="auto"/>
        <w:ind w:left="567" w:firstLine="709"/>
        <w:rPr>
          <w:b/>
        </w:rPr>
      </w:pPr>
      <w:r>
        <w:rPr>
          <w:b/>
        </w:rPr>
        <w:t>Функциональные разновидности языка</w:t>
      </w:r>
    </w:p>
    <w:p w14:paraId="513A78DE"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14:paraId="4B3BB71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4CEBAA0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14:paraId="07E76D26"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Владеть нормами построения текстов публицистического стиля.</w:t>
      </w:r>
    </w:p>
    <w:p w14:paraId="5452F5AA"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0DA750B4" w14:textId="77777777" w:rsidR="009C0B14" w:rsidRDefault="00000000">
      <w:pPr>
        <w:pStyle w:val="body"/>
        <w:spacing w:line="240" w:lineRule="auto"/>
        <w:ind w:left="567" w:firstLine="709"/>
        <w:rPr>
          <w:rFonts w:ascii="Times New Roman" w:hAnsi="Times New Roman"/>
          <w:i/>
          <w:spacing w:val="-2"/>
          <w:sz w:val="28"/>
        </w:rPr>
      </w:pPr>
      <w:r>
        <w:rPr>
          <w:rFonts w:ascii="Times New Roman" w:hAnsi="Times New Roman"/>
          <w:i/>
          <w:sz w:val="28"/>
        </w:rPr>
        <w:t xml:space="preserve">Применять знания о функциональных разновидностях языка </w:t>
      </w:r>
      <w:r>
        <w:rPr>
          <w:rFonts w:ascii="Times New Roman" w:hAnsi="Times New Roman"/>
          <w:i/>
          <w:spacing w:val="-2"/>
          <w:sz w:val="28"/>
        </w:rPr>
        <w:t>при выполнении языкового анализа различных видов и в речевой практике.</w:t>
      </w:r>
    </w:p>
    <w:p w14:paraId="66CFC9FA" w14:textId="77777777" w:rsidR="009C0B14" w:rsidRDefault="009C0B14">
      <w:pPr>
        <w:pStyle w:val="body"/>
        <w:spacing w:line="240" w:lineRule="auto"/>
        <w:ind w:left="567" w:firstLine="709"/>
        <w:rPr>
          <w:rFonts w:ascii="Times New Roman" w:hAnsi="Times New Roman"/>
          <w:i/>
          <w:spacing w:val="-2"/>
          <w:sz w:val="28"/>
        </w:rPr>
      </w:pPr>
    </w:p>
    <w:p w14:paraId="4C846BB0" w14:textId="77777777" w:rsidR="009C0B14" w:rsidRDefault="00000000">
      <w:pPr>
        <w:spacing w:after="0" w:line="240" w:lineRule="auto"/>
        <w:ind w:left="567" w:firstLine="709"/>
        <w:rPr>
          <w:b/>
          <w:caps/>
        </w:rPr>
      </w:pPr>
      <w:r>
        <w:rPr>
          <w:b/>
          <w:caps/>
        </w:rPr>
        <w:t>Система языка</w:t>
      </w:r>
    </w:p>
    <w:p w14:paraId="0F24200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14:paraId="77EE2F6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Использовать знания по морфемике и словообразованию при выполнении языкового анализа различных видов и в практике правописания.</w:t>
      </w:r>
    </w:p>
    <w:p w14:paraId="079E0B85"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552C934E"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Распознавать по визуальной опоре метафору, олицетворение, эпитет, гиперболу, литоту; </w:t>
      </w:r>
      <w:r>
        <w:rPr>
          <w:rFonts w:ascii="Times New Roman" w:hAnsi="Times New Roman"/>
          <w:i/>
          <w:sz w:val="28"/>
        </w:rPr>
        <w:t>понимать их коммуникативное назначение в художественном тексте и использовать в речи как средство выразительности.</w:t>
      </w:r>
    </w:p>
    <w:p w14:paraId="2A1BF4B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w:t>
      </w:r>
      <w:r>
        <w:rPr>
          <w:rFonts w:ascii="Times New Roman" w:hAnsi="Times New Roman"/>
          <w:i/>
          <w:sz w:val="28"/>
        </w:rPr>
        <w:t>различных видов</w:t>
      </w:r>
      <w:r>
        <w:rPr>
          <w:rFonts w:ascii="Times New Roman" w:hAnsi="Times New Roman"/>
          <w:sz w:val="28"/>
        </w:rPr>
        <w:t xml:space="preserve"> и в речевой практике.</w:t>
      </w:r>
    </w:p>
    <w:p w14:paraId="0D8736F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Использовать грамматические словари и справочники в речевой практике.</w:t>
      </w:r>
    </w:p>
    <w:p w14:paraId="17539312" w14:textId="77777777" w:rsidR="009C0B14" w:rsidRDefault="00000000">
      <w:pPr>
        <w:spacing w:after="0" w:line="240" w:lineRule="auto"/>
        <w:ind w:left="567" w:firstLine="709"/>
        <w:rPr>
          <w:b/>
        </w:rPr>
      </w:pPr>
      <w:r>
        <w:rPr>
          <w:b/>
        </w:rPr>
        <w:t>Морфология. Культура речи</w:t>
      </w:r>
    </w:p>
    <w:p w14:paraId="7C3DD30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Распознавать по алгоритму учебных действий причастия и деепричастия, наречия, служебные слова (предлоги, союзы, частицы), </w:t>
      </w:r>
      <w:r>
        <w:rPr>
          <w:rFonts w:ascii="Times New Roman" w:hAnsi="Times New Roman"/>
          <w:i/>
          <w:sz w:val="28"/>
        </w:rPr>
        <w:t>междометия, звукоподражательные слова</w:t>
      </w:r>
      <w:r>
        <w:rPr>
          <w:rFonts w:ascii="Times New Roman" w:hAnsi="Times New Roman"/>
          <w:sz w:val="28"/>
        </w:rPr>
        <w:t xml:space="preserve"> и проводить их морфологический разбор: определять общее грамматическое значение, морфологические признаки, синтаксические функции.</w:t>
      </w:r>
    </w:p>
    <w:p w14:paraId="6AD4D9C7"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Причастие</w:t>
      </w:r>
    </w:p>
    <w:p w14:paraId="02B3906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14:paraId="3DB82CB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14:paraId="5D984C2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Проводить по алгоритму учебных действий морфологический разбор причастий, применять это умение в речевой практике.</w:t>
      </w:r>
    </w:p>
    <w:p w14:paraId="36ADBB8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14:paraId="41FFD13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Уместно использовать причастия в речи. Различать созвучные причастия и имена прилагательные (</w:t>
      </w:r>
      <w:r>
        <w:rPr>
          <w:rFonts w:ascii="Times New Roman" w:hAnsi="Times New Roman"/>
          <w:b/>
          <w:i/>
          <w:sz w:val="28"/>
        </w:rPr>
        <w:t>висящий</w:t>
      </w:r>
      <w:r>
        <w:rPr>
          <w:rFonts w:ascii="Times New Roman" w:hAnsi="Times New Roman"/>
          <w:i/>
          <w:sz w:val="28"/>
        </w:rPr>
        <w:t xml:space="preserve"> — </w:t>
      </w:r>
      <w:r>
        <w:rPr>
          <w:rFonts w:ascii="Times New Roman" w:hAnsi="Times New Roman"/>
          <w:b/>
          <w:i/>
          <w:sz w:val="28"/>
        </w:rPr>
        <w:t>висячий</w:t>
      </w:r>
      <w:r>
        <w:rPr>
          <w:rFonts w:ascii="Times New Roman" w:hAnsi="Times New Roman"/>
          <w:i/>
          <w:sz w:val="28"/>
        </w:rPr>
        <w:t xml:space="preserve">, </w:t>
      </w:r>
      <w:r>
        <w:rPr>
          <w:rFonts w:ascii="Times New Roman" w:hAnsi="Times New Roman"/>
          <w:b/>
          <w:i/>
          <w:sz w:val="28"/>
        </w:rPr>
        <w:t>горящий</w:t>
      </w:r>
      <w:r>
        <w:rPr>
          <w:rFonts w:ascii="Times New Roman" w:hAnsi="Times New Roman"/>
          <w:i/>
          <w:sz w:val="28"/>
        </w:rPr>
        <w:t xml:space="preserve"> — </w:t>
      </w:r>
      <w:r>
        <w:rPr>
          <w:rFonts w:ascii="Times New Roman" w:hAnsi="Times New Roman"/>
          <w:b/>
          <w:i/>
          <w:sz w:val="28"/>
        </w:rPr>
        <w:t>горячий</w:t>
      </w:r>
      <w:r>
        <w:rPr>
          <w:rFonts w:ascii="Times New Roman" w:hAnsi="Times New Roman"/>
          <w:sz w:val="28"/>
        </w:rPr>
        <w:t xml:space="preserve">). </w:t>
      </w:r>
      <w:r>
        <w:rPr>
          <w:rFonts w:ascii="Times New Roman" w:hAnsi="Times New Roman"/>
          <w:i/>
          <w:sz w:val="28"/>
        </w:rPr>
        <w:t xml:space="preserve">Правильно употреблять причастия с суффиксом </w:t>
      </w:r>
      <w:r>
        <w:rPr>
          <w:rFonts w:ascii="Times New Roman" w:hAnsi="Times New Roman"/>
          <w:b/>
          <w:i/>
          <w:sz w:val="28"/>
        </w:rPr>
        <w:t>-ся</w:t>
      </w:r>
      <w:r>
        <w:rPr>
          <w:rFonts w:ascii="Times New Roman" w:hAnsi="Times New Roman"/>
          <w:i/>
          <w:sz w:val="28"/>
        </w:rPr>
        <w:t xml:space="preserve">. </w:t>
      </w:r>
      <w:r>
        <w:rPr>
          <w:rFonts w:ascii="Times New Roman" w:hAnsi="Times New Roman"/>
          <w:sz w:val="28"/>
        </w:rPr>
        <w:t xml:space="preserve">Правильно устанавливать согласование в словосочетаниях типа </w:t>
      </w:r>
      <w:r>
        <w:rPr>
          <w:rFonts w:ascii="Times New Roman" w:hAnsi="Times New Roman"/>
          <w:i/>
          <w:sz w:val="28"/>
        </w:rPr>
        <w:t>прич. + сущ</w:t>
      </w:r>
      <w:r>
        <w:rPr>
          <w:rFonts w:ascii="Times New Roman" w:hAnsi="Times New Roman"/>
          <w:sz w:val="28"/>
        </w:rPr>
        <w:t>.</w:t>
      </w:r>
    </w:p>
    <w:p w14:paraId="0E0A9E3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Правильно ставить ударение в некоторых формах причастий.</w:t>
      </w:r>
    </w:p>
    <w:p w14:paraId="4863D53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Применять по визуальной опоре правила правописания падежных окончаний и суффиксов причастий;</w:t>
      </w:r>
      <w:r>
        <w:rPr>
          <w:rFonts w:ascii="Times New Roman" w:hAnsi="Times New Roman"/>
          <w:i/>
          <w:sz w:val="28"/>
        </w:rPr>
        <w:t xml:space="preserve"> </w:t>
      </w:r>
      <w:r>
        <w:rPr>
          <w:rFonts w:ascii="Times New Roman" w:hAnsi="Times New Roman"/>
          <w:b/>
          <w:i/>
          <w:sz w:val="28"/>
        </w:rPr>
        <w:t>н</w:t>
      </w:r>
      <w:r>
        <w:rPr>
          <w:rFonts w:ascii="Times New Roman" w:hAnsi="Times New Roman"/>
          <w:sz w:val="28"/>
        </w:rPr>
        <w:t xml:space="preserve"> и</w:t>
      </w:r>
      <w:r>
        <w:rPr>
          <w:rFonts w:ascii="Times New Roman" w:hAnsi="Times New Roman"/>
          <w:i/>
          <w:sz w:val="28"/>
        </w:rPr>
        <w:t xml:space="preserve"> </w:t>
      </w:r>
      <w:r>
        <w:rPr>
          <w:rFonts w:ascii="Times New Roman" w:hAnsi="Times New Roman"/>
          <w:b/>
          <w:i/>
          <w:sz w:val="28"/>
        </w:rPr>
        <w:t>нн</w:t>
      </w:r>
      <w:r>
        <w:rPr>
          <w:rFonts w:ascii="Times New Roman" w:hAnsi="Times New Roman"/>
          <w:b/>
          <w:sz w:val="28"/>
        </w:rPr>
        <w:t xml:space="preserve"> </w:t>
      </w:r>
      <w:r>
        <w:rPr>
          <w:rFonts w:ascii="Times New Roman" w:hAnsi="Times New Roman"/>
          <w:sz w:val="28"/>
        </w:rPr>
        <w:t xml:space="preserve">в причастиях и отглагольных именах прилагательных; написания гласной перед суффиксом </w:t>
      </w:r>
      <w:r>
        <w:rPr>
          <w:rFonts w:ascii="Times New Roman" w:hAnsi="Times New Roman"/>
          <w:b/>
          <w:i/>
          <w:sz w:val="28"/>
        </w:rPr>
        <w:t>-вш-</w:t>
      </w:r>
      <w:r>
        <w:rPr>
          <w:rFonts w:ascii="Times New Roman" w:hAnsi="Times New Roman"/>
          <w:sz w:val="28"/>
        </w:rPr>
        <w:t xml:space="preserve"> действительных причастий прошедшего времени, перед суффиксом </w:t>
      </w:r>
      <w:r>
        <w:rPr>
          <w:rFonts w:ascii="Times New Roman" w:hAnsi="Times New Roman"/>
          <w:b/>
          <w:i/>
          <w:sz w:val="28"/>
        </w:rPr>
        <w:t>-нн-</w:t>
      </w:r>
      <w:r>
        <w:rPr>
          <w:rFonts w:ascii="Times New Roman" w:hAnsi="Times New Roman"/>
          <w:sz w:val="28"/>
        </w:rPr>
        <w:t xml:space="preserve"> страдательных причастий прошедшего времени; написания </w:t>
      </w:r>
      <w:r>
        <w:rPr>
          <w:rFonts w:ascii="Times New Roman" w:hAnsi="Times New Roman"/>
          <w:b/>
          <w:i/>
          <w:sz w:val="28"/>
        </w:rPr>
        <w:t>не</w:t>
      </w:r>
      <w:r>
        <w:rPr>
          <w:rFonts w:ascii="Times New Roman" w:hAnsi="Times New Roman"/>
          <w:b/>
          <w:sz w:val="28"/>
        </w:rPr>
        <w:t xml:space="preserve"> </w:t>
      </w:r>
      <w:r>
        <w:rPr>
          <w:rFonts w:ascii="Times New Roman" w:hAnsi="Times New Roman"/>
          <w:sz w:val="28"/>
        </w:rPr>
        <w:t>с причастиями.</w:t>
      </w:r>
    </w:p>
    <w:p w14:paraId="38F815F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Правильно расставлять по алгоритму учебных действий знаки препинания в предложениях с причастным оборотом.</w:t>
      </w:r>
    </w:p>
    <w:p w14:paraId="206EB2C4"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Деепричастие</w:t>
      </w:r>
    </w:p>
    <w:p w14:paraId="51CCD87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Характеризовать деепричастия как особую группу слов. Определять с направляющей помощью педагога признаки глагола и наречия в деепричастии.</w:t>
      </w:r>
    </w:p>
    <w:p w14:paraId="3A99A0E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Распознавать с опорой на образец деепричастия совершенного и несовершенного вида. </w:t>
      </w:r>
    </w:p>
    <w:p w14:paraId="32BE9CEE"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Проводить по алгоритму учебных действий морфологический разбор деепричастий, применять это умение в речевой практике.</w:t>
      </w:r>
    </w:p>
    <w:p w14:paraId="5597163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Конструировать по смысловой опоре деепричастный оборот. Определять роль деепричастия в предложении.</w:t>
      </w:r>
    </w:p>
    <w:p w14:paraId="203C78A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Уместно использовать деепричастия в речи. </w:t>
      </w:r>
    </w:p>
    <w:p w14:paraId="4AED606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Правильно ставить ударение в деепричастиях.</w:t>
      </w:r>
    </w:p>
    <w:p w14:paraId="0F974E8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Применять по визуальной опоре правила написания гласных в суффиксах деепричастий; правила слитного и раздельного написания </w:t>
      </w:r>
      <w:r>
        <w:rPr>
          <w:rFonts w:ascii="Times New Roman" w:hAnsi="Times New Roman"/>
          <w:b/>
          <w:i/>
          <w:sz w:val="28"/>
        </w:rPr>
        <w:t>не</w:t>
      </w:r>
      <w:r>
        <w:rPr>
          <w:rFonts w:ascii="Times New Roman" w:hAnsi="Times New Roman"/>
          <w:sz w:val="28"/>
        </w:rPr>
        <w:t xml:space="preserve"> с деепричастиями.</w:t>
      </w:r>
    </w:p>
    <w:p w14:paraId="3AACF42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Правильно по смысловой опоре строить предложения с одиночными деепричастиями и деепричастными оборотами.</w:t>
      </w:r>
    </w:p>
    <w:p w14:paraId="181F44D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Правильно по алгоритму учебных действий расставлять знаки препинания в предложениях с одиночным деепричастием и деепричастным оборотом.</w:t>
      </w:r>
    </w:p>
    <w:p w14:paraId="02A11A05"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Наречие</w:t>
      </w:r>
    </w:p>
    <w:p w14:paraId="796FD57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Распознавать с опорой на образец наречия в речи. Определять общее грамматическое значение наречий; </w:t>
      </w:r>
      <w:r>
        <w:rPr>
          <w:rFonts w:ascii="Times New Roman" w:hAnsi="Times New Roman"/>
          <w:i/>
          <w:sz w:val="28"/>
        </w:rPr>
        <w:t>различать разряды наречий по значению;</w:t>
      </w:r>
      <w:r>
        <w:rPr>
          <w:rFonts w:ascii="Times New Roman" w:hAnsi="Times New Roman"/>
          <w:sz w:val="28"/>
        </w:rPr>
        <w:t xml:space="preserve"> характеризовать особенности словообразования наречий, их синтаксических свойств, роли в речи.</w:t>
      </w:r>
    </w:p>
    <w:p w14:paraId="525DBB35"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Проводить по алгоритму учебных действий морфологический разбор наречий, применять это умение в речевой практике.</w:t>
      </w:r>
    </w:p>
    <w:p w14:paraId="70E3C3D5"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Соблюдать нормы образования степеней сравнения наречий, произношения наречий, постановки в них ударения.</w:t>
      </w:r>
    </w:p>
    <w:p w14:paraId="6CDCAB9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Применять по визуальной опоре правила слитного, раздельного и дефисного написания наречий; написания </w:t>
      </w:r>
      <w:r>
        <w:rPr>
          <w:rFonts w:ascii="Times New Roman" w:hAnsi="Times New Roman"/>
          <w:b/>
          <w:i/>
          <w:sz w:val="28"/>
        </w:rPr>
        <w:t>н</w:t>
      </w:r>
      <w:r>
        <w:rPr>
          <w:rFonts w:ascii="Times New Roman" w:hAnsi="Times New Roman"/>
          <w:b/>
          <w:sz w:val="28"/>
        </w:rPr>
        <w:t xml:space="preserve"> </w:t>
      </w:r>
      <w:r>
        <w:rPr>
          <w:rFonts w:ascii="Times New Roman" w:hAnsi="Times New Roman"/>
          <w:sz w:val="28"/>
        </w:rPr>
        <w:t xml:space="preserve">и </w:t>
      </w:r>
      <w:r>
        <w:rPr>
          <w:rFonts w:ascii="Times New Roman" w:hAnsi="Times New Roman"/>
          <w:b/>
          <w:i/>
          <w:sz w:val="28"/>
        </w:rPr>
        <w:t>нн</w:t>
      </w:r>
      <w:r>
        <w:rPr>
          <w:rFonts w:ascii="Times New Roman" w:hAnsi="Times New Roman"/>
          <w:sz w:val="28"/>
        </w:rPr>
        <w:t xml:space="preserve"> в наречиях на </w:t>
      </w:r>
      <w:r>
        <w:rPr>
          <w:rFonts w:ascii="Times New Roman" w:hAnsi="Times New Roman"/>
          <w:b/>
          <w:i/>
          <w:sz w:val="28"/>
        </w:rPr>
        <w:t>-о</w:t>
      </w:r>
      <w:r>
        <w:rPr>
          <w:rFonts w:ascii="Times New Roman" w:hAnsi="Times New Roman"/>
          <w:sz w:val="28"/>
        </w:rPr>
        <w:t xml:space="preserve"> и </w:t>
      </w:r>
      <w:r>
        <w:rPr>
          <w:rFonts w:ascii="Times New Roman" w:hAnsi="Times New Roman"/>
          <w:b/>
          <w:i/>
          <w:sz w:val="28"/>
        </w:rPr>
        <w:t>-е</w:t>
      </w:r>
      <w:r>
        <w:rPr>
          <w:rFonts w:ascii="Times New Roman" w:hAnsi="Times New Roman"/>
          <w:sz w:val="28"/>
        </w:rPr>
        <w:t xml:space="preserve">; написания суффиксов </w:t>
      </w:r>
      <w:r>
        <w:rPr>
          <w:rFonts w:ascii="Times New Roman" w:hAnsi="Times New Roman"/>
          <w:b/>
          <w:sz w:val="28"/>
        </w:rPr>
        <w:t>-</w:t>
      </w:r>
      <w:r>
        <w:rPr>
          <w:rFonts w:ascii="Times New Roman" w:hAnsi="Times New Roman"/>
          <w:b/>
          <w:i/>
          <w:sz w:val="28"/>
        </w:rPr>
        <w:t xml:space="preserve">а </w:t>
      </w:r>
      <w:r>
        <w:rPr>
          <w:rFonts w:ascii="Times New Roman" w:hAnsi="Times New Roman"/>
          <w:sz w:val="28"/>
        </w:rPr>
        <w:t>и</w:t>
      </w:r>
      <w:r>
        <w:rPr>
          <w:rFonts w:ascii="Times New Roman" w:hAnsi="Times New Roman"/>
          <w:b/>
          <w:i/>
          <w:sz w:val="28"/>
        </w:rPr>
        <w:t xml:space="preserve"> -о</w:t>
      </w:r>
      <w:r>
        <w:rPr>
          <w:rFonts w:ascii="Times New Roman" w:hAnsi="Times New Roman"/>
          <w:sz w:val="28"/>
        </w:rPr>
        <w:t xml:space="preserve"> наречий с приставками </w:t>
      </w:r>
      <w:r>
        <w:rPr>
          <w:rFonts w:ascii="Times New Roman" w:hAnsi="Times New Roman"/>
          <w:b/>
          <w:i/>
          <w:sz w:val="28"/>
        </w:rPr>
        <w:t>из-</w:t>
      </w:r>
      <w:r>
        <w:rPr>
          <w:rFonts w:ascii="Times New Roman" w:hAnsi="Times New Roman"/>
          <w:i/>
          <w:sz w:val="28"/>
        </w:rPr>
        <w:t xml:space="preserve">, </w:t>
      </w:r>
      <w:r>
        <w:rPr>
          <w:rFonts w:ascii="Times New Roman" w:hAnsi="Times New Roman"/>
          <w:b/>
          <w:i/>
          <w:sz w:val="28"/>
        </w:rPr>
        <w:t>до-</w:t>
      </w:r>
      <w:r>
        <w:rPr>
          <w:rFonts w:ascii="Times New Roman" w:hAnsi="Times New Roman"/>
          <w:i/>
          <w:sz w:val="28"/>
        </w:rPr>
        <w:t xml:space="preserve">, </w:t>
      </w:r>
      <w:r>
        <w:rPr>
          <w:rFonts w:ascii="Times New Roman" w:hAnsi="Times New Roman"/>
          <w:b/>
          <w:i/>
          <w:sz w:val="28"/>
        </w:rPr>
        <w:t>с-</w:t>
      </w:r>
      <w:r>
        <w:rPr>
          <w:rFonts w:ascii="Times New Roman" w:hAnsi="Times New Roman"/>
          <w:i/>
          <w:sz w:val="28"/>
        </w:rPr>
        <w:t xml:space="preserve">, </w:t>
      </w:r>
      <w:r>
        <w:rPr>
          <w:rFonts w:ascii="Times New Roman" w:hAnsi="Times New Roman"/>
          <w:b/>
          <w:i/>
          <w:sz w:val="28"/>
        </w:rPr>
        <w:t>в-</w:t>
      </w:r>
      <w:r>
        <w:rPr>
          <w:rFonts w:ascii="Times New Roman" w:hAnsi="Times New Roman"/>
          <w:i/>
          <w:sz w:val="28"/>
        </w:rPr>
        <w:t xml:space="preserve">, </w:t>
      </w:r>
      <w:r>
        <w:rPr>
          <w:rFonts w:ascii="Times New Roman" w:hAnsi="Times New Roman"/>
          <w:b/>
          <w:i/>
          <w:sz w:val="28"/>
        </w:rPr>
        <w:t>на-</w:t>
      </w:r>
      <w:r>
        <w:rPr>
          <w:rFonts w:ascii="Times New Roman" w:hAnsi="Times New Roman"/>
          <w:i/>
          <w:sz w:val="28"/>
        </w:rPr>
        <w:t xml:space="preserve">, </w:t>
      </w:r>
      <w:r>
        <w:rPr>
          <w:rFonts w:ascii="Times New Roman" w:hAnsi="Times New Roman"/>
          <w:b/>
          <w:i/>
          <w:sz w:val="28"/>
        </w:rPr>
        <w:t>за-</w:t>
      </w:r>
      <w:r>
        <w:rPr>
          <w:rFonts w:ascii="Times New Roman" w:hAnsi="Times New Roman"/>
          <w:sz w:val="28"/>
        </w:rPr>
        <w:t xml:space="preserve">; употребления </w:t>
      </w:r>
      <w:r>
        <w:rPr>
          <w:rFonts w:ascii="Times New Roman" w:hAnsi="Times New Roman"/>
          <w:b/>
          <w:i/>
          <w:sz w:val="28"/>
        </w:rPr>
        <w:t>ь</w:t>
      </w:r>
      <w:r>
        <w:rPr>
          <w:rFonts w:ascii="Times New Roman" w:hAnsi="Times New Roman"/>
          <w:b/>
          <w:sz w:val="28"/>
        </w:rPr>
        <w:t xml:space="preserve"> </w:t>
      </w:r>
      <w:r>
        <w:rPr>
          <w:rFonts w:ascii="Times New Roman" w:hAnsi="Times New Roman"/>
          <w:sz w:val="28"/>
        </w:rPr>
        <w:t>на конце наречий после шипящих; написания суффиксов наречий -</w:t>
      </w:r>
      <w:r>
        <w:rPr>
          <w:rFonts w:ascii="Times New Roman" w:hAnsi="Times New Roman"/>
          <w:b/>
          <w:i/>
          <w:sz w:val="28"/>
        </w:rPr>
        <w:t>о</w:t>
      </w:r>
      <w:r>
        <w:rPr>
          <w:rFonts w:ascii="Times New Roman" w:hAnsi="Times New Roman"/>
          <w:i/>
          <w:sz w:val="28"/>
        </w:rPr>
        <w:t xml:space="preserve"> </w:t>
      </w:r>
      <w:r>
        <w:rPr>
          <w:rFonts w:ascii="Times New Roman" w:hAnsi="Times New Roman"/>
          <w:sz w:val="28"/>
        </w:rPr>
        <w:t>и</w:t>
      </w:r>
      <w:r>
        <w:rPr>
          <w:rFonts w:ascii="Times New Roman" w:hAnsi="Times New Roman"/>
          <w:i/>
          <w:sz w:val="28"/>
        </w:rPr>
        <w:t xml:space="preserve"> -</w:t>
      </w:r>
      <w:r>
        <w:rPr>
          <w:rFonts w:ascii="Times New Roman" w:hAnsi="Times New Roman"/>
          <w:b/>
          <w:i/>
          <w:sz w:val="28"/>
        </w:rPr>
        <w:t>е</w:t>
      </w:r>
      <w:r>
        <w:rPr>
          <w:rFonts w:ascii="Times New Roman" w:hAnsi="Times New Roman"/>
          <w:sz w:val="28"/>
        </w:rPr>
        <w:t xml:space="preserve"> после шипящих; написания </w:t>
      </w:r>
      <w:r>
        <w:rPr>
          <w:rFonts w:ascii="Times New Roman" w:hAnsi="Times New Roman"/>
          <w:b/>
          <w:i/>
          <w:sz w:val="28"/>
        </w:rPr>
        <w:t>е</w:t>
      </w:r>
      <w:r>
        <w:rPr>
          <w:rFonts w:ascii="Times New Roman" w:hAnsi="Times New Roman"/>
          <w:sz w:val="28"/>
        </w:rPr>
        <w:t xml:space="preserve"> и </w:t>
      </w:r>
      <w:r>
        <w:rPr>
          <w:rFonts w:ascii="Times New Roman" w:hAnsi="Times New Roman"/>
          <w:b/>
          <w:i/>
          <w:sz w:val="28"/>
        </w:rPr>
        <w:t>и</w:t>
      </w:r>
      <w:r>
        <w:rPr>
          <w:rFonts w:ascii="Times New Roman" w:hAnsi="Times New Roman"/>
          <w:sz w:val="28"/>
        </w:rPr>
        <w:t xml:space="preserve"> в приставках </w:t>
      </w:r>
      <w:r>
        <w:rPr>
          <w:rFonts w:ascii="Times New Roman" w:hAnsi="Times New Roman"/>
          <w:b/>
          <w:i/>
          <w:sz w:val="28"/>
        </w:rPr>
        <w:t>не-</w:t>
      </w:r>
      <w:r>
        <w:rPr>
          <w:rFonts w:ascii="Times New Roman" w:hAnsi="Times New Roman"/>
          <w:sz w:val="28"/>
        </w:rPr>
        <w:t xml:space="preserve"> и </w:t>
      </w:r>
      <w:r>
        <w:rPr>
          <w:rFonts w:ascii="Times New Roman" w:hAnsi="Times New Roman"/>
          <w:b/>
          <w:i/>
          <w:sz w:val="28"/>
        </w:rPr>
        <w:t xml:space="preserve">ни- </w:t>
      </w:r>
      <w:r>
        <w:rPr>
          <w:rFonts w:ascii="Times New Roman" w:hAnsi="Times New Roman"/>
          <w:sz w:val="28"/>
        </w:rPr>
        <w:t xml:space="preserve">наречий; слитного и раздельного написания </w:t>
      </w:r>
      <w:r>
        <w:rPr>
          <w:rFonts w:ascii="Times New Roman" w:hAnsi="Times New Roman"/>
          <w:b/>
          <w:i/>
          <w:sz w:val="28"/>
        </w:rPr>
        <w:t>не</w:t>
      </w:r>
      <w:r>
        <w:rPr>
          <w:rFonts w:ascii="Times New Roman" w:hAnsi="Times New Roman"/>
          <w:b/>
          <w:sz w:val="28"/>
        </w:rPr>
        <w:t xml:space="preserve"> </w:t>
      </w:r>
      <w:r>
        <w:rPr>
          <w:rFonts w:ascii="Times New Roman" w:hAnsi="Times New Roman"/>
          <w:sz w:val="28"/>
        </w:rPr>
        <w:t>с наречиями.</w:t>
      </w:r>
    </w:p>
    <w:p w14:paraId="68AF2780"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Слова категории состояния</w:t>
      </w:r>
    </w:p>
    <w:p w14:paraId="228B588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Иметь общее представление о словах категории состояния в системе частей речи. </w:t>
      </w:r>
    </w:p>
    <w:p w14:paraId="56CF2221"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Служебные части речи</w:t>
      </w:r>
    </w:p>
    <w:p w14:paraId="635D40F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Давать общую характеристику служебных частей речи; объяснять их отличия от самостоятельных частей речи.</w:t>
      </w:r>
    </w:p>
    <w:p w14:paraId="0B9198E0"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Предлог</w:t>
      </w:r>
    </w:p>
    <w:p w14:paraId="6BA280BF"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sz w:val="28"/>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14:paraId="54320224"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sz w:val="28"/>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14:paraId="1D890881" w14:textId="77777777" w:rsidR="009C0B14" w:rsidRDefault="00000000">
      <w:pPr>
        <w:pStyle w:val="body"/>
        <w:spacing w:line="240" w:lineRule="auto"/>
        <w:ind w:left="567" w:firstLine="709"/>
        <w:rPr>
          <w:rFonts w:ascii="Times New Roman" w:hAnsi="Times New Roman"/>
          <w:spacing w:val="-2"/>
          <w:sz w:val="28"/>
        </w:rPr>
      </w:pPr>
      <w:r>
        <w:rPr>
          <w:rFonts w:ascii="Times New Roman" w:hAnsi="Times New Roman"/>
          <w:spacing w:val="-2"/>
          <w:sz w:val="28"/>
        </w:rPr>
        <w:t xml:space="preserve">Соблюдать нормы употребления имён существительных и местоимений с предлогами, предлогов </w:t>
      </w:r>
      <w:r>
        <w:rPr>
          <w:rFonts w:ascii="Times New Roman" w:hAnsi="Times New Roman"/>
          <w:b/>
          <w:i/>
          <w:spacing w:val="-2"/>
          <w:sz w:val="28"/>
        </w:rPr>
        <w:t>из</w:t>
      </w:r>
      <w:r>
        <w:rPr>
          <w:rFonts w:ascii="Times New Roman" w:hAnsi="Times New Roman"/>
          <w:i/>
          <w:spacing w:val="-2"/>
          <w:sz w:val="28"/>
        </w:rPr>
        <w:t xml:space="preserve"> — </w:t>
      </w:r>
      <w:r>
        <w:rPr>
          <w:rFonts w:ascii="Times New Roman" w:hAnsi="Times New Roman"/>
          <w:b/>
          <w:i/>
          <w:spacing w:val="-2"/>
          <w:sz w:val="28"/>
        </w:rPr>
        <w:t>с</w:t>
      </w:r>
      <w:r>
        <w:rPr>
          <w:rFonts w:ascii="Times New Roman" w:hAnsi="Times New Roman"/>
          <w:spacing w:val="-2"/>
          <w:sz w:val="28"/>
        </w:rPr>
        <w:t>,</w:t>
      </w:r>
      <w:r>
        <w:rPr>
          <w:rFonts w:ascii="Times New Roman" w:hAnsi="Times New Roman"/>
          <w:i/>
          <w:spacing w:val="-2"/>
          <w:sz w:val="28"/>
        </w:rPr>
        <w:t xml:space="preserve"> </w:t>
      </w:r>
      <w:r>
        <w:rPr>
          <w:rFonts w:ascii="Times New Roman" w:hAnsi="Times New Roman"/>
          <w:b/>
          <w:i/>
          <w:spacing w:val="-2"/>
          <w:sz w:val="28"/>
        </w:rPr>
        <w:t>в</w:t>
      </w:r>
      <w:r>
        <w:rPr>
          <w:rFonts w:ascii="Times New Roman" w:hAnsi="Times New Roman"/>
          <w:i/>
          <w:spacing w:val="-2"/>
          <w:sz w:val="28"/>
        </w:rPr>
        <w:t xml:space="preserve"> — </w:t>
      </w:r>
      <w:r>
        <w:rPr>
          <w:rFonts w:ascii="Times New Roman" w:hAnsi="Times New Roman"/>
          <w:b/>
          <w:i/>
          <w:spacing w:val="-2"/>
          <w:sz w:val="28"/>
        </w:rPr>
        <w:t>на</w:t>
      </w:r>
      <w:r>
        <w:rPr>
          <w:rFonts w:ascii="Times New Roman" w:hAnsi="Times New Roman"/>
          <w:spacing w:val="-2"/>
          <w:sz w:val="28"/>
        </w:rPr>
        <w:t xml:space="preserve"> в составе словосочетаний; правила правописания по смысловой опоре производных предлогов.</w:t>
      </w:r>
    </w:p>
    <w:p w14:paraId="2D180625" w14:textId="77777777" w:rsidR="009C0B14" w:rsidRDefault="00000000">
      <w:pPr>
        <w:pStyle w:val="body"/>
        <w:spacing w:line="240" w:lineRule="auto"/>
        <w:ind w:left="567" w:firstLine="709"/>
        <w:rPr>
          <w:rFonts w:ascii="Times New Roman" w:hAnsi="Times New Roman"/>
          <w:b/>
          <w:i/>
          <w:sz w:val="28"/>
        </w:rPr>
      </w:pPr>
      <w:r>
        <w:rPr>
          <w:rFonts w:ascii="Times New Roman" w:hAnsi="Times New Roman"/>
          <w:i/>
          <w:sz w:val="28"/>
        </w:rPr>
        <w:t>Проводить морфологический разбор предлогов, применять это умение при выполнении языкового анализа различных видов и в речевой практике.</w:t>
      </w:r>
    </w:p>
    <w:p w14:paraId="0DB085A6"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Союз</w:t>
      </w:r>
    </w:p>
    <w:p w14:paraId="4803DA5D"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sz w:val="28"/>
        </w:rP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56DD104E" w14:textId="77777777" w:rsidR="009C0B14" w:rsidRDefault="00000000">
      <w:pPr>
        <w:pStyle w:val="body"/>
        <w:spacing w:line="240" w:lineRule="auto"/>
        <w:ind w:left="567" w:firstLine="709"/>
        <w:rPr>
          <w:rFonts w:ascii="Times New Roman" w:hAnsi="Times New Roman"/>
          <w:strike/>
          <w:sz w:val="28"/>
        </w:rPr>
      </w:pPr>
      <w:r>
        <w:rPr>
          <w:rFonts w:ascii="Times New Roman" w:hAnsi="Times New Roman"/>
          <w:sz w:val="28"/>
        </w:rPr>
        <w:t xml:space="preserve">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w:t>
      </w:r>
      <w:r>
        <w:rPr>
          <w:rFonts w:ascii="Times New Roman" w:hAnsi="Times New Roman"/>
          <w:b/>
          <w:i/>
          <w:sz w:val="28"/>
        </w:rPr>
        <w:t>и</w:t>
      </w:r>
      <w:r>
        <w:rPr>
          <w:rFonts w:ascii="Times New Roman" w:hAnsi="Times New Roman"/>
          <w:i/>
          <w:sz w:val="28"/>
        </w:rPr>
        <w:t xml:space="preserve">, </w:t>
      </w:r>
      <w:r>
        <w:rPr>
          <w:rFonts w:ascii="Times New Roman" w:hAnsi="Times New Roman"/>
          <w:sz w:val="28"/>
        </w:rPr>
        <w:t xml:space="preserve">связывающим однородные члены и части сложного предложения. </w:t>
      </w:r>
    </w:p>
    <w:p w14:paraId="79C7571A"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Проводить морфологический разбор союзов, применять это умение в речевой практике.</w:t>
      </w:r>
    </w:p>
    <w:p w14:paraId="6F656752"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Частица</w:t>
      </w:r>
    </w:p>
    <w:p w14:paraId="20399DC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Характеризовать частицу как служебную часть речи; </w:t>
      </w:r>
      <w:r>
        <w:rPr>
          <w:rFonts w:ascii="Times New Roman" w:hAnsi="Times New Roman"/>
          <w:i/>
          <w:sz w:val="28"/>
        </w:rPr>
        <w:t>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w:t>
      </w:r>
      <w:r>
        <w:rPr>
          <w:rFonts w:ascii="Times New Roman" w:hAnsi="Times New Roman"/>
          <w:sz w:val="28"/>
        </w:rPr>
        <w:t xml:space="preserve"> понимать интонационные особенности предложений с частицами.</w:t>
      </w:r>
    </w:p>
    <w:p w14:paraId="5D662E1C" w14:textId="77777777" w:rsidR="009C0B14" w:rsidRDefault="00000000">
      <w:pPr>
        <w:pStyle w:val="body"/>
        <w:spacing w:line="240" w:lineRule="auto"/>
        <w:ind w:left="567" w:firstLine="709"/>
        <w:rPr>
          <w:rFonts w:ascii="Times New Roman" w:hAnsi="Times New Roman"/>
          <w:sz w:val="28"/>
        </w:rPr>
      </w:pPr>
      <w:r>
        <w:rPr>
          <w:rFonts w:ascii="Times New Roman" w:hAnsi="Times New Roman"/>
          <w:i/>
          <w:sz w:val="28"/>
        </w:rPr>
        <w:t>Употреблять частицы в речи в соответствии с их значением и стилистической окраской;</w:t>
      </w:r>
      <w:r>
        <w:rPr>
          <w:rFonts w:ascii="Times New Roman" w:hAnsi="Times New Roman"/>
          <w:sz w:val="28"/>
        </w:rPr>
        <w:t xml:space="preserve"> соблюдать по визуальной опоре нормы правописания частиц.</w:t>
      </w:r>
    </w:p>
    <w:p w14:paraId="3403D412"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Проводить морфологический разбор частиц, применять это умение в речевой практике.</w:t>
      </w:r>
    </w:p>
    <w:p w14:paraId="11EB7F99"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Междометия и звукоподражательные слова</w:t>
      </w:r>
    </w:p>
    <w:p w14:paraId="128AC7E2"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Характеризовать междометия как особую группу слов, </w:t>
      </w:r>
      <w:r>
        <w:rPr>
          <w:rFonts w:ascii="Times New Roman" w:hAnsi="Times New Roman"/>
          <w:i/>
          <w:sz w:val="28"/>
        </w:rPr>
        <w:t>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7122DE86"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Проводить морфологический разбор междометий; применять это умение в речевой практике.</w:t>
      </w:r>
    </w:p>
    <w:p w14:paraId="61BFA81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Соблюдать с опорой на схему пунктуационные нормы оформления предложений с междометиями.</w:t>
      </w:r>
    </w:p>
    <w:p w14:paraId="109FC23D" w14:textId="77777777" w:rsidR="009C0B14" w:rsidRDefault="009C0B14">
      <w:pPr>
        <w:pStyle w:val="body"/>
        <w:spacing w:line="240" w:lineRule="auto"/>
        <w:ind w:left="567" w:firstLine="709"/>
        <w:rPr>
          <w:rFonts w:ascii="Times New Roman" w:hAnsi="Times New Roman"/>
          <w:sz w:val="28"/>
        </w:rPr>
      </w:pPr>
    </w:p>
    <w:p w14:paraId="5BEB4FC3" w14:textId="77777777" w:rsidR="009C0B14" w:rsidRDefault="00000000">
      <w:pPr>
        <w:spacing w:after="0" w:line="240" w:lineRule="auto"/>
        <w:ind w:left="567"/>
        <w:rPr>
          <w:b/>
        </w:rPr>
      </w:pPr>
      <w:r>
        <w:rPr>
          <w:b/>
        </w:rPr>
        <w:t>8 КЛАСС</w:t>
      </w:r>
    </w:p>
    <w:p w14:paraId="6D5FCF1E" w14:textId="77777777" w:rsidR="009C0B14" w:rsidRDefault="009C0B14">
      <w:pPr>
        <w:spacing w:after="0" w:line="240" w:lineRule="auto"/>
        <w:ind w:left="567" w:firstLine="709"/>
        <w:rPr>
          <w:b/>
        </w:rPr>
      </w:pPr>
    </w:p>
    <w:p w14:paraId="0F99A597" w14:textId="77777777" w:rsidR="009C0B14" w:rsidRDefault="00000000">
      <w:pPr>
        <w:spacing w:after="0" w:line="240" w:lineRule="auto"/>
        <w:ind w:left="567" w:firstLine="709"/>
        <w:rPr>
          <w:b/>
        </w:rPr>
      </w:pPr>
      <w:r>
        <w:rPr>
          <w:b/>
        </w:rPr>
        <w:t>Общие сведения о языке</w:t>
      </w:r>
    </w:p>
    <w:p w14:paraId="147256B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Иметь представление о русском языке как одном из славянских языков.</w:t>
      </w:r>
    </w:p>
    <w:p w14:paraId="0175818D" w14:textId="77777777" w:rsidR="009C0B14" w:rsidRDefault="009C0B14">
      <w:pPr>
        <w:pStyle w:val="body"/>
        <w:spacing w:line="240" w:lineRule="auto"/>
        <w:ind w:left="567" w:firstLine="709"/>
        <w:rPr>
          <w:rFonts w:ascii="Times New Roman" w:hAnsi="Times New Roman"/>
          <w:sz w:val="28"/>
        </w:rPr>
      </w:pPr>
    </w:p>
    <w:p w14:paraId="13F7B440" w14:textId="77777777" w:rsidR="009C0B14" w:rsidRDefault="00000000">
      <w:pPr>
        <w:spacing w:after="0" w:line="240" w:lineRule="auto"/>
        <w:ind w:left="567" w:firstLine="709"/>
        <w:rPr>
          <w:b/>
        </w:rPr>
      </w:pPr>
      <w:r>
        <w:rPr>
          <w:b/>
        </w:rPr>
        <w:t>Язык и речь</w:t>
      </w:r>
    </w:p>
    <w:p w14:paraId="20CAAD4E"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14:paraId="1A67553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Участвовать в диалоге на лингвистические темы (в рамках изученного) и темы на основе жизненных наблюдений (объём не менее 5 реплик).</w:t>
      </w:r>
    </w:p>
    <w:p w14:paraId="093C6F2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6E807F9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Владеть различными видами чтения: просмотровым, ознакомительным, изучающим, поисковым.</w:t>
      </w:r>
    </w:p>
    <w:p w14:paraId="52ABE5A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Устно пересказывать с опорой на план, опорные слова прочитанный или прослушанный текст объёмом не менее 130 слов.</w:t>
      </w:r>
    </w:p>
    <w:p w14:paraId="27967B2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 не менее 250 слов).</w:t>
      </w:r>
    </w:p>
    <w:p w14:paraId="52FF838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14:paraId="2F667FC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14:paraId="0A40E10B" w14:textId="77777777" w:rsidR="009C0B14" w:rsidRDefault="009C0B14">
      <w:pPr>
        <w:pStyle w:val="body"/>
        <w:spacing w:line="240" w:lineRule="auto"/>
        <w:ind w:left="567" w:firstLine="709"/>
        <w:rPr>
          <w:rFonts w:ascii="Times New Roman" w:hAnsi="Times New Roman"/>
          <w:sz w:val="28"/>
        </w:rPr>
      </w:pPr>
    </w:p>
    <w:p w14:paraId="76061E1D" w14:textId="77777777" w:rsidR="009C0B14" w:rsidRDefault="00000000">
      <w:pPr>
        <w:spacing w:after="0" w:line="240" w:lineRule="auto"/>
        <w:ind w:left="567" w:firstLine="709"/>
        <w:rPr>
          <w:b/>
        </w:rPr>
      </w:pPr>
      <w:r>
        <w:rPr>
          <w:b/>
        </w:rPr>
        <w:t xml:space="preserve">Текст </w:t>
      </w:r>
    </w:p>
    <w:p w14:paraId="63BE2470"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w:t>
      </w:r>
      <w:r>
        <w:rPr>
          <w:rFonts w:ascii="Times New Roman" w:hAnsi="Times New Roman"/>
          <w:i/>
          <w:sz w:val="28"/>
        </w:rPr>
        <w:t>речи</w:t>
      </w:r>
      <w:r>
        <w:rPr>
          <w:rFonts w:ascii="Times New Roman" w:hAnsi="Times New Roman"/>
          <w:sz w:val="28"/>
        </w:rPr>
        <w:t xml:space="preserve">; </w:t>
      </w:r>
      <w:r>
        <w:rPr>
          <w:rFonts w:ascii="Times New Roman" w:hAnsi="Times New Roman"/>
          <w:i/>
          <w:sz w:val="28"/>
        </w:rPr>
        <w:t>анализировать языковые средства выразительности в тексте (фонетические, словообразовательные, лексические, морфологические).</w:t>
      </w:r>
    </w:p>
    <w:p w14:paraId="1088B7B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w:t>
      </w:r>
      <w:r>
        <w:rPr>
          <w:rFonts w:ascii="Times New Roman" w:hAnsi="Times New Roman"/>
          <w:i/>
          <w:sz w:val="28"/>
        </w:rPr>
        <w:t>применять эти знания при выполнении языкового анализа различных видов и в речевой практике.</w:t>
      </w:r>
    </w:p>
    <w:p w14:paraId="67FD28A5"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p>
    <w:p w14:paraId="760D261E"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717C477A" w14:textId="77777777" w:rsidR="009C0B14" w:rsidRDefault="00000000">
      <w:pPr>
        <w:pStyle w:val="body"/>
        <w:spacing w:line="240" w:lineRule="auto"/>
        <w:ind w:left="567" w:firstLine="709"/>
        <w:rPr>
          <w:rFonts w:ascii="Times New Roman" w:hAnsi="Times New Roman"/>
          <w:spacing w:val="-4"/>
          <w:sz w:val="28"/>
        </w:rPr>
      </w:pPr>
      <w:r>
        <w:rPr>
          <w:rFonts w:ascii="Times New Roman" w:hAnsi="Times New Roman"/>
          <w:spacing w:val="-4"/>
          <w:sz w:val="28"/>
        </w:rPr>
        <w:t xml:space="preserve">Представлять сообщение на заданную тему в виде презентации. </w:t>
      </w:r>
    </w:p>
    <w:p w14:paraId="47CF19D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Представлять содержание прослушанного или прочитанного научно-учебного текста в виде таблицы, схемы; </w:t>
      </w:r>
      <w:r>
        <w:rPr>
          <w:rFonts w:ascii="Times New Roman" w:hAnsi="Times New Roman"/>
          <w:i/>
          <w:sz w:val="28"/>
        </w:rPr>
        <w:t>представлять содержание таблицы, схемы в виде текста.</w:t>
      </w:r>
    </w:p>
    <w:p w14:paraId="6F1E428F"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w:t>
      </w:r>
    </w:p>
    <w:p w14:paraId="76EC6DC5" w14:textId="77777777" w:rsidR="009C0B14" w:rsidRDefault="009C0B14">
      <w:pPr>
        <w:pStyle w:val="body"/>
        <w:spacing w:line="240" w:lineRule="auto"/>
        <w:ind w:left="567" w:firstLine="709"/>
        <w:rPr>
          <w:rFonts w:ascii="Times New Roman" w:hAnsi="Times New Roman"/>
          <w:i/>
          <w:sz w:val="28"/>
        </w:rPr>
      </w:pPr>
    </w:p>
    <w:p w14:paraId="673C084A" w14:textId="77777777" w:rsidR="009C0B14" w:rsidRDefault="00000000">
      <w:pPr>
        <w:spacing w:after="0" w:line="240" w:lineRule="auto"/>
        <w:ind w:left="567" w:firstLine="709"/>
        <w:rPr>
          <w:b/>
        </w:rPr>
      </w:pPr>
      <w:r>
        <w:rPr>
          <w:b/>
        </w:rPr>
        <w:t>Функциональные разновидности языка</w:t>
      </w:r>
    </w:p>
    <w:p w14:paraId="0516E41D"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w:t>
      </w:r>
      <w:r>
        <w:rPr>
          <w:rFonts w:ascii="Times New Roman" w:hAnsi="Times New Roman"/>
          <w:i/>
          <w:sz w:val="28"/>
        </w:rPr>
        <w:t>выявлять сочетание различных функциональных разновидностей языка в тексте, средства связи предложений в тексте.</w:t>
      </w:r>
    </w:p>
    <w:p w14:paraId="5A39EF3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 </w:t>
      </w:r>
    </w:p>
    <w:p w14:paraId="7B9B2A81"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Осуществлять выбор языковых средств для создания высказывания в соответствии с целью, темой и коммуникативным замыслом.</w:t>
      </w:r>
    </w:p>
    <w:p w14:paraId="0ABA9E0A" w14:textId="77777777" w:rsidR="009C0B14" w:rsidRDefault="009C0B14">
      <w:pPr>
        <w:pStyle w:val="body"/>
        <w:spacing w:line="240" w:lineRule="auto"/>
        <w:ind w:left="567" w:firstLine="709"/>
        <w:rPr>
          <w:rFonts w:ascii="Times New Roman" w:hAnsi="Times New Roman"/>
          <w:i/>
          <w:sz w:val="28"/>
        </w:rPr>
      </w:pPr>
    </w:p>
    <w:p w14:paraId="344D8CD2" w14:textId="77777777" w:rsidR="009C0B14" w:rsidRDefault="00000000">
      <w:pPr>
        <w:spacing w:after="0" w:line="240" w:lineRule="auto"/>
        <w:ind w:left="567" w:firstLine="709"/>
        <w:rPr>
          <w:b/>
          <w:caps/>
        </w:rPr>
      </w:pPr>
      <w:r>
        <w:rPr>
          <w:b/>
          <w:caps/>
        </w:rPr>
        <w:t>Система языка</w:t>
      </w:r>
    </w:p>
    <w:p w14:paraId="1E202E0E" w14:textId="77777777" w:rsidR="009C0B14" w:rsidRDefault="00000000">
      <w:pPr>
        <w:spacing w:after="0" w:line="240" w:lineRule="auto"/>
        <w:ind w:left="567" w:firstLine="709"/>
        <w:rPr>
          <w:b/>
        </w:rPr>
      </w:pPr>
      <w:r>
        <w:rPr>
          <w:b/>
        </w:rPr>
        <w:t>Cинтаксис. Культура речи. Пунктуация</w:t>
      </w:r>
    </w:p>
    <w:p w14:paraId="539399C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Иметь представление о синтаксисе как разделе лингвистики. </w:t>
      </w:r>
    </w:p>
    <w:p w14:paraId="607FB7E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Распознавать словосочетание и предложение как единицы синтаксиса.</w:t>
      </w:r>
    </w:p>
    <w:p w14:paraId="1EBE9A0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Различать функции знаков препинания. </w:t>
      </w:r>
    </w:p>
    <w:p w14:paraId="11286746" w14:textId="77777777" w:rsidR="009C0B14" w:rsidRDefault="009C0B14">
      <w:pPr>
        <w:pStyle w:val="body"/>
        <w:spacing w:line="240" w:lineRule="auto"/>
        <w:ind w:left="567" w:firstLine="709"/>
        <w:rPr>
          <w:rFonts w:ascii="Times New Roman" w:hAnsi="Times New Roman"/>
          <w:sz w:val="28"/>
        </w:rPr>
      </w:pPr>
    </w:p>
    <w:p w14:paraId="560EA2A6" w14:textId="77777777" w:rsidR="009C0B14" w:rsidRDefault="00000000">
      <w:pPr>
        <w:spacing w:after="0" w:line="240" w:lineRule="auto"/>
        <w:ind w:left="567" w:firstLine="709"/>
        <w:rPr>
          <w:b/>
        </w:rPr>
      </w:pPr>
      <w:r>
        <w:rPr>
          <w:b/>
        </w:rPr>
        <w:t>Словосочетание</w:t>
      </w:r>
    </w:p>
    <w:p w14:paraId="0A829951"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Распознавать словосочетания по морфологическим свойствам главного слова: именные, глагольные, наречные; </w:t>
      </w:r>
      <w:r>
        <w:rPr>
          <w:rFonts w:ascii="Times New Roman" w:hAnsi="Times New Roman"/>
          <w:i/>
          <w:sz w:val="28"/>
        </w:rPr>
        <w:t>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4F407830"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 xml:space="preserve">Применять нормы построения словосочетаний. </w:t>
      </w:r>
    </w:p>
    <w:p w14:paraId="774FB961" w14:textId="77777777" w:rsidR="009C0B14" w:rsidRDefault="009C0B14">
      <w:pPr>
        <w:pStyle w:val="body"/>
        <w:spacing w:line="240" w:lineRule="auto"/>
        <w:ind w:left="567" w:firstLine="709"/>
        <w:rPr>
          <w:rFonts w:ascii="Times New Roman" w:hAnsi="Times New Roman"/>
          <w:i/>
          <w:sz w:val="28"/>
        </w:rPr>
      </w:pPr>
    </w:p>
    <w:p w14:paraId="4887A650" w14:textId="77777777" w:rsidR="009C0B14" w:rsidRDefault="00000000">
      <w:pPr>
        <w:spacing w:after="0" w:line="240" w:lineRule="auto"/>
        <w:ind w:left="567" w:firstLine="709"/>
        <w:rPr>
          <w:b/>
        </w:rPr>
      </w:pPr>
      <w:r>
        <w:rPr>
          <w:b/>
        </w:rPr>
        <w:t>Предложение</w:t>
      </w:r>
    </w:p>
    <w:p w14:paraId="1704307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16C32FAD"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w:t>
      </w:r>
      <w:r>
        <w:rPr>
          <w:rFonts w:ascii="Times New Roman" w:hAnsi="Times New Roman"/>
          <w:i/>
          <w:sz w:val="28"/>
        </w:rPr>
        <w:t>использовать в текстах публицистического стиля риторическое восклицание, вопросно-ответную форму изложения.</w:t>
      </w:r>
    </w:p>
    <w:p w14:paraId="5908C46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w:t>
      </w:r>
      <w:r>
        <w:rPr>
          <w:rFonts w:ascii="Times New Roman" w:hAnsi="Times New Roman"/>
          <w:i/>
          <w:sz w:val="28"/>
        </w:rPr>
        <w:t>использования инверсии</w:t>
      </w:r>
      <w:r>
        <w:rPr>
          <w:rFonts w:ascii="Times New Roman" w:hAnsi="Times New Roman"/>
          <w:sz w:val="28"/>
        </w:rPr>
        <w:t xml:space="preserve">; применять нормы согласования сказуемого с подлежащим, в том числе выраженным словосочетанием, сложносокращёнными словами, словами </w:t>
      </w:r>
      <w:r>
        <w:rPr>
          <w:rFonts w:ascii="Times New Roman" w:hAnsi="Times New Roman"/>
          <w:b/>
          <w:i/>
          <w:sz w:val="28"/>
        </w:rPr>
        <w:t>большинство</w:t>
      </w:r>
      <w:r>
        <w:rPr>
          <w:rFonts w:ascii="Times New Roman" w:hAnsi="Times New Roman"/>
          <w:i/>
          <w:sz w:val="28"/>
        </w:rPr>
        <w:t xml:space="preserve"> – </w:t>
      </w:r>
      <w:r>
        <w:rPr>
          <w:rFonts w:ascii="Times New Roman" w:hAnsi="Times New Roman"/>
          <w:b/>
          <w:i/>
          <w:sz w:val="28"/>
        </w:rPr>
        <w:t>меньшинство</w:t>
      </w:r>
      <w:r>
        <w:rPr>
          <w:rFonts w:ascii="Times New Roman" w:hAnsi="Times New Roman"/>
          <w:sz w:val="28"/>
        </w:rPr>
        <w:t>, количественными сочетаниями. Применять с опорой на алгоритм нормы постановки тире между подлежащим и сказуемым.</w:t>
      </w:r>
    </w:p>
    <w:p w14:paraId="4063AB57"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Распознавать предложения по наличию главных и второстепенных членов, </w:t>
      </w:r>
      <w:r>
        <w:rPr>
          <w:rFonts w:ascii="Times New Roman" w:hAnsi="Times New Roman"/>
          <w:i/>
          <w:sz w:val="28"/>
        </w:rPr>
        <w:t xml:space="preserve">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14:paraId="4AB0EF1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Различать с опорой на визуализацию виды второстепенных членов предложения (</w:t>
      </w:r>
      <w:r>
        <w:rPr>
          <w:rFonts w:ascii="Times New Roman" w:hAnsi="Times New Roman"/>
          <w:i/>
          <w:sz w:val="28"/>
        </w:rPr>
        <w:t>согласованные и несогласованные определения, приложение как особый вид определения; прямые и косвенные дополнения, виды обстоятельств</w:t>
      </w:r>
      <w:r>
        <w:rPr>
          <w:rFonts w:ascii="Times New Roman" w:hAnsi="Times New Roman"/>
          <w:sz w:val="28"/>
        </w:rPr>
        <w:t>).</w:t>
      </w:r>
    </w:p>
    <w:p w14:paraId="00D20275"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w:t>
      </w:r>
      <w:r>
        <w:rPr>
          <w:rFonts w:ascii="Times New Roman" w:hAnsi="Times New Roman"/>
          <w:i/>
          <w:sz w:val="28"/>
        </w:rPr>
        <w:t>различать виды односоставных предложений (назывное предложение, определённо-личное предложение, неопределённо-личное предложение, обощённо-личное предложение, безличное предложение</w:t>
      </w:r>
      <w:r>
        <w:rPr>
          <w:rFonts w:ascii="Times New Roman" w:hAnsi="Times New Roman"/>
          <w:sz w:val="28"/>
        </w:rPr>
        <w:t xml:space="preserve">);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w:t>
      </w:r>
      <w:r>
        <w:rPr>
          <w:rFonts w:ascii="Times New Roman" w:hAnsi="Times New Roman"/>
          <w:i/>
          <w:sz w:val="28"/>
        </w:rPr>
        <w:t xml:space="preserve">характеризовать грамматические, интонационные и пунктуационные особенности предложений со словами </w:t>
      </w:r>
      <w:r>
        <w:rPr>
          <w:rFonts w:ascii="Times New Roman" w:hAnsi="Times New Roman"/>
          <w:b/>
          <w:i/>
          <w:sz w:val="28"/>
        </w:rPr>
        <w:t>да</w:t>
      </w:r>
      <w:r>
        <w:rPr>
          <w:rFonts w:ascii="Times New Roman" w:hAnsi="Times New Roman"/>
          <w:i/>
          <w:sz w:val="28"/>
        </w:rPr>
        <w:t xml:space="preserve">, </w:t>
      </w:r>
      <w:r>
        <w:rPr>
          <w:rFonts w:ascii="Times New Roman" w:hAnsi="Times New Roman"/>
          <w:b/>
          <w:i/>
          <w:sz w:val="28"/>
        </w:rPr>
        <w:t>нет</w:t>
      </w:r>
      <w:r>
        <w:rPr>
          <w:rFonts w:ascii="Times New Roman" w:hAnsi="Times New Roman"/>
          <w:i/>
          <w:sz w:val="28"/>
        </w:rPr>
        <w:t>.</w:t>
      </w:r>
    </w:p>
    <w:p w14:paraId="13B4EA98" w14:textId="77777777" w:rsidR="009C0B14" w:rsidRDefault="00000000">
      <w:pPr>
        <w:pStyle w:val="body"/>
        <w:spacing w:line="240" w:lineRule="auto"/>
        <w:ind w:left="567" w:firstLine="709"/>
        <w:rPr>
          <w:rFonts w:ascii="Times New Roman" w:hAnsi="Times New Roman"/>
          <w:i/>
          <w:spacing w:val="2"/>
          <w:sz w:val="28"/>
        </w:rPr>
      </w:pPr>
      <w:r>
        <w:rPr>
          <w:rFonts w:ascii="Times New Roman" w:hAnsi="Times New Roman"/>
          <w:spacing w:val="2"/>
          <w:sz w:val="28"/>
        </w:rPr>
        <w:t xml:space="preserve">Характеризовать с использованием визуальной опоры признаки однородных членов предложения, средства их связи (союзная и бессоюзная связь); </w:t>
      </w:r>
      <w:r>
        <w:rPr>
          <w:rFonts w:ascii="Times New Roman" w:hAnsi="Times New Roman"/>
          <w:i/>
          <w:spacing w:val="2"/>
          <w:sz w:val="28"/>
        </w:rPr>
        <w:t>различать однородные и неоднородные определения;</w:t>
      </w:r>
      <w:r>
        <w:rPr>
          <w:rFonts w:ascii="Times New Roman" w:hAnsi="Times New Roman"/>
          <w:spacing w:val="2"/>
          <w:sz w:val="28"/>
        </w:rPr>
        <w:t xml:space="preserve"> находить обобщающие слова при однородных членах; </w:t>
      </w:r>
      <w:r>
        <w:rPr>
          <w:rFonts w:ascii="Times New Roman" w:hAnsi="Times New Roman"/>
          <w:i/>
          <w:spacing w:val="2"/>
          <w:sz w:val="28"/>
        </w:rPr>
        <w:t xml:space="preserve">понимать особенности употребления в речи сочетаний однородных членов разных типов. </w:t>
      </w:r>
    </w:p>
    <w:p w14:paraId="1E988384"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 xml:space="preserve">Применять нормы построения предложений с однородными членами, связанными двойными союзами </w:t>
      </w:r>
      <w:r>
        <w:rPr>
          <w:rFonts w:ascii="Times New Roman" w:hAnsi="Times New Roman"/>
          <w:b/>
          <w:i/>
          <w:sz w:val="28"/>
        </w:rPr>
        <w:t>не только… но и</w:t>
      </w:r>
      <w:r>
        <w:rPr>
          <w:rFonts w:ascii="Times New Roman" w:hAnsi="Times New Roman"/>
          <w:i/>
          <w:sz w:val="28"/>
        </w:rPr>
        <w:t xml:space="preserve">, </w:t>
      </w:r>
      <w:r>
        <w:rPr>
          <w:rFonts w:ascii="Times New Roman" w:hAnsi="Times New Roman"/>
          <w:b/>
          <w:i/>
          <w:sz w:val="28"/>
        </w:rPr>
        <w:t>как… так и</w:t>
      </w:r>
      <w:r>
        <w:rPr>
          <w:rFonts w:ascii="Times New Roman" w:hAnsi="Times New Roman"/>
          <w:i/>
          <w:sz w:val="28"/>
        </w:rPr>
        <w:t>.</w:t>
      </w:r>
    </w:p>
    <w:p w14:paraId="5BFA2A11"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Применять при необходимости с визуальной поддержкой</w:t>
      </w:r>
    </w:p>
    <w:p w14:paraId="272CBED5" w14:textId="77777777" w:rsidR="009C0B14" w:rsidRDefault="00000000">
      <w:pPr>
        <w:pStyle w:val="body"/>
        <w:spacing w:line="240" w:lineRule="auto"/>
        <w:ind w:left="567" w:firstLine="709"/>
        <w:rPr>
          <w:rFonts w:ascii="Times New Roman" w:hAnsi="Times New Roman"/>
          <w:sz w:val="28"/>
        </w:rPr>
      </w:pPr>
      <w:r>
        <w:rPr>
          <w:rFonts w:ascii="Times New Roman" w:hAnsi="Times New Roman"/>
          <w:i/>
          <w:sz w:val="28"/>
        </w:rPr>
        <w:t>нормы постановки знаков препинания в предложениях с однородными членами, связанными попарно, с помощью повторяющихся союзов (</w:t>
      </w:r>
      <w:r>
        <w:rPr>
          <w:rFonts w:ascii="Times New Roman" w:hAnsi="Times New Roman"/>
          <w:b/>
          <w:i/>
          <w:sz w:val="28"/>
        </w:rPr>
        <w:t>и... и, или... или, либo... либo, ни... ни, тo... тo</w:t>
      </w:r>
      <w:r>
        <w:rPr>
          <w:rFonts w:ascii="Times New Roman" w:hAnsi="Times New Roman"/>
          <w:i/>
          <w:sz w:val="28"/>
        </w:rPr>
        <w:t>);</w:t>
      </w:r>
      <w:r>
        <w:rPr>
          <w:rFonts w:ascii="Times New Roman" w:hAnsi="Times New Roman"/>
          <w:sz w:val="28"/>
        </w:rPr>
        <w:t xml:space="preserve"> нормы постановки знаков препинания в предложениях с обобщающим словом при однородных членах при необходимости с визуальной поддержкой.</w:t>
      </w:r>
    </w:p>
    <w:p w14:paraId="7AA1BBB4"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Распознавать простые неосложнённые предложения, </w:t>
      </w:r>
      <w:r>
        <w:rPr>
          <w:rFonts w:ascii="Times New Roman" w:hAnsi="Times New Roman"/>
          <w:i/>
          <w:sz w:val="28"/>
        </w:rPr>
        <w:t>в том числе предложения с неоднородными определениями;</w:t>
      </w:r>
      <w:r>
        <w:rPr>
          <w:rFonts w:ascii="Times New Roman" w:hAnsi="Times New Roman"/>
          <w:sz w:val="28"/>
        </w:rPr>
        <w:t xml:space="preserve">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r>
        <w:rPr>
          <w:rFonts w:ascii="Times New Roman" w:hAnsi="Times New Roman"/>
          <w:i/>
          <w:sz w:val="28"/>
        </w:rPr>
        <w:t xml:space="preserve"> </w:t>
      </w:r>
    </w:p>
    <w:p w14:paraId="29AAEFCA" w14:textId="77777777" w:rsidR="009C0B14" w:rsidRDefault="00000000">
      <w:pPr>
        <w:pStyle w:val="body"/>
        <w:spacing w:line="240" w:lineRule="auto"/>
        <w:ind w:left="567" w:firstLine="709"/>
        <w:rPr>
          <w:rFonts w:ascii="Times New Roman" w:hAnsi="Times New Roman"/>
          <w:i/>
          <w:spacing w:val="-2"/>
          <w:sz w:val="28"/>
        </w:rPr>
      </w:pPr>
      <w:r>
        <w:rPr>
          <w:rFonts w:ascii="Times New Roman" w:hAnsi="Times New Roman"/>
          <w:i/>
          <w:spacing w:val="-2"/>
          <w:sz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r>
        <w:rPr>
          <w:rFonts w:ascii="Times New Roman" w:hAnsi="Times New Roman"/>
          <w:spacing w:val="-2"/>
          <w:sz w:val="28"/>
        </w:rPr>
        <w:t>.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r>
        <w:rPr>
          <w:rFonts w:ascii="Times New Roman" w:hAnsi="Times New Roman"/>
          <w:i/>
          <w:spacing w:val="-2"/>
          <w:sz w:val="28"/>
        </w:rPr>
        <w:t xml:space="preserve"> </w:t>
      </w:r>
    </w:p>
    <w:p w14:paraId="1DBDD48D"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pacing w:val="-1"/>
          <w:sz w:val="28"/>
        </w:rPr>
        <w:t>Различать группы вводных слов по значению, различать ввод</w:t>
      </w:r>
      <w:r>
        <w:rPr>
          <w:rFonts w:ascii="Times New Roman" w:hAnsi="Times New Roman"/>
          <w:i/>
          <w:sz w:val="28"/>
        </w:rPr>
        <w:t>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14:paraId="168FF998" w14:textId="77777777" w:rsidR="009C0B14" w:rsidRDefault="00000000">
      <w:pPr>
        <w:pStyle w:val="body"/>
        <w:spacing w:line="240" w:lineRule="auto"/>
        <w:ind w:left="567" w:firstLine="709"/>
        <w:rPr>
          <w:rFonts w:ascii="Times New Roman" w:hAnsi="Times New Roman"/>
          <w:spacing w:val="-2"/>
          <w:sz w:val="28"/>
        </w:rPr>
      </w:pPr>
      <w:r>
        <w:rPr>
          <w:rFonts w:ascii="Times New Roman" w:hAnsi="Times New Roman"/>
          <w:spacing w:val="-2"/>
          <w:sz w:val="28"/>
        </w:rPr>
        <w:t>Применять нормы построения предложений с вводными словами и предложениями, вставными конструкциями, обращениями (</w:t>
      </w:r>
      <w:r>
        <w:rPr>
          <w:rFonts w:ascii="Times New Roman" w:hAnsi="Times New Roman"/>
          <w:i/>
          <w:spacing w:val="-2"/>
          <w:sz w:val="28"/>
        </w:rPr>
        <w:t>распространёнными и нераспространёнными</w:t>
      </w:r>
      <w:r>
        <w:rPr>
          <w:rFonts w:ascii="Times New Roman" w:hAnsi="Times New Roman"/>
          <w:spacing w:val="-2"/>
          <w:sz w:val="28"/>
        </w:rPr>
        <w:t>), междометиями.</w:t>
      </w:r>
    </w:p>
    <w:p w14:paraId="2C6703E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Распознавать при необходимости с визуальной поддержкой сложные предложения, конструкции с чужой речью (в рамках изученного).</w:t>
      </w:r>
    </w:p>
    <w:p w14:paraId="070E6E6C"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Проводить с опорой на алгоритм синтаксический разбор словосочетаний, синтаксический </w:t>
      </w:r>
      <w:r>
        <w:rPr>
          <w:rFonts w:ascii="Times New Roman" w:hAnsi="Times New Roman"/>
          <w:i/>
          <w:sz w:val="28"/>
        </w:rPr>
        <w:t>и пунктуационный</w:t>
      </w:r>
      <w:r>
        <w:rPr>
          <w:rFonts w:ascii="Times New Roman" w:hAnsi="Times New Roman"/>
          <w:sz w:val="28"/>
        </w:rPr>
        <w:t xml:space="preserve"> разбор предложений; </w:t>
      </w:r>
      <w:r>
        <w:rPr>
          <w:rFonts w:ascii="Times New Roman" w:hAnsi="Times New Roman"/>
          <w:i/>
          <w:sz w:val="28"/>
        </w:rPr>
        <w:t>применять знания по синтаксису и пунктуации при выполнении языкового анализа различных видов и в речевой практике.</w:t>
      </w:r>
    </w:p>
    <w:p w14:paraId="4FAED81C" w14:textId="77777777" w:rsidR="009C0B14" w:rsidRDefault="009C0B14">
      <w:pPr>
        <w:pStyle w:val="body"/>
        <w:spacing w:line="240" w:lineRule="auto"/>
        <w:ind w:left="567" w:firstLine="709"/>
        <w:rPr>
          <w:rFonts w:ascii="Times New Roman" w:hAnsi="Times New Roman"/>
          <w:i/>
          <w:sz w:val="28"/>
        </w:rPr>
      </w:pPr>
    </w:p>
    <w:p w14:paraId="01A590D4" w14:textId="77777777" w:rsidR="009C0B14" w:rsidRDefault="00000000">
      <w:pPr>
        <w:spacing w:after="0" w:line="240" w:lineRule="auto"/>
        <w:ind w:left="567"/>
        <w:jc w:val="both"/>
        <w:rPr>
          <w:b/>
        </w:rPr>
      </w:pPr>
      <w:r>
        <w:rPr>
          <w:b/>
        </w:rPr>
        <w:t>9 КЛАСС</w:t>
      </w:r>
    </w:p>
    <w:p w14:paraId="47B1C2A6" w14:textId="77777777" w:rsidR="009C0B14" w:rsidRDefault="009C0B14">
      <w:pPr>
        <w:spacing w:after="0" w:line="240" w:lineRule="auto"/>
        <w:ind w:left="567" w:firstLine="709"/>
        <w:rPr>
          <w:b/>
        </w:rPr>
      </w:pPr>
    </w:p>
    <w:p w14:paraId="0985258A" w14:textId="77777777" w:rsidR="009C0B14" w:rsidRDefault="00000000">
      <w:pPr>
        <w:spacing w:after="0" w:line="240" w:lineRule="auto"/>
        <w:ind w:left="567" w:firstLine="709"/>
        <w:rPr>
          <w:b/>
        </w:rPr>
      </w:pPr>
      <w:r>
        <w:rPr>
          <w:b/>
        </w:rPr>
        <w:t>Общие сведения о языке</w:t>
      </w:r>
    </w:p>
    <w:p w14:paraId="53FDC5C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p>
    <w:p w14:paraId="4999F275" w14:textId="77777777" w:rsidR="009C0B14" w:rsidRDefault="009C0B14">
      <w:pPr>
        <w:pStyle w:val="body"/>
        <w:spacing w:line="240" w:lineRule="auto"/>
        <w:ind w:left="567" w:firstLine="709"/>
        <w:rPr>
          <w:rFonts w:ascii="Times New Roman" w:hAnsi="Times New Roman"/>
          <w:sz w:val="28"/>
        </w:rPr>
      </w:pPr>
    </w:p>
    <w:p w14:paraId="31F75A0E" w14:textId="77777777" w:rsidR="009C0B14" w:rsidRDefault="00000000">
      <w:pPr>
        <w:spacing w:after="0" w:line="240" w:lineRule="auto"/>
        <w:ind w:left="567" w:firstLine="709"/>
        <w:rPr>
          <w:b/>
        </w:rPr>
      </w:pPr>
      <w:r>
        <w:rPr>
          <w:b/>
        </w:rPr>
        <w:t>Язык и речь</w:t>
      </w:r>
    </w:p>
    <w:p w14:paraId="7946A5F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265A27F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14:paraId="6BBBCE6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1EEAFF1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Владеть различными видами чтения: просмотровым, ознакомительным, изучающим, поисковым.</w:t>
      </w:r>
    </w:p>
    <w:p w14:paraId="3848168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Устно пересказывать с опорой на план, опорные слова прочитанный или прослушанный текст объёмом не менее 150 слов.</w:t>
      </w:r>
    </w:p>
    <w:p w14:paraId="409418D9" w14:textId="77777777" w:rsidR="009C0B14" w:rsidRDefault="00000000">
      <w:pPr>
        <w:pStyle w:val="body"/>
        <w:spacing w:line="240" w:lineRule="auto"/>
        <w:ind w:left="567" w:firstLine="709"/>
        <w:rPr>
          <w:rFonts w:ascii="Times New Roman" w:hAnsi="Times New Roman"/>
          <w:b/>
          <w:i/>
          <w:sz w:val="28"/>
        </w:rPr>
      </w:pPr>
      <w:r>
        <w:rPr>
          <w:rFonts w:ascii="Times New Roman" w:hAnsi="Times New Roman"/>
          <w:i/>
          <w:sz w:val="28"/>
        </w:rPr>
        <w:t>Осуществлять выбор языковых средств для создания высказывания в соответствии с целью, темой и коммуникативным замыслом.</w:t>
      </w:r>
    </w:p>
    <w:p w14:paraId="0C8A095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Соблюдать в устной речи и на письме нормы современного русского литературного языка, в том числе во время списывания текста объёмом 120-130 слов; словарного диктанта объёмом 30-35 слов; диктанта на основе связного текста объёмом 120-130 слов, составленного с учётом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14:paraId="2694ED2E" w14:textId="77777777" w:rsidR="009C0B14" w:rsidRDefault="009C0B14">
      <w:pPr>
        <w:pStyle w:val="body"/>
        <w:spacing w:line="240" w:lineRule="auto"/>
        <w:ind w:left="567" w:firstLine="709"/>
        <w:rPr>
          <w:rFonts w:ascii="Times New Roman" w:hAnsi="Times New Roman"/>
          <w:sz w:val="28"/>
        </w:rPr>
      </w:pPr>
    </w:p>
    <w:p w14:paraId="3A5BB562" w14:textId="77777777" w:rsidR="009C0B14" w:rsidRDefault="00000000">
      <w:pPr>
        <w:spacing w:after="0" w:line="240" w:lineRule="auto"/>
        <w:ind w:left="567" w:firstLine="709"/>
        <w:rPr>
          <w:b/>
        </w:rPr>
      </w:pPr>
      <w:r>
        <w:rPr>
          <w:b/>
        </w:rPr>
        <w:t>Текст</w:t>
      </w:r>
    </w:p>
    <w:p w14:paraId="6B4A48DD"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 </w:t>
      </w:r>
    </w:p>
    <w:p w14:paraId="1BDA4571"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Устанавливать принадлежность текста к функционально-смысловому типу речи.</w:t>
      </w:r>
    </w:p>
    <w:p w14:paraId="1FA6BCF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Находить в тексте типовые фрагменты — описание, повествование, рассуждение-доказательство, оценочные высказывания.</w:t>
      </w:r>
    </w:p>
    <w:p w14:paraId="5AAC436B"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Прогнозировать содержание текста по заголовку, ключевым словам, зачину или концовке.</w:t>
      </w:r>
    </w:p>
    <w:p w14:paraId="1DA34B19"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Выявлять отличительные признаки текстов разных жанров. </w:t>
      </w:r>
    </w:p>
    <w:p w14:paraId="1C84AEC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p>
    <w:p w14:paraId="2932316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
    <w:p w14:paraId="059E3B33"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sz w:val="28"/>
        </w:rP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w:t>
      </w:r>
      <w:r>
        <w:rPr>
          <w:rFonts w:ascii="Times New Roman" w:hAnsi="Times New Roman"/>
          <w:i/>
          <w:sz w:val="28"/>
        </w:rPr>
        <w:t>и использовать её в учебной деятельности.</w:t>
      </w:r>
    </w:p>
    <w:p w14:paraId="2251D3E5" w14:textId="77777777" w:rsidR="009C0B14" w:rsidRDefault="00000000">
      <w:pPr>
        <w:pStyle w:val="body"/>
        <w:spacing w:line="240" w:lineRule="auto"/>
        <w:ind w:left="567" w:firstLine="709"/>
        <w:rPr>
          <w:rFonts w:ascii="Times New Roman" w:hAnsi="Times New Roman"/>
          <w:spacing w:val="-4"/>
          <w:sz w:val="28"/>
        </w:rPr>
      </w:pPr>
      <w:r>
        <w:rPr>
          <w:rFonts w:ascii="Times New Roman" w:hAnsi="Times New Roman"/>
          <w:spacing w:val="-4"/>
          <w:sz w:val="28"/>
        </w:rPr>
        <w:t xml:space="preserve">Представлять сообщение на заданную тему в виде презентации. </w:t>
      </w:r>
    </w:p>
    <w:p w14:paraId="383AACC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3E03AEDA"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sz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 не менее 280 слов).</w:t>
      </w:r>
    </w:p>
    <w:p w14:paraId="2E57C97F"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78D9E0FA" w14:textId="77777777" w:rsidR="009C0B14" w:rsidRDefault="009C0B14">
      <w:pPr>
        <w:pStyle w:val="body"/>
        <w:spacing w:line="240" w:lineRule="auto"/>
        <w:ind w:left="567" w:firstLine="709"/>
        <w:rPr>
          <w:rFonts w:ascii="Times New Roman" w:hAnsi="Times New Roman"/>
          <w:i/>
          <w:sz w:val="28"/>
        </w:rPr>
      </w:pPr>
    </w:p>
    <w:p w14:paraId="5998E0D6" w14:textId="77777777" w:rsidR="009C0B14" w:rsidRDefault="00000000">
      <w:pPr>
        <w:spacing w:after="0" w:line="240" w:lineRule="auto"/>
        <w:ind w:left="567" w:firstLine="709"/>
        <w:rPr>
          <w:b/>
        </w:rPr>
      </w:pPr>
      <w:r>
        <w:rPr>
          <w:b/>
        </w:rPr>
        <w:t>Функциональные разновидности языка</w:t>
      </w:r>
    </w:p>
    <w:p w14:paraId="58F6620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7F1CBE00"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0CB1FD1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Использовать </w:t>
      </w:r>
      <w:r>
        <w:rPr>
          <w:rFonts w:ascii="Times New Roman" w:hAnsi="Times New Roman"/>
          <w:spacing w:val="2"/>
          <w:sz w:val="28"/>
        </w:rPr>
        <w:t>с помощью визуальной опоры</w:t>
      </w:r>
      <w:r>
        <w:rPr>
          <w:rFonts w:ascii="Times New Roman" w:hAnsi="Times New Roman"/>
          <w:sz w:val="28"/>
        </w:rPr>
        <w:t xml:space="preserve">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23461A6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Составлять с опорой на образец тезисы, конспект, писать рецензию, реферат.</w:t>
      </w:r>
    </w:p>
    <w:p w14:paraId="537038E9"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13442BC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14:paraId="394FF856" w14:textId="77777777" w:rsidR="009C0B14" w:rsidRDefault="009C0B14">
      <w:pPr>
        <w:pStyle w:val="body"/>
        <w:spacing w:line="240" w:lineRule="auto"/>
        <w:ind w:left="567" w:firstLine="709"/>
        <w:rPr>
          <w:rFonts w:ascii="Times New Roman" w:hAnsi="Times New Roman"/>
          <w:sz w:val="28"/>
        </w:rPr>
      </w:pPr>
    </w:p>
    <w:p w14:paraId="4BF6D7EE" w14:textId="77777777" w:rsidR="009C0B14" w:rsidRDefault="00000000">
      <w:pPr>
        <w:spacing w:after="0" w:line="240" w:lineRule="auto"/>
        <w:ind w:left="567" w:firstLine="709"/>
        <w:rPr>
          <w:b/>
          <w:caps/>
        </w:rPr>
      </w:pPr>
      <w:r>
        <w:rPr>
          <w:b/>
          <w:caps/>
        </w:rPr>
        <w:t>Система языка</w:t>
      </w:r>
    </w:p>
    <w:p w14:paraId="57C69363" w14:textId="77777777" w:rsidR="009C0B14" w:rsidRDefault="00000000">
      <w:pPr>
        <w:spacing w:after="0" w:line="240" w:lineRule="auto"/>
        <w:ind w:left="567" w:firstLine="709"/>
        <w:rPr>
          <w:b/>
        </w:rPr>
      </w:pPr>
      <w:r>
        <w:rPr>
          <w:b/>
        </w:rPr>
        <w:t>Cинтаксис. Культура речи. Пунктуация</w:t>
      </w:r>
    </w:p>
    <w:p w14:paraId="78111334"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Сложносочинённое предложение</w:t>
      </w:r>
    </w:p>
    <w:p w14:paraId="421AB4B7"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Выявлять основные средства синтаксической связи между частями сложного предложения.</w:t>
      </w:r>
    </w:p>
    <w:p w14:paraId="1593B00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p>
    <w:p w14:paraId="5DD453A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14:paraId="359940F3"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14:paraId="535D6E9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Понимать особенности употребления сложносочинённых предложений в речи.</w:t>
      </w:r>
    </w:p>
    <w:p w14:paraId="426949B0"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Понимать основные нормы построения сложносочинённого предложения.</w:t>
      </w:r>
    </w:p>
    <w:p w14:paraId="5C3CB7CF" w14:textId="77777777" w:rsidR="009C0B14" w:rsidRDefault="00000000">
      <w:pPr>
        <w:pStyle w:val="body"/>
        <w:spacing w:line="240" w:lineRule="auto"/>
        <w:ind w:left="567" w:firstLine="709"/>
        <w:rPr>
          <w:rFonts w:ascii="Times New Roman" w:hAnsi="Times New Roman"/>
          <w:i/>
          <w:spacing w:val="1"/>
          <w:sz w:val="28"/>
        </w:rPr>
      </w:pPr>
      <w:r>
        <w:rPr>
          <w:rFonts w:ascii="Times New Roman" w:hAnsi="Times New Roman"/>
          <w:i/>
          <w:spacing w:val="1"/>
          <w:sz w:val="28"/>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14:paraId="206455F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Проводить при необходимости с опорой на алгоритм синтаксический и пунктуационный разбор сложносочинённых предложений.</w:t>
      </w:r>
    </w:p>
    <w:p w14:paraId="4443CA4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Применять нормы постановки знаков препинания в сложносочинённых предложениях.</w:t>
      </w:r>
    </w:p>
    <w:p w14:paraId="77B44AA0"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Сложноподчинённое предложение</w:t>
      </w:r>
    </w:p>
    <w:p w14:paraId="5A9FE2D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 </w:t>
      </w:r>
    </w:p>
    <w:p w14:paraId="42CE6916"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Различать при необходимости с опорой на таблицу подчинительные союзы и союзные слова.</w:t>
      </w:r>
    </w:p>
    <w:p w14:paraId="03A24B0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04263EA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4A3ECCC9"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 xml:space="preserve">Выявлять однородное, неоднородное и последовательное подчинение придаточных частей. </w:t>
      </w:r>
    </w:p>
    <w:p w14:paraId="66430A5E"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14:paraId="34F19FB3"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Понимать основные нормы построения сложноподчинённого предложения, особенности употребления сложноподчинённых предложений в речи.</w:t>
      </w:r>
    </w:p>
    <w:p w14:paraId="348870E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Проводить синтаксический и пунктуационный разбор сложноподчинённых предложений.</w:t>
      </w:r>
    </w:p>
    <w:p w14:paraId="7160A782"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Применять при необходимости с опорой на образец нормы построения сложноподчинённых предложений и постановки знаков препинания в них.</w:t>
      </w:r>
    </w:p>
    <w:p w14:paraId="240712A6"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Бессоюзное сложное предложение</w:t>
      </w:r>
    </w:p>
    <w:p w14:paraId="3E633DDA"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 </w:t>
      </w:r>
    </w:p>
    <w:p w14:paraId="00489BF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Понимать основные грамматические нормы построения бессоюзного сложного предложения, особенности употребления бессоюзных сложных предложений в речи. </w:t>
      </w:r>
    </w:p>
    <w:p w14:paraId="7C94A01B"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Проводить синтаксический и пунктуационный разбор бессоюзных сложных предложений.</w:t>
      </w:r>
    </w:p>
    <w:p w14:paraId="6CCF274A" w14:textId="77777777" w:rsidR="009C0B14" w:rsidRDefault="00000000">
      <w:pPr>
        <w:pStyle w:val="body"/>
        <w:spacing w:line="240" w:lineRule="auto"/>
        <w:ind w:left="567" w:firstLine="709"/>
        <w:rPr>
          <w:rFonts w:ascii="Times New Roman" w:hAnsi="Times New Roman"/>
          <w:sz w:val="28"/>
        </w:rPr>
      </w:pPr>
      <w:r>
        <w:rPr>
          <w:rFonts w:ascii="Times New Roman" w:hAnsi="Times New Roman"/>
          <w:i/>
          <w:sz w:val="28"/>
        </w:rP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w:t>
      </w:r>
      <w:r>
        <w:rPr>
          <w:rFonts w:ascii="Times New Roman" w:hAnsi="Times New Roman"/>
          <w:sz w:val="28"/>
        </w:rPr>
        <w:t>применять нормы постановки знаков препинания в бессоюзных сложных предложениях.</w:t>
      </w:r>
    </w:p>
    <w:p w14:paraId="6223374B"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Сложные предложения с разными видами союзной и бессоюзной связи</w:t>
      </w:r>
    </w:p>
    <w:p w14:paraId="7C0D2A5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Распознавать с использованием алгоритма последовательности действий типы сложных предложений с разными видами связи. </w:t>
      </w:r>
    </w:p>
    <w:p w14:paraId="201EFDC4"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Понимать основные нормы построения сложных предложений с разными видами связи. </w:t>
      </w:r>
    </w:p>
    <w:p w14:paraId="5FFA02DF" w14:textId="77777777" w:rsidR="009C0B14" w:rsidRDefault="00000000">
      <w:pPr>
        <w:pStyle w:val="body"/>
        <w:spacing w:line="240" w:lineRule="auto"/>
        <w:ind w:left="567" w:firstLine="709"/>
        <w:rPr>
          <w:rFonts w:ascii="Times New Roman" w:hAnsi="Times New Roman"/>
          <w:i/>
          <w:sz w:val="28"/>
        </w:rPr>
      </w:pPr>
      <w:r>
        <w:rPr>
          <w:rFonts w:ascii="Times New Roman" w:hAnsi="Times New Roman"/>
          <w:i/>
          <w:sz w:val="28"/>
        </w:rPr>
        <w:t>Употреблять сложные предложения с разными видами связи в речи.</w:t>
      </w:r>
    </w:p>
    <w:p w14:paraId="154D0778"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Проводить синтаксический </w:t>
      </w:r>
      <w:r>
        <w:rPr>
          <w:rFonts w:ascii="Times New Roman" w:hAnsi="Times New Roman"/>
          <w:i/>
          <w:sz w:val="28"/>
        </w:rPr>
        <w:t>и пунктуационный</w:t>
      </w:r>
      <w:r>
        <w:rPr>
          <w:rFonts w:ascii="Times New Roman" w:hAnsi="Times New Roman"/>
          <w:sz w:val="28"/>
        </w:rPr>
        <w:t xml:space="preserve"> разбор сложных предложений с разными видами связи.</w:t>
      </w:r>
    </w:p>
    <w:p w14:paraId="472453FF"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14:paraId="57B72977" w14:textId="77777777" w:rsidR="009C0B14" w:rsidRDefault="00000000">
      <w:pPr>
        <w:pStyle w:val="body"/>
        <w:spacing w:line="240" w:lineRule="auto"/>
        <w:ind w:left="567" w:firstLine="709"/>
        <w:rPr>
          <w:rFonts w:ascii="Times New Roman" w:hAnsi="Times New Roman"/>
          <w:b/>
          <w:sz w:val="28"/>
        </w:rPr>
      </w:pPr>
      <w:r>
        <w:rPr>
          <w:rFonts w:ascii="Times New Roman" w:hAnsi="Times New Roman"/>
          <w:b/>
          <w:sz w:val="28"/>
        </w:rPr>
        <w:t>Прямая и косвенная речь</w:t>
      </w:r>
    </w:p>
    <w:p w14:paraId="28BE8D2E"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Распознавать прямую и косвенную речь; выявлять синонимию предложений с прямой и косвенной речью. </w:t>
      </w:r>
    </w:p>
    <w:p w14:paraId="313AD41C"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 xml:space="preserve">Уметь цитировать и применять разные способы включения цитат в высказывание. </w:t>
      </w:r>
    </w:p>
    <w:p w14:paraId="38E80B11" w14:textId="77777777" w:rsidR="009C0B14" w:rsidRDefault="00000000">
      <w:pPr>
        <w:pStyle w:val="body"/>
        <w:spacing w:line="240" w:lineRule="auto"/>
        <w:ind w:left="567" w:firstLine="709"/>
        <w:rPr>
          <w:rFonts w:ascii="Times New Roman" w:hAnsi="Times New Roman"/>
          <w:sz w:val="28"/>
        </w:rPr>
      </w:pPr>
      <w:r>
        <w:rPr>
          <w:rFonts w:ascii="Times New Roman" w:hAnsi="Times New Roman"/>
          <w:sz w:val="28"/>
        </w:rPr>
        <w:t>Применять правила построения предложений с прямой и косвенной речью, при цитировании.</w:t>
      </w:r>
    </w:p>
    <w:p w14:paraId="38FD5D4C" w14:textId="77777777" w:rsidR="009C0B14" w:rsidRDefault="009C0B14">
      <w:pPr>
        <w:pStyle w:val="body"/>
        <w:spacing w:line="240" w:lineRule="auto"/>
        <w:ind w:left="567" w:firstLine="709"/>
        <w:rPr>
          <w:rFonts w:ascii="Times New Roman" w:hAnsi="Times New Roman"/>
          <w:sz w:val="28"/>
        </w:rPr>
      </w:pPr>
    </w:p>
    <w:p w14:paraId="6AF10971" w14:textId="77777777" w:rsidR="009C0B14" w:rsidRDefault="009C0B14">
      <w:pPr>
        <w:sectPr w:rsidR="009C0B14">
          <w:footerReference w:type="default" r:id="rId8"/>
          <w:pgSz w:w="11906" w:h="16838"/>
          <w:pgMar w:top="1134" w:right="850" w:bottom="1134" w:left="993" w:header="567" w:footer="567" w:gutter="0"/>
          <w:cols w:space="720"/>
          <w:titlePg/>
        </w:sectPr>
      </w:pPr>
    </w:p>
    <w:p w14:paraId="3C043647" w14:textId="77777777" w:rsidR="009C0B14" w:rsidRDefault="00000000">
      <w:pPr>
        <w:pStyle w:val="4"/>
        <w:rPr>
          <w:caps/>
        </w:rPr>
      </w:pPr>
      <w:bookmarkStart w:id="27" w:name="__RefHeading___25"/>
      <w:bookmarkEnd w:id="27"/>
      <w:r>
        <w:rPr>
          <w:caps/>
        </w:rPr>
        <w:t>2.2.1.2. Литература</w:t>
      </w:r>
    </w:p>
    <w:p w14:paraId="08A30FF2" w14:textId="77777777" w:rsidR="009C0B14" w:rsidRDefault="009C0B14">
      <w:pPr>
        <w:spacing w:after="0" w:line="240" w:lineRule="auto"/>
        <w:ind w:firstLine="709"/>
        <w:jc w:val="both"/>
        <w:rPr>
          <w:b/>
        </w:rPr>
      </w:pPr>
    </w:p>
    <w:p w14:paraId="72A77BB2" w14:textId="77777777" w:rsidR="009C0B14" w:rsidRDefault="009C0B14">
      <w:pPr>
        <w:spacing w:after="0" w:line="240" w:lineRule="auto"/>
        <w:ind w:firstLine="709"/>
        <w:jc w:val="both"/>
        <w:rPr>
          <w:b/>
        </w:rPr>
      </w:pPr>
    </w:p>
    <w:p w14:paraId="1E415221" w14:textId="77777777" w:rsidR="009C0B14" w:rsidRDefault="00000000">
      <w:pPr>
        <w:spacing w:after="0" w:line="240" w:lineRule="auto"/>
        <w:jc w:val="both"/>
      </w:pPr>
      <w:r>
        <w:t>ПОЯСНИТЕЛЬНАЯ ЗАПИСКА</w:t>
      </w:r>
    </w:p>
    <w:p w14:paraId="4AF87635" w14:textId="77777777" w:rsidR="009C0B14" w:rsidRDefault="009C0B14">
      <w:pPr>
        <w:spacing w:after="0" w:line="240" w:lineRule="auto"/>
        <w:ind w:firstLine="709"/>
        <w:jc w:val="both"/>
      </w:pPr>
    </w:p>
    <w:p w14:paraId="38DBAE44" w14:textId="77777777" w:rsidR="009C0B14" w:rsidRDefault="00000000">
      <w:pPr>
        <w:spacing w:after="0" w:line="240" w:lineRule="auto"/>
        <w:ind w:firstLine="709"/>
        <w:jc w:val="both"/>
      </w:pPr>
      <w:r>
        <w:t>Примерная рабочая программа по литературе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«Литература», Концепции преподавания русского языка и литературы в Российской Федерации,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5EB92677" w14:textId="77777777" w:rsidR="009C0B14" w:rsidRDefault="009C0B14">
      <w:pPr>
        <w:spacing w:after="0" w:line="240" w:lineRule="auto"/>
        <w:ind w:firstLine="709"/>
        <w:jc w:val="both"/>
        <w:rPr>
          <w:b/>
        </w:rPr>
      </w:pPr>
    </w:p>
    <w:p w14:paraId="0005932D" w14:textId="77777777" w:rsidR="009C0B14" w:rsidRDefault="00000000">
      <w:pPr>
        <w:spacing w:after="0" w:line="240" w:lineRule="auto"/>
        <w:ind w:firstLine="709"/>
        <w:jc w:val="both"/>
        <w:rPr>
          <w:b/>
        </w:rPr>
      </w:pPr>
      <w:r>
        <w:rPr>
          <w:b/>
        </w:rPr>
        <w:t>Общая характеристика учебного предмета «Литература»</w:t>
      </w:r>
    </w:p>
    <w:p w14:paraId="70EBE70F" w14:textId="77777777" w:rsidR="009C0B14" w:rsidRDefault="00000000">
      <w:pPr>
        <w:spacing w:after="0" w:line="240" w:lineRule="auto"/>
        <w:ind w:firstLine="709"/>
        <w:jc w:val="both"/>
        <w:rPr>
          <w:i/>
        </w:rPr>
      </w:pPr>
      <w: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правилами и нормами. </w:t>
      </w:r>
    </w:p>
    <w:p w14:paraId="250C0FC1" w14:textId="77777777" w:rsidR="009C0B14" w:rsidRDefault="009C0B14">
      <w:pPr>
        <w:spacing w:after="0" w:line="240" w:lineRule="auto"/>
        <w:ind w:firstLine="709"/>
        <w:jc w:val="both"/>
        <w:rPr>
          <w:b/>
        </w:rPr>
      </w:pPr>
    </w:p>
    <w:p w14:paraId="5AC536B4" w14:textId="77777777" w:rsidR="009C0B14" w:rsidRDefault="00000000">
      <w:pPr>
        <w:spacing w:after="0" w:line="240" w:lineRule="auto"/>
        <w:ind w:firstLine="709"/>
        <w:jc w:val="both"/>
        <w:rPr>
          <w:b/>
        </w:rPr>
      </w:pPr>
      <w:r>
        <w:rPr>
          <w:b/>
        </w:rPr>
        <w:t xml:space="preserve">Цели и задачи изучения учебного предмета «Литература»  </w:t>
      </w:r>
    </w:p>
    <w:p w14:paraId="5AD07E31" w14:textId="77777777" w:rsidR="009C0B14" w:rsidRDefault="00000000">
      <w:pPr>
        <w:spacing w:after="0" w:line="240" w:lineRule="auto"/>
        <w:ind w:firstLine="709"/>
        <w:jc w:val="both"/>
      </w:pPr>
      <w:r>
        <w:rPr>
          <w:i/>
        </w:rPr>
        <w:t>Общие цели</w:t>
      </w:r>
      <w:r>
        <w:t xml:space="preserve"> изучения учебного предмета «Литература» представлены в Примерной рабочей программе основного общего образования.</w:t>
      </w:r>
    </w:p>
    <w:p w14:paraId="0B85FFBC" w14:textId="77777777" w:rsidR="009C0B14" w:rsidRDefault="00000000">
      <w:pPr>
        <w:spacing w:after="0" w:line="240" w:lineRule="auto"/>
        <w:ind w:firstLine="709"/>
        <w:jc w:val="both"/>
      </w:pPr>
      <w:r>
        <w:rPr>
          <w:i/>
        </w:rPr>
        <w:t>Специальной целью</w:t>
      </w:r>
      <w: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14:paraId="2EB09249" w14:textId="77777777" w:rsidR="009C0B14" w:rsidRDefault="00000000">
      <w:pPr>
        <w:spacing w:after="0" w:line="240" w:lineRule="auto"/>
        <w:ind w:firstLine="709"/>
        <w:jc w:val="both"/>
      </w:pPr>
      <w:r>
        <w:t xml:space="preserve">Изучение литературы на уровне основного общего образования решает следующие </w:t>
      </w:r>
      <w:r>
        <w:rPr>
          <w:i/>
        </w:rPr>
        <w:t>задачи</w:t>
      </w:r>
      <w:r>
        <w:t>:</w:t>
      </w:r>
    </w:p>
    <w:p w14:paraId="46E8BCD5" w14:textId="77777777" w:rsidR="009C0B14" w:rsidRDefault="00000000">
      <w:pPr>
        <w:pStyle w:val="ac"/>
        <w:numPr>
          <w:ilvl w:val="0"/>
          <w:numId w:val="1"/>
        </w:numPr>
        <w:tabs>
          <w:tab w:val="left" w:pos="993"/>
        </w:tabs>
        <w:spacing w:after="0" w:line="240" w:lineRule="auto"/>
        <w:ind w:left="709" w:hanging="283"/>
        <w:jc w:val="both"/>
      </w:pPr>
      <w: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14:paraId="69A107B3" w14:textId="77777777" w:rsidR="009C0B14" w:rsidRDefault="00000000">
      <w:pPr>
        <w:pStyle w:val="ac"/>
        <w:numPr>
          <w:ilvl w:val="0"/>
          <w:numId w:val="1"/>
        </w:numPr>
        <w:tabs>
          <w:tab w:val="left" w:pos="993"/>
        </w:tabs>
        <w:spacing w:after="0" w:line="240" w:lineRule="auto"/>
        <w:ind w:left="709" w:hanging="283"/>
        <w:jc w:val="both"/>
      </w:pPr>
      <w:r>
        <w:t>формирование и развитие представлений о литературном произведении как о художественном мире, особым образом построенном автором;</w:t>
      </w:r>
    </w:p>
    <w:p w14:paraId="61B15370" w14:textId="77777777" w:rsidR="009C0B14" w:rsidRDefault="00000000">
      <w:pPr>
        <w:pStyle w:val="ac"/>
        <w:numPr>
          <w:ilvl w:val="0"/>
          <w:numId w:val="1"/>
        </w:numPr>
        <w:tabs>
          <w:tab w:val="left" w:pos="993"/>
        </w:tabs>
        <w:spacing w:after="0" w:line="240" w:lineRule="auto"/>
        <w:ind w:left="709" w:hanging="283"/>
        <w:jc w:val="both"/>
      </w:pPr>
      <w: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14:paraId="6ADAE1BA" w14:textId="77777777" w:rsidR="009C0B14" w:rsidRDefault="00000000">
      <w:pPr>
        <w:pStyle w:val="ac"/>
        <w:numPr>
          <w:ilvl w:val="0"/>
          <w:numId w:val="1"/>
        </w:numPr>
        <w:tabs>
          <w:tab w:val="left" w:pos="993"/>
        </w:tabs>
        <w:spacing w:after="0" w:line="240" w:lineRule="auto"/>
        <w:ind w:left="709" w:hanging="283"/>
        <w:jc w:val="both"/>
      </w:pPr>
      <w: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14:paraId="6A1287F1" w14:textId="77777777" w:rsidR="009C0B14" w:rsidRDefault="00000000">
      <w:pPr>
        <w:pStyle w:val="ac"/>
        <w:numPr>
          <w:ilvl w:val="0"/>
          <w:numId w:val="1"/>
        </w:numPr>
        <w:tabs>
          <w:tab w:val="left" w:pos="993"/>
        </w:tabs>
        <w:spacing w:after="0" w:line="240" w:lineRule="auto"/>
        <w:ind w:left="709" w:hanging="283"/>
        <w:jc w:val="both"/>
      </w:pPr>
      <w:r>
        <w:t>формирование отношения к литературе как к особому способу познания жизни;</w:t>
      </w:r>
    </w:p>
    <w:p w14:paraId="63F60DA1" w14:textId="77777777" w:rsidR="009C0B14" w:rsidRDefault="00000000">
      <w:pPr>
        <w:pStyle w:val="ac"/>
        <w:numPr>
          <w:ilvl w:val="0"/>
          <w:numId w:val="1"/>
        </w:numPr>
        <w:tabs>
          <w:tab w:val="left" w:pos="993"/>
        </w:tabs>
        <w:spacing w:after="0" w:line="240" w:lineRule="auto"/>
        <w:ind w:left="709" w:hanging="283"/>
        <w:jc w:val="both"/>
      </w:pPr>
      <w: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14:paraId="7175B499" w14:textId="77777777" w:rsidR="009C0B14" w:rsidRDefault="00000000">
      <w:pPr>
        <w:pStyle w:val="ac"/>
        <w:numPr>
          <w:ilvl w:val="0"/>
          <w:numId w:val="1"/>
        </w:numPr>
        <w:tabs>
          <w:tab w:val="left" w:pos="993"/>
        </w:tabs>
        <w:spacing w:after="0" w:line="240" w:lineRule="auto"/>
        <w:ind w:left="709" w:hanging="283"/>
        <w:jc w:val="both"/>
      </w:pPr>
      <w:r>
        <w:t>воспитание культуры понимания «чужой» позиции, а также уважительного отношения к ценностям других людей, к культуре других эпох и народов;</w:t>
      </w:r>
    </w:p>
    <w:p w14:paraId="4B9E4CFD" w14:textId="77777777" w:rsidR="009C0B14" w:rsidRDefault="00000000">
      <w:pPr>
        <w:pStyle w:val="ac"/>
        <w:numPr>
          <w:ilvl w:val="0"/>
          <w:numId w:val="1"/>
        </w:numPr>
        <w:tabs>
          <w:tab w:val="left" w:pos="993"/>
        </w:tabs>
        <w:spacing w:after="0" w:line="240" w:lineRule="auto"/>
        <w:ind w:left="709" w:hanging="283"/>
        <w:jc w:val="both"/>
      </w:pPr>
      <w:r>
        <w:t>развитие способности понимать литературные художественные произведения, отражающие разные этнокультурные традиции;</w:t>
      </w:r>
    </w:p>
    <w:p w14:paraId="12FC660C" w14:textId="77777777" w:rsidR="009C0B14" w:rsidRDefault="00000000">
      <w:pPr>
        <w:pStyle w:val="ac"/>
        <w:numPr>
          <w:ilvl w:val="0"/>
          <w:numId w:val="1"/>
        </w:numPr>
        <w:tabs>
          <w:tab w:val="left" w:pos="993"/>
        </w:tabs>
        <w:spacing w:after="0" w:line="240" w:lineRule="auto"/>
        <w:ind w:left="709" w:hanging="283"/>
        <w:jc w:val="both"/>
      </w:pPr>
      <w:r>
        <w:t>воспитание квалифицированного читателя со сформированным эстетическим вкусом;</w:t>
      </w:r>
    </w:p>
    <w:p w14:paraId="77E38F8E" w14:textId="77777777" w:rsidR="009C0B14" w:rsidRDefault="00000000">
      <w:pPr>
        <w:pStyle w:val="ac"/>
        <w:numPr>
          <w:ilvl w:val="0"/>
          <w:numId w:val="1"/>
        </w:numPr>
        <w:tabs>
          <w:tab w:val="left" w:pos="993"/>
        </w:tabs>
        <w:spacing w:after="0" w:line="240" w:lineRule="auto"/>
        <w:ind w:left="709" w:hanging="283"/>
        <w:jc w:val="both"/>
      </w:pPr>
      <w:r>
        <w:t>формирование отношения к литературе как к одной из основных культурных ценностей народа;</w:t>
      </w:r>
    </w:p>
    <w:p w14:paraId="70073970" w14:textId="77777777" w:rsidR="009C0B14" w:rsidRDefault="00000000">
      <w:pPr>
        <w:pStyle w:val="ac"/>
        <w:numPr>
          <w:ilvl w:val="0"/>
          <w:numId w:val="1"/>
        </w:numPr>
        <w:tabs>
          <w:tab w:val="left" w:pos="993"/>
        </w:tabs>
        <w:spacing w:after="0" w:line="240" w:lineRule="auto"/>
        <w:ind w:left="709" w:hanging="283"/>
        <w:jc w:val="both"/>
      </w:pPr>
      <w:r>
        <w:t>обеспечение через чтение и изучение классической и современной литературы культурной самоидентификации;</w:t>
      </w:r>
    </w:p>
    <w:p w14:paraId="60336B75" w14:textId="77777777" w:rsidR="009C0B14" w:rsidRDefault="00000000">
      <w:pPr>
        <w:pStyle w:val="ac"/>
        <w:numPr>
          <w:ilvl w:val="0"/>
          <w:numId w:val="1"/>
        </w:numPr>
        <w:tabs>
          <w:tab w:val="left" w:pos="993"/>
        </w:tabs>
        <w:spacing w:after="0" w:line="240" w:lineRule="auto"/>
        <w:ind w:left="709" w:hanging="283"/>
        <w:jc w:val="both"/>
      </w:pPr>
      <w:r>
        <w:t>осознание значимости чтения и изучения литературы для своего дальнейшего развития;</w:t>
      </w:r>
    </w:p>
    <w:p w14:paraId="2FAE4564" w14:textId="77777777" w:rsidR="009C0B14" w:rsidRDefault="00000000">
      <w:pPr>
        <w:pStyle w:val="ac"/>
        <w:numPr>
          <w:ilvl w:val="0"/>
          <w:numId w:val="1"/>
        </w:numPr>
        <w:tabs>
          <w:tab w:val="left" w:pos="993"/>
        </w:tabs>
        <w:spacing w:after="0" w:line="240" w:lineRule="auto"/>
        <w:ind w:left="709" w:hanging="283"/>
        <w:jc w:val="both"/>
      </w:pPr>
      <w:r>
        <w:t>формирование у обучающегося стремления сознательно планировать своё досуговое чтение.</w:t>
      </w:r>
    </w:p>
    <w:p w14:paraId="4BA8D7A8" w14:textId="77777777" w:rsidR="009C0B14" w:rsidRDefault="00000000">
      <w:pPr>
        <w:spacing w:after="0" w:line="240" w:lineRule="auto"/>
        <w:ind w:firstLine="709"/>
        <w:jc w:val="both"/>
      </w:pPr>
      <w:r>
        <w:t xml:space="preserve">Цель и задачи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
    <w:p w14:paraId="27662911" w14:textId="77777777" w:rsidR="009C0B14" w:rsidRDefault="009C0B14">
      <w:pPr>
        <w:spacing w:after="0" w:line="240" w:lineRule="auto"/>
        <w:ind w:firstLine="709"/>
        <w:jc w:val="both"/>
      </w:pPr>
    </w:p>
    <w:p w14:paraId="15422D45" w14:textId="77777777" w:rsidR="009C0B14" w:rsidRDefault="00000000">
      <w:pPr>
        <w:spacing w:after="0" w:line="240" w:lineRule="auto"/>
        <w:ind w:firstLine="709"/>
        <w:jc w:val="both"/>
        <w:rPr>
          <w:b/>
        </w:rPr>
      </w:pPr>
      <w:r>
        <w:rPr>
          <w:b/>
        </w:rPr>
        <w:t>Особенности отбора и адаптации учебного материала по литературе</w:t>
      </w:r>
    </w:p>
    <w:p w14:paraId="26CF7D78" w14:textId="77777777" w:rsidR="009C0B14" w:rsidRDefault="00000000">
      <w:pPr>
        <w:spacing w:after="0" w:line="240" w:lineRule="auto"/>
        <w:ind w:firstLine="709"/>
        <w:jc w:val="both"/>
      </w:pPr>
      <w:r>
        <w:t>Примерная рабочая программа для обучающихся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психофизических особенностей обучающихся с ЗПР. 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14:paraId="010D306D" w14:textId="77777777" w:rsidR="009C0B14" w:rsidRDefault="00000000">
      <w:pPr>
        <w:spacing w:after="0" w:line="240" w:lineRule="auto"/>
        <w:ind w:firstLine="709"/>
        <w:jc w:val="both"/>
      </w:pPr>
      <w: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14:paraId="7207722D" w14:textId="77777777" w:rsidR="009C0B14" w:rsidRDefault="00000000">
      <w:pPr>
        <w:spacing w:after="0" w:line="240" w:lineRule="auto"/>
        <w:ind w:firstLine="709"/>
        <w:jc w:val="both"/>
      </w:pPr>
      <w:r>
        <w:t>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14:paraId="22B42B7A" w14:textId="77777777" w:rsidR="009C0B14" w:rsidRDefault="009C0B14">
      <w:pPr>
        <w:spacing w:after="0" w:line="240" w:lineRule="auto"/>
        <w:ind w:firstLine="709"/>
        <w:jc w:val="both"/>
      </w:pPr>
    </w:p>
    <w:p w14:paraId="74F4A163" w14:textId="77777777" w:rsidR="009C0B14" w:rsidRDefault="00000000">
      <w:pPr>
        <w:spacing w:after="0" w:line="240" w:lineRule="auto"/>
        <w:ind w:firstLine="709"/>
        <w:jc w:val="both"/>
        <w:rPr>
          <w:b/>
        </w:rPr>
      </w:pPr>
      <w:r>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«Литература»</w:t>
      </w:r>
    </w:p>
    <w:p w14:paraId="67E04A66" w14:textId="77777777" w:rsidR="009C0B14" w:rsidRDefault="00000000">
      <w:pPr>
        <w:spacing w:after="0" w:line="240" w:lineRule="auto"/>
        <w:ind w:firstLine="709"/>
        <w:jc w:val="both"/>
      </w:pPr>
      <w: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обучающегося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14:paraId="22931993" w14:textId="77777777" w:rsidR="009C0B14" w:rsidRDefault="009C0B14">
      <w:pPr>
        <w:spacing w:after="0" w:line="240" w:lineRule="auto"/>
        <w:ind w:firstLine="709"/>
        <w:jc w:val="both"/>
        <w:rPr>
          <w:b/>
        </w:rPr>
      </w:pPr>
    </w:p>
    <w:p w14:paraId="0048F32C" w14:textId="77777777" w:rsidR="009C0B14" w:rsidRDefault="00000000">
      <w:pPr>
        <w:spacing w:after="0" w:line="240" w:lineRule="auto"/>
        <w:ind w:firstLine="709"/>
        <w:jc w:val="both"/>
        <w:rPr>
          <w:b/>
        </w:rPr>
      </w:pPr>
      <w:r>
        <w:rPr>
          <w:b/>
        </w:rPr>
        <w:t>Место учебного предмета «Литература» в учебном плане</w:t>
      </w:r>
    </w:p>
    <w:p w14:paraId="09A59F80" w14:textId="77777777" w:rsidR="009C0B14" w:rsidRDefault="00000000">
      <w:pPr>
        <w:spacing w:after="0" w:line="240" w:lineRule="auto"/>
        <w:ind w:firstLine="709"/>
        <w:jc w:val="both"/>
      </w:pPr>
      <w:r>
        <w:t>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Содержание учебного предмета «Литература»,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31E4B40A" w14:textId="77777777" w:rsidR="009C0B14" w:rsidRDefault="009C0B14">
      <w:pPr>
        <w:spacing w:after="0" w:line="240" w:lineRule="auto"/>
        <w:ind w:firstLine="709"/>
        <w:jc w:val="both"/>
        <w:rPr>
          <w:b/>
        </w:rPr>
      </w:pPr>
    </w:p>
    <w:p w14:paraId="2DDBB0E0" w14:textId="77777777" w:rsidR="009C0B14" w:rsidRDefault="009C0B14">
      <w:pPr>
        <w:spacing w:after="0" w:line="240" w:lineRule="auto"/>
        <w:ind w:firstLine="709"/>
        <w:jc w:val="both"/>
        <w:rPr>
          <w:b/>
        </w:rPr>
      </w:pPr>
    </w:p>
    <w:p w14:paraId="601D5661" w14:textId="77777777" w:rsidR="009C0B14" w:rsidRDefault="00000000">
      <w:pPr>
        <w:spacing w:after="0" w:line="240" w:lineRule="auto"/>
        <w:jc w:val="both"/>
      </w:pPr>
      <w:r>
        <w:t>СОДЕРЖАНИЕ УЧЕБНОГО ПРЕДМЕТА «ЛИТЕРАТУРА»</w:t>
      </w:r>
    </w:p>
    <w:p w14:paraId="6087B6FE" w14:textId="77777777" w:rsidR="009C0B14" w:rsidRDefault="009C0B14">
      <w:pPr>
        <w:spacing w:after="0" w:line="240" w:lineRule="auto"/>
        <w:ind w:firstLine="709"/>
        <w:jc w:val="both"/>
        <w:rPr>
          <w:b/>
        </w:rPr>
      </w:pPr>
    </w:p>
    <w:p w14:paraId="51841812" w14:textId="77777777" w:rsidR="009C0B14" w:rsidRDefault="00000000">
      <w:pPr>
        <w:spacing w:after="0" w:line="240" w:lineRule="auto"/>
        <w:jc w:val="both"/>
        <w:rPr>
          <w:b/>
        </w:rPr>
      </w:pPr>
      <w:r>
        <w:rPr>
          <w:b/>
        </w:rPr>
        <w:t>5 КЛАСС</w:t>
      </w:r>
    </w:p>
    <w:p w14:paraId="539C56A9" w14:textId="77777777" w:rsidR="009C0B14" w:rsidRDefault="009C0B14">
      <w:pPr>
        <w:spacing w:after="0" w:line="240" w:lineRule="auto"/>
        <w:ind w:firstLine="709"/>
        <w:jc w:val="both"/>
        <w:rPr>
          <w:b/>
        </w:rPr>
      </w:pPr>
    </w:p>
    <w:p w14:paraId="2FB56F5B" w14:textId="77777777" w:rsidR="009C0B14" w:rsidRDefault="00000000">
      <w:pPr>
        <w:spacing w:after="0" w:line="240" w:lineRule="auto"/>
        <w:ind w:firstLine="709"/>
        <w:jc w:val="both"/>
        <w:rPr>
          <w:b/>
        </w:rPr>
      </w:pPr>
      <w:r>
        <w:rPr>
          <w:b/>
        </w:rPr>
        <w:t>Мифология</w:t>
      </w:r>
    </w:p>
    <w:p w14:paraId="5E7DC75B" w14:textId="77777777" w:rsidR="009C0B14" w:rsidRDefault="00000000">
      <w:pPr>
        <w:spacing w:after="0" w:line="240" w:lineRule="auto"/>
        <w:ind w:firstLine="709"/>
        <w:jc w:val="both"/>
      </w:pPr>
      <w:r>
        <w:t>Мифы народов России и мира.</w:t>
      </w:r>
    </w:p>
    <w:p w14:paraId="1A55CAF9" w14:textId="77777777" w:rsidR="009C0B14" w:rsidRDefault="009C0B14">
      <w:pPr>
        <w:spacing w:after="0" w:line="240" w:lineRule="auto"/>
        <w:ind w:firstLine="709"/>
        <w:jc w:val="both"/>
        <w:rPr>
          <w:b/>
        </w:rPr>
      </w:pPr>
    </w:p>
    <w:p w14:paraId="68586EEC" w14:textId="77777777" w:rsidR="009C0B14" w:rsidRDefault="00000000">
      <w:pPr>
        <w:spacing w:after="0" w:line="240" w:lineRule="auto"/>
        <w:ind w:firstLine="709"/>
        <w:jc w:val="both"/>
        <w:rPr>
          <w:b/>
        </w:rPr>
      </w:pPr>
      <w:r>
        <w:rPr>
          <w:b/>
        </w:rPr>
        <w:t>Фольклор</w:t>
      </w:r>
    </w:p>
    <w:p w14:paraId="23A443FB" w14:textId="77777777" w:rsidR="009C0B14" w:rsidRDefault="00000000">
      <w:pPr>
        <w:spacing w:after="0" w:line="240" w:lineRule="auto"/>
        <w:ind w:firstLine="709"/>
        <w:jc w:val="both"/>
      </w:pPr>
      <w:r>
        <w:t xml:space="preserve">Малые жанры: пословицы, поговорки, загадки. Сказки народов России и народов мира (не менее двух). </w:t>
      </w:r>
    </w:p>
    <w:p w14:paraId="6FD0AB67" w14:textId="77777777" w:rsidR="009C0B14" w:rsidRDefault="009C0B14">
      <w:pPr>
        <w:spacing w:after="0" w:line="240" w:lineRule="auto"/>
        <w:ind w:firstLine="709"/>
        <w:jc w:val="both"/>
        <w:rPr>
          <w:b/>
        </w:rPr>
      </w:pPr>
    </w:p>
    <w:p w14:paraId="334C899A" w14:textId="77777777" w:rsidR="009C0B14" w:rsidRDefault="00000000">
      <w:pPr>
        <w:spacing w:after="0" w:line="240" w:lineRule="auto"/>
        <w:ind w:firstLine="709"/>
        <w:jc w:val="both"/>
        <w:rPr>
          <w:b/>
        </w:rPr>
      </w:pPr>
      <w:r>
        <w:rPr>
          <w:b/>
        </w:rPr>
        <w:t>Литература первой половины XIX века</w:t>
      </w:r>
    </w:p>
    <w:p w14:paraId="1A47A41A" w14:textId="77777777" w:rsidR="009C0B14" w:rsidRDefault="00000000">
      <w:pPr>
        <w:spacing w:after="0" w:line="240" w:lineRule="auto"/>
        <w:ind w:firstLine="709"/>
        <w:jc w:val="both"/>
        <w:rPr>
          <w:b/>
        </w:rPr>
      </w:pPr>
      <w:r>
        <w:rPr>
          <w:b/>
        </w:rPr>
        <w:t xml:space="preserve">И. А. Крылов. </w:t>
      </w:r>
      <w:r>
        <w:t>Басни (две по выбору). Например, «Волк на псарне», «Листы и Корни», «Свинья под Дубом», «Квартет», «Осёл и Соловей», «Ворона и Лисица».</w:t>
      </w:r>
    </w:p>
    <w:p w14:paraId="496F340A" w14:textId="77777777" w:rsidR="009C0B14" w:rsidRDefault="00000000">
      <w:pPr>
        <w:spacing w:after="0" w:line="240" w:lineRule="auto"/>
        <w:ind w:firstLine="709"/>
        <w:jc w:val="both"/>
        <w:rPr>
          <w:b/>
        </w:rPr>
      </w:pPr>
      <w:r>
        <w:rPr>
          <w:b/>
        </w:rPr>
        <w:t>А. С. Пушкин</w:t>
      </w:r>
      <w:r>
        <w:t xml:space="preserve">. Стихотворения (не менее двух). «Зимнее утро», «Зимний вечер», «Няне» и др. «Сказка о мёртвой царевне и о семи богатырях». </w:t>
      </w:r>
    </w:p>
    <w:p w14:paraId="4A2C3F1F" w14:textId="77777777" w:rsidR="009C0B14" w:rsidRDefault="00000000">
      <w:pPr>
        <w:spacing w:after="0" w:line="240" w:lineRule="auto"/>
        <w:ind w:firstLine="709"/>
        <w:jc w:val="both"/>
      </w:pPr>
      <w:r>
        <w:rPr>
          <w:b/>
        </w:rPr>
        <w:t>М. Ю. Лермонтов</w:t>
      </w:r>
      <w:r>
        <w:rPr>
          <w:i/>
        </w:rPr>
        <w:t xml:space="preserve">. </w:t>
      </w:r>
      <w:r>
        <w:t>Стихотворение «Бородино».</w:t>
      </w:r>
    </w:p>
    <w:p w14:paraId="1E7E59C9" w14:textId="77777777" w:rsidR="009C0B14" w:rsidRDefault="00000000">
      <w:pPr>
        <w:spacing w:after="0" w:line="240" w:lineRule="auto"/>
        <w:ind w:firstLine="709"/>
        <w:jc w:val="both"/>
      </w:pPr>
      <w:r>
        <w:rPr>
          <w:b/>
        </w:rPr>
        <w:t xml:space="preserve">Н. В. Гоголь. </w:t>
      </w:r>
      <w:r>
        <w:t>Повесть</w:t>
      </w:r>
      <w:r>
        <w:rPr>
          <w:i/>
        </w:rPr>
        <w:t xml:space="preserve"> </w:t>
      </w:r>
      <w:r>
        <w:t>«Ночь перед Рождеством» из сборника «Вечера на хуторе близ Диканьки».</w:t>
      </w:r>
    </w:p>
    <w:p w14:paraId="70473F78" w14:textId="77777777" w:rsidR="009C0B14" w:rsidRDefault="009C0B14">
      <w:pPr>
        <w:spacing w:after="0" w:line="240" w:lineRule="auto"/>
        <w:ind w:firstLine="709"/>
        <w:jc w:val="both"/>
        <w:rPr>
          <w:b/>
        </w:rPr>
      </w:pPr>
    </w:p>
    <w:p w14:paraId="785ADB6C" w14:textId="77777777" w:rsidR="009C0B14" w:rsidRDefault="00000000">
      <w:pPr>
        <w:spacing w:after="0" w:line="240" w:lineRule="auto"/>
        <w:ind w:firstLine="709"/>
        <w:jc w:val="both"/>
        <w:rPr>
          <w:b/>
        </w:rPr>
      </w:pPr>
      <w:r>
        <w:rPr>
          <w:b/>
        </w:rPr>
        <w:t>Литература второй половины XIX века</w:t>
      </w:r>
    </w:p>
    <w:p w14:paraId="50A0AFC0" w14:textId="77777777" w:rsidR="009C0B14" w:rsidRDefault="00000000">
      <w:pPr>
        <w:spacing w:after="0" w:line="240" w:lineRule="auto"/>
        <w:ind w:firstLine="709"/>
        <w:jc w:val="both"/>
      </w:pPr>
      <w:r>
        <w:rPr>
          <w:b/>
        </w:rPr>
        <w:t xml:space="preserve">И. С. Тургенев. </w:t>
      </w:r>
      <w:r>
        <w:t>Рассказ «Муму».</w:t>
      </w:r>
    </w:p>
    <w:p w14:paraId="3F8339C8" w14:textId="77777777" w:rsidR="009C0B14" w:rsidRDefault="00000000">
      <w:pPr>
        <w:spacing w:after="0" w:line="240" w:lineRule="auto"/>
        <w:ind w:firstLine="709"/>
        <w:jc w:val="both"/>
      </w:pPr>
      <w:r>
        <w:rPr>
          <w:b/>
        </w:rPr>
        <w:t>Н. А. Некрасов.</w:t>
      </w:r>
      <w:r>
        <w:t xml:space="preserve"> Стихотворения (одно из предложенных). «Крестьянские дети». «Школьник». Поэма «Мороз, Красный нос» (фрагмент). </w:t>
      </w:r>
    </w:p>
    <w:p w14:paraId="284C901D" w14:textId="77777777" w:rsidR="009C0B14" w:rsidRDefault="00000000">
      <w:pPr>
        <w:spacing w:after="0" w:line="240" w:lineRule="auto"/>
        <w:ind w:firstLine="709"/>
        <w:jc w:val="both"/>
      </w:pPr>
      <w:r>
        <w:rPr>
          <w:b/>
        </w:rPr>
        <w:t xml:space="preserve">Л. Н. Толстой. </w:t>
      </w:r>
      <w:r>
        <w:t>Рассказ «Кавказский пленник».</w:t>
      </w:r>
    </w:p>
    <w:p w14:paraId="1C4175F0" w14:textId="77777777" w:rsidR="009C0B14" w:rsidRDefault="009C0B14">
      <w:pPr>
        <w:spacing w:after="0" w:line="240" w:lineRule="auto"/>
        <w:ind w:firstLine="709"/>
        <w:jc w:val="both"/>
        <w:rPr>
          <w:b/>
        </w:rPr>
      </w:pPr>
    </w:p>
    <w:p w14:paraId="16564405" w14:textId="77777777" w:rsidR="009C0B14" w:rsidRDefault="00000000">
      <w:pPr>
        <w:spacing w:after="0" w:line="240" w:lineRule="auto"/>
        <w:ind w:firstLine="709"/>
        <w:jc w:val="both"/>
        <w:rPr>
          <w:b/>
        </w:rPr>
      </w:pPr>
      <w:r>
        <w:rPr>
          <w:b/>
        </w:rPr>
        <w:t xml:space="preserve">Литература XIX–ХХ веков </w:t>
      </w:r>
    </w:p>
    <w:p w14:paraId="067C2067" w14:textId="77777777" w:rsidR="009C0B14" w:rsidRDefault="00000000">
      <w:pPr>
        <w:spacing w:after="0" w:line="240" w:lineRule="auto"/>
        <w:ind w:firstLine="709"/>
        <w:jc w:val="both"/>
      </w:pPr>
      <w:r>
        <w:rPr>
          <w:b/>
        </w:rPr>
        <w:t xml:space="preserve">Стихотворения отечественных поэтов XIX–ХХ веков о родной природе и о связи человека с Родиной </w:t>
      </w:r>
      <w:r>
        <w:t>(не менее трех стихотворений трёх поэтов). Например, стихотворения А. К. Толстого, Ф. И. Тютчева, А. А. Фета, И. А. Бунина, А. А. Блока, С. А. Есенина, Н. М. Рубцова.</w:t>
      </w:r>
    </w:p>
    <w:p w14:paraId="62F3C5D0" w14:textId="77777777" w:rsidR="009C0B14" w:rsidRDefault="00000000">
      <w:pPr>
        <w:spacing w:after="0" w:line="240" w:lineRule="auto"/>
        <w:ind w:firstLine="709"/>
        <w:jc w:val="both"/>
        <w:rPr>
          <w:b/>
        </w:rPr>
      </w:pPr>
      <w:r>
        <w:rPr>
          <w:b/>
        </w:rPr>
        <w:t>Юмористические рассказы отечественных писателей XIX–XX веков</w:t>
      </w:r>
    </w:p>
    <w:p w14:paraId="3CF8B7D2" w14:textId="77777777" w:rsidR="009C0B14" w:rsidRDefault="00000000">
      <w:pPr>
        <w:spacing w:after="0" w:line="240" w:lineRule="auto"/>
        <w:ind w:firstLine="709"/>
        <w:jc w:val="both"/>
      </w:pPr>
      <w:r>
        <w:rPr>
          <w:b/>
        </w:rPr>
        <w:t xml:space="preserve">А. П. Чехов </w:t>
      </w:r>
      <w:r>
        <w:t>(один рассказ по выбору). Например, «Лошадиная фамилия», «Мальчики», «Хирургия» и др.</w:t>
      </w:r>
    </w:p>
    <w:p w14:paraId="2CB0C569" w14:textId="77777777" w:rsidR="009C0B14" w:rsidRDefault="00000000">
      <w:pPr>
        <w:spacing w:after="0" w:line="240" w:lineRule="auto"/>
        <w:ind w:firstLine="709"/>
        <w:jc w:val="both"/>
      </w:pPr>
      <w:r>
        <w:rPr>
          <w:b/>
        </w:rPr>
        <w:t xml:space="preserve">М. М. Зощенко </w:t>
      </w:r>
      <w:r>
        <w:t>(один рассказ по выбору). Например, «Галоша», «Лёля и Минька», «Ёлка», «Золотые слова», «Встреча» и др.</w:t>
      </w:r>
    </w:p>
    <w:p w14:paraId="149229FC" w14:textId="77777777" w:rsidR="009C0B14" w:rsidRDefault="00000000">
      <w:pPr>
        <w:spacing w:after="0" w:line="240" w:lineRule="auto"/>
        <w:ind w:firstLine="709"/>
        <w:jc w:val="both"/>
      </w:pPr>
      <w:r>
        <w:rPr>
          <w:b/>
        </w:rPr>
        <w:t>Произведения отечественной литературы о природе и животных</w:t>
      </w:r>
      <w:r>
        <w:t xml:space="preserve"> (одно произведение по выбору). Например, А. И. Куприна, М. М. Пришвина, К. Г. Паустовского.</w:t>
      </w:r>
    </w:p>
    <w:p w14:paraId="46615E0C" w14:textId="77777777" w:rsidR="009C0B14" w:rsidRDefault="00000000">
      <w:pPr>
        <w:spacing w:after="0" w:line="240" w:lineRule="auto"/>
        <w:ind w:firstLine="709"/>
        <w:jc w:val="both"/>
      </w:pPr>
      <w:r>
        <w:rPr>
          <w:b/>
        </w:rPr>
        <w:t>А. П. Платонов.</w:t>
      </w:r>
      <w:r>
        <w:t xml:space="preserve"> Рассказы (один по выбору). Например, «Корова», «Никита» и др. </w:t>
      </w:r>
    </w:p>
    <w:p w14:paraId="2061C05D" w14:textId="77777777" w:rsidR="009C0B14" w:rsidRDefault="00000000">
      <w:pPr>
        <w:spacing w:after="0" w:line="240" w:lineRule="auto"/>
        <w:ind w:firstLine="709"/>
        <w:jc w:val="both"/>
      </w:pPr>
      <w:r>
        <w:rPr>
          <w:b/>
        </w:rPr>
        <w:t>В. П. Астафьев.</w:t>
      </w:r>
      <w:r>
        <w:t xml:space="preserve"> Рассказ «Васюткино озеро».</w:t>
      </w:r>
    </w:p>
    <w:p w14:paraId="611D66A2" w14:textId="77777777" w:rsidR="009C0B14" w:rsidRDefault="009C0B14">
      <w:pPr>
        <w:spacing w:after="0" w:line="240" w:lineRule="auto"/>
        <w:ind w:firstLine="709"/>
        <w:jc w:val="both"/>
        <w:rPr>
          <w:b/>
        </w:rPr>
      </w:pPr>
    </w:p>
    <w:p w14:paraId="3FF72D31" w14:textId="77777777" w:rsidR="009C0B14" w:rsidRDefault="00000000">
      <w:pPr>
        <w:spacing w:after="0" w:line="240" w:lineRule="auto"/>
        <w:ind w:firstLine="709"/>
        <w:jc w:val="both"/>
        <w:rPr>
          <w:b/>
        </w:rPr>
      </w:pPr>
      <w:r>
        <w:rPr>
          <w:b/>
        </w:rPr>
        <w:t>Литература XX–XXI веков</w:t>
      </w:r>
    </w:p>
    <w:p w14:paraId="088D9090" w14:textId="77777777" w:rsidR="009C0B14" w:rsidRDefault="00000000">
      <w:pPr>
        <w:spacing w:after="0" w:line="240" w:lineRule="auto"/>
        <w:ind w:firstLine="709"/>
        <w:jc w:val="both"/>
      </w:pPr>
      <w:r>
        <w:rPr>
          <w:b/>
        </w:rPr>
        <w:t xml:space="preserve">Произведения отечественной прозы на тему «Человек на войне» </w:t>
      </w:r>
      <w:r>
        <w:t>(одно произведение по выбору). Например, Л. А. Кассиль. «Дорогие мои мальчишки»; Ю. Я. Яковлев. «Девочки с Васильевского острова»; В. П. Катаев. «Сын полка» и др.</w:t>
      </w:r>
    </w:p>
    <w:p w14:paraId="39EF9D09" w14:textId="77777777" w:rsidR="009C0B14" w:rsidRDefault="00000000">
      <w:pPr>
        <w:spacing w:after="0" w:line="240" w:lineRule="auto"/>
        <w:ind w:firstLine="709"/>
        <w:jc w:val="both"/>
      </w:pPr>
      <w:r>
        <w:rPr>
          <w:b/>
        </w:rPr>
        <w:t xml:space="preserve">Произведения отечественных писателей XIX–XXI веков на тему детства </w:t>
      </w:r>
      <w:r>
        <w:t>(одно произведение по выбору).</w:t>
      </w:r>
    </w:p>
    <w:p w14:paraId="38682901" w14:textId="77777777" w:rsidR="009C0B14" w:rsidRDefault="00000000">
      <w:pPr>
        <w:spacing w:after="0" w:line="240" w:lineRule="auto"/>
        <w:ind w:firstLine="709"/>
        <w:jc w:val="both"/>
      </w:pPr>
      <w:r>
        <w:t xml:space="preserve">Например, В. Г. Короленко, В. П. Катаева, В. П. Крапивина, Ю. П. Казакова, А. Г. Алексина, В. П. Астафьева, В. К. Железникова, Ю. Я. Яковлева, Ю. И. Коваля, Н. Ю. Абгарян. </w:t>
      </w:r>
    </w:p>
    <w:p w14:paraId="0EF9D0D3" w14:textId="77777777" w:rsidR="009C0B14" w:rsidRDefault="00000000">
      <w:pPr>
        <w:spacing w:after="0" w:line="240" w:lineRule="auto"/>
        <w:ind w:firstLine="709"/>
        <w:jc w:val="both"/>
      </w:pPr>
      <w:r>
        <w:rPr>
          <w:b/>
        </w:rPr>
        <w:t xml:space="preserve">Произведения приключенческого жанра отечественных писателей </w:t>
      </w:r>
      <w:r>
        <w:t>(одно по выбору). Например, К. Булычёв «Девочка, с которой ничего не случится», «Миллион приключений» и др. (главы по выбору).</w:t>
      </w:r>
    </w:p>
    <w:p w14:paraId="20CCF0BE" w14:textId="77777777" w:rsidR="009C0B14" w:rsidRDefault="009C0B14">
      <w:pPr>
        <w:spacing w:after="0" w:line="240" w:lineRule="auto"/>
        <w:ind w:firstLine="709"/>
        <w:jc w:val="both"/>
        <w:rPr>
          <w:b/>
        </w:rPr>
      </w:pPr>
    </w:p>
    <w:p w14:paraId="713C6470" w14:textId="77777777" w:rsidR="009C0B14" w:rsidRDefault="00000000">
      <w:pPr>
        <w:spacing w:after="0" w:line="240" w:lineRule="auto"/>
        <w:ind w:firstLine="709"/>
        <w:jc w:val="both"/>
        <w:rPr>
          <w:b/>
        </w:rPr>
      </w:pPr>
      <w:r>
        <w:rPr>
          <w:b/>
        </w:rPr>
        <w:t>Литература народов Российской Федерации</w:t>
      </w:r>
    </w:p>
    <w:p w14:paraId="34E61E77" w14:textId="77777777" w:rsidR="009C0B14" w:rsidRDefault="00000000">
      <w:pPr>
        <w:spacing w:after="0" w:line="240" w:lineRule="auto"/>
        <w:ind w:firstLine="709"/>
        <w:jc w:val="both"/>
      </w:pPr>
      <w:r>
        <w:rPr>
          <w:b/>
        </w:rPr>
        <w:t>Стихотворения</w:t>
      </w:r>
      <w:r>
        <w:t xml:space="preserve"> (одно по выбору). Например, Р. Г. Гамзатов. «Песня соловья»; М. Карим. </w:t>
      </w:r>
      <w:r>
        <w:rPr>
          <w:i/>
        </w:rPr>
        <w:t>«</w:t>
      </w:r>
      <w:r>
        <w:t>Эту песню мать мне пела».</w:t>
      </w:r>
    </w:p>
    <w:p w14:paraId="7B2B85C8" w14:textId="77777777" w:rsidR="009C0B14" w:rsidRDefault="009C0B14">
      <w:pPr>
        <w:spacing w:after="0" w:line="240" w:lineRule="auto"/>
        <w:ind w:firstLine="709"/>
        <w:jc w:val="both"/>
        <w:rPr>
          <w:b/>
        </w:rPr>
      </w:pPr>
    </w:p>
    <w:p w14:paraId="4FB83F98" w14:textId="77777777" w:rsidR="009C0B14" w:rsidRDefault="00000000">
      <w:pPr>
        <w:spacing w:after="0" w:line="240" w:lineRule="auto"/>
        <w:ind w:firstLine="709"/>
        <w:jc w:val="both"/>
        <w:rPr>
          <w:b/>
        </w:rPr>
      </w:pPr>
      <w:r>
        <w:rPr>
          <w:b/>
        </w:rPr>
        <w:t>Зарубежная литература</w:t>
      </w:r>
    </w:p>
    <w:p w14:paraId="6A6C8075" w14:textId="77777777" w:rsidR="009C0B14" w:rsidRDefault="00000000">
      <w:pPr>
        <w:spacing w:after="0" w:line="240" w:lineRule="auto"/>
        <w:ind w:firstLine="709"/>
        <w:jc w:val="both"/>
      </w:pPr>
      <w:r>
        <w:rPr>
          <w:b/>
        </w:rPr>
        <w:t>Х. К. Андерсен.</w:t>
      </w:r>
      <w:r>
        <w:rPr>
          <w:b/>
          <w:i/>
        </w:rPr>
        <w:t xml:space="preserve"> </w:t>
      </w:r>
      <w:r>
        <w:t>Сказки</w:t>
      </w:r>
      <w:r>
        <w:rPr>
          <w:i/>
        </w:rPr>
        <w:t xml:space="preserve"> </w:t>
      </w:r>
      <w:r>
        <w:t xml:space="preserve">(одна по выбору). Например, «Снежная королева», «Соловей» и др. </w:t>
      </w:r>
    </w:p>
    <w:p w14:paraId="5F890B54" w14:textId="77777777" w:rsidR="009C0B14" w:rsidRDefault="00000000">
      <w:pPr>
        <w:spacing w:after="0" w:line="240" w:lineRule="auto"/>
        <w:ind w:firstLine="709"/>
        <w:jc w:val="both"/>
        <w:rPr>
          <w:b/>
        </w:rPr>
      </w:pPr>
      <w:r>
        <w:rPr>
          <w:b/>
        </w:rPr>
        <w:t>Зарубежная сказочная проза</w:t>
      </w:r>
      <w:r>
        <w:rPr>
          <w:b/>
          <w:i/>
        </w:rPr>
        <w:t xml:space="preserve"> </w:t>
      </w:r>
      <w:r>
        <w:t>(одно произведение по выбору). Например,</w:t>
      </w:r>
      <w:r>
        <w:rPr>
          <w:i/>
        </w:rPr>
        <w:t xml:space="preserve"> </w:t>
      </w:r>
      <w:r>
        <w:t xml:space="preserve">Л. Кэрролл. «Алиса в Стране Чудес» (главы по выбору), Дж. Р. Р. Толкин «Хоббит, или Туда и обратно» (главы по выбору). </w:t>
      </w:r>
    </w:p>
    <w:p w14:paraId="278474E7" w14:textId="77777777" w:rsidR="009C0B14" w:rsidRDefault="00000000">
      <w:pPr>
        <w:spacing w:after="0" w:line="240" w:lineRule="auto"/>
        <w:ind w:firstLine="709"/>
        <w:jc w:val="both"/>
      </w:pPr>
      <w:r>
        <w:rPr>
          <w:b/>
        </w:rPr>
        <w:t>Зарубежная проза о детях и подростках</w:t>
      </w:r>
      <w:r>
        <w:rPr>
          <w:b/>
          <w:i/>
        </w:rPr>
        <w:t xml:space="preserve"> </w:t>
      </w:r>
      <w:r>
        <w:t>(одно произведение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14:paraId="1F857E2A" w14:textId="77777777" w:rsidR="009C0B14" w:rsidRDefault="00000000">
      <w:pPr>
        <w:spacing w:after="0" w:line="240" w:lineRule="auto"/>
        <w:ind w:firstLine="709"/>
        <w:jc w:val="both"/>
      </w:pPr>
      <w:r>
        <w:rPr>
          <w:b/>
        </w:rPr>
        <w:t>Зарубежная приключенческая проза</w:t>
      </w:r>
      <w:r>
        <w:t xml:space="preserve"> (одно произведение по выбору).</w:t>
      </w:r>
    </w:p>
    <w:p w14:paraId="5F45C63B" w14:textId="77777777" w:rsidR="009C0B14" w:rsidRDefault="00000000">
      <w:pPr>
        <w:spacing w:after="0" w:line="240" w:lineRule="auto"/>
        <w:ind w:firstLine="709"/>
        <w:jc w:val="both"/>
      </w:pPr>
      <w:r>
        <w:t>Например, Р. Л. Стивенсон. «Остров сокровищ», «Чёрная стрела» и др.</w:t>
      </w:r>
    </w:p>
    <w:p w14:paraId="12D2AF63" w14:textId="77777777" w:rsidR="009C0B14" w:rsidRDefault="00000000">
      <w:pPr>
        <w:spacing w:after="0" w:line="240" w:lineRule="auto"/>
        <w:ind w:firstLine="709"/>
        <w:jc w:val="both"/>
        <w:rPr>
          <w:b/>
          <w:i/>
        </w:rPr>
      </w:pPr>
      <w:r>
        <w:rPr>
          <w:b/>
        </w:rPr>
        <w:t>Зарубежная проза о животных</w:t>
      </w:r>
      <w:r>
        <w:rPr>
          <w:b/>
          <w:i/>
        </w:rPr>
        <w:t xml:space="preserve"> </w:t>
      </w:r>
      <w:r>
        <w:t xml:space="preserve">(одно произведение по выбору). </w:t>
      </w:r>
    </w:p>
    <w:p w14:paraId="379F164C" w14:textId="77777777" w:rsidR="009C0B14" w:rsidRDefault="00000000">
      <w:pPr>
        <w:spacing w:after="0" w:line="240" w:lineRule="auto"/>
        <w:ind w:firstLine="709"/>
        <w:jc w:val="both"/>
      </w:pPr>
      <w:r>
        <w:t xml:space="preserve">Э. Сетон-Томпсон. «Королевская аналостанка»; Дж. Даррелл. «Говорящий свёрток»; Дж. Лондон. «Белый клык»; Дж. Р. Киплинг. «Маугли», «Рикки-Тикки-Тави» и др. </w:t>
      </w:r>
    </w:p>
    <w:p w14:paraId="6D273753" w14:textId="77777777" w:rsidR="009C0B14" w:rsidRDefault="009C0B14">
      <w:pPr>
        <w:spacing w:after="0" w:line="240" w:lineRule="auto"/>
        <w:ind w:firstLine="709"/>
        <w:jc w:val="both"/>
        <w:rPr>
          <w:b/>
        </w:rPr>
      </w:pPr>
    </w:p>
    <w:p w14:paraId="14826391" w14:textId="77777777" w:rsidR="009C0B14" w:rsidRDefault="00000000">
      <w:pPr>
        <w:spacing w:after="0" w:line="240" w:lineRule="auto"/>
        <w:jc w:val="both"/>
        <w:rPr>
          <w:b/>
        </w:rPr>
      </w:pPr>
      <w:r>
        <w:rPr>
          <w:b/>
        </w:rPr>
        <w:t>6 КЛАСС</w:t>
      </w:r>
    </w:p>
    <w:p w14:paraId="69326141" w14:textId="77777777" w:rsidR="009C0B14" w:rsidRDefault="009C0B14">
      <w:pPr>
        <w:spacing w:after="0" w:line="240" w:lineRule="auto"/>
        <w:ind w:firstLine="709"/>
        <w:jc w:val="both"/>
        <w:rPr>
          <w:b/>
        </w:rPr>
      </w:pPr>
    </w:p>
    <w:p w14:paraId="4CC9E190" w14:textId="77777777" w:rsidR="009C0B14" w:rsidRDefault="00000000">
      <w:pPr>
        <w:spacing w:after="0" w:line="240" w:lineRule="auto"/>
        <w:ind w:firstLine="709"/>
        <w:jc w:val="both"/>
        <w:rPr>
          <w:b/>
        </w:rPr>
      </w:pPr>
      <w:r>
        <w:rPr>
          <w:b/>
        </w:rPr>
        <w:t>Античная литература</w:t>
      </w:r>
    </w:p>
    <w:p w14:paraId="77DF412D" w14:textId="77777777" w:rsidR="009C0B14" w:rsidRDefault="00000000">
      <w:pPr>
        <w:spacing w:after="0" w:line="240" w:lineRule="auto"/>
        <w:ind w:firstLine="709"/>
        <w:jc w:val="both"/>
      </w:pPr>
      <w:r>
        <w:rPr>
          <w:b/>
        </w:rPr>
        <w:t>Гомер.</w:t>
      </w:r>
      <w:r>
        <w:t xml:space="preserve"> Поэмы. «Илиада», «Одиссея» (фрагменты).</w:t>
      </w:r>
    </w:p>
    <w:p w14:paraId="4AD462D1" w14:textId="77777777" w:rsidR="009C0B14" w:rsidRDefault="009C0B14">
      <w:pPr>
        <w:spacing w:after="0" w:line="240" w:lineRule="auto"/>
        <w:ind w:firstLine="709"/>
        <w:jc w:val="both"/>
        <w:rPr>
          <w:b/>
        </w:rPr>
      </w:pPr>
    </w:p>
    <w:p w14:paraId="50DFD559" w14:textId="77777777" w:rsidR="009C0B14" w:rsidRDefault="00000000">
      <w:pPr>
        <w:spacing w:after="0" w:line="240" w:lineRule="auto"/>
        <w:ind w:firstLine="709"/>
        <w:jc w:val="both"/>
        <w:rPr>
          <w:b/>
        </w:rPr>
      </w:pPr>
      <w:r>
        <w:rPr>
          <w:b/>
        </w:rPr>
        <w:t>Фольклор</w:t>
      </w:r>
    </w:p>
    <w:p w14:paraId="3608A6FA" w14:textId="77777777" w:rsidR="009C0B14" w:rsidRDefault="00000000">
      <w:pPr>
        <w:spacing w:after="0" w:line="240" w:lineRule="auto"/>
        <w:ind w:firstLine="709"/>
        <w:jc w:val="both"/>
      </w:pPr>
      <w:r>
        <w:t>Русские былины (одно произведение). Например, «Илья Муромец и Соловей-разбойник», «Садко».</w:t>
      </w:r>
    </w:p>
    <w:p w14:paraId="04FA9107" w14:textId="77777777" w:rsidR="009C0B14" w:rsidRDefault="00000000">
      <w:pPr>
        <w:spacing w:after="0" w:line="240" w:lineRule="auto"/>
        <w:ind w:firstLine="709"/>
        <w:jc w:val="both"/>
      </w:pPr>
      <w:r>
        <w:t>Народные песни и баллады народов России и мира (не менее двух песен и одной баллады). Например, «Песнь о Роланде» (фрагменты). «Песнь о Нибелунгах» (фрагменты), баллада «Аника-воин» и др.</w:t>
      </w:r>
    </w:p>
    <w:p w14:paraId="1B9A629B" w14:textId="77777777" w:rsidR="009C0B14" w:rsidRDefault="009C0B14">
      <w:pPr>
        <w:spacing w:after="0" w:line="240" w:lineRule="auto"/>
        <w:ind w:firstLine="709"/>
        <w:jc w:val="both"/>
        <w:rPr>
          <w:b/>
        </w:rPr>
      </w:pPr>
    </w:p>
    <w:p w14:paraId="0CC59C78" w14:textId="77777777" w:rsidR="009C0B14" w:rsidRDefault="00000000">
      <w:pPr>
        <w:spacing w:after="0" w:line="240" w:lineRule="auto"/>
        <w:ind w:firstLine="709"/>
        <w:jc w:val="both"/>
        <w:rPr>
          <w:b/>
        </w:rPr>
      </w:pPr>
      <w:r>
        <w:rPr>
          <w:b/>
        </w:rPr>
        <w:t>Древнерусская литература</w:t>
      </w:r>
    </w:p>
    <w:p w14:paraId="14105800" w14:textId="77777777" w:rsidR="009C0B14" w:rsidRDefault="00000000">
      <w:pPr>
        <w:spacing w:after="0" w:line="240" w:lineRule="auto"/>
        <w:ind w:firstLine="709"/>
        <w:jc w:val="both"/>
      </w:pPr>
      <w:r>
        <w:rPr>
          <w:b/>
        </w:rPr>
        <w:t xml:space="preserve">«Повесть временных лет» </w:t>
      </w:r>
      <w:r>
        <w:t>(не менее одного фрагмента). Например, «Сказание о белгородском киселе», «Сказание о походе князя Олега на Царьград», «Предание о смерти князя Олега».</w:t>
      </w:r>
    </w:p>
    <w:p w14:paraId="520CB883" w14:textId="77777777" w:rsidR="009C0B14" w:rsidRDefault="009C0B14">
      <w:pPr>
        <w:spacing w:after="0" w:line="240" w:lineRule="auto"/>
        <w:ind w:firstLine="709"/>
        <w:jc w:val="both"/>
        <w:rPr>
          <w:b/>
        </w:rPr>
      </w:pPr>
    </w:p>
    <w:p w14:paraId="4D0F627D" w14:textId="77777777" w:rsidR="009C0B14" w:rsidRDefault="00000000">
      <w:pPr>
        <w:spacing w:after="0" w:line="240" w:lineRule="auto"/>
        <w:ind w:firstLine="709"/>
        <w:jc w:val="both"/>
        <w:rPr>
          <w:b/>
        </w:rPr>
      </w:pPr>
      <w:r>
        <w:rPr>
          <w:b/>
        </w:rPr>
        <w:t>Литература первой половины XIX века</w:t>
      </w:r>
    </w:p>
    <w:p w14:paraId="62423AA3" w14:textId="77777777" w:rsidR="009C0B14" w:rsidRDefault="00000000">
      <w:pPr>
        <w:spacing w:after="0" w:line="240" w:lineRule="auto"/>
        <w:ind w:firstLine="709"/>
        <w:jc w:val="both"/>
        <w:rPr>
          <w:b/>
        </w:rPr>
      </w:pPr>
      <w:r>
        <w:rPr>
          <w:b/>
        </w:rPr>
        <w:t>А. С. Пушкин</w:t>
      </w:r>
      <w:r>
        <w:t>. Стихотворения (не менее двух). «Песнь о вещем Олеге», «Зимняя дорога», «Узник», «Туча» и др. Роман «Дубровский».</w:t>
      </w:r>
    </w:p>
    <w:p w14:paraId="21D06844" w14:textId="77777777" w:rsidR="009C0B14" w:rsidRDefault="00000000">
      <w:pPr>
        <w:spacing w:after="0" w:line="240" w:lineRule="auto"/>
        <w:ind w:firstLine="709"/>
        <w:jc w:val="both"/>
      </w:pPr>
      <w:r>
        <w:rPr>
          <w:b/>
        </w:rPr>
        <w:t>М. Ю. Лермонтов</w:t>
      </w:r>
      <w:r>
        <w:rPr>
          <w:i/>
        </w:rPr>
        <w:t xml:space="preserve">. </w:t>
      </w:r>
      <w:r>
        <w:t>Стихотворения (не менее двух). «Три пальмы», «Листок», «Утёс» и др.</w:t>
      </w:r>
    </w:p>
    <w:p w14:paraId="533CC581" w14:textId="77777777" w:rsidR="009C0B14" w:rsidRDefault="00000000">
      <w:pPr>
        <w:spacing w:after="0" w:line="240" w:lineRule="auto"/>
        <w:ind w:firstLine="709"/>
        <w:jc w:val="both"/>
      </w:pPr>
      <w:r>
        <w:rPr>
          <w:b/>
        </w:rPr>
        <w:t xml:space="preserve">А. В. Кольцов. </w:t>
      </w:r>
      <w:r>
        <w:t>Стихотворения (одно произведение). Например, «Косарь», «Соловей» и др.</w:t>
      </w:r>
    </w:p>
    <w:p w14:paraId="5D71C6AB" w14:textId="77777777" w:rsidR="009C0B14" w:rsidRDefault="009C0B14">
      <w:pPr>
        <w:spacing w:after="0" w:line="240" w:lineRule="auto"/>
        <w:ind w:firstLine="709"/>
        <w:jc w:val="both"/>
        <w:rPr>
          <w:b/>
        </w:rPr>
      </w:pPr>
    </w:p>
    <w:p w14:paraId="70DF8208" w14:textId="77777777" w:rsidR="009C0B14" w:rsidRDefault="00000000">
      <w:pPr>
        <w:spacing w:after="0" w:line="240" w:lineRule="auto"/>
        <w:ind w:firstLine="709"/>
        <w:jc w:val="both"/>
        <w:rPr>
          <w:b/>
        </w:rPr>
      </w:pPr>
      <w:r>
        <w:rPr>
          <w:b/>
        </w:rPr>
        <w:t>Литература второй половины XIX века</w:t>
      </w:r>
    </w:p>
    <w:p w14:paraId="498C6D09" w14:textId="77777777" w:rsidR="009C0B14" w:rsidRDefault="00000000">
      <w:pPr>
        <w:spacing w:after="0" w:line="240" w:lineRule="auto"/>
        <w:ind w:firstLine="709"/>
        <w:jc w:val="both"/>
      </w:pPr>
      <w:r>
        <w:rPr>
          <w:b/>
        </w:rPr>
        <w:t>Ф. И. Тютчев.</w:t>
      </w:r>
      <w:r>
        <w:t xml:space="preserve"> Стихотворения (одно произведение). «Есть в осени первоначальной…», «С поляны коршун поднялся…».</w:t>
      </w:r>
    </w:p>
    <w:p w14:paraId="2B3FBD20" w14:textId="77777777" w:rsidR="009C0B14" w:rsidRDefault="00000000">
      <w:pPr>
        <w:spacing w:after="0" w:line="240" w:lineRule="auto"/>
        <w:ind w:firstLine="709"/>
        <w:jc w:val="both"/>
      </w:pPr>
      <w:r>
        <w:rPr>
          <w:b/>
        </w:rPr>
        <w:t>А. А. Фет.</w:t>
      </w:r>
      <w:r>
        <w:t xml:space="preserve"> Стихотворения (одно произведение). «Учись у них — у дуба, у берёзы…», «Я пришёл к тебе с приветом…».</w:t>
      </w:r>
    </w:p>
    <w:p w14:paraId="474739B5" w14:textId="77777777" w:rsidR="009C0B14" w:rsidRDefault="00000000">
      <w:pPr>
        <w:spacing w:after="0" w:line="240" w:lineRule="auto"/>
        <w:ind w:firstLine="709"/>
        <w:jc w:val="both"/>
        <w:rPr>
          <w:b/>
        </w:rPr>
      </w:pPr>
      <w:r>
        <w:rPr>
          <w:b/>
        </w:rPr>
        <w:t xml:space="preserve">И. С. Тургенев. </w:t>
      </w:r>
      <w:r>
        <w:t>Рассказ «Бежин луг».</w:t>
      </w:r>
    </w:p>
    <w:p w14:paraId="127DC0BB" w14:textId="77777777" w:rsidR="009C0B14" w:rsidRDefault="00000000">
      <w:pPr>
        <w:spacing w:after="0" w:line="240" w:lineRule="auto"/>
        <w:ind w:firstLine="709"/>
        <w:jc w:val="both"/>
        <w:rPr>
          <w:b/>
        </w:rPr>
      </w:pPr>
      <w:r>
        <w:rPr>
          <w:b/>
        </w:rPr>
        <w:t xml:space="preserve">Н. С. Лесков. </w:t>
      </w:r>
      <w:r>
        <w:t xml:space="preserve">Сказ «Левша». </w:t>
      </w:r>
    </w:p>
    <w:p w14:paraId="7D576F97" w14:textId="77777777" w:rsidR="009C0B14" w:rsidRDefault="00000000">
      <w:pPr>
        <w:spacing w:after="0" w:line="240" w:lineRule="auto"/>
        <w:ind w:firstLine="709"/>
        <w:jc w:val="both"/>
        <w:rPr>
          <w:b/>
        </w:rPr>
      </w:pPr>
      <w:r>
        <w:rPr>
          <w:b/>
        </w:rPr>
        <w:t xml:space="preserve">Л. Н. Толстой. </w:t>
      </w:r>
      <w:r>
        <w:t>Повесть «Детство» (главы).</w:t>
      </w:r>
    </w:p>
    <w:p w14:paraId="1E60F3C3" w14:textId="77777777" w:rsidR="009C0B14" w:rsidRDefault="00000000">
      <w:pPr>
        <w:spacing w:after="0" w:line="240" w:lineRule="auto"/>
        <w:ind w:firstLine="709"/>
        <w:jc w:val="both"/>
        <w:rPr>
          <w:b/>
        </w:rPr>
      </w:pPr>
      <w:r>
        <w:rPr>
          <w:b/>
        </w:rPr>
        <w:t xml:space="preserve">А. П. Чехов. </w:t>
      </w:r>
      <w:r>
        <w:t>Рассказы (два по выбору). Например, «Толстый и тонкий», «Хамелеон», «Смерть чиновника» и др.</w:t>
      </w:r>
    </w:p>
    <w:p w14:paraId="087435B8" w14:textId="77777777" w:rsidR="009C0B14" w:rsidRDefault="00000000">
      <w:pPr>
        <w:spacing w:after="0" w:line="240" w:lineRule="auto"/>
        <w:ind w:firstLine="709"/>
        <w:jc w:val="both"/>
      </w:pPr>
      <w:r>
        <w:rPr>
          <w:b/>
        </w:rPr>
        <w:t>А. И. Куприн</w:t>
      </w:r>
      <w:r>
        <w:t>. Рассказ «Чудесный доктор».</w:t>
      </w:r>
    </w:p>
    <w:p w14:paraId="6D3D77F5" w14:textId="77777777" w:rsidR="009C0B14" w:rsidRDefault="009C0B14">
      <w:pPr>
        <w:spacing w:after="0" w:line="240" w:lineRule="auto"/>
        <w:ind w:firstLine="709"/>
        <w:jc w:val="both"/>
        <w:rPr>
          <w:b/>
        </w:rPr>
      </w:pPr>
    </w:p>
    <w:p w14:paraId="6A2FE0F8" w14:textId="77777777" w:rsidR="009C0B14" w:rsidRDefault="00000000">
      <w:pPr>
        <w:spacing w:after="0" w:line="240" w:lineRule="auto"/>
        <w:ind w:firstLine="709"/>
        <w:jc w:val="both"/>
        <w:rPr>
          <w:b/>
        </w:rPr>
      </w:pPr>
      <w:r>
        <w:rPr>
          <w:b/>
        </w:rPr>
        <w:t>Литература XX века</w:t>
      </w:r>
    </w:p>
    <w:p w14:paraId="49D68ABF" w14:textId="77777777" w:rsidR="009C0B14" w:rsidRDefault="00000000">
      <w:pPr>
        <w:spacing w:after="0" w:line="240" w:lineRule="auto"/>
        <w:ind w:firstLine="709"/>
        <w:jc w:val="both"/>
      </w:pPr>
      <w:r>
        <w:rPr>
          <w:b/>
        </w:rPr>
        <w:t xml:space="preserve">Стихотворения отечественных поэтов начала ХХ века </w:t>
      </w:r>
      <w:r>
        <w:t xml:space="preserve">(одно произведение). Например, стихотворения С. А. Есенина, В. В. Маяковского, А. А. Блока и др. </w:t>
      </w:r>
    </w:p>
    <w:p w14:paraId="46959681" w14:textId="77777777" w:rsidR="009C0B14" w:rsidRDefault="00000000">
      <w:pPr>
        <w:spacing w:after="0" w:line="240" w:lineRule="auto"/>
        <w:ind w:firstLine="709"/>
        <w:jc w:val="both"/>
      </w:pPr>
      <w:r>
        <w:rPr>
          <w:b/>
        </w:rPr>
        <w:t>Стихотворения</w:t>
      </w:r>
      <w:r>
        <w:t xml:space="preserve"> </w:t>
      </w:r>
      <w:r>
        <w:rPr>
          <w:b/>
        </w:rPr>
        <w:t>отечественных поэтов XX века</w:t>
      </w:r>
      <w:r>
        <w:t xml:space="preserve"> (не менее двух стихотворений двух поэтов). Например, стихотворения О. Ф. Берггольц, В. С. Высоцкого, Е. А. Евтушенко, Ю. Д. Левитанского, Ю. П. Мориц, Б. Ш. Окуджавы.</w:t>
      </w:r>
    </w:p>
    <w:p w14:paraId="73BBB9E3" w14:textId="77777777" w:rsidR="009C0B14" w:rsidRDefault="00000000">
      <w:pPr>
        <w:spacing w:after="0" w:line="240" w:lineRule="auto"/>
        <w:ind w:firstLine="709"/>
        <w:jc w:val="both"/>
      </w:pPr>
      <w:r>
        <w:rPr>
          <w:b/>
        </w:rPr>
        <w:t>Проза отечественных писателей конца XX — начала XXI века, в том числе о Великой Отечественной войне</w:t>
      </w:r>
      <w:r>
        <w:t xml:space="preserve"> (одно произведение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p w14:paraId="03D7304E" w14:textId="77777777" w:rsidR="009C0B14" w:rsidRDefault="00000000">
      <w:pPr>
        <w:spacing w:after="0" w:line="240" w:lineRule="auto"/>
        <w:ind w:firstLine="709"/>
        <w:jc w:val="both"/>
      </w:pPr>
      <w:r>
        <w:rPr>
          <w:b/>
        </w:rPr>
        <w:t xml:space="preserve">В. Г. Распутин. </w:t>
      </w:r>
      <w:r>
        <w:t>Рассказ «Уроки французского».</w:t>
      </w:r>
    </w:p>
    <w:p w14:paraId="7164D71B" w14:textId="77777777" w:rsidR="009C0B14" w:rsidRDefault="00000000">
      <w:pPr>
        <w:spacing w:after="0" w:line="240" w:lineRule="auto"/>
        <w:ind w:firstLine="709"/>
        <w:jc w:val="both"/>
      </w:pPr>
      <w:r>
        <w:rPr>
          <w:b/>
        </w:rPr>
        <w:t>Произведения отечественных писателей на тему взросления человека</w:t>
      </w:r>
      <w:r>
        <w:t xml:space="preserve"> (одно произведение). Например, Р. П. Погодин «Кирпичные острова»; Р. И. Фраерман «Дикая собака Динго, или Повесть о первой любви»; Ю. И. Коваль «Самая лёгкая лодка в мире» и др.</w:t>
      </w:r>
    </w:p>
    <w:p w14:paraId="449D1E8B" w14:textId="77777777" w:rsidR="009C0B14" w:rsidRDefault="00000000">
      <w:pPr>
        <w:spacing w:after="0" w:line="240" w:lineRule="auto"/>
        <w:ind w:firstLine="709"/>
        <w:jc w:val="both"/>
      </w:pPr>
      <w:r>
        <w:rPr>
          <w:b/>
        </w:rPr>
        <w:t>Произведения современных отечественных писателей-фантастов</w:t>
      </w:r>
      <w:r>
        <w:t xml:space="preserve"> (не менее двух). Например, А. В. Жвалевский и Е. Б. Пастернак «Время всегда хорошее»; С. В. Лукьяненко «Мальчик и Тьма»; В. В. Ледерман «Календарь ма(й)я» и др.</w:t>
      </w:r>
    </w:p>
    <w:p w14:paraId="5AA99E86" w14:textId="77777777" w:rsidR="009C0B14" w:rsidRDefault="009C0B14">
      <w:pPr>
        <w:spacing w:after="0" w:line="240" w:lineRule="auto"/>
        <w:ind w:firstLine="709"/>
        <w:jc w:val="both"/>
        <w:rPr>
          <w:b/>
        </w:rPr>
      </w:pPr>
    </w:p>
    <w:p w14:paraId="38336754" w14:textId="77777777" w:rsidR="009C0B14" w:rsidRDefault="00000000">
      <w:pPr>
        <w:spacing w:after="0" w:line="240" w:lineRule="auto"/>
        <w:ind w:firstLine="709"/>
        <w:jc w:val="both"/>
        <w:rPr>
          <w:b/>
        </w:rPr>
      </w:pPr>
      <w:r>
        <w:rPr>
          <w:b/>
        </w:rPr>
        <w:t>Литература народов Российской Федерации</w:t>
      </w:r>
    </w:p>
    <w:p w14:paraId="270FC388" w14:textId="77777777" w:rsidR="009C0B14" w:rsidRDefault="00000000">
      <w:pPr>
        <w:spacing w:after="0" w:line="240" w:lineRule="auto"/>
        <w:ind w:firstLine="709"/>
        <w:jc w:val="both"/>
      </w:pPr>
      <w:r>
        <w:rPr>
          <w:b/>
        </w:rPr>
        <w:t>Стихотворения</w:t>
      </w:r>
      <w:r>
        <w:t xml:space="preserve"> (одно произведение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14:paraId="22CCECDC" w14:textId="77777777" w:rsidR="009C0B14" w:rsidRDefault="009C0B14">
      <w:pPr>
        <w:spacing w:after="0" w:line="240" w:lineRule="auto"/>
        <w:ind w:firstLine="709"/>
        <w:jc w:val="both"/>
        <w:rPr>
          <w:b/>
        </w:rPr>
      </w:pPr>
    </w:p>
    <w:p w14:paraId="2AA76D18" w14:textId="77777777" w:rsidR="009C0B14" w:rsidRDefault="00000000">
      <w:pPr>
        <w:spacing w:after="0" w:line="240" w:lineRule="auto"/>
        <w:ind w:firstLine="709"/>
        <w:jc w:val="both"/>
        <w:rPr>
          <w:b/>
        </w:rPr>
      </w:pPr>
      <w:r>
        <w:rPr>
          <w:b/>
        </w:rPr>
        <w:t>Зарубежная литература</w:t>
      </w:r>
    </w:p>
    <w:p w14:paraId="7410FBE5" w14:textId="77777777" w:rsidR="009C0B14" w:rsidRDefault="00000000">
      <w:pPr>
        <w:spacing w:after="0" w:line="240" w:lineRule="auto"/>
        <w:ind w:firstLine="709"/>
        <w:jc w:val="both"/>
        <w:rPr>
          <w:b/>
        </w:rPr>
      </w:pPr>
      <w:r>
        <w:rPr>
          <w:b/>
        </w:rPr>
        <w:t xml:space="preserve">Д. Дефо. </w:t>
      </w:r>
      <w:r>
        <w:t>«Робинзон Крузо» (главы по выбору).</w:t>
      </w:r>
    </w:p>
    <w:p w14:paraId="4A9C79A6" w14:textId="77777777" w:rsidR="009C0B14" w:rsidRDefault="00000000">
      <w:pPr>
        <w:spacing w:after="0" w:line="240" w:lineRule="auto"/>
        <w:ind w:firstLine="709"/>
        <w:jc w:val="both"/>
      </w:pPr>
      <w:r>
        <w:rPr>
          <w:b/>
        </w:rPr>
        <w:t xml:space="preserve">Дж. Свифт. </w:t>
      </w:r>
      <w:r>
        <w:t>«Путешествия Гулливера» (главы по выбору).</w:t>
      </w:r>
    </w:p>
    <w:p w14:paraId="6FF3C013" w14:textId="77777777" w:rsidR="009C0B14" w:rsidRDefault="00000000">
      <w:pPr>
        <w:spacing w:after="0" w:line="240" w:lineRule="auto"/>
        <w:ind w:firstLine="709"/>
        <w:jc w:val="both"/>
      </w:pPr>
      <w:r>
        <w:rPr>
          <w:b/>
        </w:rPr>
        <w:t>Произведения зарубежных писателей на тему взросления человека</w:t>
      </w:r>
      <w:r>
        <w:t xml:space="preserve"> (одно произведение). Например, Ж. Верн. «Дети капитана Гранта» (главы по выбору). Х. Ли. «Убить пересмешника» (главы по выбору) и др.</w:t>
      </w:r>
    </w:p>
    <w:p w14:paraId="751C92E2" w14:textId="77777777" w:rsidR="009C0B14" w:rsidRDefault="00000000">
      <w:pPr>
        <w:spacing w:after="0" w:line="240" w:lineRule="auto"/>
        <w:ind w:firstLine="709"/>
        <w:jc w:val="both"/>
      </w:pPr>
      <w:r>
        <w:rPr>
          <w:b/>
        </w:rPr>
        <w:t>Произведения современных зарубежных писателей-фантастов</w:t>
      </w:r>
      <w:r>
        <w:t xml:space="preserve"> (одно произведение). Например, Дж. К. Роулинг. «Гарри Поттер» (главы по выбору), Д. У. Джонс. «Дом с характером» и др.</w:t>
      </w:r>
    </w:p>
    <w:p w14:paraId="643BDD36" w14:textId="77777777" w:rsidR="009C0B14" w:rsidRDefault="009C0B14">
      <w:pPr>
        <w:spacing w:after="0" w:line="240" w:lineRule="auto"/>
        <w:ind w:firstLine="709"/>
        <w:jc w:val="both"/>
        <w:rPr>
          <w:b/>
        </w:rPr>
      </w:pPr>
    </w:p>
    <w:p w14:paraId="67A25D39" w14:textId="77777777" w:rsidR="009C0B14" w:rsidRDefault="00000000">
      <w:pPr>
        <w:spacing w:after="0" w:line="240" w:lineRule="auto"/>
        <w:jc w:val="both"/>
        <w:rPr>
          <w:b/>
        </w:rPr>
      </w:pPr>
      <w:r>
        <w:rPr>
          <w:b/>
        </w:rPr>
        <w:t>7 КЛАСС</w:t>
      </w:r>
    </w:p>
    <w:p w14:paraId="5ADF302B" w14:textId="77777777" w:rsidR="009C0B14" w:rsidRDefault="009C0B14">
      <w:pPr>
        <w:spacing w:after="0" w:line="240" w:lineRule="auto"/>
        <w:ind w:firstLine="709"/>
        <w:jc w:val="both"/>
        <w:rPr>
          <w:b/>
        </w:rPr>
      </w:pPr>
    </w:p>
    <w:p w14:paraId="3F47C101" w14:textId="77777777" w:rsidR="009C0B14" w:rsidRDefault="00000000">
      <w:pPr>
        <w:spacing w:after="0" w:line="240" w:lineRule="auto"/>
        <w:ind w:firstLine="709"/>
        <w:jc w:val="both"/>
        <w:rPr>
          <w:b/>
        </w:rPr>
      </w:pPr>
      <w:r>
        <w:rPr>
          <w:b/>
        </w:rPr>
        <w:t>Древнерусская литература</w:t>
      </w:r>
    </w:p>
    <w:p w14:paraId="3EC425F8" w14:textId="77777777" w:rsidR="009C0B14" w:rsidRDefault="00000000">
      <w:pPr>
        <w:spacing w:after="0" w:line="240" w:lineRule="auto"/>
        <w:ind w:firstLine="709"/>
        <w:jc w:val="both"/>
      </w:pPr>
      <w:r>
        <w:rPr>
          <w:b/>
        </w:rPr>
        <w:t>Древнерусские повести</w:t>
      </w:r>
      <w:r>
        <w:t xml:space="preserve"> (одна повесть по выбору). Например, «Поучение» Владимира Мономаха (в сокращении) и др.</w:t>
      </w:r>
    </w:p>
    <w:p w14:paraId="05F1766F" w14:textId="77777777" w:rsidR="009C0B14" w:rsidRDefault="009C0B14">
      <w:pPr>
        <w:spacing w:after="0" w:line="240" w:lineRule="auto"/>
        <w:ind w:firstLine="709"/>
        <w:jc w:val="both"/>
        <w:rPr>
          <w:b/>
        </w:rPr>
      </w:pPr>
    </w:p>
    <w:p w14:paraId="1B5943E9" w14:textId="77777777" w:rsidR="009C0B14" w:rsidRDefault="00000000">
      <w:pPr>
        <w:spacing w:after="0" w:line="240" w:lineRule="auto"/>
        <w:ind w:firstLine="709"/>
        <w:jc w:val="both"/>
        <w:rPr>
          <w:b/>
        </w:rPr>
      </w:pPr>
      <w:r>
        <w:rPr>
          <w:b/>
        </w:rPr>
        <w:t>Литература первой половины XIX века</w:t>
      </w:r>
    </w:p>
    <w:p w14:paraId="4A8F1557" w14:textId="77777777" w:rsidR="009C0B14" w:rsidRDefault="00000000">
      <w:pPr>
        <w:spacing w:after="0" w:line="240" w:lineRule="auto"/>
        <w:ind w:firstLine="709"/>
        <w:jc w:val="both"/>
      </w:pPr>
      <w:r>
        <w:rPr>
          <w:b/>
        </w:rPr>
        <w:t xml:space="preserve">А. С. Пушкин. </w:t>
      </w:r>
      <w:r>
        <w:t xml:space="preserve">Стихотворения (не менее трех).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14:paraId="6E328052" w14:textId="77777777" w:rsidR="009C0B14" w:rsidRDefault="00000000">
      <w:pPr>
        <w:spacing w:after="0" w:line="240" w:lineRule="auto"/>
        <w:ind w:firstLine="709"/>
        <w:jc w:val="both"/>
      </w:pPr>
      <w:r>
        <w:rPr>
          <w:b/>
        </w:rPr>
        <w:t>М. Ю. Лермонтов.</w:t>
      </w:r>
      <w:r>
        <w:t xml:space="preserve">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14:paraId="2271C233" w14:textId="77777777" w:rsidR="009C0B14" w:rsidRDefault="00000000">
      <w:pPr>
        <w:spacing w:after="0" w:line="240" w:lineRule="auto"/>
        <w:ind w:firstLine="709"/>
        <w:jc w:val="both"/>
      </w:pPr>
      <w:r>
        <w:rPr>
          <w:b/>
        </w:rPr>
        <w:t xml:space="preserve">Н. В. Гоголь. </w:t>
      </w:r>
      <w:r>
        <w:t>Повесть «Тарас Бульба».</w:t>
      </w:r>
    </w:p>
    <w:p w14:paraId="0133F479" w14:textId="77777777" w:rsidR="009C0B14" w:rsidRDefault="009C0B14">
      <w:pPr>
        <w:spacing w:after="0" w:line="240" w:lineRule="auto"/>
        <w:ind w:firstLine="709"/>
        <w:jc w:val="both"/>
        <w:rPr>
          <w:b/>
        </w:rPr>
      </w:pPr>
    </w:p>
    <w:p w14:paraId="4136868C" w14:textId="77777777" w:rsidR="009C0B14" w:rsidRDefault="00000000">
      <w:pPr>
        <w:spacing w:after="0" w:line="240" w:lineRule="auto"/>
        <w:ind w:firstLine="709"/>
        <w:jc w:val="both"/>
        <w:rPr>
          <w:b/>
        </w:rPr>
      </w:pPr>
      <w:r>
        <w:rPr>
          <w:b/>
        </w:rPr>
        <w:t>Литература второй половины XIX века</w:t>
      </w:r>
    </w:p>
    <w:p w14:paraId="63D4725D" w14:textId="77777777" w:rsidR="009C0B14" w:rsidRDefault="00000000">
      <w:pPr>
        <w:spacing w:after="0" w:line="240" w:lineRule="auto"/>
        <w:ind w:firstLine="709"/>
        <w:jc w:val="both"/>
      </w:pPr>
      <w:r>
        <w:rPr>
          <w:b/>
        </w:rPr>
        <w:t>И. С. Тургенев.</w:t>
      </w:r>
      <w:r>
        <w:t xml:space="preserve"> Рассказы из цикла «Записки охотника» (одно произведение по выбору). Например, «Бирюк», «Хорь и Калиныч» и др. Стихотворения в прозе. Например, «Русский язык», «Воробей» и др. </w:t>
      </w:r>
    </w:p>
    <w:p w14:paraId="6834465B" w14:textId="77777777" w:rsidR="009C0B14" w:rsidRDefault="00000000">
      <w:pPr>
        <w:spacing w:after="0" w:line="240" w:lineRule="auto"/>
        <w:ind w:firstLine="709"/>
        <w:jc w:val="both"/>
      </w:pPr>
      <w:r>
        <w:rPr>
          <w:b/>
        </w:rPr>
        <w:t xml:space="preserve">Л. Н. Толстой. </w:t>
      </w:r>
      <w:r>
        <w:t xml:space="preserve">Рассказ «После бала». </w:t>
      </w:r>
    </w:p>
    <w:p w14:paraId="387BF277" w14:textId="77777777" w:rsidR="009C0B14" w:rsidRDefault="00000000">
      <w:pPr>
        <w:spacing w:after="0" w:line="240" w:lineRule="auto"/>
        <w:ind w:firstLine="709"/>
        <w:jc w:val="both"/>
      </w:pPr>
      <w:r>
        <w:rPr>
          <w:b/>
        </w:rPr>
        <w:t>Н. А. Некрасов.</w:t>
      </w:r>
      <w:r>
        <w:t xml:space="preserve"> Стихотворения (одно произведение). Например, «Размышления у парадного подъезда», «Железная дорога» и др.</w:t>
      </w:r>
    </w:p>
    <w:p w14:paraId="06119E2B" w14:textId="77777777" w:rsidR="009C0B14" w:rsidRDefault="00000000">
      <w:pPr>
        <w:spacing w:after="0" w:line="240" w:lineRule="auto"/>
        <w:ind w:firstLine="709"/>
        <w:jc w:val="both"/>
      </w:pPr>
      <w:r>
        <w:rPr>
          <w:b/>
        </w:rPr>
        <w:t xml:space="preserve">Поэзия второй половины XIX века. </w:t>
      </w:r>
      <w:r>
        <w:t xml:space="preserve">Ф. И. Тютчев, А. А. Фет, А. К. Толстой и др. (одно стихотворение по выбору). </w:t>
      </w:r>
    </w:p>
    <w:p w14:paraId="6CED906A" w14:textId="77777777" w:rsidR="009C0B14" w:rsidRDefault="00000000">
      <w:pPr>
        <w:spacing w:after="0" w:line="240" w:lineRule="auto"/>
        <w:ind w:firstLine="709"/>
        <w:jc w:val="both"/>
      </w:pPr>
      <w:r>
        <w:rPr>
          <w:b/>
        </w:rPr>
        <w:t>М. Е. Салтыков-Щедрин.</w:t>
      </w:r>
      <w:r>
        <w:t xml:space="preserve"> Сказки (одно произведение по выбору). Например, «Повесть о том, как один мужик двух генералов прокормил», «Дикий помещик», «Премудрый пискарь» и др. </w:t>
      </w:r>
    </w:p>
    <w:p w14:paraId="70CA2692" w14:textId="77777777" w:rsidR="009C0B14" w:rsidRDefault="00000000">
      <w:pPr>
        <w:spacing w:after="0" w:line="240" w:lineRule="auto"/>
        <w:ind w:firstLine="709"/>
        <w:jc w:val="both"/>
      </w:pPr>
      <w:r>
        <w:rPr>
          <w:b/>
        </w:rPr>
        <w:t>Произведения отечественных и зарубежных писателей на историческую тему</w:t>
      </w:r>
      <w:r>
        <w:t xml:space="preserve"> (одно произведение). Например, А. К. Толстого, Р. Сабатини, Ф. Купера.</w:t>
      </w:r>
    </w:p>
    <w:p w14:paraId="163696D1" w14:textId="77777777" w:rsidR="009C0B14" w:rsidRDefault="009C0B14">
      <w:pPr>
        <w:spacing w:after="0" w:line="240" w:lineRule="auto"/>
        <w:ind w:firstLine="709"/>
        <w:jc w:val="both"/>
        <w:rPr>
          <w:b/>
        </w:rPr>
      </w:pPr>
    </w:p>
    <w:p w14:paraId="4744996E" w14:textId="77777777" w:rsidR="009C0B14" w:rsidRDefault="00000000">
      <w:pPr>
        <w:spacing w:after="0" w:line="240" w:lineRule="auto"/>
        <w:ind w:firstLine="709"/>
        <w:jc w:val="both"/>
        <w:rPr>
          <w:b/>
        </w:rPr>
      </w:pPr>
      <w:r>
        <w:rPr>
          <w:b/>
        </w:rPr>
        <w:t>Литература конца XIX – начала XX века</w:t>
      </w:r>
    </w:p>
    <w:p w14:paraId="2DBEF212" w14:textId="77777777" w:rsidR="009C0B14" w:rsidRDefault="00000000">
      <w:pPr>
        <w:spacing w:after="0" w:line="240" w:lineRule="auto"/>
        <w:ind w:firstLine="709"/>
        <w:jc w:val="both"/>
      </w:pPr>
      <w:r>
        <w:rPr>
          <w:b/>
        </w:rPr>
        <w:t>А. П. Чехов.</w:t>
      </w:r>
      <w:r>
        <w:t xml:space="preserve"> Рассказы (один по выбору). Например, «Тоска», «Злоумышленник» и др.</w:t>
      </w:r>
    </w:p>
    <w:p w14:paraId="11595F9A" w14:textId="77777777" w:rsidR="009C0B14" w:rsidRDefault="00000000">
      <w:pPr>
        <w:spacing w:after="0" w:line="240" w:lineRule="auto"/>
        <w:ind w:firstLine="709"/>
        <w:jc w:val="both"/>
      </w:pPr>
      <w:r>
        <w:rPr>
          <w:b/>
        </w:rPr>
        <w:t>М. Горький.</w:t>
      </w:r>
      <w:r>
        <w:t xml:space="preserve"> Ранние рассказы (одно произведение по выбору). Например, «Старуха Изергиль» (легенда о Данко), «Челкаш» и др.</w:t>
      </w:r>
    </w:p>
    <w:p w14:paraId="2CB5603A" w14:textId="77777777" w:rsidR="009C0B14" w:rsidRDefault="00000000">
      <w:pPr>
        <w:spacing w:after="0" w:line="240" w:lineRule="auto"/>
        <w:ind w:firstLine="709"/>
        <w:jc w:val="both"/>
      </w:pPr>
      <w:r>
        <w:rPr>
          <w:b/>
        </w:rPr>
        <w:t>Сатирические произведения отечественных и зарубежных писателей</w:t>
      </w:r>
      <w:r>
        <w:t xml:space="preserve"> (не менее двух). Например, М. М. Зощенко, А. Т. Аверченко, Н. Тэффи, О. Генри, Я. Гашека.</w:t>
      </w:r>
    </w:p>
    <w:p w14:paraId="45395D46" w14:textId="77777777" w:rsidR="009C0B14" w:rsidRDefault="009C0B14">
      <w:pPr>
        <w:spacing w:after="0" w:line="240" w:lineRule="auto"/>
        <w:ind w:firstLine="709"/>
        <w:jc w:val="both"/>
        <w:rPr>
          <w:b/>
        </w:rPr>
      </w:pPr>
    </w:p>
    <w:p w14:paraId="44BC15DB" w14:textId="77777777" w:rsidR="009C0B14" w:rsidRDefault="00000000">
      <w:pPr>
        <w:spacing w:after="0" w:line="240" w:lineRule="auto"/>
        <w:ind w:firstLine="709"/>
        <w:jc w:val="both"/>
        <w:rPr>
          <w:b/>
        </w:rPr>
      </w:pPr>
      <w:r>
        <w:rPr>
          <w:b/>
        </w:rPr>
        <w:t>Литература первой половины XX века</w:t>
      </w:r>
    </w:p>
    <w:p w14:paraId="7E9F3AB6" w14:textId="77777777" w:rsidR="009C0B14" w:rsidRDefault="00000000">
      <w:pPr>
        <w:spacing w:after="0" w:line="240" w:lineRule="auto"/>
        <w:ind w:firstLine="709"/>
        <w:jc w:val="both"/>
      </w:pPr>
      <w:r>
        <w:rPr>
          <w:b/>
        </w:rPr>
        <w:t>А. С. Грин.</w:t>
      </w:r>
      <w:r>
        <w:t xml:space="preserve"> Повести и рассказы (одно произведение по выбору). Например, «Алые паруса», «Зелёная лампа» и др. </w:t>
      </w:r>
    </w:p>
    <w:p w14:paraId="3D9C553F" w14:textId="77777777" w:rsidR="009C0B14" w:rsidRDefault="00000000">
      <w:pPr>
        <w:spacing w:after="0" w:line="240" w:lineRule="auto"/>
        <w:ind w:firstLine="709"/>
        <w:jc w:val="both"/>
      </w:pPr>
      <w:r>
        <w:rPr>
          <w:b/>
        </w:rPr>
        <w:t>Отечественная поэзия первой половины XX века</w:t>
      </w:r>
      <w:r>
        <w:t xml:space="preserve">. Стихотворения на тему мечты и реальности (одно-два по выбору). Например, стихотворения А. А. Блока, Н. С. Гумилёва, М. И. Цветаевой и др. </w:t>
      </w:r>
    </w:p>
    <w:p w14:paraId="317F38EA" w14:textId="77777777" w:rsidR="009C0B14" w:rsidRDefault="00000000">
      <w:pPr>
        <w:spacing w:after="0" w:line="240" w:lineRule="auto"/>
        <w:ind w:firstLine="709"/>
        <w:jc w:val="both"/>
      </w:pPr>
      <w:r>
        <w:rPr>
          <w:b/>
        </w:rPr>
        <w:t xml:space="preserve">В. В. Маяковский. </w:t>
      </w:r>
      <w:r>
        <w:t>Стихотворения (одно по выбору).</w:t>
      </w:r>
      <w:r>
        <w:rPr>
          <w:b/>
          <w:i/>
        </w:rPr>
        <w:t xml:space="preserve"> </w:t>
      </w:r>
      <w:r>
        <w:t xml:space="preserve">Например, «Необычайное приключение, бывшее с Владимиром Маяковским летом на даче», «Хорошее отношение к лошадям» и др. </w:t>
      </w:r>
    </w:p>
    <w:p w14:paraId="78B7397A" w14:textId="77777777" w:rsidR="009C0B14" w:rsidRDefault="00000000">
      <w:pPr>
        <w:spacing w:after="0" w:line="240" w:lineRule="auto"/>
        <w:ind w:firstLine="709"/>
        <w:jc w:val="both"/>
      </w:pPr>
      <w:r>
        <w:rPr>
          <w:b/>
        </w:rPr>
        <w:t xml:space="preserve">А. П. Платонов. </w:t>
      </w:r>
      <w:r>
        <w:t xml:space="preserve">Рассказы (один по выбору). Например, «Юшка», «Неизвестный цветок» и др. </w:t>
      </w:r>
    </w:p>
    <w:p w14:paraId="282500AC" w14:textId="77777777" w:rsidR="009C0B14" w:rsidRDefault="009C0B14">
      <w:pPr>
        <w:spacing w:after="0" w:line="240" w:lineRule="auto"/>
        <w:ind w:firstLine="709"/>
        <w:jc w:val="both"/>
        <w:rPr>
          <w:b/>
        </w:rPr>
      </w:pPr>
    </w:p>
    <w:p w14:paraId="2E9789FF" w14:textId="77777777" w:rsidR="009C0B14" w:rsidRDefault="00000000">
      <w:pPr>
        <w:spacing w:after="0" w:line="240" w:lineRule="auto"/>
        <w:ind w:firstLine="709"/>
        <w:jc w:val="both"/>
        <w:rPr>
          <w:b/>
        </w:rPr>
      </w:pPr>
      <w:r>
        <w:rPr>
          <w:b/>
        </w:rPr>
        <w:t>Литература второй половины XX века</w:t>
      </w:r>
    </w:p>
    <w:p w14:paraId="0695C85E" w14:textId="77777777" w:rsidR="009C0B14" w:rsidRDefault="00000000">
      <w:pPr>
        <w:spacing w:after="0" w:line="240" w:lineRule="auto"/>
        <w:ind w:firstLine="709"/>
        <w:jc w:val="both"/>
      </w:pPr>
      <w:r>
        <w:rPr>
          <w:b/>
        </w:rPr>
        <w:t xml:space="preserve">В. М. Шукшин. </w:t>
      </w:r>
      <w:r>
        <w:t>Рассказы (один по выбору). Например, «Чудик», «Стенька Разин», «Критики» и др.</w:t>
      </w:r>
    </w:p>
    <w:p w14:paraId="3B3471A0" w14:textId="77777777" w:rsidR="009C0B14" w:rsidRDefault="00000000">
      <w:pPr>
        <w:spacing w:after="0" w:line="240" w:lineRule="auto"/>
        <w:ind w:firstLine="709"/>
        <w:jc w:val="both"/>
      </w:pPr>
      <w:r>
        <w:rPr>
          <w:b/>
        </w:rPr>
        <w:t>Стихотворения отечественных поэтов XX—XXI веков</w:t>
      </w:r>
      <w:r>
        <w:t xml:space="preserve"> (не менее двух стихотворений двух поэтов). Например, стихотворения М. И. Цветаевой, Е. А. Евтушенко, Б. А. Ахмадулиной, Ю. Д. Левитанского и др. </w:t>
      </w:r>
    </w:p>
    <w:p w14:paraId="65F7D8CB" w14:textId="77777777" w:rsidR="009C0B14" w:rsidRDefault="00000000">
      <w:pPr>
        <w:spacing w:after="0" w:line="240" w:lineRule="auto"/>
        <w:ind w:firstLine="709"/>
        <w:jc w:val="both"/>
      </w:pPr>
      <w:r>
        <w:rPr>
          <w:b/>
        </w:rPr>
        <w:t>Произведения отечественных прозаиков второй половины XX — начала XXI века</w:t>
      </w:r>
      <w:r>
        <w:t xml:space="preserve"> (одно произведение по выбору). Например, произведения Ф. А. Абрамова, В. П. Астафьева, В. И. Белова, Ф. А. Искандера и др.</w:t>
      </w:r>
    </w:p>
    <w:p w14:paraId="7044E37F" w14:textId="77777777" w:rsidR="009C0B14" w:rsidRDefault="00000000">
      <w:pPr>
        <w:spacing w:after="0" w:line="240" w:lineRule="auto"/>
        <w:ind w:firstLine="709"/>
        <w:jc w:val="both"/>
      </w:pPr>
      <w:r>
        <w:rPr>
          <w:b/>
        </w:rPr>
        <w:t>Тема взаимоотношения поколений, становления человека, выбора им жизненного пути</w:t>
      </w:r>
      <w: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p w14:paraId="1DD873BA" w14:textId="77777777" w:rsidR="009C0B14" w:rsidRDefault="009C0B14">
      <w:pPr>
        <w:spacing w:after="0" w:line="240" w:lineRule="auto"/>
        <w:ind w:firstLine="709"/>
        <w:jc w:val="both"/>
        <w:rPr>
          <w:b/>
        </w:rPr>
      </w:pPr>
    </w:p>
    <w:p w14:paraId="13DC7253" w14:textId="77777777" w:rsidR="009C0B14" w:rsidRDefault="00000000">
      <w:pPr>
        <w:spacing w:after="0" w:line="240" w:lineRule="auto"/>
        <w:ind w:firstLine="709"/>
        <w:jc w:val="both"/>
        <w:rPr>
          <w:b/>
        </w:rPr>
      </w:pPr>
      <w:r>
        <w:rPr>
          <w:b/>
        </w:rPr>
        <w:t>Зарубежная литература</w:t>
      </w:r>
    </w:p>
    <w:p w14:paraId="0B1AA622" w14:textId="77777777" w:rsidR="009C0B14" w:rsidRDefault="00000000">
      <w:pPr>
        <w:spacing w:after="0" w:line="240" w:lineRule="auto"/>
        <w:ind w:firstLine="709"/>
        <w:jc w:val="both"/>
      </w:pPr>
      <w:r>
        <w:rPr>
          <w:b/>
        </w:rPr>
        <w:t>М. де Сервантес</w:t>
      </w:r>
      <w:r>
        <w:t xml:space="preserve"> </w:t>
      </w:r>
      <w:r>
        <w:rPr>
          <w:b/>
        </w:rPr>
        <w:t>Сааведра</w:t>
      </w:r>
      <w:r>
        <w:t>. Роман «Хитроумный идальго Дон Кихот Ламанчский» (главы).</w:t>
      </w:r>
    </w:p>
    <w:p w14:paraId="186420E0" w14:textId="77777777" w:rsidR="009C0B14" w:rsidRDefault="00000000">
      <w:pPr>
        <w:spacing w:after="0" w:line="240" w:lineRule="auto"/>
        <w:ind w:firstLine="709"/>
        <w:jc w:val="both"/>
      </w:pPr>
      <w:r>
        <w:rPr>
          <w:b/>
        </w:rPr>
        <w:t xml:space="preserve">Зарубежная новеллистика </w:t>
      </w:r>
      <w:r>
        <w:t xml:space="preserve">(одно произведение по выбору). Например, П. Мериме. «Маттео Фальконе»; О. Генри. «Дары волхвов», «Последний лист». </w:t>
      </w:r>
    </w:p>
    <w:p w14:paraId="544DDF88" w14:textId="77777777" w:rsidR="009C0B14" w:rsidRDefault="00000000">
      <w:pPr>
        <w:spacing w:after="0" w:line="240" w:lineRule="auto"/>
        <w:ind w:firstLine="709"/>
        <w:jc w:val="both"/>
      </w:pPr>
      <w:r>
        <w:rPr>
          <w:b/>
        </w:rPr>
        <w:t xml:space="preserve">А. де Сент-Экзюпери. </w:t>
      </w:r>
      <w:r>
        <w:t xml:space="preserve">Повесть-сказка «Маленький принц». </w:t>
      </w:r>
    </w:p>
    <w:p w14:paraId="4A853A0D" w14:textId="77777777" w:rsidR="009C0B14" w:rsidRDefault="009C0B14">
      <w:pPr>
        <w:spacing w:after="0" w:line="240" w:lineRule="auto"/>
        <w:ind w:firstLine="709"/>
        <w:jc w:val="both"/>
        <w:rPr>
          <w:b/>
        </w:rPr>
      </w:pPr>
    </w:p>
    <w:p w14:paraId="7410CFCC" w14:textId="77777777" w:rsidR="009C0B14" w:rsidRDefault="00000000">
      <w:pPr>
        <w:spacing w:after="0" w:line="240" w:lineRule="auto"/>
        <w:jc w:val="both"/>
        <w:rPr>
          <w:b/>
        </w:rPr>
      </w:pPr>
      <w:r>
        <w:rPr>
          <w:b/>
        </w:rPr>
        <w:t>8 КЛАСС</w:t>
      </w:r>
    </w:p>
    <w:p w14:paraId="4400C576" w14:textId="77777777" w:rsidR="009C0B14" w:rsidRDefault="009C0B14">
      <w:pPr>
        <w:spacing w:after="0" w:line="240" w:lineRule="auto"/>
        <w:ind w:firstLine="709"/>
        <w:jc w:val="both"/>
        <w:rPr>
          <w:b/>
        </w:rPr>
      </w:pPr>
    </w:p>
    <w:p w14:paraId="6CA41F8C" w14:textId="77777777" w:rsidR="009C0B14" w:rsidRDefault="00000000">
      <w:pPr>
        <w:spacing w:after="0" w:line="240" w:lineRule="auto"/>
        <w:ind w:firstLine="709"/>
        <w:jc w:val="both"/>
        <w:rPr>
          <w:b/>
        </w:rPr>
      </w:pPr>
      <w:r>
        <w:rPr>
          <w:b/>
        </w:rPr>
        <w:t>Древнерусская литература</w:t>
      </w:r>
    </w:p>
    <w:p w14:paraId="6F5B3C56" w14:textId="77777777" w:rsidR="009C0B14" w:rsidRDefault="00000000">
      <w:pPr>
        <w:spacing w:after="0" w:line="240" w:lineRule="auto"/>
        <w:ind w:firstLine="709"/>
        <w:jc w:val="both"/>
      </w:pPr>
      <w:r>
        <w:rPr>
          <w:b/>
        </w:rPr>
        <w:t>Житийная литература</w:t>
      </w:r>
      <w:r>
        <w:t xml:space="preserve"> (одно произведение по выбору). Например, «Житие Сергия Радонежского», «Житие протопопа Аввакума, им самим написанное».</w:t>
      </w:r>
    </w:p>
    <w:p w14:paraId="1A26A076" w14:textId="77777777" w:rsidR="009C0B14" w:rsidRDefault="009C0B14">
      <w:pPr>
        <w:spacing w:after="0" w:line="240" w:lineRule="auto"/>
        <w:ind w:firstLine="709"/>
        <w:jc w:val="both"/>
        <w:rPr>
          <w:b/>
        </w:rPr>
      </w:pPr>
    </w:p>
    <w:p w14:paraId="56E69406" w14:textId="77777777" w:rsidR="009C0B14" w:rsidRDefault="00000000">
      <w:pPr>
        <w:spacing w:after="0" w:line="240" w:lineRule="auto"/>
        <w:ind w:firstLine="709"/>
        <w:jc w:val="both"/>
        <w:rPr>
          <w:b/>
        </w:rPr>
      </w:pPr>
      <w:r>
        <w:rPr>
          <w:b/>
        </w:rPr>
        <w:t>Литература XVIII века</w:t>
      </w:r>
    </w:p>
    <w:p w14:paraId="66C99D1E" w14:textId="77777777" w:rsidR="009C0B14" w:rsidRDefault="00000000">
      <w:pPr>
        <w:spacing w:after="0" w:line="240" w:lineRule="auto"/>
        <w:ind w:firstLine="709"/>
        <w:jc w:val="both"/>
      </w:pPr>
      <w:r>
        <w:rPr>
          <w:b/>
        </w:rPr>
        <w:t>Д. И. Фонвизин.</w:t>
      </w:r>
      <w:r>
        <w:t xml:space="preserve"> Комедия «Недоросль».</w:t>
      </w:r>
    </w:p>
    <w:p w14:paraId="5F9D7A2A" w14:textId="77777777" w:rsidR="009C0B14" w:rsidRDefault="009C0B14">
      <w:pPr>
        <w:spacing w:after="0" w:line="240" w:lineRule="auto"/>
        <w:ind w:firstLine="709"/>
        <w:jc w:val="both"/>
        <w:rPr>
          <w:b/>
        </w:rPr>
      </w:pPr>
    </w:p>
    <w:p w14:paraId="3764772C" w14:textId="77777777" w:rsidR="009C0B14" w:rsidRDefault="00000000">
      <w:pPr>
        <w:spacing w:after="0" w:line="240" w:lineRule="auto"/>
        <w:ind w:firstLine="709"/>
        <w:jc w:val="both"/>
        <w:rPr>
          <w:b/>
        </w:rPr>
      </w:pPr>
      <w:r>
        <w:rPr>
          <w:b/>
        </w:rPr>
        <w:t>Литература первой половины XIX века</w:t>
      </w:r>
    </w:p>
    <w:p w14:paraId="243CABA0" w14:textId="77777777" w:rsidR="009C0B14" w:rsidRDefault="00000000">
      <w:pPr>
        <w:spacing w:after="0" w:line="240" w:lineRule="auto"/>
        <w:ind w:firstLine="709"/>
        <w:jc w:val="both"/>
      </w:pPr>
      <w:r>
        <w:rPr>
          <w:b/>
        </w:rPr>
        <w:t>А. С. Пушкин.</w:t>
      </w:r>
      <w: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14:paraId="4690EE65" w14:textId="77777777" w:rsidR="009C0B14" w:rsidRDefault="00000000">
      <w:pPr>
        <w:spacing w:after="0" w:line="240" w:lineRule="auto"/>
        <w:ind w:firstLine="709"/>
        <w:jc w:val="both"/>
      </w:pPr>
      <w:r>
        <w:rPr>
          <w:b/>
        </w:rPr>
        <w:t>М. Ю. Лермонтов.</w:t>
      </w:r>
      <w:r>
        <w:t xml:space="preserve"> Стихотворения (не менее двух). Например, «Я не хочу, чтоб свет узнал…», «Из-под таинственной, холодной полумаски…», «Нищий» и др. Поэма «Мцыри». </w:t>
      </w:r>
    </w:p>
    <w:p w14:paraId="4116674B" w14:textId="77777777" w:rsidR="009C0B14" w:rsidRDefault="00000000">
      <w:pPr>
        <w:spacing w:after="0" w:line="240" w:lineRule="auto"/>
        <w:ind w:firstLine="709"/>
        <w:jc w:val="both"/>
      </w:pPr>
      <w:r>
        <w:rPr>
          <w:b/>
        </w:rPr>
        <w:t>Н. В. Гоголь.</w:t>
      </w:r>
      <w:r>
        <w:t xml:space="preserve"> Повесть «Шинель». Комедия «Ревизор».</w:t>
      </w:r>
    </w:p>
    <w:p w14:paraId="1385707B" w14:textId="77777777" w:rsidR="009C0B14" w:rsidRDefault="00000000">
      <w:pPr>
        <w:spacing w:after="0" w:line="240" w:lineRule="auto"/>
        <w:ind w:firstLine="709"/>
        <w:jc w:val="both"/>
        <w:rPr>
          <w:b/>
        </w:rPr>
      </w:pPr>
      <w:r>
        <w:rPr>
          <w:b/>
        </w:rPr>
        <w:t>Литература второй половины XIX века</w:t>
      </w:r>
    </w:p>
    <w:p w14:paraId="0138D60F" w14:textId="77777777" w:rsidR="009C0B14" w:rsidRDefault="00000000">
      <w:pPr>
        <w:spacing w:after="0" w:line="240" w:lineRule="auto"/>
        <w:ind w:firstLine="709"/>
        <w:jc w:val="both"/>
        <w:rPr>
          <w:b/>
        </w:rPr>
      </w:pPr>
      <w:r>
        <w:rPr>
          <w:b/>
        </w:rPr>
        <w:t>И. С. Тургенев.</w:t>
      </w:r>
      <w:r>
        <w:t xml:space="preserve"> Повести (одна по выбору). Например, «Ася», «Первая любовь».</w:t>
      </w:r>
    </w:p>
    <w:p w14:paraId="7C78B9D7" w14:textId="77777777" w:rsidR="009C0B14" w:rsidRDefault="00000000">
      <w:pPr>
        <w:spacing w:after="0" w:line="240" w:lineRule="auto"/>
        <w:ind w:firstLine="709"/>
        <w:jc w:val="both"/>
      </w:pPr>
      <w:r>
        <w:rPr>
          <w:b/>
        </w:rPr>
        <w:t>Ф. М. Достоевский.</w:t>
      </w:r>
      <w:r>
        <w:t xml:space="preserve"> «Бедные люди», «Белые ночи» (одно произведение по выбору). </w:t>
      </w:r>
    </w:p>
    <w:p w14:paraId="3E7E5662" w14:textId="77777777" w:rsidR="009C0B14" w:rsidRDefault="00000000">
      <w:pPr>
        <w:spacing w:after="0" w:line="240" w:lineRule="auto"/>
        <w:ind w:firstLine="709"/>
        <w:jc w:val="both"/>
      </w:pPr>
      <w:r>
        <w:rPr>
          <w:b/>
        </w:rPr>
        <w:t>Л. Н. Толстой.</w:t>
      </w:r>
      <w:r>
        <w:t xml:space="preserve"> Повести и рассказы (одно произведение по выбору). Например, «Отрочество» (главы).</w:t>
      </w:r>
    </w:p>
    <w:p w14:paraId="0FC4B490" w14:textId="77777777" w:rsidR="009C0B14" w:rsidRDefault="009C0B14">
      <w:pPr>
        <w:spacing w:after="0" w:line="240" w:lineRule="auto"/>
        <w:ind w:firstLine="709"/>
        <w:jc w:val="both"/>
        <w:rPr>
          <w:b/>
        </w:rPr>
      </w:pPr>
    </w:p>
    <w:p w14:paraId="084FAC51" w14:textId="77777777" w:rsidR="009C0B14" w:rsidRDefault="00000000">
      <w:pPr>
        <w:spacing w:after="0" w:line="240" w:lineRule="auto"/>
        <w:ind w:firstLine="709"/>
        <w:jc w:val="both"/>
        <w:rPr>
          <w:b/>
        </w:rPr>
      </w:pPr>
      <w:r>
        <w:rPr>
          <w:b/>
        </w:rPr>
        <w:t>Литература первой половины XX века</w:t>
      </w:r>
    </w:p>
    <w:p w14:paraId="73925526" w14:textId="77777777" w:rsidR="009C0B14" w:rsidRDefault="00000000">
      <w:pPr>
        <w:spacing w:after="0" w:line="240" w:lineRule="auto"/>
        <w:ind w:firstLine="709"/>
        <w:jc w:val="both"/>
      </w:pPr>
      <w:r>
        <w:rPr>
          <w:b/>
        </w:rPr>
        <w:t>Произведения писателей русского зарубежья</w:t>
      </w:r>
      <w:r>
        <w:t xml:space="preserve"> (одно по выбору). Например, произведения И. С. Шмелёва, М. А. Осоргина, В. В. Набокова, Н. Тэффи, А. Т. Аверченко и др.</w:t>
      </w:r>
    </w:p>
    <w:p w14:paraId="4FD975B6" w14:textId="77777777" w:rsidR="009C0B14" w:rsidRDefault="00000000">
      <w:pPr>
        <w:spacing w:after="0" w:line="240" w:lineRule="auto"/>
        <w:ind w:firstLine="709"/>
        <w:jc w:val="both"/>
      </w:pPr>
      <w:r>
        <w:rPr>
          <w:b/>
        </w:rPr>
        <w:t xml:space="preserve">Поэзия первой половины ХХ века </w:t>
      </w:r>
      <w:r>
        <w:t>(не менее двух стихотворений на тему «Человек и эпоха» по выбору). Например, стихотворения В. В. Маяковского, М. И. Цветаевой, О. Э. Мандельштама, Б. Л. Пастернака и др.</w:t>
      </w:r>
    </w:p>
    <w:p w14:paraId="648597F7" w14:textId="77777777" w:rsidR="009C0B14" w:rsidRDefault="00000000">
      <w:pPr>
        <w:spacing w:after="0" w:line="240" w:lineRule="auto"/>
        <w:ind w:firstLine="709"/>
        <w:jc w:val="both"/>
      </w:pPr>
      <w:r>
        <w:rPr>
          <w:b/>
        </w:rPr>
        <w:t>М. А. Булгаков</w:t>
      </w:r>
      <w:r>
        <w:t xml:space="preserve"> (одна повесть по выбору). Например, «Собачье сердце» и др.</w:t>
      </w:r>
    </w:p>
    <w:p w14:paraId="7423B831" w14:textId="77777777" w:rsidR="009C0B14" w:rsidRDefault="009C0B14">
      <w:pPr>
        <w:spacing w:after="0" w:line="240" w:lineRule="auto"/>
        <w:ind w:firstLine="709"/>
        <w:jc w:val="both"/>
        <w:rPr>
          <w:b/>
        </w:rPr>
      </w:pPr>
    </w:p>
    <w:p w14:paraId="195E2B5C" w14:textId="77777777" w:rsidR="009C0B14" w:rsidRDefault="00000000">
      <w:pPr>
        <w:spacing w:after="0" w:line="240" w:lineRule="auto"/>
        <w:ind w:firstLine="709"/>
        <w:jc w:val="both"/>
        <w:rPr>
          <w:b/>
        </w:rPr>
      </w:pPr>
      <w:r>
        <w:rPr>
          <w:b/>
        </w:rPr>
        <w:t>Литература второй половины XX века</w:t>
      </w:r>
    </w:p>
    <w:p w14:paraId="4CB23021" w14:textId="77777777" w:rsidR="009C0B14" w:rsidRDefault="00000000">
      <w:pPr>
        <w:spacing w:after="0" w:line="240" w:lineRule="auto"/>
        <w:ind w:firstLine="709"/>
        <w:jc w:val="both"/>
      </w:pPr>
      <w:r>
        <w:rPr>
          <w:b/>
        </w:rPr>
        <w:t>А. Т. Твардовский.</w:t>
      </w:r>
      <w:r>
        <w:t xml:space="preserve"> Поэма «Василий Тёркин» (главы «Переправа», «Гармонь», «Два солдата», «Поединок» и др.). </w:t>
      </w:r>
    </w:p>
    <w:p w14:paraId="6AED354E" w14:textId="77777777" w:rsidR="009C0B14" w:rsidRDefault="00000000">
      <w:pPr>
        <w:spacing w:after="0" w:line="240" w:lineRule="auto"/>
        <w:ind w:firstLine="709"/>
        <w:jc w:val="both"/>
      </w:pPr>
      <w:r>
        <w:rPr>
          <w:b/>
        </w:rPr>
        <w:t>М. А. Шолохов.</w:t>
      </w:r>
      <w:r>
        <w:t xml:space="preserve"> Рассказ «Судьба человека».</w:t>
      </w:r>
    </w:p>
    <w:p w14:paraId="2922F0F1" w14:textId="77777777" w:rsidR="009C0B14" w:rsidRDefault="00000000">
      <w:pPr>
        <w:spacing w:after="0" w:line="240" w:lineRule="auto"/>
        <w:ind w:firstLine="709"/>
        <w:jc w:val="both"/>
      </w:pPr>
      <w:r>
        <w:rPr>
          <w:b/>
        </w:rPr>
        <w:t>А. И. Солженицын.</w:t>
      </w:r>
      <w:r>
        <w:t xml:space="preserve"> Рассказ «Матрёнин двор». </w:t>
      </w:r>
    </w:p>
    <w:p w14:paraId="3C820DEA" w14:textId="77777777" w:rsidR="009C0B14" w:rsidRDefault="00000000">
      <w:pPr>
        <w:spacing w:after="0" w:line="240" w:lineRule="auto"/>
        <w:ind w:firstLine="709"/>
        <w:jc w:val="both"/>
      </w:pPr>
      <w:r>
        <w:rPr>
          <w:b/>
        </w:rPr>
        <w:t>Произведения отечественных прозаиков второй половины XX–XXI века</w:t>
      </w:r>
      <w:r>
        <w:t xml:space="preserve"> (одно произведение по выбору). Например, произведения Е. И. Носова, А. Н. и Б. Н. Стругацких, В. Ф. Тендрякова, Б. П. Екимова и др.</w:t>
      </w:r>
    </w:p>
    <w:p w14:paraId="645CA4F8" w14:textId="77777777" w:rsidR="009C0B14" w:rsidRDefault="00000000">
      <w:pPr>
        <w:spacing w:after="0" w:line="240" w:lineRule="auto"/>
        <w:ind w:firstLine="709"/>
        <w:jc w:val="both"/>
      </w:pPr>
      <w:r>
        <w:rPr>
          <w:b/>
        </w:rPr>
        <w:t xml:space="preserve">Произведения отечественных и зарубежных прозаиков второй половины XX–XXI века </w:t>
      </w:r>
      <w:r>
        <w:t>(одно произведение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14:paraId="5131AB90" w14:textId="77777777" w:rsidR="009C0B14" w:rsidRDefault="00000000">
      <w:pPr>
        <w:spacing w:after="0" w:line="240" w:lineRule="auto"/>
        <w:ind w:firstLine="709"/>
        <w:jc w:val="both"/>
      </w:pPr>
      <w:r>
        <w:rPr>
          <w:b/>
        </w:rPr>
        <w:t>Поэзия второй половины XX – начала XXI века</w:t>
      </w:r>
      <w:r>
        <w:t xml:space="preserve"> (не менее двух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14:paraId="798F9B9C" w14:textId="77777777" w:rsidR="009C0B14" w:rsidRDefault="009C0B14">
      <w:pPr>
        <w:spacing w:after="0" w:line="240" w:lineRule="auto"/>
        <w:ind w:firstLine="709"/>
        <w:jc w:val="both"/>
        <w:rPr>
          <w:b/>
        </w:rPr>
      </w:pPr>
    </w:p>
    <w:p w14:paraId="1551A9E2" w14:textId="77777777" w:rsidR="009C0B14" w:rsidRDefault="00000000">
      <w:pPr>
        <w:spacing w:after="0" w:line="240" w:lineRule="auto"/>
        <w:ind w:firstLine="709"/>
        <w:jc w:val="both"/>
        <w:rPr>
          <w:b/>
        </w:rPr>
      </w:pPr>
      <w:r>
        <w:rPr>
          <w:b/>
        </w:rPr>
        <w:t>Зарубежная литература</w:t>
      </w:r>
    </w:p>
    <w:p w14:paraId="78EF0077" w14:textId="77777777" w:rsidR="009C0B14" w:rsidRDefault="00000000">
      <w:pPr>
        <w:spacing w:after="0" w:line="240" w:lineRule="auto"/>
        <w:ind w:firstLine="709"/>
        <w:jc w:val="both"/>
      </w:pPr>
      <w:r>
        <w:rPr>
          <w:b/>
        </w:rPr>
        <w:t>У. Шекспир.</w:t>
      </w:r>
      <w:r>
        <w:t xml:space="preserve">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p w14:paraId="03F1CC5F" w14:textId="77777777" w:rsidR="009C0B14" w:rsidRDefault="00000000">
      <w:pPr>
        <w:spacing w:after="0" w:line="240" w:lineRule="auto"/>
        <w:ind w:firstLine="709"/>
        <w:jc w:val="both"/>
      </w:pPr>
      <w:r>
        <w:rPr>
          <w:b/>
        </w:rPr>
        <w:t xml:space="preserve">Ж.-Б. Мольер. </w:t>
      </w:r>
      <w:r>
        <w:t>Комедия «Мещанин во дворянстве» (фрагменты по выбору).</w:t>
      </w:r>
    </w:p>
    <w:p w14:paraId="6E3A04CB" w14:textId="77777777" w:rsidR="009C0B14" w:rsidRDefault="009C0B14">
      <w:pPr>
        <w:spacing w:after="0" w:line="240" w:lineRule="auto"/>
        <w:ind w:firstLine="709"/>
        <w:jc w:val="both"/>
        <w:rPr>
          <w:b/>
        </w:rPr>
      </w:pPr>
    </w:p>
    <w:p w14:paraId="42D6C6FF" w14:textId="77777777" w:rsidR="009C0B14" w:rsidRDefault="00000000">
      <w:pPr>
        <w:spacing w:after="0" w:line="240" w:lineRule="auto"/>
        <w:jc w:val="both"/>
        <w:rPr>
          <w:b/>
        </w:rPr>
      </w:pPr>
      <w:r>
        <w:rPr>
          <w:b/>
        </w:rPr>
        <w:t>9 КЛАСС</w:t>
      </w:r>
    </w:p>
    <w:p w14:paraId="449D0A2A" w14:textId="77777777" w:rsidR="009C0B14" w:rsidRDefault="009C0B14">
      <w:pPr>
        <w:spacing w:after="0" w:line="240" w:lineRule="auto"/>
        <w:ind w:firstLine="709"/>
        <w:jc w:val="both"/>
        <w:rPr>
          <w:b/>
        </w:rPr>
      </w:pPr>
    </w:p>
    <w:p w14:paraId="579BCBD1" w14:textId="77777777" w:rsidR="009C0B14" w:rsidRDefault="00000000">
      <w:pPr>
        <w:spacing w:after="0" w:line="240" w:lineRule="auto"/>
        <w:ind w:firstLine="709"/>
        <w:jc w:val="both"/>
        <w:rPr>
          <w:b/>
        </w:rPr>
      </w:pPr>
      <w:r>
        <w:rPr>
          <w:b/>
        </w:rPr>
        <w:t>Древнерусская литература</w:t>
      </w:r>
    </w:p>
    <w:p w14:paraId="0EE6F39C" w14:textId="77777777" w:rsidR="009C0B14" w:rsidRDefault="00000000">
      <w:pPr>
        <w:spacing w:after="0" w:line="240" w:lineRule="auto"/>
        <w:ind w:firstLine="709"/>
        <w:jc w:val="both"/>
      </w:pPr>
      <w:r>
        <w:t>«Слово о полку Игореве».</w:t>
      </w:r>
    </w:p>
    <w:p w14:paraId="4D1C639D" w14:textId="77777777" w:rsidR="009C0B14" w:rsidRDefault="009C0B14">
      <w:pPr>
        <w:spacing w:after="0" w:line="240" w:lineRule="auto"/>
        <w:ind w:firstLine="709"/>
        <w:jc w:val="both"/>
        <w:rPr>
          <w:b/>
        </w:rPr>
      </w:pPr>
    </w:p>
    <w:p w14:paraId="552663DD" w14:textId="77777777" w:rsidR="009C0B14" w:rsidRDefault="00000000">
      <w:pPr>
        <w:spacing w:after="0" w:line="240" w:lineRule="auto"/>
        <w:ind w:firstLine="709"/>
        <w:jc w:val="both"/>
        <w:rPr>
          <w:b/>
        </w:rPr>
      </w:pPr>
      <w:r>
        <w:rPr>
          <w:b/>
        </w:rPr>
        <w:t>Литература XVIII века</w:t>
      </w:r>
    </w:p>
    <w:p w14:paraId="3CD1E95B" w14:textId="77777777" w:rsidR="009C0B14" w:rsidRDefault="00000000">
      <w:pPr>
        <w:spacing w:after="0" w:line="240" w:lineRule="auto"/>
        <w:ind w:firstLine="709"/>
        <w:jc w:val="both"/>
      </w:pPr>
      <w:r>
        <w:rPr>
          <w:b/>
        </w:rPr>
        <w:t>М. В. Ломоносов.</w:t>
      </w:r>
      <w:r>
        <w:t xml:space="preserve">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5BF21A41" w14:textId="77777777" w:rsidR="009C0B14" w:rsidRDefault="00000000">
      <w:pPr>
        <w:spacing w:after="0" w:line="240" w:lineRule="auto"/>
        <w:ind w:firstLine="709"/>
        <w:jc w:val="both"/>
      </w:pPr>
      <w:r>
        <w:rPr>
          <w:b/>
        </w:rPr>
        <w:t xml:space="preserve">Г. Р. Державин. </w:t>
      </w:r>
      <w:r>
        <w:t xml:space="preserve">Стихотворения (одно по выбору). Например, «Властителям и судиям», «Памятник» и др. </w:t>
      </w:r>
    </w:p>
    <w:p w14:paraId="71E6136A" w14:textId="77777777" w:rsidR="009C0B14" w:rsidRDefault="00000000">
      <w:pPr>
        <w:spacing w:after="0" w:line="240" w:lineRule="auto"/>
        <w:ind w:firstLine="709"/>
        <w:jc w:val="both"/>
      </w:pPr>
      <w:r>
        <w:rPr>
          <w:b/>
        </w:rPr>
        <w:t xml:space="preserve">Н. М. Карамзин. </w:t>
      </w:r>
      <w:r>
        <w:t>Повесть «Бедная Лиза».</w:t>
      </w:r>
    </w:p>
    <w:p w14:paraId="2283C79D" w14:textId="77777777" w:rsidR="009C0B14" w:rsidRDefault="009C0B14">
      <w:pPr>
        <w:spacing w:after="0" w:line="240" w:lineRule="auto"/>
        <w:ind w:firstLine="709"/>
        <w:jc w:val="both"/>
        <w:rPr>
          <w:b/>
        </w:rPr>
      </w:pPr>
    </w:p>
    <w:p w14:paraId="348DA07C" w14:textId="77777777" w:rsidR="009C0B14" w:rsidRDefault="00000000">
      <w:pPr>
        <w:spacing w:after="0" w:line="240" w:lineRule="auto"/>
        <w:ind w:firstLine="709"/>
        <w:jc w:val="both"/>
        <w:rPr>
          <w:b/>
        </w:rPr>
      </w:pPr>
      <w:r>
        <w:rPr>
          <w:b/>
        </w:rPr>
        <w:t>Литература первой половины XIX века</w:t>
      </w:r>
    </w:p>
    <w:p w14:paraId="385295B5" w14:textId="77777777" w:rsidR="009C0B14" w:rsidRDefault="00000000">
      <w:pPr>
        <w:spacing w:after="0" w:line="240" w:lineRule="auto"/>
        <w:ind w:firstLine="709"/>
        <w:jc w:val="both"/>
        <w:rPr>
          <w:b/>
        </w:rPr>
      </w:pPr>
      <w:r>
        <w:rPr>
          <w:b/>
        </w:rPr>
        <w:t>В. А. Жуковский.</w:t>
      </w:r>
      <w:r>
        <w:t xml:space="preserve"> Баллады, элегии (одна по выбору). Например, «Светлана», «Невыразимое», «Море» и др.</w:t>
      </w:r>
    </w:p>
    <w:p w14:paraId="5346005E" w14:textId="77777777" w:rsidR="009C0B14" w:rsidRDefault="00000000">
      <w:pPr>
        <w:spacing w:after="0" w:line="240" w:lineRule="auto"/>
        <w:ind w:firstLine="709"/>
        <w:jc w:val="both"/>
      </w:pPr>
      <w:r>
        <w:rPr>
          <w:b/>
        </w:rPr>
        <w:t xml:space="preserve">А. С. Грибоедов. </w:t>
      </w:r>
      <w:r>
        <w:t xml:space="preserve">Комедия «Горе от ума». </w:t>
      </w:r>
    </w:p>
    <w:p w14:paraId="3F88F828" w14:textId="77777777" w:rsidR="009C0B14" w:rsidRDefault="00000000">
      <w:pPr>
        <w:spacing w:after="0" w:line="240" w:lineRule="auto"/>
        <w:ind w:firstLine="709"/>
        <w:jc w:val="both"/>
      </w:pPr>
      <w:r>
        <w:rPr>
          <w:b/>
        </w:rPr>
        <w:t>Поэзия пушкинской эпохи.</w:t>
      </w:r>
      <w:r>
        <w:t xml:space="preserve"> К. Н. Батюшков, А. А. Дельвиг, Н. М. Языков, Е. А. Баратынский (не менее двух стихотворений по выбору).</w:t>
      </w:r>
      <w:r>
        <w:rPr>
          <w:i/>
        </w:rPr>
        <w:t xml:space="preserve"> </w:t>
      </w:r>
    </w:p>
    <w:p w14:paraId="04A4E07D" w14:textId="77777777" w:rsidR="009C0B14" w:rsidRDefault="00000000">
      <w:pPr>
        <w:spacing w:after="0" w:line="240" w:lineRule="auto"/>
        <w:ind w:firstLine="709"/>
        <w:jc w:val="both"/>
      </w:pPr>
      <w:r>
        <w:rPr>
          <w:b/>
        </w:rPr>
        <w:t xml:space="preserve">А. С. Пушкин. </w:t>
      </w:r>
      <w:r>
        <w:t>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14:paraId="4444D99A" w14:textId="77777777" w:rsidR="009C0B14" w:rsidRDefault="00000000">
      <w:pPr>
        <w:spacing w:after="0" w:line="240" w:lineRule="auto"/>
        <w:ind w:firstLine="709"/>
        <w:jc w:val="both"/>
      </w:pPr>
      <w:r>
        <w:rPr>
          <w:b/>
        </w:rPr>
        <w:t xml:space="preserve">М. Ю. Лермонтов. </w:t>
      </w:r>
      <w:r>
        <w:t xml:space="preserve">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14:paraId="205CB9A5" w14:textId="77777777" w:rsidR="009C0B14" w:rsidRDefault="00000000">
      <w:pPr>
        <w:spacing w:after="0" w:line="240" w:lineRule="auto"/>
        <w:ind w:firstLine="709"/>
        <w:jc w:val="both"/>
      </w:pPr>
      <w:r>
        <w:rPr>
          <w:b/>
        </w:rPr>
        <w:t xml:space="preserve">Н. В. Гоголь. </w:t>
      </w:r>
      <w:r>
        <w:t>Поэма «Мёртвые души».</w:t>
      </w:r>
    </w:p>
    <w:p w14:paraId="204ABA79" w14:textId="77777777" w:rsidR="009C0B14" w:rsidRDefault="009C0B14">
      <w:pPr>
        <w:spacing w:after="0" w:line="240" w:lineRule="auto"/>
        <w:ind w:firstLine="709"/>
        <w:jc w:val="both"/>
        <w:rPr>
          <w:b/>
        </w:rPr>
      </w:pPr>
    </w:p>
    <w:p w14:paraId="6DE06B07" w14:textId="77777777" w:rsidR="009C0B14" w:rsidRDefault="00000000">
      <w:pPr>
        <w:spacing w:after="0" w:line="240" w:lineRule="auto"/>
        <w:ind w:firstLine="709"/>
        <w:jc w:val="both"/>
      </w:pPr>
      <w:r>
        <w:rPr>
          <w:b/>
        </w:rPr>
        <w:t>Отечественная проза первой половины XIX в.</w:t>
      </w:r>
      <w:r>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14:paraId="5576D8CA" w14:textId="77777777" w:rsidR="009C0B14" w:rsidRDefault="009C0B14">
      <w:pPr>
        <w:spacing w:after="0" w:line="240" w:lineRule="auto"/>
        <w:ind w:firstLine="709"/>
        <w:jc w:val="both"/>
        <w:rPr>
          <w:b/>
        </w:rPr>
      </w:pPr>
    </w:p>
    <w:p w14:paraId="4B6790ED" w14:textId="77777777" w:rsidR="009C0B14" w:rsidRDefault="00000000">
      <w:pPr>
        <w:spacing w:after="0" w:line="240" w:lineRule="auto"/>
        <w:ind w:firstLine="709"/>
        <w:jc w:val="both"/>
        <w:rPr>
          <w:b/>
        </w:rPr>
      </w:pPr>
      <w:r>
        <w:rPr>
          <w:b/>
        </w:rPr>
        <w:t>Зарубежная литература</w:t>
      </w:r>
    </w:p>
    <w:p w14:paraId="5F2FC23E" w14:textId="77777777" w:rsidR="009C0B14" w:rsidRDefault="00000000">
      <w:pPr>
        <w:spacing w:after="0" w:line="240" w:lineRule="auto"/>
        <w:ind w:firstLine="709"/>
        <w:jc w:val="both"/>
      </w:pPr>
      <w:r>
        <w:rPr>
          <w:b/>
        </w:rPr>
        <w:t xml:space="preserve">Данте. </w:t>
      </w:r>
      <w:r>
        <w:t>«Божественная комедия» (один фрагмент по выбору).</w:t>
      </w:r>
    </w:p>
    <w:p w14:paraId="463B9ED0" w14:textId="77777777" w:rsidR="009C0B14" w:rsidRDefault="00000000">
      <w:pPr>
        <w:spacing w:after="0" w:line="240" w:lineRule="auto"/>
        <w:ind w:firstLine="709"/>
        <w:jc w:val="both"/>
      </w:pPr>
      <w:r>
        <w:rPr>
          <w:b/>
        </w:rPr>
        <w:t xml:space="preserve">У. Шекспир. </w:t>
      </w:r>
      <w:r>
        <w:t>Трагедия «Гамлет» (фрагменты по выбору).</w:t>
      </w:r>
    </w:p>
    <w:p w14:paraId="784866AE" w14:textId="77777777" w:rsidR="009C0B14" w:rsidRDefault="00000000">
      <w:pPr>
        <w:spacing w:after="0" w:line="240" w:lineRule="auto"/>
        <w:ind w:firstLine="709"/>
        <w:jc w:val="both"/>
      </w:pPr>
      <w:r>
        <w:rPr>
          <w:b/>
        </w:rPr>
        <w:t xml:space="preserve">И.-В. Гёте. </w:t>
      </w:r>
      <w:r>
        <w:t>Трагедия «Фауст» (один фрагмент по выбору).</w:t>
      </w:r>
    </w:p>
    <w:p w14:paraId="0C98083E" w14:textId="77777777" w:rsidR="009C0B14" w:rsidRDefault="00000000">
      <w:pPr>
        <w:spacing w:after="0" w:line="240" w:lineRule="auto"/>
        <w:ind w:firstLine="709"/>
        <w:jc w:val="both"/>
      </w:pPr>
      <w:r>
        <w:rPr>
          <w:b/>
        </w:rPr>
        <w:t>Дж. Г. Байрон.</w:t>
      </w:r>
      <w:r>
        <w:t xml:space="preserve">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14:paraId="3F80DCB5" w14:textId="77777777" w:rsidR="009C0B14" w:rsidRDefault="00000000">
      <w:pPr>
        <w:spacing w:after="0" w:line="240" w:lineRule="auto"/>
        <w:ind w:firstLine="709"/>
        <w:jc w:val="both"/>
      </w:pPr>
      <w:r>
        <w:rPr>
          <w:b/>
        </w:rPr>
        <w:t>Зарубежная проза первой половины XIX в.</w:t>
      </w:r>
      <w:r>
        <w:t xml:space="preserve"> (одно произведение по выбору). Например, произведения Э. Т. А. Гофмана, В. Гюго, В. Скотта и др.</w:t>
      </w:r>
    </w:p>
    <w:p w14:paraId="4D9FEFB5" w14:textId="77777777" w:rsidR="009C0B14" w:rsidRDefault="009C0B14">
      <w:pPr>
        <w:spacing w:after="0" w:line="240" w:lineRule="auto"/>
        <w:ind w:firstLine="709"/>
        <w:jc w:val="both"/>
        <w:rPr>
          <w:b/>
        </w:rPr>
      </w:pPr>
    </w:p>
    <w:p w14:paraId="0BBBD86F" w14:textId="77777777" w:rsidR="009C0B14" w:rsidRDefault="00000000">
      <w:pPr>
        <w:spacing w:after="0" w:line="240" w:lineRule="auto"/>
        <w:ind w:firstLine="709"/>
        <w:jc w:val="both"/>
      </w:pPr>
      <w:r>
        <w:rPr>
          <w:b/>
        </w:rPr>
        <w:t>Примерные контрольно-измерительные материалы по литературе</w:t>
      </w:r>
      <w:r>
        <w:t xml:space="preserve"> </w:t>
      </w:r>
    </w:p>
    <w:p w14:paraId="406AE075" w14:textId="77777777" w:rsidR="009C0B14" w:rsidRDefault="00000000">
      <w:pPr>
        <w:spacing w:after="0" w:line="240" w:lineRule="auto"/>
        <w:ind w:firstLine="709"/>
        <w:jc w:val="both"/>
      </w:pPr>
      <w:r>
        <w:t xml:space="preserve">Проведение оценки достижений планируемых результатов освоения учебного предмета «Литература» проводится в форме текущего и рубежного контроля в виде итоговых сочинений на заданную тему, сжатого изложения, уроков контроля, направленных на оценку умения составлять устное высказывание. </w:t>
      </w:r>
    </w:p>
    <w:p w14:paraId="5F31C2F1" w14:textId="77777777" w:rsidR="009C0B14" w:rsidRDefault="00000000">
      <w:pPr>
        <w:spacing w:after="0" w:line="240" w:lineRule="auto"/>
        <w:ind w:firstLine="709"/>
        <w:jc w:val="both"/>
      </w:pPr>
      <w:r>
        <w:t>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14:paraId="13107A9C" w14:textId="77777777" w:rsidR="009C0B14" w:rsidRDefault="009C0B14">
      <w:pPr>
        <w:spacing w:after="0" w:line="240" w:lineRule="auto"/>
        <w:ind w:firstLine="709"/>
        <w:jc w:val="both"/>
        <w:rPr>
          <w:b/>
        </w:rPr>
      </w:pPr>
    </w:p>
    <w:p w14:paraId="7A3C6B17" w14:textId="77777777" w:rsidR="009C0B14" w:rsidRDefault="009C0B14">
      <w:pPr>
        <w:spacing w:after="0" w:line="240" w:lineRule="auto"/>
        <w:ind w:firstLine="709"/>
        <w:jc w:val="both"/>
        <w:rPr>
          <w:b/>
        </w:rPr>
      </w:pPr>
    </w:p>
    <w:p w14:paraId="7AE548F0" w14:textId="77777777" w:rsidR="009C0B14" w:rsidRDefault="00000000">
      <w:pPr>
        <w:spacing w:after="0" w:line="240" w:lineRule="auto"/>
        <w:jc w:val="both"/>
      </w:pPr>
      <w:r>
        <w:t xml:space="preserve">ПЛАНИРУЕМЫЕ РЕЗУЛЬТАТЫ ОСВОЕНИЯ ПРЕДМЕТА «ЛИТЕРАТУРА» В ОСНОВНОЙ ШКОЛЕ </w:t>
      </w:r>
    </w:p>
    <w:p w14:paraId="492C1B7E" w14:textId="77777777" w:rsidR="009C0B14" w:rsidRDefault="009C0B14">
      <w:pPr>
        <w:spacing w:after="0" w:line="240" w:lineRule="auto"/>
        <w:ind w:firstLine="709"/>
        <w:jc w:val="both"/>
        <w:rPr>
          <w:b/>
        </w:rPr>
      </w:pPr>
    </w:p>
    <w:p w14:paraId="3C2797CD" w14:textId="77777777" w:rsidR="009C0B14" w:rsidRDefault="00000000">
      <w:pPr>
        <w:spacing w:after="0" w:line="240" w:lineRule="auto"/>
        <w:ind w:firstLine="709"/>
        <w:jc w:val="both"/>
        <w:rPr>
          <w:b/>
          <w:caps/>
        </w:rPr>
      </w:pPr>
      <w:r>
        <w:rPr>
          <w:b/>
          <w:caps/>
        </w:rPr>
        <w:t>Личностные результаты:</w:t>
      </w:r>
    </w:p>
    <w:p w14:paraId="55F763F2" w14:textId="77777777" w:rsidR="009C0B14" w:rsidRDefault="00000000">
      <w:pPr>
        <w:spacing w:after="0" w:line="240" w:lineRule="auto"/>
        <w:ind w:firstLine="709"/>
        <w:jc w:val="both"/>
      </w:pPr>
      <w:r>
        <w:t>овладение читательской культурой как средством познания мира;</w:t>
      </w:r>
    </w:p>
    <w:p w14:paraId="0EC217E7" w14:textId="77777777" w:rsidR="009C0B14" w:rsidRDefault="00000000">
      <w:pPr>
        <w:spacing w:after="0" w:line="240" w:lineRule="auto"/>
        <w:ind w:firstLine="709"/>
        <w:jc w:val="both"/>
      </w:pPr>
      <w:r>
        <w:t>воспитание гражданской идентичности на основе изучения выдающихся произведений российской культуры, культуры своего народа;</w:t>
      </w:r>
    </w:p>
    <w:p w14:paraId="471BBC5A" w14:textId="77777777" w:rsidR="009C0B14" w:rsidRDefault="00000000">
      <w:pPr>
        <w:spacing w:after="0" w:line="240" w:lineRule="auto"/>
        <w:ind w:firstLine="709"/>
        <w:jc w:val="both"/>
      </w:pPr>
      <w:r>
        <w:t>формирование на основе литературных произведений ценностного отношения к достижениям своей Родины – России, боевым подвигам и трудовым достижениям народа; уважения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E15B4D2" w14:textId="77777777" w:rsidR="009C0B14" w:rsidRDefault="00000000">
      <w:pPr>
        <w:spacing w:after="0" w:line="240" w:lineRule="auto"/>
        <w:ind w:firstLine="709"/>
        <w:jc w:val="both"/>
      </w:pPr>
      <w:r>
        <w:t>развитие способности к осознанию своей этнической принадлежности на основе основных культурных ценностей народа, представленных в литературных произведениях;</w:t>
      </w:r>
    </w:p>
    <w:p w14:paraId="71C693E2" w14:textId="77777777" w:rsidR="009C0B14" w:rsidRDefault="00000000">
      <w:pPr>
        <w:spacing w:after="0" w:line="240" w:lineRule="auto"/>
        <w:ind w:firstLine="709"/>
        <w:jc w:val="both"/>
      </w:pPr>
      <w:r>
        <w:t xml:space="preserve">развитие эстетического вкуса через ознакомление с литературным наследием народов России и мира; </w:t>
      </w:r>
    </w:p>
    <w:p w14:paraId="6A243CC3" w14:textId="77777777" w:rsidR="009C0B14" w:rsidRDefault="00000000">
      <w:pPr>
        <w:spacing w:after="0" w:line="240" w:lineRule="auto"/>
        <w:ind w:firstLine="709"/>
        <w:jc w:val="both"/>
      </w:pPr>
      <w:r>
        <w:t>формирование мотивации к обучению и целенаправленной познавательной деятельности;</w:t>
      </w:r>
    </w:p>
    <w:p w14:paraId="0B3BE1D4" w14:textId="77777777" w:rsidR="009C0B14" w:rsidRDefault="00000000">
      <w:pPr>
        <w:spacing w:after="0" w:line="240" w:lineRule="auto"/>
        <w:ind w:firstLine="709"/>
        <w:jc w:val="both"/>
      </w:pPr>
      <w:r>
        <w:t>установка на осмысление чужих и своих поступков;</w:t>
      </w:r>
    </w:p>
    <w:p w14:paraId="13534574" w14:textId="77777777" w:rsidR="009C0B14" w:rsidRDefault="00000000">
      <w:pPr>
        <w:spacing w:after="0" w:line="240" w:lineRule="auto"/>
        <w:ind w:firstLine="709"/>
        <w:jc w:val="both"/>
      </w:pPr>
      <w:r>
        <w:t>формирование умений продуктивной коммуникации со сверстниками и взрослыми в ходе образовательной деятельности;</w:t>
      </w:r>
    </w:p>
    <w:p w14:paraId="7C9C38E5" w14:textId="77777777" w:rsidR="009C0B14" w:rsidRDefault="00000000">
      <w:pPr>
        <w:spacing w:after="0" w:line="240" w:lineRule="auto"/>
        <w:ind w:firstLine="709"/>
        <w:jc w:val="both"/>
      </w:pPr>
      <w:r>
        <w:t>воспитание уважения к труду и результатам трудовой деятельности (на материале соответствующих литературных произведений);</w:t>
      </w:r>
    </w:p>
    <w:p w14:paraId="103FAD85" w14:textId="77777777" w:rsidR="009C0B14" w:rsidRDefault="00000000">
      <w:pPr>
        <w:spacing w:after="0" w:line="240" w:lineRule="auto"/>
        <w:ind w:firstLine="709"/>
        <w:jc w:val="both"/>
      </w:pPr>
      <w:r>
        <w:t xml:space="preserve">развитие морального сознания, формирование нравственных чувств и нравственного поведения: готовность оценивать поведение и поступки героев литературных произведений с позиции нравственных и правовых норм, соотносить с ними свои действия; </w:t>
      </w:r>
    </w:p>
    <w:p w14:paraId="75F07266" w14:textId="77777777" w:rsidR="009C0B14" w:rsidRDefault="00000000">
      <w:pPr>
        <w:spacing w:after="0" w:line="240" w:lineRule="auto"/>
        <w:ind w:firstLine="709"/>
        <w:jc w:val="both"/>
      </w:pPr>
      <w:r>
        <w:t>развитие способности уметь находить позитивное в описываемой в произведении неблагоприятной ситуации; воспитание готовности действовать в отсутствие гарантий успеха;</w:t>
      </w:r>
    </w:p>
    <w:p w14:paraId="24619DE8" w14:textId="77777777" w:rsidR="009C0B14" w:rsidRDefault="00000000">
      <w:pPr>
        <w:spacing w:after="0" w:line="240" w:lineRule="auto"/>
        <w:ind w:firstLine="709"/>
        <w:jc w:val="both"/>
      </w:pPr>
      <w:r>
        <w:t>осознание значения семьи в жизни человека и общества, необходимости уважительного и заботливого отношения к членам своей семьи (на основе анализа литературных произведений);</w:t>
      </w:r>
    </w:p>
    <w:p w14:paraId="4FF381A8" w14:textId="77777777" w:rsidR="009C0B14" w:rsidRDefault="00000000">
      <w:pPr>
        <w:spacing w:after="0" w:line="240" w:lineRule="auto"/>
        <w:ind w:firstLine="709"/>
        <w:jc w:val="both"/>
      </w:pPr>
      <w:r>
        <w:t>способность к саморазвитию и личностному самоопределению, умение ставить достижимые цели и строить реальные жизненные планы путем идентификации с героями литературных произведений;</w:t>
      </w:r>
    </w:p>
    <w:p w14:paraId="4BC1E299" w14:textId="77777777" w:rsidR="009C0B14" w:rsidRDefault="00000000">
      <w:pPr>
        <w:spacing w:after="0" w:line="240" w:lineRule="auto"/>
        <w:ind w:firstLine="709"/>
        <w:jc w:val="both"/>
      </w:pPr>
      <w:r>
        <w:t xml:space="preserve">неприятие любых форм экстремизма, дискриминации на основе знакомства с соответствующими литературными произведениями; </w:t>
      </w:r>
    </w:p>
    <w:p w14:paraId="681ED5E1" w14:textId="77777777" w:rsidR="009C0B14" w:rsidRDefault="00000000">
      <w:pPr>
        <w:spacing w:after="0" w:line="240" w:lineRule="auto"/>
        <w:ind w:firstLine="709"/>
        <w:jc w:val="both"/>
      </w:pPr>
      <w:r>
        <w:t xml:space="preserve">умение осознавать эмоциональное состояние персонажей литературных произведений, способность признавать право человека на ошибку; </w:t>
      </w:r>
    </w:p>
    <w:p w14:paraId="020011D4" w14:textId="77777777" w:rsidR="009C0B14" w:rsidRDefault="00000000">
      <w:pPr>
        <w:spacing w:after="0" w:line="240" w:lineRule="auto"/>
        <w:ind w:firstLine="709"/>
        <w:jc w:val="both"/>
      </w:pPr>
      <w:r>
        <w:t>умение анализировать свое поведение и поступки, принимать решения в различных жизненных ситуациях, оценивать собственные возможности, склонности и интересы с учетом имеющегося читательского опыта;</w:t>
      </w:r>
    </w:p>
    <w:p w14:paraId="57B89382" w14:textId="77777777" w:rsidR="009C0B14" w:rsidRDefault="00000000">
      <w:pPr>
        <w:spacing w:after="0" w:line="240" w:lineRule="auto"/>
        <w:ind w:firstLine="709"/>
        <w:jc w:val="both"/>
      </w:pPr>
      <w:r>
        <w:t>умение принимать и включать в свой личный опыт жизненный опыт других людей (героев литературных произведений);</w:t>
      </w:r>
    </w:p>
    <w:p w14:paraId="5EFFC37C" w14:textId="77777777" w:rsidR="009C0B14" w:rsidRDefault="00000000">
      <w:pPr>
        <w:spacing w:after="0" w:line="240" w:lineRule="auto"/>
        <w:ind w:firstLine="709"/>
        <w:jc w:val="both"/>
      </w:pPr>
      <w:r>
        <w:t>освоение культурных форм выражения своих чувств, мыслей, умение передать свои впечатления, соображения, умозаключения так, чтобы быть понятым другим человеком;</w:t>
      </w:r>
    </w:p>
    <w:p w14:paraId="14FB540D" w14:textId="77777777" w:rsidR="009C0B14" w:rsidRDefault="00000000">
      <w:pPr>
        <w:spacing w:after="0" w:line="240" w:lineRule="auto"/>
        <w:ind w:firstLine="709"/>
        <w:jc w:val="both"/>
      </w:pPr>
      <w:r>
        <w:t>умение распознавать и противостоять психологической манипуляции, неблагоприятному воздействию (на основе анализа соответствующих литературных произведений).</w:t>
      </w:r>
    </w:p>
    <w:p w14:paraId="08D42EB3" w14:textId="77777777" w:rsidR="009C0B14" w:rsidRDefault="009C0B14">
      <w:pPr>
        <w:spacing w:after="0" w:line="240" w:lineRule="auto"/>
        <w:ind w:firstLine="709"/>
        <w:jc w:val="both"/>
        <w:rPr>
          <w:b/>
        </w:rPr>
      </w:pPr>
    </w:p>
    <w:p w14:paraId="4F103070" w14:textId="77777777" w:rsidR="009C0B14" w:rsidRDefault="00000000">
      <w:pPr>
        <w:spacing w:after="0" w:line="240" w:lineRule="auto"/>
        <w:ind w:firstLine="709"/>
        <w:jc w:val="both"/>
        <w:rPr>
          <w:b/>
          <w:caps/>
        </w:rPr>
      </w:pPr>
      <w:r>
        <w:rPr>
          <w:b/>
          <w:caps/>
        </w:rPr>
        <w:t>Метапредметные результаты</w:t>
      </w:r>
    </w:p>
    <w:p w14:paraId="3B1F275B" w14:textId="77777777" w:rsidR="009C0B14" w:rsidRDefault="00000000">
      <w:pPr>
        <w:spacing w:after="0" w:line="240" w:lineRule="auto"/>
        <w:ind w:firstLine="709"/>
        <w:jc w:val="both"/>
        <w:rPr>
          <w:b/>
          <w:i/>
        </w:rPr>
      </w:pPr>
      <w:r>
        <w:rPr>
          <w:b/>
          <w:i/>
        </w:rPr>
        <w:t>Овладение универсальными учебными познавательными действиями:</w:t>
      </w:r>
    </w:p>
    <w:p w14:paraId="3535B2C3" w14:textId="77777777" w:rsidR="009C0B14" w:rsidRDefault="00000000">
      <w:pPr>
        <w:spacing w:after="0" w:line="240" w:lineRule="auto"/>
        <w:ind w:firstLine="709"/>
        <w:jc w:val="both"/>
      </w:pPr>
      <w:r>
        <w:t>выделять характерные черты, присущие различным образам литературных героев, давать им обобщенную характеристику;</w:t>
      </w:r>
    </w:p>
    <w:p w14:paraId="6817C179" w14:textId="77777777" w:rsidR="009C0B14" w:rsidRDefault="00000000">
      <w:pPr>
        <w:spacing w:after="0" w:line="240" w:lineRule="auto"/>
        <w:ind w:firstLine="709"/>
        <w:jc w:val="both"/>
      </w:pPr>
      <w:r>
        <w:t>устанавливать причинно-следственные связи при чтении литературных произведений;</w:t>
      </w:r>
    </w:p>
    <w:p w14:paraId="7266289A" w14:textId="77777777" w:rsidR="009C0B14" w:rsidRDefault="00000000">
      <w:pPr>
        <w:spacing w:after="0" w:line="240" w:lineRule="auto"/>
        <w:ind w:firstLine="709"/>
        <w:jc w:val="both"/>
      </w:pPr>
      <w:r>
        <w:t>находить в тексте информацию и формулировать выводы;</w:t>
      </w:r>
    </w:p>
    <w:p w14:paraId="5430A07E" w14:textId="77777777" w:rsidR="009C0B14" w:rsidRDefault="00000000">
      <w:pPr>
        <w:spacing w:after="0" w:line="240" w:lineRule="auto"/>
        <w:ind w:firstLine="709"/>
        <w:jc w:val="both"/>
      </w:pPr>
      <w: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14:paraId="6889E80C" w14:textId="77777777" w:rsidR="009C0B14" w:rsidRDefault="00000000">
      <w:pPr>
        <w:spacing w:after="0" w:line="240" w:lineRule="auto"/>
        <w:ind w:firstLine="709"/>
        <w:jc w:val="both"/>
      </w:pPr>
      <w:r>
        <w:t xml:space="preserve">формировать читательскую грамотность; </w:t>
      </w:r>
    </w:p>
    <w:p w14:paraId="0D98123E" w14:textId="77777777" w:rsidR="009C0B14" w:rsidRDefault="00000000">
      <w:pPr>
        <w:spacing w:after="0" w:line="240" w:lineRule="auto"/>
        <w:ind w:firstLine="709"/>
        <w:jc w:val="both"/>
      </w:pPr>
      <w:r>
        <w:t>аргументировать свою позицию, мнение;</w:t>
      </w:r>
    </w:p>
    <w:p w14:paraId="1E008DFF" w14:textId="77777777" w:rsidR="009C0B14" w:rsidRDefault="00000000">
      <w:pPr>
        <w:spacing w:after="0" w:line="240" w:lineRule="auto"/>
        <w:ind w:firstLine="709"/>
        <w:jc w:val="both"/>
      </w:pPr>
      <w:r>
        <w:t>создавать, использовать, преобразовывать планы (простые и развернутые) для решения учебных задач при написании аннотации, сочинения, эссе, литературно-творческой работы;</w:t>
      </w:r>
    </w:p>
    <w:p w14:paraId="16542F54" w14:textId="77777777" w:rsidR="009C0B14" w:rsidRDefault="00000000">
      <w:pPr>
        <w:spacing w:after="0" w:line="240" w:lineRule="auto"/>
        <w:ind w:firstLine="709"/>
        <w:jc w:val="both"/>
        <w:rPr>
          <w:b/>
          <w:i/>
        </w:rPr>
      </w:pPr>
      <w:r>
        <w:rPr>
          <w:b/>
          <w:i/>
        </w:rPr>
        <w:t>Овладение универсальными учебными коммуникативными действиями:</w:t>
      </w:r>
    </w:p>
    <w:p w14:paraId="36A86C21" w14:textId="77777777" w:rsidR="009C0B14" w:rsidRDefault="00000000">
      <w:pPr>
        <w:spacing w:after="0" w:line="240" w:lineRule="auto"/>
        <w:ind w:firstLine="709"/>
        <w:jc w:val="both"/>
      </w:pPr>
      <w:r>
        <w:t>осознанно использовать речевые средства в соответствии с задачей коммуникации, для выражения своих чувств, мыслей и потребностей;</w:t>
      </w:r>
    </w:p>
    <w:p w14:paraId="7648F3D2" w14:textId="77777777" w:rsidR="009C0B14" w:rsidRDefault="00000000">
      <w:pPr>
        <w:spacing w:after="0" w:line="240" w:lineRule="auto"/>
        <w:ind w:firstLine="709"/>
        <w:jc w:val="both"/>
      </w:pPr>
      <w:r>
        <w:t>формулировать суждения, выражать эмоции в соответствии с условиями и целями общения;</w:t>
      </w:r>
    </w:p>
    <w:p w14:paraId="67BEA437" w14:textId="77777777" w:rsidR="009C0B14" w:rsidRDefault="00000000">
      <w:pPr>
        <w:spacing w:after="0" w:line="240" w:lineRule="auto"/>
        <w:ind w:firstLine="709"/>
        <w:jc w:val="both"/>
      </w:pPr>
      <w:r>
        <w:t>задавать вопросы по существу обсуждаемой темы в ходе диалога или дискуссии;</w:t>
      </w:r>
    </w:p>
    <w:p w14:paraId="17AEC599" w14:textId="77777777" w:rsidR="009C0B14" w:rsidRDefault="00000000">
      <w:pPr>
        <w:spacing w:after="0" w:line="240" w:lineRule="auto"/>
        <w:ind w:firstLine="709"/>
        <w:jc w:val="both"/>
      </w:pPr>
      <w:r>
        <w:t>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w:t>
      </w:r>
    </w:p>
    <w:p w14:paraId="26DF3C7A" w14:textId="77777777" w:rsidR="009C0B14" w:rsidRDefault="00000000">
      <w:pPr>
        <w:spacing w:after="0" w:line="240" w:lineRule="auto"/>
        <w:ind w:firstLine="709"/>
        <w:jc w:val="both"/>
      </w:pPr>
      <w:r>
        <w:t xml:space="preserve">отстаивать свое мнение, точку зрения; </w:t>
      </w:r>
    </w:p>
    <w:p w14:paraId="5D1FC925" w14:textId="77777777" w:rsidR="009C0B14" w:rsidRDefault="00000000">
      <w:pPr>
        <w:spacing w:after="0" w:line="240" w:lineRule="auto"/>
        <w:ind w:firstLine="709"/>
        <w:jc w:val="both"/>
      </w:pPr>
      <w:r>
        <w:t>формировать и развивать компетентности в области использования информационно-коммуникационных технологий.</w:t>
      </w:r>
    </w:p>
    <w:p w14:paraId="27746C75" w14:textId="77777777" w:rsidR="009C0B14" w:rsidRDefault="00000000">
      <w:pPr>
        <w:spacing w:after="0" w:line="240" w:lineRule="auto"/>
        <w:ind w:firstLine="709"/>
        <w:jc w:val="both"/>
        <w:rPr>
          <w:b/>
          <w:i/>
        </w:rPr>
      </w:pPr>
      <w:r>
        <w:rPr>
          <w:b/>
          <w:i/>
        </w:rPr>
        <w:t>Овладение универсальными учебными регулятивными действиями:</w:t>
      </w:r>
    </w:p>
    <w:p w14:paraId="38717A14" w14:textId="77777777" w:rsidR="009C0B14" w:rsidRDefault="00000000">
      <w:pPr>
        <w:spacing w:after="0" w:line="240" w:lineRule="auto"/>
        <w:ind w:firstLine="709"/>
        <w:jc w:val="both"/>
      </w:pPr>
      <w: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w:t>
      </w:r>
    </w:p>
    <w:p w14:paraId="7465263B" w14:textId="77777777" w:rsidR="009C0B14" w:rsidRDefault="00000000">
      <w:pPr>
        <w:spacing w:after="0" w:line="240" w:lineRule="auto"/>
        <w:ind w:firstLine="709"/>
        <w:jc w:val="both"/>
      </w:pPr>
      <w: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6778A4E2" w14:textId="77777777" w:rsidR="009C0B14" w:rsidRDefault="00000000">
      <w:pPr>
        <w:spacing w:after="0" w:line="240" w:lineRule="auto"/>
        <w:ind w:firstLine="709"/>
        <w:jc w:val="both"/>
      </w:pPr>
      <w: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A5A7142" w14:textId="77777777" w:rsidR="009C0B14" w:rsidRDefault="00000000">
      <w:pPr>
        <w:spacing w:after="0" w:line="240" w:lineRule="auto"/>
        <w:ind w:firstLine="709"/>
        <w:jc w:val="both"/>
      </w:pPr>
      <w:r>
        <w:t>оценивать правильность выполнения учебной задачи, собственные возможности ее решения;</w:t>
      </w:r>
    </w:p>
    <w:p w14:paraId="1AB7ADD2" w14:textId="77777777" w:rsidR="009C0B14" w:rsidRDefault="00000000">
      <w:pPr>
        <w:spacing w:after="0" w:line="240" w:lineRule="auto"/>
        <w:ind w:firstLine="709"/>
        <w:jc w:val="both"/>
      </w:pPr>
      <w:r>
        <w:t>владеть основами самоконтроля, самооценки, принятия решений и осуществления осознанного выбора в учебной и познавательной деятельности;</w:t>
      </w:r>
    </w:p>
    <w:p w14:paraId="139417A6" w14:textId="77777777" w:rsidR="009C0B14" w:rsidRDefault="00000000">
      <w:pPr>
        <w:spacing w:after="0" w:line="240" w:lineRule="auto"/>
        <w:ind w:firstLine="709"/>
        <w:jc w:val="both"/>
      </w:pPr>
      <w:r>
        <w:t>различать и называть собственные эмоции, возникающие при прочтении литературных произведений или при знакомстве с биографиями писателей;</w:t>
      </w:r>
    </w:p>
    <w:p w14:paraId="335C0449" w14:textId="77777777" w:rsidR="009C0B14" w:rsidRDefault="00000000">
      <w:pPr>
        <w:spacing w:after="0" w:line="240" w:lineRule="auto"/>
        <w:ind w:firstLine="709"/>
        <w:jc w:val="both"/>
      </w:pPr>
      <w:r>
        <w:t>анализировать причины эмоций литературных персонажей и адекватно называть их;</w:t>
      </w:r>
    </w:p>
    <w:p w14:paraId="6C1D3B36" w14:textId="77777777" w:rsidR="009C0B14" w:rsidRDefault="00000000">
      <w:pPr>
        <w:spacing w:after="0" w:line="240" w:lineRule="auto"/>
        <w:ind w:firstLine="709"/>
        <w:jc w:val="both"/>
      </w:pPr>
      <w:r>
        <w:t>ставить себя на место литературного персонажа, понимать его мотивы и намерения.</w:t>
      </w:r>
    </w:p>
    <w:p w14:paraId="38756687" w14:textId="77777777" w:rsidR="009C0B14" w:rsidRDefault="009C0B14">
      <w:pPr>
        <w:spacing w:after="0" w:line="240" w:lineRule="auto"/>
        <w:ind w:firstLine="709"/>
        <w:jc w:val="both"/>
        <w:rPr>
          <w:b/>
        </w:rPr>
      </w:pPr>
    </w:p>
    <w:p w14:paraId="0AEB0FB4" w14:textId="77777777" w:rsidR="009C0B14" w:rsidRDefault="00000000">
      <w:pPr>
        <w:spacing w:after="0" w:line="240" w:lineRule="auto"/>
        <w:ind w:firstLine="709"/>
        <w:jc w:val="both"/>
        <w:rPr>
          <w:b/>
          <w:caps/>
        </w:rPr>
      </w:pPr>
      <w:r>
        <w:rPr>
          <w:b/>
          <w:caps/>
        </w:rPr>
        <w:t xml:space="preserve">Предметные результаты  </w:t>
      </w:r>
    </w:p>
    <w:p w14:paraId="76C62AE1" w14:textId="77777777" w:rsidR="009C0B14" w:rsidRDefault="00000000">
      <w:pPr>
        <w:spacing w:after="0" w:line="240" w:lineRule="auto"/>
        <w:ind w:firstLine="709"/>
        <w:jc w:val="both"/>
      </w:pPr>
      <w:r>
        <w:t>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14:paraId="2B67E650" w14:textId="77777777" w:rsidR="009C0B14" w:rsidRDefault="00000000">
      <w:pPr>
        <w:spacing w:after="0" w:line="240" w:lineRule="auto"/>
        <w:ind w:firstLine="709"/>
        <w:jc w:val="both"/>
      </w:pPr>
      <w: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14:paraId="4BFB462E" w14:textId="77777777" w:rsidR="009C0B14" w:rsidRDefault="00000000">
      <w:pPr>
        <w:spacing w:after="0" w:line="240" w:lineRule="auto"/>
        <w:ind w:firstLine="709"/>
        <w:jc w:val="both"/>
      </w:pPr>
      <w:r>
        <w:t>Предметные результаты по литературе в основной школе для обучающихся с ЗПР должны обеспечивать:</w:t>
      </w:r>
    </w:p>
    <w:p w14:paraId="01C0389E" w14:textId="77777777" w:rsidR="009C0B14" w:rsidRDefault="00000000">
      <w:pPr>
        <w:spacing w:after="0" w:line="240" w:lineRule="auto"/>
        <w:ind w:firstLine="709"/>
        <w:jc w:val="both"/>
      </w:pPr>
      <w: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14:paraId="4648BA13" w14:textId="77777777" w:rsidR="009C0B14" w:rsidRDefault="00000000">
      <w:pPr>
        <w:spacing w:after="0" w:line="240" w:lineRule="auto"/>
        <w:ind w:firstLine="709"/>
        <w:jc w:val="both"/>
      </w:pPr>
      <w: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14:paraId="6F1738FA" w14:textId="77777777" w:rsidR="009C0B14" w:rsidRDefault="00000000">
      <w:pPr>
        <w:spacing w:after="0" w:line="240" w:lineRule="auto"/>
        <w:ind w:firstLine="709"/>
        <w:jc w:val="both"/>
      </w:pPr>
      <w:r>
        <w:t>3) овладение элементарными умениями смыслового анализа произведений устного народного творчества и художественной литературы, 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14:paraId="68F1CA00" w14:textId="77777777" w:rsidR="009C0B14" w:rsidRDefault="00000000">
      <w:pPr>
        <w:spacing w:after="0" w:line="240" w:lineRule="auto"/>
        <w:ind w:firstLine="709"/>
        <w:jc w:val="both"/>
      </w:pPr>
      <w:r>
        <w:t xml:space="preserve">умение анализировать произведение в единстве формы и содержания; определять с направляющей помощью педагога тематику и проблематику 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 </w:t>
      </w:r>
    </w:p>
    <w:p w14:paraId="1EDF5385" w14:textId="77777777" w:rsidR="009C0B14" w:rsidRDefault="00000000">
      <w:pPr>
        <w:spacing w:after="0" w:line="240" w:lineRule="auto"/>
        <w:ind w:firstLine="709"/>
        <w:jc w:val="both"/>
      </w:pPr>
      <w:r>
        <w:t>иметь представление о теоретико-литературных понятиях</w:t>
      </w:r>
      <w:r>
        <w:rPr>
          <w:vertAlign w:val="superscript"/>
        </w:rPr>
        <w:footnoteReference w:id="5"/>
      </w:r>
      <w:r>
        <w:t xml:space="preserve">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 </w:t>
      </w:r>
    </w:p>
    <w:p w14:paraId="7893CFE8" w14:textId="77777777" w:rsidR="009C0B14" w:rsidRDefault="00000000">
      <w:pPr>
        <w:spacing w:after="0" w:line="240" w:lineRule="auto"/>
        <w:ind w:firstLine="709"/>
        <w:jc w:val="both"/>
      </w:pPr>
      <w:r>
        <w:t xml:space="preserve">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 </w:t>
      </w:r>
    </w:p>
    <w:p w14:paraId="599BF921" w14:textId="77777777" w:rsidR="009C0B14" w:rsidRDefault="00000000">
      <w:pPr>
        <w:spacing w:after="0" w:line="240" w:lineRule="auto"/>
        <w:ind w:firstLine="709"/>
        <w:jc w:val="both"/>
      </w:pPr>
      <w: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14:paraId="4FB15EF3" w14:textId="77777777" w:rsidR="009C0B14" w:rsidRDefault="00000000">
      <w:pPr>
        <w:spacing w:after="0" w:line="240" w:lineRule="auto"/>
        <w:ind w:firstLine="709"/>
        <w:jc w:val="both"/>
      </w:pPr>
      <w:r>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629462B2" w14:textId="77777777" w:rsidR="009C0B14" w:rsidRDefault="00000000">
      <w:pPr>
        <w:spacing w:after="0" w:line="240" w:lineRule="auto"/>
        <w:ind w:firstLine="709"/>
        <w:jc w:val="both"/>
      </w:pPr>
      <w:r>
        <w:t>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w:t>
      </w:r>
    </w:p>
    <w:p w14:paraId="719B3F5F" w14:textId="77777777" w:rsidR="009C0B14" w:rsidRDefault="00000000">
      <w:pPr>
        <w:spacing w:after="0" w:line="240" w:lineRule="auto"/>
        <w:ind w:firstLine="709"/>
        <w:jc w:val="both"/>
      </w:pPr>
      <w:r>
        <w:t>4) совершенствование умения выразительно (с учётом индивидуальных особенностей обучающихся с ЗПР) читать наизусть произведения, и / или фрагменты в том числе наизусть, не менее 10 произведений и / или фрагментов;</w:t>
      </w:r>
    </w:p>
    <w:p w14:paraId="6BDB1140" w14:textId="77777777" w:rsidR="009C0B14" w:rsidRDefault="00000000">
      <w:pPr>
        <w:spacing w:after="0" w:line="240" w:lineRule="auto"/>
        <w:ind w:firstLine="709"/>
        <w:jc w:val="both"/>
      </w:pPr>
      <w:r>
        <w:t xml:space="preserve">5) овладение умением пересказывать прочитанное произведение по опорным схемам и наводящим вопросам, используя подробный, сжатый, выборочный пересказ, отвечать на вопросы по прочитанному произведению и формулировать вопросы к тексту; </w:t>
      </w:r>
    </w:p>
    <w:p w14:paraId="4E31BA43" w14:textId="77777777" w:rsidR="009C0B14" w:rsidRDefault="00000000">
      <w:pPr>
        <w:spacing w:after="0" w:line="240" w:lineRule="auto"/>
        <w:ind w:firstLine="709"/>
        <w:jc w:val="both"/>
      </w:pPr>
      <w:r>
        <w:t>6) развитие умения участвовать в диалоге о прочитанном произведении; давать аргументированную оценку прочитанному;</w:t>
      </w:r>
    </w:p>
    <w:p w14:paraId="64C37979" w14:textId="77777777" w:rsidR="009C0B14" w:rsidRDefault="00000000">
      <w:pPr>
        <w:spacing w:after="0" w:line="240" w:lineRule="auto"/>
        <w:ind w:firstLine="709"/>
        <w:jc w:val="both"/>
      </w:pPr>
      <w:r>
        <w:t xml:space="preserve">7)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14:paraId="3A180EB1" w14:textId="77777777" w:rsidR="009C0B14" w:rsidRDefault="00000000">
      <w:pPr>
        <w:spacing w:after="0" w:line="240" w:lineRule="auto"/>
        <w:ind w:firstLine="709"/>
        <w:jc w:val="both"/>
      </w:pPr>
      <w:r>
        <w:t>8) 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14:paraId="47F8802E" w14:textId="77777777" w:rsidR="009C0B14" w:rsidRDefault="00000000">
      <w:pPr>
        <w:spacing w:after="0" w:line="240" w:lineRule="auto"/>
        <w:ind w:firstLine="709"/>
        <w:jc w:val="both"/>
      </w:pPr>
      <w:r>
        <w:t>«Слово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14:paraId="235A436C" w14:textId="77777777" w:rsidR="009C0B14" w:rsidRDefault="00000000">
      <w:pPr>
        <w:spacing w:after="0" w:line="240" w:lineRule="auto"/>
        <w:ind w:firstLine="709"/>
        <w:jc w:val="both"/>
      </w:pPr>
      <w: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14:paraId="58D9507D" w14:textId="77777777" w:rsidR="009C0B14" w:rsidRDefault="00000000">
      <w:pPr>
        <w:spacing w:after="0" w:line="240" w:lineRule="auto"/>
        <w:ind w:firstLine="709"/>
        <w:jc w:val="both"/>
      </w:pPr>
      <w:r>
        <w:t>10) 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14:paraId="23F1A57A" w14:textId="77777777" w:rsidR="009C0B14" w:rsidRDefault="00000000">
      <w:pPr>
        <w:spacing w:after="0" w:line="240" w:lineRule="auto"/>
        <w:ind w:firstLine="709"/>
        <w:jc w:val="both"/>
      </w:pPr>
      <w: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0865F98A" w14:textId="77777777" w:rsidR="009C0B14" w:rsidRDefault="00000000">
      <w:pPr>
        <w:spacing w:after="0" w:line="240" w:lineRule="auto"/>
        <w:ind w:firstLine="709"/>
        <w:jc w:val="both"/>
      </w:pPr>
      <w: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4B22C9CC" w14:textId="77777777" w:rsidR="009C0B14" w:rsidRDefault="009C0B14">
      <w:pPr>
        <w:spacing w:after="0" w:line="240" w:lineRule="auto"/>
        <w:ind w:firstLine="709"/>
        <w:jc w:val="both"/>
        <w:rPr>
          <w:b/>
        </w:rPr>
      </w:pPr>
    </w:p>
    <w:p w14:paraId="10A46676" w14:textId="77777777" w:rsidR="009C0B14" w:rsidRDefault="00000000">
      <w:pPr>
        <w:spacing w:after="0" w:line="240" w:lineRule="auto"/>
        <w:ind w:firstLine="709"/>
        <w:jc w:val="both"/>
        <w:rPr>
          <w:b/>
        </w:rPr>
      </w:pPr>
      <w:r>
        <w:rPr>
          <w:b/>
        </w:rPr>
        <w:t>Предметные результаты по классам:</w:t>
      </w:r>
    </w:p>
    <w:p w14:paraId="0DFB7E0F" w14:textId="77777777" w:rsidR="009C0B14" w:rsidRDefault="009C0B14">
      <w:pPr>
        <w:spacing w:after="0" w:line="240" w:lineRule="auto"/>
        <w:ind w:firstLine="709"/>
        <w:jc w:val="both"/>
        <w:rPr>
          <w:b/>
        </w:rPr>
      </w:pPr>
    </w:p>
    <w:p w14:paraId="041FB9FA" w14:textId="77777777" w:rsidR="009C0B14" w:rsidRDefault="00000000">
      <w:pPr>
        <w:spacing w:after="0" w:line="240" w:lineRule="auto"/>
        <w:jc w:val="both"/>
        <w:rPr>
          <w:b/>
        </w:rPr>
      </w:pPr>
      <w:r>
        <w:rPr>
          <w:b/>
        </w:rPr>
        <w:t>5 КЛАСС</w:t>
      </w:r>
    </w:p>
    <w:p w14:paraId="502E6BF5" w14:textId="77777777" w:rsidR="009C0B14" w:rsidRDefault="00000000">
      <w:pPr>
        <w:spacing w:after="0" w:line="240" w:lineRule="auto"/>
        <w:ind w:firstLine="709"/>
        <w:jc w:val="both"/>
      </w:pPr>
      <w:r>
        <w:t>1) иметь базовые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1FF0826D" w14:textId="77777777" w:rsidR="009C0B14" w:rsidRDefault="00000000">
      <w:pPr>
        <w:spacing w:after="0" w:line="240" w:lineRule="auto"/>
        <w:ind w:firstLine="709"/>
        <w:jc w:val="both"/>
      </w:pPr>
      <w:r>
        <w:t xml:space="preserve">2) иметь представления, что литература – это вид искусства, и что художественный текст отличается от текста научного, делового, публицистического; </w:t>
      </w:r>
    </w:p>
    <w:p w14:paraId="68C86311" w14:textId="77777777" w:rsidR="009C0B14" w:rsidRDefault="00000000">
      <w:pPr>
        <w:spacing w:after="0" w:line="240" w:lineRule="auto"/>
        <w:ind w:firstLine="709"/>
        <w:jc w:val="both"/>
      </w:pPr>
      <w:r>
        <w:t>3) владеть элементарными умениями воспринимать, анализировать и оценивать прочитанные произведения:</w:t>
      </w:r>
    </w:p>
    <w:p w14:paraId="6A8D6A5A" w14:textId="77777777" w:rsidR="009C0B14" w:rsidRDefault="00000000">
      <w:pPr>
        <w:spacing w:after="0" w:line="240" w:lineRule="auto"/>
        <w:ind w:firstLine="709"/>
        <w:jc w:val="both"/>
      </w:pPr>
      <w: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 </w:t>
      </w:r>
    </w:p>
    <w:p w14:paraId="4E35DD1B" w14:textId="77777777" w:rsidR="009C0B14" w:rsidRDefault="00000000">
      <w:pPr>
        <w:spacing w:after="0" w:line="240" w:lineRule="auto"/>
        <w:ind w:firstLine="709"/>
        <w:jc w:val="both"/>
      </w:pPr>
      <w:r>
        <w:t>- 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14:paraId="0370298E" w14:textId="77777777" w:rsidR="009C0B14" w:rsidRDefault="00000000">
      <w:pPr>
        <w:spacing w:after="0" w:line="240" w:lineRule="auto"/>
        <w:ind w:firstLine="709"/>
        <w:jc w:val="both"/>
      </w:pPr>
      <w:r>
        <w:t>- сопоставлять по опорному плану темы и сюжеты произведений, образы персонажей;</w:t>
      </w:r>
    </w:p>
    <w:p w14:paraId="00F6F0C6" w14:textId="77777777" w:rsidR="009C0B14" w:rsidRDefault="00000000">
      <w:pPr>
        <w:spacing w:after="0" w:line="240" w:lineRule="auto"/>
        <w:ind w:firstLine="709"/>
        <w:jc w:val="both"/>
      </w:pPr>
      <w:r>
        <w:t>- 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14:paraId="1C7F9AA6" w14:textId="77777777" w:rsidR="009C0B14" w:rsidRDefault="00000000">
      <w:pPr>
        <w:spacing w:after="0" w:line="240" w:lineRule="auto"/>
        <w:ind w:firstLine="709"/>
        <w:jc w:val="both"/>
      </w:pPr>
      <w:r>
        <w:t>4) выразительно читать, в том числе наизусть произведения, и / или фрагменты (не менее 3 поэтических произведений, не выученных ранее);</w:t>
      </w:r>
    </w:p>
    <w:p w14:paraId="665C870E" w14:textId="77777777" w:rsidR="009C0B14" w:rsidRDefault="00000000">
      <w:pPr>
        <w:spacing w:after="0" w:line="240" w:lineRule="auto"/>
        <w:ind w:firstLine="709"/>
        <w:jc w:val="both"/>
      </w:pPr>
      <w:r>
        <w:t>5) 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14:paraId="06B604A3" w14:textId="77777777" w:rsidR="009C0B14" w:rsidRDefault="00000000">
      <w:pPr>
        <w:spacing w:after="0" w:line="240" w:lineRule="auto"/>
        <w:ind w:firstLine="709"/>
        <w:jc w:val="both"/>
      </w:pPr>
      <w:r>
        <w:t>6) участвовать в беседе и диалоге о прочитанном произведении;</w:t>
      </w:r>
    </w:p>
    <w:p w14:paraId="0FDC833C" w14:textId="77777777" w:rsidR="009C0B14" w:rsidRDefault="00000000">
      <w:pPr>
        <w:spacing w:after="0" w:line="240" w:lineRule="auto"/>
        <w:ind w:firstLine="709"/>
        <w:jc w:val="both"/>
      </w:pPr>
      <w:r>
        <w:t>7) создавать устные и письменные высказывания разных жанров объемом не менее 50 слов (с учётом актуального уровня развития обучающихся с ЗПР);</w:t>
      </w:r>
    </w:p>
    <w:p w14:paraId="19A35A1C" w14:textId="77777777" w:rsidR="009C0B14" w:rsidRDefault="00000000">
      <w:pPr>
        <w:spacing w:after="0" w:line="240" w:lineRule="auto"/>
        <w:ind w:firstLine="709"/>
        <w:jc w:val="both"/>
      </w:pPr>
      <w:r>
        <w:t>8) с направляющей помощью педагога осуществлять начальные умения интерпретации и оценки изученных произведений фольклора и литературы;</w:t>
      </w:r>
    </w:p>
    <w:p w14:paraId="2AC49853" w14:textId="77777777" w:rsidR="009C0B14" w:rsidRDefault="00000000">
      <w:pPr>
        <w:spacing w:after="0" w:line="240" w:lineRule="auto"/>
        <w:ind w:firstLine="709"/>
        <w:jc w:val="both"/>
      </w:pPr>
      <w: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53146BD0" w14:textId="77777777" w:rsidR="009C0B14" w:rsidRDefault="00000000">
      <w:pPr>
        <w:spacing w:after="0" w:line="240" w:lineRule="auto"/>
        <w:ind w:firstLine="709"/>
        <w:jc w:val="both"/>
      </w:pPr>
      <w:r>
        <w:t>10) 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14:paraId="5178E53A" w14:textId="77777777" w:rsidR="009C0B14" w:rsidRDefault="00000000">
      <w:pPr>
        <w:spacing w:after="0" w:line="240" w:lineRule="auto"/>
        <w:ind w:firstLine="709"/>
        <w:jc w:val="both"/>
      </w:pPr>
      <w:r>
        <w:t>11) 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14:paraId="25FEB3AB" w14:textId="77777777" w:rsidR="009C0B14" w:rsidRDefault="00000000">
      <w:pPr>
        <w:spacing w:after="0" w:line="240" w:lineRule="auto"/>
        <w:ind w:firstLine="709"/>
        <w:jc w:val="both"/>
      </w:pPr>
      <w:r>
        <w:t>12)  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14:paraId="373F798B" w14:textId="77777777" w:rsidR="009C0B14" w:rsidRDefault="00000000">
      <w:pPr>
        <w:spacing w:after="0" w:line="240" w:lineRule="auto"/>
        <w:jc w:val="both"/>
        <w:rPr>
          <w:b/>
        </w:rPr>
      </w:pPr>
      <w:r>
        <w:rPr>
          <w:b/>
        </w:rPr>
        <w:t>6 КЛАСС</w:t>
      </w:r>
    </w:p>
    <w:p w14:paraId="19269BD8" w14:textId="77777777" w:rsidR="009C0B14" w:rsidRDefault="00000000">
      <w:pPr>
        <w:spacing w:after="0" w:line="240" w:lineRule="auto"/>
        <w:ind w:firstLine="709"/>
        <w:jc w:val="both"/>
      </w:pPr>
      <w: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14:paraId="793578D8" w14:textId="77777777" w:rsidR="009C0B14" w:rsidRDefault="00000000">
      <w:pPr>
        <w:spacing w:after="0" w:line="240" w:lineRule="auto"/>
        <w:ind w:firstLine="709"/>
        <w:jc w:val="both"/>
      </w:pPr>
      <w:r>
        <w:t xml:space="preserve">2) 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 </w:t>
      </w:r>
    </w:p>
    <w:p w14:paraId="1369EC56" w14:textId="77777777" w:rsidR="009C0B14" w:rsidRDefault="00000000">
      <w:pPr>
        <w:spacing w:after="0" w:line="240" w:lineRule="auto"/>
        <w:ind w:firstLine="709"/>
        <w:jc w:val="both"/>
      </w:pPr>
      <w:r>
        <w:t>3) 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14:paraId="619C4814" w14:textId="77777777" w:rsidR="009C0B14" w:rsidRDefault="00000000">
      <w:pPr>
        <w:spacing w:after="0" w:line="240" w:lineRule="auto"/>
        <w:ind w:firstLine="709"/>
        <w:jc w:val="both"/>
      </w:pPr>
      <w:r>
        <w:t>- 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14:paraId="438600E1" w14:textId="77777777" w:rsidR="009C0B14" w:rsidRDefault="00000000">
      <w:pPr>
        <w:spacing w:after="0" w:line="240" w:lineRule="auto"/>
        <w:ind w:firstLine="709"/>
        <w:jc w:val="both"/>
      </w:pPr>
      <w:r>
        <w:t>- 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14:paraId="06DC9ADF" w14:textId="77777777" w:rsidR="009C0B14" w:rsidRDefault="00000000">
      <w:pPr>
        <w:spacing w:after="0" w:line="240" w:lineRule="auto"/>
        <w:ind w:firstLine="709"/>
        <w:jc w:val="both"/>
      </w:pPr>
      <w:r>
        <w:t>- 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14:paraId="582E1C66" w14:textId="77777777" w:rsidR="009C0B14" w:rsidRDefault="00000000">
      <w:pPr>
        <w:spacing w:after="0" w:line="240" w:lineRule="auto"/>
        <w:ind w:firstLine="709"/>
        <w:jc w:val="both"/>
      </w:pPr>
      <w:r>
        <w:t>- 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14:paraId="7C046884" w14:textId="77777777" w:rsidR="009C0B14" w:rsidRDefault="00000000">
      <w:pPr>
        <w:spacing w:after="0" w:line="240" w:lineRule="auto"/>
        <w:ind w:firstLine="709"/>
        <w:jc w:val="both"/>
      </w:pPr>
      <w:r>
        <w:t>4) выразительно читать стихи и прозу, в том числе наизусть произведения, и / или фрагменты (не менее 4–5 поэтических произведений, не выученных ранее);</w:t>
      </w:r>
    </w:p>
    <w:p w14:paraId="502A8CA2" w14:textId="77777777" w:rsidR="009C0B14" w:rsidRDefault="00000000">
      <w:pPr>
        <w:spacing w:after="0" w:line="240" w:lineRule="auto"/>
        <w:ind w:firstLine="709"/>
        <w:jc w:val="both"/>
      </w:pPr>
      <w: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w:t>
      </w:r>
    </w:p>
    <w:p w14:paraId="0B620649" w14:textId="77777777" w:rsidR="009C0B14" w:rsidRDefault="00000000">
      <w:pPr>
        <w:spacing w:after="0" w:line="240" w:lineRule="auto"/>
        <w:ind w:firstLine="709"/>
        <w:jc w:val="both"/>
      </w:pPr>
      <w:r>
        <w:t>6) участвовать в беседе и диалоге о прочитанном произведении;</w:t>
      </w:r>
    </w:p>
    <w:p w14:paraId="4A97D36B" w14:textId="77777777" w:rsidR="009C0B14" w:rsidRDefault="00000000">
      <w:pPr>
        <w:spacing w:after="0" w:line="240" w:lineRule="auto"/>
        <w:ind w:firstLine="709"/>
        <w:jc w:val="both"/>
      </w:pPr>
      <w:r>
        <w:t>7)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14:paraId="3D9692DA" w14:textId="77777777" w:rsidR="009C0B14" w:rsidRDefault="00000000">
      <w:pPr>
        <w:spacing w:after="0" w:line="240" w:lineRule="auto"/>
        <w:ind w:firstLine="709"/>
        <w:jc w:val="both"/>
      </w:pPr>
      <w:r>
        <w:t xml:space="preserve">8) 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 </w:t>
      </w:r>
    </w:p>
    <w:p w14:paraId="548C8D03" w14:textId="77777777" w:rsidR="009C0B14" w:rsidRDefault="00000000">
      <w:pPr>
        <w:spacing w:after="0" w:line="240" w:lineRule="auto"/>
        <w:ind w:firstLine="709"/>
        <w:jc w:val="both"/>
      </w:pPr>
      <w: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2F0A816F" w14:textId="77777777" w:rsidR="009C0B14" w:rsidRDefault="00000000">
      <w:pPr>
        <w:spacing w:after="0" w:line="240" w:lineRule="auto"/>
        <w:ind w:firstLine="709"/>
        <w:jc w:val="both"/>
      </w:pPr>
      <w:r>
        <w:t>10) 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14:paraId="411454E5" w14:textId="77777777" w:rsidR="009C0B14" w:rsidRDefault="00000000">
      <w:pPr>
        <w:spacing w:after="0" w:line="240" w:lineRule="auto"/>
        <w:ind w:firstLine="709"/>
        <w:jc w:val="both"/>
      </w:pPr>
      <w:r>
        <w:t>11) 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14:paraId="4409994D" w14:textId="77777777" w:rsidR="009C0B14" w:rsidRDefault="00000000">
      <w:pPr>
        <w:spacing w:after="0" w:line="240" w:lineRule="auto"/>
        <w:ind w:firstLine="709"/>
        <w:jc w:val="both"/>
      </w:pPr>
      <w:r>
        <w:t xml:space="preserve">12) 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 </w:t>
      </w:r>
    </w:p>
    <w:p w14:paraId="3F4AFD15" w14:textId="77777777" w:rsidR="009C0B14" w:rsidRDefault="009C0B14">
      <w:pPr>
        <w:spacing w:after="0" w:line="240" w:lineRule="auto"/>
        <w:ind w:firstLine="709"/>
        <w:jc w:val="both"/>
        <w:rPr>
          <w:b/>
        </w:rPr>
      </w:pPr>
    </w:p>
    <w:p w14:paraId="3ADBEDDD" w14:textId="77777777" w:rsidR="009C0B14" w:rsidRDefault="00000000">
      <w:pPr>
        <w:spacing w:after="0" w:line="240" w:lineRule="auto"/>
        <w:jc w:val="both"/>
        <w:rPr>
          <w:b/>
          <w:caps/>
        </w:rPr>
      </w:pPr>
      <w:r>
        <w:rPr>
          <w:b/>
        </w:rPr>
        <w:t xml:space="preserve">7 </w:t>
      </w:r>
      <w:r>
        <w:rPr>
          <w:b/>
          <w:caps/>
        </w:rPr>
        <w:t>класс</w:t>
      </w:r>
    </w:p>
    <w:p w14:paraId="22410BF5" w14:textId="77777777" w:rsidR="009C0B14" w:rsidRDefault="00000000">
      <w:pPr>
        <w:spacing w:after="0" w:line="240" w:lineRule="auto"/>
        <w:ind w:firstLine="709"/>
        <w:jc w:val="both"/>
      </w:pPr>
      <w: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14:paraId="34747339" w14:textId="77777777" w:rsidR="009C0B14" w:rsidRDefault="00000000">
      <w:pPr>
        <w:spacing w:after="0" w:line="240" w:lineRule="auto"/>
        <w:ind w:firstLine="709"/>
        <w:jc w:val="both"/>
      </w:pPr>
      <w:r>
        <w:t xml:space="preserve">2) 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 </w:t>
      </w:r>
    </w:p>
    <w:p w14:paraId="7275148A" w14:textId="77777777" w:rsidR="009C0B14" w:rsidRDefault="00000000">
      <w:pPr>
        <w:spacing w:after="0" w:line="240" w:lineRule="auto"/>
        <w:ind w:firstLine="709"/>
        <w:jc w:val="both"/>
      </w:pPr>
      <w:r>
        <w:t xml:space="preserve">3) 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 </w:t>
      </w:r>
    </w:p>
    <w:p w14:paraId="10A1F33D" w14:textId="77777777" w:rsidR="009C0B14" w:rsidRDefault="00000000">
      <w:pPr>
        <w:spacing w:after="0" w:line="240" w:lineRule="auto"/>
        <w:ind w:firstLine="709"/>
        <w:jc w:val="both"/>
      </w:pPr>
      <w:r>
        <w:t xml:space="preserve">- 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 </w:t>
      </w:r>
    </w:p>
    <w:p w14:paraId="2FFD1D70" w14:textId="77777777" w:rsidR="009C0B14" w:rsidRDefault="00000000">
      <w:pPr>
        <w:spacing w:after="0" w:line="240" w:lineRule="auto"/>
        <w:ind w:firstLine="709"/>
        <w:jc w:val="both"/>
      </w:pPr>
      <w:r>
        <w:t>-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14:paraId="1C5F26F5" w14:textId="77777777" w:rsidR="009C0B14" w:rsidRDefault="00000000">
      <w:pPr>
        <w:spacing w:after="0" w:line="240" w:lineRule="auto"/>
        <w:ind w:firstLine="709"/>
        <w:jc w:val="both"/>
      </w:pPr>
      <w:r>
        <w:t xml:space="preserve">- выделять, с направляющей помощью педагога, в произведениях элементы художественной формы и обнаруживать связи между ними; </w:t>
      </w:r>
    </w:p>
    <w:p w14:paraId="0966539B" w14:textId="77777777" w:rsidR="009C0B14" w:rsidRDefault="00000000">
      <w:pPr>
        <w:spacing w:after="0" w:line="240" w:lineRule="auto"/>
        <w:ind w:firstLine="709"/>
        <w:jc w:val="both"/>
      </w:pPr>
      <w:r>
        <w:t>- 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35A2298A" w14:textId="77777777" w:rsidR="009C0B14" w:rsidRDefault="00000000">
      <w:pPr>
        <w:spacing w:after="0" w:line="240" w:lineRule="auto"/>
        <w:ind w:firstLine="709"/>
        <w:jc w:val="both"/>
      </w:pPr>
      <w:r>
        <w:t>- сопоставлять изученные произведения художественной литературы с произведениями других видов искусства (живопись, музыка, театр, кино);</w:t>
      </w:r>
    </w:p>
    <w:p w14:paraId="292070DF" w14:textId="77777777" w:rsidR="009C0B14" w:rsidRDefault="00000000">
      <w:pPr>
        <w:spacing w:after="0" w:line="240" w:lineRule="auto"/>
        <w:ind w:firstLine="709"/>
        <w:jc w:val="both"/>
      </w:pPr>
      <w:r>
        <w:t>4)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p>
    <w:p w14:paraId="5C96D767" w14:textId="77777777" w:rsidR="009C0B14" w:rsidRDefault="00000000">
      <w:pPr>
        <w:spacing w:after="0" w:line="240" w:lineRule="auto"/>
        <w:ind w:firstLine="709"/>
        <w:jc w:val="both"/>
      </w:pPr>
      <w: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14:paraId="21D273B2" w14:textId="77777777" w:rsidR="009C0B14" w:rsidRDefault="00000000">
      <w:pPr>
        <w:spacing w:after="0" w:line="240" w:lineRule="auto"/>
        <w:ind w:firstLine="709"/>
        <w:jc w:val="both"/>
      </w:pPr>
      <w:r>
        <w:t>6) участвовать в беседе и диалоге о прочитанном произведении, давать аргументированную оценку прочитанному;</w:t>
      </w:r>
    </w:p>
    <w:p w14:paraId="21AD2F02" w14:textId="77777777" w:rsidR="009C0B14" w:rsidRDefault="00000000">
      <w:pPr>
        <w:spacing w:after="0" w:line="240" w:lineRule="auto"/>
        <w:ind w:firstLine="709"/>
        <w:jc w:val="both"/>
      </w:pPr>
      <w:r>
        <w:t xml:space="preserve">7) 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w:t>
      </w:r>
      <w:r>
        <w:rPr>
          <w:i/>
        </w:rPr>
        <w:t>с направляющей помощью педагога</w:t>
      </w:r>
      <w:r>
        <w:t xml:space="preserve"> </w:t>
      </w:r>
      <w:r>
        <w:rPr>
          <w:i/>
        </w:rPr>
        <w:t>исправлять и редактировать собственные письменные тексты</w:t>
      </w:r>
      <w:r>
        <w:rPr>
          <w:rStyle w:val="afffff8"/>
          <w:i/>
        </w:rPr>
        <w:footnoteReference w:id="6"/>
      </w:r>
      <w:r>
        <w:rPr>
          <w:i/>
        </w:rPr>
        <w:t xml:space="preserve">; </w:t>
      </w:r>
      <w:r>
        <w:t>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14:paraId="0BF1342D" w14:textId="77777777" w:rsidR="009C0B14" w:rsidRDefault="00000000">
      <w:pPr>
        <w:spacing w:after="0" w:line="240" w:lineRule="auto"/>
        <w:ind w:firstLine="709"/>
        <w:jc w:val="both"/>
      </w:pPr>
      <w:r>
        <w:t>8) 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14:paraId="3F6B4AA9" w14:textId="77777777" w:rsidR="009C0B14" w:rsidRDefault="00000000">
      <w:pPr>
        <w:spacing w:after="0" w:line="240" w:lineRule="auto"/>
        <w:ind w:firstLine="709"/>
        <w:jc w:val="both"/>
      </w:pPr>
      <w:r>
        <w:t xml:space="preserve">9) 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14:paraId="121C0499" w14:textId="77777777" w:rsidR="009C0B14" w:rsidRDefault="00000000">
      <w:pPr>
        <w:spacing w:after="0" w:line="240" w:lineRule="auto"/>
        <w:ind w:firstLine="709"/>
        <w:jc w:val="both"/>
      </w:pPr>
      <w:r>
        <w:t>10) 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14:paraId="57E914D5" w14:textId="77777777" w:rsidR="009C0B14" w:rsidRDefault="00000000">
      <w:pPr>
        <w:spacing w:after="0" w:line="240" w:lineRule="auto"/>
        <w:ind w:firstLine="709"/>
        <w:jc w:val="both"/>
      </w:pPr>
      <w:r>
        <w:t xml:space="preserve">11) участвовать в коллективной и индивидуальной проектной или исследовательской деятельности и публично представлять полученные результаты; </w:t>
      </w:r>
    </w:p>
    <w:p w14:paraId="23D11283" w14:textId="77777777" w:rsidR="009C0B14" w:rsidRDefault="00000000">
      <w:pPr>
        <w:spacing w:after="0" w:line="240" w:lineRule="auto"/>
        <w:ind w:firstLine="709"/>
        <w:jc w:val="both"/>
      </w:pPr>
      <w: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 </w:t>
      </w:r>
    </w:p>
    <w:p w14:paraId="26BFEAFB" w14:textId="77777777" w:rsidR="009C0B14" w:rsidRDefault="009C0B14">
      <w:pPr>
        <w:spacing w:after="0" w:line="240" w:lineRule="auto"/>
        <w:jc w:val="both"/>
        <w:rPr>
          <w:b/>
        </w:rPr>
      </w:pPr>
    </w:p>
    <w:p w14:paraId="2BA66C49" w14:textId="77777777" w:rsidR="009C0B14" w:rsidRDefault="00000000">
      <w:pPr>
        <w:spacing w:after="0" w:line="240" w:lineRule="auto"/>
        <w:jc w:val="both"/>
        <w:rPr>
          <w:b/>
          <w:caps/>
        </w:rPr>
      </w:pPr>
      <w:r>
        <w:rPr>
          <w:b/>
          <w:caps/>
        </w:rPr>
        <w:t>8 класс</w:t>
      </w:r>
    </w:p>
    <w:p w14:paraId="2A9502D7" w14:textId="77777777" w:rsidR="009C0B14" w:rsidRDefault="00000000">
      <w:pPr>
        <w:spacing w:after="0" w:line="240" w:lineRule="auto"/>
        <w:ind w:firstLine="709"/>
        <w:jc w:val="both"/>
      </w:pPr>
      <w: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319AAF2C" w14:textId="77777777" w:rsidR="009C0B14" w:rsidRDefault="00000000">
      <w:pPr>
        <w:spacing w:after="0" w:line="240" w:lineRule="auto"/>
        <w:ind w:firstLine="709"/>
        <w:jc w:val="both"/>
      </w:pPr>
      <w: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14:paraId="163F0640" w14:textId="77777777" w:rsidR="009C0B14" w:rsidRDefault="00000000">
      <w:pPr>
        <w:spacing w:after="0" w:line="240" w:lineRule="auto"/>
        <w:ind w:firstLine="709"/>
        <w:jc w:val="both"/>
      </w:pPr>
      <w:r>
        <w:t xml:space="preserve">3) 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 </w:t>
      </w:r>
    </w:p>
    <w:p w14:paraId="0ADF81DF" w14:textId="77777777" w:rsidR="009C0B14" w:rsidRDefault="00000000">
      <w:pPr>
        <w:spacing w:after="0" w:line="240" w:lineRule="auto"/>
        <w:ind w:firstLine="709"/>
        <w:jc w:val="both"/>
      </w:pPr>
      <w:r>
        <w:t>-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14:paraId="3B85F977" w14:textId="77777777" w:rsidR="009C0B14" w:rsidRDefault="00000000">
      <w:pPr>
        <w:spacing w:after="0" w:line="240" w:lineRule="auto"/>
        <w:ind w:firstLine="709"/>
        <w:jc w:val="both"/>
      </w:pPr>
      <w:r>
        <w:t xml:space="preserve">- 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 </w:t>
      </w:r>
    </w:p>
    <w:p w14:paraId="1DC01F94" w14:textId="77777777" w:rsidR="009C0B14" w:rsidRDefault="00000000">
      <w:pPr>
        <w:spacing w:after="0" w:line="240" w:lineRule="auto"/>
        <w:ind w:firstLine="709"/>
        <w:jc w:val="both"/>
      </w:pPr>
      <w:r>
        <w:t xml:space="preserve">- 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14:paraId="6E881FF8" w14:textId="77777777" w:rsidR="009C0B14" w:rsidRDefault="00000000">
      <w:pPr>
        <w:spacing w:after="0" w:line="240" w:lineRule="auto"/>
        <w:ind w:firstLine="709"/>
        <w:jc w:val="both"/>
      </w:pPr>
      <w:r>
        <w:t xml:space="preserve">- 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14:paraId="773F5790" w14:textId="77777777" w:rsidR="009C0B14" w:rsidRDefault="00000000">
      <w:pPr>
        <w:spacing w:after="0" w:line="240" w:lineRule="auto"/>
        <w:ind w:firstLine="709"/>
        <w:jc w:val="both"/>
      </w:pPr>
      <w:r>
        <w:t>- 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540F33DC" w14:textId="77777777" w:rsidR="009C0B14" w:rsidRDefault="00000000">
      <w:pPr>
        <w:spacing w:after="0" w:line="240" w:lineRule="auto"/>
        <w:ind w:firstLine="709"/>
        <w:jc w:val="both"/>
      </w:pPr>
      <w:r>
        <w:t>- 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14:paraId="66456532" w14:textId="77777777" w:rsidR="009C0B14" w:rsidRDefault="00000000">
      <w:pPr>
        <w:spacing w:after="0" w:line="240" w:lineRule="auto"/>
        <w:ind w:firstLine="709"/>
        <w:jc w:val="both"/>
      </w:pPr>
      <w:r>
        <w:t xml:space="preserve">4) выразительно читать стихи и прозу, в том числе наизусть </w:t>
      </w:r>
      <w:r>
        <w:br/>
        <w:t xml:space="preserve">(не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 </w:t>
      </w:r>
    </w:p>
    <w:p w14:paraId="0F482D0C" w14:textId="77777777" w:rsidR="009C0B14" w:rsidRDefault="00000000">
      <w:pPr>
        <w:spacing w:after="0" w:line="240" w:lineRule="auto"/>
        <w:ind w:firstLine="709"/>
        <w:jc w:val="both"/>
      </w:pPr>
      <w:r>
        <w:t xml:space="preserve">5) пересказывать изученное произведение, используя различные виды пересказов, отвечать на вопросы и самостоятельно формулировать вопросы к тексту; </w:t>
      </w:r>
    </w:p>
    <w:p w14:paraId="5EF4DED4" w14:textId="77777777" w:rsidR="009C0B14" w:rsidRDefault="00000000">
      <w:pPr>
        <w:spacing w:after="0" w:line="240" w:lineRule="auto"/>
        <w:ind w:firstLine="709"/>
        <w:jc w:val="both"/>
      </w:pPr>
      <w:r>
        <w:t>6) 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14:paraId="73155111" w14:textId="77777777" w:rsidR="009C0B14" w:rsidRDefault="00000000">
      <w:pPr>
        <w:spacing w:after="0" w:line="240" w:lineRule="auto"/>
        <w:ind w:firstLine="709"/>
        <w:jc w:val="both"/>
      </w:pPr>
      <w: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w:t>
      </w:r>
      <w:r>
        <w:rPr>
          <w:i/>
        </w:rPr>
        <w:t>с направляющей помощью педагога исправлять и редактировать собственные письменные тексты</w:t>
      </w:r>
      <w: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 </w:t>
      </w:r>
    </w:p>
    <w:p w14:paraId="13D3E227" w14:textId="77777777" w:rsidR="009C0B14" w:rsidRDefault="00000000">
      <w:pPr>
        <w:spacing w:after="0" w:line="240" w:lineRule="auto"/>
        <w:ind w:firstLine="709"/>
        <w:jc w:val="both"/>
      </w:pPr>
      <w: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14:paraId="4297B814" w14:textId="77777777" w:rsidR="009C0B14" w:rsidRDefault="00000000">
      <w:pPr>
        <w:spacing w:after="0" w:line="240" w:lineRule="auto"/>
        <w:ind w:firstLine="709"/>
        <w:jc w:val="both"/>
      </w:pPr>
      <w:r>
        <w:t xml:space="preserve">9) 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14:paraId="517D9CCC" w14:textId="77777777" w:rsidR="009C0B14" w:rsidRDefault="00000000">
      <w:pPr>
        <w:spacing w:after="0" w:line="240" w:lineRule="auto"/>
        <w:ind w:firstLine="709"/>
        <w:jc w:val="both"/>
      </w:pPr>
      <w:r>
        <w:t>10) 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14:paraId="5AF52D87" w14:textId="77777777" w:rsidR="009C0B14" w:rsidRDefault="00000000">
      <w:pPr>
        <w:spacing w:after="0" w:line="240" w:lineRule="auto"/>
        <w:ind w:firstLine="709"/>
        <w:jc w:val="both"/>
      </w:pPr>
      <w:r>
        <w:t>11) участвовать в коллективной и индивидуальной проектной и исследовательской деятельности и публично представлять полученные результаты;</w:t>
      </w:r>
    </w:p>
    <w:p w14:paraId="0AE071B5" w14:textId="77777777" w:rsidR="009C0B14" w:rsidRDefault="00000000">
      <w:pPr>
        <w:spacing w:after="0" w:line="240" w:lineRule="auto"/>
        <w:ind w:firstLine="709"/>
        <w:jc w:val="both"/>
      </w:pPr>
      <w:r>
        <w:t xml:space="preserve">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 </w:t>
      </w:r>
    </w:p>
    <w:p w14:paraId="5F76E22D" w14:textId="77777777" w:rsidR="009C0B14" w:rsidRDefault="009C0B14">
      <w:pPr>
        <w:spacing w:after="0" w:line="240" w:lineRule="auto"/>
        <w:jc w:val="both"/>
        <w:rPr>
          <w:b/>
          <w:caps/>
        </w:rPr>
      </w:pPr>
    </w:p>
    <w:p w14:paraId="6ECFC5BE" w14:textId="77777777" w:rsidR="009C0B14" w:rsidRDefault="00000000">
      <w:pPr>
        <w:spacing w:after="0" w:line="240" w:lineRule="auto"/>
        <w:jc w:val="both"/>
        <w:rPr>
          <w:b/>
          <w:caps/>
        </w:rPr>
      </w:pPr>
      <w:r>
        <w:rPr>
          <w:b/>
          <w:caps/>
        </w:rPr>
        <w:t>9 класс</w:t>
      </w:r>
    </w:p>
    <w:p w14:paraId="33E1EB5B" w14:textId="77777777" w:rsidR="009C0B14" w:rsidRDefault="00000000">
      <w:pPr>
        <w:spacing w:after="0" w:line="240" w:lineRule="auto"/>
        <w:ind w:firstLine="709"/>
        <w:jc w:val="both"/>
      </w:pPr>
      <w: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7D0EDA19" w14:textId="77777777" w:rsidR="009C0B14" w:rsidRDefault="00000000">
      <w:pPr>
        <w:spacing w:after="0" w:line="240" w:lineRule="auto"/>
        <w:ind w:firstLine="709"/>
        <w:jc w:val="both"/>
      </w:pPr>
      <w: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14:paraId="3DD1DB55" w14:textId="77777777" w:rsidR="009C0B14" w:rsidRDefault="00000000">
      <w:pPr>
        <w:spacing w:after="0" w:line="240" w:lineRule="auto"/>
        <w:ind w:firstLine="709"/>
        <w:jc w:val="both"/>
      </w:pPr>
      <w:r>
        <w:t xml:space="preserve">3) 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 </w:t>
      </w:r>
    </w:p>
    <w:p w14:paraId="36D8153C" w14:textId="77777777" w:rsidR="009C0B14" w:rsidRDefault="00000000">
      <w:pPr>
        <w:spacing w:after="0" w:line="240" w:lineRule="auto"/>
        <w:ind w:firstLine="709"/>
        <w:jc w:val="both"/>
      </w:pPr>
      <w:r>
        <w:t>- 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14:paraId="1AB371F8" w14:textId="77777777" w:rsidR="009C0B14" w:rsidRDefault="00000000">
      <w:pPr>
        <w:spacing w:after="0" w:line="240" w:lineRule="auto"/>
        <w:ind w:firstLine="709"/>
        <w:jc w:val="both"/>
      </w:pPr>
      <w:r>
        <w:t xml:space="preserve">- 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 </w:t>
      </w:r>
    </w:p>
    <w:p w14:paraId="71280265" w14:textId="77777777" w:rsidR="009C0B14" w:rsidRDefault="00000000">
      <w:pPr>
        <w:spacing w:after="0" w:line="240" w:lineRule="auto"/>
        <w:ind w:firstLine="709"/>
        <w:jc w:val="both"/>
      </w:pPr>
      <w:r>
        <w:t xml:space="preserve">-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w:t>
      </w:r>
    </w:p>
    <w:p w14:paraId="26F0CB96" w14:textId="77777777" w:rsidR="009C0B14" w:rsidRDefault="00000000">
      <w:pPr>
        <w:spacing w:after="0" w:line="240" w:lineRule="auto"/>
        <w:ind w:firstLine="709"/>
        <w:jc w:val="both"/>
      </w:pPr>
      <w:r>
        <w:t xml:space="preserve">- выявлять с направляющей помощью педагога связь между важнейшими фактами биографии писателей (в том числе А. С. Грибоедова, А. С. Пушкина, М. Ю. Лермонтова, Н. В. Гоголя) и особенностями исторической эпохи; </w:t>
      </w:r>
    </w:p>
    <w:p w14:paraId="7EBF0CBC" w14:textId="77777777" w:rsidR="009C0B14" w:rsidRDefault="00000000">
      <w:pPr>
        <w:spacing w:after="0" w:line="240" w:lineRule="auto"/>
        <w:ind w:firstLine="709"/>
        <w:jc w:val="both"/>
      </w:pPr>
      <w:r>
        <w:t xml:space="preserve">- 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14:paraId="025880EF" w14:textId="77777777" w:rsidR="009C0B14" w:rsidRDefault="00000000">
      <w:pPr>
        <w:spacing w:after="0" w:line="240" w:lineRule="auto"/>
        <w:ind w:firstLine="709"/>
        <w:jc w:val="both"/>
      </w:pPr>
      <w:r>
        <w:t>- 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18571563" w14:textId="77777777" w:rsidR="009C0B14" w:rsidRDefault="00000000">
      <w:pPr>
        <w:spacing w:after="0" w:line="240" w:lineRule="auto"/>
        <w:ind w:firstLine="709"/>
        <w:jc w:val="both"/>
      </w:pPr>
      <w:r>
        <w:t>- 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5FDC3229" w14:textId="77777777" w:rsidR="009C0B14" w:rsidRDefault="00000000">
      <w:pPr>
        <w:spacing w:after="0" w:line="240" w:lineRule="auto"/>
        <w:ind w:firstLine="709"/>
        <w:jc w:val="both"/>
      </w:pPr>
      <w:r>
        <w:t xml:space="preserve">4) 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 </w:t>
      </w:r>
    </w:p>
    <w:p w14:paraId="1D7D2C68" w14:textId="77777777" w:rsidR="009C0B14" w:rsidRDefault="00000000">
      <w:pPr>
        <w:spacing w:after="0" w:line="240" w:lineRule="auto"/>
        <w:ind w:firstLine="709"/>
        <w:jc w:val="both"/>
      </w:pPr>
      <w:r>
        <w:t xml:space="preserve">5) 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 </w:t>
      </w:r>
    </w:p>
    <w:p w14:paraId="661D5FA1" w14:textId="77777777" w:rsidR="009C0B14" w:rsidRDefault="00000000">
      <w:pPr>
        <w:spacing w:after="0" w:line="240" w:lineRule="auto"/>
        <w:ind w:firstLine="709"/>
        <w:jc w:val="both"/>
      </w:pPr>
      <w:r>
        <w:t>6) 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14:paraId="0FEA9921" w14:textId="77777777" w:rsidR="009C0B14" w:rsidRDefault="00000000">
      <w:pPr>
        <w:spacing w:after="0" w:line="240" w:lineRule="auto"/>
        <w:ind w:firstLine="709"/>
        <w:jc w:val="both"/>
      </w:pPr>
      <w: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w:t>
      </w:r>
      <w:r>
        <w:rPr>
          <w:i/>
        </w:rPr>
        <w:t>исправлять и редактировать собственные и чужие письменные тексты;</w:t>
      </w:r>
      <w: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 </w:t>
      </w:r>
    </w:p>
    <w:p w14:paraId="36014135" w14:textId="77777777" w:rsidR="009C0B14" w:rsidRDefault="00000000">
      <w:pPr>
        <w:spacing w:after="0" w:line="240" w:lineRule="auto"/>
        <w:ind w:firstLine="709"/>
        <w:jc w:val="both"/>
      </w:pPr>
      <w: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14:paraId="692F6D43" w14:textId="77777777" w:rsidR="009C0B14" w:rsidRDefault="00000000">
      <w:pPr>
        <w:spacing w:after="0" w:line="240" w:lineRule="auto"/>
        <w:ind w:firstLine="709"/>
        <w:jc w:val="both"/>
      </w:pPr>
      <w:r>
        <w:t xml:space="preserve">9) 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14:paraId="5B7F8977" w14:textId="77777777" w:rsidR="009C0B14" w:rsidRDefault="00000000">
      <w:pPr>
        <w:spacing w:after="0" w:line="240" w:lineRule="auto"/>
        <w:ind w:firstLine="709"/>
        <w:jc w:val="both"/>
      </w:pPr>
      <w:r>
        <w:t>10) планировать своё досуговое чтение, обогащать свой литературный кругозор по рекомендациям педагога, а также проверенных интернет-ресурсов, в том числе за счёт произведений современной литературы;</w:t>
      </w:r>
    </w:p>
    <w:p w14:paraId="46C98A2C" w14:textId="77777777" w:rsidR="009C0B14" w:rsidRDefault="00000000">
      <w:pPr>
        <w:spacing w:after="0" w:line="240" w:lineRule="auto"/>
        <w:ind w:firstLine="709"/>
        <w:jc w:val="both"/>
      </w:pPr>
      <w: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3CC6A20F" w14:textId="77777777" w:rsidR="009C0B14" w:rsidRDefault="00000000">
      <w:pPr>
        <w:spacing w:after="0" w:line="240" w:lineRule="auto"/>
        <w:ind w:firstLine="709"/>
        <w:jc w:val="both"/>
      </w:pPr>
      <w: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применять ИКТ, соблюдая правила информационной безопасности. </w:t>
      </w:r>
    </w:p>
    <w:p w14:paraId="2B43FEC1" w14:textId="77777777" w:rsidR="009C0B14" w:rsidRDefault="00000000">
      <w:pPr>
        <w:spacing w:after="0" w:line="240" w:lineRule="auto"/>
        <w:ind w:firstLine="709"/>
        <w:jc w:val="both"/>
      </w:pPr>
      <w: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6A90FBC4" w14:textId="77777777" w:rsidR="009C0B14" w:rsidRDefault="00000000">
      <w:pPr>
        <w:rPr>
          <w:b/>
          <w:highlight w:val="yellow"/>
        </w:rPr>
      </w:pPr>
      <w:r>
        <w:rPr>
          <w:b/>
          <w:highlight w:val="yellow"/>
        </w:rPr>
        <w:br w:type="page"/>
      </w:r>
    </w:p>
    <w:p w14:paraId="57177D3F" w14:textId="77777777" w:rsidR="009C0B14" w:rsidRDefault="009C0B14">
      <w:pPr>
        <w:spacing w:after="0" w:line="360" w:lineRule="auto"/>
        <w:ind w:firstLine="567"/>
        <w:jc w:val="center"/>
        <w:rPr>
          <w:b/>
        </w:rPr>
      </w:pPr>
    </w:p>
    <w:p w14:paraId="3B2CBB12" w14:textId="77777777" w:rsidR="009C0B14" w:rsidRDefault="00000000">
      <w:pPr>
        <w:pStyle w:val="4"/>
        <w:rPr>
          <w:caps/>
        </w:rPr>
      </w:pPr>
      <w:bookmarkStart w:id="28" w:name="__RefHeading___26"/>
      <w:bookmarkEnd w:id="28"/>
      <w:r>
        <w:rPr>
          <w:caps/>
        </w:rPr>
        <w:t>2.2.1.3. Родной язык</w:t>
      </w:r>
    </w:p>
    <w:p w14:paraId="3E116B92" w14:textId="77777777" w:rsidR="009C0B14" w:rsidRDefault="009C0B14">
      <w:pPr>
        <w:spacing w:after="0" w:line="240" w:lineRule="auto"/>
        <w:ind w:firstLine="709"/>
        <w:jc w:val="both"/>
      </w:pPr>
    </w:p>
    <w:p w14:paraId="3D588533" w14:textId="77777777" w:rsidR="009C0B14" w:rsidRDefault="009C0B14">
      <w:pPr>
        <w:spacing w:after="0" w:line="240" w:lineRule="auto"/>
        <w:ind w:firstLine="709"/>
        <w:jc w:val="both"/>
      </w:pPr>
    </w:p>
    <w:p w14:paraId="07FAC21C" w14:textId="77777777" w:rsidR="009C0B14" w:rsidRDefault="00000000">
      <w:pPr>
        <w:spacing w:after="0" w:line="240" w:lineRule="auto"/>
        <w:ind w:firstLine="709"/>
        <w:jc w:val="both"/>
      </w:pPr>
      <w:r>
        <w:t>Примерная рабочая программа по учебному предмету «Родной язык» для обучающихся с ЗПР полностью соответствует ПООП ООО. Внесение изменений и дополнений в примерную рабочую программу основного общего образования по учебному предмету «Родной язык» предметной области «Родной язык и родная литература» не предусматривается.</w:t>
      </w:r>
    </w:p>
    <w:p w14:paraId="39F551B6" w14:textId="77777777" w:rsidR="009C0B14" w:rsidRDefault="009C0B14">
      <w:pPr>
        <w:spacing w:after="0" w:line="240" w:lineRule="auto"/>
        <w:ind w:firstLine="709"/>
        <w:jc w:val="both"/>
        <w:rPr>
          <w:b/>
        </w:rPr>
      </w:pPr>
    </w:p>
    <w:p w14:paraId="134C8D09" w14:textId="77777777" w:rsidR="009C0B14" w:rsidRDefault="00000000">
      <w:pPr>
        <w:spacing w:after="0" w:line="240" w:lineRule="auto"/>
        <w:ind w:firstLine="709"/>
        <w:jc w:val="both"/>
      </w:pPr>
      <w:r>
        <w:rPr>
          <w:b/>
        </w:rPr>
        <w:t>Планируемые результаты</w:t>
      </w:r>
      <w:r>
        <w:t xml:space="preserve"> освоения обучающимися с ЗПР учебного предмета «Родной язык» должны соответствовать ФГОС ООО и в целом соотноситься с результатами примерной рабочей программы основного общего образования по данному учебному предмету в рамках предметной области «Родной язык и родная литература».</w:t>
      </w:r>
    </w:p>
    <w:p w14:paraId="7ACB448B" w14:textId="77777777" w:rsidR="009C0B14" w:rsidRDefault="00000000">
      <w:pPr>
        <w:spacing w:after="0" w:line="240" w:lineRule="auto"/>
        <w:ind w:firstLine="709"/>
        <w:jc w:val="both"/>
      </w:pPr>
      <w:r>
        <w:t>Наиболее значимыми для обучающихся с ЗПР являются:</w:t>
      </w:r>
    </w:p>
    <w:p w14:paraId="63118420" w14:textId="77777777" w:rsidR="009C0B14" w:rsidRDefault="009C0B14">
      <w:pPr>
        <w:spacing w:after="0" w:line="240" w:lineRule="auto"/>
        <w:ind w:firstLine="709"/>
        <w:jc w:val="both"/>
        <w:rPr>
          <w:b/>
          <w:caps/>
        </w:rPr>
      </w:pPr>
    </w:p>
    <w:p w14:paraId="3206B4BD" w14:textId="77777777" w:rsidR="009C0B14" w:rsidRDefault="00000000">
      <w:pPr>
        <w:spacing w:after="0" w:line="240" w:lineRule="auto"/>
        <w:ind w:firstLine="709"/>
        <w:jc w:val="both"/>
        <w:rPr>
          <w:b/>
          <w:caps/>
        </w:rPr>
      </w:pPr>
      <w:r>
        <w:rPr>
          <w:b/>
          <w:caps/>
        </w:rPr>
        <w:t>Личностные результаты:</w:t>
      </w:r>
    </w:p>
    <w:p w14:paraId="46508CD4" w14:textId="77777777" w:rsidR="009C0B14" w:rsidRDefault="00000000">
      <w:pPr>
        <w:spacing w:after="0" w:line="240" w:lineRule="auto"/>
        <w:ind w:firstLine="709"/>
        <w:jc w:val="both"/>
      </w:pPr>
      <w:r>
        <w:t>способность к осознанию своей этнической принадлежности;</w:t>
      </w:r>
    </w:p>
    <w:p w14:paraId="1B377683" w14:textId="77777777" w:rsidR="009C0B14" w:rsidRDefault="00000000">
      <w:pPr>
        <w:spacing w:after="0" w:line="240" w:lineRule="auto"/>
        <w:ind w:firstLine="709"/>
        <w:jc w:val="both"/>
      </w:pPr>
      <w:r>
        <w:t>мотивация к обучению и целенаправленной познавательной деятельности;</w:t>
      </w:r>
    </w:p>
    <w:p w14:paraId="39CA3CBB" w14:textId="77777777" w:rsidR="009C0B14" w:rsidRDefault="00000000">
      <w:pPr>
        <w:spacing w:after="0" w:line="240" w:lineRule="auto"/>
        <w:ind w:firstLine="709"/>
        <w:jc w:val="both"/>
      </w:pPr>
      <w:r>
        <w:t>повышение уровня своей компетентности через умение учиться у других людей;</w:t>
      </w:r>
    </w:p>
    <w:p w14:paraId="1E88B42B" w14:textId="77777777" w:rsidR="009C0B14" w:rsidRDefault="00000000">
      <w:pPr>
        <w:spacing w:after="0" w:line="240" w:lineRule="auto"/>
        <w:ind w:firstLine="709"/>
        <w:jc w:val="both"/>
      </w:pPr>
      <w:r>
        <w:t>готовность к продуктивной коммуникации с представителями различных этнических групп и национальностей народов России;</w:t>
      </w:r>
    </w:p>
    <w:p w14:paraId="7D748E1D" w14:textId="77777777" w:rsidR="009C0B14" w:rsidRDefault="00000000">
      <w:pPr>
        <w:spacing w:after="0" w:line="240" w:lineRule="auto"/>
        <w:ind w:firstLine="709"/>
        <w:jc w:val="both"/>
      </w:pPr>
      <w:r>
        <w:t>способность обучающихся с ЗПР к осознанию своих дефицитов и проявление стремления к их преодолению;</w:t>
      </w:r>
    </w:p>
    <w:p w14:paraId="7B7CED16" w14:textId="77777777" w:rsidR="009C0B14" w:rsidRDefault="00000000">
      <w:pPr>
        <w:spacing w:after="0" w:line="240" w:lineRule="auto"/>
        <w:ind w:firstLine="709"/>
        <w:jc w:val="both"/>
      </w:pPr>
      <w:r>
        <w:t>готовность к саморазвитию, умение ставить достижимые цели;</w:t>
      </w:r>
    </w:p>
    <w:p w14:paraId="02A05D42" w14:textId="77777777" w:rsidR="009C0B14" w:rsidRDefault="00000000">
      <w:pPr>
        <w:spacing w:after="0" w:line="240" w:lineRule="auto"/>
        <w:ind w:firstLine="709"/>
        <w:jc w:val="both"/>
      </w:pPr>
      <w:r>
        <w:t>углубление представлений о целостной и подробной картине мира, упорядоченной в пространстве и времени;</w:t>
      </w:r>
    </w:p>
    <w:p w14:paraId="5D264E9E" w14:textId="77777777" w:rsidR="009C0B14" w:rsidRDefault="00000000">
      <w:pPr>
        <w:spacing w:after="0" w:line="240" w:lineRule="auto"/>
        <w:ind w:firstLine="709"/>
        <w:jc w:val="both"/>
      </w:pPr>
      <w:r>
        <w:t>умение соблюдать адекватную социальную дистанцию в различных ситуациях коммуникации;</w:t>
      </w:r>
    </w:p>
    <w:p w14:paraId="21A2F299" w14:textId="77777777" w:rsidR="009C0B14" w:rsidRDefault="00000000">
      <w:pPr>
        <w:spacing w:after="0" w:line="240" w:lineRule="auto"/>
        <w:ind w:firstLine="709"/>
        <w:jc w:val="both"/>
      </w:pPr>
      <w:r>
        <w:t>готовность участвовать в гуманитарной деятельности (помощь людям, нуждающимся в ней, волонтерство);</w:t>
      </w:r>
    </w:p>
    <w:p w14:paraId="034190FB" w14:textId="77777777" w:rsidR="009C0B14" w:rsidRDefault="00000000">
      <w:pPr>
        <w:spacing w:after="0" w:line="240" w:lineRule="auto"/>
        <w:ind w:firstLine="709"/>
        <w:jc w:val="both"/>
      </w:pPr>
      <w:r>
        <w:t>ориентация на моральные ценности и нормы в ситуациях нравственного выбора;</w:t>
      </w:r>
    </w:p>
    <w:p w14:paraId="0563A5E9" w14:textId="77777777" w:rsidR="009C0B14" w:rsidRDefault="00000000">
      <w:pPr>
        <w:spacing w:after="0" w:line="240" w:lineRule="auto"/>
        <w:ind w:firstLine="709"/>
        <w:jc w:val="both"/>
      </w:pPr>
      <w:r>
        <w:t>восприимчивость к разным видам искусства, традициям и творчеству своего и других народов;</w:t>
      </w:r>
    </w:p>
    <w:p w14:paraId="5AE07C04" w14:textId="77777777" w:rsidR="009C0B14" w:rsidRDefault="00000000">
      <w:pPr>
        <w:spacing w:after="0" w:line="240" w:lineRule="auto"/>
        <w:ind w:firstLine="709"/>
        <w:jc w:val="both"/>
      </w:pPr>
      <w:r>
        <w:t>осознание ценности жизни с опорой на собственный жизненны и читательский опыт;</w:t>
      </w:r>
    </w:p>
    <w:p w14:paraId="710281E7" w14:textId="77777777" w:rsidR="009C0B14" w:rsidRDefault="00000000">
      <w:pPr>
        <w:spacing w:after="0" w:line="240" w:lineRule="auto"/>
        <w:ind w:firstLine="709"/>
        <w:jc w:val="both"/>
      </w:pPr>
      <w: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родном языке.</w:t>
      </w:r>
    </w:p>
    <w:p w14:paraId="083E7162" w14:textId="77777777" w:rsidR="009C0B14" w:rsidRDefault="009C0B14">
      <w:pPr>
        <w:spacing w:after="0" w:line="240" w:lineRule="auto"/>
        <w:ind w:firstLine="709"/>
        <w:jc w:val="both"/>
        <w:rPr>
          <w:b/>
        </w:rPr>
      </w:pPr>
    </w:p>
    <w:p w14:paraId="5E9076D2" w14:textId="77777777" w:rsidR="009C0B14" w:rsidRDefault="00000000">
      <w:pPr>
        <w:spacing w:after="0" w:line="240" w:lineRule="auto"/>
        <w:ind w:firstLine="709"/>
        <w:jc w:val="both"/>
        <w:rPr>
          <w:b/>
          <w:caps/>
        </w:rPr>
      </w:pPr>
      <w:r>
        <w:rPr>
          <w:b/>
          <w:caps/>
        </w:rPr>
        <w:t>Метапредметные результаты</w:t>
      </w:r>
    </w:p>
    <w:p w14:paraId="672B354C" w14:textId="77777777" w:rsidR="009C0B14" w:rsidRDefault="00000000">
      <w:pPr>
        <w:spacing w:after="0" w:line="240" w:lineRule="auto"/>
        <w:ind w:firstLine="709"/>
        <w:jc w:val="both"/>
        <w:rPr>
          <w:b/>
          <w:i/>
        </w:rPr>
      </w:pPr>
      <w:r>
        <w:rPr>
          <w:b/>
          <w:i/>
        </w:rPr>
        <w:t>Овладение универсальными учебными познавательными действиями:</w:t>
      </w:r>
    </w:p>
    <w:p w14:paraId="7FA88ABC" w14:textId="77777777" w:rsidR="009C0B14" w:rsidRDefault="00000000">
      <w:pPr>
        <w:spacing w:after="0" w:line="240" w:lineRule="auto"/>
        <w:ind w:firstLine="709"/>
        <w:jc w:val="both"/>
      </w:pPr>
      <w:r>
        <w:t>выявлять и характеризовать существенные признаки языковых единиц, языковых явлений и процессов;</w:t>
      </w:r>
    </w:p>
    <w:p w14:paraId="7FDF3E3C" w14:textId="77777777" w:rsidR="009C0B14" w:rsidRDefault="00000000">
      <w:pPr>
        <w:spacing w:after="0" w:line="240" w:lineRule="auto"/>
        <w:ind w:firstLine="709"/>
        <w:jc w:val="both"/>
      </w:pPr>
      <w:r>
        <w:t>устанавливать причинно-следственные связи при применении правил родного языка;</w:t>
      </w:r>
    </w:p>
    <w:p w14:paraId="32639263" w14:textId="77777777" w:rsidR="009C0B14" w:rsidRDefault="00000000">
      <w:pPr>
        <w:spacing w:after="0" w:line="240" w:lineRule="auto"/>
        <w:ind w:firstLine="709"/>
        <w:jc w:val="both"/>
      </w:pPr>
      <w:r>
        <w:t>строить элементарные логические рассуждения;</w:t>
      </w:r>
    </w:p>
    <w:p w14:paraId="30F3ACEB" w14:textId="77777777" w:rsidR="009C0B14" w:rsidRDefault="00000000">
      <w:pPr>
        <w:spacing w:after="0" w:line="240" w:lineRule="auto"/>
        <w:ind w:firstLine="709"/>
        <w:jc w:val="both"/>
      </w:pPr>
      <w:r>
        <w:t>применять и создавать схемы для решения учебных задач при овладении учебным предметом «Родной язык»;</w:t>
      </w:r>
    </w:p>
    <w:p w14:paraId="0F3D7BC1" w14:textId="77777777" w:rsidR="009C0B14" w:rsidRDefault="00000000">
      <w:pPr>
        <w:spacing w:after="0" w:line="240" w:lineRule="auto"/>
        <w:ind w:firstLine="709"/>
        <w:jc w:val="both"/>
      </w:pPr>
      <w:r>
        <w:t>использовать вопросы как исследовательский инструмент познания;</w:t>
      </w:r>
    </w:p>
    <w:p w14:paraId="44C1606C" w14:textId="77777777" w:rsidR="009C0B14" w:rsidRDefault="00000000">
      <w:pPr>
        <w:spacing w:after="0" w:line="240" w:lineRule="auto"/>
        <w:ind w:firstLine="709"/>
        <w:jc w:val="both"/>
      </w:pPr>
      <w:r>
        <w:t>эффективно запоминать и систематизировать информацию;</w:t>
      </w:r>
    </w:p>
    <w:p w14:paraId="499CE9BF" w14:textId="77777777" w:rsidR="009C0B14" w:rsidRDefault="00000000">
      <w:pPr>
        <w:spacing w:after="0" w:line="240" w:lineRule="auto"/>
        <w:ind w:firstLine="709"/>
        <w:jc w:val="both"/>
      </w:pPr>
      <w:r>
        <w:t>выявлять дефицит информации, необходимой для решения поставленной учебной задачи;</w:t>
      </w:r>
    </w:p>
    <w:p w14:paraId="23C02E6A" w14:textId="77777777" w:rsidR="009C0B14" w:rsidRDefault="00000000">
      <w:pPr>
        <w:spacing w:after="0" w:line="240" w:lineRule="auto"/>
        <w:ind w:firstLine="709"/>
        <w:jc w:val="both"/>
      </w:pPr>
      <w:r>
        <w:t>пользоваться словарями и другими поисковыми системами;</w:t>
      </w:r>
    </w:p>
    <w:p w14:paraId="1EC14CCF" w14:textId="77777777" w:rsidR="009C0B14" w:rsidRDefault="00000000">
      <w:pPr>
        <w:spacing w:after="0" w:line="240" w:lineRule="auto"/>
        <w:ind w:firstLine="709"/>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78AC72CB" w14:textId="77777777" w:rsidR="009C0B14" w:rsidRDefault="00000000">
      <w:pPr>
        <w:spacing w:after="0" w:line="240" w:lineRule="auto"/>
        <w:ind w:firstLine="709"/>
        <w:jc w:val="both"/>
        <w:rPr>
          <w:b/>
          <w:i/>
        </w:rPr>
      </w:pPr>
      <w:r>
        <w:rPr>
          <w:b/>
          <w:i/>
        </w:rPr>
        <w:t>Овладение универсальными учебными коммуникативными действиями:</w:t>
      </w:r>
    </w:p>
    <w:p w14:paraId="0ABCCE89" w14:textId="77777777" w:rsidR="009C0B14" w:rsidRDefault="00000000">
      <w:pPr>
        <w:spacing w:after="0" w:line="240" w:lineRule="auto"/>
        <w:ind w:firstLine="709"/>
        <w:jc w:val="both"/>
      </w:pPr>
      <w:r>
        <w:t>организовывать учебное сотрудничество и совместную деятельность с учителем и сверстниками;</w:t>
      </w:r>
    </w:p>
    <w:p w14:paraId="084C09C2" w14:textId="77777777" w:rsidR="009C0B14" w:rsidRDefault="00000000">
      <w:pPr>
        <w:spacing w:after="0" w:line="240" w:lineRule="auto"/>
        <w:ind w:firstLine="709"/>
        <w:jc w:val="both"/>
      </w:pPr>
      <w:r>
        <w:t>выслушать чужую точку зрения и предлагать свою;</w:t>
      </w:r>
    </w:p>
    <w:p w14:paraId="681EFC7D" w14:textId="77777777" w:rsidR="009C0B14" w:rsidRDefault="00000000">
      <w:pPr>
        <w:spacing w:after="0" w:line="240" w:lineRule="auto"/>
        <w:ind w:firstLine="709"/>
        <w:jc w:val="both"/>
      </w:pPr>
      <w:r>
        <w:t xml:space="preserve">выражать свои мысли, чувства потребности при помощи соответствующих вербальных и невербальных средств; </w:t>
      </w:r>
    </w:p>
    <w:p w14:paraId="07C93D47" w14:textId="77777777" w:rsidR="009C0B14" w:rsidRDefault="00000000">
      <w:pPr>
        <w:spacing w:after="0" w:line="240" w:lineRule="auto"/>
        <w:ind w:firstLine="709"/>
        <w:jc w:val="both"/>
      </w:pPr>
      <w:r>
        <w:t>вступать в коммуникацию, поддерживать беседу, взаимодействовать с собеседником;</w:t>
      </w:r>
    </w:p>
    <w:p w14:paraId="4E40758E" w14:textId="77777777" w:rsidR="009C0B14" w:rsidRDefault="00000000">
      <w:pPr>
        <w:spacing w:after="0" w:line="240" w:lineRule="auto"/>
        <w:ind w:firstLine="709"/>
        <w:jc w:val="both"/>
      </w:pPr>
      <w:r>
        <w:t>распознавать невербальные средства общения, понимать значение социальных знаков;</w:t>
      </w:r>
    </w:p>
    <w:p w14:paraId="19EA9B3C" w14:textId="77777777" w:rsidR="009C0B14" w:rsidRDefault="00000000">
      <w:pPr>
        <w:spacing w:after="0" w:line="240" w:lineRule="auto"/>
        <w:ind w:firstLine="709"/>
        <w:jc w:val="both"/>
      </w:pPr>
      <w:r>
        <w:t>понимать намерения других, проявлять уважительное отношение к собеседнику и в корректной форме формулировать свои возражения;</w:t>
      </w:r>
    </w:p>
    <w:p w14:paraId="58520DAF" w14:textId="77777777" w:rsidR="009C0B14" w:rsidRDefault="00000000">
      <w:pPr>
        <w:spacing w:after="0" w:line="240" w:lineRule="auto"/>
        <w:ind w:firstLine="709"/>
        <w:jc w:val="both"/>
      </w:pPr>
      <w:r>
        <w:t>использовать возможности средств ИКТ в процессе учебной деятельности, в том числе для получения и обработки информации, продуктивного общения;</w:t>
      </w:r>
    </w:p>
    <w:p w14:paraId="5EE3D7F3" w14:textId="77777777" w:rsidR="009C0B14" w:rsidRDefault="00000000">
      <w:pPr>
        <w:spacing w:after="0" w:line="240" w:lineRule="auto"/>
        <w:ind w:firstLine="709"/>
        <w:jc w:val="both"/>
      </w:pPr>
      <w:r>
        <w:t>сопоставлять свои суждения с суждениями других участников диалога, обнаруживать различие и сходство позиций;</w:t>
      </w:r>
    </w:p>
    <w:p w14:paraId="65E07C43" w14:textId="77777777" w:rsidR="009C0B14" w:rsidRDefault="00000000">
      <w:pPr>
        <w:spacing w:after="0" w:line="240" w:lineRule="auto"/>
        <w:ind w:firstLine="709"/>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00C0143" w14:textId="77777777" w:rsidR="009C0B14" w:rsidRDefault="00000000">
      <w:pPr>
        <w:spacing w:after="0" w:line="240" w:lineRule="auto"/>
        <w:ind w:firstLine="709"/>
        <w:jc w:val="both"/>
      </w:pPr>
      <w:r>
        <w:t>выступать перед аудиторией сверстников с небольшими сообщениями;</w:t>
      </w:r>
    </w:p>
    <w:p w14:paraId="179948E6" w14:textId="77777777" w:rsidR="009C0B14" w:rsidRDefault="00000000">
      <w:pPr>
        <w:spacing w:after="0" w:line="240" w:lineRule="auto"/>
        <w:ind w:firstLine="709"/>
        <w:jc w:val="both"/>
      </w:pPr>
      <w:r>
        <w:t>проявлять уважительное отношение к собеседнику и в корректной форме формулировать свои возражения;</w:t>
      </w:r>
    </w:p>
    <w:p w14:paraId="6E8E6636" w14:textId="77777777" w:rsidR="009C0B14" w:rsidRDefault="00000000">
      <w:pPr>
        <w:spacing w:after="0" w:line="240" w:lineRule="auto"/>
        <w:ind w:firstLine="709"/>
        <w:jc w:val="both"/>
      </w:pPr>
      <w:r>
        <w:t>понимать цель совместной деятельности, коллективно планировать и выполнять действия по ее достижению;</w:t>
      </w:r>
    </w:p>
    <w:p w14:paraId="67F40A78" w14:textId="77777777" w:rsidR="009C0B14" w:rsidRDefault="00000000">
      <w:pPr>
        <w:spacing w:after="0" w:line="240" w:lineRule="auto"/>
        <w:ind w:firstLine="709"/>
        <w:jc w:val="both"/>
      </w:pPr>
      <w:r>
        <w:t>выполнять свою часть работы, достигать качественны результат по своему направлению и координировать свои действия с действиями других членов команды.</w:t>
      </w:r>
    </w:p>
    <w:p w14:paraId="18428A51" w14:textId="77777777" w:rsidR="009C0B14" w:rsidRDefault="00000000">
      <w:pPr>
        <w:spacing w:after="0" w:line="240" w:lineRule="auto"/>
        <w:ind w:firstLine="709"/>
        <w:jc w:val="both"/>
        <w:rPr>
          <w:b/>
          <w:i/>
        </w:rPr>
      </w:pPr>
      <w:r>
        <w:rPr>
          <w:b/>
          <w:i/>
        </w:rPr>
        <w:t>Овладение универсальными учебными регулятивными действиями:</w:t>
      </w:r>
    </w:p>
    <w:p w14:paraId="4BC10E68" w14:textId="77777777" w:rsidR="009C0B14" w:rsidRDefault="00000000">
      <w:pPr>
        <w:spacing w:after="0" w:line="240" w:lineRule="auto"/>
        <w:ind w:firstLine="709"/>
        <w:jc w:val="both"/>
      </w:pPr>
      <w:r>
        <w:t>планировать и осуществлять свою деятельность в соответствии с конкретной учебной задачей и условиями ее реализации, оценивать свои действия с точки зрения правильности выполнения задачи и корректировать их в соответствии с указаниями учителя;</w:t>
      </w:r>
    </w:p>
    <w:p w14:paraId="48528279" w14:textId="77777777" w:rsidR="009C0B14" w:rsidRDefault="00000000">
      <w:pPr>
        <w:spacing w:after="0" w:line="240" w:lineRule="auto"/>
        <w:ind w:firstLine="709"/>
        <w:jc w:val="both"/>
      </w:pPr>
      <w: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14:paraId="20643BDE" w14:textId="77777777" w:rsidR="009C0B14" w:rsidRDefault="00000000">
      <w:pPr>
        <w:spacing w:after="0" w:line="240" w:lineRule="auto"/>
        <w:ind w:firstLine="709"/>
        <w:jc w:val="both"/>
      </w:pPr>
      <w:r>
        <w:t>делать выбор и брать ответственность за решение;</w:t>
      </w:r>
    </w:p>
    <w:p w14:paraId="40597A4E" w14:textId="77777777" w:rsidR="009C0B14" w:rsidRDefault="00000000">
      <w:pPr>
        <w:spacing w:after="0" w:line="240" w:lineRule="auto"/>
        <w:ind w:firstLine="709"/>
        <w:jc w:val="both"/>
      </w:pPr>
      <w:r>
        <w:t>самостоятельно определять цели своего обучения родному языку, ставить и формулировать для себя новые задачи в процессе его усвоения;</w:t>
      </w:r>
    </w:p>
    <w:p w14:paraId="43B5E731" w14:textId="77777777" w:rsidR="009C0B14" w:rsidRDefault="00000000">
      <w:pPr>
        <w:spacing w:after="0" w:line="240" w:lineRule="auto"/>
        <w:ind w:firstLine="709"/>
        <w:jc w:val="both"/>
      </w:pPr>
      <w:r>
        <w:t>владеть основами самоконтроля и самооценки при выполнении учебных заданий по родному языку;</w:t>
      </w:r>
    </w:p>
    <w:p w14:paraId="34730902" w14:textId="77777777" w:rsidR="009C0B14" w:rsidRDefault="00000000">
      <w:pPr>
        <w:spacing w:after="0" w:line="240" w:lineRule="auto"/>
        <w:ind w:firstLine="709"/>
        <w:jc w:val="both"/>
      </w:pPr>
      <w: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3C2D7322" w14:textId="77777777" w:rsidR="009C0B14" w:rsidRDefault="00000000">
      <w:pPr>
        <w:spacing w:after="0" w:line="240" w:lineRule="auto"/>
        <w:ind w:firstLine="709"/>
        <w:jc w:val="both"/>
      </w:pPr>
      <w:r>
        <w:t>регулировать способ выражения эмоций.</w:t>
      </w:r>
    </w:p>
    <w:p w14:paraId="36A6BE49" w14:textId="77777777" w:rsidR="009C0B14" w:rsidRDefault="009C0B14">
      <w:pPr>
        <w:spacing w:after="0" w:line="240" w:lineRule="auto"/>
        <w:ind w:firstLine="709"/>
        <w:jc w:val="both"/>
        <w:rPr>
          <w:b/>
        </w:rPr>
      </w:pPr>
    </w:p>
    <w:p w14:paraId="35DED5AE" w14:textId="77777777" w:rsidR="009C0B14" w:rsidRDefault="00000000">
      <w:pPr>
        <w:spacing w:after="0" w:line="240" w:lineRule="auto"/>
        <w:ind w:firstLine="709"/>
        <w:jc w:val="both"/>
      </w:pPr>
      <w:r>
        <w:rPr>
          <w:b/>
        </w:rPr>
        <w:t>Предметные результаты</w:t>
      </w:r>
      <w:r>
        <w:t xml:space="preserve"> освоения учебного предмета «Родной язык» в целом совпадают с планируемыми предметными результатами, обозначенными в ПООП ООО, с учетом особых образовательных потребностей обучающихся с ЗПР.</w:t>
      </w:r>
    </w:p>
    <w:p w14:paraId="40B841E9" w14:textId="77777777" w:rsidR="009C0B14" w:rsidRDefault="009C0B14">
      <w:pPr>
        <w:spacing w:after="0" w:line="240" w:lineRule="auto"/>
        <w:ind w:firstLine="709"/>
        <w:jc w:val="center"/>
        <w:rPr>
          <w:b/>
        </w:rPr>
      </w:pPr>
    </w:p>
    <w:p w14:paraId="77C56F58" w14:textId="77777777" w:rsidR="009C0B14" w:rsidRDefault="00000000">
      <w:pPr>
        <w:jc w:val="both"/>
        <w:rPr>
          <w:b/>
        </w:rPr>
      </w:pPr>
      <w:r>
        <w:rPr>
          <w:b/>
        </w:rPr>
        <w:br w:type="page"/>
      </w:r>
    </w:p>
    <w:p w14:paraId="6C4D6BCB" w14:textId="77777777" w:rsidR="009C0B14" w:rsidRDefault="00000000">
      <w:pPr>
        <w:pStyle w:val="4"/>
        <w:rPr>
          <w:caps/>
        </w:rPr>
      </w:pPr>
      <w:bookmarkStart w:id="29" w:name="__RefHeading___27"/>
      <w:bookmarkEnd w:id="29"/>
      <w:r>
        <w:rPr>
          <w:caps/>
        </w:rPr>
        <w:t>2.2.1.4. Родная литература</w:t>
      </w:r>
    </w:p>
    <w:p w14:paraId="712D2914" w14:textId="77777777" w:rsidR="009C0B14" w:rsidRDefault="009C0B14">
      <w:pPr>
        <w:spacing w:after="0" w:line="240" w:lineRule="auto"/>
        <w:ind w:firstLine="709"/>
        <w:jc w:val="both"/>
      </w:pPr>
    </w:p>
    <w:p w14:paraId="6C8DD87A" w14:textId="77777777" w:rsidR="009C0B14" w:rsidRDefault="009C0B14">
      <w:pPr>
        <w:spacing w:after="0" w:line="240" w:lineRule="auto"/>
        <w:ind w:firstLine="709"/>
        <w:jc w:val="both"/>
      </w:pPr>
    </w:p>
    <w:p w14:paraId="18B6B609" w14:textId="77777777" w:rsidR="009C0B14" w:rsidRDefault="00000000">
      <w:pPr>
        <w:spacing w:after="0" w:line="240" w:lineRule="auto"/>
        <w:ind w:firstLine="709"/>
        <w:jc w:val="both"/>
      </w:pPr>
      <w:r>
        <w:t>Примерная рабочая программа по учебному предмету «Родная литература» полностью соответствует ПООП ООО. Внесение изменений и дополнений в примерную рабочую программу основного общего образования по учебному предмету «Родная литература» предметной области «Родной язык и родная литература» не предусматривается.</w:t>
      </w:r>
    </w:p>
    <w:p w14:paraId="34723888" w14:textId="77777777" w:rsidR="009C0B14" w:rsidRDefault="009C0B14">
      <w:pPr>
        <w:spacing w:after="0" w:line="240" w:lineRule="auto"/>
        <w:ind w:firstLine="709"/>
        <w:jc w:val="both"/>
        <w:rPr>
          <w:b/>
        </w:rPr>
      </w:pPr>
    </w:p>
    <w:p w14:paraId="1CEF9B44" w14:textId="77777777" w:rsidR="009C0B14" w:rsidRDefault="00000000">
      <w:pPr>
        <w:spacing w:after="0" w:line="240" w:lineRule="auto"/>
        <w:ind w:firstLine="709"/>
        <w:jc w:val="both"/>
      </w:pPr>
      <w:r>
        <w:rPr>
          <w:b/>
        </w:rPr>
        <w:t>Планируемые результаты</w:t>
      </w:r>
      <w:r>
        <w:t xml:space="preserve"> освоения обучающимися с ЗПР учебного предмета «Родная литература» должны соответствовать ФГОС ООО и в целом соотноситься с результатами примерной рабочей программы основного общего образования по данному учебному предмету в рамках предметной области «Родной язык и родная литература».</w:t>
      </w:r>
    </w:p>
    <w:p w14:paraId="2F243BB9" w14:textId="77777777" w:rsidR="009C0B14" w:rsidRDefault="00000000">
      <w:pPr>
        <w:spacing w:after="0" w:line="240" w:lineRule="auto"/>
        <w:ind w:firstLine="709"/>
        <w:jc w:val="both"/>
      </w:pPr>
      <w:r>
        <w:t>Наиболее значимыми для обучающихся с ЗПР являются:</w:t>
      </w:r>
    </w:p>
    <w:p w14:paraId="1C13EEA4" w14:textId="77777777" w:rsidR="009C0B14" w:rsidRDefault="009C0B14">
      <w:pPr>
        <w:spacing w:after="0" w:line="240" w:lineRule="auto"/>
        <w:ind w:firstLine="709"/>
        <w:jc w:val="both"/>
        <w:rPr>
          <w:b/>
        </w:rPr>
      </w:pPr>
    </w:p>
    <w:p w14:paraId="43B6D987" w14:textId="77777777" w:rsidR="009C0B14" w:rsidRDefault="00000000">
      <w:pPr>
        <w:spacing w:after="0" w:line="240" w:lineRule="auto"/>
        <w:ind w:firstLine="709"/>
        <w:jc w:val="both"/>
        <w:rPr>
          <w:b/>
          <w:caps/>
        </w:rPr>
      </w:pPr>
      <w:r>
        <w:rPr>
          <w:b/>
          <w:caps/>
        </w:rPr>
        <w:t>Личностные результаты:</w:t>
      </w:r>
    </w:p>
    <w:p w14:paraId="58C3E29D" w14:textId="77777777" w:rsidR="009C0B14" w:rsidRDefault="00000000">
      <w:pPr>
        <w:spacing w:after="0" w:line="240" w:lineRule="auto"/>
        <w:ind w:firstLine="709"/>
        <w:jc w:val="both"/>
      </w:pPr>
      <w:r>
        <w:t>способность к осознанию своей этнической принадлежности;</w:t>
      </w:r>
    </w:p>
    <w:p w14:paraId="6DD98151" w14:textId="77777777" w:rsidR="009C0B14" w:rsidRDefault="00000000">
      <w:pPr>
        <w:spacing w:after="0" w:line="240" w:lineRule="auto"/>
        <w:ind w:firstLine="709"/>
        <w:jc w:val="both"/>
      </w:pPr>
      <w:r>
        <w:t>мотивация к обучению и целенаправленной познавательной деятельности;</w:t>
      </w:r>
    </w:p>
    <w:p w14:paraId="4C42E9ED" w14:textId="77777777" w:rsidR="009C0B14" w:rsidRDefault="00000000">
      <w:pPr>
        <w:spacing w:after="0" w:line="240" w:lineRule="auto"/>
        <w:ind w:firstLine="709"/>
        <w:jc w:val="both"/>
      </w:pPr>
      <w:r>
        <w:t>повышение уровня своей компетентности через умение учиться у других людей;</w:t>
      </w:r>
    </w:p>
    <w:p w14:paraId="3E14F959" w14:textId="77777777" w:rsidR="009C0B14" w:rsidRDefault="00000000">
      <w:pPr>
        <w:spacing w:after="0" w:line="240" w:lineRule="auto"/>
        <w:ind w:firstLine="709"/>
        <w:jc w:val="both"/>
      </w:pPr>
      <w:r>
        <w:t>готовность к продуктивной коммуникации с представителями различных этнических групп и национальностей народов России;</w:t>
      </w:r>
    </w:p>
    <w:p w14:paraId="45AE936A" w14:textId="77777777" w:rsidR="009C0B14" w:rsidRDefault="00000000">
      <w:pPr>
        <w:spacing w:after="0" w:line="240" w:lineRule="auto"/>
        <w:ind w:firstLine="709"/>
        <w:jc w:val="both"/>
      </w:pPr>
      <w:r>
        <w:t>проявление интереса к познанию родного языка;</w:t>
      </w:r>
    </w:p>
    <w:p w14:paraId="555A194E" w14:textId="77777777" w:rsidR="009C0B14" w:rsidRDefault="00000000">
      <w:pPr>
        <w:spacing w:after="0" w:line="240" w:lineRule="auto"/>
        <w:ind w:firstLine="709"/>
        <w:jc w:val="both"/>
      </w:pPr>
      <w:r>
        <w:t>ценностное отношение к культуре и традициям своей большой и малой Родины;</w:t>
      </w:r>
    </w:p>
    <w:p w14:paraId="7C89B055" w14:textId="77777777" w:rsidR="009C0B14" w:rsidRDefault="00000000">
      <w:pPr>
        <w:spacing w:after="0" w:line="240" w:lineRule="auto"/>
        <w:ind w:firstLine="709"/>
        <w:jc w:val="both"/>
      </w:pPr>
      <w:r>
        <w:t>готовность к саморазвитию, умение ставить достижимые цели;</w:t>
      </w:r>
    </w:p>
    <w:p w14:paraId="493E9567" w14:textId="77777777" w:rsidR="009C0B14" w:rsidRDefault="00000000">
      <w:pPr>
        <w:spacing w:after="0" w:line="240" w:lineRule="auto"/>
        <w:ind w:firstLine="709"/>
        <w:jc w:val="both"/>
      </w:pPr>
      <w:r>
        <w:t>углубление представлений о целостной и подробной картине мира, упорядоченной в пространстве и времени;</w:t>
      </w:r>
    </w:p>
    <w:p w14:paraId="00F6793F" w14:textId="77777777" w:rsidR="009C0B14" w:rsidRDefault="00000000">
      <w:pPr>
        <w:spacing w:after="0" w:line="240" w:lineRule="auto"/>
        <w:ind w:firstLine="709"/>
        <w:jc w:val="both"/>
      </w:pPr>
      <w:r>
        <w:t>умение соблюдать адекватную социальную дистанцию в различных ситуациях коммуникации;</w:t>
      </w:r>
    </w:p>
    <w:p w14:paraId="0A961DC9" w14:textId="77777777" w:rsidR="009C0B14" w:rsidRDefault="00000000">
      <w:pPr>
        <w:spacing w:after="0" w:line="240" w:lineRule="auto"/>
        <w:ind w:firstLine="709"/>
        <w:jc w:val="both"/>
      </w:pPr>
      <w:r>
        <w:t>готовность участвовать в гуманитарной деятельности (помощь людям, нуждающимся в ней, волонтерство);</w:t>
      </w:r>
    </w:p>
    <w:p w14:paraId="3C016ED4" w14:textId="77777777" w:rsidR="009C0B14" w:rsidRDefault="00000000">
      <w:pPr>
        <w:spacing w:after="0" w:line="240" w:lineRule="auto"/>
        <w:ind w:firstLine="709"/>
        <w:jc w:val="both"/>
      </w:pPr>
      <w:r>
        <w:t>ориентация на моральные ценности и нормы в ситуациях нравственного выбора;</w:t>
      </w:r>
    </w:p>
    <w:p w14:paraId="1E0592F2" w14:textId="77777777" w:rsidR="009C0B14" w:rsidRDefault="00000000">
      <w:pPr>
        <w:spacing w:after="0" w:line="240" w:lineRule="auto"/>
        <w:ind w:firstLine="709"/>
        <w:jc w:val="both"/>
      </w:pPr>
      <w:r>
        <w:t>восприимчивость к разным видам искусства, традициям и творчеству своего и других народов;</w:t>
      </w:r>
    </w:p>
    <w:p w14:paraId="56E31A7D" w14:textId="77777777" w:rsidR="009C0B14" w:rsidRDefault="00000000">
      <w:pPr>
        <w:spacing w:after="0" w:line="240" w:lineRule="auto"/>
        <w:ind w:firstLine="709"/>
        <w:jc w:val="both"/>
      </w:pPr>
      <w:r>
        <w:t>осознание ценности жизни с опорой на собственный жизненный и читательский опыт;</w:t>
      </w:r>
    </w:p>
    <w:p w14:paraId="617C1FAD" w14:textId="77777777" w:rsidR="009C0B14" w:rsidRDefault="00000000">
      <w:pPr>
        <w:spacing w:after="0" w:line="240" w:lineRule="auto"/>
        <w:ind w:firstLine="709"/>
        <w:jc w:val="both"/>
      </w:pPr>
      <w:r>
        <w:t>осознание важности художественной культуры как средства коммуникации и самовыражения;</w:t>
      </w:r>
    </w:p>
    <w:p w14:paraId="71D809C2" w14:textId="77777777" w:rsidR="009C0B14" w:rsidRDefault="00000000">
      <w:pPr>
        <w:spacing w:after="0" w:line="240" w:lineRule="auto"/>
        <w:ind w:firstLine="709"/>
        <w:jc w:val="both"/>
      </w:pPr>
      <w: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родном языке.</w:t>
      </w:r>
    </w:p>
    <w:p w14:paraId="07FB567C" w14:textId="77777777" w:rsidR="009C0B14" w:rsidRDefault="009C0B14">
      <w:pPr>
        <w:spacing w:after="0" w:line="240" w:lineRule="auto"/>
        <w:ind w:firstLine="709"/>
        <w:jc w:val="both"/>
        <w:rPr>
          <w:b/>
        </w:rPr>
      </w:pPr>
    </w:p>
    <w:p w14:paraId="50318207" w14:textId="77777777" w:rsidR="009C0B14" w:rsidRDefault="00000000">
      <w:pPr>
        <w:spacing w:after="0" w:line="240" w:lineRule="auto"/>
        <w:ind w:firstLine="709"/>
        <w:jc w:val="both"/>
        <w:rPr>
          <w:b/>
          <w:caps/>
        </w:rPr>
      </w:pPr>
      <w:r>
        <w:rPr>
          <w:b/>
          <w:caps/>
        </w:rPr>
        <w:t>Метапредметные результаты</w:t>
      </w:r>
    </w:p>
    <w:p w14:paraId="16561C1D" w14:textId="77777777" w:rsidR="009C0B14" w:rsidRDefault="00000000">
      <w:pPr>
        <w:spacing w:after="0" w:line="240" w:lineRule="auto"/>
        <w:ind w:firstLine="709"/>
        <w:jc w:val="both"/>
        <w:rPr>
          <w:b/>
          <w:i/>
        </w:rPr>
      </w:pPr>
      <w:r>
        <w:rPr>
          <w:b/>
          <w:i/>
        </w:rPr>
        <w:t>Овладение универсальными учебными познавательными действиями:</w:t>
      </w:r>
    </w:p>
    <w:p w14:paraId="008148A6" w14:textId="77777777" w:rsidR="009C0B14" w:rsidRDefault="00000000">
      <w:pPr>
        <w:spacing w:after="0" w:line="240" w:lineRule="auto"/>
        <w:ind w:firstLine="709"/>
        <w:jc w:val="both"/>
      </w:pPr>
      <w:r>
        <w:t>выявлять и характеризовать существенные признаки языковых единиц, языковых явлений и процессов;</w:t>
      </w:r>
    </w:p>
    <w:p w14:paraId="7ACCC00C" w14:textId="77777777" w:rsidR="009C0B14" w:rsidRDefault="00000000">
      <w:pPr>
        <w:spacing w:after="0" w:line="240" w:lineRule="auto"/>
        <w:ind w:firstLine="709"/>
        <w:jc w:val="both"/>
      </w:pPr>
      <w:r>
        <w:t>устанавливать причинно-следственные связи при применении правил родного языка;</w:t>
      </w:r>
    </w:p>
    <w:p w14:paraId="1BF091F6" w14:textId="77777777" w:rsidR="009C0B14" w:rsidRDefault="00000000">
      <w:pPr>
        <w:spacing w:after="0" w:line="240" w:lineRule="auto"/>
        <w:ind w:firstLine="709"/>
        <w:jc w:val="both"/>
      </w:pPr>
      <w:r>
        <w:t>строить элементарные логические рассуждения;</w:t>
      </w:r>
    </w:p>
    <w:p w14:paraId="771C4449" w14:textId="77777777" w:rsidR="009C0B14" w:rsidRDefault="00000000">
      <w:pPr>
        <w:spacing w:after="0" w:line="240" w:lineRule="auto"/>
        <w:ind w:firstLine="709"/>
        <w:jc w:val="both"/>
      </w:pPr>
      <w:r>
        <w:t>применять и создавать схемы для решения учебных задач при овладении учебным предметом «Родная литература»;</w:t>
      </w:r>
    </w:p>
    <w:p w14:paraId="12748E06" w14:textId="77777777" w:rsidR="009C0B14" w:rsidRDefault="00000000">
      <w:pPr>
        <w:spacing w:after="0" w:line="240" w:lineRule="auto"/>
        <w:ind w:firstLine="709"/>
        <w:jc w:val="both"/>
      </w:pPr>
      <w:r>
        <w:t>использовать вопросы как исследовательский инструмент познания;</w:t>
      </w:r>
    </w:p>
    <w:p w14:paraId="1C792611" w14:textId="77777777" w:rsidR="009C0B14" w:rsidRDefault="00000000">
      <w:pPr>
        <w:spacing w:after="0" w:line="240" w:lineRule="auto"/>
        <w:ind w:firstLine="709"/>
        <w:jc w:val="both"/>
      </w:pPr>
      <w:r>
        <w:t>эффективно запоминать и систематизировать информацию;</w:t>
      </w:r>
    </w:p>
    <w:p w14:paraId="6EB62241" w14:textId="77777777" w:rsidR="009C0B14" w:rsidRDefault="00000000">
      <w:pPr>
        <w:spacing w:after="0" w:line="240" w:lineRule="auto"/>
        <w:ind w:firstLine="709"/>
        <w:jc w:val="both"/>
      </w:pPr>
      <w:r>
        <w:t>выявлять дефицит информации, необходимой для решения поставленной учебной задачи;</w:t>
      </w:r>
    </w:p>
    <w:p w14:paraId="5C4D0DC6" w14:textId="77777777" w:rsidR="009C0B14" w:rsidRDefault="00000000">
      <w:pPr>
        <w:spacing w:after="0" w:line="240" w:lineRule="auto"/>
        <w:ind w:firstLine="709"/>
        <w:jc w:val="both"/>
      </w:pPr>
      <w:r>
        <w:t>пользоваться словарями и другими поисковыми системами;</w:t>
      </w:r>
    </w:p>
    <w:p w14:paraId="13165001" w14:textId="77777777" w:rsidR="009C0B14" w:rsidRDefault="00000000">
      <w:pPr>
        <w:spacing w:after="0" w:line="240" w:lineRule="auto"/>
        <w:ind w:firstLine="709"/>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5A07FF7E" w14:textId="77777777" w:rsidR="009C0B14" w:rsidRDefault="00000000">
      <w:pPr>
        <w:spacing w:after="0" w:line="240" w:lineRule="auto"/>
        <w:ind w:firstLine="709"/>
        <w:jc w:val="both"/>
        <w:rPr>
          <w:b/>
          <w:i/>
        </w:rPr>
      </w:pPr>
      <w:r>
        <w:rPr>
          <w:b/>
          <w:i/>
        </w:rPr>
        <w:t>Овладение универсальными учебными коммуникативными действиями:</w:t>
      </w:r>
    </w:p>
    <w:p w14:paraId="7FE16966" w14:textId="77777777" w:rsidR="009C0B14" w:rsidRDefault="00000000">
      <w:pPr>
        <w:spacing w:after="0" w:line="240" w:lineRule="auto"/>
        <w:ind w:firstLine="709"/>
        <w:jc w:val="both"/>
      </w:pPr>
      <w:r>
        <w:t>организовывать учебное сотрудничество и совместную деятельность с учителем и сверстниками;</w:t>
      </w:r>
    </w:p>
    <w:p w14:paraId="05956C17" w14:textId="77777777" w:rsidR="009C0B14" w:rsidRDefault="00000000">
      <w:pPr>
        <w:spacing w:after="0" w:line="240" w:lineRule="auto"/>
        <w:ind w:firstLine="709"/>
        <w:jc w:val="both"/>
      </w:pPr>
      <w:r>
        <w:t>выслушать чужую точку зрения и предлагать свою;</w:t>
      </w:r>
    </w:p>
    <w:p w14:paraId="50604F8C" w14:textId="77777777" w:rsidR="009C0B14" w:rsidRDefault="00000000">
      <w:pPr>
        <w:spacing w:after="0" w:line="240" w:lineRule="auto"/>
        <w:ind w:firstLine="709"/>
        <w:jc w:val="both"/>
      </w:pPr>
      <w:r>
        <w:t xml:space="preserve">выражать свои мысли, чувства потребности при помощи соответствующих вербальных и невербальных средств; </w:t>
      </w:r>
    </w:p>
    <w:p w14:paraId="19D8999C" w14:textId="77777777" w:rsidR="009C0B14" w:rsidRDefault="00000000">
      <w:pPr>
        <w:spacing w:after="0" w:line="240" w:lineRule="auto"/>
        <w:ind w:firstLine="709"/>
        <w:jc w:val="both"/>
      </w:pPr>
      <w:r>
        <w:t>вступать в коммуникацию, поддерживать беседу, взаимодействовать с собеседником;</w:t>
      </w:r>
    </w:p>
    <w:p w14:paraId="2589B0CB" w14:textId="77777777" w:rsidR="009C0B14" w:rsidRDefault="00000000">
      <w:pPr>
        <w:spacing w:after="0" w:line="240" w:lineRule="auto"/>
        <w:ind w:firstLine="709"/>
        <w:jc w:val="both"/>
      </w:pPr>
      <w:r>
        <w:t>распознавать невербальные средства общения, понимать значение социальных знаков;</w:t>
      </w:r>
    </w:p>
    <w:p w14:paraId="2E501B49" w14:textId="77777777" w:rsidR="009C0B14" w:rsidRDefault="00000000">
      <w:pPr>
        <w:spacing w:after="0" w:line="240" w:lineRule="auto"/>
        <w:ind w:firstLine="709"/>
        <w:jc w:val="both"/>
      </w:pPr>
      <w:r>
        <w:t>понимать намерения других, проявлять уважительное отношение к собеседнику и в корректной форме формулировать свои возражения;</w:t>
      </w:r>
    </w:p>
    <w:p w14:paraId="52339A8E" w14:textId="77777777" w:rsidR="009C0B14" w:rsidRDefault="00000000">
      <w:pPr>
        <w:spacing w:after="0" w:line="240" w:lineRule="auto"/>
        <w:ind w:firstLine="709"/>
        <w:jc w:val="both"/>
      </w:pPr>
      <w:r>
        <w:t>использовать возможности средств ИКТ в процессе учебной деятельности, в том числе для получения и обработки информации, продуктивного общения;</w:t>
      </w:r>
    </w:p>
    <w:p w14:paraId="20BD2E07" w14:textId="77777777" w:rsidR="009C0B14" w:rsidRDefault="00000000">
      <w:pPr>
        <w:spacing w:after="0" w:line="240" w:lineRule="auto"/>
        <w:ind w:firstLine="709"/>
        <w:jc w:val="both"/>
      </w:pPr>
      <w:r>
        <w:t>сопоставлять свои суждения с суждениями других участников диалога, обнаруживать различие и сходство позиций;</w:t>
      </w:r>
    </w:p>
    <w:p w14:paraId="149B805D" w14:textId="77777777" w:rsidR="009C0B14" w:rsidRDefault="00000000">
      <w:pPr>
        <w:spacing w:after="0" w:line="240" w:lineRule="auto"/>
        <w:ind w:firstLine="709"/>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C981DA5" w14:textId="77777777" w:rsidR="009C0B14" w:rsidRDefault="00000000">
      <w:pPr>
        <w:spacing w:after="0" w:line="240" w:lineRule="auto"/>
        <w:ind w:firstLine="709"/>
        <w:jc w:val="both"/>
      </w:pPr>
      <w:r>
        <w:t>выступать перед аудиторией сверстников с небольшими сообщениями;</w:t>
      </w:r>
    </w:p>
    <w:p w14:paraId="62B5FCB6" w14:textId="77777777" w:rsidR="009C0B14" w:rsidRDefault="00000000">
      <w:pPr>
        <w:spacing w:after="0" w:line="240" w:lineRule="auto"/>
        <w:ind w:firstLine="709"/>
        <w:jc w:val="both"/>
      </w:pPr>
      <w:r>
        <w:t>проявлять уважительное отношение к собеседнику и в корректной форме формулировать свои возражения;</w:t>
      </w:r>
    </w:p>
    <w:p w14:paraId="7AACADAD" w14:textId="77777777" w:rsidR="009C0B14" w:rsidRDefault="00000000">
      <w:pPr>
        <w:spacing w:after="0" w:line="240" w:lineRule="auto"/>
        <w:ind w:firstLine="709"/>
        <w:jc w:val="both"/>
      </w:pPr>
      <w:r>
        <w:t>понимать цель совместной деятельности, коллективно планировать и выполнять действия по ее достижению;</w:t>
      </w:r>
    </w:p>
    <w:p w14:paraId="4D8FC4B3" w14:textId="77777777" w:rsidR="009C0B14" w:rsidRDefault="00000000">
      <w:pPr>
        <w:spacing w:after="0" w:line="240" w:lineRule="auto"/>
        <w:ind w:firstLine="709"/>
        <w:jc w:val="both"/>
      </w:pPr>
      <w:r>
        <w:t>выполнять свою часть работы, достигать качественны результат по своему направлению и координировать свои действия с действиями других членов команды.</w:t>
      </w:r>
    </w:p>
    <w:p w14:paraId="1F79F4CD" w14:textId="77777777" w:rsidR="009C0B14" w:rsidRDefault="00000000">
      <w:pPr>
        <w:spacing w:after="0" w:line="240" w:lineRule="auto"/>
        <w:ind w:firstLine="709"/>
        <w:jc w:val="both"/>
        <w:rPr>
          <w:b/>
          <w:i/>
        </w:rPr>
      </w:pPr>
      <w:r>
        <w:rPr>
          <w:b/>
          <w:i/>
        </w:rPr>
        <w:t>Овладение универсальными учебными регулятивными действиями:</w:t>
      </w:r>
    </w:p>
    <w:p w14:paraId="24B113EC" w14:textId="77777777" w:rsidR="009C0B14" w:rsidRDefault="00000000">
      <w:pPr>
        <w:spacing w:after="0" w:line="240" w:lineRule="auto"/>
        <w:ind w:firstLine="709"/>
        <w:jc w:val="both"/>
      </w:pPr>
      <w:r>
        <w:t>планировать и осуществлять свою деятельность в соответствии с конкретной учебной задачей и условиями ее реализации, оценивать свои действия с точки зрения правильности выполнения задачи и корректировать их в соответствии с указаниями учителя;</w:t>
      </w:r>
    </w:p>
    <w:p w14:paraId="38560819" w14:textId="77777777" w:rsidR="009C0B14" w:rsidRDefault="00000000">
      <w:pPr>
        <w:spacing w:after="0" w:line="240" w:lineRule="auto"/>
        <w:ind w:firstLine="709"/>
        <w:jc w:val="both"/>
      </w:pPr>
      <w: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14:paraId="578165DF" w14:textId="77777777" w:rsidR="009C0B14" w:rsidRDefault="00000000">
      <w:pPr>
        <w:spacing w:after="0" w:line="240" w:lineRule="auto"/>
        <w:ind w:firstLine="709"/>
        <w:jc w:val="both"/>
      </w:pPr>
      <w:r>
        <w:t>делать выбор и брать ответственность за решение;</w:t>
      </w:r>
    </w:p>
    <w:p w14:paraId="1A2DFE18" w14:textId="77777777" w:rsidR="009C0B14" w:rsidRDefault="00000000">
      <w:pPr>
        <w:spacing w:after="0" w:line="240" w:lineRule="auto"/>
        <w:ind w:firstLine="709"/>
        <w:jc w:val="both"/>
      </w:pPr>
      <w:r>
        <w:t>самостоятельно определять цели своего обучения родной литературе, ставить и формулировать для себя новые задачи в процессе ее усвоения;</w:t>
      </w:r>
    </w:p>
    <w:p w14:paraId="7179AFA3" w14:textId="77777777" w:rsidR="009C0B14" w:rsidRDefault="00000000">
      <w:pPr>
        <w:spacing w:after="0" w:line="240" w:lineRule="auto"/>
        <w:ind w:firstLine="709"/>
        <w:jc w:val="both"/>
      </w:pPr>
      <w:r>
        <w:t>владеть основами самоконтроля и самооценки при выполнении учебных заданий по родной литературе;</w:t>
      </w:r>
    </w:p>
    <w:p w14:paraId="64540702" w14:textId="77777777" w:rsidR="009C0B14" w:rsidRDefault="00000000">
      <w:pPr>
        <w:spacing w:after="0" w:line="240" w:lineRule="auto"/>
        <w:ind w:firstLine="709"/>
        <w:jc w:val="both"/>
      </w:pPr>
      <w: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069DCF3E" w14:textId="77777777" w:rsidR="009C0B14" w:rsidRDefault="00000000">
      <w:pPr>
        <w:spacing w:after="0" w:line="240" w:lineRule="auto"/>
        <w:ind w:firstLine="709"/>
        <w:jc w:val="both"/>
      </w:pPr>
      <w:r>
        <w:t>регулировать способ выражения эмоций.</w:t>
      </w:r>
    </w:p>
    <w:p w14:paraId="6F242622" w14:textId="77777777" w:rsidR="009C0B14" w:rsidRDefault="009C0B14">
      <w:pPr>
        <w:spacing w:after="0" w:line="240" w:lineRule="auto"/>
        <w:ind w:firstLine="709"/>
        <w:jc w:val="both"/>
        <w:rPr>
          <w:b/>
        </w:rPr>
      </w:pPr>
    </w:p>
    <w:p w14:paraId="58D7D16C" w14:textId="77777777" w:rsidR="009C0B14" w:rsidRDefault="00000000">
      <w:pPr>
        <w:spacing w:after="0" w:line="240" w:lineRule="auto"/>
        <w:ind w:firstLine="709"/>
        <w:jc w:val="both"/>
      </w:pPr>
      <w:r>
        <w:rPr>
          <w:b/>
        </w:rPr>
        <w:t>Предметные результаты</w:t>
      </w:r>
      <w:r>
        <w:t xml:space="preserve"> освоения учебного предмета «Родная литература» в целом совпадают с планируемыми предметными результатами, обозначенными в ПООП ООО, с учетом особых образовательных потребностей обучающихся с ЗПР.</w:t>
      </w:r>
    </w:p>
    <w:p w14:paraId="6A8A0BCD" w14:textId="77777777" w:rsidR="009C0B14" w:rsidRDefault="00000000">
      <w:pPr>
        <w:rPr>
          <w:b/>
        </w:rPr>
      </w:pPr>
      <w:r>
        <w:rPr>
          <w:b/>
        </w:rPr>
        <w:br w:type="page"/>
      </w:r>
    </w:p>
    <w:p w14:paraId="4CF3A312" w14:textId="77777777" w:rsidR="009C0B14" w:rsidRDefault="00000000">
      <w:pPr>
        <w:pStyle w:val="4"/>
      </w:pPr>
      <w:bookmarkStart w:id="30" w:name="__RefHeading___28"/>
      <w:bookmarkEnd w:id="30"/>
      <w:r>
        <w:t xml:space="preserve">2.2.1.5. </w:t>
      </w:r>
      <w:r>
        <w:rPr>
          <w:caps/>
        </w:rPr>
        <w:t>Иностранный язык (английский язык)</w:t>
      </w:r>
    </w:p>
    <w:p w14:paraId="39C3BD16" w14:textId="77777777" w:rsidR="009C0B14" w:rsidRDefault="009C0B14">
      <w:pPr>
        <w:spacing w:after="0" w:line="240" w:lineRule="auto"/>
        <w:ind w:firstLine="709"/>
        <w:jc w:val="both"/>
        <w:rPr>
          <w:b/>
        </w:rPr>
      </w:pPr>
    </w:p>
    <w:p w14:paraId="2539BCC7" w14:textId="77777777" w:rsidR="009C0B14" w:rsidRDefault="009C0B14">
      <w:pPr>
        <w:spacing w:after="0" w:line="240" w:lineRule="auto"/>
        <w:ind w:firstLine="709"/>
        <w:jc w:val="both"/>
        <w:rPr>
          <w:b/>
        </w:rPr>
      </w:pPr>
    </w:p>
    <w:p w14:paraId="330BD238" w14:textId="77777777" w:rsidR="009C0B14" w:rsidRDefault="00000000">
      <w:pPr>
        <w:spacing w:after="0" w:line="240" w:lineRule="auto"/>
        <w:jc w:val="both"/>
        <w:rPr>
          <w:caps/>
        </w:rPr>
      </w:pPr>
      <w:r>
        <w:rPr>
          <w:caps/>
        </w:rPr>
        <w:t>Пояснительная записка</w:t>
      </w:r>
    </w:p>
    <w:p w14:paraId="678C8376" w14:textId="77777777" w:rsidR="009C0B14" w:rsidRDefault="009C0B14">
      <w:pPr>
        <w:spacing w:after="0" w:line="240" w:lineRule="auto"/>
        <w:ind w:firstLine="709"/>
        <w:jc w:val="both"/>
      </w:pPr>
    </w:p>
    <w:p w14:paraId="149C2CE6" w14:textId="77777777" w:rsidR="009C0B14" w:rsidRDefault="00000000">
      <w:pPr>
        <w:spacing w:after="0" w:line="240" w:lineRule="auto"/>
        <w:ind w:firstLine="709"/>
        <w:jc w:val="both"/>
      </w:pPr>
      <w:r>
        <w:t>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14:paraId="46731DAA" w14:textId="77777777" w:rsidR="009C0B14" w:rsidRDefault="00000000">
      <w:pPr>
        <w:spacing w:after="0" w:line="240" w:lineRule="auto"/>
        <w:ind w:firstLine="709"/>
        <w:jc w:val="both"/>
        <w:rPr>
          <w:b/>
        </w:rPr>
      </w:pPr>
      <w:r>
        <w:t>Примерная рабочая программа по английскому языку для обучающихся с задержкой психического развития (ЗПР)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в соответствии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14:paraId="4945DFBE" w14:textId="77777777" w:rsidR="009C0B14" w:rsidRDefault="00000000">
      <w:pPr>
        <w:spacing w:after="0" w:line="240" w:lineRule="auto"/>
        <w:ind w:firstLine="709"/>
        <w:jc w:val="both"/>
      </w:pPr>
      <w:r>
        <w:t>Изучение иностранного языка является необходимым для современного культурного человека. Оно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Для лиц с ЗПР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речевых особенностей восприятия обращённой и формирования самостоятельной речи у обучающихся с ЗПР, в частности, недостаточная способность к звуковому и смысловому анализу речи, как правило, вызывают трудности в овладении рецептивными и продуктивными навыками речи, что необходимо учитывать при планировании конечного уровня практического владения языком. В результате изучения курса иностранного языка у обучающихся с ЗПР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14:paraId="18A565D3" w14:textId="77777777" w:rsidR="009C0B14" w:rsidRDefault="00000000">
      <w:pPr>
        <w:spacing w:after="0" w:line="240" w:lineRule="auto"/>
        <w:ind w:firstLine="709"/>
        <w:jc w:val="both"/>
      </w:pPr>
      <w: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у обучающихся с ЗПР толерантного отношения к представителям его культуры.</w:t>
      </w:r>
    </w:p>
    <w:p w14:paraId="1C40156A" w14:textId="77777777" w:rsidR="009C0B14" w:rsidRDefault="00000000">
      <w:pPr>
        <w:spacing w:after="0" w:line="240" w:lineRule="auto"/>
        <w:ind w:firstLine="709"/>
        <w:jc w:val="both"/>
      </w:pPr>
      <w:r>
        <w:t>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с ЗПР формируется готовность к участию в диалоге в рамках межкультурного общения.</w:t>
      </w:r>
    </w:p>
    <w:p w14:paraId="61823B1A" w14:textId="77777777" w:rsidR="009C0B14" w:rsidRDefault="00000000">
      <w:pPr>
        <w:spacing w:after="0" w:line="240" w:lineRule="auto"/>
        <w:ind w:firstLine="709"/>
        <w:jc w:val="both"/>
      </w:pPr>
      <w:r>
        <w:t>Программа составлена с учетом особенностей преподавания данного учебного предметам для обучающихся с ЗПР. В программе представлены цель и коррекционные задачи, базовые положения обучения английскому языку обучающихся с ЗПР на уровне основного общего образования.</w:t>
      </w:r>
    </w:p>
    <w:p w14:paraId="5C224C1B" w14:textId="77777777" w:rsidR="009C0B14" w:rsidRDefault="009C0B14">
      <w:pPr>
        <w:spacing w:after="0" w:line="240" w:lineRule="auto"/>
        <w:ind w:firstLine="709"/>
        <w:jc w:val="both"/>
      </w:pPr>
    </w:p>
    <w:p w14:paraId="2ACE84B9" w14:textId="77777777" w:rsidR="009C0B14" w:rsidRDefault="00000000">
      <w:pPr>
        <w:spacing w:after="0" w:line="240" w:lineRule="auto"/>
        <w:ind w:firstLine="709"/>
        <w:jc w:val="both"/>
        <w:rPr>
          <w:b/>
        </w:rPr>
      </w:pPr>
      <w:r>
        <w:rPr>
          <w:b/>
        </w:rPr>
        <w:t>Общая характеристика учебного предмета «Иностранный (английский) язык»</w:t>
      </w:r>
    </w:p>
    <w:p w14:paraId="4FC669AC" w14:textId="77777777" w:rsidR="009C0B14" w:rsidRDefault="00000000">
      <w:pPr>
        <w:spacing w:after="0" w:line="240" w:lineRule="auto"/>
        <w:ind w:firstLine="709"/>
        <w:jc w:val="both"/>
      </w:pPr>
      <w:r>
        <w:t>Обучение иностранному языку на уровне основного общего образования осуществляется с учетом индивидуальных психофизических особенностей обучающихся с ЗПР, особенностей их речемыслительной деятельности.</w:t>
      </w:r>
    </w:p>
    <w:p w14:paraId="09D0DBBB" w14:textId="77777777" w:rsidR="009C0B14" w:rsidRDefault="00000000">
      <w:pPr>
        <w:spacing w:after="0" w:line="240" w:lineRule="auto"/>
        <w:ind w:firstLine="709"/>
        <w:jc w:val="both"/>
      </w:pPr>
      <w:r>
        <w:t xml:space="preserve">Обучение английскому языку на уровне основного общего образования строится на основе следующих </w:t>
      </w:r>
      <w:r>
        <w:rPr>
          <w:i/>
        </w:rPr>
        <w:t>базовых положений</w:t>
      </w:r>
      <w:r>
        <w:t>:</w:t>
      </w:r>
    </w:p>
    <w:p w14:paraId="2C8A4C28" w14:textId="77777777" w:rsidR="009C0B14" w:rsidRDefault="00000000">
      <w:pPr>
        <w:pStyle w:val="ac"/>
        <w:numPr>
          <w:ilvl w:val="0"/>
          <w:numId w:val="1"/>
        </w:numPr>
        <w:tabs>
          <w:tab w:val="left" w:pos="993"/>
        </w:tabs>
        <w:spacing w:after="0" w:line="240" w:lineRule="auto"/>
        <w:ind w:left="709" w:hanging="283"/>
        <w:jc w:val="both"/>
      </w:pPr>
      <w:r>
        <w:t>важным условием является организация искусственной англоязычной речевой среды;</w:t>
      </w:r>
    </w:p>
    <w:p w14:paraId="50986F59" w14:textId="77777777" w:rsidR="009C0B14" w:rsidRDefault="00000000">
      <w:pPr>
        <w:pStyle w:val="ac"/>
        <w:numPr>
          <w:ilvl w:val="0"/>
          <w:numId w:val="1"/>
        </w:numPr>
        <w:tabs>
          <w:tab w:val="left" w:pos="993"/>
        </w:tabs>
        <w:spacing w:after="0" w:line="240" w:lineRule="auto"/>
        <w:ind w:left="709" w:hanging="283"/>
        <w:jc w:val="both"/>
      </w:pPr>
      <w:r>
        <w:t>изучаемые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w:t>
      </w:r>
    </w:p>
    <w:p w14:paraId="02F49ADA" w14:textId="77777777" w:rsidR="009C0B14" w:rsidRDefault="00000000">
      <w:pPr>
        <w:pStyle w:val="ac"/>
        <w:numPr>
          <w:ilvl w:val="0"/>
          <w:numId w:val="1"/>
        </w:numPr>
        <w:tabs>
          <w:tab w:val="left" w:pos="993"/>
        </w:tabs>
        <w:spacing w:after="0" w:line="240" w:lineRule="auto"/>
        <w:ind w:left="709" w:hanging="283"/>
        <w:jc w:val="both"/>
      </w:pPr>
      <w: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14:paraId="7CE557C9" w14:textId="77777777" w:rsidR="009C0B14" w:rsidRDefault="00000000">
      <w:pPr>
        <w:pStyle w:val="ac"/>
        <w:numPr>
          <w:ilvl w:val="0"/>
          <w:numId w:val="1"/>
        </w:numPr>
        <w:tabs>
          <w:tab w:val="left" w:pos="993"/>
        </w:tabs>
        <w:spacing w:after="0" w:line="240" w:lineRule="auto"/>
        <w:ind w:left="709" w:hanging="283"/>
        <w:jc w:val="both"/>
      </w:pPr>
      <w:r>
        <w:t xml:space="preserve">предлагаемый для изучения на иностранном языке языковой материал должен быть знаком обучающимся на родном языке;  </w:t>
      </w:r>
    </w:p>
    <w:p w14:paraId="0565BBE0" w14:textId="77777777" w:rsidR="009C0B14" w:rsidRDefault="00000000">
      <w:pPr>
        <w:pStyle w:val="ac"/>
        <w:numPr>
          <w:ilvl w:val="0"/>
          <w:numId w:val="1"/>
        </w:numPr>
        <w:tabs>
          <w:tab w:val="left" w:pos="993"/>
        </w:tabs>
        <w:spacing w:after="0" w:line="240" w:lineRule="auto"/>
        <w:ind w:left="709" w:hanging="283"/>
        <w:jc w:val="both"/>
      </w:pPr>
      <w:r>
        <w:t>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w:t>
      </w:r>
    </w:p>
    <w:p w14:paraId="2AE5428A" w14:textId="77777777" w:rsidR="009C0B14" w:rsidRDefault="00000000">
      <w:pPr>
        <w:pStyle w:val="ac"/>
        <w:numPr>
          <w:ilvl w:val="0"/>
          <w:numId w:val="1"/>
        </w:numPr>
        <w:tabs>
          <w:tab w:val="left" w:pos="993"/>
        </w:tabs>
        <w:spacing w:after="0" w:line="240" w:lineRule="auto"/>
        <w:ind w:left="709" w:hanging="283"/>
        <w:jc w:val="both"/>
      </w:pPr>
      <w:r>
        <w:t>уроки строятся по принципу формирования потребности в общении; мотивация обучающегося с ЗПР к общению на английском языке имеет принципиальное значение;</w:t>
      </w:r>
    </w:p>
    <w:p w14:paraId="38366A85" w14:textId="77777777" w:rsidR="009C0B14" w:rsidRDefault="00000000">
      <w:pPr>
        <w:pStyle w:val="ac"/>
        <w:numPr>
          <w:ilvl w:val="0"/>
          <w:numId w:val="1"/>
        </w:numPr>
        <w:tabs>
          <w:tab w:val="left" w:pos="993"/>
        </w:tabs>
        <w:spacing w:after="0" w:line="240" w:lineRule="auto"/>
        <w:ind w:left="709" w:hanging="283"/>
        <w:jc w:val="both"/>
      </w:pPr>
      <w:r>
        <w:t xml:space="preserve">аудирование является одним из важнейших видов учебной деятельности, при этом необходимо учитывать особенности восприятия и запоминания вербальной информации у обучающихся с ЗПР подросткового возраста и обеспечивать наглядность предъявляемого материала на каждом этапе урока.  </w:t>
      </w:r>
    </w:p>
    <w:p w14:paraId="1AA1479C" w14:textId="77777777" w:rsidR="009C0B14" w:rsidRDefault="00000000">
      <w:pPr>
        <w:pStyle w:val="ac"/>
        <w:numPr>
          <w:ilvl w:val="0"/>
          <w:numId w:val="1"/>
        </w:numPr>
        <w:tabs>
          <w:tab w:val="left" w:pos="993"/>
        </w:tabs>
        <w:spacing w:after="0" w:line="240" w:lineRule="auto"/>
        <w:ind w:left="709" w:hanging="283"/>
        <w:jc w:val="both"/>
      </w:pPr>
      <w:r>
        <w:t>для обучающихся с ЗПР допустимо приближенное произношение английских звуков, английская речь должна быть доступна для понимания.</w:t>
      </w:r>
    </w:p>
    <w:p w14:paraId="3844F69A" w14:textId="77777777" w:rsidR="009C0B14" w:rsidRDefault="00000000">
      <w:pPr>
        <w:spacing w:after="0" w:line="240" w:lineRule="auto"/>
        <w:ind w:firstLine="709"/>
        <w:jc w:val="both"/>
      </w:pPr>
      <w:r>
        <w:t>При реализации курса «Иностранный язык» необходимо учитывать следующие специфические образовательные потребности обучающихся с ЗПР на уровне основного общего образования:</w:t>
      </w:r>
    </w:p>
    <w:p w14:paraId="48B53DFF" w14:textId="77777777" w:rsidR="009C0B14" w:rsidRDefault="00000000">
      <w:pPr>
        <w:pStyle w:val="ac"/>
        <w:numPr>
          <w:ilvl w:val="0"/>
          <w:numId w:val="3"/>
        </w:numPr>
        <w:tabs>
          <w:tab w:val="left" w:pos="993"/>
        </w:tabs>
        <w:spacing w:after="0" w:line="240" w:lineRule="auto"/>
        <w:ind w:left="993" w:firstLine="0"/>
        <w:jc w:val="both"/>
      </w:pPr>
      <w:r>
        <w:t>развитие познавательной деятельности в процессе изучения иностранного языка обучающимися с ЗПР, создание условий для развития высших психических функций, формирования учебных действий и речевой деятельности;</w:t>
      </w:r>
    </w:p>
    <w:p w14:paraId="6C18477C" w14:textId="77777777" w:rsidR="009C0B14" w:rsidRDefault="00000000">
      <w:pPr>
        <w:pStyle w:val="ac"/>
        <w:numPr>
          <w:ilvl w:val="0"/>
          <w:numId w:val="3"/>
        </w:numPr>
        <w:tabs>
          <w:tab w:val="left" w:pos="993"/>
        </w:tabs>
        <w:spacing w:after="0" w:line="240" w:lineRule="auto"/>
        <w:ind w:left="993" w:firstLine="0"/>
        <w:jc w:val="both"/>
      </w:pPr>
      <w: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14:paraId="7A7B56CE" w14:textId="77777777" w:rsidR="009C0B14" w:rsidRDefault="00000000">
      <w:pPr>
        <w:pStyle w:val="ac"/>
        <w:numPr>
          <w:ilvl w:val="0"/>
          <w:numId w:val="3"/>
        </w:numPr>
        <w:tabs>
          <w:tab w:val="left" w:pos="993"/>
        </w:tabs>
        <w:spacing w:after="0" w:line="240" w:lineRule="auto"/>
        <w:ind w:left="993" w:firstLine="0"/>
        <w:jc w:val="both"/>
      </w:pPr>
      <w:r>
        <w:t>обучение навыкам общения и взаимодействия на иностранном языке в контексте различных коммуникативных ситуаций.</w:t>
      </w:r>
    </w:p>
    <w:p w14:paraId="68BE194A" w14:textId="77777777" w:rsidR="009C0B14" w:rsidRDefault="00000000">
      <w:pPr>
        <w:spacing w:after="0" w:line="240" w:lineRule="auto"/>
        <w:ind w:firstLine="709"/>
        <w:jc w:val="both"/>
      </w:pPr>
      <w:r>
        <w:t>Коррекционно-развивающий потенциал учебного предмета «Иностранный (английский) язык» способствует развитию коммуникативных навыков обучающихся с ЗПР,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14:paraId="5FDD20D8" w14:textId="77777777" w:rsidR="009C0B14" w:rsidRDefault="009C0B14">
      <w:pPr>
        <w:spacing w:after="0" w:line="240" w:lineRule="auto"/>
        <w:ind w:firstLine="709"/>
        <w:jc w:val="both"/>
      </w:pPr>
    </w:p>
    <w:p w14:paraId="4141ED10" w14:textId="77777777" w:rsidR="009C0B14" w:rsidRDefault="00000000">
      <w:pPr>
        <w:spacing w:after="0" w:line="240" w:lineRule="auto"/>
        <w:ind w:firstLine="709"/>
        <w:jc w:val="both"/>
        <w:rPr>
          <w:b/>
        </w:rPr>
      </w:pPr>
      <w:r>
        <w:rPr>
          <w:b/>
        </w:rPr>
        <w:t>Цель и задачи учебного предмета «Иностранный (английский) язык»</w:t>
      </w:r>
    </w:p>
    <w:p w14:paraId="19305C8D" w14:textId="77777777" w:rsidR="009C0B14" w:rsidRDefault="00000000">
      <w:pPr>
        <w:spacing w:after="0" w:line="240" w:lineRule="auto"/>
        <w:ind w:firstLine="709"/>
        <w:jc w:val="both"/>
      </w:pPr>
      <w:r>
        <w:t xml:space="preserve">Общие цели изучения иностранных языков представлены в ПООП ООО. На прагматическом уровне </w:t>
      </w:r>
      <w:r>
        <w:rPr>
          <w:i/>
        </w:rPr>
        <w:t>целью иноязычного образования</w:t>
      </w:r>
      <w:r>
        <w:rPr>
          <w:b/>
          <w:i/>
        </w:rPr>
        <w:t xml:space="preserve"> </w:t>
      </w:r>
      <w:r>
        <w:t xml:space="preserve">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p>
    <w:p w14:paraId="6F5B499D" w14:textId="77777777" w:rsidR="009C0B14" w:rsidRDefault="00000000">
      <w:pPr>
        <w:numPr>
          <w:ilvl w:val="0"/>
          <w:numId w:val="4"/>
        </w:numPr>
        <w:spacing w:after="0" w:line="240" w:lineRule="auto"/>
        <w:jc w:val="both"/>
      </w:pPr>
      <w:r>
        <w:rPr>
          <w:i/>
        </w:rPr>
        <w:t>речевая компетенция –</w:t>
      </w:r>
      <w:r>
        <w:t xml:space="preserve"> развитие коммуникативных умений в четырёх основных видах речевой деятельности (говорении, аудировании, чтении, письме); </w:t>
      </w:r>
    </w:p>
    <w:p w14:paraId="1C23F550" w14:textId="77777777" w:rsidR="009C0B14" w:rsidRDefault="00000000">
      <w:pPr>
        <w:numPr>
          <w:ilvl w:val="0"/>
          <w:numId w:val="4"/>
        </w:numPr>
        <w:spacing w:after="0" w:line="240" w:lineRule="auto"/>
        <w:jc w:val="both"/>
      </w:pPr>
      <w:r>
        <w:rPr>
          <w:i/>
        </w:rPr>
        <w:t xml:space="preserve">языковая компетенция </w:t>
      </w:r>
      <w:r>
        <w:t xml:space="preserve">–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14:paraId="2A86B97B" w14:textId="77777777" w:rsidR="009C0B14" w:rsidRDefault="00000000">
      <w:pPr>
        <w:numPr>
          <w:ilvl w:val="0"/>
          <w:numId w:val="4"/>
        </w:numPr>
        <w:spacing w:after="0" w:line="240" w:lineRule="auto"/>
        <w:jc w:val="both"/>
      </w:pPr>
      <w:r>
        <w:rPr>
          <w:i/>
        </w:rPr>
        <w:t>социокультурная/межкультурная компетенция –</w:t>
      </w:r>
      <w:r>
        <w:t xml:space="preserve">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14:paraId="0D867F19" w14:textId="77777777" w:rsidR="009C0B14" w:rsidRDefault="00000000">
      <w:pPr>
        <w:numPr>
          <w:ilvl w:val="0"/>
          <w:numId w:val="4"/>
        </w:numPr>
        <w:spacing w:after="0" w:line="240" w:lineRule="auto"/>
        <w:jc w:val="both"/>
      </w:pPr>
      <w:r>
        <w:rPr>
          <w:i/>
        </w:rPr>
        <w:t>компенсаторная компетенция</w:t>
      </w:r>
      <w:r>
        <w:t xml:space="preserve"> – развитие умений выходить из положения в условиях дефицита языковых средств при передаче информации.</w:t>
      </w:r>
    </w:p>
    <w:p w14:paraId="7BC6ACA2" w14:textId="77777777" w:rsidR="009C0B14" w:rsidRDefault="00000000">
      <w:pPr>
        <w:spacing w:after="0" w:line="240" w:lineRule="auto"/>
        <w:ind w:firstLine="709"/>
        <w:jc w:val="both"/>
      </w:pPr>
      <w:r>
        <w:rPr>
          <w:i/>
        </w:rPr>
        <w:t>Целью</w:t>
      </w:r>
      <w:r>
        <w:t xml:space="preserve"> дисциплины «Иностранный (английский) язык» для обучающихся с ЗПР является формирование у них коммуникативной компетенции в единстве представленных выше составляющих. </w:t>
      </w:r>
    </w:p>
    <w:p w14:paraId="0FD9B8CB" w14:textId="77777777" w:rsidR="009C0B14" w:rsidRDefault="00000000">
      <w:pPr>
        <w:spacing w:after="0" w:line="240" w:lineRule="auto"/>
        <w:ind w:firstLine="709"/>
        <w:jc w:val="both"/>
      </w:pPr>
      <w:r>
        <w:t xml:space="preserve">В рамках предлагаемого курса решается ряд общеобразовательных </w:t>
      </w:r>
      <w:r>
        <w:rPr>
          <w:i/>
        </w:rPr>
        <w:t>задач</w:t>
      </w:r>
      <w:r>
        <w:t xml:space="preserve">: </w:t>
      </w:r>
    </w:p>
    <w:p w14:paraId="2E92F3A0" w14:textId="77777777" w:rsidR="009C0B14" w:rsidRDefault="00000000">
      <w:pPr>
        <w:pStyle w:val="ac"/>
        <w:numPr>
          <w:ilvl w:val="0"/>
          <w:numId w:val="1"/>
        </w:numPr>
        <w:tabs>
          <w:tab w:val="left" w:pos="993"/>
        </w:tabs>
        <w:spacing w:after="0" w:line="240" w:lineRule="auto"/>
        <w:ind w:left="709" w:hanging="283"/>
        <w:jc w:val="both"/>
      </w:pPr>
      <w:r>
        <w:t>формирование элементарных коммуникативных навыков на иностранном языке;</w:t>
      </w:r>
    </w:p>
    <w:p w14:paraId="56991D96" w14:textId="77777777" w:rsidR="009C0B14" w:rsidRDefault="00000000">
      <w:pPr>
        <w:pStyle w:val="ac"/>
        <w:numPr>
          <w:ilvl w:val="0"/>
          <w:numId w:val="1"/>
        </w:numPr>
        <w:tabs>
          <w:tab w:val="left" w:pos="993"/>
        </w:tabs>
        <w:spacing w:after="0" w:line="240" w:lineRule="auto"/>
        <w:ind w:left="709" w:hanging="283"/>
        <w:jc w:val="both"/>
      </w:pPr>
      <w:r>
        <w:t>формирование навыков речевого поведения на иностранном языке:</w:t>
      </w:r>
    </w:p>
    <w:p w14:paraId="4B10E2E0" w14:textId="77777777" w:rsidR="009C0B14" w:rsidRDefault="00000000">
      <w:pPr>
        <w:pStyle w:val="ac"/>
        <w:numPr>
          <w:ilvl w:val="0"/>
          <w:numId w:val="5"/>
        </w:numPr>
        <w:tabs>
          <w:tab w:val="left" w:pos="993"/>
        </w:tabs>
        <w:spacing w:after="0" w:line="240" w:lineRule="auto"/>
        <w:ind w:left="1134" w:firstLine="0"/>
        <w:jc w:val="both"/>
      </w:pPr>
      <w:r>
        <w:t>формирование навыков диалогической англоязычной речи;</w:t>
      </w:r>
    </w:p>
    <w:p w14:paraId="61DC8DFB" w14:textId="77777777" w:rsidR="009C0B14" w:rsidRDefault="00000000">
      <w:pPr>
        <w:pStyle w:val="ac"/>
        <w:numPr>
          <w:ilvl w:val="0"/>
          <w:numId w:val="5"/>
        </w:numPr>
        <w:tabs>
          <w:tab w:val="left" w:pos="993"/>
        </w:tabs>
        <w:spacing w:after="0" w:line="240" w:lineRule="auto"/>
        <w:ind w:left="1134" w:firstLine="0"/>
        <w:jc w:val="both"/>
      </w:pPr>
      <w:r>
        <w:t>формирование навыков монологической англоязычной речи;</w:t>
      </w:r>
    </w:p>
    <w:p w14:paraId="653FB185" w14:textId="77777777" w:rsidR="009C0B14" w:rsidRDefault="00000000">
      <w:pPr>
        <w:pStyle w:val="ac"/>
        <w:numPr>
          <w:ilvl w:val="0"/>
          <w:numId w:val="1"/>
        </w:numPr>
        <w:tabs>
          <w:tab w:val="left" w:pos="993"/>
        </w:tabs>
        <w:spacing w:after="0" w:line="240" w:lineRule="auto"/>
        <w:ind w:left="709" w:hanging="283"/>
        <w:jc w:val="both"/>
      </w:pPr>
      <w:r>
        <w:t>формирование представлений о культуре страны изучаемого языка;</w:t>
      </w:r>
    </w:p>
    <w:p w14:paraId="578A2544" w14:textId="77777777" w:rsidR="009C0B14" w:rsidRDefault="00000000">
      <w:pPr>
        <w:pStyle w:val="ac"/>
        <w:numPr>
          <w:ilvl w:val="0"/>
          <w:numId w:val="1"/>
        </w:numPr>
        <w:tabs>
          <w:tab w:val="left" w:pos="993"/>
        </w:tabs>
        <w:spacing w:after="0" w:line="240" w:lineRule="auto"/>
        <w:ind w:left="709" w:hanging="283"/>
        <w:jc w:val="both"/>
      </w:pPr>
      <w:r>
        <w:t>формирование представлений о значимости иностранного языка в будущей профессиональной деятельности.</w:t>
      </w:r>
    </w:p>
    <w:p w14:paraId="69C47565" w14:textId="77777777" w:rsidR="009C0B14" w:rsidRDefault="00000000">
      <w:pPr>
        <w:spacing w:after="0" w:line="240" w:lineRule="auto"/>
        <w:ind w:firstLine="709"/>
        <w:jc w:val="both"/>
      </w:pPr>
      <w:r>
        <w:t xml:space="preserve">В курсе английского языка для обучающихся с ЗПР решаются следующие </w:t>
      </w:r>
      <w:r>
        <w:rPr>
          <w:i/>
        </w:rPr>
        <w:t>коррекционные задачи</w:t>
      </w:r>
      <w:r>
        <w:t>:</w:t>
      </w:r>
    </w:p>
    <w:p w14:paraId="30D89FC6" w14:textId="77777777" w:rsidR="009C0B14" w:rsidRDefault="00000000">
      <w:pPr>
        <w:pStyle w:val="ac"/>
        <w:numPr>
          <w:ilvl w:val="0"/>
          <w:numId w:val="1"/>
        </w:numPr>
        <w:tabs>
          <w:tab w:val="left" w:pos="993"/>
        </w:tabs>
        <w:spacing w:after="0" w:line="240" w:lineRule="auto"/>
        <w:ind w:left="709" w:hanging="283"/>
        <w:jc w:val="both"/>
      </w:pPr>
      <w:r>
        <w:t>расширение представлений об окружающем социальном мире; </w:t>
      </w:r>
    </w:p>
    <w:p w14:paraId="017640FB" w14:textId="77777777" w:rsidR="009C0B14" w:rsidRDefault="00000000">
      <w:pPr>
        <w:pStyle w:val="ac"/>
        <w:numPr>
          <w:ilvl w:val="0"/>
          <w:numId w:val="1"/>
        </w:numPr>
        <w:tabs>
          <w:tab w:val="left" w:pos="993"/>
        </w:tabs>
        <w:spacing w:after="0" w:line="240" w:lineRule="auto"/>
        <w:ind w:left="709" w:hanging="283"/>
        <w:jc w:val="both"/>
      </w:pPr>
      <w:r>
        <w:t xml:space="preserve">формирование навыка понимания обращенной иноязычной речи; </w:t>
      </w:r>
    </w:p>
    <w:p w14:paraId="30A78CB0" w14:textId="77777777" w:rsidR="009C0B14" w:rsidRDefault="00000000">
      <w:pPr>
        <w:pStyle w:val="ac"/>
        <w:numPr>
          <w:ilvl w:val="0"/>
          <w:numId w:val="1"/>
        </w:numPr>
        <w:tabs>
          <w:tab w:val="left" w:pos="993"/>
        </w:tabs>
        <w:spacing w:after="0" w:line="240" w:lineRule="auto"/>
        <w:ind w:left="709" w:hanging="283"/>
        <w:jc w:val="both"/>
      </w:pPr>
      <w:r>
        <w:t>развитие познавательной деятельности, своеобразие которой обусловлено несовершенством познавательных психических процессов и незрелостью эмоционально-волевой сферы;</w:t>
      </w:r>
    </w:p>
    <w:p w14:paraId="26CD1BEC" w14:textId="77777777" w:rsidR="009C0B14" w:rsidRDefault="00000000">
      <w:pPr>
        <w:pStyle w:val="ac"/>
        <w:numPr>
          <w:ilvl w:val="0"/>
          <w:numId w:val="1"/>
        </w:numPr>
        <w:tabs>
          <w:tab w:val="left" w:pos="993"/>
        </w:tabs>
        <w:spacing w:after="0" w:line="240" w:lineRule="auto"/>
        <w:ind w:left="709" w:hanging="283"/>
        <w:jc w:val="both"/>
      </w:pPr>
      <w:r>
        <w:t>развитие навыков смыслового чтения;</w:t>
      </w:r>
    </w:p>
    <w:p w14:paraId="25B505DD" w14:textId="77777777" w:rsidR="009C0B14" w:rsidRDefault="00000000">
      <w:pPr>
        <w:pStyle w:val="ac"/>
        <w:numPr>
          <w:ilvl w:val="0"/>
          <w:numId w:val="1"/>
        </w:numPr>
        <w:tabs>
          <w:tab w:val="left" w:pos="993"/>
        </w:tabs>
        <w:spacing w:after="0" w:line="240" w:lineRule="auto"/>
        <w:ind w:left="709" w:hanging="283"/>
        <w:jc w:val="both"/>
      </w:pPr>
      <w:r>
        <w:t>коррекция специфических проблем, возникающих в сфере общения и взаимодействии с собеседником у обучающихся с ЗПР подросткового возраста;</w:t>
      </w:r>
    </w:p>
    <w:p w14:paraId="2CAEB84E" w14:textId="77777777" w:rsidR="009C0B14" w:rsidRDefault="00000000">
      <w:pPr>
        <w:pStyle w:val="ac"/>
        <w:numPr>
          <w:ilvl w:val="0"/>
          <w:numId w:val="1"/>
        </w:numPr>
        <w:tabs>
          <w:tab w:val="left" w:pos="993"/>
        </w:tabs>
        <w:spacing w:after="0" w:line="240" w:lineRule="auto"/>
        <w:ind w:left="709" w:hanging="283"/>
        <w:jc w:val="both"/>
      </w:pPr>
      <w:r>
        <w:t>развитие навыков сотрудничества со взрослыми и сверстниками в различных социальных ситуациях;</w:t>
      </w:r>
    </w:p>
    <w:p w14:paraId="45E14F55" w14:textId="77777777" w:rsidR="009C0B14" w:rsidRDefault="00000000">
      <w:pPr>
        <w:pStyle w:val="ac"/>
        <w:numPr>
          <w:ilvl w:val="0"/>
          <w:numId w:val="1"/>
        </w:numPr>
        <w:tabs>
          <w:tab w:val="left" w:pos="993"/>
        </w:tabs>
        <w:spacing w:after="0" w:line="240" w:lineRule="auto"/>
        <w:ind w:left="709" w:hanging="283"/>
        <w:jc w:val="both"/>
      </w:pPr>
      <w:r>
        <w:t>развитие английской речи в связи с организованной предметно-практической деятельностью;</w:t>
      </w:r>
    </w:p>
    <w:p w14:paraId="6FAD3A8B" w14:textId="77777777" w:rsidR="009C0B14" w:rsidRDefault="00000000">
      <w:pPr>
        <w:pStyle w:val="ac"/>
        <w:numPr>
          <w:ilvl w:val="0"/>
          <w:numId w:val="1"/>
        </w:numPr>
        <w:tabs>
          <w:tab w:val="left" w:pos="993"/>
        </w:tabs>
        <w:spacing w:after="0" w:line="240" w:lineRule="auto"/>
        <w:ind w:left="709" w:hanging="283"/>
        <w:jc w:val="both"/>
      </w:pPr>
      <w:r>
        <w:t>развитие способности вести целенаправленную учебную деятельность.</w:t>
      </w:r>
    </w:p>
    <w:p w14:paraId="63ABD3BD" w14:textId="77777777" w:rsidR="009C0B14" w:rsidRDefault="00000000">
      <w:pPr>
        <w:spacing w:after="0" w:line="240" w:lineRule="auto"/>
        <w:ind w:firstLine="709"/>
        <w:jc w:val="both"/>
      </w:pPr>
      <w:r>
        <w:t xml:space="preserve">Иностранный язык является важным инструментом формирования универсальных учебных действий обучающихся с ЗПР: осуществлять поиск, обработку и использование информации в познавательных целях, выходить из положения в условиях дефицита языковых средств при получении и передаче информации, развивать коммуникативные компетенции и т.д.  </w:t>
      </w:r>
    </w:p>
    <w:p w14:paraId="51E6F391" w14:textId="77777777" w:rsidR="009C0B14" w:rsidRDefault="00000000">
      <w:pPr>
        <w:spacing w:after="0" w:line="240" w:lineRule="auto"/>
        <w:ind w:firstLine="709"/>
        <w:jc w:val="both"/>
      </w:pPr>
      <w:r>
        <w:t>В соответствии с личностно ориентированной парадигмой образования основными подходами к обучению иностранным языкам, зафиксированными в ПООП ООО,</w:t>
      </w:r>
      <w:r>
        <w:rPr>
          <w:i/>
        </w:rPr>
        <w:t xml:space="preserve"> </w:t>
      </w:r>
      <w:r>
        <w:t>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обучающихся с ЗПР, с учетом их особых образовательных потребностей на уровне основного общего образования.</w:t>
      </w:r>
    </w:p>
    <w:p w14:paraId="241AEFD3" w14:textId="77777777" w:rsidR="009C0B14" w:rsidRDefault="009C0B14">
      <w:pPr>
        <w:spacing w:after="0" w:line="240" w:lineRule="auto"/>
        <w:ind w:firstLine="709"/>
        <w:jc w:val="both"/>
        <w:rPr>
          <w:b/>
        </w:rPr>
      </w:pPr>
    </w:p>
    <w:p w14:paraId="386F2594" w14:textId="77777777" w:rsidR="009C0B14" w:rsidRDefault="00000000">
      <w:pPr>
        <w:spacing w:after="0" w:line="240" w:lineRule="auto"/>
        <w:ind w:firstLine="709"/>
        <w:jc w:val="both"/>
        <w:rPr>
          <w:b/>
        </w:rPr>
      </w:pPr>
      <w:r>
        <w:rPr>
          <w:b/>
        </w:rPr>
        <w:t>Место учебного предмета «Иностранный (английский язык) в учебном плане</w:t>
      </w:r>
    </w:p>
    <w:p w14:paraId="1B0173E3" w14:textId="77777777" w:rsidR="009C0B14" w:rsidRDefault="00000000">
      <w:pPr>
        <w:spacing w:after="0" w:line="240" w:lineRule="auto"/>
        <w:ind w:firstLine="709"/>
        <w:jc w:val="both"/>
      </w:pPr>
      <w:r>
        <w:t>Учебный предмет «Иностранный (английский) язык» входит в предметную область «Иностранные языки» и является обязательным для изучения. На уровне основного общего образования количество учебных часов, выделяемых на изучение иностранного языка, – 3 часа в неделю, что составляет по 102 учебных часа на каждом году обучения с 5 по 9 класс.</w:t>
      </w:r>
    </w:p>
    <w:p w14:paraId="21C78C21" w14:textId="77777777" w:rsidR="009C0B14" w:rsidRDefault="009C0B14">
      <w:pPr>
        <w:spacing w:after="0" w:line="240" w:lineRule="auto"/>
        <w:ind w:firstLine="709"/>
        <w:jc w:val="both"/>
        <w:rPr>
          <w:b/>
        </w:rPr>
      </w:pPr>
    </w:p>
    <w:p w14:paraId="7F579E75" w14:textId="77777777" w:rsidR="009C0B14" w:rsidRDefault="009C0B14">
      <w:pPr>
        <w:spacing w:after="0" w:line="240" w:lineRule="auto"/>
        <w:ind w:firstLine="709"/>
        <w:jc w:val="both"/>
        <w:rPr>
          <w:b/>
        </w:rPr>
      </w:pPr>
    </w:p>
    <w:p w14:paraId="5F66F1DA" w14:textId="77777777" w:rsidR="009C0B14" w:rsidRDefault="00000000">
      <w:pPr>
        <w:spacing w:after="0" w:line="240" w:lineRule="auto"/>
        <w:jc w:val="both"/>
        <w:rPr>
          <w:caps/>
        </w:rPr>
      </w:pPr>
      <w:r>
        <w:rPr>
          <w:caps/>
        </w:rPr>
        <w:t>Содержание обучения ПО</w:t>
      </w:r>
    </w:p>
    <w:p w14:paraId="0B592213" w14:textId="77777777" w:rsidR="009C0B14" w:rsidRDefault="00000000">
      <w:pPr>
        <w:spacing w:after="0" w:line="240" w:lineRule="auto"/>
        <w:jc w:val="both"/>
        <w:rPr>
          <w:caps/>
        </w:rPr>
      </w:pPr>
      <w:r>
        <w:rPr>
          <w:caps/>
        </w:rPr>
        <w:t>учебному предмету «Иностранный (английский) язык»</w:t>
      </w:r>
    </w:p>
    <w:p w14:paraId="757CD943" w14:textId="77777777" w:rsidR="009C0B14" w:rsidRDefault="009C0B14">
      <w:pPr>
        <w:spacing w:after="0" w:line="240" w:lineRule="auto"/>
        <w:ind w:firstLine="709"/>
        <w:jc w:val="both"/>
      </w:pPr>
    </w:p>
    <w:p w14:paraId="51A7DF8B" w14:textId="77777777" w:rsidR="009C0B14" w:rsidRDefault="00000000">
      <w:pPr>
        <w:spacing w:after="0" w:line="240" w:lineRule="auto"/>
        <w:ind w:firstLine="709"/>
        <w:jc w:val="both"/>
        <w:rPr>
          <w:b/>
        </w:rPr>
      </w:pPr>
      <w:r>
        <w:rPr>
          <w:b/>
        </w:rPr>
        <w:t>Тематика для организации ситуации общения по годам обучения:</w:t>
      </w:r>
    </w:p>
    <w:p w14:paraId="3037A93F" w14:textId="77777777" w:rsidR="009C0B14" w:rsidRDefault="009C0B14">
      <w:pPr>
        <w:spacing w:after="0" w:line="240" w:lineRule="auto"/>
        <w:ind w:firstLine="709"/>
        <w:jc w:val="both"/>
      </w:pPr>
    </w:p>
    <w:p w14:paraId="62648FE1" w14:textId="77777777" w:rsidR="009C0B14" w:rsidRDefault="00000000">
      <w:pPr>
        <w:spacing w:after="0" w:line="240" w:lineRule="auto"/>
        <w:jc w:val="both"/>
        <w:rPr>
          <w:b/>
        </w:rPr>
      </w:pPr>
      <w:r>
        <w:rPr>
          <w:b/>
        </w:rPr>
        <w:t>5 КЛАСС</w:t>
      </w:r>
    </w:p>
    <w:p w14:paraId="46F09B35" w14:textId="77777777" w:rsidR="009C0B14" w:rsidRDefault="00000000">
      <w:pPr>
        <w:spacing w:after="0" w:line="240" w:lineRule="auto"/>
        <w:ind w:firstLine="709"/>
        <w:jc w:val="both"/>
      </w:pPr>
      <w:r>
        <w:rPr>
          <w:b/>
        </w:rPr>
        <w:t>Я и моя семья</w:t>
      </w:r>
      <w:r>
        <w:t xml:space="preserve">, Знакомство, страны и национальности, семейные фотографии, профессии в семье, семейные праздники, день рождения. </w:t>
      </w:r>
    </w:p>
    <w:p w14:paraId="177F0C62" w14:textId="77777777" w:rsidR="009C0B14" w:rsidRDefault="00000000">
      <w:pPr>
        <w:spacing w:after="0" w:line="240" w:lineRule="auto"/>
        <w:ind w:firstLine="709"/>
        <w:jc w:val="both"/>
      </w:pPr>
      <w:r>
        <w:rPr>
          <w:b/>
        </w:rPr>
        <w:t xml:space="preserve">Мои друзья и наши увлечения. </w:t>
      </w:r>
      <w:r>
        <w:t>Наши интересы, игры, кино, спорт посещение кружков, спортивных секций.</w:t>
      </w:r>
    </w:p>
    <w:p w14:paraId="000AD410" w14:textId="77777777" w:rsidR="009C0B14" w:rsidRDefault="00000000">
      <w:pPr>
        <w:spacing w:after="0" w:line="240" w:lineRule="auto"/>
        <w:ind w:firstLine="709"/>
        <w:jc w:val="both"/>
      </w:pPr>
      <w:r>
        <w:rPr>
          <w:b/>
        </w:rPr>
        <w:t>Моя школа.</w:t>
      </w:r>
      <w:r>
        <w:t xml:space="preserve"> Школьные предметы, мой любимый урок, мой портфель, мой день.</w:t>
      </w:r>
    </w:p>
    <w:p w14:paraId="3A760FBA" w14:textId="77777777" w:rsidR="009C0B14" w:rsidRDefault="00000000">
      <w:pPr>
        <w:spacing w:after="0" w:line="240" w:lineRule="auto"/>
        <w:ind w:firstLine="709"/>
        <w:jc w:val="both"/>
      </w:pPr>
      <w:r>
        <w:rPr>
          <w:b/>
        </w:rPr>
        <w:t>Моя квартира.</w:t>
      </w:r>
      <w:r>
        <w:t xml:space="preserve"> Моя комната, названия предметов мебели, с кем я живу, мои питомцы.</w:t>
      </w:r>
    </w:p>
    <w:p w14:paraId="5E4628F6" w14:textId="77777777" w:rsidR="009C0B14" w:rsidRDefault="009C0B14">
      <w:pPr>
        <w:spacing w:after="0" w:line="240" w:lineRule="auto"/>
        <w:ind w:firstLine="709"/>
        <w:jc w:val="both"/>
        <w:rPr>
          <w:b/>
        </w:rPr>
      </w:pPr>
    </w:p>
    <w:p w14:paraId="449E5D67" w14:textId="77777777" w:rsidR="009C0B14" w:rsidRDefault="00000000">
      <w:pPr>
        <w:spacing w:after="0" w:line="240" w:lineRule="auto"/>
        <w:jc w:val="both"/>
        <w:rPr>
          <w:b/>
        </w:rPr>
      </w:pPr>
      <w:r>
        <w:rPr>
          <w:b/>
        </w:rPr>
        <w:t>6 КЛАСС</w:t>
      </w:r>
    </w:p>
    <w:p w14:paraId="0A7211D0" w14:textId="77777777" w:rsidR="009C0B14" w:rsidRDefault="00000000">
      <w:pPr>
        <w:spacing w:after="0" w:line="240" w:lineRule="auto"/>
        <w:ind w:firstLine="709"/>
        <w:jc w:val="both"/>
      </w:pPr>
      <w:r>
        <w:rPr>
          <w:b/>
        </w:rPr>
        <w:t xml:space="preserve">Мой день. </w:t>
      </w:r>
      <w:r>
        <w:t>Распорядок дня, что я делаю в свободное время, как я ухаживаю за питомцами, как я помогаю по дому.</w:t>
      </w:r>
    </w:p>
    <w:p w14:paraId="5522006C" w14:textId="77777777" w:rsidR="009C0B14" w:rsidRDefault="00000000">
      <w:pPr>
        <w:spacing w:after="0" w:line="240" w:lineRule="auto"/>
        <w:ind w:firstLine="709"/>
        <w:jc w:val="both"/>
        <w:rPr>
          <w:b/>
        </w:rPr>
      </w:pPr>
      <w:r>
        <w:rPr>
          <w:b/>
        </w:rPr>
        <w:t xml:space="preserve">Мой город. </w:t>
      </w:r>
      <w:r>
        <w:t>Городские объекты, транспорт, посещение кафе, магазины.</w:t>
      </w:r>
    </w:p>
    <w:p w14:paraId="1477215A" w14:textId="77777777" w:rsidR="009C0B14" w:rsidRDefault="00000000">
      <w:pPr>
        <w:spacing w:after="0" w:line="240" w:lineRule="auto"/>
        <w:ind w:firstLine="709"/>
        <w:jc w:val="both"/>
      </w:pPr>
      <w:r>
        <w:rPr>
          <w:b/>
        </w:rPr>
        <w:t>Моя любимая еда.</w:t>
      </w:r>
      <w:r>
        <w:t xml:space="preserve"> Что взять на пикник, покупка продуктов, правильное питание, приготовление еды, рецепты.</w:t>
      </w:r>
    </w:p>
    <w:p w14:paraId="394745AC" w14:textId="77777777" w:rsidR="009C0B14" w:rsidRDefault="00000000">
      <w:pPr>
        <w:spacing w:after="0" w:line="240" w:lineRule="auto"/>
        <w:ind w:firstLine="709"/>
        <w:jc w:val="both"/>
      </w:pPr>
      <w:r>
        <w:rPr>
          <w:b/>
        </w:rPr>
        <w:t>Моя любимая одежда.</w:t>
      </w:r>
      <w:r>
        <w:t xml:space="preserve"> Летняя и зимняя одежда, школьная форма, как я выбираю одежду, внешний вид. </w:t>
      </w:r>
    </w:p>
    <w:p w14:paraId="7E48B85D" w14:textId="77777777" w:rsidR="009C0B14" w:rsidRDefault="009C0B14">
      <w:pPr>
        <w:spacing w:after="0" w:line="240" w:lineRule="auto"/>
        <w:ind w:firstLine="709"/>
        <w:jc w:val="both"/>
        <w:rPr>
          <w:b/>
        </w:rPr>
      </w:pPr>
    </w:p>
    <w:p w14:paraId="46D5C2AB" w14:textId="77777777" w:rsidR="009C0B14" w:rsidRDefault="00000000">
      <w:pPr>
        <w:spacing w:after="0" w:line="240" w:lineRule="auto"/>
        <w:jc w:val="both"/>
        <w:rPr>
          <w:b/>
          <w:caps/>
        </w:rPr>
      </w:pPr>
      <w:r>
        <w:rPr>
          <w:b/>
          <w:caps/>
        </w:rPr>
        <w:t>7 класс</w:t>
      </w:r>
    </w:p>
    <w:p w14:paraId="1199EFC4" w14:textId="77777777" w:rsidR="009C0B14" w:rsidRDefault="00000000">
      <w:pPr>
        <w:spacing w:after="0" w:line="240" w:lineRule="auto"/>
        <w:ind w:firstLine="709"/>
        <w:jc w:val="both"/>
      </w:pPr>
      <w:r>
        <w:rPr>
          <w:b/>
        </w:rPr>
        <w:t>Природа.</w:t>
      </w:r>
      <w:r>
        <w:t xml:space="preserve"> Погода, явления природы, мир животных и растений, охрана окружающей среды.</w:t>
      </w:r>
    </w:p>
    <w:p w14:paraId="598FFD48" w14:textId="77777777" w:rsidR="009C0B14" w:rsidRDefault="00000000">
      <w:pPr>
        <w:spacing w:after="0" w:line="240" w:lineRule="auto"/>
        <w:ind w:firstLine="709"/>
        <w:jc w:val="both"/>
      </w:pPr>
      <w:r>
        <w:rPr>
          <w:b/>
        </w:rPr>
        <w:t xml:space="preserve">Путешествия. </w:t>
      </w:r>
      <w:r>
        <w:t>Разные виды транспорта, мои каникулы, аэропорт, гостиницы, куда поехать летом и зимой, развлечения.</w:t>
      </w:r>
    </w:p>
    <w:p w14:paraId="03F48D26" w14:textId="77777777" w:rsidR="009C0B14" w:rsidRDefault="00000000">
      <w:pPr>
        <w:spacing w:after="0" w:line="240" w:lineRule="auto"/>
        <w:ind w:firstLine="709"/>
        <w:jc w:val="both"/>
      </w:pPr>
      <w:r>
        <w:rPr>
          <w:b/>
        </w:rPr>
        <w:t>Профессии и работа.</w:t>
      </w:r>
      <w:r>
        <w:t xml:space="preserve"> Выбор профессии, продолжение образования. Профессии в семье и описание рабочего дня и профессиональных обязанностей взрослых.</w:t>
      </w:r>
    </w:p>
    <w:p w14:paraId="57D7A40C" w14:textId="77777777" w:rsidR="009C0B14" w:rsidRDefault="00000000">
      <w:pPr>
        <w:spacing w:after="0" w:line="240" w:lineRule="auto"/>
        <w:ind w:firstLine="709"/>
        <w:jc w:val="both"/>
      </w:pPr>
      <w:r>
        <w:rPr>
          <w:b/>
        </w:rPr>
        <w:t xml:space="preserve">Праздники и знаменательные даты </w:t>
      </w:r>
      <w:r>
        <w:t>в различных странах мира. Популярные праздники в России и Великобритании, посещение фестиваля.</w:t>
      </w:r>
    </w:p>
    <w:p w14:paraId="06BD57E0" w14:textId="77777777" w:rsidR="009C0B14" w:rsidRDefault="009C0B14">
      <w:pPr>
        <w:spacing w:after="0" w:line="240" w:lineRule="auto"/>
        <w:ind w:firstLine="709"/>
        <w:jc w:val="both"/>
      </w:pPr>
    </w:p>
    <w:p w14:paraId="28E0D4FD" w14:textId="77777777" w:rsidR="009C0B14" w:rsidRDefault="00000000">
      <w:pPr>
        <w:spacing w:after="0" w:line="240" w:lineRule="auto"/>
        <w:jc w:val="both"/>
        <w:rPr>
          <w:b/>
          <w:caps/>
        </w:rPr>
      </w:pPr>
      <w:r>
        <w:rPr>
          <w:b/>
          <w:caps/>
        </w:rPr>
        <w:t>8 класс</w:t>
      </w:r>
    </w:p>
    <w:p w14:paraId="5457B29E" w14:textId="77777777" w:rsidR="009C0B14" w:rsidRDefault="00000000">
      <w:pPr>
        <w:spacing w:after="0" w:line="240" w:lineRule="auto"/>
        <w:ind w:firstLine="709"/>
        <w:jc w:val="both"/>
      </w:pPr>
      <w:r>
        <w:rPr>
          <w:b/>
        </w:rPr>
        <w:t xml:space="preserve">Интернет и гаджеты. </w:t>
      </w:r>
      <w:r>
        <w:t>Интернет-технологии, социальные сети, блоги.</w:t>
      </w:r>
    </w:p>
    <w:p w14:paraId="436C46E4" w14:textId="77777777" w:rsidR="009C0B14" w:rsidRDefault="00000000">
      <w:pPr>
        <w:spacing w:after="0" w:line="240" w:lineRule="auto"/>
        <w:ind w:firstLine="709"/>
        <w:jc w:val="both"/>
      </w:pPr>
      <w:r>
        <w:rPr>
          <w:b/>
        </w:rPr>
        <w:t>Здоровье.</w:t>
      </w:r>
      <w:r>
        <w:t xml:space="preserve"> Здоровый образ жизни, самочувствие, правильное питание, режим дня, меры профилактики.</w:t>
      </w:r>
    </w:p>
    <w:p w14:paraId="2BE87D75" w14:textId="77777777" w:rsidR="009C0B14" w:rsidRDefault="00000000">
      <w:pPr>
        <w:spacing w:after="0" w:line="240" w:lineRule="auto"/>
        <w:ind w:firstLine="709"/>
        <w:jc w:val="both"/>
      </w:pPr>
      <w:r>
        <w:rPr>
          <w:b/>
        </w:rPr>
        <w:t xml:space="preserve">Наука и технологии. </w:t>
      </w:r>
      <w:r>
        <w:t>Научно-технический прогресс, влияние современных технологий на жизнь человека,</w:t>
      </w:r>
      <w:r>
        <w:rPr>
          <w:b/>
        </w:rPr>
        <w:t xml:space="preserve"> </w:t>
      </w:r>
      <w:r>
        <w:t>знаменитые изобретатели;</w:t>
      </w:r>
    </w:p>
    <w:p w14:paraId="1121C92C" w14:textId="77777777" w:rsidR="009C0B14" w:rsidRDefault="00000000">
      <w:pPr>
        <w:spacing w:after="0" w:line="240" w:lineRule="auto"/>
        <w:ind w:firstLine="709"/>
        <w:jc w:val="both"/>
      </w:pPr>
      <w:r>
        <w:rPr>
          <w:b/>
        </w:rPr>
        <w:t>Выдающиеся люди.</w:t>
      </w:r>
      <w:r>
        <w:t xml:space="preserve"> Писатели, спортсмены, актеры.</w:t>
      </w:r>
    </w:p>
    <w:p w14:paraId="582F6464" w14:textId="77777777" w:rsidR="009C0B14" w:rsidRDefault="009C0B14">
      <w:pPr>
        <w:spacing w:after="0" w:line="240" w:lineRule="auto"/>
        <w:ind w:firstLine="709"/>
        <w:jc w:val="both"/>
        <w:rPr>
          <w:b/>
        </w:rPr>
      </w:pPr>
    </w:p>
    <w:p w14:paraId="2D2B2E24" w14:textId="77777777" w:rsidR="009C0B14" w:rsidRDefault="00000000">
      <w:pPr>
        <w:spacing w:after="0" w:line="240" w:lineRule="auto"/>
        <w:jc w:val="both"/>
        <w:rPr>
          <w:b/>
          <w:caps/>
        </w:rPr>
      </w:pPr>
      <w:r>
        <w:rPr>
          <w:b/>
          <w:caps/>
        </w:rPr>
        <w:t>9 класс</w:t>
      </w:r>
    </w:p>
    <w:p w14:paraId="6C95DE70" w14:textId="77777777" w:rsidR="009C0B14" w:rsidRDefault="00000000">
      <w:pPr>
        <w:spacing w:after="0" w:line="240" w:lineRule="auto"/>
        <w:ind w:firstLine="709"/>
        <w:jc w:val="both"/>
        <w:rPr>
          <w:b/>
        </w:rPr>
      </w:pPr>
      <w:r>
        <w:rPr>
          <w:b/>
        </w:rPr>
        <w:t xml:space="preserve">Культура и искусство. </w:t>
      </w:r>
      <w:r>
        <w:t xml:space="preserve">Музыка, посещение музея и выставки, театра, описание картины, сюжета фильма. </w:t>
      </w:r>
    </w:p>
    <w:p w14:paraId="4C8353D7" w14:textId="77777777" w:rsidR="009C0B14" w:rsidRDefault="00000000">
      <w:pPr>
        <w:spacing w:after="0" w:line="240" w:lineRule="auto"/>
        <w:ind w:firstLine="709"/>
        <w:jc w:val="both"/>
        <w:rPr>
          <w:b/>
        </w:rPr>
      </w:pPr>
      <w:r>
        <w:rPr>
          <w:b/>
        </w:rPr>
        <w:t>Кино.</w:t>
      </w:r>
      <w:r>
        <w:t xml:space="preserve"> Мой любимый фильм, мультфильм, любимый актер, персонаж, описание сюжета.</w:t>
      </w:r>
    </w:p>
    <w:p w14:paraId="65344156" w14:textId="77777777" w:rsidR="009C0B14" w:rsidRDefault="00000000">
      <w:pPr>
        <w:spacing w:after="0" w:line="240" w:lineRule="auto"/>
        <w:ind w:firstLine="709"/>
        <w:jc w:val="both"/>
      </w:pPr>
      <w:r>
        <w:rPr>
          <w:b/>
        </w:rPr>
        <w:t xml:space="preserve">Книги. </w:t>
      </w:r>
      <w:r>
        <w:t>Жанры литературных произведений, мой любимый писатель, мой любимый персонаж, известные писатели России и Великобритании, экранизации литературных произведений.</w:t>
      </w:r>
    </w:p>
    <w:p w14:paraId="20BB5F1B" w14:textId="77777777" w:rsidR="009C0B14" w:rsidRDefault="00000000">
      <w:pPr>
        <w:spacing w:after="0" w:line="240" w:lineRule="auto"/>
        <w:ind w:firstLine="709"/>
        <w:jc w:val="both"/>
      </w:pPr>
      <w:r>
        <w:rPr>
          <w:b/>
        </w:rPr>
        <w:t>Иностранные языки.</w:t>
      </w:r>
      <w:r>
        <w:t xml:space="preserve"> Язык международного общения, общение с англоязычными друзьями.</w:t>
      </w:r>
    </w:p>
    <w:p w14:paraId="4F3C40A3" w14:textId="77777777" w:rsidR="009C0B14" w:rsidRDefault="009C0B14">
      <w:pPr>
        <w:spacing w:after="0" w:line="240" w:lineRule="auto"/>
        <w:ind w:firstLine="709"/>
        <w:jc w:val="both"/>
        <w:rPr>
          <w:b/>
        </w:rPr>
      </w:pPr>
    </w:p>
    <w:p w14:paraId="55887F09" w14:textId="77777777" w:rsidR="009C0B14" w:rsidRDefault="00000000">
      <w:pPr>
        <w:spacing w:after="0" w:line="240" w:lineRule="auto"/>
        <w:ind w:firstLine="709"/>
        <w:jc w:val="both"/>
        <w:rPr>
          <w:b/>
        </w:rPr>
      </w:pPr>
      <w:r>
        <w:rPr>
          <w:b/>
        </w:rPr>
        <w:t>Примерное тематическое планирование</w:t>
      </w:r>
    </w:p>
    <w:p w14:paraId="707E6398" w14:textId="77777777" w:rsidR="009C0B14" w:rsidRDefault="00000000">
      <w:pPr>
        <w:spacing w:after="0" w:line="240" w:lineRule="auto"/>
        <w:ind w:firstLine="709"/>
        <w:jc w:val="both"/>
      </w:pPr>
      <w:r>
        <w:t>При изучении тем каждого раздела программы предполагается организация художественной проектной работы, изучение английского языка в процессе предметно-практической деятельности.</w:t>
      </w:r>
    </w:p>
    <w:p w14:paraId="3BBFAA91" w14:textId="77777777" w:rsidR="009C0B14" w:rsidRDefault="009C0B14">
      <w:pPr>
        <w:spacing w:after="0" w:line="240" w:lineRule="auto"/>
        <w:ind w:firstLine="709"/>
        <w:jc w:val="both"/>
        <w:rPr>
          <w:b/>
        </w:rPr>
      </w:pPr>
    </w:p>
    <w:p w14:paraId="42FF4954" w14:textId="77777777" w:rsidR="009C0B14" w:rsidRDefault="00000000">
      <w:pPr>
        <w:spacing w:after="0" w:line="240" w:lineRule="auto"/>
        <w:jc w:val="both"/>
        <w:rPr>
          <w:b/>
          <w:caps/>
        </w:rPr>
      </w:pPr>
      <w:r>
        <w:rPr>
          <w:b/>
          <w:caps/>
        </w:rPr>
        <w:t>5 класс</w:t>
      </w:r>
    </w:p>
    <w:p w14:paraId="56ACEE63" w14:textId="77777777" w:rsidR="009C0B14" w:rsidRDefault="009C0B14">
      <w:pPr>
        <w:spacing w:after="0" w:line="240" w:lineRule="auto"/>
        <w:ind w:firstLine="709"/>
        <w:jc w:val="both"/>
        <w:rPr>
          <w:b/>
        </w:rPr>
      </w:pPr>
    </w:p>
    <w:p w14:paraId="434221C2" w14:textId="77777777" w:rsidR="009C0B14" w:rsidRDefault="00000000">
      <w:pPr>
        <w:spacing w:after="0" w:line="240" w:lineRule="auto"/>
        <w:ind w:firstLine="709"/>
        <w:jc w:val="both"/>
        <w:rPr>
          <w:b/>
        </w:rPr>
      </w:pPr>
      <w:r>
        <w:rPr>
          <w:b/>
        </w:rPr>
        <w:t xml:space="preserve">Раздел 1. Я и моя семья  </w:t>
      </w:r>
    </w:p>
    <w:p w14:paraId="5B15E87D" w14:textId="77777777" w:rsidR="009C0B14" w:rsidRDefault="00000000">
      <w:pPr>
        <w:spacing w:after="0" w:line="240" w:lineRule="auto"/>
        <w:ind w:firstLine="709"/>
        <w:jc w:val="both"/>
      </w:pPr>
      <w:r>
        <w:t xml:space="preserve">Тема 1. Знакомство, страны и национальности. </w:t>
      </w:r>
    </w:p>
    <w:p w14:paraId="7284FB84" w14:textId="77777777" w:rsidR="009C0B14" w:rsidRDefault="00000000">
      <w:pPr>
        <w:spacing w:after="0" w:line="240" w:lineRule="auto"/>
        <w:ind w:firstLine="709"/>
        <w:jc w:val="both"/>
      </w:pPr>
      <w:r>
        <w:t xml:space="preserve">Тема 2. Семейные фотографии. </w:t>
      </w:r>
    </w:p>
    <w:p w14:paraId="72B1FDAC" w14:textId="77777777" w:rsidR="009C0B14" w:rsidRDefault="00000000">
      <w:pPr>
        <w:spacing w:after="0" w:line="240" w:lineRule="auto"/>
        <w:ind w:firstLine="709"/>
        <w:jc w:val="both"/>
      </w:pPr>
      <w:r>
        <w:t xml:space="preserve">Тема 3. Профессии в семье. </w:t>
      </w:r>
    </w:p>
    <w:p w14:paraId="315DA01A" w14:textId="77777777" w:rsidR="009C0B14" w:rsidRDefault="00000000">
      <w:pPr>
        <w:spacing w:after="0" w:line="240" w:lineRule="auto"/>
        <w:ind w:firstLine="709"/>
        <w:jc w:val="both"/>
      </w:pPr>
      <w:r>
        <w:t>Тема 4. Семейные праздники, День рождения.</w:t>
      </w:r>
    </w:p>
    <w:p w14:paraId="6FD3DF95" w14:textId="77777777" w:rsidR="009C0B14" w:rsidRDefault="009C0B14">
      <w:pPr>
        <w:spacing w:after="0" w:line="240" w:lineRule="auto"/>
        <w:ind w:firstLine="709"/>
        <w:jc w:val="both"/>
        <w:rPr>
          <w:b/>
          <w:i/>
        </w:rPr>
      </w:pPr>
    </w:p>
    <w:p w14:paraId="2E3544AD" w14:textId="77777777" w:rsidR="009C0B14" w:rsidRDefault="00000000">
      <w:pPr>
        <w:spacing w:after="0" w:line="240" w:lineRule="auto"/>
        <w:ind w:firstLine="709"/>
        <w:jc w:val="both"/>
        <w:rPr>
          <w:b/>
          <w:i/>
        </w:rPr>
      </w:pPr>
      <w:r>
        <w:rPr>
          <w:b/>
          <w:i/>
        </w:rPr>
        <w:t>Характеристика деятельности обучающихся по основным видам учебной деятельности:</w:t>
      </w:r>
    </w:p>
    <w:p w14:paraId="4C9869E7" w14:textId="77777777" w:rsidR="009C0B14" w:rsidRDefault="00000000">
      <w:pPr>
        <w:spacing w:after="0" w:line="240" w:lineRule="auto"/>
        <w:ind w:firstLine="709"/>
        <w:jc w:val="both"/>
      </w:pPr>
      <w:r>
        <w:rPr>
          <w:b/>
        </w:rPr>
        <w:t>в области монологической формы речи</w:t>
      </w:r>
      <w:r>
        <w:t>:</w:t>
      </w:r>
    </w:p>
    <w:p w14:paraId="0E23A095" w14:textId="77777777" w:rsidR="009C0B14" w:rsidRDefault="00000000">
      <w:pPr>
        <w:spacing w:after="0" w:line="240" w:lineRule="auto"/>
        <w:ind w:firstLine="709"/>
        <w:jc w:val="both"/>
      </w:pPr>
      <w:r>
        <w:t>составлять краткий рассказ о себе;</w:t>
      </w:r>
    </w:p>
    <w:p w14:paraId="07D4298E" w14:textId="77777777" w:rsidR="009C0B14" w:rsidRDefault="00000000">
      <w:pPr>
        <w:spacing w:after="0" w:line="240" w:lineRule="auto"/>
        <w:ind w:firstLine="709"/>
        <w:jc w:val="both"/>
      </w:pPr>
      <w:r>
        <w:t>составлять краткое описание внешности и характера членов семьи;</w:t>
      </w:r>
    </w:p>
    <w:p w14:paraId="714AF39E" w14:textId="77777777" w:rsidR="009C0B14" w:rsidRDefault="00000000">
      <w:pPr>
        <w:spacing w:after="0" w:line="240" w:lineRule="auto"/>
        <w:ind w:firstLine="709"/>
        <w:jc w:val="both"/>
      </w:pPr>
      <w:r>
        <w:t>составлять коллективный видео блог о профессиях в семьях;</w:t>
      </w:r>
    </w:p>
    <w:p w14:paraId="6370D5BA" w14:textId="77777777" w:rsidR="009C0B14" w:rsidRDefault="00000000">
      <w:pPr>
        <w:spacing w:after="0" w:line="240" w:lineRule="auto"/>
        <w:ind w:firstLine="709"/>
        <w:jc w:val="both"/>
      </w:pPr>
      <w:r>
        <w:t>составлять краткий рассказ о своей семье;</w:t>
      </w:r>
    </w:p>
    <w:p w14:paraId="7AC43EF9" w14:textId="77777777" w:rsidR="009C0B14" w:rsidRDefault="00000000">
      <w:pPr>
        <w:spacing w:after="0" w:line="240" w:lineRule="auto"/>
        <w:ind w:firstLine="709"/>
        <w:jc w:val="both"/>
        <w:rPr>
          <w:b/>
        </w:rPr>
      </w:pPr>
      <w:r>
        <w:rPr>
          <w:b/>
        </w:rPr>
        <w:t>в области письма:</w:t>
      </w:r>
    </w:p>
    <w:p w14:paraId="55B0C0B4" w14:textId="77777777" w:rsidR="009C0B14" w:rsidRDefault="00000000">
      <w:pPr>
        <w:spacing w:after="0" w:line="240" w:lineRule="auto"/>
        <w:ind w:firstLine="709"/>
        <w:jc w:val="both"/>
      </w:pPr>
      <w:r>
        <w:t>заполнять свои личные данные в анкету;</w:t>
      </w:r>
    </w:p>
    <w:p w14:paraId="78DDA91B" w14:textId="77777777" w:rsidR="009C0B14" w:rsidRDefault="00000000">
      <w:pPr>
        <w:spacing w:after="0" w:line="240" w:lineRule="auto"/>
        <w:ind w:firstLine="709"/>
        <w:jc w:val="both"/>
      </w:pPr>
      <w:r>
        <w:t>писать поздравительные открытки с Днем рождения, Новым годом, 8 марта;</w:t>
      </w:r>
    </w:p>
    <w:p w14:paraId="6AAD6A57" w14:textId="77777777" w:rsidR="009C0B14" w:rsidRDefault="00000000">
      <w:pPr>
        <w:spacing w:after="0" w:line="240" w:lineRule="auto"/>
        <w:ind w:firstLine="709"/>
        <w:jc w:val="both"/>
      </w:pPr>
      <w:r>
        <w:t>составлять краткую презентацию о семейных праздниках;</w:t>
      </w:r>
    </w:p>
    <w:p w14:paraId="19D57D6D" w14:textId="77777777" w:rsidR="009C0B14" w:rsidRDefault="00000000">
      <w:pPr>
        <w:spacing w:after="0" w:line="240" w:lineRule="auto"/>
        <w:ind w:firstLine="709"/>
        <w:jc w:val="both"/>
      </w:pPr>
      <w:r>
        <w:t>составлять пост для социальных сетей с семейными фотографиями и комментариями.</w:t>
      </w:r>
    </w:p>
    <w:p w14:paraId="2E396EB4" w14:textId="77777777" w:rsidR="009C0B14" w:rsidRDefault="009C0B14">
      <w:pPr>
        <w:spacing w:after="0" w:line="240" w:lineRule="auto"/>
        <w:ind w:firstLine="709"/>
        <w:jc w:val="both"/>
      </w:pPr>
    </w:p>
    <w:p w14:paraId="6C58BA64" w14:textId="77777777" w:rsidR="009C0B14" w:rsidRDefault="00000000">
      <w:pPr>
        <w:spacing w:after="0" w:line="240" w:lineRule="auto"/>
        <w:ind w:firstLine="709"/>
        <w:jc w:val="both"/>
        <w:rPr>
          <w:b/>
          <w:i/>
        </w:rPr>
      </w:pPr>
      <w:r>
        <w:rPr>
          <w:b/>
          <w:i/>
        </w:rPr>
        <w:t>Примерный лексико-грамматический материал</w:t>
      </w:r>
    </w:p>
    <w:p w14:paraId="22F387B7" w14:textId="77777777" w:rsidR="009C0B14" w:rsidRDefault="00000000">
      <w:pPr>
        <w:spacing w:after="0" w:line="240" w:lineRule="auto"/>
        <w:ind w:firstLine="709"/>
        <w:jc w:val="both"/>
      </w:pPr>
      <w: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73AA34D8" w14:textId="77777777" w:rsidR="009C0B14" w:rsidRDefault="00000000">
      <w:pPr>
        <w:spacing w:after="0" w:line="240" w:lineRule="auto"/>
        <w:ind w:firstLine="709"/>
        <w:jc w:val="both"/>
      </w:pPr>
      <w:r>
        <w:t>Предполагается введение в речь следующих конструкций:</w:t>
      </w:r>
    </w:p>
    <w:p w14:paraId="63BA399A" w14:textId="77777777" w:rsidR="009C0B14" w:rsidRDefault="00000000">
      <w:pPr>
        <w:spacing w:after="0" w:line="240" w:lineRule="auto"/>
        <w:ind w:firstLine="709"/>
        <w:jc w:val="both"/>
        <w:rPr>
          <w:i/>
        </w:rPr>
      </w:pPr>
      <w:r>
        <w:t>личные местоимения</w:t>
      </w:r>
      <w:r>
        <w:rPr>
          <w:i/>
        </w:rPr>
        <w:t xml:space="preserve"> + to be</w:t>
      </w:r>
      <w:r>
        <w:t xml:space="preserve"> в лексико-грамматических единствах типа </w:t>
      </w:r>
      <w:r>
        <w:rPr>
          <w:i/>
        </w:rPr>
        <w:t>I’m Masha, I’m David, I’m ten, I’m fine, We are students…;</w:t>
      </w:r>
    </w:p>
    <w:p w14:paraId="7A40C1F4" w14:textId="77777777" w:rsidR="009C0B14" w:rsidRDefault="00000000">
      <w:pPr>
        <w:spacing w:after="0" w:line="240" w:lineRule="auto"/>
        <w:ind w:firstLine="709"/>
        <w:jc w:val="both"/>
        <w:rPr>
          <w:i/>
        </w:rPr>
      </w:pPr>
      <w:r>
        <w:t xml:space="preserve">притяжательных прилагательных для описания членов семьи, их имен, профессий: </w:t>
      </w:r>
      <w:r>
        <w:rPr>
          <w:i/>
        </w:rPr>
        <w:t>my mother is, her name is…;</w:t>
      </w:r>
    </w:p>
    <w:p w14:paraId="215D94E5" w14:textId="77777777" w:rsidR="009C0B14" w:rsidRDefault="00000000">
      <w:pPr>
        <w:spacing w:after="0" w:line="240" w:lineRule="auto"/>
        <w:ind w:firstLine="709"/>
        <w:jc w:val="both"/>
        <w:rPr>
          <w:i/>
        </w:rPr>
      </w:pPr>
      <w:r>
        <w:t xml:space="preserve">указательные местоимения для описания семейной фотографии: </w:t>
      </w:r>
      <w:r>
        <w:rPr>
          <w:i/>
        </w:rPr>
        <w:t>This is my mother. That is her sister;</w:t>
      </w:r>
    </w:p>
    <w:p w14:paraId="1E25D45C" w14:textId="77777777" w:rsidR="009C0B14" w:rsidRDefault="00000000">
      <w:pPr>
        <w:spacing w:after="0" w:line="240" w:lineRule="auto"/>
        <w:ind w:firstLine="709"/>
        <w:jc w:val="both"/>
        <w:rPr>
          <w:i/>
        </w:rPr>
      </w:pPr>
      <w:r>
        <w:rPr>
          <w:i/>
        </w:rPr>
        <w:t>have got</w:t>
      </w:r>
      <w:r>
        <w:t xml:space="preserve"> для перечисления членов семьи;</w:t>
      </w:r>
    </w:p>
    <w:p w14:paraId="2C50859F" w14:textId="77777777" w:rsidR="009C0B14" w:rsidRDefault="00000000">
      <w:pPr>
        <w:spacing w:after="0" w:line="240" w:lineRule="auto"/>
        <w:ind w:firstLine="709"/>
        <w:jc w:val="both"/>
        <w:rPr>
          <w:i/>
        </w:rPr>
      </w:pPr>
      <w:r>
        <w:t xml:space="preserve">форма повелительного наклонения глаголов, связанных с учебной деятельностью для сообщения инструкций в ситуациях общения на уроке: </w:t>
      </w:r>
      <w:r>
        <w:rPr>
          <w:i/>
        </w:rPr>
        <w:t>Close your books.</w:t>
      </w:r>
    </w:p>
    <w:p w14:paraId="2822E115" w14:textId="77777777" w:rsidR="009C0B14" w:rsidRDefault="009C0B14">
      <w:pPr>
        <w:spacing w:after="0" w:line="240" w:lineRule="auto"/>
        <w:ind w:firstLine="709"/>
        <w:jc w:val="both"/>
      </w:pPr>
    </w:p>
    <w:p w14:paraId="5D219E92" w14:textId="77777777" w:rsidR="009C0B14" w:rsidRDefault="00000000">
      <w:pPr>
        <w:spacing w:after="0" w:line="240" w:lineRule="auto"/>
        <w:ind w:firstLine="709"/>
        <w:jc w:val="both"/>
      </w:pPr>
      <w:r>
        <w:t>Лексический материал отбирается с учетом тематики общения Раздела 1:</w:t>
      </w:r>
    </w:p>
    <w:p w14:paraId="6DCD2CDD" w14:textId="77777777" w:rsidR="009C0B14" w:rsidRDefault="00000000">
      <w:pPr>
        <w:spacing w:after="0" w:line="240" w:lineRule="auto"/>
        <w:ind w:firstLine="709"/>
        <w:jc w:val="both"/>
      </w:pPr>
      <w:r>
        <w:t>названия членов семьи</w:t>
      </w:r>
      <w:r>
        <w:rPr>
          <w:i/>
        </w:rPr>
        <w:t xml:space="preserve">: mother, father, brother, sister </w:t>
      </w:r>
      <w:r>
        <w:t>и др.</w:t>
      </w:r>
    </w:p>
    <w:p w14:paraId="733F14B7" w14:textId="77777777" w:rsidR="009C0B14" w:rsidRDefault="00000000">
      <w:pPr>
        <w:spacing w:after="0" w:line="240" w:lineRule="auto"/>
        <w:ind w:firstLine="709"/>
        <w:jc w:val="both"/>
      </w:pPr>
      <w:r>
        <w:t xml:space="preserve">употребление конструкции </w:t>
      </w:r>
      <w:r>
        <w:rPr>
          <w:i/>
        </w:rPr>
        <w:t xml:space="preserve">have got </w:t>
      </w:r>
      <w:r>
        <w:t>для обозначения принадлежности;</w:t>
      </w:r>
    </w:p>
    <w:p w14:paraId="560AA930" w14:textId="77777777" w:rsidR="009C0B14" w:rsidRDefault="00000000">
      <w:pPr>
        <w:spacing w:after="0" w:line="240" w:lineRule="auto"/>
        <w:ind w:firstLine="709"/>
        <w:jc w:val="both"/>
        <w:rPr>
          <w:i/>
        </w:rPr>
      </w:pPr>
      <w:r>
        <w:t xml:space="preserve">формулы приветствия и прощания: </w:t>
      </w:r>
      <w:r>
        <w:rPr>
          <w:i/>
        </w:rPr>
        <w:t>hi, hello, bye;</w:t>
      </w:r>
    </w:p>
    <w:p w14:paraId="72098840" w14:textId="77777777" w:rsidR="009C0B14" w:rsidRDefault="00000000">
      <w:pPr>
        <w:spacing w:after="0" w:line="240" w:lineRule="auto"/>
        <w:ind w:firstLine="709"/>
        <w:jc w:val="both"/>
      </w:pPr>
      <w:r>
        <w:t xml:space="preserve">личные местоимения: </w:t>
      </w:r>
      <w:r>
        <w:rPr>
          <w:i/>
        </w:rPr>
        <w:t>I, we, you, she, he</w:t>
      </w:r>
      <w:r>
        <w:t>…;</w:t>
      </w:r>
    </w:p>
    <w:p w14:paraId="72BCFC14" w14:textId="77777777" w:rsidR="009C0B14" w:rsidRDefault="00000000">
      <w:pPr>
        <w:spacing w:after="0" w:line="240" w:lineRule="auto"/>
        <w:ind w:firstLine="709"/>
        <w:jc w:val="both"/>
      </w:pPr>
      <w:r>
        <w:t xml:space="preserve">притяжательные прилагательные: </w:t>
      </w:r>
      <w:r>
        <w:rPr>
          <w:i/>
        </w:rPr>
        <w:t>his, her</w:t>
      </w:r>
      <w:r>
        <w:t>…;</w:t>
      </w:r>
    </w:p>
    <w:p w14:paraId="571F7CC8" w14:textId="77777777" w:rsidR="009C0B14" w:rsidRDefault="00000000">
      <w:pPr>
        <w:spacing w:after="0" w:line="240" w:lineRule="auto"/>
        <w:ind w:firstLine="709"/>
        <w:jc w:val="both"/>
      </w:pPr>
      <w:r>
        <w:t xml:space="preserve">названия профессий: </w:t>
      </w:r>
      <w:r>
        <w:rPr>
          <w:i/>
        </w:rPr>
        <w:t>doctor, teacher, taxi driver</w:t>
      </w:r>
      <w:r>
        <w:t>…;</w:t>
      </w:r>
    </w:p>
    <w:p w14:paraId="6E02E5B0" w14:textId="77777777" w:rsidR="009C0B14" w:rsidRDefault="00000000">
      <w:pPr>
        <w:spacing w:after="0" w:line="240" w:lineRule="auto"/>
        <w:ind w:firstLine="709"/>
        <w:jc w:val="both"/>
      </w:pPr>
      <w:r>
        <w:t>числительные 1-12:</w:t>
      </w:r>
    </w:p>
    <w:p w14:paraId="00327366" w14:textId="77777777" w:rsidR="009C0B14" w:rsidRDefault="00000000">
      <w:pPr>
        <w:spacing w:after="0" w:line="240" w:lineRule="auto"/>
        <w:ind w:firstLine="709"/>
        <w:jc w:val="both"/>
        <w:rPr>
          <w:i/>
        </w:rPr>
      </w:pPr>
      <w:r>
        <w:t xml:space="preserve">названия стран, национальностей: </w:t>
      </w:r>
      <w:r>
        <w:rPr>
          <w:i/>
        </w:rPr>
        <w:t>Russia, UK, Russian, British;</w:t>
      </w:r>
    </w:p>
    <w:p w14:paraId="2A81B73E" w14:textId="77777777" w:rsidR="009C0B14" w:rsidRDefault="00000000">
      <w:pPr>
        <w:spacing w:after="0" w:line="240" w:lineRule="auto"/>
        <w:ind w:firstLine="709"/>
        <w:jc w:val="both"/>
        <w:rPr>
          <w:i/>
        </w:rPr>
      </w:pPr>
      <w:r>
        <w:t xml:space="preserve">речевые клише: </w:t>
      </w:r>
      <w:r>
        <w:rPr>
          <w:i/>
        </w:rPr>
        <w:t>What is your name?, How old are you?, Where are you from?;</w:t>
      </w:r>
    </w:p>
    <w:p w14:paraId="4D5F9F4A" w14:textId="77777777" w:rsidR="009C0B14" w:rsidRDefault="00000000">
      <w:pPr>
        <w:spacing w:after="0" w:line="240" w:lineRule="auto"/>
        <w:ind w:firstLine="709"/>
        <w:jc w:val="both"/>
      </w:pPr>
      <w:r>
        <w:t xml:space="preserve">лексико-грамматическое единство  </w:t>
      </w:r>
      <w:r>
        <w:rPr>
          <w:i/>
        </w:rPr>
        <w:t>they met in</w:t>
      </w:r>
      <w:r>
        <w:t>….;</w:t>
      </w:r>
    </w:p>
    <w:p w14:paraId="686EB2F8" w14:textId="77777777" w:rsidR="009C0B14" w:rsidRDefault="00000000">
      <w:pPr>
        <w:spacing w:after="0" w:line="240" w:lineRule="auto"/>
        <w:ind w:firstLine="709"/>
        <w:jc w:val="both"/>
      </w:pPr>
      <w:r>
        <w:t xml:space="preserve">лексико-грамматическое единство  </w:t>
      </w:r>
      <w:r>
        <w:rPr>
          <w:i/>
        </w:rPr>
        <w:t>he was born in</w:t>
      </w:r>
      <w:r>
        <w:t>….;</w:t>
      </w:r>
    </w:p>
    <w:p w14:paraId="79D4D32B" w14:textId="77777777" w:rsidR="009C0B14" w:rsidRDefault="00000000">
      <w:pPr>
        <w:spacing w:after="0" w:line="240" w:lineRule="auto"/>
        <w:ind w:firstLine="709"/>
        <w:jc w:val="both"/>
        <w:rPr>
          <w:i/>
        </w:rPr>
      </w:pPr>
      <w:r>
        <w:t xml:space="preserve">речевое клише для поздравления с Днем рождения </w:t>
      </w:r>
      <w:r>
        <w:rPr>
          <w:i/>
        </w:rPr>
        <w:t>Happy birthday!</w:t>
      </w:r>
    </w:p>
    <w:p w14:paraId="74B61B38" w14:textId="77777777" w:rsidR="009C0B14" w:rsidRDefault="009C0B14">
      <w:pPr>
        <w:spacing w:after="0" w:line="240" w:lineRule="auto"/>
        <w:ind w:firstLine="709"/>
        <w:jc w:val="both"/>
        <w:rPr>
          <w:b/>
        </w:rPr>
      </w:pPr>
    </w:p>
    <w:p w14:paraId="093F2444" w14:textId="77777777" w:rsidR="009C0B14" w:rsidRDefault="00000000">
      <w:pPr>
        <w:spacing w:after="0" w:line="240" w:lineRule="auto"/>
        <w:ind w:firstLine="709"/>
        <w:jc w:val="both"/>
      </w:pPr>
      <w:r>
        <w:rPr>
          <w:b/>
        </w:rPr>
        <w:t xml:space="preserve">Раздел 2. Мои друзья и наши увлечения  </w:t>
      </w:r>
    </w:p>
    <w:p w14:paraId="565EEDFD" w14:textId="77777777" w:rsidR="009C0B14" w:rsidRDefault="00000000">
      <w:pPr>
        <w:spacing w:after="0" w:line="240" w:lineRule="auto"/>
        <w:ind w:firstLine="709"/>
        <w:jc w:val="both"/>
      </w:pPr>
      <w:r>
        <w:t xml:space="preserve">Тема 1. Наши увлечения. </w:t>
      </w:r>
    </w:p>
    <w:p w14:paraId="12DCDFF9" w14:textId="77777777" w:rsidR="009C0B14" w:rsidRDefault="00000000">
      <w:pPr>
        <w:spacing w:after="0" w:line="240" w:lineRule="auto"/>
        <w:ind w:firstLine="709"/>
        <w:jc w:val="both"/>
      </w:pPr>
      <w:r>
        <w:t xml:space="preserve">Тема 2. Спорт в нашей жизни. </w:t>
      </w:r>
    </w:p>
    <w:p w14:paraId="3E891DDC" w14:textId="77777777" w:rsidR="009C0B14" w:rsidRDefault="00000000">
      <w:pPr>
        <w:spacing w:after="0" w:line="240" w:lineRule="auto"/>
        <w:ind w:firstLine="709"/>
        <w:jc w:val="both"/>
      </w:pPr>
      <w:r>
        <w:t xml:space="preserve">Тема 3. Поход в кино. </w:t>
      </w:r>
    </w:p>
    <w:p w14:paraId="2D4B68EC" w14:textId="77777777" w:rsidR="009C0B14" w:rsidRDefault="00000000">
      <w:pPr>
        <w:spacing w:after="0" w:line="240" w:lineRule="auto"/>
        <w:ind w:firstLine="709"/>
        <w:jc w:val="both"/>
      </w:pPr>
      <w:r>
        <w:t xml:space="preserve">Тема 4. Мое свободное время. </w:t>
      </w:r>
    </w:p>
    <w:p w14:paraId="41050412" w14:textId="77777777" w:rsidR="009C0B14" w:rsidRDefault="009C0B14">
      <w:pPr>
        <w:spacing w:after="0" w:line="240" w:lineRule="auto"/>
        <w:ind w:firstLine="709"/>
        <w:jc w:val="both"/>
        <w:rPr>
          <w:b/>
          <w:i/>
        </w:rPr>
      </w:pPr>
    </w:p>
    <w:p w14:paraId="7879F450" w14:textId="77777777" w:rsidR="009C0B14" w:rsidRDefault="00000000">
      <w:pPr>
        <w:spacing w:after="0" w:line="240" w:lineRule="auto"/>
        <w:ind w:firstLine="709"/>
        <w:jc w:val="both"/>
        <w:rPr>
          <w:b/>
          <w:i/>
        </w:rPr>
      </w:pPr>
      <w:r>
        <w:rPr>
          <w:b/>
          <w:i/>
        </w:rPr>
        <w:t>Характеристика деятельности обучающихся по основным видам учебной деятельности:</w:t>
      </w:r>
    </w:p>
    <w:p w14:paraId="799E8FBA" w14:textId="77777777" w:rsidR="009C0B14" w:rsidRDefault="00000000">
      <w:pPr>
        <w:spacing w:after="0" w:line="240" w:lineRule="auto"/>
        <w:ind w:firstLine="709"/>
        <w:jc w:val="both"/>
      </w:pPr>
      <w:r>
        <w:rPr>
          <w:b/>
        </w:rPr>
        <w:t>в области монологической формы речи</w:t>
      </w:r>
      <w:r>
        <w:t>:</w:t>
      </w:r>
    </w:p>
    <w:p w14:paraId="52FCDDB6" w14:textId="77777777" w:rsidR="009C0B14" w:rsidRDefault="00000000">
      <w:pPr>
        <w:spacing w:after="0" w:line="240" w:lineRule="auto"/>
        <w:ind w:firstLine="709"/>
        <w:jc w:val="both"/>
      </w:pPr>
      <w:r>
        <w:t>составлять краткое описание своего хобби;</w:t>
      </w:r>
    </w:p>
    <w:p w14:paraId="49D274CB" w14:textId="77777777" w:rsidR="009C0B14" w:rsidRDefault="00000000">
      <w:pPr>
        <w:spacing w:after="0" w:line="240" w:lineRule="auto"/>
        <w:ind w:firstLine="709"/>
        <w:jc w:val="both"/>
      </w:pPr>
      <w:r>
        <w:t>составлять краткий рассказ о своих спортивных увлечениях;</w:t>
      </w:r>
    </w:p>
    <w:p w14:paraId="29D77C3E" w14:textId="77777777" w:rsidR="009C0B14" w:rsidRDefault="00000000">
      <w:pPr>
        <w:spacing w:after="0" w:line="240" w:lineRule="auto"/>
        <w:ind w:firstLine="709"/>
        <w:jc w:val="both"/>
      </w:pPr>
      <w:r>
        <w:t>составлять коллективный видео благ о своих увлечениях;</w:t>
      </w:r>
    </w:p>
    <w:p w14:paraId="4AC630F6" w14:textId="77777777" w:rsidR="009C0B14" w:rsidRDefault="00000000">
      <w:pPr>
        <w:spacing w:after="0" w:line="240" w:lineRule="auto"/>
        <w:ind w:firstLine="709"/>
        <w:jc w:val="both"/>
      </w:pPr>
      <w:r>
        <w:t>составлять голосовое сообщение с предложением пойти в кино;</w:t>
      </w:r>
    </w:p>
    <w:p w14:paraId="3051306C" w14:textId="77777777" w:rsidR="009C0B14" w:rsidRDefault="00000000">
      <w:pPr>
        <w:spacing w:after="0" w:line="240" w:lineRule="auto"/>
        <w:ind w:firstLine="709"/>
        <w:jc w:val="both"/>
        <w:rPr>
          <w:b/>
        </w:rPr>
      </w:pPr>
      <w:r>
        <w:rPr>
          <w:b/>
        </w:rPr>
        <w:t>в области письма:</w:t>
      </w:r>
    </w:p>
    <w:p w14:paraId="35BB7E05" w14:textId="77777777" w:rsidR="009C0B14" w:rsidRDefault="00000000">
      <w:pPr>
        <w:spacing w:after="0" w:line="240" w:lineRule="auto"/>
        <w:ind w:firstLine="709"/>
        <w:jc w:val="both"/>
      </w:pPr>
      <w:r>
        <w:t>составлять презентацию о своем хобби;</w:t>
      </w:r>
    </w:p>
    <w:p w14:paraId="74DE5709" w14:textId="77777777" w:rsidR="009C0B14" w:rsidRDefault="00000000">
      <w:pPr>
        <w:spacing w:after="0" w:line="240" w:lineRule="auto"/>
        <w:ind w:firstLine="709"/>
        <w:jc w:val="both"/>
      </w:pPr>
      <w:r>
        <w:t>заполнить информацию о своих спортивных увлечениях на своей страничке в социальных сетях;</w:t>
      </w:r>
    </w:p>
    <w:p w14:paraId="10BDF094" w14:textId="77777777" w:rsidR="009C0B14" w:rsidRDefault="00000000">
      <w:pPr>
        <w:spacing w:after="0" w:line="240" w:lineRule="auto"/>
        <w:ind w:firstLine="709"/>
        <w:jc w:val="both"/>
      </w:pPr>
      <w:r>
        <w:t>составлять краткое электронное письмо другу о своих увлечениях;</w:t>
      </w:r>
    </w:p>
    <w:p w14:paraId="61C31E6D" w14:textId="77777777" w:rsidR="009C0B14" w:rsidRDefault="00000000">
      <w:pPr>
        <w:spacing w:after="0" w:line="240" w:lineRule="auto"/>
        <w:ind w:firstLine="709"/>
        <w:jc w:val="both"/>
      </w:pPr>
      <w:r>
        <w:t>писать записку с приглашением пойти в кино.</w:t>
      </w:r>
    </w:p>
    <w:p w14:paraId="15733270" w14:textId="77777777" w:rsidR="009C0B14" w:rsidRDefault="009C0B14">
      <w:pPr>
        <w:spacing w:after="0" w:line="240" w:lineRule="auto"/>
        <w:ind w:firstLine="709"/>
        <w:jc w:val="both"/>
        <w:rPr>
          <w:b/>
        </w:rPr>
      </w:pPr>
    </w:p>
    <w:p w14:paraId="7F62A94F" w14:textId="77777777" w:rsidR="009C0B14" w:rsidRDefault="00000000">
      <w:pPr>
        <w:spacing w:after="0" w:line="240" w:lineRule="auto"/>
        <w:ind w:firstLine="709"/>
        <w:jc w:val="both"/>
        <w:rPr>
          <w:b/>
          <w:i/>
        </w:rPr>
      </w:pPr>
      <w:r>
        <w:rPr>
          <w:b/>
          <w:i/>
        </w:rPr>
        <w:t>Примерный лексико-грамматический материал</w:t>
      </w:r>
    </w:p>
    <w:p w14:paraId="07062580" w14:textId="77777777" w:rsidR="009C0B14" w:rsidRDefault="00000000">
      <w:pPr>
        <w:spacing w:after="0" w:line="240" w:lineRule="auto"/>
        <w:ind w:firstLine="709"/>
        <w:jc w:val="both"/>
      </w:pPr>
      <w: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11D96543" w14:textId="77777777" w:rsidR="009C0B14" w:rsidRDefault="00000000">
      <w:pPr>
        <w:spacing w:after="0" w:line="240" w:lineRule="auto"/>
        <w:ind w:firstLine="709"/>
        <w:jc w:val="both"/>
      </w:pPr>
      <w:r>
        <w:t>Предполагается введение в речь следующих конструкций:</w:t>
      </w:r>
    </w:p>
    <w:p w14:paraId="5C0E72EF" w14:textId="77777777" w:rsidR="009C0B14" w:rsidRDefault="00000000">
      <w:pPr>
        <w:spacing w:after="0" w:line="240" w:lineRule="auto"/>
        <w:ind w:firstLine="709"/>
        <w:jc w:val="both"/>
        <w:rPr>
          <w:i/>
        </w:rPr>
      </w:pPr>
      <w:r>
        <w:t xml:space="preserve">глагол </w:t>
      </w:r>
      <w:r>
        <w:rPr>
          <w:i/>
        </w:rPr>
        <w:t xml:space="preserve">like </w:t>
      </w:r>
      <w:r>
        <w:t>в настоящем простом времени в 1, 2 лице в утвердительном и отрицательном предложении для выражения и уточнения того, что нравится/ не нравится (</w:t>
      </w:r>
      <w:r>
        <w:rPr>
          <w:i/>
        </w:rPr>
        <w:t>I like, I don’t like)   (Do you like…?);</w:t>
      </w:r>
    </w:p>
    <w:p w14:paraId="315C327C" w14:textId="77777777" w:rsidR="009C0B14" w:rsidRDefault="00000000">
      <w:pPr>
        <w:spacing w:after="0" w:line="240" w:lineRule="auto"/>
        <w:ind w:firstLine="709"/>
        <w:jc w:val="both"/>
        <w:rPr>
          <w:i/>
        </w:rPr>
      </w:pPr>
      <w:r>
        <w:t>глагол</w:t>
      </w:r>
      <w:r>
        <w:rPr>
          <w:i/>
        </w:rPr>
        <w:t xml:space="preserve"> like + герундий </w:t>
      </w:r>
      <w:r>
        <w:t>д</w:t>
      </w:r>
      <w:r>
        <w:rPr>
          <w:i/>
        </w:rPr>
        <w:t xml:space="preserve">ля </w:t>
      </w:r>
      <w:r>
        <w:t>обозначения увлечений</w:t>
      </w:r>
      <w:r>
        <w:rPr>
          <w:i/>
        </w:rPr>
        <w:t xml:space="preserve"> (I like reading);</w:t>
      </w:r>
    </w:p>
    <w:p w14:paraId="39099BF5" w14:textId="77777777" w:rsidR="009C0B14" w:rsidRDefault="00000000">
      <w:pPr>
        <w:spacing w:after="0" w:line="240" w:lineRule="auto"/>
        <w:ind w:firstLine="709"/>
        <w:jc w:val="both"/>
        <w:rPr>
          <w:i/>
        </w:rPr>
      </w:pPr>
      <w:r>
        <w:t xml:space="preserve">форма единственного числа существительных с артиклем </w:t>
      </w:r>
      <w:r>
        <w:rPr>
          <w:i/>
        </w:rPr>
        <w:t>a/an</w:t>
      </w:r>
      <w:r>
        <w:t xml:space="preserve"> и регулярные формы множественного числа существительных, обозначающих личные предметы</w:t>
      </w:r>
      <w:r>
        <w:rPr>
          <w:i/>
        </w:rPr>
        <w:t>: a book - books;</w:t>
      </w:r>
    </w:p>
    <w:p w14:paraId="40B0E8D6" w14:textId="77777777" w:rsidR="009C0B14" w:rsidRDefault="00000000">
      <w:pPr>
        <w:spacing w:after="0" w:line="240" w:lineRule="auto"/>
        <w:ind w:firstLine="709"/>
        <w:jc w:val="both"/>
      </w:pPr>
      <w:r>
        <w:rPr>
          <w:i/>
        </w:rPr>
        <w:t>have got</w:t>
      </w:r>
      <w:r>
        <w:t xml:space="preserve"> для перечисления личных предметов (</w:t>
      </w:r>
      <w:r>
        <w:rPr>
          <w:i/>
        </w:rPr>
        <w:t>I’ve got … Have you got …? I haven’t got</w:t>
      </w:r>
      <w:r>
        <w:t>).</w:t>
      </w:r>
    </w:p>
    <w:p w14:paraId="5DE1239F" w14:textId="77777777" w:rsidR="009C0B14" w:rsidRDefault="009C0B14">
      <w:pPr>
        <w:spacing w:after="0" w:line="240" w:lineRule="auto"/>
        <w:ind w:firstLine="709"/>
        <w:jc w:val="both"/>
      </w:pPr>
    </w:p>
    <w:p w14:paraId="21206859" w14:textId="77777777" w:rsidR="009C0B14" w:rsidRDefault="00000000">
      <w:pPr>
        <w:spacing w:after="0" w:line="240" w:lineRule="auto"/>
        <w:ind w:firstLine="709"/>
        <w:jc w:val="both"/>
      </w:pPr>
      <w:r>
        <w:t>Лексический материал отбирается с учетом тематики общения Раздела 2:</w:t>
      </w:r>
    </w:p>
    <w:p w14:paraId="734FF326" w14:textId="77777777" w:rsidR="009C0B14" w:rsidRDefault="00000000">
      <w:pPr>
        <w:spacing w:after="0" w:line="240" w:lineRule="auto"/>
        <w:ind w:firstLine="709"/>
        <w:jc w:val="both"/>
      </w:pPr>
      <w:r>
        <w:t xml:space="preserve">названия личных предметов: </w:t>
      </w:r>
      <w:r>
        <w:rPr>
          <w:i/>
        </w:rPr>
        <w:t>books, stamps, CD, mobile</w:t>
      </w:r>
      <w:r>
        <w:t xml:space="preserve"> и др.;</w:t>
      </w:r>
    </w:p>
    <w:p w14:paraId="5D2FEA52" w14:textId="77777777" w:rsidR="009C0B14" w:rsidRDefault="00000000">
      <w:pPr>
        <w:spacing w:after="0" w:line="240" w:lineRule="auto"/>
        <w:ind w:firstLine="709"/>
        <w:jc w:val="both"/>
      </w:pPr>
      <w:r>
        <w:t xml:space="preserve">глагол </w:t>
      </w:r>
      <w:r>
        <w:rPr>
          <w:i/>
        </w:rPr>
        <w:t>like</w:t>
      </w:r>
      <w:r>
        <w:t xml:space="preserve"> в значении «нравиться»;</w:t>
      </w:r>
    </w:p>
    <w:p w14:paraId="123D2CD3" w14:textId="77777777" w:rsidR="009C0B14" w:rsidRDefault="00000000">
      <w:pPr>
        <w:spacing w:after="0" w:line="240" w:lineRule="auto"/>
        <w:ind w:firstLine="709"/>
        <w:jc w:val="both"/>
      </w:pPr>
      <w:r>
        <w:t xml:space="preserve">виды спорта:  </w:t>
      </w:r>
      <w:r>
        <w:rPr>
          <w:i/>
        </w:rPr>
        <w:t>basketball, football, tennis, swimming</w:t>
      </w:r>
      <w:r>
        <w:t>…;</w:t>
      </w:r>
    </w:p>
    <w:p w14:paraId="4FED56BF" w14:textId="77777777" w:rsidR="009C0B14" w:rsidRDefault="00000000">
      <w:pPr>
        <w:spacing w:after="0" w:line="240" w:lineRule="auto"/>
        <w:ind w:firstLine="709"/>
        <w:jc w:val="both"/>
      </w:pPr>
      <w:r>
        <w:t xml:space="preserve">глагол </w:t>
      </w:r>
      <w:r>
        <w:rPr>
          <w:i/>
        </w:rPr>
        <w:t xml:space="preserve">play </w:t>
      </w:r>
      <w:r>
        <w:t xml:space="preserve">+ названия игр: </w:t>
      </w:r>
      <w:r>
        <w:rPr>
          <w:i/>
        </w:rPr>
        <w:t>play chess, play football</w:t>
      </w:r>
      <w:r>
        <w:t>…;</w:t>
      </w:r>
    </w:p>
    <w:p w14:paraId="5F25AAC9" w14:textId="77777777" w:rsidR="009C0B14" w:rsidRDefault="00000000">
      <w:pPr>
        <w:spacing w:after="0" w:line="240" w:lineRule="auto"/>
        <w:ind w:firstLine="709"/>
        <w:jc w:val="both"/>
      </w:pPr>
      <w:r>
        <w:t xml:space="preserve">речевые клише типа: </w:t>
      </w:r>
      <w:r>
        <w:rPr>
          <w:i/>
        </w:rPr>
        <w:t>go to the cinema, buy tickets, watch a film</w:t>
      </w:r>
      <w:r>
        <w:t>…;</w:t>
      </w:r>
    </w:p>
    <w:p w14:paraId="4315D336" w14:textId="77777777" w:rsidR="009C0B14" w:rsidRDefault="00000000">
      <w:pPr>
        <w:spacing w:after="0" w:line="240" w:lineRule="auto"/>
        <w:ind w:firstLine="709"/>
        <w:jc w:val="both"/>
        <w:rPr>
          <w:i/>
        </w:rPr>
      </w:pPr>
      <w:r>
        <w:t xml:space="preserve">формула выражения благодарности </w:t>
      </w:r>
      <w:r>
        <w:rPr>
          <w:i/>
        </w:rPr>
        <w:t>thank you;</w:t>
      </w:r>
    </w:p>
    <w:p w14:paraId="37549190" w14:textId="77777777" w:rsidR="009C0B14" w:rsidRDefault="00000000">
      <w:pPr>
        <w:spacing w:after="0" w:line="240" w:lineRule="auto"/>
        <w:ind w:firstLine="709"/>
        <w:jc w:val="both"/>
      </w:pPr>
      <w:r>
        <w:t xml:space="preserve">глаголы для обозначения увлечений: </w:t>
      </w:r>
      <w:r>
        <w:rPr>
          <w:i/>
        </w:rPr>
        <w:t>sing, dance, draw, play the piano…;</w:t>
      </w:r>
    </w:p>
    <w:p w14:paraId="42611E13" w14:textId="77777777" w:rsidR="009C0B14" w:rsidRDefault="00000000">
      <w:pPr>
        <w:spacing w:after="0" w:line="240" w:lineRule="auto"/>
        <w:ind w:firstLine="709"/>
        <w:jc w:val="both"/>
        <w:rPr>
          <w:i/>
        </w:rPr>
      </w:pPr>
      <w:r>
        <w:t xml:space="preserve">модальный глагол </w:t>
      </w:r>
      <w:r>
        <w:rPr>
          <w:i/>
        </w:rPr>
        <w:t>can</w:t>
      </w:r>
      <w:r>
        <w:t xml:space="preserve"> для выражения умений: </w:t>
      </w:r>
      <w:r>
        <w:rPr>
          <w:i/>
        </w:rPr>
        <w:t>I can dance.</w:t>
      </w:r>
    </w:p>
    <w:p w14:paraId="22CB93CC" w14:textId="77777777" w:rsidR="009C0B14" w:rsidRDefault="009C0B14">
      <w:pPr>
        <w:spacing w:after="0" w:line="240" w:lineRule="auto"/>
        <w:ind w:firstLine="709"/>
        <w:jc w:val="both"/>
        <w:rPr>
          <w:i/>
        </w:rPr>
      </w:pPr>
    </w:p>
    <w:p w14:paraId="76F1CB3A" w14:textId="77777777" w:rsidR="009C0B14" w:rsidRDefault="00000000">
      <w:pPr>
        <w:spacing w:after="0" w:line="240" w:lineRule="auto"/>
        <w:ind w:firstLine="709"/>
        <w:jc w:val="both"/>
      </w:pPr>
      <w:r>
        <w:rPr>
          <w:b/>
        </w:rPr>
        <w:t>Раздел 3.</w:t>
      </w:r>
      <w:r>
        <w:t xml:space="preserve">  </w:t>
      </w:r>
      <w:r>
        <w:rPr>
          <w:b/>
        </w:rPr>
        <w:t>Моя школа</w:t>
      </w:r>
    </w:p>
    <w:p w14:paraId="350E7345" w14:textId="77777777" w:rsidR="009C0B14" w:rsidRDefault="00000000">
      <w:pPr>
        <w:spacing w:after="0" w:line="240" w:lineRule="auto"/>
        <w:ind w:firstLine="709"/>
        <w:jc w:val="both"/>
      </w:pPr>
      <w:r>
        <w:t xml:space="preserve">Тема 1. Школьные предметы. </w:t>
      </w:r>
    </w:p>
    <w:p w14:paraId="0668FA02" w14:textId="77777777" w:rsidR="009C0B14" w:rsidRDefault="00000000">
      <w:pPr>
        <w:spacing w:after="0" w:line="240" w:lineRule="auto"/>
        <w:ind w:firstLine="709"/>
        <w:jc w:val="both"/>
      </w:pPr>
      <w:r>
        <w:t xml:space="preserve">Тема 2. Мой любимый урок. </w:t>
      </w:r>
    </w:p>
    <w:p w14:paraId="044BCD56" w14:textId="77777777" w:rsidR="009C0B14" w:rsidRDefault="00000000">
      <w:pPr>
        <w:spacing w:after="0" w:line="240" w:lineRule="auto"/>
        <w:ind w:firstLine="709"/>
        <w:jc w:val="both"/>
      </w:pPr>
      <w:r>
        <w:t xml:space="preserve">Тема 3. Мой портфель. </w:t>
      </w:r>
    </w:p>
    <w:p w14:paraId="6B110EF7" w14:textId="77777777" w:rsidR="009C0B14" w:rsidRDefault="00000000">
      <w:pPr>
        <w:spacing w:after="0" w:line="240" w:lineRule="auto"/>
        <w:ind w:firstLine="709"/>
        <w:jc w:val="both"/>
      </w:pPr>
      <w:r>
        <w:t xml:space="preserve">Тема 4.  Мой день. </w:t>
      </w:r>
    </w:p>
    <w:p w14:paraId="087818D0" w14:textId="77777777" w:rsidR="009C0B14" w:rsidRDefault="009C0B14">
      <w:pPr>
        <w:spacing w:after="0" w:line="240" w:lineRule="auto"/>
        <w:ind w:firstLine="709"/>
        <w:jc w:val="both"/>
      </w:pPr>
    </w:p>
    <w:p w14:paraId="025C9971" w14:textId="77777777" w:rsidR="009C0B14" w:rsidRDefault="00000000">
      <w:pPr>
        <w:spacing w:after="0" w:line="240" w:lineRule="auto"/>
        <w:ind w:firstLine="709"/>
        <w:jc w:val="both"/>
        <w:rPr>
          <w:b/>
          <w:i/>
        </w:rPr>
      </w:pPr>
      <w:r>
        <w:rPr>
          <w:b/>
          <w:i/>
        </w:rPr>
        <w:t>Характеристика деятельности обучающихся по основным видам учебной деятельности:</w:t>
      </w:r>
    </w:p>
    <w:p w14:paraId="3577282B" w14:textId="77777777" w:rsidR="009C0B14" w:rsidRDefault="00000000">
      <w:pPr>
        <w:spacing w:after="0" w:line="240" w:lineRule="auto"/>
        <w:ind w:firstLine="709"/>
        <w:jc w:val="both"/>
      </w:pPr>
      <w:r>
        <w:rPr>
          <w:b/>
        </w:rPr>
        <w:t>в области монологической формы речи</w:t>
      </w:r>
      <w:r>
        <w:t>:</w:t>
      </w:r>
    </w:p>
    <w:p w14:paraId="374CC23B" w14:textId="77777777" w:rsidR="009C0B14" w:rsidRDefault="00000000">
      <w:pPr>
        <w:spacing w:after="0" w:line="240" w:lineRule="auto"/>
        <w:ind w:firstLine="709"/>
        <w:jc w:val="both"/>
      </w:pPr>
      <w:r>
        <w:t>составлять краткий рассказ о любимом школьном предмете;</w:t>
      </w:r>
    </w:p>
    <w:p w14:paraId="16C41C4A" w14:textId="77777777" w:rsidR="009C0B14" w:rsidRDefault="00000000">
      <w:pPr>
        <w:spacing w:after="0" w:line="240" w:lineRule="auto"/>
        <w:ind w:firstLine="709"/>
        <w:jc w:val="both"/>
      </w:pPr>
      <w:r>
        <w:t>составлять краткий рассказ о своем школьном дне;</w:t>
      </w:r>
    </w:p>
    <w:p w14:paraId="7C7E07F7" w14:textId="77777777" w:rsidR="009C0B14" w:rsidRDefault="00000000">
      <w:pPr>
        <w:spacing w:after="0" w:line="240" w:lineRule="auto"/>
        <w:ind w:firstLine="709"/>
        <w:jc w:val="both"/>
      </w:pPr>
      <w:r>
        <w:t>составлять голосовое сообщение с информацией о расписании занятий или домашнем задании на следующий день;</w:t>
      </w:r>
    </w:p>
    <w:p w14:paraId="0A047AB5" w14:textId="77777777" w:rsidR="009C0B14" w:rsidRDefault="00000000">
      <w:pPr>
        <w:spacing w:after="0" w:line="240" w:lineRule="auto"/>
        <w:ind w:firstLine="709"/>
        <w:jc w:val="both"/>
      </w:pPr>
      <w:r>
        <w:t>составлять коллективный видео блог о школьном дне;</w:t>
      </w:r>
    </w:p>
    <w:p w14:paraId="68E41B7D" w14:textId="77777777" w:rsidR="009C0B14" w:rsidRDefault="00000000">
      <w:pPr>
        <w:spacing w:after="0" w:line="240" w:lineRule="auto"/>
        <w:ind w:firstLine="709"/>
        <w:jc w:val="both"/>
        <w:rPr>
          <w:b/>
        </w:rPr>
      </w:pPr>
      <w:r>
        <w:rPr>
          <w:b/>
        </w:rPr>
        <w:t>в области письма:</w:t>
      </w:r>
    </w:p>
    <w:p w14:paraId="11FF6AEC" w14:textId="77777777" w:rsidR="009C0B14" w:rsidRDefault="00000000">
      <w:pPr>
        <w:spacing w:after="0" w:line="240" w:lineRule="auto"/>
        <w:ind w:firstLine="709"/>
        <w:jc w:val="both"/>
      </w:pPr>
      <w:r>
        <w:t>составлять плакат с идеями по усовершенствованию школьного портфеля;</w:t>
      </w:r>
    </w:p>
    <w:p w14:paraId="0EB5916A" w14:textId="77777777" w:rsidR="009C0B14" w:rsidRDefault="00000000">
      <w:pPr>
        <w:spacing w:after="0" w:line="240" w:lineRule="auto"/>
        <w:ind w:firstLine="709"/>
        <w:jc w:val="both"/>
      </w:pPr>
      <w:r>
        <w:t>составлять записку с информацией о домашнем задании;</w:t>
      </w:r>
    </w:p>
    <w:p w14:paraId="66985364" w14:textId="77777777" w:rsidR="009C0B14" w:rsidRDefault="00000000">
      <w:pPr>
        <w:spacing w:after="0" w:line="240" w:lineRule="auto"/>
        <w:ind w:firstLine="709"/>
        <w:jc w:val="both"/>
      </w:pPr>
      <w:r>
        <w:t>составлять краткое объявление о событиях в школе;</w:t>
      </w:r>
    </w:p>
    <w:p w14:paraId="7CC412E5" w14:textId="77777777" w:rsidR="009C0B14" w:rsidRDefault="00000000">
      <w:pPr>
        <w:spacing w:after="0" w:line="240" w:lineRule="auto"/>
        <w:ind w:firstLine="709"/>
        <w:jc w:val="both"/>
      </w:pPr>
      <w:r>
        <w:t>составлять краткое электронное письмо о своей школьной жизни.</w:t>
      </w:r>
    </w:p>
    <w:p w14:paraId="0915C6CB" w14:textId="77777777" w:rsidR="009C0B14" w:rsidRDefault="009C0B14">
      <w:pPr>
        <w:spacing w:after="0" w:line="240" w:lineRule="auto"/>
        <w:ind w:firstLine="709"/>
        <w:jc w:val="both"/>
        <w:rPr>
          <w:b/>
        </w:rPr>
      </w:pPr>
    </w:p>
    <w:p w14:paraId="237806EE" w14:textId="77777777" w:rsidR="009C0B14" w:rsidRDefault="00000000">
      <w:pPr>
        <w:spacing w:after="0" w:line="240" w:lineRule="auto"/>
        <w:ind w:firstLine="709"/>
        <w:jc w:val="both"/>
        <w:rPr>
          <w:b/>
          <w:i/>
        </w:rPr>
      </w:pPr>
      <w:r>
        <w:rPr>
          <w:b/>
          <w:i/>
        </w:rPr>
        <w:t>Примерный лексико-грамматический материал</w:t>
      </w:r>
    </w:p>
    <w:p w14:paraId="4EAEA03E" w14:textId="77777777" w:rsidR="009C0B14" w:rsidRDefault="00000000">
      <w:pPr>
        <w:spacing w:after="0" w:line="240" w:lineRule="auto"/>
        <w:ind w:firstLine="709"/>
        <w:jc w:val="both"/>
      </w:pPr>
      <w: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14:paraId="1C4644D1" w14:textId="77777777" w:rsidR="009C0B14" w:rsidRDefault="00000000">
      <w:pPr>
        <w:spacing w:after="0" w:line="240" w:lineRule="auto"/>
        <w:ind w:firstLine="709"/>
        <w:jc w:val="both"/>
      </w:pPr>
      <w:r>
        <w:t>Предполагается введение в речь следующих конструкций:</w:t>
      </w:r>
    </w:p>
    <w:p w14:paraId="4ECAB4AE" w14:textId="77777777" w:rsidR="009C0B14" w:rsidRDefault="00000000">
      <w:pPr>
        <w:spacing w:after="0" w:line="240" w:lineRule="auto"/>
        <w:ind w:firstLine="709"/>
        <w:jc w:val="both"/>
        <w:rPr>
          <w:i/>
        </w:rPr>
      </w:pPr>
      <w:r>
        <w:t xml:space="preserve">глагол </w:t>
      </w:r>
      <w:r>
        <w:rPr>
          <w:i/>
        </w:rPr>
        <w:t xml:space="preserve">like </w:t>
      </w:r>
      <w:r>
        <w:t>в настоящем простом времени в 1, 2 в утвердительном и отрицательном предложении для выражения и уточнения предпочтений в плане школьных предметов (</w:t>
      </w:r>
      <w:r>
        <w:rPr>
          <w:i/>
        </w:rPr>
        <w:t>I like, I don’t like)   (Do you like…?);</w:t>
      </w:r>
    </w:p>
    <w:p w14:paraId="51825E3D" w14:textId="77777777" w:rsidR="009C0B14" w:rsidRDefault="00000000">
      <w:pPr>
        <w:spacing w:after="0" w:line="240" w:lineRule="auto"/>
        <w:ind w:firstLine="709"/>
        <w:jc w:val="both"/>
        <w:rPr>
          <w:i/>
        </w:rPr>
      </w:pPr>
      <w:r>
        <w:t xml:space="preserve">форма единственного числа существительных с артиклем </w:t>
      </w:r>
      <w:r>
        <w:rPr>
          <w:i/>
        </w:rPr>
        <w:t>a/an</w:t>
      </w:r>
      <w:r>
        <w:t xml:space="preserve"> и регулярные формы множественного числа существительных, обозначающих личные предметы</w:t>
      </w:r>
      <w:r>
        <w:rPr>
          <w:i/>
        </w:rPr>
        <w:t xml:space="preserve"> (a book - books);</w:t>
      </w:r>
    </w:p>
    <w:p w14:paraId="11661AA3" w14:textId="77777777" w:rsidR="009C0B14" w:rsidRDefault="00000000">
      <w:pPr>
        <w:spacing w:after="0" w:line="240" w:lineRule="auto"/>
        <w:ind w:firstLine="709"/>
        <w:jc w:val="both"/>
      </w:pPr>
      <w:r>
        <w:rPr>
          <w:i/>
        </w:rPr>
        <w:t>have got</w:t>
      </w:r>
      <w:r>
        <w:t xml:space="preserve"> для перечисления личных школьных принадлежностей (</w:t>
      </w:r>
      <w:r>
        <w:rPr>
          <w:i/>
        </w:rPr>
        <w:t>I’ve got … Have you got …? I haven’t got</w:t>
      </w:r>
      <w:r>
        <w:t>);</w:t>
      </w:r>
    </w:p>
    <w:p w14:paraId="151895D7" w14:textId="77777777" w:rsidR="009C0B14" w:rsidRDefault="00000000">
      <w:pPr>
        <w:spacing w:after="0" w:line="240" w:lineRule="auto"/>
        <w:ind w:firstLine="709"/>
        <w:jc w:val="both"/>
      </w:pPr>
      <w:r>
        <w:rPr>
          <w:i/>
        </w:rPr>
        <w:t>there is / there are</w:t>
      </w:r>
      <w:r>
        <w:t xml:space="preserve"> для описания содержимого школьного портфеля.</w:t>
      </w:r>
    </w:p>
    <w:p w14:paraId="6B391C8A" w14:textId="77777777" w:rsidR="009C0B14" w:rsidRDefault="009C0B14">
      <w:pPr>
        <w:spacing w:after="0" w:line="240" w:lineRule="auto"/>
        <w:ind w:firstLine="709"/>
        <w:jc w:val="both"/>
      </w:pPr>
    </w:p>
    <w:p w14:paraId="0908C642" w14:textId="77777777" w:rsidR="009C0B14" w:rsidRDefault="00000000">
      <w:pPr>
        <w:spacing w:after="0" w:line="240" w:lineRule="auto"/>
        <w:ind w:firstLine="709"/>
        <w:jc w:val="both"/>
      </w:pPr>
      <w:r>
        <w:t>Лексический материал отбирается с учетом тематики общения Раздела3: </w:t>
      </w:r>
    </w:p>
    <w:p w14:paraId="30AA89A6" w14:textId="77777777" w:rsidR="009C0B14" w:rsidRDefault="00000000">
      <w:pPr>
        <w:spacing w:after="0" w:line="240" w:lineRule="auto"/>
        <w:ind w:firstLine="709"/>
        <w:jc w:val="both"/>
      </w:pPr>
      <w:r>
        <w:t xml:space="preserve">названия школьных предметов: </w:t>
      </w:r>
      <w:r>
        <w:rPr>
          <w:i/>
        </w:rPr>
        <w:t>Maths, Russian, English</w:t>
      </w:r>
      <w:r>
        <w:t xml:space="preserve"> и др.;</w:t>
      </w:r>
    </w:p>
    <w:p w14:paraId="196F7D93" w14:textId="77777777" w:rsidR="009C0B14" w:rsidRDefault="00000000">
      <w:pPr>
        <w:spacing w:after="0" w:line="240" w:lineRule="auto"/>
        <w:ind w:firstLine="709"/>
        <w:jc w:val="both"/>
      </w:pPr>
      <w:r>
        <w:t xml:space="preserve">названия школьных принадлежностей и предметов, относящихся к школьной жизни: </w:t>
      </w:r>
      <w:r>
        <w:rPr>
          <w:i/>
        </w:rPr>
        <w:t>pencil-case, school bag, lunch box</w:t>
      </w:r>
      <w:r>
        <w:t>…;</w:t>
      </w:r>
    </w:p>
    <w:p w14:paraId="653122D4" w14:textId="77777777" w:rsidR="009C0B14" w:rsidRDefault="00000000">
      <w:pPr>
        <w:spacing w:after="0" w:line="240" w:lineRule="auto"/>
        <w:ind w:firstLine="709"/>
        <w:jc w:val="both"/>
      </w:pPr>
      <w:r>
        <w:t xml:space="preserve">речевые клише </w:t>
      </w:r>
      <w:r>
        <w:rPr>
          <w:i/>
        </w:rPr>
        <w:t>what’s your favourite subject?, My favourite subject is…, have lunch at school,  Go to school,  I’m a fifth year student</w:t>
      </w:r>
      <w:r>
        <w:t>;</w:t>
      </w:r>
    </w:p>
    <w:p w14:paraId="29120239" w14:textId="77777777" w:rsidR="009C0B14" w:rsidRDefault="00000000">
      <w:pPr>
        <w:spacing w:after="0" w:line="240" w:lineRule="auto"/>
        <w:ind w:firstLine="709"/>
        <w:jc w:val="both"/>
        <w:rPr>
          <w:i/>
        </w:rPr>
      </w:pPr>
      <w:r>
        <w:t xml:space="preserve">порядковые числительные от 1-5 в составе выражений: </w:t>
      </w:r>
      <w:r>
        <w:rPr>
          <w:i/>
        </w:rPr>
        <w:t>my first lesson, the second lesson.</w:t>
      </w:r>
    </w:p>
    <w:p w14:paraId="32EC0B11" w14:textId="77777777" w:rsidR="009C0B14" w:rsidRDefault="009C0B14">
      <w:pPr>
        <w:spacing w:after="0" w:line="240" w:lineRule="auto"/>
        <w:ind w:firstLine="709"/>
        <w:jc w:val="both"/>
      </w:pPr>
    </w:p>
    <w:p w14:paraId="24715428" w14:textId="77777777" w:rsidR="009C0B14" w:rsidRDefault="00000000">
      <w:pPr>
        <w:spacing w:after="0" w:line="240" w:lineRule="auto"/>
        <w:ind w:firstLine="709"/>
        <w:jc w:val="both"/>
      </w:pPr>
      <w:r>
        <w:rPr>
          <w:b/>
        </w:rPr>
        <w:t>Раздел 4.  Моя квартира</w:t>
      </w:r>
    </w:p>
    <w:p w14:paraId="2AB6593A" w14:textId="77777777" w:rsidR="009C0B14" w:rsidRDefault="00000000">
      <w:pPr>
        <w:spacing w:after="0" w:line="240" w:lineRule="auto"/>
        <w:ind w:firstLine="709"/>
        <w:jc w:val="both"/>
      </w:pPr>
      <w:r>
        <w:t>Тема 1.</w:t>
      </w:r>
      <w:r>
        <w:rPr>
          <w:b/>
        </w:rPr>
        <w:t xml:space="preserve"> </w:t>
      </w:r>
      <w:r>
        <w:t xml:space="preserve">Моя комната. </w:t>
      </w:r>
    </w:p>
    <w:p w14:paraId="3089BF9E" w14:textId="77777777" w:rsidR="009C0B14" w:rsidRDefault="00000000">
      <w:pPr>
        <w:spacing w:after="0" w:line="240" w:lineRule="auto"/>
        <w:ind w:firstLine="709"/>
        <w:jc w:val="both"/>
      </w:pPr>
      <w:r>
        <w:t xml:space="preserve">Тема 2.  У меня дома. </w:t>
      </w:r>
    </w:p>
    <w:p w14:paraId="2F88D70F" w14:textId="77777777" w:rsidR="009C0B14" w:rsidRDefault="00000000">
      <w:pPr>
        <w:spacing w:after="0" w:line="240" w:lineRule="auto"/>
        <w:ind w:firstLine="709"/>
        <w:jc w:val="both"/>
      </w:pPr>
      <w:r>
        <w:t xml:space="preserve">Тема 3. С кем я живу. </w:t>
      </w:r>
    </w:p>
    <w:p w14:paraId="2FAF18F1" w14:textId="77777777" w:rsidR="009C0B14" w:rsidRDefault="00000000">
      <w:pPr>
        <w:spacing w:after="0" w:line="240" w:lineRule="auto"/>
        <w:ind w:firstLine="709"/>
        <w:jc w:val="both"/>
      </w:pPr>
      <w:r>
        <w:t xml:space="preserve">Тема 4. Мои питомцы. </w:t>
      </w:r>
    </w:p>
    <w:p w14:paraId="6B5C9BC2" w14:textId="77777777" w:rsidR="009C0B14" w:rsidRDefault="009C0B14">
      <w:pPr>
        <w:spacing w:after="0" w:line="240" w:lineRule="auto"/>
        <w:ind w:firstLine="709"/>
        <w:jc w:val="both"/>
        <w:rPr>
          <w:b/>
        </w:rPr>
      </w:pPr>
    </w:p>
    <w:p w14:paraId="5AD042E2" w14:textId="77777777" w:rsidR="009C0B14" w:rsidRDefault="00000000">
      <w:pPr>
        <w:spacing w:after="0" w:line="240" w:lineRule="auto"/>
        <w:ind w:firstLine="709"/>
        <w:jc w:val="both"/>
        <w:rPr>
          <w:b/>
          <w:i/>
        </w:rPr>
      </w:pPr>
      <w:r>
        <w:rPr>
          <w:b/>
          <w:i/>
        </w:rPr>
        <w:t>Характеристика деятельности обучающихся по основным видам учебной деятельности:</w:t>
      </w:r>
    </w:p>
    <w:p w14:paraId="02A2B70A" w14:textId="77777777" w:rsidR="009C0B14" w:rsidRDefault="00000000">
      <w:pPr>
        <w:spacing w:after="0" w:line="240" w:lineRule="auto"/>
        <w:ind w:firstLine="709"/>
        <w:jc w:val="both"/>
      </w:pPr>
      <w:r>
        <w:rPr>
          <w:b/>
        </w:rPr>
        <w:t>в области монологической формы речи</w:t>
      </w:r>
      <w:r>
        <w:t>:</w:t>
      </w:r>
    </w:p>
    <w:p w14:paraId="3754B36E" w14:textId="77777777" w:rsidR="009C0B14" w:rsidRDefault="00000000">
      <w:pPr>
        <w:spacing w:after="0" w:line="240" w:lineRule="auto"/>
        <w:ind w:firstLine="709"/>
        <w:jc w:val="both"/>
      </w:pPr>
      <w:r>
        <w:t xml:space="preserve">составлять краткое описание своей комнаты или квартиры; </w:t>
      </w:r>
    </w:p>
    <w:p w14:paraId="477450AA" w14:textId="77777777" w:rsidR="009C0B14" w:rsidRDefault="00000000">
      <w:pPr>
        <w:spacing w:after="0" w:line="240" w:lineRule="auto"/>
        <w:ind w:firstLine="709"/>
        <w:jc w:val="both"/>
      </w:pPr>
      <w:r>
        <w:t>составлять краткий рассказ по теме: «Как я провожу время дома»;</w:t>
      </w:r>
    </w:p>
    <w:p w14:paraId="54476219" w14:textId="77777777" w:rsidR="009C0B14" w:rsidRDefault="00000000">
      <w:pPr>
        <w:spacing w:after="0" w:line="240" w:lineRule="auto"/>
        <w:ind w:firstLine="709"/>
        <w:jc w:val="both"/>
      </w:pPr>
      <w:r>
        <w:t>составлять голосовое сообщение с приглашением прийти в гости;</w:t>
      </w:r>
    </w:p>
    <w:p w14:paraId="518B38D7" w14:textId="77777777" w:rsidR="009C0B14" w:rsidRDefault="00000000">
      <w:pPr>
        <w:spacing w:after="0" w:line="240" w:lineRule="auto"/>
        <w:ind w:firstLine="709"/>
        <w:jc w:val="both"/>
      </w:pPr>
      <w:r>
        <w:t>кратко рассказывать о своем питомце;</w:t>
      </w:r>
    </w:p>
    <w:p w14:paraId="65106F30" w14:textId="77777777" w:rsidR="009C0B14" w:rsidRDefault="00000000">
      <w:pPr>
        <w:spacing w:after="0" w:line="240" w:lineRule="auto"/>
        <w:ind w:firstLine="709"/>
        <w:jc w:val="both"/>
        <w:rPr>
          <w:b/>
        </w:rPr>
      </w:pPr>
      <w:r>
        <w:rPr>
          <w:b/>
        </w:rPr>
        <w:t>в области письма:</w:t>
      </w:r>
    </w:p>
    <w:p w14:paraId="42867189" w14:textId="77777777" w:rsidR="009C0B14" w:rsidRDefault="00000000">
      <w:pPr>
        <w:spacing w:after="0" w:line="240" w:lineRule="auto"/>
        <w:ind w:firstLine="709"/>
        <w:jc w:val="both"/>
      </w:pPr>
      <w:r>
        <w:t>составлять презентацию о своем домашнем досуге;</w:t>
      </w:r>
    </w:p>
    <w:p w14:paraId="3ABE5A3B" w14:textId="77777777" w:rsidR="009C0B14" w:rsidRDefault="00000000">
      <w:pPr>
        <w:spacing w:after="0" w:line="240" w:lineRule="auto"/>
        <w:ind w:firstLine="709"/>
        <w:jc w:val="both"/>
      </w:pPr>
      <w:r>
        <w:t>составлять описание своей комнаты;</w:t>
      </w:r>
    </w:p>
    <w:p w14:paraId="33984B85" w14:textId="77777777" w:rsidR="009C0B14" w:rsidRDefault="00000000">
      <w:pPr>
        <w:spacing w:after="0" w:line="240" w:lineRule="auto"/>
        <w:ind w:firstLine="709"/>
        <w:jc w:val="both"/>
      </w:pPr>
      <w:r>
        <w:t>составлять пост для блога о приеме гостей;</w:t>
      </w:r>
    </w:p>
    <w:p w14:paraId="74960F18" w14:textId="77777777" w:rsidR="009C0B14" w:rsidRDefault="00000000">
      <w:pPr>
        <w:spacing w:after="0" w:line="240" w:lineRule="auto"/>
        <w:ind w:firstLine="709"/>
        <w:jc w:val="both"/>
      </w:pPr>
      <w:r>
        <w:t>составлять краткое электронное письмо о своем питомце.</w:t>
      </w:r>
    </w:p>
    <w:p w14:paraId="3BCE0D7F" w14:textId="77777777" w:rsidR="009C0B14" w:rsidRDefault="009C0B14">
      <w:pPr>
        <w:spacing w:after="0" w:line="240" w:lineRule="auto"/>
        <w:ind w:firstLine="709"/>
        <w:jc w:val="both"/>
        <w:rPr>
          <w:b/>
        </w:rPr>
      </w:pPr>
    </w:p>
    <w:p w14:paraId="6AE88BB0" w14:textId="77777777" w:rsidR="009C0B14" w:rsidRDefault="00000000">
      <w:pPr>
        <w:spacing w:after="0" w:line="240" w:lineRule="auto"/>
        <w:ind w:firstLine="709"/>
        <w:jc w:val="both"/>
        <w:rPr>
          <w:b/>
          <w:i/>
        </w:rPr>
      </w:pPr>
      <w:r>
        <w:rPr>
          <w:b/>
          <w:i/>
        </w:rPr>
        <w:t>Примерный лексико-грамматический материал</w:t>
      </w:r>
    </w:p>
    <w:p w14:paraId="7643D4DF" w14:textId="77777777" w:rsidR="009C0B14" w:rsidRDefault="00000000">
      <w:pPr>
        <w:spacing w:after="0" w:line="240" w:lineRule="auto"/>
        <w:ind w:firstLine="709"/>
        <w:jc w:val="both"/>
      </w:pPr>
      <w: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234A6B9F" w14:textId="77777777" w:rsidR="009C0B14" w:rsidRDefault="00000000">
      <w:pPr>
        <w:spacing w:after="0" w:line="240" w:lineRule="auto"/>
        <w:ind w:firstLine="709"/>
        <w:jc w:val="both"/>
      </w:pPr>
      <w:r>
        <w:t>Предполагается введение в речь следующих конструкций:</w:t>
      </w:r>
    </w:p>
    <w:p w14:paraId="790F68EF" w14:textId="77777777" w:rsidR="009C0B14" w:rsidRDefault="00000000">
      <w:pPr>
        <w:spacing w:after="0" w:line="240" w:lineRule="auto"/>
        <w:ind w:firstLine="709"/>
        <w:jc w:val="both"/>
        <w:rPr>
          <w:i/>
        </w:rPr>
      </w:pPr>
      <w:r>
        <w:t xml:space="preserve">форма единственного числа существительных с артиклем </w:t>
      </w:r>
      <w:r>
        <w:rPr>
          <w:i/>
        </w:rPr>
        <w:t>a/an</w:t>
      </w:r>
      <w:r>
        <w:t xml:space="preserve"> и регулярные формы множественного числа существительных, обозначающих личные предметы</w:t>
      </w:r>
      <w:r>
        <w:rPr>
          <w:i/>
        </w:rPr>
        <w:t>: a book - books;</w:t>
      </w:r>
    </w:p>
    <w:p w14:paraId="5F397F2D" w14:textId="77777777" w:rsidR="009C0B14" w:rsidRDefault="00000000">
      <w:pPr>
        <w:spacing w:after="0" w:line="240" w:lineRule="auto"/>
        <w:ind w:firstLine="709"/>
        <w:jc w:val="both"/>
      </w:pPr>
      <w:r>
        <w:rPr>
          <w:i/>
        </w:rPr>
        <w:t>have got</w:t>
      </w:r>
      <w:r>
        <w:t xml:space="preserve"> для рассказа о своих питомцах (</w:t>
      </w:r>
      <w:r>
        <w:rPr>
          <w:i/>
        </w:rPr>
        <w:t>I’ve got … Have you got …? I haven’t got</w:t>
      </w:r>
      <w:r>
        <w:t>);</w:t>
      </w:r>
    </w:p>
    <w:p w14:paraId="3BD0BFFC" w14:textId="77777777" w:rsidR="009C0B14" w:rsidRDefault="00000000">
      <w:pPr>
        <w:spacing w:after="0" w:line="240" w:lineRule="auto"/>
        <w:ind w:firstLine="709"/>
        <w:jc w:val="both"/>
      </w:pPr>
      <w:r>
        <w:rPr>
          <w:i/>
        </w:rPr>
        <w:t>there is / there are</w:t>
      </w:r>
      <w:r>
        <w:t xml:space="preserve"> для описания комнаты и квартиры;</w:t>
      </w:r>
    </w:p>
    <w:p w14:paraId="5261E9D5" w14:textId="77777777" w:rsidR="009C0B14" w:rsidRDefault="00000000">
      <w:pPr>
        <w:spacing w:after="0" w:line="240" w:lineRule="auto"/>
        <w:ind w:firstLine="709"/>
        <w:jc w:val="both"/>
      </w:pPr>
      <w:r>
        <w:t xml:space="preserve">предлоги места: </w:t>
      </w:r>
      <w:r>
        <w:rPr>
          <w:i/>
        </w:rPr>
        <w:t>on, in, near, under</w:t>
      </w:r>
      <w:r>
        <w:t>;</w:t>
      </w:r>
    </w:p>
    <w:p w14:paraId="11546E91" w14:textId="77777777" w:rsidR="009C0B14" w:rsidRDefault="00000000">
      <w:pPr>
        <w:spacing w:after="0" w:line="240" w:lineRule="auto"/>
        <w:ind w:firstLine="709"/>
        <w:jc w:val="both"/>
      </w:pPr>
      <w:r>
        <w:t xml:space="preserve">модальный глагол </w:t>
      </w:r>
      <w:r>
        <w:rPr>
          <w:i/>
        </w:rPr>
        <w:t>can</w:t>
      </w:r>
      <w:r>
        <w:t xml:space="preserve"> для выражения умения моего питомца (</w:t>
      </w:r>
      <w:r>
        <w:rPr>
          <w:i/>
        </w:rPr>
        <w:t>My cat can jump</w:t>
      </w:r>
      <w:r>
        <w:t>).</w:t>
      </w:r>
    </w:p>
    <w:p w14:paraId="6F227083" w14:textId="77777777" w:rsidR="009C0B14" w:rsidRDefault="009C0B14">
      <w:pPr>
        <w:spacing w:after="0" w:line="240" w:lineRule="auto"/>
        <w:ind w:firstLine="709"/>
        <w:jc w:val="both"/>
      </w:pPr>
    </w:p>
    <w:p w14:paraId="17434881" w14:textId="77777777" w:rsidR="009C0B14" w:rsidRDefault="00000000">
      <w:pPr>
        <w:spacing w:after="0" w:line="240" w:lineRule="auto"/>
        <w:ind w:firstLine="709"/>
        <w:jc w:val="both"/>
      </w:pPr>
      <w:r>
        <w:t>Лексический материал отбирается с учетом тематики общения Раздела 4:</w:t>
      </w:r>
    </w:p>
    <w:p w14:paraId="0B413A88" w14:textId="77777777" w:rsidR="009C0B14" w:rsidRDefault="00000000">
      <w:pPr>
        <w:spacing w:after="0" w:line="240" w:lineRule="auto"/>
        <w:ind w:firstLine="709"/>
        <w:jc w:val="both"/>
      </w:pPr>
      <w:r>
        <w:t xml:space="preserve">названия предметов мебели: </w:t>
      </w:r>
      <w:r>
        <w:rPr>
          <w:i/>
        </w:rPr>
        <w:t>a chair,  a table, a bed, a fridge, a desk</w:t>
      </w:r>
      <w:r>
        <w:t xml:space="preserve"> и др.;</w:t>
      </w:r>
    </w:p>
    <w:p w14:paraId="606F39B0" w14:textId="77777777" w:rsidR="009C0B14" w:rsidRDefault="00000000">
      <w:pPr>
        <w:spacing w:after="0" w:line="240" w:lineRule="auto"/>
        <w:ind w:firstLine="709"/>
        <w:jc w:val="both"/>
      </w:pPr>
      <w:r>
        <w:t xml:space="preserve">названия комнат: </w:t>
      </w:r>
      <w:r>
        <w:rPr>
          <w:i/>
        </w:rPr>
        <w:t>bedroom, bathroom, kitchen, living-room</w:t>
      </w:r>
      <w:r>
        <w:t>…;</w:t>
      </w:r>
    </w:p>
    <w:p w14:paraId="2604FD51" w14:textId="77777777" w:rsidR="009C0B14" w:rsidRDefault="00000000">
      <w:pPr>
        <w:spacing w:after="0" w:line="240" w:lineRule="auto"/>
        <w:ind w:firstLine="709"/>
        <w:jc w:val="both"/>
        <w:rPr>
          <w:i/>
        </w:rPr>
      </w:pPr>
      <w:r>
        <w:t xml:space="preserve">названия домашних питомцев: </w:t>
      </w:r>
      <w:r>
        <w:rPr>
          <w:i/>
        </w:rPr>
        <w:t>a cat, a dog, a hamster.</w:t>
      </w:r>
    </w:p>
    <w:p w14:paraId="2876C0E1" w14:textId="77777777" w:rsidR="009C0B14" w:rsidRDefault="009C0B14">
      <w:pPr>
        <w:spacing w:after="0" w:line="240" w:lineRule="auto"/>
        <w:ind w:firstLine="709"/>
        <w:jc w:val="both"/>
        <w:rPr>
          <w:b/>
        </w:rPr>
      </w:pPr>
    </w:p>
    <w:p w14:paraId="6ED230E8" w14:textId="77777777" w:rsidR="009C0B14" w:rsidRDefault="00000000">
      <w:pPr>
        <w:spacing w:after="0" w:line="240" w:lineRule="auto"/>
        <w:jc w:val="both"/>
        <w:rPr>
          <w:b/>
          <w:caps/>
        </w:rPr>
      </w:pPr>
      <w:r>
        <w:rPr>
          <w:b/>
          <w:caps/>
        </w:rPr>
        <w:t>6 класс</w:t>
      </w:r>
    </w:p>
    <w:p w14:paraId="10AB24D4" w14:textId="77777777" w:rsidR="009C0B14" w:rsidRDefault="009C0B14">
      <w:pPr>
        <w:spacing w:after="0" w:line="240" w:lineRule="auto"/>
        <w:ind w:firstLine="709"/>
        <w:jc w:val="both"/>
      </w:pPr>
    </w:p>
    <w:p w14:paraId="10B085E7" w14:textId="77777777" w:rsidR="009C0B14" w:rsidRDefault="00000000">
      <w:pPr>
        <w:spacing w:after="0" w:line="240" w:lineRule="auto"/>
        <w:ind w:firstLine="709"/>
        <w:jc w:val="both"/>
        <w:rPr>
          <w:b/>
        </w:rPr>
      </w:pPr>
      <w:r>
        <w:rPr>
          <w:b/>
        </w:rPr>
        <w:t>Раздел  1.  Мой день</w:t>
      </w:r>
    </w:p>
    <w:p w14:paraId="5F0D9AD3" w14:textId="77777777" w:rsidR="009C0B14" w:rsidRDefault="00000000">
      <w:pPr>
        <w:spacing w:after="0" w:line="240" w:lineRule="auto"/>
        <w:ind w:firstLine="709"/>
        <w:jc w:val="both"/>
      </w:pPr>
      <w:r>
        <w:t xml:space="preserve">Тема 1. Распорядок дня. </w:t>
      </w:r>
    </w:p>
    <w:p w14:paraId="27F97B6D" w14:textId="77777777" w:rsidR="009C0B14" w:rsidRDefault="00000000">
      <w:pPr>
        <w:spacing w:after="0" w:line="240" w:lineRule="auto"/>
        <w:ind w:firstLine="709"/>
        <w:jc w:val="both"/>
      </w:pPr>
      <w:r>
        <w:t xml:space="preserve">Тема 2. Мое свободное время. </w:t>
      </w:r>
    </w:p>
    <w:p w14:paraId="2900D838" w14:textId="77777777" w:rsidR="009C0B14" w:rsidRDefault="00000000">
      <w:pPr>
        <w:spacing w:after="0" w:line="240" w:lineRule="auto"/>
        <w:ind w:firstLine="709"/>
        <w:jc w:val="both"/>
      </w:pPr>
      <w:r>
        <w:t>Тема 3. Уход за питомцами.</w:t>
      </w:r>
    </w:p>
    <w:p w14:paraId="2073AB18" w14:textId="77777777" w:rsidR="009C0B14" w:rsidRDefault="00000000">
      <w:pPr>
        <w:spacing w:after="0" w:line="240" w:lineRule="auto"/>
        <w:ind w:firstLine="709"/>
        <w:jc w:val="both"/>
      </w:pPr>
      <w:r>
        <w:t xml:space="preserve">Тема 4. Мои домашние обязанности. </w:t>
      </w:r>
    </w:p>
    <w:p w14:paraId="10778DE4" w14:textId="77777777" w:rsidR="009C0B14" w:rsidRDefault="009C0B14">
      <w:pPr>
        <w:spacing w:after="0" w:line="240" w:lineRule="auto"/>
        <w:ind w:firstLine="709"/>
        <w:jc w:val="both"/>
      </w:pPr>
    </w:p>
    <w:p w14:paraId="558B12F5" w14:textId="77777777" w:rsidR="009C0B14" w:rsidRDefault="00000000">
      <w:pPr>
        <w:spacing w:after="0" w:line="240" w:lineRule="auto"/>
        <w:ind w:firstLine="709"/>
        <w:jc w:val="both"/>
        <w:rPr>
          <w:b/>
          <w:i/>
        </w:rPr>
      </w:pPr>
      <w:r>
        <w:rPr>
          <w:b/>
          <w:i/>
        </w:rPr>
        <w:t>Характеристика деятельности обучающихся по основным видам учебной деятельности:</w:t>
      </w:r>
    </w:p>
    <w:p w14:paraId="53632482" w14:textId="77777777" w:rsidR="009C0B14" w:rsidRDefault="00000000">
      <w:pPr>
        <w:spacing w:after="0" w:line="240" w:lineRule="auto"/>
        <w:ind w:firstLine="709"/>
        <w:jc w:val="both"/>
      </w:pPr>
      <w:r>
        <w:rPr>
          <w:b/>
        </w:rPr>
        <w:t>в области монологической формы речи</w:t>
      </w:r>
      <w:r>
        <w:t>:</w:t>
      </w:r>
    </w:p>
    <w:p w14:paraId="1D7C7176" w14:textId="77777777" w:rsidR="009C0B14" w:rsidRDefault="00000000">
      <w:pPr>
        <w:spacing w:after="0" w:line="240" w:lineRule="auto"/>
        <w:ind w:firstLine="709"/>
        <w:jc w:val="both"/>
      </w:pPr>
      <w:r>
        <w:t>составлять краткий рассказ о своем распорядке дня;</w:t>
      </w:r>
    </w:p>
    <w:p w14:paraId="4A19745D" w14:textId="77777777" w:rsidR="009C0B14" w:rsidRDefault="00000000">
      <w:pPr>
        <w:spacing w:after="0" w:line="240" w:lineRule="auto"/>
        <w:ind w:firstLine="709"/>
        <w:jc w:val="both"/>
      </w:pPr>
      <w:r>
        <w:t>составлять краткий рассказ о проведении свободного времени с друзьями;</w:t>
      </w:r>
    </w:p>
    <w:p w14:paraId="4D91EBFA" w14:textId="77777777" w:rsidR="009C0B14" w:rsidRDefault="00000000">
      <w:pPr>
        <w:spacing w:after="0" w:line="240" w:lineRule="auto"/>
        <w:ind w:firstLine="709"/>
        <w:jc w:val="both"/>
      </w:pPr>
      <w:r>
        <w:t>составлять сообщение с просьбой позаботиться о домашнем животном;</w:t>
      </w:r>
    </w:p>
    <w:p w14:paraId="7216A7A4" w14:textId="77777777" w:rsidR="009C0B14" w:rsidRDefault="00000000">
      <w:pPr>
        <w:spacing w:after="0" w:line="240" w:lineRule="auto"/>
        <w:ind w:firstLine="709"/>
        <w:jc w:val="both"/>
      </w:pPr>
      <w:r>
        <w:t>составлять сообщение с информацией о том, что нужно сделать по дому;</w:t>
      </w:r>
    </w:p>
    <w:p w14:paraId="6A2A25E7" w14:textId="77777777" w:rsidR="009C0B14" w:rsidRDefault="00000000">
      <w:pPr>
        <w:spacing w:after="0" w:line="240" w:lineRule="auto"/>
        <w:ind w:firstLine="709"/>
        <w:jc w:val="both"/>
        <w:rPr>
          <w:b/>
        </w:rPr>
      </w:pPr>
      <w:r>
        <w:rPr>
          <w:b/>
        </w:rPr>
        <w:t>в области письма:</w:t>
      </w:r>
    </w:p>
    <w:p w14:paraId="6DFCFB56" w14:textId="77777777" w:rsidR="009C0B14" w:rsidRDefault="00000000">
      <w:pPr>
        <w:spacing w:after="0" w:line="240" w:lineRule="auto"/>
        <w:ind w:firstLine="709"/>
        <w:jc w:val="both"/>
      </w:pPr>
      <w:r>
        <w:t>составлять презентацию со своим распорядком дня;</w:t>
      </w:r>
    </w:p>
    <w:p w14:paraId="1D430C14" w14:textId="77777777" w:rsidR="009C0B14" w:rsidRDefault="00000000">
      <w:pPr>
        <w:spacing w:after="0" w:line="240" w:lineRule="auto"/>
        <w:ind w:firstLine="709"/>
        <w:jc w:val="both"/>
      </w:pPr>
      <w:r>
        <w:t>составлять электронное письмо о проведении досуга с друзьями;</w:t>
      </w:r>
    </w:p>
    <w:p w14:paraId="30331C3B" w14:textId="77777777" w:rsidR="009C0B14" w:rsidRDefault="00000000">
      <w:pPr>
        <w:spacing w:after="0" w:line="240" w:lineRule="auto"/>
        <w:ind w:firstLine="709"/>
        <w:jc w:val="both"/>
      </w:pPr>
      <w:r>
        <w:t>составлять плакат с инструкцией по уходу за домашним животным;</w:t>
      </w:r>
    </w:p>
    <w:p w14:paraId="33CEC96B" w14:textId="77777777" w:rsidR="009C0B14" w:rsidRDefault="00000000">
      <w:pPr>
        <w:spacing w:after="0" w:line="240" w:lineRule="auto"/>
        <w:ind w:firstLine="709"/>
        <w:jc w:val="both"/>
      </w:pPr>
      <w:r>
        <w:t>составлять текст SMS-сообщения с указанием, что нужно сделать по дому.</w:t>
      </w:r>
    </w:p>
    <w:p w14:paraId="1F11DA60" w14:textId="77777777" w:rsidR="009C0B14" w:rsidRDefault="009C0B14">
      <w:pPr>
        <w:spacing w:after="0" w:line="240" w:lineRule="auto"/>
        <w:ind w:firstLine="709"/>
        <w:jc w:val="both"/>
      </w:pPr>
    </w:p>
    <w:p w14:paraId="0AF359D0" w14:textId="77777777" w:rsidR="009C0B14" w:rsidRDefault="00000000">
      <w:pPr>
        <w:spacing w:after="0" w:line="240" w:lineRule="auto"/>
        <w:ind w:firstLine="709"/>
        <w:jc w:val="both"/>
        <w:rPr>
          <w:b/>
          <w:i/>
        </w:rPr>
      </w:pPr>
      <w:r>
        <w:rPr>
          <w:b/>
          <w:i/>
        </w:rPr>
        <w:t>Примерный лексико-грамматический материал</w:t>
      </w:r>
    </w:p>
    <w:p w14:paraId="34C9383C" w14:textId="77777777" w:rsidR="009C0B14" w:rsidRDefault="00000000">
      <w:pPr>
        <w:spacing w:after="0" w:line="240" w:lineRule="auto"/>
        <w:ind w:firstLine="709"/>
        <w:jc w:val="both"/>
      </w:pPr>
      <w: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267F2E10" w14:textId="77777777" w:rsidR="009C0B14" w:rsidRDefault="00000000">
      <w:pPr>
        <w:spacing w:after="0" w:line="240" w:lineRule="auto"/>
        <w:ind w:firstLine="709"/>
        <w:jc w:val="both"/>
      </w:pPr>
      <w:r>
        <w:t>Предполагается введение в речь следующих конструкций:</w:t>
      </w:r>
    </w:p>
    <w:p w14:paraId="7816F499" w14:textId="77777777" w:rsidR="009C0B14" w:rsidRDefault="00000000">
      <w:pPr>
        <w:spacing w:after="0" w:line="240" w:lineRule="auto"/>
        <w:ind w:firstLine="709"/>
        <w:jc w:val="both"/>
      </w:pPr>
      <w:r>
        <w:t>настоящее простое время в первом и втором лице для выражения регулярных действий (</w:t>
      </w:r>
      <w:r>
        <w:rPr>
          <w:i/>
        </w:rPr>
        <w:t xml:space="preserve">I get up... She doesn’t have breakfast, what time do you come home?) </w:t>
      </w:r>
      <w:r>
        <w:t>в утвердительных отрицательных и вопросительных предложениях</w:t>
      </w:r>
      <w:r>
        <w:rPr>
          <w:i/>
        </w:rPr>
        <w:t>;</w:t>
      </w:r>
    </w:p>
    <w:p w14:paraId="23B29B27" w14:textId="77777777" w:rsidR="009C0B14" w:rsidRDefault="00000000">
      <w:pPr>
        <w:spacing w:after="0" w:line="240" w:lineRule="auto"/>
        <w:ind w:firstLine="709"/>
        <w:jc w:val="both"/>
      </w:pPr>
      <w:r>
        <w:t xml:space="preserve">наречия повторности: </w:t>
      </w:r>
      <w:r>
        <w:rPr>
          <w:i/>
        </w:rPr>
        <w:t>often, usually, sometimes, never</w:t>
      </w:r>
      <w:r>
        <w:t>;</w:t>
      </w:r>
    </w:p>
    <w:p w14:paraId="15F6ED87" w14:textId="77777777" w:rsidR="009C0B14" w:rsidRDefault="00000000">
      <w:pPr>
        <w:spacing w:after="0" w:line="240" w:lineRule="auto"/>
        <w:ind w:firstLine="709"/>
        <w:jc w:val="both"/>
        <w:rPr>
          <w:i/>
        </w:rPr>
      </w:pPr>
      <w:r>
        <w:t>предлоги времени at</w:t>
      </w:r>
      <w:r>
        <w:rPr>
          <w:i/>
        </w:rPr>
        <w:t>, in, on</w:t>
      </w:r>
      <w:r>
        <w:t xml:space="preserve">  (</w:t>
      </w:r>
      <w:r>
        <w:rPr>
          <w:i/>
        </w:rPr>
        <w:t>at 8 a.m, in the morning, on Monday).</w:t>
      </w:r>
    </w:p>
    <w:p w14:paraId="3D031D06" w14:textId="77777777" w:rsidR="009C0B14" w:rsidRDefault="009C0B14">
      <w:pPr>
        <w:spacing w:after="0" w:line="240" w:lineRule="auto"/>
        <w:ind w:firstLine="709"/>
        <w:jc w:val="both"/>
      </w:pPr>
    </w:p>
    <w:p w14:paraId="3B7D45DF" w14:textId="77777777" w:rsidR="009C0B14" w:rsidRDefault="00000000">
      <w:pPr>
        <w:spacing w:after="0" w:line="240" w:lineRule="auto"/>
        <w:ind w:firstLine="709"/>
        <w:jc w:val="both"/>
      </w:pPr>
      <w:r>
        <w:t>Лексический материал отбирается с учетом тематики общения Раздела 1:</w:t>
      </w:r>
    </w:p>
    <w:p w14:paraId="4FEE5BEB" w14:textId="77777777" w:rsidR="009C0B14" w:rsidRDefault="00000000">
      <w:pPr>
        <w:spacing w:after="0" w:line="240" w:lineRule="auto"/>
        <w:ind w:firstLine="709"/>
        <w:jc w:val="both"/>
      </w:pPr>
      <w:r>
        <w:t>глаголы, связанные c режимом дня</w:t>
      </w:r>
      <w:r>
        <w:rPr>
          <w:i/>
        </w:rPr>
        <w:t xml:space="preserve">: get up, wake up, fall asleep </w:t>
      </w:r>
      <w:r>
        <w:t>и др.;</w:t>
      </w:r>
    </w:p>
    <w:p w14:paraId="06493365" w14:textId="77777777" w:rsidR="009C0B14" w:rsidRDefault="00000000">
      <w:pPr>
        <w:spacing w:after="0" w:line="240" w:lineRule="auto"/>
        <w:ind w:firstLine="709"/>
        <w:jc w:val="both"/>
      </w:pPr>
      <w:r>
        <w:t xml:space="preserve">лексические средства для выражения времени и регулярности совершения действий: </w:t>
      </w:r>
      <w:r>
        <w:rPr>
          <w:i/>
        </w:rPr>
        <w:t xml:space="preserve">always, seldom, in the morning, at nine…. </w:t>
      </w:r>
      <w:r>
        <w:t>;</w:t>
      </w:r>
    </w:p>
    <w:p w14:paraId="4145682F" w14:textId="77777777" w:rsidR="009C0B14" w:rsidRDefault="00000000">
      <w:pPr>
        <w:spacing w:after="0" w:line="240" w:lineRule="auto"/>
        <w:ind w:firstLine="709"/>
        <w:jc w:val="both"/>
      </w:pPr>
      <w:r>
        <w:t xml:space="preserve">речевые клише: </w:t>
      </w:r>
      <w:r>
        <w:rPr>
          <w:i/>
        </w:rPr>
        <w:t>have breakfast, have lunch, have dinner, have tea…;</w:t>
      </w:r>
    </w:p>
    <w:p w14:paraId="1EBA9949" w14:textId="77777777" w:rsidR="009C0B14" w:rsidRDefault="00000000">
      <w:pPr>
        <w:spacing w:after="0" w:line="240" w:lineRule="auto"/>
        <w:ind w:firstLine="709"/>
        <w:jc w:val="both"/>
        <w:rPr>
          <w:i/>
        </w:rPr>
      </w:pPr>
      <w:r>
        <w:t xml:space="preserve">речевые клише для выражения привычных действий: </w:t>
      </w:r>
      <w:r>
        <w:rPr>
          <w:i/>
        </w:rPr>
        <w:t>have shower, get dressed,</w:t>
      </w:r>
      <w:r>
        <w:t xml:space="preserve"> </w:t>
      </w:r>
      <w:r>
        <w:rPr>
          <w:i/>
        </w:rPr>
        <w:t>go to school, come home, have lessons, do homework…;</w:t>
      </w:r>
    </w:p>
    <w:p w14:paraId="7797408F" w14:textId="77777777" w:rsidR="009C0B14" w:rsidRDefault="00000000">
      <w:pPr>
        <w:spacing w:after="0" w:line="240" w:lineRule="auto"/>
        <w:ind w:firstLine="709"/>
        <w:jc w:val="both"/>
        <w:rPr>
          <w:i/>
        </w:rPr>
      </w:pPr>
      <w:r>
        <w:t xml:space="preserve">речевые клише для выражения просьбы, связанной с заботой о домашнем животном: </w:t>
      </w:r>
      <w:r>
        <w:rPr>
          <w:i/>
        </w:rPr>
        <w:t>feed the cat, walk the dog, clean the cage...</w:t>
      </w:r>
      <w:r>
        <w:t xml:space="preserve">; </w:t>
      </w:r>
    </w:p>
    <w:p w14:paraId="0094B340" w14:textId="77777777" w:rsidR="009C0B14" w:rsidRDefault="00000000">
      <w:pPr>
        <w:spacing w:after="0" w:line="240" w:lineRule="auto"/>
        <w:ind w:firstLine="709"/>
        <w:jc w:val="both"/>
      </w:pPr>
      <w:r>
        <w:t xml:space="preserve">речевое клише: </w:t>
      </w:r>
      <w:r>
        <w:rPr>
          <w:i/>
        </w:rPr>
        <w:t>What time do you</w:t>
      </w:r>
      <w:r>
        <w:t>…?.</w:t>
      </w:r>
    </w:p>
    <w:p w14:paraId="63AD571E" w14:textId="77777777" w:rsidR="009C0B14" w:rsidRDefault="009C0B14">
      <w:pPr>
        <w:spacing w:after="0" w:line="240" w:lineRule="auto"/>
        <w:ind w:firstLine="709"/>
        <w:jc w:val="both"/>
      </w:pPr>
    </w:p>
    <w:p w14:paraId="0BF414EF" w14:textId="77777777" w:rsidR="009C0B14" w:rsidRDefault="00000000">
      <w:pPr>
        <w:spacing w:after="0" w:line="240" w:lineRule="auto"/>
        <w:ind w:firstLine="709"/>
        <w:jc w:val="both"/>
      </w:pPr>
      <w:r>
        <w:rPr>
          <w:b/>
        </w:rPr>
        <w:t xml:space="preserve">Раздел 2.   Мой город  </w:t>
      </w:r>
    </w:p>
    <w:p w14:paraId="2DD3DD82" w14:textId="77777777" w:rsidR="009C0B14" w:rsidRDefault="00000000">
      <w:pPr>
        <w:spacing w:after="0" w:line="240" w:lineRule="auto"/>
        <w:ind w:firstLine="709"/>
        <w:jc w:val="both"/>
      </w:pPr>
      <w:r>
        <w:t xml:space="preserve">Тема 1.  В городе.  </w:t>
      </w:r>
    </w:p>
    <w:p w14:paraId="33E57F0C" w14:textId="77777777" w:rsidR="009C0B14" w:rsidRDefault="00000000">
      <w:pPr>
        <w:spacing w:after="0" w:line="240" w:lineRule="auto"/>
        <w:ind w:firstLine="709"/>
        <w:jc w:val="both"/>
      </w:pPr>
      <w:r>
        <w:t xml:space="preserve">Тема 2.  Транспорт. </w:t>
      </w:r>
    </w:p>
    <w:p w14:paraId="0647B964" w14:textId="77777777" w:rsidR="009C0B14" w:rsidRDefault="00000000">
      <w:pPr>
        <w:spacing w:after="0" w:line="240" w:lineRule="auto"/>
        <w:ind w:firstLine="709"/>
        <w:jc w:val="both"/>
      </w:pPr>
      <w:r>
        <w:t xml:space="preserve">Тема 3.   Посещение кафе. </w:t>
      </w:r>
    </w:p>
    <w:p w14:paraId="089FF67E" w14:textId="77777777" w:rsidR="009C0B14" w:rsidRDefault="00000000">
      <w:pPr>
        <w:spacing w:after="0" w:line="240" w:lineRule="auto"/>
        <w:ind w:firstLine="709"/>
        <w:jc w:val="both"/>
      </w:pPr>
      <w:r>
        <w:t xml:space="preserve">Тема  4.  Посещение магазинов. </w:t>
      </w:r>
    </w:p>
    <w:p w14:paraId="7BBFE5FC" w14:textId="77777777" w:rsidR="009C0B14" w:rsidRDefault="009C0B14">
      <w:pPr>
        <w:spacing w:after="0" w:line="240" w:lineRule="auto"/>
        <w:ind w:firstLine="709"/>
        <w:jc w:val="both"/>
      </w:pPr>
    </w:p>
    <w:p w14:paraId="0BE6E6D1" w14:textId="77777777" w:rsidR="009C0B14" w:rsidRDefault="00000000">
      <w:pPr>
        <w:spacing w:after="0" w:line="240" w:lineRule="auto"/>
        <w:ind w:firstLine="709"/>
        <w:jc w:val="both"/>
        <w:rPr>
          <w:b/>
          <w:i/>
        </w:rPr>
      </w:pPr>
      <w:r>
        <w:rPr>
          <w:b/>
          <w:i/>
        </w:rPr>
        <w:t>Характеристика деятельности обучающихся по основным видам учебной деятельности:</w:t>
      </w:r>
    </w:p>
    <w:p w14:paraId="3431938D" w14:textId="77777777" w:rsidR="009C0B14" w:rsidRDefault="00000000">
      <w:pPr>
        <w:spacing w:after="0" w:line="240" w:lineRule="auto"/>
        <w:ind w:firstLine="709"/>
        <w:jc w:val="both"/>
      </w:pPr>
      <w:r>
        <w:rPr>
          <w:b/>
        </w:rPr>
        <w:t>в области монологической формы речи</w:t>
      </w:r>
      <w:r>
        <w:t>:</w:t>
      </w:r>
    </w:p>
    <w:p w14:paraId="6CF667D4" w14:textId="77777777" w:rsidR="009C0B14" w:rsidRDefault="00000000">
      <w:pPr>
        <w:spacing w:after="0" w:line="240" w:lineRule="auto"/>
        <w:ind w:firstLine="709"/>
        <w:jc w:val="both"/>
      </w:pPr>
      <w:r>
        <w:t>составлять краткий рассказ о своем городе, его достопримечательностях;</w:t>
      </w:r>
    </w:p>
    <w:p w14:paraId="43FA2787" w14:textId="77777777" w:rsidR="009C0B14" w:rsidRDefault="00000000">
      <w:pPr>
        <w:spacing w:after="0" w:line="240" w:lineRule="auto"/>
        <w:ind w:firstLine="709"/>
        <w:jc w:val="both"/>
      </w:pPr>
      <w:r>
        <w:t>описывать маршрут по карте от школы до дома;</w:t>
      </w:r>
    </w:p>
    <w:p w14:paraId="6ECB3517" w14:textId="77777777" w:rsidR="009C0B14" w:rsidRDefault="00000000">
      <w:pPr>
        <w:spacing w:after="0" w:line="240" w:lineRule="auto"/>
        <w:ind w:firstLine="709"/>
        <w:jc w:val="both"/>
      </w:pPr>
      <w:r>
        <w:t>составлять голосовое сообщение друзьям с просьбой о том, что заказать в кафе;</w:t>
      </w:r>
    </w:p>
    <w:p w14:paraId="04C0A566" w14:textId="77777777" w:rsidR="009C0B14" w:rsidRDefault="00000000">
      <w:pPr>
        <w:spacing w:after="0" w:line="240" w:lineRule="auto"/>
        <w:ind w:firstLine="709"/>
        <w:jc w:val="both"/>
        <w:rPr>
          <w:b/>
        </w:rPr>
      </w:pPr>
      <w:r>
        <w:t>составлять голосовое сообщение с просьбой пойти в магазин и сделать определенные покупки;</w:t>
      </w:r>
    </w:p>
    <w:p w14:paraId="6D95FF36" w14:textId="77777777" w:rsidR="009C0B14" w:rsidRDefault="00000000">
      <w:pPr>
        <w:spacing w:after="0" w:line="240" w:lineRule="auto"/>
        <w:ind w:firstLine="709"/>
        <w:jc w:val="both"/>
        <w:rPr>
          <w:b/>
        </w:rPr>
      </w:pPr>
      <w:r>
        <w:rPr>
          <w:b/>
        </w:rPr>
        <w:t>в области письма:</w:t>
      </w:r>
    </w:p>
    <w:p w14:paraId="2E6CAD8F" w14:textId="77777777" w:rsidR="009C0B14" w:rsidRDefault="00000000">
      <w:pPr>
        <w:spacing w:after="0" w:line="240" w:lineRule="auto"/>
        <w:ind w:firstLine="709"/>
        <w:jc w:val="both"/>
      </w:pPr>
      <w:r>
        <w:t>составлять карту с указанием маршрута, например, от школы до дома;</w:t>
      </w:r>
    </w:p>
    <w:p w14:paraId="1A4B1301" w14:textId="77777777" w:rsidR="009C0B14" w:rsidRDefault="00000000">
      <w:pPr>
        <w:spacing w:after="0" w:line="240" w:lineRule="auto"/>
        <w:ind w:firstLine="709"/>
        <w:jc w:val="both"/>
      </w:pPr>
      <w:r>
        <w:t>составлять плакат о своем городе;</w:t>
      </w:r>
    </w:p>
    <w:p w14:paraId="4D24CEDA" w14:textId="77777777" w:rsidR="009C0B14" w:rsidRDefault="00000000">
      <w:pPr>
        <w:spacing w:after="0" w:line="240" w:lineRule="auto"/>
        <w:ind w:firstLine="709"/>
        <w:jc w:val="both"/>
      </w:pPr>
      <w:r>
        <w:t>составлять меню в кафе;</w:t>
      </w:r>
    </w:p>
    <w:p w14:paraId="18205199" w14:textId="77777777" w:rsidR="009C0B14" w:rsidRDefault="00000000">
      <w:pPr>
        <w:spacing w:after="0" w:line="240" w:lineRule="auto"/>
        <w:ind w:firstLine="709"/>
        <w:jc w:val="both"/>
      </w:pPr>
      <w:r>
        <w:t>составлять краткую презентацию о любимом магазине.</w:t>
      </w:r>
    </w:p>
    <w:p w14:paraId="2AE70A3D" w14:textId="77777777" w:rsidR="009C0B14" w:rsidRDefault="009C0B14">
      <w:pPr>
        <w:spacing w:after="0" w:line="240" w:lineRule="auto"/>
        <w:ind w:firstLine="709"/>
        <w:jc w:val="both"/>
      </w:pPr>
    </w:p>
    <w:p w14:paraId="7C808DB7" w14:textId="77777777" w:rsidR="009C0B14" w:rsidRDefault="00000000">
      <w:pPr>
        <w:spacing w:after="0" w:line="240" w:lineRule="auto"/>
        <w:ind w:firstLine="709"/>
        <w:jc w:val="both"/>
        <w:rPr>
          <w:b/>
          <w:i/>
        </w:rPr>
      </w:pPr>
      <w:r>
        <w:rPr>
          <w:b/>
          <w:i/>
        </w:rPr>
        <w:t>Примерный лексико-грамматический материал</w:t>
      </w:r>
    </w:p>
    <w:p w14:paraId="6AC9913A" w14:textId="77777777" w:rsidR="009C0B14" w:rsidRDefault="00000000">
      <w:pPr>
        <w:spacing w:after="0" w:line="240" w:lineRule="auto"/>
        <w:ind w:firstLine="709"/>
        <w:jc w:val="both"/>
      </w:pPr>
      <w: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51D53FB3" w14:textId="77777777" w:rsidR="009C0B14" w:rsidRDefault="00000000">
      <w:pPr>
        <w:spacing w:after="0" w:line="240" w:lineRule="auto"/>
        <w:ind w:firstLine="709"/>
        <w:jc w:val="both"/>
      </w:pPr>
      <w:r>
        <w:t>Предполагается введение в речь следующих конструкций:</w:t>
      </w:r>
    </w:p>
    <w:p w14:paraId="7CF9A9F0" w14:textId="77777777" w:rsidR="009C0B14" w:rsidRDefault="00000000">
      <w:pPr>
        <w:spacing w:after="0" w:line="240" w:lineRule="auto"/>
        <w:ind w:firstLine="709"/>
        <w:jc w:val="both"/>
      </w:pPr>
      <w:r>
        <w:t xml:space="preserve">конструкция </w:t>
      </w:r>
      <w:r>
        <w:rPr>
          <w:i/>
        </w:rPr>
        <w:t>there is/there are</w:t>
      </w:r>
      <w:r>
        <w:t>;</w:t>
      </w:r>
    </w:p>
    <w:p w14:paraId="10F95C51" w14:textId="77777777" w:rsidR="009C0B14" w:rsidRDefault="00000000">
      <w:pPr>
        <w:spacing w:after="0" w:line="240" w:lineRule="auto"/>
        <w:ind w:firstLine="709"/>
        <w:jc w:val="both"/>
      </w:pPr>
      <w:r>
        <w:t>притяжательный падеж существительных для выражения принадлежности (Mary’s dress, Peter’s jeans);</w:t>
      </w:r>
    </w:p>
    <w:p w14:paraId="49575A47" w14:textId="77777777" w:rsidR="009C0B14" w:rsidRDefault="00000000">
      <w:pPr>
        <w:spacing w:after="0" w:line="240" w:lineRule="auto"/>
        <w:ind w:firstLine="709"/>
        <w:jc w:val="both"/>
      </w:pPr>
      <w:r>
        <w:t>вопросительная конструкция: whose …. Is it? Whose …. are they?;</w:t>
      </w:r>
    </w:p>
    <w:p w14:paraId="372F413E" w14:textId="77777777" w:rsidR="009C0B14" w:rsidRDefault="00000000">
      <w:pPr>
        <w:spacing w:after="0" w:line="240" w:lineRule="auto"/>
        <w:ind w:firstLine="709"/>
        <w:jc w:val="both"/>
      </w:pPr>
      <w:r>
        <w:t xml:space="preserve">указательные местоимения </w:t>
      </w:r>
      <w:r>
        <w:rPr>
          <w:i/>
        </w:rPr>
        <w:t xml:space="preserve">this/these/that/those </w:t>
      </w:r>
      <w:r>
        <w:t xml:space="preserve">для обозначения предметов, находящихся рядом и на расстоянии; </w:t>
      </w:r>
    </w:p>
    <w:p w14:paraId="2AE6AD22" w14:textId="77777777" w:rsidR="009C0B14" w:rsidRDefault="00000000">
      <w:pPr>
        <w:spacing w:after="0" w:line="240" w:lineRule="auto"/>
        <w:ind w:firstLine="709"/>
        <w:jc w:val="both"/>
        <w:rPr>
          <w:i/>
        </w:rPr>
      </w:pPr>
      <w:r>
        <w:t xml:space="preserve">повелительное наклонение для указания направления движения </w:t>
      </w:r>
      <w:r>
        <w:rPr>
          <w:i/>
        </w:rPr>
        <w:t>go right, turn, left.</w:t>
      </w:r>
    </w:p>
    <w:p w14:paraId="6E8CC15F" w14:textId="77777777" w:rsidR="009C0B14" w:rsidRDefault="009C0B14">
      <w:pPr>
        <w:spacing w:after="0" w:line="240" w:lineRule="auto"/>
        <w:ind w:firstLine="709"/>
        <w:jc w:val="both"/>
      </w:pPr>
    </w:p>
    <w:p w14:paraId="28E3596B" w14:textId="77777777" w:rsidR="009C0B14" w:rsidRDefault="00000000">
      <w:pPr>
        <w:spacing w:after="0" w:line="240" w:lineRule="auto"/>
        <w:ind w:firstLine="709"/>
        <w:jc w:val="both"/>
      </w:pPr>
      <w:r>
        <w:t>Лексический материал отбирается с учетом тематики общения Раздела 2:</w:t>
      </w:r>
    </w:p>
    <w:p w14:paraId="34EA13BF" w14:textId="77777777" w:rsidR="009C0B14" w:rsidRDefault="00000000">
      <w:pPr>
        <w:spacing w:after="0" w:line="240" w:lineRule="auto"/>
        <w:ind w:firstLine="709"/>
        <w:jc w:val="both"/>
      </w:pPr>
      <w:r>
        <w:t xml:space="preserve">названия городских объектов: </w:t>
      </w:r>
      <w:r>
        <w:rPr>
          <w:i/>
        </w:rPr>
        <w:t xml:space="preserve">cinema, zoo, shopping centre,  park,  museum </w:t>
      </w:r>
      <w:r>
        <w:t xml:space="preserve"> и др.;</w:t>
      </w:r>
    </w:p>
    <w:p w14:paraId="130450DE" w14:textId="77777777" w:rsidR="009C0B14" w:rsidRDefault="00000000">
      <w:pPr>
        <w:spacing w:after="0" w:line="240" w:lineRule="auto"/>
        <w:ind w:firstLine="709"/>
        <w:jc w:val="both"/>
      </w:pPr>
      <w:r>
        <w:t xml:space="preserve">предлоги места </w:t>
      </w:r>
      <w:r>
        <w:rPr>
          <w:i/>
        </w:rPr>
        <w:t>next to, between, opposite, behind, in front of</w:t>
      </w:r>
      <w:r>
        <w:t xml:space="preserve"> для описания расположения объектов города; </w:t>
      </w:r>
    </w:p>
    <w:p w14:paraId="279F1D41" w14:textId="77777777" w:rsidR="009C0B14" w:rsidRDefault="00000000">
      <w:pPr>
        <w:spacing w:after="0" w:line="240" w:lineRule="auto"/>
        <w:ind w:firstLine="709"/>
        <w:jc w:val="both"/>
      </w:pPr>
      <w:r>
        <w:t xml:space="preserve">речевые клише: </w:t>
      </w:r>
      <w:r>
        <w:rPr>
          <w:i/>
        </w:rPr>
        <w:t xml:space="preserve"> cross the street,  go to the zoo, visit a museum;</w:t>
      </w:r>
    </w:p>
    <w:p w14:paraId="1E3220D4" w14:textId="77777777" w:rsidR="009C0B14" w:rsidRDefault="00000000">
      <w:pPr>
        <w:spacing w:after="0" w:line="240" w:lineRule="auto"/>
        <w:ind w:firstLine="709"/>
        <w:jc w:val="both"/>
        <w:rPr>
          <w:i/>
        </w:rPr>
      </w:pPr>
      <w:r>
        <w:t xml:space="preserve">названия видов транспорта: </w:t>
      </w:r>
      <w:r>
        <w:rPr>
          <w:i/>
        </w:rPr>
        <w:t>bus, train, taxi…;</w:t>
      </w:r>
    </w:p>
    <w:p w14:paraId="0422332B" w14:textId="77777777" w:rsidR="009C0B14" w:rsidRDefault="00000000">
      <w:pPr>
        <w:spacing w:after="0" w:line="240" w:lineRule="auto"/>
        <w:ind w:firstLine="709"/>
        <w:jc w:val="both"/>
        <w:rPr>
          <w:i/>
        </w:rPr>
      </w:pPr>
      <w:r>
        <w:t xml:space="preserve">речевые клише: </w:t>
      </w:r>
      <w:r>
        <w:rPr>
          <w:i/>
        </w:rPr>
        <w:t>go by bus, go by train….;</w:t>
      </w:r>
    </w:p>
    <w:p w14:paraId="2F11BD68" w14:textId="77777777" w:rsidR="009C0B14" w:rsidRDefault="00000000">
      <w:pPr>
        <w:spacing w:after="0" w:line="240" w:lineRule="auto"/>
        <w:ind w:firstLine="709"/>
        <w:jc w:val="both"/>
      </w:pPr>
      <w:r>
        <w:t xml:space="preserve">названия блюд в кафе: </w:t>
      </w:r>
      <w:r>
        <w:rPr>
          <w:i/>
        </w:rPr>
        <w:t>ice cream, coffee, hot chocolate, pizza</w:t>
      </w:r>
      <w:r>
        <w:t>…;</w:t>
      </w:r>
    </w:p>
    <w:p w14:paraId="569C0EE1" w14:textId="77777777" w:rsidR="009C0B14" w:rsidRDefault="00000000">
      <w:pPr>
        <w:spacing w:after="0" w:line="240" w:lineRule="auto"/>
        <w:ind w:firstLine="709"/>
        <w:jc w:val="both"/>
        <w:rPr>
          <w:i/>
        </w:rPr>
      </w:pPr>
      <w:r>
        <w:t xml:space="preserve">формула  общения в кафе:  </w:t>
      </w:r>
      <w:r>
        <w:rPr>
          <w:i/>
        </w:rPr>
        <w:t>Would you like…?;</w:t>
      </w:r>
    </w:p>
    <w:p w14:paraId="3BF3AE3F" w14:textId="77777777" w:rsidR="009C0B14" w:rsidRDefault="00000000">
      <w:pPr>
        <w:spacing w:after="0" w:line="240" w:lineRule="auto"/>
        <w:ind w:firstLine="709"/>
        <w:jc w:val="both"/>
      </w:pPr>
      <w:r>
        <w:t xml:space="preserve">речевые модели </w:t>
      </w:r>
      <w:r>
        <w:rPr>
          <w:i/>
        </w:rPr>
        <w:t>How about…?/What about…?.</w:t>
      </w:r>
    </w:p>
    <w:p w14:paraId="0E707EEE" w14:textId="77777777" w:rsidR="009C0B14" w:rsidRDefault="00000000">
      <w:pPr>
        <w:spacing w:after="0" w:line="240" w:lineRule="auto"/>
        <w:ind w:firstLine="709"/>
        <w:jc w:val="both"/>
        <w:rPr>
          <w:i/>
        </w:rPr>
      </w:pPr>
      <w:r>
        <w:rPr>
          <w:i/>
        </w:rPr>
        <w:t xml:space="preserve"> </w:t>
      </w:r>
    </w:p>
    <w:p w14:paraId="0CC23459" w14:textId="77777777" w:rsidR="009C0B14" w:rsidRDefault="00000000">
      <w:pPr>
        <w:spacing w:after="0" w:line="240" w:lineRule="auto"/>
        <w:ind w:firstLine="709"/>
        <w:jc w:val="both"/>
      </w:pPr>
      <w:r>
        <w:rPr>
          <w:b/>
        </w:rPr>
        <w:t>Раздел 3.</w:t>
      </w:r>
      <w:r>
        <w:t xml:space="preserve">  </w:t>
      </w:r>
      <w:r>
        <w:rPr>
          <w:b/>
        </w:rPr>
        <w:t>Моя любимая еда</w:t>
      </w:r>
    </w:p>
    <w:p w14:paraId="115F038A" w14:textId="77777777" w:rsidR="009C0B14" w:rsidRDefault="00000000">
      <w:pPr>
        <w:spacing w:after="0" w:line="240" w:lineRule="auto"/>
        <w:ind w:firstLine="709"/>
        <w:jc w:val="both"/>
      </w:pPr>
      <w:r>
        <w:t xml:space="preserve">Тема 1. Пикник. </w:t>
      </w:r>
    </w:p>
    <w:p w14:paraId="05178A5F" w14:textId="77777777" w:rsidR="009C0B14" w:rsidRDefault="00000000">
      <w:pPr>
        <w:spacing w:after="0" w:line="240" w:lineRule="auto"/>
        <w:ind w:firstLine="709"/>
        <w:jc w:val="both"/>
      </w:pPr>
      <w:r>
        <w:t xml:space="preserve">Тема 2. Покупка продуктов. </w:t>
      </w:r>
    </w:p>
    <w:p w14:paraId="73240BB1" w14:textId="77777777" w:rsidR="009C0B14" w:rsidRDefault="00000000">
      <w:pPr>
        <w:spacing w:after="0" w:line="240" w:lineRule="auto"/>
        <w:ind w:firstLine="709"/>
        <w:jc w:val="both"/>
      </w:pPr>
      <w:r>
        <w:t xml:space="preserve">Тема 3. Правильное питание. </w:t>
      </w:r>
    </w:p>
    <w:p w14:paraId="48E17372" w14:textId="77777777" w:rsidR="009C0B14" w:rsidRDefault="00000000">
      <w:pPr>
        <w:spacing w:after="0" w:line="240" w:lineRule="auto"/>
        <w:ind w:firstLine="709"/>
        <w:jc w:val="both"/>
      </w:pPr>
      <w:r>
        <w:t xml:space="preserve">Тема 4. Приготовление еды. </w:t>
      </w:r>
    </w:p>
    <w:p w14:paraId="0C16B6DB" w14:textId="77777777" w:rsidR="009C0B14" w:rsidRDefault="009C0B14">
      <w:pPr>
        <w:spacing w:after="0" w:line="240" w:lineRule="auto"/>
        <w:ind w:firstLine="709"/>
        <w:jc w:val="both"/>
      </w:pPr>
    </w:p>
    <w:p w14:paraId="5E71AC40" w14:textId="77777777" w:rsidR="009C0B14" w:rsidRDefault="00000000">
      <w:pPr>
        <w:spacing w:after="0" w:line="240" w:lineRule="auto"/>
        <w:ind w:firstLine="709"/>
        <w:jc w:val="both"/>
        <w:rPr>
          <w:b/>
          <w:i/>
        </w:rPr>
      </w:pPr>
      <w:r>
        <w:rPr>
          <w:b/>
          <w:i/>
        </w:rPr>
        <w:t>Характеристика деятельности обучающихся по основным видам учебной деятельности:</w:t>
      </w:r>
    </w:p>
    <w:p w14:paraId="49E9F209" w14:textId="77777777" w:rsidR="009C0B14" w:rsidRDefault="00000000">
      <w:pPr>
        <w:spacing w:after="0" w:line="240" w:lineRule="auto"/>
        <w:ind w:firstLine="709"/>
        <w:jc w:val="both"/>
      </w:pPr>
      <w:r>
        <w:rPr>
          <w:b/>
        </w:rPr>
        <w:t>в области монологической формы речи</w:t>
      </w:r>
      <w:r>
        <w:t>:</w:t>
      </w:r>
    </w:p>
    <w:p w14:paraId="2EF7147E" w14:textId="77777777" w:rsidR="009C0B14" w:rsidRDefault="00000000">
      <w:pPr>
        <w:spacing w:after="0" w:line="240" w:lineRule="auto"/>
        <w:ind w:firstLine="709"/>
        <w:jc w:val="both"/>
      </w:pPr>
      <w:r>
        <w:t>составлять голосовое сообщение с предложениями, что взять с собой на пикник;</w:t>
      </w:r>
    </w:p>
    <w:p w14:paraId="57D9FBB7" w14:textId="77777777" w:rsidR="009C0B14" w:rsidRDefault="00000000">
      <w:pPr>
        <w:spacing w:after="0" w:line="240" w:lineRule="auto"/>
        <w:ind w:firstLine="709"/>
        <w:jc w:val="both"/>
      </w:pPr>
      <w:r>
        <w:t xml:space="preserve">составлять рассказ о покупках в продуктовых магазинах; </w:t>
      </w:r>
    </w:p>
    <w:p w14:paraId="609A826E" w14:textId="77777777" w:rsidR="009C0B14" w:rsidRDefault="00000000">
      <w:pPr>
        <w:spacing w:after="0" w:line="240" w:lineRule="auto"/>
        <w:ind w:firstLine="709"/>
        <w:jc w:val="both"/>
      </w:pPr>
      <w:r>
        <w:t>записывать коллективный видео блог с рецептами любимых блюд;</w:t>
      </w:r>
    </w:p>
    <w:p w14:paraId="228AA5D5" w14:textId="77777777" w:rsidR="009C0B14" w:rsidRDefault="00000000">
      <w:pPr>
        <w:spacing w:after="0" w:line="240" w:lineRule="auto"/>
        <w:ind w:firstLine="709"/>
        <w:jc w:val="both"/>
      </w:pPr>
      <w:r>
        <w:t>составлять презентацию о правильном питании;</w:t>
      </w:r>
    </w:p>
    <w:p w14:paraId="3C089720" w14:textId="77777777" w:rsidR="009C0B14" w:rsidRDefault="00000000">
      <w:pPr>
        <w:spacing w:after="0" w:line="240" w:lineRule="auto"/>
        <w:ind w:firstLine="709"/>
        <w:jc w:val="both"/>
        <w:rPr>
          <w:b/>
        </w:rPr>
      </w:pPr>
      <w:r>
        <w:rPr>
          <w:b/>
        </w:rPr>
        <w:t>в области письма:</w:t>
      </w:r>
    </w:p>
    <w:p w14:paraId="309A69B0" w14:textId="77777777" w:rsidR="009C0B14" w:rsidRDefault="00000000">
      <w:pPr>
        <w:spacing w:after="0" w:line="240" w:lineRule="auto"/>
        <w:ind w:firstLine="709"/>
        <w:jc w:val="both"/>
      </w:pPr>
      <w:r>
        <w:t>составлять рецепт любимого блюда;</w:t>
      </w:r>
    </w:p>
    <w:p w14:paraId="2ED54E38" w14:textId="77777777" w:rsidR="009C0B14" w:rsidRDefault="00000000">
      <w:pPr>
        <w:spacing w:after="0" w:line="240" w:lineRule="auto"/>
        <w:ind w:firstLine="709"/>
        <w:jc w:val="both"/>
      </w:pPr>
      <w:r>
        <w:t>составлять список продуктов для пикника;</w:t>
      </w:r>
    </w:p>
    <w:p w14:paraId="4826868C" w14:textId="77777777" w:rsidR="009C0B14" w:rsidRDefault="00000000">
      <w:pPr>
        <w:spacing w:after="0" w:line="240" w:lineRule="auto"/>
        <w:ind w:firstLine="709"/>
        <w:jc w:val="both"/>
      </w:pPr>
      <w:r>
        <w:t>составлять плакат о правильном питании;</w:t>
      </w:r>
    </w:p>
    <w:p w14:paraId="09047849" w14:textId="77777777" w:rsidR="009C0B14" w:rsidRDefault="00000000">
      <w:pPr>
        <w:spacing w:after="0" w:line="240" w:lineRule="auto"/>
        <w:ind w:firstLine="709"/>
        <w:jc w:val="both"/>
      </w:pPr>
      <w:r>
        <w:t>составлять электронное письмо с приглашением на пикник.</w:t>
      </w:r>
    </w:p>
    <w:p w14:paraId="0B8750AE" w14:textId="77777777" w:rsidR="009C0B14" w:rsidRDefault="009C0B14">
      <w:pPr>
        <w:spacing w:after="0" w:line="240" w:lineRule="auto"/>
        <w:ind w:firstLine="709"/>
        <w:jc w:val="both"/>
      </w:pPr>
    </w:p>
    <w:p w14:paraId="612ED39D" w14:textId="77777777" w:rsidR="009C0B14" w:rsidRDefault="00000000">
      <w:pPr>
        <w:spacing w:after="0" w:line="240" w:lineRule="auto"/>
        <w:ind w:firstLine="709"/>
        <w:jc w:val="both"/>
        <w:rPr>
          <w:b/>
          <w:i/>
        </w:rPr>
      </w:pPr>
      <w:r>
        <w:rPr>
          <w:b/>
          <w:i/>
        </w:rPr>
        <w:t>Примерный лексико-грамматический материал</w:t>
      </w:r>
    </w:p>
    <w:p w14:paraId="5C7914E9" w14:textId="77777777" w:rsidR="009C0B14" w:rsidRDefault="00000000">
      <w:pPr>
        <w:spacing w:after="0" w:line="240" w:lineRule="auto"/>
        <w:ind w:firstLine="709"/>
        <w:jc w:val="both"/>
      </w:pPr>
      <w: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14:paraId="2C24178C" w14:textId="77777777" w:rsidR="009C0B14" w:rsidRDefault="00000000">
      <w:pPr>
        <w:spacing w:after="0" w:line="240" w:lineRule="auto"/>
        <w:ind w:firstLine="709"/>
        <w:jc w:val="both"/>
      </w:pPr>
      <w:r>
        <w:t>Предполагается введение в речь следующих конструкций:</w:t>
      </w:r>
    </w:p>
    <w:p w14:paraId="7FA814B8" w14:textId="77777777" w:rsidR="009C0B14" w:rsidRDefault="00000000">
      <w:pPr>
        <w:spacing w:after="0" w:line="240" w:lineRule="auto"/>
        <w:ind w:firstLine="709"/>
        <w:jc w:val="both"/>
        <w:rPr>
          <w:i/>
        </w:rPr>
      </w:pPr>
      <w:r>
        <w:t>Неисчисляемые существительные с местоимением</w:t>
      </w:r>
      <w:r>
        <w:rPr>
          <w:b/>
        </w:rPr>
        <w:t xml:space="preserve"> </w:t>
      </w:r>
      <w:r>
        <w:rPr>
          <w:i/>
        </w:rPr>
        <w:t xml:space="preserve">some </w:t>
      </w:r>
      <w:r>
        <w:t>для обозначения количества (</w:t>
      </w:r>
      <w:r>
        <w:rPr>
          <w:i/>
        </w:rPr>
        <w:t>some juice, some pie);</w:t>
      </w:r>
    </w:p>
    <w:p w14:paraId="6E2FE641" w14:textId="77777777" w:rsidR="009C0B14" w:rsidRDefault="00000000">
      <w:pPr>
        <w:spacing w:after="0" w:line="240" w:lineRule="auto"/>
        <w:ind w:firstLine="709"/>
        <w:jc w:val="both"/>
        <w:rPr>
          <w:i/>
        </w:rPr>
      </w:pPr>
      <w:r>
        <w:t xml:space="preserve">исчисляемые существительные с местоимениями для обозначения количества: </w:t>
      </w:r>
      <w:r>
        <w:rPr>
          <w:i/>
        </w:rPr>
        <w:t>a lot of bananas, some</w:t>
      </w:r>
      <w:r>
        <w:t xml:space="preserve"> apples, </w:t>
      </w:r>
      <w:r>
        <w:rPr>
          <w:i/>
        </w:rPr>
        <w:t>few sweets;</w:t>
      </w:r>
    </w:p>
    <w:p w14:paraId="3EA13EEE" w14:textId="77777777" w:rsidR="009C0B14" w:rsidRDefault="00000000">
      <w:pPr>
        <w:spacing w:after="0" w:line="240" w:lineRule="auto"/>
        <w:ind w:firstLine="709"/>
        <w:jc w:val="both"/>
        <w:rPr>
          <w:vertAlign w:val="subscript"/>
        </w:rPr>
      </w:pPr>
      <w:r>
        <w:t xml:space="preserve">конструкция </w:t>
      </w:r>
      <w:r>
        <w:rPr>
          <w:i/>
        </w:rPr>
        <w:t xml:space="preserve">  I need some +  существительное </w:t>
      </w:r>
      <w:r>
        <w:t>для ситуации общения в магазине;</w:t>
      </w:r>
    </w:p>
    <w:p w14:paraId="4AF7F8EB" w14:textId="77777777" w:rsidR="009C0B14" w:rsidRDefault="00000000">
      <w:pPr>
        <w:spacing w:after="0" w:line="240" w:lineRule="auto"/>
        <w:ind w:firstLine="709"/>
        <w:jc w:val="both"/>
        <w:rPr>
          <w:i/>
        </w:rPr>
      </w:pPr>
      <w:r>
        <w:t xml:space="preserve">конструкция </w:t>
      </w:r>
      <w:r>
        <w:rPr>
          <w:i/>
        </w:rPr>
        <w:t>Would you like</w:t>
      </w:r>
      <w:r>
        <w:t xml:space="preserve"> …? для использования в ситуации общения на пикнике;</w:t>
      </w:r>
    </w:p>
    <w:p w14:paraId="26151BA6" w14:textId="77777777" w:rsidR="009C0B14" w:rsidRDefault="00000000">
      <w:pPr>
        <w:spacing w:after="0" w:line="240" w:lineRule="auto"/>
        <w:ind w:firstLine="709"/>
        <w:jc w:val="both"/>
      </w:pPr>
      <w:r>
        <w:t xml:space="preserve">конструкция  </w:t>
      </w:r>
      <w:r>
        <w:rPr>
          <w:i/>
        </w:rPr>
        <w:t xml:space="preserve">let’s  </w:t>
      </w:r>
      <w:r>
        <w:t xml:space="preserve">для выражения предложений типа: </w:t>
      </w:r>
      <w:r>
        <w:rPr>
          <w:i/>
        </w:rPr>
        <w:t>let’s  have a picnic, lets’ take some lemonade;</w:t>
      </w:r>
    </w:p>
    <w:p w14:paraId="12D285B3" w14:textId="77777777" w:rsidR="009C0B14" w:rsidRDefault="00000000">
      <w:pPr>
        <w:spacing w:after="0" w:line="240" w:lineRule="auto"/>
        <w:ind w:firstLine="709"/>
        <w:jc w:val="both"/>
        <w:rPr>
          <w:i/>
        </w:rPr>
      </w:pPr>
      <w:r>
        <w:t xml:space="preserve">повелительное наклонение для описаний инструкций к рецепту блюда: </w:t>
      </w:r>
      <w:r>
        <w:rPr>
          <w:i/>
        </w:rPr>
        <w:t>take some bread, add sugar….</w:t>
      </w:r>
      <w:r>
        <w:t>;</w:t>
      </w:r>
    </w:p>
    <w:p w14:paraId="315FE810" w14:textId="77777777" w:rsidR="009C0B14" w:rsidRDefault="00000000">
      <w:pPr>
        <w:spacing w:after="0" w:line="240" w:lineRule="auto"/>
        <w:ind w:firstLine="709"/>
        <w:jc w:val="both"/>
      </w:pPr>
      <w:r>
        <w:t>Лексический материал отбирается с учетом тематики общения Раздела 3:</w:t>
      </w:r>
    </w:p>
    <w:p w14:paraId="475684F4" w14:textId="77777777" w:rsidR="009C0B14" w:rsidRDefault="00000000">
      <w:pPr>
        <w:spacing w:after="0" w:line="240" w:lineRule="auto"/>
        <w:ind w:firstLine="709"/>
        <w:jc w:val="both"/>
      </w:pPr>
      <w:r>
        <w:t xml:space="preserve">названия продуктов питания: </w:t>
      </w:r>
      <w:r>
        <w:rPr>
          <w:i/>
        </w:rPr>
        <w:t>milk, sausage, bread, cheese</w:t>
      </w:r>
      <w:r>
        <w:t xml:space="preserve"> и др.;</w:t>
      </w:r>
    </w:p>
    <w:p w14:paraId="5D3767FE" w14:textId="77777777" w:rsidR="009C0B14" w:rsidRDefault="00000000">
      <w:pPr>
        <w:spacing w:after="0" w:line="240" w:lineRule="auto"/>
        <w:ind w:firstLine="709"/>
        <w:jc w:val="both"/>
        <w:rPr>
          <w:i/>
        </w:rPr>
      </w:pPr>
      <w:r>
        <w:t xml:space="preserve">названия магазинов: </w:t>
      </w:r>
      <w:r>
        <w:rPr>
          <w:i/>
        </w:rPr>
        <w:t>baker’s, butcher’s, sweetshop….;</w:t>
      </w:r>
    </w:p>
    <w:p w14:paraId="319D75EF" w14:textId="77777777" w:rsidR="009C0B14" w:rsidRDefault="00000000">
      <w:pPr>
        <w:spacing w:after="0" w:line="240" w:lineRule="auto"/>
        <w:ind w:firstLine="709"/>
        <w:jc w:val="both"/>
      </w:pPr>
      <w:r>
        <w:t>речевое клише:</w:t>
      </w:r>
      <w:r>
        <w:rPr>
          <w:i/>
        </w:rPr>
        <w:t xml:space="preserve">  How much is it?:</w:t>
      </w:r>
    </w:p>
    <w:p w14:paraId="00C21291" w14:textId="77777777" w:rsidR="009C0B14" w:rsidRDefault="00000000">
      <w:pPr>
        <w:spacing w:after="0" w:line="240" w:lineRule="auto"/>
        <w:ind w:firstLine="709"/>
        <w:jc w:val="both"/>
      </w:pPr>
      <w:r>
        <w:t xml:space="preserve">названия отделов в магазине: </w:t>
      </w:r>
      <w:r>
        <w:rPr>
          <w:i/>
        </w:rPr>
        <w:t>dairy products, fruit, vegetables</w:t>
      </w:r>
      <w:r>
        <w:t>…;</w:t>
      </w:r>
    </w:p>
    <w:p w14:paraId="304EF5C1" w14:textId="77777777" w:rsidR="009C0B14" w:rsidRDefault="00000000">
      <w:pPr>
        <w:spacing w:after="0" w:line="240" w:lineRule="auto"/>
        <w:ind w:firstLine="709"/>
        <w:jc w:val="both"/>
      </w:pPr>
      <w:r>
        <w:t xml:space="preserve">названия блюд: </w:t>
      </w:r>
      <w:r>
        <w:rPr>
          <w:i/>
        </w:rPr>
        <w:t>sandwich, pie, milkshake, fruit salad</w:t>
      </w:r>
      <w:r>
        <w:t>… .</w:t>
      </w:r>
    </w:p>
    <w:p w14:paraId="6036C5FA" w14:textId="77777777" w:rsidR="009C0B14" w:rsidRDefault="009C0B14">
      <w:pPr>
        <w:spacing w:after="0" w:line="240" w:lineRule="auto"/>
        <w:ind w:firstLine="709"/>
        <w:jc w:val="both"/>
        <w:rPr>
          <w:i/>
        </w:rPr>
      </w:pPr>
    </w:p>
    <w:p w14:paraId="3055FD7F" w14:textId="77777777" w:rsidR="009C0B14" w:rsidRDefault="00000000">
      <w:pPr>
        <w:spacing w:after="0" w:line="240" w:lineRule="auto"/>
        <w:ind w:firstLine="709"/>
        <w:jc w:val="both"/>
      </w:pPr>
      <w:r>
        <w:rPr>
          <w:b/>
        </w:rPr>
        <w:t>Раздел 4.  Моя любимая одежда</w:t>
      </w:r>
      <w:r>
        <w:t xml:space="preserve">  </w:t>
      </w:r>
    </w:p>
    <w:p w14:paraId="6DEAC20F" w14:textId="77777777" w:rsidR="009C0B14" w:rsidRDefault="00000000">
      <w:pPr>
        <w:spacing w:after="0" w:line="240" w:lineRule="auto"/>
        <w:ind w:firstLine="709"/>
        <w:jc w:val="both"/>
      </w:pPr>
      <w:r>
        <w:t>Тема 1.</w:t>
      </w:r>
      <w:r>
        <w:rPr>
          <w:b/>
        </w:rPr>
        <w:t xml:space="preserve">  </w:t>
      </w:r>
      <w:r>
        <w:t xml:space="preserve">Летняя и зимняя одежда. </w:t>
      </w:r>
    </w:p>
    <w:p w14:paraId="622399E1" w14:textId="77777777" w:rsidR="009C0B14" w:rsidRDefault="00000000">
      <w:pPr>
        <w:spacing w:after="0" w:line="240" w:lineRule="auto"/>
        <w:ind w:firstLine="709"/>
        <w:jc w:val="both"/>
      </w:pPr>
      <w:r>
        <w:t xml:space="preserve">Тема 2.  Школьная форма. </w:t>
      </w:r>
    </w:p>
    <w:p w14:paraId="0AD34441" w14:textId="77777777" w:rsidR="009C0B14" w:rsidRDefault="00000000">
      <w:pPr>
        <w:spacing w:after="0" w:line="240" w:lineRule="auto"/>
        <w:ind w:firstLine="709"/>
        <w:jc w:val="both"/>
      </w:pPr>
      <w:r>
        <w:t xml:space="preserve">Тема 3.   Мой выбор одежды.  </w:t>
      </w:r>
    </w:p>
    <w:p w14:paraId="65EE1A39" w14:textId="77777777" w:rsidR="009C0B14" w:rsidRDefault="00000000">
      <w:pPr>
        <w:spacing w:after="0" w:line="240" w:lineRule="auto"/>
        <w:ind w:firstLine="709"/>
        <w:jc w:val="both"/>
      </w:pPr>
      <w:r>
        <w:t xml:space="preserve">Тема 4.  Внешний вид.  </w:t>
      </w:r>
    </w:p>
    <w:p w14:paraId="7A70E7C7" w14:textId="77777777" w:rsidR="009C0B14" w:rsidRDefault="009C0B14">
      <w:pPr>
        <w:spacing w:after="0" w:line="240" w:lineRule="auto"/>
        <w:ind w:firstLine="709"/>
        <w:jc w:val="both"/>
      </w:pPr>
    </w:p>
    <w:p w14:paraId="5878ACC9" w14:textId="77777777" w:rsidR="009C0B14" w:rsidRDefault="00000000">
      <w:pPr>
        <w:spacing w:after="0" w:line="240" w:lineRule="auto"/>
        <w:ind w:firstLine="709"/>
        <w:jc w:val="both"/>
        <w:rPr>
          <w:b/>
          <w:i/>
        </w:rPr>
      </w:pPr>
      <w:r>
        <w:rPr>
          <w:b/>
          <w:i/>
        </w:rPr>
        <w:t>Характеристика деятельности обучающихся по основным видам учебной деятельности:</w:t>
      </w:r>
    </w:p>
    <w:p w14:paraId="28897FA6" w14:textId="77777777" w:rsidR="009C0B14" w:rsidRDefault="00000000">
      <w:pPr>
        <w:spacing w:after="0" w:line="240" w:lineRule="auto"/>
        <w:ind w:firstLine="709"/>
        <w:jc w:val="both"/>
      </w:pPr>
      <w:r>
        <w:rPr>
          <w:b/>
        </w:rPr>
        <w:t>в области монологической формы речи</w:t>
      </w:r>
      <w:r>
        <w:t>:</w:t>
      </w:r>
    </w:p>
    <w:p w14:paraId="3DF2DAF9" w14:textId="77777777" w:rsidR="009C0B14" w:rsidRDefault="00000000">
      <w:pPr>
        <w:spacing w:after="0" w:line="240" w:lineRule="auto"/>
        <w:ind w:firstLine="709"/>
        <w:jc w:val="both"/>
      </w:pPr>
      <w:r>
        <w:t>рассказывать о своих предпочтениях в одежде;</w:t>
      </w:r>
    </w:p>
    <w:p w14:paraId="28C749DE" w14:textId="77777777" w:rsidR="009C0B14" w:rsidRDefault="00000000">
      <w:pPr>
        <w:spacing w:after="0" w:line="240" w:lineRule="auto"/>
        <w:ind w:firstLine="709"/>
        <w:jc w:val="both"/>
      </w:pPr>
      <w:r>
        <w:t>рассказывать о школьной форме своей мечты;</w:t>
      </w:r>
    </w:p>
    <w:p w14:paraId="00698119" w14:textId="77777777" w:rsidR="009C0B14" w:rsidRDefault="00000000">
      <w:pPr>
        <w:spacing w:after="0" w:line="240" w:lineRule="auto"/>
        <w:ind w:firstLine="709"/>
        <w:jc w:val="both"/>
      </w:pPr>
      <w:r>
        <w:t>записывать материал для видео блога с представлением любимой одежды;</w:t>
      </w:r>
    </w:p>
    <w:p w14:paraId="6A8A5F71" w14:textId="77777777" w:rsidR="009C0B14" w:rsidRDefault="00000000">
      <w:pPr>
        <w:spacing w:after="0" w:line="240" w:lineRule="auto"/>
        <w:ind w:firstLine="709"/>
        <w:jc w:val="both"/>
      </w:pPr>
      <w:r>
        <w:t>составлять краткий рассказ о выборе одежды для конкретного случая (поход на праздник, прогулка в парке…);</w:t>
      </w:r>
    </w:p>
    <w:p w14:paraId="597C5734" w14:textId="77777777" w:rsidR="009C0B14" w:rsidRDefault="00000000">
      <w:pPr>
        <w:spacing w:after="0" w:line="240" w:lineRule="auto"/>
        <w:ind w:firstLine="709"/>
        <w:jc w:val="both"/>
        <w:rPr>
          <w:b/>
        </w:rPr>
      </w:pPr>
      <w:r>
        <w:rPr>
          <w:b/>
        </w:rPr>
        <w:t>в области письма:</w:t>
      </w:r>
    </w:p>
    <w:p w14:paraId="122A565C" w14:textId="77777777" w:rsidR="009C0B14" w:rsidRDefault="00000000">
      <w:pPr>
        <w:spacing w:after="0" w:line="240" w:lineRule="auto"/>
        <w:ind w:firstLine="709"/>
        <w:jc w:val="both"/>
      </w:pPr>
      <w:r>
        <w:t>написать электронное письмо другу с советом, какую одежду взять с собой на каникулы;</w:t>
      </w:r>
    </w:p>
    <w:p w14:paraId="7D3FD38C" w14:textId="77777777" w:rsidR="009C0B14" w:rsidRDefault="00000000">
      <w:pPr>
        <w:spacing w:after="0" w:line="240" w:lineRule="auto"/>
        <w:ind w:firstLine="709"/>
        <w:jc w:val="both"/>
      </w:pPr>
      <w:r>
        <w:t>представить в виде презентации или плаката новый дизайн школьной формы;</w:t>
      </w:r>
    </w:p>
    <w:p w14:paraId="14A390AE" w14:textId="77777777" w:rsidR="009C0B14" w:rsidRDefault="00000000">
      <w:pPr>
        <w:spacing w:after="0" w:line="240" w:lineRule="auto"/>
        <w:ind w:firstLine="709"/>
        <w:jc w:val="both"/>
      </w:pPr>
      <w:r>
        <w:t>отправлять SMS - сообщение с советом, что надеть;</w:t>
      </w:r>
    </w:p>
    <w:p w14:paraId="61F22F90" w14:textId="77777777" w:rsidR="009C0B14" w:rsidRDefault="00000000">
      <w:pPr>
        <w:spacing w:after="0" w:line="240" w:lineRule="auto"/>
        <w:ind w:firstLine="709"/>
        <w:jc w:val="both"/>
      </w:pPr>
      <w:r>
        <w:t>составлять плакат со представлением своего костюма для участия в модном шоу.</w:t>
      </w:r>
    </w:p>
    <w:p w14:paraId="231784AD" w14:textId="77777777" w:rsidR="009C0B14" w:rsidRDefault="009C0B14">
      <w:pPr>
        <w:spacing w:after="0" w:line="240" w:lineRule="auto"/>
        <w:ind w:firstLine="709"/>
        <w:jc w:val="both"/>
      </w:pPr>
    </w:p>
    <w:p w14:paraId="5849A0C3" w14:textId="77777777" w:rsidR="009C0B14" w:rsidRDefault="00000000">
      <w:pPr>
        <w:spacing w:after="0" w:line="240" w:lineRule="auto"/>
        <w:ind w:firstLine="709"/>
        <w:jc w:val="both"/>
        <w:rPr>
          <w:b/>
          <w:i/>
        </w:rPr>
      </w:pPr>
      <w:r>
        <w:rPr>
          <w:b/>
          <w:i/>
        </w:rPr>
        <w:t>Примерный лексико-грамматический материал</w:t>
      </w:r>
    </w:p>
    <w:p w14:paraId="1BA9305C" w14:textId="77777777" w:rsidR="009C0B14" w:rsidRDefault="00000000">
      <w:pPr>
        <w:spacing w:after="0" w:line="240" w:lineRule="auto"/>
        <w:ind w:firstLine="709"/>
        <w:jc w:val="both"/>
      </w:pPr>
      <w: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44B0F2E4" w14:textId="77777777" w:rsidR="009C0B14" w:rsidRDefault="00000000">
      <w:pPr>
        <w:spacing w:after="0" w:line="240" w:lineRule="auto"/>
        <w:ind w:firstLine="709"/>
        <w:jc w:val="both"/>
      </w:pPr>
      <w:r>
        <w:t>Предполагается введение в речь следующих конструкций:</w:t>
      </w:r>
    </w:p>
    <w:p w14:paraId="5362FAE1" w14:textId="77777777" w:rsidR="009C0B14" w:rsidRDefault="00000000">
      <w:pPr>
        <w:numPr>
          <w:ilvl w:val="0"/>
          <w:numId w:val="6"/>
        </w:numPr>
        <w:spacing w:after="0" w:line="240" w:lineRule="auto"/>
        <w:jc w:val="both"/>
      </w:pPr>
      <w:r>
        <w:t>настоящее продолженное время (Present Continuous) для описания картинок;</w:t>
      </w:r>
    </w:p>
    <w:p w14:paraId="173F72B7" w14:textId="77777777" w:rsidR="009C0B14" w:rsidRDefault="00000000">
      <w:pPr>
        <w:numPr>
          <w:ilvl w:val="0"/>
          <w:numId w:val="6"/>
        </w:numPr>
        <w:spacing w:after="0" w:line="240" w:lineRule="auto"/>
        <w:jc w:val="both"/>
      </w:pPr>
      <w:r>
        <w:rPr>
          <w:i/>
        </w:rPr>
        <w:t>have got</w:t>
      </w:r>
      <w:r>
        <w:t xml:space="preserve"> для рассказа о своей одежде (</w:t>
      </w:r>
      <w:r>
        <w:rPr>
          <w:i/>
        </w:rPr>
        <w:t>I’ve got … Have you got …? I haven’t got</w:t>
      </w:r>
      <w:r>
        <w:t>);</w:t>
      </w:r>
    </w:p>
    <w:p w14:paraId="78209C4F" w14:textId="77777777" w:rsidR="009C0B14" w:rsidRDefault="00000000">
      <w:pPr>
        <w:numPr>
          <w:ilvl w:val="0"/>
          <w:numId w:val="6"/>
        </w:numPr>
        <w:spacing w:after="0" w:line="240" w:lineRule="auto"/>
        <w:jc w:val="both"/>
        <w:rPr>
          <w:i/>
        </w:rPr>
      </w:pPr>
      <w:r>
        <w:t>сравнительную степень имен прилагательных (</w:t>
      </w:r>
      <w:r>
        <w:rPr>
          <w:i/>
        </w:rPr>
        <w:t>warmer, longer, cheaper);</w:t>
      </w:r>
    </w:p>
    <w:p w14:paraId="16198DFE" w14:textId="77777777" w:rsidR="009C0B14" w:rsidRDefault="00000000">
      <w:pPr>
        <w:numPr>
          <w:ilvl w:val="0"/>
          <w:numId w:val="6"/>
        </w:numPr>
        <w:spacing w:after="0" w:line="240" w:lineRule="auto"/>
        <w:jc w:val="both"/>
      </w:pPr>
      <w:r>
        <w:t xml:space="preserve">конструкция look + прилагательное   для выражения описания внешнего вида и одежды </w:t>
      </w:r>
      <w:r>
        <w:rPr>
          <w:i/>
        </w:rPr>
        <w:t>(it looks nice);</w:t>
      </w:r>
    </w:p>
    <w:p w14:paraId="6D691686" w14:textId="77777777" w:rsidR="009C0B14" w:rsidRDefault="00000000">
      <w:pPr>
        <w:numPr>
          <w:ilvl w:val="0"/>
          <w:numId w:val="6"/>
        </w:numPr>
        <w:spacing w:after="0" w:line="240" w:lineRule="auto"/>
        <w:jc w:val="both"/>
      </w:pPr>
      <w:r>
        <w:t xml:space="preserve">конструкции </w:t>
      </w:r>
      <w:r>
        <w:rPr>
          <w:i/>
        </w:rPr>
        <w:t>I usually wear и I’m wearing для</w:t>
      </w:r>
      <w:r>
        <w:t xml:space="preserve"> сравнения настоящего простого времени (Present Simple) и настоящего продолженного времени (Present Continuous);</w:t>
      </w:r>
    </w:p>
    <w:p w14:paraId="7391F6EE" w14:textId="77777777" w:rsidR="009C0B14" w:rsidRDefault="009C0B14">
      <w:pPr>
        <w:spacing w:after="0" w:line="240" w:lineRule="auto"/>
        <w:ind w:firstLine="709"/>
        <w:jc w:val="both"/>
      </w:pPr>
    </w:p>
    <w:p w14:paraId="41BB0A29" w14:textId="77777777" w:rsidR="009C0B14" w:rsidRDefault="00000000">
      <w:pPr>
        <w:spacing w:after="0" w:line="240" w:lineRule="auto"/>
        <w:ind w:firstLine="709"/>
        <w:jc w:val="both"/>
      </w:pPr>
      <w:r>
        <w:t>Лексический материал отбирается с учетом тематики общения Раздела 4:</w:t>
      </w:r>
    </w:p>
    <w:p w14:paraId="3F81B0EB" w14:textId="77777777" w:rsidR="009C0B14" w:rsidRDefault="00000000">
      <w:pPr>
        <w:spacing w:after="0" w:line="240" w:lineRule="auto"/>
        <w:ind w:firstLine="709"/>
        <w:jc w:val="both"/>
      </w:pPr>
      <w:r>
        <w:t xml:space="preserve">названия предметов повседневной одежды: </w:t>
      </w:r>
      <w:r>
        <w:rPr>
          <w:i/>
        </w:rPr>
        <w:t xml:space="preserve">skirt, T-shirt, jeans, coat, hat </w:t>
      </w:r>
      <w:r>
        <w:t>и др.;</w:t>
      </w:r>
    </w:p>
    <w:p w14:paraId="6D6D0208" w14:textId="77777777" w:rsidR="009C0B14" w:rsidRDefault="00000000">
      <w:pPr>
        <w:spacing w:after="0" w:line="240" w:lineRule="auto"/>
        <w:ind w:firstLine="709"/>
        <w:jc w:val="both"/>
      </w:pPr>
      <w:r>
        <w:t xml:space="preserve">названия предметов одежды для школы: </w:t>
      </w:r>
      <w:r>
        <w:rPr>
          <w:i/>
        </w:rPr>
        <w:t xml:space="preserve">jacket, shirt, trousers </w:t>
      </w:r>
      <w:r>
        <w:t>и др.;</w:t>
      </w:r>
    </w:p>
    <w:p w14:paraId="09F3E4DF" w14:textId="77777777" w:rsidR="009C0B14" w:rsidRDefault="00000000">
      <w:pPr>
        <w:spacing w:after="0" w:line="240" w:lineRule="auto"/>
        <w:ind w:firstLine="709"/>
        <w:jc w:val="both"/>
      </w:pPr>
      <w:r>
        <w:t>обувь: shoes, boots;</w:t>
      </w:r>
    </w:p>
    <w:p w14:paraId="6C9FEB24" w14:textId="77777777" w:rsidR="009C0B14" w:rsidRDefault="00000000">
      <w:pPr>
        <w:spacing w:after="0" w:line="240" w:lineRule="auto"/>
        <w:ind w:firstLine="709"/>
        <w:jc w:val="both"/>
        <w:rPr>
          <w:i/>
        </w:rPr>
      </w:pPr>
      <w:r>
        <w:t xml:space="preserve">глаголы </w:t>
      </w:r>
      <w:r>
        <w:rPr>
          <w:i/>
        </w:rPr>
        <w:t>put on, take off;</w:t>
      </w:r>
    </w:p>
    <w:p w14:paraId="4E0CC3C1" w14:textId="77777777" w:rsidR="009C0B14" w:rsidRDefault="00000000">
      <w:pPr>
        <w:spacing w:after="0" w:line="240" w:lineRule="auto"/>
        <w:ind w:firstLine="709"/>
        <w:jc w:val="both"/>
        <w:rPr>
          <w:i/>
        </w:rPr>
      </w:pPr>
      <w:r>
        <w:t>речевые клише для ситуации выбора одежды в магазине:</w:t>
      </w:r>
      <w:r>
        <w:rPr>
          <w:i/>
        </w:rPr>
        <w:t xml:space="preserve"> What size are you? Which colour would you like?;</w:t>
      </w:r>
    </w:p>
    <w:p w14:paraId="5ABEB0BB" w14:textId="77777777" w:rsidR="009C0B14" w:rsidRDefault="00000000">
      <w:pPr>
        <w:spacing w:after="0" w:line="240" w:lineRule="auto"/>
        <w:ind w:firstLine="709"/>
        <w:jc w:val="both"/>
        <w:rPr>
          <w:i/>
        </w:rPr>
      </w:pPr>
      <w:r>
        <w:t xml:space="preserve">речевые клише с глаголами в повелительном наклонении  указания, что надеть: </w:t>
      </w:r>
      <w:r>
        <w:rPr>
          <w:i/>
        </w:rPr>
        <w:t xml:space="preserve">  put on a jumper…;</w:t>
      </w:r>
    </w:p>
    <w:p w14:paraId="608EEC2B" w14:textId="77777777" w:rsidR="009C0B14" w:rsidRDefault="00000000">
      <w:pPr>
        <w:spacing w:after="0" w:line="240" w:lineRule="auto"/>
        <w:ind w:firstLine="709"/>
        <w:jc w:val="both"/>
      </w:pPr>
      <w:r>
        <w:t xml:space="preserve">прилагательные для описания одежды: </w:t>
      </w:r>
      <w:r>
        <w:rPr>
          <w:i/>
        </w:rPr>
        <w:t>nice, long, short, warm, beautiful</w:t>
      </w:r>
      <w:r>
        <w:t>…</w:t>
      </w:r>
    </w:p>
    <w:p w14:paraId="66071F96" w14:textId="77777777" w:rsidR="009C0B14" w:rsidRDefault="009C0B14">
      <w:pPr>
        <w:spacing w:after="0" w:line="240" w:lineRule="auto"/>
        <w:ind w:firstLine="709"/>
        <w:jc w:val="both"/>
      </w:pPr>
    </w:p>
    <w:p w14:paraId="3A53A1E6" w14:textId="77777777" w:rsidR="009C0B14" w:rsidRDefault="00000000">
      <w:pPr>
        <w:spacing w:after="0" w:line="240" w:lineRule="auto"/>
        <w:jc w:val="both"/>
        <w:rPr>
          <w:b/>
          <w:caps/>
        </w:rPr>
      </w:pPr>
      <w:r>
        <w:rPr>
          <w:b/>
          <w:caps/>
        </w:rPr>
        <w:t>7 класс</w:t>
      </w:r>
    </w:p>
    <w:p w14:paraId="3576B751" w14:textId="77777777" w:rsidR="009C0B14" w:rsidRDefault="009C0B14">
      <w:pPr>
        <w:spacing w:after="0" w:line="240" w:lineRule="auto"/>
        <w:ind w:firstLine="709"/>
        <w:jc w:val="both"/>
        <w:rPr>
          <w:b/>
        </w:rPr>
      </w:pPr>
    </w:p>
    <w:p w14:paraId="26637233" w14:textId="77777777" w:rsidR="009C0B14" w:rsidRDefault="00000000">
      <w:pPr>
        <w:spacing w:after="0" w:line="240" w:lineRule="auto"/>
        <w:ind w:firstLine="709"/>
        <w:jc w:val="both"/>
        <w:rPr>
          <w:b/>
        </w:rPr>
      </w:pPr>
      <w:r>
        <w:rPr>
          <w:b/>
        </w:rPr>
        <w:t>Раздел  1.  Природа</w:t>
      </w:r>
    </w:p>
    <w:p w14:paraId="5020C4DA" w14:textId="77777777" w:rsidR="009C0B14" w:rsidRDefault="00000000">
      <w:pPr>
        <w:spacing w:after="0" w:line="240" w:lineRule="auto"/>
        <w:ind w:firstLine="709"/>
        <w:jc w:val="both"/>
      </w:pPr>
      <w:r>
        <w:t>Тема 1. Погода.</w:t>
      </w:r>
    </w:p>
    <w:p w14:paraId="142CAD20" w14:textId="77777777" w:rsidR="009C0B14" w:rsidRDefault="00000000">
      <w:pPr>
        <w:spacing w:after="0" w:line="240" w:lineRule="auto"/>
        <w:ind w:firstLine="709"/>
        <w:jc w:val="both"/>
      </w:pPr>
      <w:r>
        <w:t>Тема 2. Мир животных и растений.</w:t>
      </w:r>
    </w:p>
    <w:p w14:paraId="10FA5482" w14:textId="77777777" w:rsidR="009C0B14" w:rsidRDefault="00000000">
      <w:pPr>
        <w:spacing w:after="0" w:line="240" w:lineRule="auto"/>
        <w:ind w:firstLine="709"/>
        <w:jc w:val="both"/>
      </w:pPr>
      <w:r>
        <w:t>Тема 3. Заповедники.</w:t>
      </w:r>
    </w:p>
    <w:p w14:paraId="6E88B553" w14:textId="77777777" w:rsidR="009C0B14" w:rsidRDefault="00000000">
      <w:pPr>
        <w:spacing w:after="0" w:line="240" w:lineRule="auto"/>
        <w:ind w:firstLine="709"/>
        <w:jc w:val="both"/>
      </w:pPr>
      <w:r>
        <w:t>Тема 4. Охрана окружающей среды.</w:t>
      </w:r>
    </w:p>
    <w:p w14:paraId="0DA1108A" w14:textId="77777777" w:rsidR="009C0B14" w:rsidRDefault="009C0B14">
      <w:pPr>
        <w:spacing w:after="0" w:line="240" w:lineRule="auto"/>
        <w:ind w:firstLine="709"/>
        <w:jc w:val="both"/>
      </w:pPr>
    </w:p>
    <w:p w14:paraId="77043A72" w14:textId="77777777" w:rsidR="009C0B14" w:rsidRDefault="00000000">
      <w:pPr>
        <w:spacing w:after="0" w:line="240" w:lineRule="auto"/>
        <w:ind w:firstLine="709"/>
        <w:jc w:val="both"/>
        <w:rPr>
          <w:b/>
          <w:i/>
        </w:rPr>
      </w:pPr>
      <w:r>
        <w:rPr>
          <w:b/>
          <w:i/>
        </w:rPr>
        <w:t>Характеристика деятельности обучающихся по основным видам учебной деятельности:</w:t>
      </w:r>
    </w:p>
    <w:p w14:paraId="78433015" w14:textId="77777777" w:rsidR="009C0B14" w:rsidRDefault="00000000">
      <w:pPr>
        <w:spacing w:after="0" w:line="240" w:lineRule="auto"/>
        <w:ind w:firstLine="709"/>
        <w:jc w:val="both"/>
      </w:pPr>
      <w:r>
        <w:rPr>
          <w:b/>
        </w:rPr>
        <w:t>в области монологической формы речи</w:t>
      </w:r>
      <w:r>
        <w:t>:</w:t>
      </w:r>
    </w:p>
    <w:p w14:paraId="44987B75" w14:textId="77777777" w:rsidR="009C0B14" w:rsidRDefault="00000000">
      <w:pPr>
        <w:spacing w:after="0" w:line="240" w:lineRule="auto"/>
        <w:ind w:firstLine="709"/>
        <w:jc w:val="both"/>
      </w:pPr>
      <w:r>
        <w:t>рассказывать о погоде;</w:t>
      </w:r>
    </w:p>
    <w:p w14:paraId="28C50BA6" w14:textId="77777777" w:rsidR="009C0B14" w:rsidRDefault="00000000">
      <w:pPr>
        <w:spacing w:after="0" w:line="240" w:lineRule="auto"/>
        <w:ind w:firstLine="709"/>
        <w:jc w:val="both"/>
      </w:pPr>
      <w:r>
        <w:t>уметь описывать явления природы;</w:t>
      </w:r>
    </w:p>
    <w:p w14:paraId="2A5CB879" w14:textId="77777777" w:rsidR="009C0B14" w:rsidRDefault="00000000">
      <w:pPr>
        <w:spacing w:after="0" w:line="240" w:lineRule="auto"/>
        <w:ind w:firstLine="709"/>
        <w:jc w:val="both"/>
      </w:pPr>
      <w:r>
        <w:t>рассказывать о растениях и животных родного края;</w:t>
      </w:r>
    </w:p>
    <w:p w14:paraId="421DB347" w14:textId="77777777" w:rsidR="009C0B14" w:rsidRDefault="00000000">
      <w:pPr>
        <w:spacing w:after="0" w:line="240" w:lineRule="auto"/>
        <w:ind w:firstLine="709"/>
        <w:jc w:val="both"/>
      </w:pPr>
      <w:r>
        <w:t>рассказывать о том, как можно охранять природу;</w:t>
      </w:r>
    </w:p>
    <w:p w14:paraId="087382EA" w14:textId="77777777" w:rsidR="009C0B14" w:rsidRDefault="00000000">
      <w:pPr>
        <w:spacing w:after="0" w:line="240" w:lineRule="auto"/>
        <w:ind w:firstLine="709"/>
        <w:jc w:val="both"/>
      </w:pPr>
      <w:r>
        <w:rPr>
          <w:b/>
        </w:rPr>
        <w:t>в области письма:</w:t>
      </w:r>
    </w:p>
    <w:p w14:paraId="5271EF7F" w14:textId="77777777" w:rsidR="009C0B14" w:rsidRDefault="00000000">
      <w:pPr>
        <w:spacing w:after="0" w:line="240" w:lineRule="auto"/>
        <w:ind w:firstLine="709"/>
        <w:jc w:val="both"/>
      </w:pPr>
      <w:r>
        <w:t>составлять прогноз погоды;</w:t>
      </w:r>
    </w:p>
    <w:p w14:paraId="77FDC695" w14:textId="77777777" w:rsidR="009C0B14" w:rsidRDefault="00000000">
      <w:pPr>
        <w:spacing w:after="0" w:line="240" w:lineRule="auto"/>
        <w:ind w:firstLine="709"/>
        <w:jc w:val="both"/>
      </w:pPr>
      <w:r>
        <w:t>составлять записку с рекомендациями, что надеть в соответствии с прогнозом погоды;</w:t>
      </w:r>
    </w:p>
    <w:p w14:paraId="5DB82E19" w14:textId="77777777" w:rsidR="009C0B14" w:rsidRDefault="00000000">
      <w:pPr>
        <w:spacing w:after="0" w:line="240" w:lineRule="auto"/>
        <w:ind w:firstLine="709"/>
        <w:jc w:val="both"/>
      </w:pPr>
      <w:r>
        <w:t>составлять постер и текст презентации о животном или растении;</w:t>
      </w:r>
    </w:p>
    <w:p w14:paraId="7DCD6B8A" w14:textId="77777777" w:rsidR="009C0B14" w:rsidRDefault="00000000">
      <w:pPr>
        <w:spacing w:after="0" w:line="240" w:lineRule="auto"/>
        <w:ind w:firstLine="709"/>
        <w:jc w:val="both"/>
      </w:pPr>
      <w:r>
        <w:t>составлять рекомендации по охране окружающей среды.</w:t>
      </w:r>
    </w:p>
    <w:p w14:paraId="4CA39401" w14:textId="77777777" w:rsidR="009C0B14" w:rsidRDefault="009C0B14">
      <w:pPr>
        <w:spacing w:after="0" w:line="240" w:lineRule="auto"/>
        <w:ind w:firstLine="709"/>
        <w:jc w:val="both"/>
      </w:pPr>
    </w:p>
    <w:p w14:paraId="3A71C268" w14:textId="77777777" w:rsidR="009C0B14" w:rsidRDefault="00000000">
      <w:pPr>
        <w:spacing w:after="0" w:line="240" w:lineRule="auto"/>
        <w:ind w:firstLine="709"/>
        <w:jc w:val="both"/>
        <w:rPr>
          <w:b/>
          <w:i/>
        </w:rPr>
      </w:pPr>
      <w:r>
        <w:rPr>
          <w:b/>
          <w:i/>
        </w:rPr>
        <w:t>Примерный лексико-грамматический материал</w:t>
      </w:r>
    </w:p>
    <w:p w14:paraId="393BD3AB" w14:textId="77777777" w:rsidR="009C0B14" w:rsidRDefault="00000000">
      <w:pPr>
        <w:spacing w:after="0" w:line="240" w:lineRule="auto"/>
        <w:ind w:firstLine="709"/>
        <w:jc w:val="both"/>
      </w:pPr>
      <w: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47341053" w14:textId="77777777" w:rsidR="009C0B14" w:rsidRDefault="00000000">
      <w:pPr>
        <w:spacing w:after="0" w:line="240" w:lineRule="auto"/>
        <w:ind w:firstLine="709"/>
        <w:jc w:val="both"/>
      </w:pPr>
      <w:r>
        <w:t>Предполагается введение в речь следующих конструкций:</w:t>
      </w:r>
    </w:p>
    <w:p w14:paraId="33632BC0" w14:textId="77777777" w:rsidR="009C0B14" w:rsidRDefault="00000000">
      <w:pPr>
        <w:spacing w:after="0" w:line="240" w:lineRule="auto"/>
        <w:ind w:firstLine="709"/>
        <w:jc w:val="both"/>
        <w:rPr>
          <w:i/>
        </w:rPr>
      </w:pPr>
      <w:r>
        <w:t xml:space="preserve">конструкция </w:t>
      </w:r>
      <w:r>
        <w:rPr>
          <w:i/>
        </w:rPr>
        <w:t>There is /there are,</w:t>
      </w:r>
      <w:r>
        <w:t xml:space="preserve"> с местоимениями some </w:t>
      </w:r>
      <w:r>
        <w:rPr>
          <w:i/>
        </w:rPr>
        <w:t>a lot of</w:t>
      </w:r>
      <w:r>
        <w:t xml:space="preserve">  в утвердительных предложениях для описание природных явлений и погоды: </w:t>
      </w:r>
      <w:r>
        <w:rPr>
          <w:i/>
        </w:rPr>
        <w:t>There is a lot of snow in winter;</w:t>
      </w:r>
    </w:p>
    <w:p w14:paraId="7E92384B" w14:textId="77777777" w:rsidR="009C0B14" w:rsidRDefault="00000000">
      <w:pPr>
        <w:spacing w:after="0" w:line="240" w:lineRule="auto"/>
        <w:ind w:firstLine="709"/>
        <w:jc w:val="both"/>
      </w:pPr>
      <w:r>
        <w:t>конструкция</w:t>
      </w:r>
      <w:r>
        <w:rPr>
          <w:i/>
        </w:rPr>
        <w:t xml:space="preserve"> Is there/are there, there isn’t/there aren’t,  с местоимениями some/any;</w:t>
      </w:r>
    </w:p>
    <w:p w14:paraId="4A868364" w14:textId="77777777" w:rsidR="009C0B14" w:rsidRDefault="00000000">
      <w:pPr>
        <w:spacing w:after="0" w:line="240" w:lineRule="auto"/>
        <w:ind w:firstLine="709"/>
        <w:jc w:val="both"/>
      </w:pPr>
      <w:r>
        <w:t>сравнительная и превосходная степень имен прилагательных (</w:t>
      </w:r>
      <w:r>
        <w:rPr>
          <w:i/>
        </w:rPr>
        <w:t>colder, the coldest).</w:t>
      </w:r>
    </w:p>
    <w:p w14:paraId="256B6DC5" w14:textId="77777777" w:rsidR="009C0B14" w:rsidRDefault="009C0B14">
      <w:pPr>
        <w:spacing w:after="0" w:line="240" w:lineRule="auto"/>
        <w:ind w:firstLine="709"/>
        <w:jc w:val="both"/>
      </w:pPr>
    </w:p>
    <w:p w14:paraId="255EDB43" w14:textId="77777777" w:rsidR="009C0B14" w:rsidRDefault="00000000">
      <w:pPr>
        <w:spacing w:after="0" w:line="240" w:lineRule="auto"/>
        <w:ind w:firstLine="709"/>
        <w:jc w:val="both"/>
      </w:pPr>
      <w:r>
        <w:t>Лексический материал отбирается с учетом тематики общения Раздела 1:</w:t>
      </w:r>
    </w:p>
    <w:p w14:paraId="430E51C3" w14:textId="77777777" w:rsidR="009C0B14" w:rsidRDefault="00000000">
      <w:pPr>
        <w:spacing w:after="0" w:line="240" w:lineRule="auto"/>
        <w:ind w:firstLine="709"/>
        <w:jc w:val="both"/>
      </w:pPr>
      <w:r>
        <w:t xml:space="preserve">прилагательные для описания погоды и природных явлений: </w:t>
      </w:r>
      <w:r>
        <w:rPr>
          <w:i/>
        </w:rPr>
        <w:t>rainy, sunny, cloudy, windy…</w:t>
      </w:r>
      <w:r>
        <w:t>;</w:t>
      </w:r>
    </w:p>
    <w:p w14:paraId="17637711" w14:textId="77777777" w:rsidR="009C0B14" w:rsidRDefault="00000000">
      <w:pPr>
        <w:spacing w:after="0" w:line="240" w:lineRule="auto"/>
        <w:ind w:firstLine="709"/>
        <w:jc w:val="both"/>
      </w:pPr>
      <w:r>
        <w:t xml:space="preserve">названия диких животных и растений: </w:t>
      </w:r>
      <w:r>
        <w:rPr>
          <w:i/>
        </w:rPr>
        <w:t>wolf, fox, tiger, squirrel,  bear, flower, tree, oak, rose…</w:t>
      </w:r>
      <w:r>
        <w:t>;</w:t>
      </w:r>
    </w:p>
    <w:p w14:paraId="5DDB76C1" w14:textId="77777777" w:rsidR="009C0B14" w:rsidRDefault="00000000">
      <w:pPr>
        <w:spacing w:after="0" w:line="240" w:lineRule="auto"/>
        <w:ind w:firstLine="709"/>
        <w:jc w:val="both"/>
      </w:pPr>
      <w:r>
        <w:t xml:space="preserve">прилагательные для описания дикой природы: </w:t>
      </w:r>
      <w:r>
        <w:rPr>
          <w:i/>
        </w:rPr>
        <w:t>dangerous, strong, large, stripy</w:t>
      </w:r>
      <w:r>
        <w:t>…;</w:t>
      </w:r>
    </w:p>
    <w:p w14:paraId="4767B111" w14:textId="77777777" w:rsidR="009C0B14" w:rsidRDefault="00000000">
      <w:pPr>
        <w:spacing w:after="0" w:line="240" w:lineRule="auto"/>
        <w:ind w:firstLine="709"/>
        <w:jc w:val="both"/>
        <w:rPr>
          <w:i/>
        </w:rPr>
      </w:pPr>
      <w:r>
        <w:t xml:space="preserve">лексические единицы, связанные с охраняемыми природными территориями:  </w:t>
      </w:r>
      <w:r>
        <w:rPr>
          <w:i/>
        </w:rPr>
        <w:t xml:space="preserve"> nature reserve, national park, botanical garden;</w:t>
      </w:r>
    </w:p>
    <w:p w14:paraId="7000A2AE" w14:textId="77777777" w:rsidR="009C0B14" w:rsidRDefault="00000000">
      <w:pPr>
        <w:spacing w:after="0" w:line="240" w:lineRule="auto"/>
        <w:ind w:firstLine="709"/>
        <w:jc w:val="both"/>
      </w:pPr>
      <w:r>
        <w:t xml:space="preserve">лексико-грамматические единства для описания действий по охране окружающей среды: </w:t>
      </w:r>
      <w:r>
        <w:rPr>
          <w:i/>
        </w:rPr>
        <w:t>recycle paper, not use plastic bags, not throw litter, use water carefully, protect nature…</w:t>
      </w:r>
      <w:r>
        <w:t>.</w:t>
      </w:r>
    </w:p>
    <w:p w14:paraId="636DCE51" w14:textId="77777777" w:rsidR="009C0B14" w:rsidRDefault="009C0B14">
      <w:pPr>
        <w:spacing w:after="0" w:line="240" w:lineRule="auto"/>
        <w:ind w:firstLine="709"/>
        <w:jc w:val="both"/>
      </w:pPr>
    </w:p>
    <w:p w14:paraId="0690E2DB" w14:textId="77777777" w:rsidR="009C0B14" w:rsidRDefault="00000000">
      <w:pPr>
        <w:spacing w:after="0" w:line="240" w:lineRule="auto"/>
        <w:ind w:firstLine="709"/>
        <w:jc w:val="both"/>
        <w:rPr>
          <w:b/>
        </w:rPr>
      </w:pPr>
      <w:r>
        <w:rPr>
          <w:b/>
        </w:rPr>
        <w:t xml:space="preserve">Раздел 2. Путешествия </w:t>
      </w:r>
    </w:p>
    <w:p w14:paraId="7F5B8E79" w14:textId="77777777" w:rsidR="009C0B14" w:rsidRDefault="00000000">
      <w:pPr>
        <w:spacing w:after="0" w:line="240" w:lineRule="auto"/>
        <w:ind w:firstLine="709"/>
        <w:jc w:val="both"/>
      </w:pPr>
      <w:r>
        <w:t>Тема.1 Транспорт.</w:t>
      </w:r>
    </w:p>
    <w:p w14:paraId="7675AA85" w14:textId="77777777" w:rsidR="009C0B14" w:rsidRDefault="00000000">
      <w:pPr>
        <w:spacing w:after="0" w:line="240" w:lineRule="auto"/>
        <w:ind w:firstLine="709"/>
        <w:jc w:val="both"/>
      </w:pPr>
      <w:r>
        <w:t>Тема 2. Поездки на отдых.</w:t>
      </w:r>
    </w:p>
    <w:p w14:paraId="1B1BA62E" w14:textId="77777777" w:rsidR="009C0B14" w:rsidRDefault="00000000">
      <w:pPr>
        <w:spacing w:after="0" w:line="240" w:lineRule="auto"/>
        <w:ind w:firstLine="709"/>
        <w:jc w:val="both"/>
      </w:pPr>
      <w:r>
        <w:t>Тема 3. В аэропорту.</w:t>
      </w:r>
    </w:p>
    <w:p w14:paraId="0EC301EA" w14:textId="77777777" w:rsidR="009C0B14" w:rsidRDefault="00000000">
      <w:pPr>
        <w:spacing w:after="0" w:line="240" w:lineRule="auto"/>
        <w:ind w:firstLine="709"/>
        <w:jc w:val="both"/>
      </w:pPr>
      <w:r>
        <w:t>Тема 4. Развлечения на отдыхе.</w:t>
      </w:r>
    </w:p>
    <w:p w14:paraId="6A2D2142" w14:textId="77777777" w:rsidR="009C0B14" w:rsidRDefault="009C0B14">
      <w:pPr>
        <w:spacing w:after="0" w:line="240" w:lineRule="auto"/>
        <w:ind w:firstLine="709"/>
        <w:jc w:val="both"/>
      </w:pPr>
    </w:p>
    <w:p w14:paraId="6061C41B" w14:textId="77777777" w:rsidR="009C0B14" w:rsidRDefault="00000000">
      <w:pPr>
        <w:spacing w:after="0" w:line="240" w:lineRule="auto"/>
        <w:ind w:firstLine="709"/>
        <w:jc w:val="both"/>
        <w:rPr>
          <w:b/>
          <w:i/>
        </w:rPr>
      </w:pPr>
      <w:r>
        <w:rPr>
          <w:b/>
          <w:i/>
        </w:rPr>
        <w:t>Характеристика деятельности обучающихся по основным видам учебной деятельности:</w:t>
      </w:r>
    </w:p>
    <w:p w14:paraId="21AD2590" w14:textId="77777777" w:rsidR="009C0B14" w:rsidRDefault="00000000">
      <w:pPr>
        <w:spacing w:after="0" w:line="240" w:lineRule="auto"/>
        <w:ind w:firstLine="709"/>
        <w:jc w:val="both"/>
      </w:pPr>
      <w:r>
        <w:rPr>
          <w:b/>
        </w:rPr>
        <w:t>в области монологической формы речи</w:t>
      </w:r>
      <w:r>
        <w:t>:</w:t>
      </w:r>
    </w:p>
    <w:p w14:paraId="0A86D26B" w14:textId="77777777" w:rsidR="009C0B14" w:rsidRDefault="00000000">
      <w:pPr>
        <w:spacing w:after="0" w:line="240" w:lineRule="auto"/>
        <w:ind w:firstLine="709"/>
        <w:jc w:val="both"/>
      </w:pPr>
      <w:r>
        <w:t>рассказывать о городском транспорте;</w:t>
      </w:r>
    </w:p>
    <w:p w14:paraId="714302D3" w14:textId="77777777" w:rsidR="009C0B14" w:rsidRDefault="00000000">
      <w:pPr>
        <w:spacing w:after="0" w:line="240" w:lineRule="auto"/>
        <w:ind w:firstLine="709"/>
        <w:jc w:val="both"/>
      </w:pPr>
      <w:r>
        <w:t>объяснять маршрут от дома до школы;</w:t>
      </w:r>
    </w:p>
    <w:p w14:paraId="32D03C15" w14:textId="77777777" w:rsidR="009C0B14" w:rsidRDefault="00000000">
      <w:pPr>
        <w:spacing w:after="0" w:line="240" w:lineRule="auto"/>
        <w:ind w:firstLine="709"/>
        <w:jc w:val="both"/>
      </w:pPr>
      <w:r>
        <w:t>рассказывать о поездках на каникулы с семьей;</w:t>
      </w:r>
    </w:p>
    <w:p w14:paraId="799DCCF7" w14:textId="77777777" w:rsidR="009C0B14" w:rsidRDefault="00000000">
      <w:pPr>
        <w:spacing w:after="0" w:line="240" w:lineRule="auto"/>
        <w:ind w:firstLine="709"/>
        <w:jc w:val="both"/>
      </w:pPr>
      <w:r>
        <w:t>рассказывать о занятиях на отдыхе;</w:t>
      </w:r>
    </w:p>
    <w:p w14:paraId="35CD09AE" w14:textId="77777777" w:rsidR="009C0B14" w:rsidRDefault="00000000">
      <w:pPr>
        <w:spacing w:after="0" w:line="240" w:lineRule="auto"/>
        <w:ind w:firstLine="709"/>
        <w:jc w:val="both"/>
        <w:rPr>
          <w:b/>
        </w:rPr>
      </w:pPr>
      <w:r>
        <w:rPr>
          <w:b/>
        </w:rPr>
        <w:t>в области письма:</w:t>
      </w:r>
    </w:p>
    <w:p w14:paraId="15F92C0F" w14:textId="77777777" w:rsidR="009C0B14" w:rsidRDefault="00000000">
      <w:pPr>
        <w:spacing w:after="0" w:line="240" w:lineRule="auto"/>
        <w:ind w:firstLine="709"/>
        <w:jc w:val="both"/>
      </w:pPr>
      <w:r>
        <w:t>составлять маршрут, как доехать на городском транспорте до места встречи;</w:t>
      </w:r>
    </w:p>
    <w:p w14:paraId="131BF8BE" w14:textId="77777777" w:rsidR="009C0B14" w:rsidRDefault="00000000">
      <w:pPr>
        <w:spacing w:after="0" w:line="240" w:lineRule="auto"/>
        <w:ind w:firstLine="709"/>
        <w:jc w:val="both"/>
      </w:pPr>
      <w:r>
        <w:t>составлять короткое электронное письмо или открытку о событиях на отдыхе;</w:t>
      </w:r>
    </w:p>
    <w:p w14:paraId="33225AD4" w14:textId="77777777" w:rsidR="009C0B14" w:rsidRDefault="00000000">
      <w:pPr>
        <w:spacing w:after="0" w:line="240" w:lineRule="auto"/>
        <w:ind w:firstLine="709"/>
        <w:jc w:val="both"/>
      </w:pPr>
      <w:r>
        <w:t>составлять алгоритм действий в аэропорту;</w:t>
      </w:r>
    </w:p>
    <w:p w14:paraId="48034DA2" w14:textId="77777777" w:rsidR="009C0B14" w:rsidRDefault="00000000">
      <w:pPr>
        <w:spacing w:after="0" w:line="240" w:lineRule="auto"/>
        <w:ind w:firstLine="709"/>
        <w:jc w:val="both"/>
      </w:pPr>
      <w:r>
        <w:t>делать пост в социальных сетях или запись в блоге о своем отдыхе.</w:t>
      </w:r>
    </w:p>
    <w:p w14:paraId="41C618CB" w14:textId="77777777" w:rsidR="009C0B14" w:rsidRDefault="009C0B14">
      <w:pPr>
        <w:spacing w:after="0" w:line="240" w:lineRule="auto"/>
        <w:ind w:firstLine="709"/>
        <w:jc w:val="both"/>
      </w:pPr>
    </w:p>
    <w:p w14:paraId="67B1EE86" w14:textId="77777777" w:rsidR="009C0B14" w:rsidRDefault="00000000">
      <w:pPr>
        <w:spacing w:after="0" w:line="240" w:lineRule="auto"/>
        <w:ind w:firstLine="709"/>
        <w:jc w:val="both"/>
        <w:rPr>
          <w:b/>
          <w:i/>
        </w:rPr>
      </w:pPr>
      <w:r>
        <w:rPr>
          <w:b/>
          <w:i/>
        </w:rPr>
        <w:t>Примерный лексико-грамматический материал</w:t>
      </w:r>
    </w:p>
    <w:p w14:paraId="30186F29" w14:textId="77777777" w:rsidR="009C0B14" w:rsidRDefault="00000000">
      <w:pPr>
        <w:spacing w:after="0" w:line="240" w:lineRule="auto"/>
        <w:ind w:firstLine="709"/>
        <w:jc w:val="both"/>
      </w:pPr>
      <w: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346D41A0" w14:textId="77777777" w:rsidR="009C0B14" w:rsidRDefault="00000000">
      <w:pPr>
        <w:spacing w:after="0" w:line="240" w:lineRule="auto"/>
        <w:ind w:firstLine="709"/>
        <w:jc w:val="both"/>
      </w:pPr>
      <w:r>
        <w:t>Предполагается введение в речь следующих конструкций:</w:t>
      </w:r>
    </w:p>
    <w:p w14:paraId="5E7B66C6" w14:textId="77777777" w:rsidR="009C0B14" w:rsidRDefault="00000000">
      <w:pPr>
        <w:spacing w:after="0" w:line="240" w:lineRule="auto"/>
        <w:ind w:firstLine="709"/>
        <w:jc w:val="both"/>
      </w:pPr>
      <w:r>
        <w:t xml:space="preserve">прошедшее простое время с глаголом </w:t>
      </w:r>
      <w:r>
        <w:rPr>
          <w:i/>
        </w:rPr>
        <w:t xml:space="preserve">to be в </w:t>
      </w:r>
      <w:r>
        <w:t>утвердительных, отрицательных, вопросительных предложениях;</w:t>
      </w:r>
    </w:p>
    <w:p w14:paraId="3F2296FE" w14:textId="77777777" w:rsidR="009C0B14" w:rsidRDefault="00000000">
      <w:pPr>
        <w:spacing w:after="0" w:line="240" w:lineRule="auto"/>
        <w:ind w:firstLine="709"/>
        <w:jc w:val="both"/>
      </w:pPr>
      <w:r>
        <w:t>речевая модель с how much is this/ how much are they? для уточнения стоимости;</w:t>
      </w:r>
    </w:p>
    <w:p w14:paraId="2D0758AE" w14:textId="77777777" w:rsidR="009C0B14" w:rsidRDefault="00000000">
      <w:pPr>
        <w:spacing w:after="0" w:line="240" w:lineRule="auto"/>
        <w:ind w:firstLine="709"/>
        <w:jc w:val="both"/>
      </w:pPr>
      <w:r>
        <w:t>прошедшее простое время c правильными глаголами в утвердительных, отрицательных и вопросительных формах.</w:t>
      </w:r>
    </w:p>
    <w:p w14:paraId="0DE1CCDA" w14:textId="77777777" w:rsidR="009C0B14" w:rsidRDefault="009C0B14">
      <w:pPr>
        <w:spacing w:after="0" w:line="240" w:lineRule="auto"/>
        <w:ind w:firstLine="709"/>
        <w:jc w:val="both"/>
      </w:pPr>
    </w:p>
    <w:p w14:paraId="2A7C7F2B" w14:textId="77777777" w:rsidR="009C0B14" w:rsidRDefault="00000000">
      <w:pPr>
        <w:spacing w:after="0" w:line="240" w:lineRule="auto"/>
        <w:ind w:firstLine="709"/>
        <w:jc w:val="both"/>
      </w:pPr>
      <w:r>
        <w:t>Лексический материал отбирается с учетом тематики общения Раздела 2:</w:t>
      </w:r>
    </w:p>
    <w:p w14:paraId="05276267" w14:textId="77777777" w:rsidR="009C0B14" w:rsidRDefault="00000000">
      <w:pPr>
        <w:spacing w:after="0" w:line="240" w:lineRule="auto"/>
        <w:ind w:firstLine="709"/>
        <w:jc w:val="both"/>
      </w:pPr>
      <w:r>
        <w:t xml:space="preserve">виды городского транспорта ( </w:t>
      </w:r>
      <w:r>
        <w:rPr>
          <w:i/>
        </w:rPr>
        <w:t>bus,  tram, Metro, tube, taxi);</w:t>
      </w:r>
    </w:p>
    <w:p w14:paraId="52F6AB5C" w14:textId="77777777" w:rsidR="009C0B14" w:rsidRDefault="00000000">
      <w:pPr>
        <w:spacing w:after="0" w:line="240" w:lineRule="auto"/>
        <w:ind w:firstLine="709"/>
        <w:jc w:val="both"/>
      </w:pPr>
      <w:r>
        <w:t>речевые клише для описания ситуаций в аэропорту (</w:t>
      </w:r>
      <w:r>
        <w:rPr>
          <w:i/>
        </w:rPr>
        <w:t>check in, go through passport control, go to the gates, go to the departures,  flight delay</w:t>
      </w:r>
      <w:r>
        <w:t>);</w:t>
      </w:r>
    </w:p>
    <w:p w14:paraId="5C18CD20" w14:textId="77777777" w:rsidR="009C0B14" w:rsidRDefault="00000000">
      <w:pPr>
        <w:spacing w:after="0" w:line="240" w:lineRule="auto"/>
        <w:ind w:firstLine="709"/>
        <w:jc w:val="both"/>
        <w:rPr>
          <w:i/>
        </w:rPr>
      </w:pPr>
      <w:r>
        <w:t>названия предметов, которые понадобятся в поездке (</w:t>
      </w:r>
      <w:r>
        <w:rPr>
          <w:i/>
        </w:rPr>
        <w:t>passport</w:t>
      </w:r>
      <w:r>
        <w:t xml:space="preserve">, </w:t>
      </w:r>
      <w:r>
        <w:rPr>
          <w:i/>
        </w:rPr>
        <w:t>suitcase, towel, sunscreen, sunglasses, swimsuit…);</w:t>
      </w:r>
    </w:p>
    <w:p w14:paraId="3E822343" w14:textId="77777777" w:rsidR="009C0B14" w:rsidRDefault="00000000">
      <w:pPr>
        <w:spacing w:after="0" w:line="240" w:lineRule="auto"/>
        <w:ind w:firstLine="709"/>
        <w:jc w:val="both"/>
        <w:rPr>
          <w:i/>
        </w:rPr>
      </w:pPr>
      <w:r>
        <w:t>речевые клише для описания  занятий во время отдыха  (</w:t>
      </w:r>
      <w:r>
        <w:rPr>
          <w:i/>
        </w:rPr>
        <w:t>go to water park, go to the beach, go surfing, go downhill skiing, go to the theme park</w:t>
      </w:r>
      <w:r>
        <w:t>).</w:t>
      </w:r>
    </w:p>
    <w:p w14:paraId="218F84A1" w14:textId="77777777" w:rsidR="009C0B14" w:rsidRDefault="009C0B14">
      <w:pPr>
        <w:spacing w:after="0" w:line="240" w:lineRule="auto"/>
        <w:ind w:firstLine="709"/>
        <w:jc w:val="both"/>
      </w:pPr>
    </w:p>
    <w:p w14:paraId="19DFCC50" w14:textId="77777777" w:rsidR="009C0B14" w:rsidRDefault="00000000">
      <w:pPr>
        <w:spacing w:after="0" w:line="240" w:lineRule="auto"/>
        <w:ind w:firstLine="709"/>
        <w:jc w:val="both"/>
        <w:rPr>
          <w:b/>
        </w:rPr>
      </w:pPr>
      <w:r>
        <w:rPr>
          <w:b/>
        </w:rPr>
        <w:t>Раздел 3. Профессии и работа</w:t>
      </w:r>
    </w:p>
    <w:p w14:paraId="39ADD8E7" w14:textId="77777777" w:rsidR="009C0B14" w:rsidRDefault="00000000">
      <w:pPr>
        <w:spacing w:after="0" w:line="240" w:lineRule="auto"/>
        <w:ind w:firstLine="709"/>
        <w:jc w:val="both"/>
      </w:pPr>
      <w:r>
        <w:t>Тема 1. Мир профессий.</w:t>
      </w:r>
    </w:p>
    <w:p w14:paraId="5D66E677" w14:textId="77777777" w:rsidR="009C0B14" w:rsidRDefault="00000000">
      <w:pPr>
        <w:spacing w:after="0" w:line="240" w:lineRule="auto"/>
        <w:ind w:firstLine="709"/>
        <w:jc w:val="both"/>
      </w:pPr>
      <w:r>
        <w:t>Тема 2. Профессии в семье.</w:t>
      </w:r>
    </w:p>
    <w:p w14:paraId="4FA4472F" w14:textId="77777777" w:rsidR="009C0B14" w:rsidRDefault="00000000">
      <w:pPr>
        <w:spacing w:after="0" w:line="240" w:lineRule="auto"/>
        <w:ind w:firstLine="709"/>
        <w:jc w:val="both"/>
      </w:pPr>
      <w:r>
        <w:t>Тема 3. Выбор профессии.</w:t>
      </w:r>
    </w:p>
    <w:p w14:paraId="6C4BBBC0" w14:textId="77777777" w:rsidR="009C0B14" w:rsidRDefault="00000000">
      <w:pPr>
        <w:spacing w:after="0" w:line="240" w:lineRule="auto"/>
        <w:ind w:firstLine="709"/>
        <w:jc w:val="both"/>
      </w:pPr>
      <w:r>
        <w:t>Тема 4. День на работе.</w:t>
      </w:r>
    </w:p>
    <w:p w14:paraId="306EA13F" w14:textId="77777777" w:rsidR="009C0B14" w:rsidRDefault="009C0B14">
      <w:pPr>
        <w:spacing w:after="0" w:line="240" w:lineRule="auto"/>
        <w:ind w:firstLine="709"/>
        <w:jc w:val="both"/>
      </w:pPr>
    </w:p>
    <w:p w14:paraId="1F2CC854" w14:textId="77777777" w:rsidR="009C0B14" w:rsidRDefault="00000000">
      <w:pPr>
        <w:spacing w:after="0" w:line="240" w:lineRule="auto"/>
        <w:ind w:firstLine="709"/>
        <w:jc w:val="both"/>
        <w:rPr>
          <w:b/>
          <w:i/>
        </w:rPr>
      </w:pPr>
      <w:r>
        <w:rPr>
          <w:b/>
          <w:i/>
        </w:rPr>
        <w:t>Характеристика деятельности обучающихся по основным видам учебной деятельности:</w:t>
      </w:r>
    </w:p>
    <w:p w14:paraId="140DFB36" w14:textId="77777777" w:rsidR="009C0B14" w:rsidRDefault="00000000">
      <w:pPr>
        <w:spacing w:after="0" w:line="240" w:lineRule="auto"/>
        <w:ind w:firstLine="709"/>
        <w:jc w:val="both"/>
      </w:pPr>
      <w:r>
        <w:rPr>
          <w:b/>
        </w:rPr>
        <w:t>в области монологической формы речи</w:t>
      </w:r>
      <w:r>
        <w:t>:</w:t>
      </w:r>
    </w:p>
    <w:p w14:paraId="776AFF09" w14:textId="77777777" w:rsidR="009C0B14" w:rsidRDefault="00000000">
      <w:pPr>
        <w:spacing w:after="0" w:line="240" w:lineRule="auto"/>
        <w:ind w:firstLine="709"/>
        <w:jc w:val="both"/>
      </w:pPr>
      <w:r>
        <w:t>рассказывать о любимой профессии;</w:t>
      </w:r>
    </w:p>
    <w:p w14:paraId="5EC6F3DB" w14:textId="77777777" w:rsidR="009C0B14" w:rsidRDefault="00000000">
      <w:pPr>
        <w:spacing w:after="0" w:line="240" w:lineRule="auto"/>
        <w:ind w:firstLine="709"/>
        <w:jc w:val="both"/>
      </w:pPr>
      <w:r>
        <w:t>описывать профессиональные обязанности членов семьи;</w:t>
      </w:r>
    </w:p>
    <w:p w14:paraId="1185EE81" w14:textId="77777777" w:rsidR="009C0B14" w:rsidRDefault="00000000">
      <w:pPr>
        <w:spacing w:after="0" w:line="240" w:lineRule="auto"/>
        <w:ind w:firstLine="709"/>
        <w:jc w:val="both"/>
      </w:pPr>
      <w:r>
        <w:t>описывать рабочее место для представителей разных профессий;</w:t>
      </w:r>
    </w:p>
    <w:p w14:paraId="5A1B8B73" w14:textId="77777777" w:rsidR="009C0B14" w:rsidRDefault="00000000">
      <w:pPr>
        <w:spacing w:after="0" w:line="240" w:lineRule="auto"/>
        <w:ind w:firstLine="709"/>
        <w:jc w:val="both"/>
      </w:pPr>
      <w:r>
        <w:t>составлять коллективный видео блог о рабочем дне людей разных профессий;</w:t>
      </w:r>
    </w:p>
    <w:p w14:paraId="6DC1AAA5" w14:textId="77777777" w:rsidR="009C0B14" w:rsidRDefault="00000000">
      <w:pPr>
        <w:spacing w:after="0" w:line="240" w:lineRule="auto"/>
        <w:ind w:firstLine="709"/>
        <w:jc w:val="both"/>
        <w:rPr>
          <w:b/>
        </w:rPr>
      </w:pPr>
      <w:r>
        <w:rPr>
          <w:b/>
        </w:rPr>
        <w:t>в области письма:</w:t>
      </w:r>
    </w:p>
    <w:p w14:paraId="39BC5D0D" w14:textId="77777777" w:rsidR="009C0B14" w:rsidRDefault="00000000">
      <w:pPr>
        <w:spacing w:after="0" w:line="240" w:lineRule="auto"/>
        <w:ind w:firstLine="709"/>
        <w:jc w:val="both"/>
      </w:pPr>
      <w:r>
        <w:t>составить презентацию о профессии;</w:t>
      </w:r>
    </w:p>
    <w:p w14:paraId="0A4A7EC9" w14:textId="77777777" w:rsidR="009C0B14" w:rsidRDefault="00000000">
      <w:pPr>
        <w:spacing w:after="0" w:line="240" w:lineRule="auto"/>
        <w:ind w:firstLine="709"/>
        <w:jc w:val="both"/>
      </w:pPr>
      <w:r>
        <w:t>составлять плакат о профессиях будущего;</w:t>
      </w:r>
    </w:p>
    <w:p w14:paraId="66EEAE4C" w14:textId="77777777" w:rsidR="009C0B14" w:rsidRDefault="00000000">
      <w:pPr>
        <w:spacing w:after="0" w:line="240" w:lineRule="auto"/>
        <w:ind w:firstLine="709"/>
        <w:jc w:val="both"/>
      </w:pPr>
      <w:r>
        <w:t>заполнять анкету о своих интересах для определения подходящей профессии;</w:t>
      </w:r>
    </w:p>
    <w:p w14:paraId="6DA18C2C" w14:textId="77777777" w:rsidR="009C0B14" w:rsidRDefault="00000000">
      <w:pPr>
        <w:spacing w:after="0" w:line="240" w:lineRule="auto"/>
        <w:ind w:firstLine="709"/>
        <w:jc w:val="both"/>
      </w:pPr>
      <w:r>
        <w:t>составлять пост для блога с предложением по совершенствованию рабочего места для представителей конкретных профессий (учителя, доктора, пекаря и др.).</w:t>
      </w:r>
    </w:p>
    <w:p w14:paraId="698B69C5" w14:textId="77777777" w:rsidR="009C0B14" w:rsidRDefault="009C0B14">
      <w:pPr>
        <w:spacing w:after="0" w:line="240" w:lineRule="auto"/>
        <w:ind w:firstLine="709"/>
        <w:jc w:val="both"/>
      </w:pPr>
    </w:p>
    <w:p w14:paraId="24659916" w14:textId="77777777" w:rsidR="009C0B14" w:rsidRDefault="00000000">
      <w:pPr>
        <w:spacing w:after="0" w:line="240" w:lineRule="auto"/>
        <w:ind w:firstLine="709"/>
        <w:jc w:val="both"/>
        <w:rPr>
          <w:b/>
          <w:i/>
        </w:rPr>
      </w:pPr>
      <w:r>
        <w:rPr>
          <w:b/>
          <w:i/>
        </w:rPr>
        <w:t>Примерный лексико-грамматический материал</w:t>
      </w:r>
    </w:p>
    <w:p w14:paraId="68AEB7C2" w14:textId="77777777" w:rsidR="009C0B14" w:rsidRDefault="00000000">
      <w:pPr>
        <w:spacing w:after="0" w:line="240" w:lineRule="auto"/>
        <w:ind w:firstLine="709"/>
        <w:jc w:val="both"/>
      </w:pPr>
      <w: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14:paraId="11CC745B" w14:textId="77777777" w:rsidR="009C0B14" w:rsidRDefault="00000000">
      <w:pPr>
        <w:spacing w:after="0" w:line="240" w:lineRule="auto"/>
        <w:ind w:firstLine="709"/>
        <w:jc w:val="both"/>
      </w:pPr>
      <w:r>
        <w:t>Предполагается введение в речь следующих конструкций:</w:t>
      </w:r>
    </w:p>
    <w:p w14:paraId="6B988998" w14:textId="77777777" w:rsidR="009C0B14" w:rsidRDefault="00000000">
      <w:pPr>
        <w:spacing w:after="0" w:line="240" w:lineRule="auto"/>
        <w:ind w:firstLine="709"/>
        <w:jc w:val="both"/>
      </w:pPr>
      <w:r>
        <w:t xml:space="preserve">модальный глагол </w:t>
      </w:r>
      <w:r>
        <w:rPr>
          <w:i/>
        </w:rPr>
        <w:t>have to + инфинитив</w:t>
      </w:r>
      <w:r>
        <w:t xml:space="preserve"> для описания обязанностей;</w:t>
      </w:r>
    </w:p>
    <w:p w14:paraId="55E37172" w14:textId="77777777" w:rsidR="009C0B14" w:rsidRDefault="00000000">
      <w:pPr>
        <w:spacing w:after="0" w:line="240" w:lineRule="auto"/>
        <w:ind w:firstLine="709"/>
        <w:jc w:val="both"/>
      </w:pPr>
      <w:r>
        <w:t xml:space="preserve">оборот </w:t>
      </w:r>
      <w:r>
        <w:rPr>
          <w:i/>
        </w:rPr>
        <w:t>to be going to</w:t>
      </w:r>
      <w:r>
        <w:t xml:space="preserve"> </w:t>
      </w:r>
      <w:r>
        <w:rPr>
          <w:i/>
        </w:rPr>
        <w:t>+ инфинитив</w:t>
      </w:r>
      <w:r>
        <w:t xml:space="preserve"> для сообщения о планах на будущее;</w:t>
      </w:r>
    </w:p>
    <w:p w14:paraId="11840B8B" w14:textId="77777777" w:rsidR="009C0B14" w:rsidRDefault="00000000">
      <w:pPr>
        <w:spacing w:after="0" w:line="240" w:lineRule="auto"/>
        <w:ind w:firstLine="709"/>
        <w:jc w:val="both"/>
      </w:pPr>
      <w:r>
        <w:t xml:space="preserve">оборот  </w:t>
      </w:r>
      <w:r>
        <w:rPr>
          <w:i/>
        </w:rPr>
        <w:t xml:space="preserve">there is/ there are  </w:t>
      </w:r>
      <w:r>
        <w:t>для</w:t>
      </w:r>
      <w:r>
        <w:rPr>
          <w:i/>
        </w:rPr>
        <w:t xml:space="preserve"> </w:t>
      </w:r>
      <w:r>
        <w:t>описания рабочего места (повторение);</w:t>
      </w:r>
    </w:p>
    <w:p w14:paraId="11BB80E8" w14:textId="77777777" w:rsidR="009C0B14" w:rsidRDefault="00000000">
      <w:pPr>
        <w:spacing w:after="0" w:line="240" w:lineRule="auto"/>
        <w:ind w:firstLine="709"/>
        <w:jc w:val="both"/>
      </w:pPr>
      <w:r>
        <w:t>простое настоящее время с наречиями повторности для выражения регулярных действий (повторение).</w:t>
      </w:r>
    </w:p>
    <w:p w14:paraId="614CFA9A" w14:textId="77777777" w:rsidR="009C0B14" w:rsidRDefault="009C0B14">
      <w:pPr>
        <w:spacing w:after="0" w:line="240" w:lineRule="auto"/>
        <w:ind w:firstLine="709"/>
        <w:jc w:val="both"/>
      </w:pPr>
    </w:p>
    <w:p w14:paraId="6136DA3B" w14:textId="77777777" w:rsidR="009C0B14" w:rsidRDefault="00000000">
      <w:pPr>
        <w:spacing w:after="0" w:line="240" w:lineRule="auto"/>
        <w:ind w:firstLine="709"/>
        <w:jc w:val="both"/>
      </w:pPr>
      <w:r>
        <w:t>Лексический материал отбирается с учетом тематики общения Раздела 3:</w:t>
      </w:r>
    </w:p>
    <w:p w14:paraId="105F060B" w14:textId="77777777" w:rsidR="009C0B14" w:rsidRDefault="00000000">
      <w:pPr>
        <w:spacing w:after="0" w:line="240" w:lineRule="auto"/>
        <w:ind w:firstLine="709"/>
        <w:jc w:val="both"/>
      </w:pPr>
      <w:r>
        <w:t xml:space="preserve">названия профессий </w:t>
      </w:r>
      <w:r>
        <w:rPr>
          <w:i/>
        </w:rPr>
        <w:t>(doctor, engineer, driver, pizza maker, vet, programmer, singer…);</w:t>
      </w:r>
    </w:p>
    <w:p w14:paraId="28778A19" w14:textId="77777777" w:rsidR="009C0B14" w:rsidRDefault="00000000">
      <w:pPr>
        <w:spacing w:after="0" w:line="240" w:lineRule="auto"/>
        <w:ind w:firstLine="709"/>
        <w:jc w:val="both"/>
      </w:pPr>
      <w:r>
        <w:t xml:space="preserve">лексико-грамматические единства, связанные с профессиями: </w:t>
      </w:r>
      <w:r>
        <w:rPr>
          <w:i/>
        </w:rPr>
        <w:t>treat people, treat animals, be good at IT, to cook pizza, work in the office …;</w:t>
      </w:r>
    </w:p>
    <w:p w14:paraId="0CF99A1B" w14:textId="77777777" w:rsidR="009C0B14" w:rsidRDefault="00000000">
      <w:pPr>
        <w:spacing w:after="0" w:line="240" w:lineRule="auto"/>
        <w:ind w:firstLine="709"/>
        <w:jc w:val="both"/>
        <w:rPr>
          <w:i/>
        </w:rPr>
      </w:pPr>
      <w:r>
        <w:t xml:space="preserve">клише для описания своих интересов: </w:t>
      </w:r>
      <w:r>
        <w:rPr>
          <w:i/>
        </w:rPr>
        <w:t>be keen on music, like cooking, enjoy  playing computer games; take care of pets, play the piano…;</w:t>
      </w:r>
    </w:p>
    <w:p w14:paraId="5E99BA0D" w14:textId="77777777" w:rsidR="009C0B14" w:rsidRDefault="00000000">
      <w:pPr>
        <w:spacing w:after="0" w:line="240" w:lineRule="auto"/>
        <w:ind w:firstLine="709"/>
        <w:jc w:val="both"/>
      </w:pPr>
      <w:r>
        <w:t xml:space="preserve">лексические единицы, связанные с описанием рабочего места и его оборудованием: </w:t>
      </w:r>
      <w:r>
        <w:rPr>
          <w:i/>
        </w:rPr>
        <w:t>cooker, personal computer, printer, white board, X-ray machine….</w:t>
      </w:r>
    </w:p>
    <w:p w14:paraId="4A83600F" w14:textId="77777777" w:rsidR="009C0B14" w:rsidRDefault="009C0B14">
      <w:pPr>
        <w:spacing w:after="0" w:line="240" w:lineRule="auto"/>
        <w:ind w:firstLine="709"/>
        <w:jc w:val="both"/>
        <w:rPr>
          <w:i/>
        </w:rPr>
      </w:pPr>
    </w:p>
    <w:p w14:paraId="2D090966" w14:textId="77777777" w:rsidR="009C0B14" w:rsidRDefault="00000000">
      <w:pPr>
        <w:spacing w:after="0" w:line="240" w:lineRule="auto"/>
        <w:ind w:firstLine="709"/>
        <w:jc w:val="both"/>
        <w:rPr>
          <w:b/>
        </w:rPr>
      </w:pPr>
      <w:r>
        <w:rPr>
          <w:b/>
        </w:rPr>
        <w:t>Раздел 4.  Праздники и знаменательные даты</w:t>
      </w:r>
    </w:p>
    <w:p w14:paraId="4EBA61C0" w14:textId="77777777" w:rsidR="009C0B14" w:rsidRDefault="00000000">
      <w:pPr>
        <w:spacing w:after="0" w:line="240" w:lineRule="auto"/>
        <w:ind w:firstLine="709"/>
        <w:jc w:val="both"/>
      </w:pPr>
      <w:r>
        <w:t>Тема 1. Праздники в России.</w:t>
      </w:r>
    </w:p>
    <w:p w14:paraId="5F44D877" w14:textId="77777777" w:rsidR="009C0B14" w:rsidRDefault="00000000">
      <w:pPr>
        <w:spacing w:after="0" w:line="240" w:lineRule="auto"/>
        <w:ind w:firstLine="709"/>
        <w:jc w:val="both"/>
      </w:pPr>
      <w:r>
        <w:t>Тема 2. Праздники в Великобритании,</w:t>
      </w:r>
    </w:p>
    <w:p w14:paraId="6F3145A3" w14:textId="77777777" w:rsidR="009C0B14" w:rsidRDefault="00000000">
      <w:pPr>
        <w:spacing w:after="0" w:line="240" w:lineRule="auto"/>
        <w:ind w:firstLine="709"/>
        <w:jc w:val="both"/>
      </w:pPr>
      <w:r>
        <w:t>Тема 3.  Фестивали.</w:t>
      </w:r>
    </w:p>
    <w:p w14:paraId="50497A72" w14:textId="77777777" w:rsidR="009C0B14" w:rsidRDefault="00000000">
      <w:pPr>
        <w:spacing w:after="0" w:line="240" w:lineRule="auto"/>
        <w:ind w:firstLine="709"/>
        <w:jc w:val="both"/>
      </w:pPr>
      <w:r>
        <w:t>Тема 4. Традиции дарить подарки на праздники в России и Великобритании.</w:t>
      </w:r>
    </w:p>
    <w:p w14:paraId="2DEB478C" w14:textId="77777777" w:rsidR="009C0B14" w:rsidRDefault="009C0B14">
      <w:pPr>
        <w:spacing w:after="0" w:line="240" w:lineRule="auto"/>
        <w:ind w:firstLine="709"/>
        <w:jc w:val="both"/>
        <w:rPr>
          <w:b/>
          <w:i/>
        </w:rPr>
      </w:pPr>
    </w:p>
    <w:p w14:paraId="3624A16C" w14:textId="77777777" w:rsidR="009C0B14" w:rsidRDefault="00000000">
      <w:pPr>
        <w:spacing w:after="0" w:line="240" w:lineRule="auto"/>
        <w:ind w:firstLine="709"/>
        <w:jc w:val="both"/>
        <w:rPr>
          <w:b/>
          <w:i/>
        </w:rPr>
      </w:pPr>
      <w:r>
        <w:rPr>
          <w:b/>
          <w:i/>
        </w:rPr>
        <w:t>Характеристика деятельности обучающихся по основным видам учебной деятельности:</w:t>
      </w:r>
    </w:p>
    <w:p w14:paraId="365184BA" w14:textId="77777777" w:rsidR="009C0B14" w:rsidRDefault="00000000">
      <w:pPr>
        <w:spacing w:after="0" w:line="240" w:lineRule="auto"/>
        <w:ind w:firstLine="709"/>
        <w:jc w:val="both"/>
      </w:pPr>
      <w:r>
        <w:rPr>
          <w:b/>
        </w:rPr>
        <w:t>в области монологической формы речи</w:t>
      </w:r>
      <w:r>
        <w:t>:</w:t>
      </w:r>
    </w:p>
    <w:p w14:paraId="705D9AE6" w14:textId="77777777" w:rsidR="009C0B14" w:rsidRDefault="00000000">
      <w:pPr>
        <w:spacing w:after="0" w:line="240" w:lineRule="auto"/>
        <w:ind w:firstLine="709"/>
        <w:jc w:val="both"/>
      </w:pPr>
      <w:r>
        <w:t>рассказывать о любимом празднике;</w:t>
      </w:r>
    </w:p>
    <w:p w14:paraId="520C66C2" w14:textId="77777777" w:rsidR="009C0B14" w:rsidRDefault="00000000">
      <w:pPr>
        <w:spacing w:after="0" w:line="240" w:lineRule="auto"/>
        <w:ind w:firstLine="709"/>
        <w:jc w:val="both"/>
      </w:pPr>
      <w:r>
        <w:t>составлять рассказ про Рождество;</w:t>
      </w:r>
    </w:p>
    <w:p w14:paraId="40CF0E66" w14:textId="77777777" w:rsidR="009C0B14" w:rsidRDefault="00000000">
      <w:pPr>
        <w:spacing w:after="0" w:line="240" w:lineRule="auto"/>
        <w:ind w:firstLine="709"/>
        <w:jc w:val="both"/>
      </w:pPr>
      <w:r>
        <w:t>составлять рассказ об известном фестивале;</w:t>
      </w:r>
    </w:p>
    <w:p w14:paraId="62682470" w14:textId="77777777" w:rsidR="009C0B14" w:rsidRDefault="00000000">
      <w:pPr>
        <w:spacing w:after="0" w:line="240" w:lineRule="auto"/>
        <w:ind w:firstLine="709"/>
        <w:jc w:val="both"/>
      </w:pPr>
      <w:r>
        <w:t>составлять коллективный видео блог о подготовке подарков к праздникам;</w:t>
      </w:r>
    </w:p>
    <w:p w14:paraId="504ABE2B" w14:textId="77777777" w:rsidR="009C0B14" w:rsidRDefault="00000000">
      <w:pPr>
        <w:spacing w:after="0" w:line="240" w:lineRule="auto"/>
        <w:ind w:firstLine="709"/>
        <w:jc w:val="both"/>
        <w:rPr>
          <w:b/>
        </w:rPr>
      </w:pPr>
      <w:r>
        <w:rPr>
          <w:b/>
        </w:rPr>
        <w:t>в области письма:</w:t>
      </w:r>
    </w:p>
    <w:p w14:paraId="5E6E5D86" w14:textId="77777777" w:rsidR="009C0B14" w:rsidRDefault="00000000">
      <w:pPr>
        <w:spacing w:after="0" w:line="240" w:lineRule="auto"/>
        <w:ind w:firstLine="709"/>
        <w:jc w:val="both"/>
      </w:pPr>
      <w:r>
        <w:t xml:space="preserve">составлять поздравительную открытку с Новым годом и Рождеством; </w:t>
      </w:r>
    </w:p>
    <w:p w14:paraId="4B06B8B8" w14:textId="77777777" w:rsidR="009C0B14" w:rsidRDefault="00000000">
      <w:pPr>
        <w:spacing w:after="0" w:line="240" w:lineRule="auto"/>
        <w:ind w:firstLine="709"/>
        <w:jc w:val="both"/>
      </w:pPr>
      <w:r>
        <w:t>писать открытку с фестиваля;</w:t>
      </w:r>
    </w:p>
    <w:p w14:paraId="5BE938EB" w14:textId="77777777" w:rsidR="009C0B14" w:rsidRDefault="00000000">
      <w:pPr>
        <w:spacing w:after="0" w:line="240" w:lineRule="auto"/>
        <w:ind w:firstLine="709"/>
        <w:jc w:val="both"/>
      </w:pPr>
      <w:r>
        <w:t>составлять презентацию или плакат о любимом празднике;</w:t>
      </w:r>
    </w:p>
    <w:p w14:paraId="1D39738D" w14:textId="77777777" w:rsidR="009C0B14" w:rsidRDefault="00000000">
      <w:pPr>
        <w:spacing w:after="0" w:line="240" w:lineRule="auto"/>
        <w:ind w:firstLine="709"/>
        <w:jc w:val="both"/>
      </w:pPr>
      <w:r>
        <w:t>составлять список подарков для своей семьи к определенному празднику.</w:t>
      </w:r>
    </w:p>
    <w:p w14:paraId="4012BC71" w14:textId="77777777" w:rsidR="009C0B14" w:rsidRDefault="009C0B14">
      <w:pPr>
        <w:spacing w:after="0" w:line="240" w:lineRule="auto"/>
        <w:ind w:firstLine="709"/>
        <w:jc w:val="both"/>
        <w:rPr>
          <w:b/>
        </w:rPr>
      </w:pPr>
    </w:p>
    <w:p w14:paraId="29D41B2F" w14:textId="77777777" w:rsidR="009C0B14" w:rsidRDefault="00000000">
      <w:pPr>
        <w:spacing w:after="0" w:line="240" w:lineRule="auto"/>
        <w:ind w:firstLine="709"/>
        <w:jc w:val="both"/>
        <w:rPr>
          <w:b/>
          <w:i/>
        </w:rPr>
      </w:pPr>
      <w:r>
        <w:rPr>
          <w:b/>
          <w:i/>
        </w:rPr>
        <w:t>Примерный лексико-грамматический материал</w:t>
      </w:r>
    </w:p>
    <w:p w14:paraId="4923B5A3" w14:textId="77777777" w:rsidR="009C0B14" w:rsidRDefault="00000000">
      <w:pPr>
        <w:spacing w:after="0" w:line="240" w:lineRule="auto"/>
        <w:ind w:firstLine="709"/>
        <w:jc w:val="both"/>
      </w:pPr>
      <w: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79FC06B4" w14:textId="77777777" w:rsidR="009C0B14" w:rsidRDefault="00000000">
      <w:pPr>
        <w:spacing w:after="0" w:line="240" w:lineRule="auto"/>
        <w:ind w:firstLine="709"/>
        <w:jc w:val="both"/>
      </w:pPr>
      <w:r>
        <w:t>Предполагается введение в речь следующих конструкций:</w:t>
      </w:r>
    </w:p>
    <w:p w14:paraId="549A1516" w14:textId="77777777" w:rsidR="009C0B14" w:rsidRDefault="00000000">
      <w:pPr>
        <w:spacing w:after="0" w:line="240" w:lineRule="auto"/>
        <w:ind w:firstLine="709"/>
        <w:jc w:val="both"/>
      </w:pPr>
      <w:r>
        <w:t>сравнительная и превосходная степень имен прилагательных в регулярных и нерегулярных формах (</w:t>
      </w:r>
      <w:r>
        <w:rPr>
          <w:i/>
        </w:rPr>
        <w:t>happy, the happiest</w:t>
      </w:r>
      <w:r>
        <w:t>);</w:t>
      </w:r>
    </w:p>
    <w:p w14:paraId="3627C3D6" w14:textId="77777777" w:rsidR="009C0B14" w:rsidRDefault="00000000">
      <w:pPr>
        <w:spacing w:after="0" w:line="240" w:lineRule="auto"/>
        <w:ind w:firstLine="709"/>
        <w:jc w:val="both"/>
      </w:pPr>
      <w:r>
        <w:t xml:space="preserve">речевые модели:  </w:t>
      </w:r>
      <w:r>
        <w:rPr>
          <w:i/>
        </w:rPr>
        <w:t>It opens…/they close…/What time</w:t>
      </w:r>
      <w:r>
        <w:t>….?;</w:t>
      </w:r>
    </w:p>
    <w:p w14:paraId="2E90B03A" w14:textId="77777777" w:rsidR="009C0B14" w:rsidRDefault="00000000">
      <w:pPr>
        <w:spacing w:after="0" w:line="240" w:lineRule="auto"/>
        <w:ind w:firstLine="709"/>
        <w:jc w:val="both"/>
        <w:rPr>
          <w:i/>
        </w:rPr>
      </w:pPr>
      <w:r>
        <w:t xml:space="preserve">речевая модель: </w:t>
      </w:r>
      <w:r>
        <w:rPr>
          <w:i/>
        </w:rPr>
        <w:t>It’s celebrated…, The festival is  held…;</w:t>
      </w:r>
    </w:p>
    <w:p w14:paraId="7FC55F7B" w14:textId="77777777" w:rsidR="009C0B14" w:rsidRDefault="00000000">
      <w:pPr>
        <w:spacing w:after="0" w:line="240" w:lineRule="auto"/>
        <w:ind w:firstLine="709"/>
        <w:jc w:val="both"/>
        <w:rPr>
          <w:i/>
        </w:rPr>
      </w:pPr>
      <w:r>
        <w:t xml:space="preserve">предлоги и порядковые числительные в речевых моделях для обозначения знаменательных дат: </w:t>
      </w:r>
      <w:r>
        <w:rPr>
          <w:i/>
        </w:rPr>
        <w:t>on the 25</w:t>
      </w:r>
      <w:r>
        <w:rPr>
          <w:i/>
          <w:vertAlign w:val="superscript"/>
        </w:rPr>
        <w:t>th</w:t>
      </w:r>
      <w:r>
        <w:rPr>
          <w:i/>
        </w:rPr>
        <w:t xml:space="preserve"> of December, on the 8</w:t>
      </w:r>
      <w:r>
        <w:rPr>
          <w:i/>
          <w:vertAlign w:val="superscript"/>
        </w:rPr>
        <w:t>th</w:t>
      </w:r>
      <w:r>
        <w:rPr>
          <w:i/>
        </w:rPr>
        <w:t xml:space="preserve"> of March….</w:t>
      </w:r>
    </w:p>
    <w:p w14:paraId="51ECFDA6" w14:textId="77777777" w:rsidR="009C0B14" w:rsidRDefault="009C0B14">
      <w:pPr>
        <w:spacing w:after="0" w:line="240" w:lineRule="auto"/>
        <w:ind w:firstLine="709"/>
        <w:jc w:val="both"/>
        <w:rPr>
          <w:i/>
        </w:rPr>
      </w:pPr>
    </w:p>
    <w:p w14:paraId="0BCBAED6" w14:textId="77777777" w:rsidR="009C0B14" w:rsidRDefault="00000000">
      <w:pPr>
        <w:spacing w:after="0" w:line="240" w:lineRule="auto"/>
        <w:ind w:firstLine="709"/>
        <w:jc w:val="both"/>
      </w:pPr>
      <w:r>
        <w:t>Лексический материал отбирается с учетом тематики общения Раздела 4:</w:t>
      </w:r>
    </w:p>
    <w:p w14:paraId="1FFEFFF1" w14:textId="77777777" w:rsidR="009C0B14" w:rsidRDefault="00000000">
      <w:pPr>
        <w:spacing w:after="0" w:line="240" w:lineRule="auto"/>
        <w:ind w:firstLine="709"/>
        <w:jc w:val="both"/>
      </w:pPr>
      <w:r>
        <w:t>названия праздников:</w:t>
      </w:r>
      <w:r>
        <w:rPr>
          <w:i/>
        </w:rPr>
        <w:t xml:space="preserve"> New Year, Christmas, Women’s Day, Easter…;</w:t>
      </w:r>
    </w:p>
    <w:p w14:paraId="14AD7CDF" w14:textId="77777777" w:rsidR="009C0B14" w:rsidRDefault="00000000">
      <w:pPr>
        <w:spacing w:after="0" w:line="240" w:lineRule="auto"/>
        <w:ind w:firstLine="709"/>
        <w:jc w:val="both"/>
        <w:rPr>
          <w:i/>
        </w:rPr>
      </w:pPr>
      <w:r>
        <w:t xml:space="preserve">лексико-грамматические единства для описания праздничных событий: </w:t>
      </w:r>
      <w:r>
        <w:rPr>
          <w:i/>
        </w:rPr>
        <w:t>decorate  the Christmas tree, buy presents, write cards, cook meals, buy chocolate eggs, colour eggs, bake a cake…;</w:t>
      </w:r>
    </w:p>
    <w:p w14:paraId="5E9C32F4" w14:textId="77777777" w:rsidR="009C0B14" w:rsidRDefault="00000000">
      <w:pPr>
        <w:spacing w:after="0" w:line="240" w:lineRule="auto"/>
        <w:ind w:firstLine="709"/>
        <w:jc w:val="both"/>
        <w:rPr>
          <w:i/>
        </w:rPr>
      </w:pPr>
      <w:r>
        <w:t xml:space="preserve">речевые клише для открыток; </w:t>
      </w:r>
      <w:r>
        <w:rPr>
          <w:i/>
        </w:rPr>
        <w:t>Happy New Year, Merry Christmas, Happy Easter, I wish you happiness, best wishes, with love;</w:t>
      </w:r>
    </w:p>
    <w:p w14:paraId="295BA078" w14:textId="77777777" w:rsidR="009C0B14" w:rsidRDefault="00000000">
      <w:pPr>
        <w:spacing w:after="0" w:line="240" w:lineRule="auto"/>
        <w:ind w:firstLine="709"/>
        <w:jc w:val="both"/>
        <w:rPr>
          <w:i/>
        </w:rPr>
      </w:pPr>
      <w:r>
        <w:t xml:space="preserve">лексические единицы и речевые клише для описания подготовки к празднику: </w:t>
      </w:r>
      <w:r>
        <w:rPr>
          <w:i/>
        </w:rPr>
        <w:t xml:space="preserve"> wrapping paper, to buy  flowers, to give sweets, a box of chocolates….</w:t>
      </w:r>
    </w:p>
    <w:p w14:paraId="3B27EFAA" w14:textId="77777777" w:rsidR="009C0B14" w:rsidRDefault="009C0B14">
      <w:pPr>
        <w:spacing w:after="0" w:line="240" w:lineRule="auto"/>
        <w:ind w:firstLine="709"/>
        <w:jc w:val="both"/>
      </w:pPr>
    </w:p>
    <w:p w14:paraId="06221EF5" w14:textId="77777777" w:rsidR="009C0B14" w:rsidRDefault="00000000">
      <w:pPr>
        <w:spacing w:after="0" w:line="240" w:lineRule="auto"/>
        <w:jc w:val="both"/>
        <w:rPr>
          <w:b/>
          <w:caps/>
        </w:rPr>
      </w:pPr>
      <w:r>
        <w:rPr>
          <w:b/>
          <w:caps/>
        </w:rPr>
        <w:t>8 класс</w:t>
      </w:r>
    </w:p>
    <w:p w14:paraId="660A5A71" w14:textId="77777777" w:rsidR="009C0B14" w:rsidRDefault="009C0B14">
      <w:pPr>
        <w:spacing w:after="0" w:line="240" w:lineRule="auto"/>
        <w:ind w:firstLine="709"/>
        <w:jc w:val="both"/>
        <w:rPr>
          <w:b/>
        </w:rPr>
      </w:pPr>
    </w:p>
    <w:p w14:paraId="363C9F28" w14:textId="77777777" w:rsidR="009C0B14" w:rsidRDefault="00000000">
      <w:pPr>
        <w:spacing w:after="0" w:line="240" w:lineRule="auto"/>
        <w:ind w:firstLine="709"/>
        <w:jc w:val="both"/>
        <w:rPr>
          <w:b/>
        </w:rPr>
      </w:pPr>
      <w:r>
        <w:rPr>
          <w:b/>
        </w:rPr>
        <w:t xml:space="preserve">Раздел 1. Интернет и гаджеты  </w:t>
      </w:r>
    </w:p>
    <w:p w14:paraId="4EB28FE8" w14:textId="77777777" w:rsidR="009C0B14" w:rsidRDefault="00000000">
      <w:pPr>
        <w:spacing w:after="0" w:line="240" w:lineRule="auto"/>
        <w:ind w:firstLine="709"/>
        <w:jc w:val="both"/>
      </w:pPr>
      <w:r>
        <w:t>1. Мир гаджетов.</w:t>
      </w:r>
    </w:p>
    <w:p w14:paraId="334790F9" w14:textId="77777777" w:rsidR="009C0B14" w:rsidRDefault="00000000">
      <w:pPr>
        <w:spacing w:after="0" w:line="240" w:lineRule="auto"/>
        <w:ind w:firstLine="709"/>
        <w:jc w:val="both"/>
      </w:pPr>
      <w:r>
        <w:t>2. Социальные сети.</w:t>
      </w:r>
    </w:p>
    <w:p w14:paraId="5B916431" w14:textId="77777777" w:rsidR="009C0B14" w:rsidRDefault="00000000">
      <w:pPr>
        <w:spacing w:after="0" w:line="240" w:lineRule="auto"/>
        <w:ind w:firstLine="709"/>
        <w:jc w:val="both"/>
      </w:pPr>
      <w:r>
        <w:t>3. Блоги.</w:t>
      </w:r>
    </w:p>
    <w:p w14:paraId="73BD8D6E" w14:textId="77777777" w:rsidR="009C0B14" w:rsidRDefault="00000000">
      <w:pPr>
        <w:spacing w:after="0" w:line="240" w:lineRule="auto"/>
        <w:ind w:firstLine="709"/>
        <w:jc w:val="both"/>
      </w:pPr>
      <w:r>
        <w:t>4. Безопасность в интернете.</w:t>
      </w:r>
    </w:p>
    <w:p w14:paraId="49E7A8CD" w14:textId="77777777" w:rsidR="009C0B14" w:rsidRDefault="009C0B14">
      <w:pPr>
        <w:spacing w:after="0" w:line="240" w:lineRule="auto"/>
        <w:ind w:firstLine="709"/>
        <w:jc w:val="both"/>
      </w:pPr>
    </w:p>
    <w:p w14:paraId="5743936B" w14:textId="77777777" w:rsidR="009C0B14" w:rsidRDefault="00000000">
      <w:pPr>
        <w:spacing w:after="0" w:line="240" w:lineRule="auto"/>
        <w:ind w:firstLine="709"/>
        <w:jc w:val="both"/>
        <w:rPr>
          <w:b/>
          <w:i/>
        </w:rPr>
      </w:pPr>
      <w:r>
        <w:rPr>
          <w:b/>
          <w:i/>
        </w:rPr>
        <w:t>Характеристика деятельности обучающихся по основным видам учебной деятельности:</w:t>
      </w:r>
    </w:p>
    <w:p w14:paraId="567B4CA2" w14:textId="77777777" w:rsidR="009C0B14" w:rsidRDefault="00000000">
      <w:pPr>
        <w:spacing w:after="0" w:line="240" w:lineRule="auto"/>
        <w:ind w:firstLine="709"/>
        <w:jc w:val="both"/>
      </w:pPr>
      <w:r>
        <w:rPr>
          <w:b/>
        </w:rPr>
        <w:t>в области монологической формы речи</w:t>
      </w:r>
      <w:r>
        <w:t>:</w:t>
      </w:r>
    </w:p>
    <w:p w14:paraId="5337B7BF" w14:textId="77777777" w:rsidR="009C0B14" w:rsidRDefault="00000000">
      <w:pPr>
        <w:spacing w:after="0" w:line="240" w:lineRule="auto"/>
        <w:ind w:firstLine="709"/>
        <w:jc w:val="both"/>
      </w:pPr>
      <w:r>
        <w:t>составлять краткое описание технического устройства (гаджета);</w:t>
      </w:r>
    </w:p>
    <w:p w14:paraId="1B90EC83" w14:textId="77777777" w:rsidR="009C0B14" w:rsidRDefault="00000000">
      <w:pPr>
        <w:spacing w:after="0" w:line="240" w:lineRule="auto"/>
        <w:ind w:firstLine="709"/>
        <w:jc w:val="both"/>
      </w:pPr>
      <w:r>
        <w:t>составлять голосовые и видео сообщения о себе для странички в социальных сетях;</w:t>
      </w:r>
    </w:p>
    <w:p w14:paraId="21CE1411" w14:textId="77777777" w:rsidR="009C0B14" w:rsidRDefault="00000000">
      <w:pPr>
        <w:spacing w:after="0" w:line="240" w:lineRule="auto"/>
        <w:ind w:firstLine="709"/>
        <w:jc w:val="both"/>
      </w:pPr>
      <w:r>
        <w:t>составлять рассказ по образцу о своих гаджетах, технических устройствах и их применении;</w:t>
      </w:r>
    </w:p>
    <w:p w14:paraId="79E485AC" w14:textId="77777777" w:rsidR="009C0B14" w:rsidRDefault="00000000">
      <w:pPr>
        <w:spacing w:after="0" w:line="240" w:lineRule="auto"/>
        <w:ind w:firstLine="709"/>
        <w:jc w:val="both"/>
      </w:pPr>
      <w:r>
        <w:t>составлять правила безопасного поведения в интернете;</w:t>
      </w:r>
    </w:p>
    <w:p w14:paraId="4EE90BD9" w14:textId="77777777" w:rsidR="009C0B14" w:rsidRDefault="00000000">
      <w:pPr>
        <w:spacing w:after="0" w:line="240" w:lineRule="auto"/>
        <w:ind w:firstLine="709"/>
        <w:jc w:val="both"/>
        <w:rPr>
          <w:b/>
        </w:rPr>
      </w:pPr>
      <w:r>
        <w:rPr>
          <w:b/>
        </w:rPr>
        <w:t>в области письма:</w:t>
      </w:r>
    </w:p>
    <w:p w14:paraId="5D78611E" w14:textId="77777777" w:rsidR="009C0B14" w:rsidRDefault="00000000">
      <w:pPr>
        <w:spacing w:after="0" w:line="240" w:lineRule="auto"/>
        <w:ind w:firstLine="709"/>
        <w:jc w:val="both"/>
      </w:pPr>
      <w:r>
        <w:t>составлять презентацию об используемых технических устройствах (гаджетах);</w:t>
      </w:r>
    </w:p>
    <w:p w14:paraId="6E329B34" w14:textId="77777777" w:rsidR="009C0B14" w:rsidRDefault="00000000">
      <w:pPr>
        <w:spacing w:after="0" w:line="240" w:lineRule="auto"/>
        <w:ind w:firstLine="709"/>
        <w:jc w:val="both"/>
      </w:pPr>
      <w:r>
        <w:t>составлять по образцу страничку или отдельную рубрику с информацией о себе для социальных сетей;</w:t>
      </w:r>
    </w:p>
    <w:p w14:paraId="26791BE5" w14:textId="77777777" w:rsidR="009C0B14" w:rsidRDefault="00000000">
      <w:pPr>
        <w:spacing w:after="0" w:line="240" w:lineRule="auto"/>
        <w:ind w:firstLine="709"/>
        <w:jc w:val="both"/>
      </w:pPr>
      <w:r>
        <w:t>составлять пост для блога по изученному образцу;</w:t>
      </w:r>
    </w:p>
    <w:p w14:paraId="0F2FD95D" w14:textId="77777777" w:rsidR="009C0B14" w:rsidRDefault="00000000">
      <w:pPr>
        <w:spacing w:after="0" w:line="240" w:lineRule="auto"/>
        <w:ind w:firstLine="709"/>
        <w:jc w:val="both"/>
      </w:pPr>
      <w:r>
        <w:t>составлять краткое электронное письмо по образцу.</w:t>
      </w:r>
    </w:p>
    <w:p w14:paraId="39B28EF7" w14:textId="77777777" w:rsidR="009C0B14" w:rsidRDefault="009C0B14">
      <w:pPr>
        <w:spacing w:after="0" w:line="240" w:lineRule="auto"/>
        <w:ind w:firstLine="709"/>
        <w:jc w:val="both"/>
      </w:pPr>
    </w:p>
    <w:p w14:paraId="12236CD4" w14:textId="77777777" w:rsidR="009C0B14" w:rsidRDefault="00000000">
      <w:pPr>
        <w:spacing w:after="0" w:line="240" w:lineRule="auto"/>
        <w:ind w:firstLine="709"/>
        <w:jc w:val="both"/>
        <w:rPr>
          <w:b/>
          <w:i/>
        </w:rPr>
      </w:pPr>
      <w:r>
        <w:rPr>
          <w:b/>
          <w:i/>
        </w:rPr>
        <w:t>Примерный лексико-грамматический материал</w:t>
      </w:r>
    </w:p>
    <w:p w14:paraId="7412C559" w14:textId="77777777" w:rsidR="009C0B14" w:rsidRDefault="00000000">
      <w:pPr>
        <w:spacing w:after="0" w:line="240" w:lineRule="auto"/>
        <w:ind w:firstLine="709"/>
        <w:jc w:val="both"/>
      </w:pPr>
      <w: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0F29DA5A" w14:textId="77777777" w:rsidR="009C0B14" w:rsidRDefault="00000000">
      <w:pPr>
        <w:spacing w:after="0" w:line="240" w:lineRule="auto"/>
        <w:ind w:firstLine="709"/>
        <w:jc w:val="both"/>
      </w:pPr>
      <w:r>
        <w:t>Предполагается введение в речь следующих конструкций:</w:t>
      </w:r>
    </w:p>
    <w:p w14:paraId="53AA5B47" w14:textId="77777777" w:rsidR="009C0B14" w:rsidRDefault="00000000">
      <w:pPr>
        <w:spacing w:after="0" w:line="240" w:lineRule="auto"/>
        <w:ind w:firstLine="709"/>
        <w:jc w:val="both"/>
      </w:pPr>
      <w:r>
        <w:t xml:space="preserve">модальный глагол </w:t>
      </w:r>
      <w:r>
        <w:rPr>
          <w:i/>
        </w:rPr>
        <w:t xml:space="preserve">can </w:t>
      </w:r>
      <w:r>
        <w:t xml:space="preserve">для описания возможностей гаджетов: </w:t>
      </w:r>
      <w:r>
        <w:rPr>
          <w:i/>
        </w:rPr>
        <w:t>It can take photos, I can listen to music ...</w:t>
      </w:r>
      <w:r>
        <w:t>;</w:t>
      </w:r>
    </w:p>
    <w:p w14:paraId="497C8F8E" w14:textId="77777777" w:rsidR="009C0B14" w:rsidRDefault="00000000">
      <w:pPr>
        <w:spacing w:after="0" w:line="240" w:lineRule="auto"/>
        <w:ind w:firstLine="709"/>
        <w:jc w:val="both"/>
      </w:pPr>
      <w:r>
        <w:t>прошедшее простое время с неправильными глаголами в повествовательном, вопросительном, отрицательном предложениях (</w:t>
      </w:r>
      <w:r>
        <w:rPr>
          <w:i/>
        </w:rPr>
        <w:t>When did you buy it? I got it last month…)</w:t>
      </w:r>
      <w:r>
        <w:t xml:space="preserve">; </w:t>
      </w:r>
    </w:p>
    <w:p w14:paraId="4A9C0F7B" w14:textId="77777777" w:rsidR="009C0B14" w:rsidRDefault="00000000">
      <w:pPr>
        <w:spacing w:after="0" w:line="240" w:lineRule="auto"/>
        <w:ind w:firstLine="709"/>
        <w:jc w:val="both"/>
      </w:pPr>
      <w:r>
        <w:t xml:space="preserve">исчисляемые существительные в единственном/множественном числе с неопределенным  артиклем  </w:t>
      </w:r>
      <w:r>
        <w:rPr>
          <w:i/>
        </w:rPr>
        <w:t xml:space="preserve">a </w:t>
      </w:r>
      <w:r>
        <w:t>и местоимением</w:t>
      </w:r>
      <w:r>
        <w:rPr>
          <w:i/>
        </w:rPr>
        <w:t xml:space="preserve">  some </w:t>
      </w:r>
      <w:r>
        <w:t>(повторение);</w:t>
      </w:r>
    </w:p>
    <w:p w14:paraId="600AB3CE" w14:textId="77777777" w:rsidR="009C0B14" w:rsidRDefault="00000000">
      <w:pPr>
        <w:spacing w:after="0" w:line="240" w:lineRule="auto"/>
        <w:ind w:firstLine="709"/>
        <w:jc w:val="both"/>
        <w:rPr>
          <w:i/>
        </w:rPr>
      </w:pPr>
      <w:r>
        <w:t>речевые модели с</w:t>
      </w:r>
      <w:r>
        <w:rPr>
          <w:i/>
        </w:rPr>
        <w:t xml:space="preserve"> other</w:t>
      </w:r>
      <w:r>
        <w:t xml:space="preserve">  типа  …</w:t>
      </w:r>
      <w:r>
        <w:rPr>
          <w:i/>
        </w:rPr>
        <w:t>other apps, other gadgets…;</w:t>
      </w:r>
    </w:p>
    <w:p w14:paraId="15A0C2AD" w14:textId="77777777" w:rsidR="009C0B14" w:rsidRDefault="00000000">
      <w:pPr>
        <w:spacing w:after="0" w:line="240" w:lineRule="auto"/>
        <w:ind w:firstLine="709"/>
        <w:jc w:val="both"/>
        <w:rPr>
          <w:i/>
        </w:rPr>
      </w:pPr>
      <w:r>
        <w:t xml:space="preserve">конструкция  </w:t>
      </w:r>
      <w:r>
        <w:rPr>
          <w:i/>
        </w:rPr>
        <w:t xml:space="preserve">you mustn’t </w:t>
      </w:r>
      <w:r>
        <w:t xml:space="preserve"> для выражения запрета в отношении правил безопасного поведения в интернете:  </w:t>
      </w:r>
      <w:r>
        <w:rPr>
          <w:i/>
        </w:rPr>
        <w:t>you mustn’t talk to a stranger … .</w:t>
      </w:r>
    </w:p>
    <w:p w14:paraId="53591C58" w14:textId="77777777" w:rsidR="009C0B14" w:rsidRDefault="009C0B14">
      <w:pPr>
        <w:spacing w:after="0" w:line="240" w:lineRule="auto"/>
        <w:ind w:firstLine="709"/>
        <w:jc w:val="both"/>
      </w:pPr>
    </w:p>
    <w:p w14:paraId="1CA15056" w14:textId="77777777" w:rsidR="009C0B14" w:rsidRDefault="00000000">
      <w:pPr>
        <w:spacing w:after="0" w:line="240" w:lineRule="auto"/>
        <w:ind w:firstLine="709"/>
        <w:jc w:val="both"/>
      </w:pPr>
      <w:r>
        <w:t>Лексический материал отбирается с учетом тематики общения Раздела 1:</w:t>
      </w:r>
    </w:p>
    <w:p w14:paraId="7393AA16" w14:textId="77777777" w:rsidR="009C0B14" w:rsidRDefault="00000000">
      <w:pPr>
        <w:spacing w:after="0" w:line="240" w:lineRule="auto"/>
        <w:ind w:firstLine="709"/>
        <w:jc w:val="both"/>
        <w:rPr>
          <w:i/>
        </w:rPr>
      </w:pPr>
      <w:r>
        <w:t>названия гаджетов, технических устройств:</w:t>
      </w:r>
      <w:r>
        <w:rPr>
          <w:i/>
        </w:rPr>
        <w:t xml:space="preserve">    smartphone, smartwatch, tablet, iPhone,  iPad…;</w:t>
      </w:r>
    </w:p>
    <w:p w14:paraId="02F10CB3" w14:textId="77777777" w:rsidR="009C0B14" w:rsidRDefault="00000000">
      <w:pPr>
        <w:spacing w:after="0" w:line="240" w:lineRule="auto"/>
        <w:ind w:firstLine="709"/>
        <w:jc w:val="both"/>
        <w:rPr>
          <w:i/>
        </w:rPr>
      </w:pPr>
      <w:r>
        <w:t xml:space="preserve">названия приложений для планшетов и смартфонов:  </w:t>
      </w:r>
      <w:r>
        <w:rPr>
          <w:i/>
        </w:rPr>
        <w:t>apps, weather, iMovie, Google Maps, Pages, Shortcuts…;</w:t>
      </w:r>
    </w:p>
    <w:p w14:paraId="7480E87F" w14:textId="77777777" w:rsidR="009C0B14" w:rsidRDefault="00000000">
      <w:pPr>
        <w:spacing w:after="0" w:line="240" w:lineRule="auto"/>
        <w:ind w:firstLine="709"/>
        <w:jc w:val="both"/>
        <w:rPr>
          <w:i/>
        </w:rPr>
      </w:pPr>
      <w:r>
        <w:t xml:space="preserve">глаголы для описания действий в информационном пространстве:  </w:t>
      </w:r>
      <w:r>
        <w:rPr>
          <w:i/>
        </w:rPr>
        <w:t>to</w:t>
      </w:r>
      <w:r>
        <w:t xml:space="preserve"> </w:t>
      </w:r>
      <w:r>
        <w:rPr>
          <w:i/>
        </w:rPr>
        <w:t>download, to upload, to like, to post, to comment;</w:t>
      </w:r>
    </w:p>
    <w:p w14:paraId="10643632" w14:textId="77777777" w:rsidR="009C0B14" w:rsidRDefault="00000000">
      <w:pPr>
        <w:spacing w:after="0" w:line="240" w:lineRule="auto"/>
        <w:ind w:firstLine="709"/>
        <w:jc w:val="both"/>
      </w:pPr>
      <w:r>
        <w:t xml:space="preserve">конструкции: </w:t>
      </w:r>
      <w:r>
        <w:rPr>
          <w:i/>
        </w:rPr>
        <w:t xml:space="preserve"> I like,   I’m keen on, I’m interested in….</w:t>
      </w:r>
      <w:r>
        <w:t>для описания своих интересов (повторение).</w:t>
      </w:r>
    </w:p>
    <w:p w14:paraId="6F7FCF7D" w14:textId="77777777" w:rsidR="009C0B14" w:rsidRDefault="009C0B14">
      <w:pPr>
        <w:spacing w:after="0" w:line="240" w:lineRule="auto"/>
        <w:ind w:firstLine="709"/>
        <w:jc w:val="both"/>
      </w:pPr>
    </w:p>
    <w:p w14:paraId="1547D883" w14:textId="77777777" w:rsidR="009C0B14" w:rsidRDefault="00000000">
      <w:pPr>
        <w:spacing w:after="0" w:line="240" w:lineRule="auto"/>
        <w:ind w:firstLine="709"/>
        <w:jc w:val="both"/>
        <w:rPr>
          <w:b/>
        </w:rPr>
      </w:pPr>
      <w:r>
        <w:rPr>
          <w:b/>
        </w:rPr>
        <w:t>Раздел 2. Здоровье.</w:t>
      </w:r>
    </w:p>
    <w:p w14:paraId="0049D4DD" w14:textId="77777777" w:rsidR="009C0B14" w:rsidRDefault="00000000">
      <w:pPr>
        <w:spacing w:after="0" w:line="240" w:lineRule="auto"/>
        <w:ind w:firstLine="709"/>
        <w:jc w:val="both"/>
      </w:pPr>
      <w:r>
        <w:t>1. Здоровый образ жизни.</w:t>
      </w:r>
    </w:p>
    <w:p w14:paraId="2B77C966" w14:textId="77777777" w:rsidR="009C0B14" w:rsidRDefault="00000000">
      <w:pPr>
        <w:spacing w:after="0" w:line="240" w:lineRule="auto"/>
        <w:ind w:firstLine="709"/>
        <w:jc w:val="both"/>
      </w:pPr>
      <w:r>
        <w:t>2. Режим дня.</w:t>
      </w:r>
    </w:p>
    <w:p w14:paraId="2D7620DA" w14:textId="77777777" w:rsidR="009C0B14" w:rsidRDefault="00000000">
      <w:pPr>
        <w:spacing w:after="0" w:line="240" w:lineRule="auto"/>
        <w:ind w:firstLine="709"/>
        <w:jc w:val="both"/>
      </w:pPr>
      <w:r>
        <w:t>3. В аптеке.</w:t>
      </w:r>
    </w:p>
    <w:p w14:paraId="27D72868" w14:textId="77777777" w:rsidR="009C0B14" w:rsidRDefault="00000000">
      <w:pPr>
        <w:spacing w:after="0" w:line="240" w:lineRule="auto"/>
        <w:ind w:firstLine="709"/>
        <w:jc w:val="both"/>
      </w:pPr>
      <w:r>
        <w:t>4. Стресс и здоровье.</w:t>
      </w:r>
    </w:p>
    <w:p w14:paraId="0435F620" w14:textId="77777777" w:rsidR="009C0B14" w:rsidRDefault="009C0B14">
      <w:pPr>
        <w:spacing w:after="0" w:line="240" w:lineRule="auto"/>
        <w:ind w:firstLine="709"/>
        <w:jc w:val="both"/>
      </w:pPr>
    </w:p>
    <w:p w14:paraId="252FE306" w14:textId="77777777" w:rsidR="009C0B14" w:rsidRDefault="00000000">
      <w:pPr>
        <w:spacing w:after="0" w:line="240" w:lineRule="auto"/>
        <w:ind w:firstLine="709"/>
        <w:jc w:val="both"/>
        <w:rPr>
          <w:b/>
          <w:i/>
        </w:rPr>
      </w:pPr>
      <w:r>
        <w:rPr>
          <w:b/>
          <w:i/>
        </w:rPr>
        <w:t>Характеристика деятельности обучающихся по основным видам учебной деятельности:</w:t>
      </w:r>
    </w:p>
    <w:p w14:paraId="392515E7" w14:textId="77777777" w:rsidR="009C0B14" w:rsidRDefault="00000000">
      <w:pPr>
        <w:spacing w:after="0" w:line="240" w:lineRule="auto"/>
        <w:ind w:firstLine="709"/>
        <w:jc w:val="both"/>
      </w:pPr>
      <w:r>
        <w:rPr>
          <w:b/>
        </w:rPr>
        <w:t>в области монологической формы речи</w:t>
      </w:r>
      <w:r>
        <w:t>:</w:t>
      </w:r>
    </w:p>
    <w:p w14:paraId="5EC605A6" w14:textId="77777777" w:rsidR="009C0B14" w:rsidRDefault="00000000">
      <w:pPr>
        <w:spacing w:after="0" w:line="240" w:lineRule="auto"/>
        <w:ind w:firstLine="709"/>
        <w:jc w:val="both"/>
      </w:pPr>
      <w:r>
        <w:t>составлять правила о здоровом образе жизни;</w:t>
      </w:r>
    </w:p>
    <w:p w14:paraId="6DD39D20" w14:textId="77777777" w:rsidR="009C0B14" w:rsidRDefault="00000000">
      <w:pPr>
        <w:spacing w:after="0" w:line="240" w:lineRule="auto"/>
        <w:ind w:firstLine="709"/>
        <w:jc w:val="both"/>
      </w:pPr>
      <w:r>
        <w:t>составлять голосовое сообщение о времени приема лекарства;</w:t>
      </w:r>
    </w:p>
    <w:p w14:paraId="6A3FBD13" w14:textId="77777777" w:rsidR="009C0B14" w:rsidRDefault="00000000">
      <w:pPr>
        <w:spacing w:after="0" w:line="240" w:lineRule="auto"/>
        <w:ind w:firstLine="709"/>
        <w:jc w:val="both"/>
      </w:pPr>
      <w:r>
        <w:t>составлять голосовое сообщение заболевшему однокласснику с пожеланием выздоровления;</w:t>
      </w:r>
    </w:p>
    <w:p w14:paraId="2A4563D6" w14:textId="77777777" w:rsidR="009C0B14" w:rsidRDefault="00000000">
      <w:pPr>
        <w:spacing w:after="0" w:line="240" w:lineRule="auto"/>
        <w:ind w:firstLine="709"/>
        <w:jc w:val="both"/>
      </w:pPr>
      <w:r>
        <w:t>рассказывать о своем самочувствии и симптомах;</w:t>
      </w:r>
    </w:p>
    <w:p w14:paraId="4313CBBA" w14:textId="77777777" w:rsidR="009C0B14" w:rsidRDefault="00000000">
      <w:pPr>
        <w:spacing w:after="0" w:line="240" w:lineRule="auto"/>
        <w:ind w:firstLine="709"/>
        <w:jc w:val="both"/>
      </w:pPr>
      <w:r>
        <w:t>рассказывать о своем режиме дня;</w:t>
      </w:r>
    </w:p>
    <w:p w14:paraId="697B873E" w14:textId="77777777" w:rsidR="009C0B14" w:rsidRDefault="00000000">
      <w:pPr>
        <w:spacing w:after="0" w:line="240" w:lineRule="auto"/>
        <w:ind w:firstLine="709"/>
        <w:jc w:val="both"/>
        <w:rPr>
          <w:b/>
        </w:rPr>
      </w:pPr>
      <w:r>
        <w:rPr>
          <w:b/>
        </w:rPr>
        <w:t>в области письма:</w:t>
      </w:r>
    </w:p>
    <w:p w14:paraId="43004C36" w14:textId="77777777" w:rsidR="009C0B14" w:rsidRDefault="00000000">
      <w:pPr>
        <w:spacing w:after="0" w:line="240" w:lineRule="auto"/>
        <w:ind w:firstLine="709"/>
        <w:jc w:val="both"/>
      </w:pPr>
      <w:r>
        <w:t>составлять текст для блога на тему «Здоровый образ жизни»;</w:t>
      </w:r>
    </w:p>
    <w:p w14:paraId="7D7882AA" w14:textId="77777777" w:rsidR="009C0B14" w:rsidRDefault="00000000">
      <w:pPr>
        <w:spacing w:after="0" w:line="240" w:lineRule="auto"/>
        <w:ind w:firstLine="709"/>
        <w:jc w:val="both"/>
      </w:pPr>
      <w:r>
        <w:t>составлять плакат с инструкцией по правильному режиму дня;</w:t>
      </w:r>
    </w:p>
    <w:p w14:paraId="1339A5CD" w14:textId="77777777" w:rsidR="009C0B14" w:rsidRDefault="00000000">
      <w:pPr>
        <w:spacing w:after="0" w:line="240" w:lineRule="auto"/>
        <w:ind w:firstLine="709"/>
        <w:jc w:val="both"/>
      </w:pPr>
      <w:r>
        <w:t>составлять текст рецепта для приготовления полезного блюда;</w:t>
      </w:r>
    </w:p>
    <w:p w14:paraId="259A6EA2" w14:textId="77777777" w:rsidR="009C0B14" w:rsidRDefault="00000000">
      <w:pPr>
        <w:spacing w:after="0" w:line="240" w:lineRule="auto"/>
        <w:ind w:firstLine="709"/>
        <w:jc w:val="both"/>
      </w:pPr>
      <w:r>
        <w:t>составлять электронное письмо однокласснику с советами, как побороть стресс перед экзаменом или контрольной работой.</w:t>
      </w:r>
    </w:p>
    <w:p w14:paraId="3093096E" w14:textId="77777777" w:rsidR="009C0B14" w:rsidRDefault="009C0B14">
      <w:pPr>
        <w:spacing w:after="0" w:line="240" w:lineRule="auto"/>
        <w:ind w:firstLine="709"/>
        <w:jc w:val="both"/>
      </w:pPr>
    </w:p>
    <w:p w14:paraId="13DD8CDE" w14:textId="77777777" w:rsidR="009C0B14" w:rsidRDefault="00000000">
      <w:pPr>
        <w:spacing w:after="0" w:line="240" w:lineRule="auto"/>
        <w:ind w:firstLine="709"/>
        <w:jc w:val="both"/>
        <w:rPr>
          <w:i/>
        </w:rPr>
      </w:pPr>
      <w:r>
        <w:rPr>
          <w:b/>
          <w:i/>
        </w:rPr>
        <w:t>Примерный лексико-грамматический материал</w:t>
      </w:r>
    </w:p>
    <w:p w14:paraId="3571D433" w14:textId="77777777" w:rsidR="009C0B14" w:rsidRDefault="00000000">
      <w:pPr>
        <w:spacing w:after="0" w:line="240" w:lineRule="auto"/>
        <w:ind w:firstLine="709"/>
        <w:jc w:val="both"/>
      </w:pPr>
      <w: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6AE6812A" w14:textId="77777777" w:rsidR="009C0B14" w:rsidRDefault="00000000">
      <w:pPr>
        <w:spacing w:after="0" w:line="240" w:lineRule="auto"/>
        <w:ind w:firstLine="709"/>
        <w:jc w:val="both"/>
      </w:pPr>
      <w:r>
        <w:t>Предполагается введение в речь следующих конструкций:</w:t>
      </w:r>
    </w:p>
    <w:p w14:paraId="27F623E4" w14:textId="77777777" w:rsidR="009C0B14" w:rsidRDefault="00000000">
      <w:pPr>
        <w:spacing w:after="0" w:line="240" w:lineRule="auto"/>
        <w:ind w:firstLine="709"/>
        <w:jc w:val="both"/>
      </w:pPr>
      <w:r>
        <w:t xml:space="preserve">модальный глагол </w:t>
      </w:r>
      <w:r>
        <w:rPr>
          <w:i/>
        </w:rPr>
        <w:t>mustn’t + инфинитив</w:t>
      </w:r>
      <w:r>
        <w:t xml:space="preserve"> для выражения запрета;</w:t>
      </w:r>
    </w:p>
    <w:p w14:paraId="28CBB094" w14:textId="77777777" w:rsidR="009C0B14" w:rsidRDefault="00000000">
      <w:pPr>
        <w:spacing w:after="0" w:line="240" w:lineRule="auto"/>
        <w:ind w:firstLine="709"/>
        <w:jc w:val="both"/>
      </w:pPr>
      <w:r>
        <w:t xml:space="preserve">модальный глагол </w:t>
      </w:r>
      <w:r>
        <w:rPr>
          <w:i/>
        </w:rPr>
        <w:t>must + инфинитив</w:t>
      </w:r>
      <w:r>
        <w:t xml:space="preserve"> для выражения настоятельного совета;</w:t>
      </w:r>
    </w:p>
    <w:p w14:paraId="2941F3EF" w14:textId="77777777" w:rsidR="009C0B14" w:rsidRDefault="00000000">
      <w:pPr>
        <w:spacing w:after="0" w:line="240" w:lineRule="auto"/>
        <w:ind w:firstLine="709"/>
        <w:jc w:val="both"/>
        <w:rPr>
          <w:i/>
        </w:rPr>
      </w:pPr>
      <w:r>
        <w:t xml:space="preserve">неисчисляемые существительные в сочетаниях с </w:t>
      </w:r>
      <w:r>
        <w:rPr>
          <w:i/>
        </w:rPr>
        <w:t xml:space="preserve"> a packet of, a spoon of, a piece of…;</w:t>
      </w:r>
    </w:p>
    <w:p w14:paraId="6237ED51" w14:textId="77777777" w:rsidR="009C0B14" w:rsidRDefault="00000000">
      <w:pPr>
        <w:spacing w:after="0" w:line="240" w:lineRule="auto"/>
        <w:ind w:firstLine="709"/>
        <w:jc w:val="both"/>
        <w:rPr>
          <w:i/>
        </w:rPr>
      </w:pPr>
      <w:r>
        <w:t xml:space="preserve">конструкции с модальным глаголом  </w:t>
      </w:r>
      <w:r>
        <w:rPr>
          <w:i/>
        </w:rPr>
        <w:t>could</w:t>
      </w:r>
      <w:r>
        <w:t xml:space="preserve"> для выражения вежливой просьбы:</w:t>
      </w:r>
      <w:r>
        <w:rPr>
          <w:i/>
        </w:rPr>
        <w:t xml:space="preserve"> Could I have some throat lozenges?;</w:t>
      </w:r>
    </w:p>
    <w:p w14:paraId="16981FEF" w14:textId="77777777" w:rsidR="009C0B14" w:rsidRDefault="00000000">
      <w:pPr>
        <w:spacing w:after="0" w:line="240" w:lineRule="auto"/>
        <w:ind w:firstLine="709"/>
        <w:jc w:val="both"/>
        <w:rPr>
          <w:i/>
        </w:rPr>
      </w:pPr>
      <w:r>
        <w:t xml:space="preserve">повелительное наклонения для выражения инструкции о приеме лекарств:  </w:t>
      </w:r>
      <w:r>
        <w:rPr>
          <w:i/>
        </w:rPr>
        <w:t>take one tablet three times a day.</w:t>
      </w:r>
    </w:p>
    <w:p w14:paraId="650DCFB1" w14:textId="77777777" w:rsidR="009C0B14" w:rsidRDefault="009C0B14">
      <w:pPr>
        <w:spacing w:after="0" w:line="240" w:lineRule="auto"/>
        <w:ind w:firstLine="709"/>
        <w:jc w:val="both"/>
        <w:rPr>
          <w:i/>
        </w:rPr>
      </w:pPr>
    </w:p>
    <w:p w14:paraId="5DE59829" w14:textId="77777777" w:rsidR="009C0B14" w:rsidRDefault="00000000">
      <w:pPr>
        <w:spacing w:after="0" w:line="240" w:lineRule="auto"/>
        <w:ind w:firstLine="709"/>
        <w:jc w:val="both"/>
      </w:pPr>
      <w:r>
        <w:t>Лексический материал отбирается с учетом тематики общения Раздела 2:</w:t>
      </w:r>
    </w:p>
    <w:p w14:paraId="4C0B3516" w14:textId="77777777" w:rsidR="009C0B14" w:rsidRDefault="00000000">
      <w:pPr>
        <w:spacing w:after="0" w:line="240" w:lineRule="auto"/>
        <w:ind w:firstLine="709"/>
        <w:jc w:val="both"/>
        <w:rPr>
          <w:i/>
        </w:rPr>
      </w:pPr>
      <w:r>
        <w:t>речевые клише описания здорового образа жизни:</w:t>
      </w:r>
      <w:r>
        <w:rPr>
          <w:i/>
        </w:rPr>
        <w:t xml:space="preserve">  do sports,, go to the gym,  eat vegetables, don’t eat junk good, get up early, go to bed early…;</w:t>
      </w:r>
    </w:p>
    <w:p w14:paraId="65005ED0" w14:textId="77777777" w:rsidR="009C0B14" w:rsidRDefault="00000000">
      <w:pPr>
        <w:spacing w:after="0" w:line="240" w:lineRule="auto"/>
        <w:ind w:firstLine="709"/>
        <w:jc w:val="both"/>
        <w:rPr>
          <w:i/>
        </w:rPr>
      </w:pPr>
      <w:r>
        <w:t xml:space="preserve">глаголы для составления рецептов блюд: </w:t>
      </w:r>
      <w:r>
        <w:rPr>
          <w:i/>
        </w:rPr>
        <w:t xml:space="preserve"> cut,   peel,  cook,  bake, add,  pour …;</w:t>
      </w:r>
    </w:p>
    <w:p w14:paraId="5A4238E3" w14:textId="77777777" w:rsidR="009C0B14" w:rsidRDefault="00000000">
      <w:pPr>
        <w:spacing w:after="0" w:line="240" w:lineRule="auto"/>
        <w:ind w:firstLine="709"/>
        <w:jc w:val="both"/>
        <w:rPr>
          <w:i/>
        </w:rPr>
      </w:pPr>
      <w:r>
        <w:t xml:space="preserve">названия полезных продуктов: </w:t>
      </w:r>
      <w:r>
        <w:rPr>
          <w:i/>
        </w:rPr>
        <w:t>dairy products, eggs, peas, beans, cheese, oily fish…;</w:t>
      </w:r>
    </w:p>
    <w:p w14:paraId="398D48D0" w14:textId="77777777" w:rsidR="009C0B14" w:rsidRDefault="00000000">
      <w:pPr>
        <w:spacing w:after="0" w:line="240" w:lineRule="auto"/>
        <w:ind w:firstLine="709"/>
        <w:jc w:val="both"/>
        <w:rPr>
          <w:i/>
        </w:rPr>
      </w:pPr>
      <w:r>
        <w:t xml:space="preserve">лексика для описания самочувствия и симптомов болезни: </w:t>
      </w:r>
      <w:r>
        <w:rPr>
          <w:i/>
        </w:rPr>
        <w:t xml:space="preserve">toothache, headache, earache, stomachache…; </w:t>
      </w:r>
    </w:p>
    <w:p w14:paraId="7C2F2010" w14:textId="77777777" w:rsidR="009C0B14" w:rsidRDefault="00000000">
      <w:pPr>
        <w:spacing w:after="0" w:line="240" w:lineRule="auto"/>
        <w:ind w:firstLine="709"/>
        <w:jc w:val="both"/>
        <w:rPr>
          <w:i/>
        </w:rPr>
      </w:pPr>
      <w:r>
        <w:t xml:space="preserve">речевые клише для описания симптомов болезни  и инструкций для их лечения: </w:t>
      </w:r>
      <w:r>
        <w:rPr>
          <w:i/>
        </w:rPr>
        <w:t>high temperature, it hurts,  take  temperature, drink more water, stay in bed… .</w:t>
      </w:r>
    </w:p>
    <w:p w14:paraId="36EDF11C" w14:textId="77777777" w:rsidR="009C0B14" w:rsidRDefault="009C0B14">
      <w:pPr>
        <w:spacing w:after="0" w:line="240" w:lineRule="auto"/>
        <w:ind w:firstLine="709"/>
        <w:jc w:val="both"/>
      </w:pPr>
    </w:p>
    <w:p w14:paraId="61479D35" w14:textId="77777777" w:rsidR="009C0B14" w:rsidRDefault="00000000">
      <w:pPr>
        <w:spacing w:after="0" w:line="240" w:lineRule="auto"/>
        <w:ind w:firstLine="709"/>
        <w:jc w:val="both"/>
        <w:rPr>
          <w:b/>
        </w:rPr>
      </w:pPr>
      <w:r>
        <w:rPr>
          <w:b/>
        </w:rPr>
        <w:t xml:space="preserve">Раздел 3. Наука и технологии </w:t>
      </w:r>
    </w:p>
    <w:p w14:paraId="1366D286" w14:textId="77777777" w:rsidR="009C0B14" w:rsidRDefault="00000000">
      <w:pPr>
        <w:spacing w:after="0" w:line="240" w:lineRule="auto"/>
        <w:ind w:firstLine="709"/>
        <w:jc w:val="both"/>
      </w:pPr>
      <w:r>
        <w:t>1.</w:t>
      </w:r>
      <w:r>
        <w:rPr>
          <w:b/>
        </w:rPr>
        <w:t xml:space="preserve"> </w:t>
      </w:r>
      <w:r>
        <w:t>Наука в современном мире.</w:t>
      </w:r>
    </w:p>
    <w:p w14:paraId="6AA7111B" w14:textId="77777777" w:rsidR="009C0B14" w:rsidRDefault="00000000">
      <w:pPr>
        <w:spacing w:after="0" w:line="240" w:lineRule="auto"/>
        <w:ind w:firstLine="709"/>
        <w:jc w:val="both"/>
      </w:pPr>
      <w:r>
        <w:t>2. Технологии и мы.</w:t>
      </w:r>
    </w:p>
    <w:p w14:paraId="26481C04" w14:textId="77777777" w:rsidR="009C0B14" w:rsidRDefault="00000000">
      <w:pPr>
        <w:spacing w:after="0" w:line="240" w:lineRule="auto"/>
        <w:ind w:firstLine="709"/>
        <w:jc w:val="both"/>
      </w:pPr>
      <w:r>
        <w:t>3. Роботы.</w:t>
      </w:r>
    </w:p>
    <w:p w14:paraId="37678BD0" w14:textId="77777777" w:rsidR="009C0B14" w:rsidRDefault="00000000">
      <w:pPr>
        <w:spacing w:after="0" w:line="240" w:lineRule="auto"/>
        <w:ind w:firstLine="709"/>
        <w:jc w:val="both"/>
      </w:pPr>
      <w:r>
        <w:t>4. Знаменитые изобретатели.</w:t>
      </w:r>
    </w:p>
    <w:p w14:paraId="1A6B738C" w14:textId="77777777" w:rsidR="009C0B14" w:rsidRDefault="009C0B14">
      <w:pPr>
        <w:spacing w:after="0" w:line="240" w:lineRule="auto"/>
        <w:ind w:firstLine="709"/>
        <w:jc w:val="both"/>
      </w:pPr>
    </w:p>
    <w:p w14:paraId="273C7231" w14:textId="77777777" w:rsidR="009C0B14" w:rsidRDefault="00000000">
      <w:pPr>
        <w:spacing w:after="0" w:line="240" w:lineRule="auto"/>
        <w:ind w:firstLine="709"/>
        <w:jc w:val="both"/>
        <w:rPr>
          <w:b/>
          <w:i/>
        </w:rPr>
      </w:pPr>
      <w:r>
        <w:rPr>
          <w:b/>
          <w:i/>
        </w:rPr>
        <w:t>Характеристика деятельности обучающихся по основным видам учебной деятельности:</w:t>
      </w:r>
    </w:p>
    <w:p w14:paraId="54F57B58" w14:textId="77777777" w:rsidR="009C0B14" w:rsidRDefault="00000000">
      <w:pPr>
        <w:spacing w:after="0" w:line="240" w:lineRule="auto"/>
        <w:ind w:firstLine="709"/>
        <w:jc w:val="both"/>
      </w:pPr>
      <w:r>
        <w:rPr>
          <w:b/>
        </w:rPr>
        <w:t>в области монологической формы речи</w:t>
      </w:r>
      <w:r>
        <w:t>:</w:t>
      </w:r>
    </w:p>
    <w:p w14:paraId="6889CBFD" w14:textId="77777777" w:rsidR="009C0B14" w:rsidRDefault="00000000">
      <w:pPr>
        <w:spacing w:after="0" w:line="240" w:lineRule="auto"/>
        <w:ind w:firstLine="709"/>
        <w:jc w:val="both"/>
      </w:pPr>
      <w:r>
        <w:t>кратко рассказывать о значимости научных достижений в современной жизни;</w:t>
      </w:r>
    </w:p>
    <w:p w14:paraId="09638DC4" w14:textId="77777777" w:rsidR="009C0B14" w:rsidRDefault="00000000">
      <w:pPr>
        <w:spacing w:after="0" w:line="240" w:lineRule="auto"/>
        <w:ind w:firstLine="709"/>
        <w:jc w:val="both"/>
      </w:pPr>
      <w:r>
        <w:t>уметь рассказывать о важном достижении в одной из научных областей;</w:t>
      </w:r>
    </w:p>
    <w:p w14:paraId="4B425E69" w14:textId="77777777" w:rsidR="009C0B14" w:rsidRDefault="00000000">
      <w:pPr>
        <w:spacing w:after="0" w:line="240" w:lineRule="auto"/>
        <w:ind w:firstLine="709"/>
        <w:jc w:val="both"/>
      </w:pPr>
      <w:r>
        <w:t>кратко рассказывать о том, как современные технологии помогают в учебе;</w:t>
      </w:r>
    </w:p>
    <w:p w14:paraId="4C2CC38D" w14:textId="77777777" w:rsidR="009C0B14" w:rsidRDefault="00000000">
      <w:pPr>
        <w:spacing w:after="0" w:line="240" w:lineRule="auto"/>
        <w:ind w:firstLine="709"/>
        <w:jc w:val="both"/>
      </w:pPr>
      <w:r>
        <w:t>кратко рассказывать о том, какие современные технологии используются дома;</w:t>
      </w:r>
    </w:p>
    <w:p w14:paraId="6C56D728" w14:textId="77777777" w:rsidR="009C0B14" w:rsidRDefault="00000000">
      <w:pPr>
        <w:spacing w:after="0" w:line="240" w:lineRule="auto"/>
        <w:ind w:firstLine="709"/>
        <w:jc w:val="both"/>
      </w:pPr>
      <w:r>
        <w:t>кратко рассказывать об известном ученом или изобретателе;</w:t>
      </w:r>
    </w:p>
    <w:p w14:paraId="5A88F8B0" w14:textId="77777777" w:rsidR="009C0B14" w:rsidRDefault="00000000">
      <w:pPr>
        <w:spacing w:after="0" w:line="240" w:lineRule="auto"/>
        <w:ind w:firstLine="709"/>
        <w:jc w:val="both"/>
        <w:rPr>
          <w:b/>
        </w:rPr>
      </w:pPr>
      <w:r>
        <w:rPr>
          <w:b/>
        </w:rPr>
        <w:t>в области письма:</w:t>
      </w:r>
    </w:p>
    <w:p w14:paraId="53B96C27" w14:textId="77777777" w:rsidR="009C0B14" w:rsidRDefault="00000000">
      <w:pPr>
        <w:spacing w:after="0" w:line="240" w:lineRule="auto"/>
        <w:ind w:firstLine="709"/>
        <w:jc w:val="both"/>
      </w:pPr>
      <w:r>
        <w:t>составлять плакат об используемых в быту современных технологиях (например, робот-пылесос);</w:t>
      </w:r>
    </w:p>
    <w:p w14:paraId="0B76E372" w14:textId="77777777" w:rsidR="009C0B14" w:rsidRDefault="00000000">
      <w:pPr>
        <w:spacing w:after="0" w:line="240" w:lineRule="auto"/>
        <w:ind w:firstLine="709"/>
        <w:jc w:val="both"/>
      </w:pPr>
      <w:r>
        <w:t>составлять презентацию о важном научном достижении (например, о разработке нового лекарства);</w:t>
      </w:r>
    </w:p>
    <w:p w14:paraId="6B0046A2" w14:textId="77777777" w:rsidR="009C0B14" w:rsidRDefault="00000000">
      <w:pPr>
        <w:spacing w:after="0" w:line="240" w:lineRule="auto"/>
        <w:ind w:firstLine="709"/>
        <w:jc w:val="both"/>
        <w:rPr>
          <w:b/>
        </w:rPr>
      </w:pPr>
      <w:r>
        <w:t>составлять краткую инструкцию, как пользоваться торговым автоматом для покупки шоколада или напитка.</w:t>
      </w:r>
    </w:p>
    <w:p w14:paraId="04A293DD" w14:textId="77777777" w:rsidR="009C0B14" w:rsidRDefault="009C0B14">
      <w:pPr>
        <w:spacing w:after="0" w:line="240" w:lineRule="auto"/>
        <w:ind w:firstLine="709"/>
        <w:jc w:val="both"/>
      </w:pPr>
    </w:p>
    <w:p w14:paraId="6C0F450C" w14:textId="77777777" w:rsidR="009C0B14" w:rsidRDefault="00000000">
      <w:pPr>
        <w:spacing w:after="0" w:line="240" w:lineRule="auto"/>
        <w:ind w:firstLine="709"/>
        <w:jc w:val="both"/>
        <w:rPr>
          <w:b/>
          <w:i/>
        </w:rPr>
      </w:pPr>
      <w:r>
        <w:rPr>
          <w:b/>
          <w:i/>
        </w:rPr>
        <w:t>Примерный лексико-грамматический материал</w:t>
      </w:r>
    </w:p>
    <w:p w14:paraId="20D8CD4E" w14:textId="77777777" w:rsidR="009C0B14" w:rsidRDefault="00000000">
      <w:pPr>
        <w:spacing w:after="0" w:line="240" w:lineRule="auto"/>
        <w:ind w:firstLine="709"/>
        <w:jc w:val="both"/>
      </w:pPr>
      <w: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14:paraId="3848EB33" w14:textId="77777777" w:rsidR="009C0B14" w:rsidRDefault="00000000">
      <w:pPr>
        <w:spacing w:after="0" w:line="240" w:lineRule="auto"/>
        <w:ind w:firstLine="709"/>
        <w:jc w:val="both"/>
      </w:pPr>
      <w:r>
        <w:t>Предполагается введение в речь следующих конструкций:</w:t>
      </w:r>
    </w:p>
    <w:p w14:paraId="6073D067" w14:textId="77777777" w:rsidR="009C0B14" w:rsidRDefault="00000000">
      <w:pPr>
        <w:spacing w:after="0" w:line="240" w:lineRule="auto"/>
        <w:ind w:firstLine="709"/>
        <w:jc w:val="both"/>
      </w:pPr>
      <w:r>
        <w:t xml:space="preserve">конструкция </w:t>
      </w:r>
      <w:r>
        <w:rPr>
          <w:i/>
        </w:rPr>
        <w:t xml:space="preserve">used to + инфинитив </w:t>
      </w:r>
      <w:r>
        <w:t>для выражения регулярно совершающегося действия или состояния в прошлом;</w:t>
      </w:r>
    </w:p>
    <w:p w14:paraId="560EE731" w14:textId="77777777" w:rsidR="009C0B14" w:rsidRDefault="00000000">
      <w:pPr>
        <w:spacing w:after="0" w:line="240" w:lineRule="auto"/>
        <w:ind w:firstLine="709"/>
        <w:jc w:val="both"/>
      </w:pPr>
      <w:r>
        <w:t>сравнительная и превосходная степень имен прилагательных по аналитической модели (</w:t>
      </w:r>
      <w:r>
        <w:rPr>
          <w:i/>
        </w:rPr>
        <w:t>more exciting</w:t>
      </w:r>
      <w:r>
        <w:t>);</w:t>
      </w:r>
    </w:p>
    <w:p w14:paraId="14C83299" w14:textId="77777777" w:rsidR="009C0B14" w:rsidRDefault="00000000">
      <w:pPr>
        <w:spacing w:after="0" w:line="240" w:lineRule="auto"/>
        <w:ind w:firstLine="709"/>
        <w:jc w:val="both"/>
      </w:pPr>
      <w:r>
        <w:t>повелительное наклонение для составления инструкции к эксплуатации каких-либо приборов (повторение);</w:t>
      </w:r>
    </w:p>
    <w:p w14:paraId="5F49CB5B" w14:textId="77777777" w:rsidR="009C0B14" w:rsidRDefault="00000000">
      <w:pPr>
        <w:spacing w:after="0" w:line="240" w:lineRule="auto"/>
        <w:ind w:firstLine="709"/>
        <w:jc w:val="both"/>
        <w:rPr>
          <w:i/>
        </w:rPr>
      </w:pPr>
      <w:r>
        <w:t xml:space="preserve">модальный глагол </w:t>
      </w:r>
      <w:r>
        <w:rPr>
          <w:i/>
        </w:rPr>
        <w:t xml:space="preserve">can </w:t>
      </w:r>
      <w:r>
        <w:t>для описания функций домашних приборов (</w:t>
      </w:r>
      <w:r>
        <w:rPr>
          <w:i/>
        </w:rPr>
        <w:t>it can clean the carpet, it can wash...).</w:t>
      </w:r>
    </w:p>
    <w:p w14:paraId="2D0B4F9B" w14:textId="77777777" w:rsidR="009C0B14" w:rsidRDefault="009C0B14">
      <w:pPr>
        <w:spacing w:after="0" w:line="240" w:lineRule="auto"/>
        <w:ind w:firstLine="709"/>
        <w:jc w:val="both"/>
        <w:rPr>
          <w:i/>
        </w:rPr>
      </w:pPr>
    </w:p>
    <w:p w14:paraId="25F9B637" w14:textId="77777777" w:rsidR="009C0B14" w:rsidRDefault="00000000">
      <w:pPr>
        <w:spacing w:after="0" w:line="240" w:lineRule="auto"/>
        <w:ind w:firstLine="709"/>
        <w:jc w:val="both"/>
      </w:pPr>
      <w:r>
        <w:t>Лексический материал отбирается с учетом тематики общения Раздела 3:</w:t>
      </w:r>
    </w:p>
    <w:p w14:paraId="77D02BB3" w14:textId="77777777" w:rsidR="009C0B14" w:rsidRDefault="00000000">
      <w:pPr>
        <w:spacing w:after="0" w:line="240" w:lineRule="auto"/>
        <w:ind w:firstLine="709"/>
        <w:jc w:val="both"/>
        <w:rPr>
          <w:i/>
        </w:rPr>
      </w:pPr>
      <w:r>
        <w:t xml:space="preserve">лексика, связанная с научной деятельностью:  </w:t>
      </w:r>
      <w:r>
        <w:rPr>
          <w:i/>
        </w:rPr>
        <w:t>scientist, science, lab, microscope…;</w:t>
      </w:r>
    </w:p>
    <w:p w14:paraId="08297C6C" w14:textId="77777777" w:rsidR="009C0B14" w:rsidRDefault="00000000">
      <w:pPr>
        <w:spacing w:after="0" w:line="240" w:lineRule="auto"/>
        <w:ind w:firstLine="709"/>
        <w:jc w:val="both"/>
        <w:rPr>
          <w:i/>
        </w:rPr>
      </w:pPr>
      <w:r>
        <w:t xml:space="preserve">название современных бытовых  приборов:  </w:t>
      </w:r>
      <w:r>
        <w:rPr>
          <w:i/>
        </w:rPr>
        <w:t>microwave oven, vacuum cleaner, washing machine, dishwasher, iron;</w:t>
      </w:r>
    </w:p>
    <w:p w14:paraId="3A970198" w14:textId="77777777" w:rsidR="009C0B14" w:rsidRDefault="00000000">
      <w:pPr>
        <w:spacing w:after="0" w:line="240" w:lineRule="auto"/>
        <w:ind w:firstLine="709"/>
        <w:jc w:val="both"/>
        <w:rPr>
          <w:i/>
        </w:rPr>
      </w:pPr>
      <w:r>
        <w:t xml:space="preserve">глаголы для составления инструкции: </w:t>
      </w:r>
      <w:r>
        <w:rPr>
          <w:i/>
        </w:rPr>
        <w:t>press the button, put a coin, choose the drink, take the change…;</w:t>
      </w:r>
    </w:p>
    <w:p w14:paraId="4E24ED33" w14:textId="77777777" w:rsidR="009C0B14" w:rsidRDefault="00000000">
      <w:pPr>
        <w:spacing w:after="0" w:line="240" w:lineRule="auto"/>
        <w:ind w:firstLine="709"/>
        <w:jc w:val="both"/>
      </w:pPr>
      <w:r>
        <w:t xml:space="preserve">прилагательные для описания научных открытий: </w:t>
      </w:r>
      <w:r>
        <w:rPr>
          <w:i/>
        </w:rPr>
        <w:t>important, high-tech, modern, famous, world-wide.</w:t>
      </w:r>
    </w:p>
    <w:p w14:paraId="79AC9437" w14:textId="77777777" w:rsidR="009C0B14" w:rsidRDefault="009C0B14">
      <w:pPr>
        <w:spacing w:after="0" w:line="240" w:lineRule="auto"/>
        <w:ind w:firstLine="709"/>
        <w:jc w:val="both"/>
      </w:pPr>
    </w:p>
    <w:p w14:paraId="6CBF0840" w14:textId="77777777" w:rsidR="009C0B14" w:rsidRDefault="00000000">
      <w:pPr>
        <w:spacing w:after="0" w:line="240" w:lineRule="auto"/>
        <w:ind w:firstLine="709"/>
        <w:jc w:val="both"/>
      </w:pPr>
      <w:r>
        <w:rPr>
          <w:b/>
        </w:rPr>
        <w:t>Раздел 4</w:t>
      </w:r>
      <w:r>
        <w:t xml:space="preserve">. </w:t>
      </w:r>
      <w:r>
        <w:rPr>
          <w:b/>
        </w:rPr>
        <w:t>Выдающиеся люди</w:t>
      </w:r>
    </w:p>
    <w:p w14:paraId="77AC6C45" w14:textId="77777777" w:rsidR="009C0B14" w:rsidRDefault="00000000">
      <w:pPr>
        <w:numPr>
          <w:ilvl w:val="0"/>
          <w:numId w:val="7"/>
        </w:numPr>
        <w:spacing w:after="0" w:line="240" w:lineRule="auto"/>
        <w:jc w:val="both"/>
      </w:pPr>
      <w:r>
        <w:t>Выдающиеся поэты и писатели.</w:t>
      </w:r>
    </w:p>
    <w:p w14:paraId="2CC277FF" w14:textId="77777777" w:rsidR="009C0B14" w:rsidRDefault="00000000">
      <w:pPr>
        <w:numPr>
          <w:ilvl w:val="0"/>
          <w:numId w:val="7"/>
        </w:numPr>
        <w:spacing w:after="0" w:line="240" w:lineRule="auto"/>
        <w:jc w:val="both"/>
      </w:pPr>
      <w:r>
        <w:t>Выдающиеся люди в искусстве.</w:t>
      </w:r>
    </w:p>
    <w:p w14:paraId="3B823EE3" w14:textId="77777777" w:rsidR="009C0B14" w:rsidRDefault="00000000">
      <w:pPr>
        <w:numPr>
          <w:ilvl w:val="0"/>
          <w:numId w:val="7"/>
        </w:numPr>
        <w:spacing w:after="0" w:line="240" w:lineRule="auto"/>
        <w:jc w:val="both"/>
      </w:pPr>
      <w:r>
        <w:t>Выдающиеся люди в спорте.</w:t>
      </w:r>
    </w:p>
    <w:p w14:paraId="0EB36EB9" w14:textId="77777777" w:rsidR="009C0B14" w:rsidRDefault="00000000">
      <w:pPr>
        <w:numPr>
          <w:ilvl w:val="0"/>
          <w:numId w:val="7"/>
        </w:numPr>
        <w:spacing w:after="0" w:line="240" w:lineRule="auto"/>
        <w:jc w:val="both"/>
      </w:pPr>
      <w:r>
        <w:t>Выдающиеся ученые.</w:t>
      </w:r>
    </w:p>
    <w:p w14:paraId="14AB6409" w14:textId="77777777" w:rsidR="009C0B14" w:rsidRDefault="009C0B14">
      <w:pPr>
        <w:spacing w:after="0" w:line="240" w:lineRule="auto"/>
        <w:ind w:firstLine="709"/>
        <w:jc w:val="both"/>
      </w:pPr>
    </w:p>
    <w:p w14:paraId="0E2962EC" w14:textId="77777777" w:rsidR="009C0B14" w:rsidRDefault="00000000">
      <w:pPr>
        <w:spacing w:after="0" w:line="240" w:lineRule="auto"/>
        <w:ind w:firstLine="709"/>
        <w:jc w:val="both"/>
        <w:rPr>
          <w:b/>
          <w:i/>
        </w:rPr>
      </w:pPr>
      <w:r>
        <w:rPr>
          <w:b/>
          <w:i/>
        </w:rPr>
        <w:t>Характеристика деятельности обучающихся по основным видам учебной деятельности:</w:t>
      </w:r>
    </w:p>
    <w:p w14:paraId="64C4AD4E" w14:textId="77777777" w:rsidR="009C0B14" w:rsidRDefault="00000000">
      <w:pPr>
        <w:spacing w:after="0" w:line="240" w:lineRule="auto"/>
        <w:ind w:firstLine="709"/>
        <w:jc w:val="both"/>
      </w:pPr>
      <w:r>
        <w:rPr>
          <w:b/>
        </w:rPr>
        <w:t>в области монологической формы речи</w:t>
      </w:r>
      <w:r>
        <w:t>:</w:t>
      </w:r>
    </w:p>
    <w:p w14:paraId="683984AA" w14:textId="77777777" w:rsidR="009C0B14" w:rsidRDefault="00000000">
      <w:pPr>
        <w:spacing w:after="0" w:line="240" w:lineRule="auto"/>
        <w:ind w:firstLine="709"/>
        <w:jc w:val="both"/>
      </w:pPr>
      <w:r>
        <w:t>кратко рассказывать о любимом произведении и его авторе;</w:t>
      </w:r>
    </w:p>
    <w:p w14:paraId="01A36D37" w14:textId="77777777" w:rsidR="009C0B14" w:rsidRDefault="00000000">
      <w:pPr>
        <w:spacing w:after="0" w:line="240" w:lineRule="auto"/>
        <w:ind w:firstLine="709"/>
        <w:jc w:val="both"/>
      </w:pPr>
      <w:r>
        <w:t>кратко рассказывать о художнике и его картинах;</w:t>
      </w:r>
    </w:p>
    <w:p w14:paraId="75A18954" w14:textId="77777777" w:rsidR="009C0B14" w:rsidRDefault="00000000">
      <w:pPr>
        <w:spacing w:after="0" w:line="240" w:lineRule="auto"/>
        <w:ind w:firstLine="709"/>
        <w:jc w:val="both"/>
      </w:pPr>
      <w:r>
        <w:t>кратко рассказывать о любимом спортсмене;</w:t>
      </w:r>
    </w:p>
    <w:p w14:paraId="511E5E1E" w14:textId="77777777" w:rsidR="009C0B14" w:rsidRDefault="00000000">
      <w:pPr>
        <w:spacing w:after="0" w:line="240" w:lineRule="auto"/>
        <w:ind w:firstLine="709"/>
        <w:jc w:val="both"/>
        <w:rPr>
          <w:b/>
        </w:rPr>
      </w:pPr>
      <w:r>
        <w:t>составлять коллективный видео блог о выдающихся ученых и их изобретениях;</w:t>
      </w:r>
    </w:p>
    <w:p w14:paraId="150D7AFE" w14:textId="77777777" w:rsidR="009C0B14" w:rsidRDefault="00000000">
      <w:pPr>
        <w:spacing w:after="0" w:line="240" w:lineRule="auto"/>
        <w:ind w:firstLine="709"/>
        <w:jc w:val="both"/>
      </w:pPr>
      <w:r>
        <w:rPr>
          <w:b/>
        </w:rPr>
        <w:t>в области письма</w:t>
      </w:r>
      <w:r>
        <w:t>:</w:t>
      </w:r>
    </w:p>
    <w:p w14:paraId="413430CC" w14:textId="77777777" w:rsidR="009C0B14" w:rsidRDefault="00000000">
      <w:pPr>
        <w:spacing w:after="0" w:line="240" w:lineRule="auto"/>
        <w:ind w:firstLine="709"/>
        <w:jc w:val="both"/>
      </w:pPr>
      <w:r>
        <w:t>составлять презентацию о любимом писателе/поэте/ ученом;</w:t>
      </w:r>
    </w:p>
    <w:p w14:paraId="0A40E9BD" w14:textId="77777777" w:rsidR="009C0B14" w:rsidRDefault="00000000">
      <w:pPr>
        <w:spacing w:after="0" w:line="240" w:lineRule="auto"/>
        <w:ind w:firstLine="709"/>
        <w:jc w:val="both"/>
      </w:pPr>
      <w:r>
        <w:t>составлять плакат о любимом актере/певце;</w:t>
      </w:r>
    </w:p>
    <w:p w14:paraId="7753B326" w14:textId="77777777" w:rsidR="009C0B14" w:rsidRDefault="00000000">
      <w:pPr>
        <w:spacing w:after="0" w:line="240" w:lineRule="auto"/>
        <w:ind w:firstLine="709"/>
        <w:jc w:val="both"/>
      </w:pPr>
      <w:r>
        <w:t>составлять записку с напоминанием о месте и времени встречи в связи с походом на выставку или спортивное мероприятие;</w:t>
      </w:r>
    </w:p>
    <w:p w14:paraId="610CC18C" w14:textId="77777777" w:rsidR="009C0B14" w:rsidRDefault="00000000">
      <w:pPr>
        <w:spacing w:after="0" w:line="240" w:lineRule="auto"/>
        <w:ind w:firstLine="709"/>
        <w:jc w:val="both"/>
      </w:pPr>
      <w:r>
        <w:t>составлять пост для блога о спортивном событии.</w:t>
      </w:r>
    </w:p>
    <w:p w14:paraId="416A04BB" w14:textId="77777777" w:rsidR="009C0B14" w:rsidRDefault="009C0B14">
      <w:pPr>
        <w:spacing w:after="0" w:line="240" w:lineRule="auto"/>
        <w:ind w:firstLine="709"/>
        <w:jc w:val="both"/>
        <w:rPr>
          <w:b/>
        </w:rPr>
      </w:pPr>
    </w:p>
    <w:p w14:paraId="1B4450DA" w14:textId="77777777" w:rsidR="009C0B14" w:rsidRDefault="00000000">
      <w:pPr>
        <w:spacing w:after="0" w:line="240" w:lineRule="auto"/>
        <w:ind w:firstLine="709"/>
        <w:jc w:val="both"/>
        <w:rPr>
          <w:i/>
        </w:rPr>
      </w:pPr>
      <w:r>
        <w:rPr>
          <w:b/>
          <w:i/>
        </w:rPr>
        <w:t>Примерный лексико-грамматический материал</w:t>
      </w:r>
      <w:r>
        <w:rPr>
          <w:i/>
        </w:rPr>
        <w:t xml:space="preserve"> </w:t>
      </w:r>
    </w:p>
    <w:p w14:paraId="26DE89A6" w14:textId="77777777" w:rsidR="009C0B14" w:rsidRDefault="00000000">
      <w:pPr>
        <w:spacing w:after="0" w:line="240" w:lineRule="auto"/>
        <w:ind w:firstLine="709"/>
        <w:jc w:val="both"/>
      </w:pPr>
      <w: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42535F99" w14:textId="77777777" w:rsidR="009C0B14" w:rsidRDefault="00000000">
      <w:pPr>
        <w:spacing w:after="0" w:line="240" w:lineRule="auto"/>
        <w:ind w:firstLine="709"/>
        <w:jc w:val="both"/>
      </w:pPr>
      <w:r>
        <w:t>Предполагается введение в речь следующих конструкций:</w:t>
      </w:r>
    </w:p>
    <w:p w14:paraId="13875690" w14:textId="77777777" w:rsidR="009C0B14" w:rsidRDefault="00000000">
      <w:pPr>
        <w:spacing w:after="0" w:line="240" w:lineRule="auto"/>
        <w:ind w:firstLine="709"/>
        <w:jc w:val="both"/>
        <w:rPr>
          <w:i/>
        </w:rPr>
      </w:pPr>
      <w:r>
        <w:t>притяжательные местоимения в абсолютной форме (</w:t>
      </w:r>
      <w:r>
        <w:rPr>
          <w:i/>
        </w:rPr>
        <w:t>mine, yours, his, hers);</w:t>
      </w:r>
    </w:p>
    <w:p w14:paraId="4A108DF5" w14:textId="77777777" w:rsidR="009C0B14" w:rsidRDefault="00000000">
      <w:pPr>
        <w:spacing w:after="0" w:line="240" w:lineRule="auto"/>
        <w:ind w:firstLine="709"/>
        <w:jc w:val="both"/>
        <w:rPr>
          <w:i/>
        </w:rPr>
      </w:pPr>
      <w:r>
        <w:t xml:space="preserve">речевая модель </w:t>
      </w:r>
      <w:r>
        <w:rPr>
          <w:i/>
        </w:rPr>
        <w:t xml:space="preserve">one of the most… </w:t>
      </w:r>
      <w:r>
        <w:t>для рассказа о деятельности выдающихся людей (</w:t>
      </w:r>
      <w:r>
        <w:rPr>
          <w:i/>
        </w:rPr>
        <w:t>one of the  most important,  one of the most famous…):</w:t>
      </w:r>
    </w:p>
    <w:p w14:paraId="7822B9F4" w14:textId="77777777" w:rsidR="009C0B14" w:rsidRDefault="00000000">
      <w:pPr>
        <w:spacing w:after="0" w:line="240" w:lineRule="auto"/>
        <w:ind w:firstLine="709"/>
        <w:jc w:val="both"/>
      </w:pPr>
      <w:r>
        <w:t>простое прошедшее время для рассказа о деятельности выдающихся людей (повторение);</w:t>
      </w:r>
    </w:p>
    <w:p w14:paraId="6744D08E" w14:textId="77777777" w:rsidR="009C0B14" w:rsidRDefault="00000000">
      <w:pPr>
        <w:spacing w:after="0" w:line="240" w:lineRule="auto"/>
        <w:ind w:firstLine="709"/>
        <w:jc w:val="both"/>
      </w:pPr>
      <w:r>
        <w:t>настоящее продолженное время для описания фотографий знаменитых людей (повторение).</w:t>
      </w:r>
    </w:p>
    <w:p w14:paraId="5601CECC" w14:textId="77777777" w:rsidR="009C0B14" w:rsidRDefault="009C0B14">
      <w:pPr>
        <w:spacing w:after="0" w:line="240" w:lineRule="auto"/>
        <w:ind w:firstLine="709"/>
        <w:jc w:val="both"/>
      </w:pPr>
    </w:p>
    <w:p w14:paraId="1E674193" w14:textId="77777777" w:rsidR="009C0B14" w:rsidRDefault="00000000">
      <w:pPr>
        <w:spacing w:after="0" w:line="240" w:lineRule="auto"/>
        <w:ind w:firstLine="709"/>
        <w:jc w:val="both"/>
      </w:pPr>
      <w:r>
        <w:t>Лексический материал отбирается с учетом тематики общения Раздела 4:</w:t>
      </w:r>
    </w:p>
    <w:p w14:paraId="7A4B7998" w14:textId="77777777" w:rsidR="009C0B14" w:rsidRDefault="00000000">
      <w:pPr>
        <w:spacing w:after="0" w:line="240" w:lineRule="auto"/>
        <w:ind w:firstLine="709"/>
        <w:jc w:val="both"/>
        <w:rPr>
          <w:i/>
        </w:rPr>
      </w:pPr>
      <w:r>
        <w:t xml:space="preserve">названия видов искусства: </w:t>
      </w:r>
      <w:r>
        <w:rPr>
          <w:i/>
        </w:rPr>
        <w:t>art, literature, music…;</w:t>
      </w:r>
    </w:p>
    <w:p w14:paraId="3C84AA37" w14:textId="77777777" w:rsidR="009C0B14" w:rsidRDefault="00000000">
      <w:pPr>
        <w:spacing w:after="0" w:line="240" w:lineRule="auto"/>
        <w:ind w:firstLine="709"/>
        <w:jc w:val="both"/>
        <w:rPr>
          <w:i/>
        </w:rPr>
      </w:pPr>
      <w:r>
        <w:t xml:space="preserve">названия жанров в искусстве: </w:t>
      </w:r>
      <w:r>
        <w:rPr>
          <w:i/>
        </w:rPr>
        <w:t>poetry, novel, fantasy, portrait, landscape…;</w:t>
      </w:r>
    </w:p>
    <w:p w14:paraId="4882CC55" w14:textId="77777777" w:rsidR="009C0B14" w:rsidRDefault="00000000">
      <w:pPr>
        <w:spacing w:after="0" w:line="240" w:lineRule="auto"/>
        <w:ind w:firstLine="709"/>
        <w:jc w:val="both"/>
        <w:rPr>
          <w:i/>
        </w:rPr>
      </w:pPr>
      <w:r>
        <w:t xml:space="preserve">речевые клише для описания деятельности выдающихся людей: </w:t>
      </w:r>
      <w:r>
        <w:rPr>
          <w:i/>
        </w:rPr>
        <w:t>to compose music, to write poems, to perform on stage, to star in films, to be the winner, to break the record, to do research, to do experiment, famous scientist… .</w:t>
      </w:r>
    </w:p>
    <w:p w14:paraId="5CE5B63D" w14:textId="77777777" w:rsidR="009C0B14" w:rsidRDefault="00000000">
      <w:pPr>
        <w:spacing w:after="0" w:line="240" w:lineRule="auto"/>
        <w:ind w:firstLine="709"/>
        <w:jc w:val="both"/>
        <w:rPr>
          <w:b/>
          <w:i/>
          <w:caps/>
        </w:rPr>
      </w:pPr>
      <w:r>
        <w:rPr>
          <w:b/>
          <w:i/>
          <w:caps/>
        </w:rPr>
        <w:t xml:space="preserve"> </w:t>
      </w:r>
    </w:p>
    <w:p w14:paraId="738D286F" w14:textId="77777777" w:rsidR="009C0B14" w:rsidRDefault="00000000">
      <w:pPr>
        <w:spacing w:after="0" w:line="240" w:lineRule="auto"/>
        <w:jc w:val="both"/>
        <w:rPr>
          <w:b/>
          <w:caps/>
        </w:rPr>
      </w:pPr>
      <w:r>
        <w:rPr>
          <w:b/>
          <w:caps/>
        </w:rPr>
        <w:t>9 класс</w:t>
      </w:r>
    </w:p>
    <w:p w14:paraId="09552835" w14:textId="77777777" w:rsidR="009C0B14" w:rsidRDefault="00000000">
      <w:pPr>
        <w:spacing w:after="0" w:line="240" w:lineRule="auto"/>
        <w:ind w:firstLine="709"/>
        <w:jc w:val="both"/>
        <w:rPr>
          <w:b/>
        </w:rPr>
      </w:pPr>
      <w:r>
        <w:rPr>
          <w:b/>
        </w:rPr>
        <w:t>Раздел 1</w:t>
      </w:r>
      <w:r>
        <w:t xml:space="preserve">. </w:t>
      </w:r>
      <w:r>
        <w:rPr>
          <w:b/>
        </w:rPr>
        <w:t>Культура и искусство</w:t>
      </w:r>
    </w:p>
    <w:p w14:paraId="22F432BA" w14:textId="77777777" w:rsidR="009C0B14" w:rsidRDefault="00000000">
      <w:pPr>
        <w:numPr>
          <w:ilvl w:val="0"/>
          <w:numId w:val="8"/>
        </w:numPr>
        <w:spacing w:after="0" w:line="240" w:lineRule="auto"/>
        <w:jc w:val="both"/>
      </w:pPr>
      <w:r>
        <w:t>Мир музыки.</w:t>
      </w:r>
    </w:p>
    <w:p w14:paraId="0D4AC943" w14:textId="77777777" w:rsidR="009C0B14" w:rsidRDefault="00000000">
      <w:pPr>
        <w:numPr>
          <w:ilvl w:val="0"/>
          <w:numId w:val="8"/>
        </w:numPr>
        <w:spacing w:after="0" w:line="240" w:lineRule="auto"/>
        <w:jc w:val="both"/>
      </w:pPr>
      <w:r>
        <w:t>Музеи и выставки.</w:t>
      </w:r>
    </w:p>
    <w:p w14:paraId="0917D1F4" w14:textId="77777777" w:rsidR="009C0B14" w:rsidRDefault="00000000">
      <w:pPr>
        <w:numPr>
          <w:ilvl w:val="0"/>
          <w:numId w:val="8"/>
        </w:numPr>
        <w:spacing w:after="0" w:line="240" w:lineRule="auto"/>
        <w:jc w:val="both"/>
      </w:pPr>
      <w:r>
        <w:t>Театр.</w:t>
      </w:r>
    </w:p>
    <w:p w14:paraId="71DE4379" w14:textId="77777777" w:rsidR="009C0B14" w:rsidRDefault="00000000">
      <w:pPr>
        <w:numPr>
          <w:ilvl w:val="0"/>
          <w:numId w:val="8"/>
        </w:numPr>
        <w:spacing w:after="0" w:line="240" w:lineRule="auto"/>
        <w:jc w:val="both"/>
      </w:pPr>
      <w:r>
        <w:t>Памятники архитектуры в Москве и Лондоне.</w:t>
      </w:r>
    </w:p>
    <w:p w14:paraId="76CF5DE2" w14:textId="77777777" w:rsidR="009C0B14" w:rsidRDefault="009C0B14">
      <w:pPr>
        <w:spacing w:after="0" w:line="240" w:lineRule="auto"/>
        <w:ind w:firstLine="709"/>
        <w:jc w:val="both"/>
      </w:pPr>
    </w:p>
    <w:p w14:paraId="0C519AB8" w14:textId="77777777" w:rsidR="009C0B14" w:rsidRDefault="00000000">
      <w:pPr>
        <w:spacing w:after="0" w:line="240" w:lineRule="auto"/>
        <w:ind w:firstLine="709"/>
        <w:jc w:val="both"/>
        <w:rPr>
          <w:b/>
          <w:i/>
        </w:rPr>
      </w:pPr>
      <w:r>
        <w:rPr>
          <w:b/>
          <w:i/>
        </w:rPr>
        <w:t>Характеристика деятельности обучающихся по основным видам учебной деятельности:</w:t>
      </w:r>
    </w:p>
    <w:p w14:paraId="31A942D0" w14:textId="77777777" w:rsidR="009C0B14" w:rsidRDefault="00000000">
      <w:pPr>
        <w:spacing w:after="0" w:line="240" w:lineRule="auto"/>
        <w:ind w:firstLine="709"/>
        <w:jc w:val="both"/>
      </w:pPr>
      <w:r>
        <w:rPr>
          <w:b/>
        </w:rPr>
        <w:t>в области монологической формы речи</w:t>
      </w:r>
      <w:r>
        <w:t>:</w:t>
      </w:r>
    </w:p>
    <w:p w14:paraId="4574E15B" w14:textId="77777777" w:rsidR="009C0B14" w:rsidRDefault="00000000">
      <w:pPr>
        <w:spacing w:after="0" w:line="240" w:lineRule="auto"/>
        <w:ind w:firstLine="709"/>
        <w:jc w:val="both"/>
      </w:pPr>
      <w:r>
        <w:t>кратко рассказывать о своих предпочтениях в музыке;</w:t>
      </w:r>
    </w:p>
    <w:p w14:paraId="2FF637F3" w14:textId="77777777" w:rsidR="009C0B14" w:rsidRDefault="00000000">
      <w:pPr>
        <w:spacing w:after="0" w:line="240" w:lineRule="auto"/>
        <w:ind w:firstLine="709"/>
        <w:jc w:val="both"/>
      </w:pPr>
      <w:r>
        <w:t>составлять голосовое сообщение с приглашением пойти на концерт или выставку;</w:t>
      </w:r>
    </w:p>
    <w:p w14:paraId="13CD4198" w14:textId="77777777" w:rsidR="009C0B14" w:rsidRDefault="00000000">
      <w:pPr>
        <w:spacing w:after="0" w:line="240" w:lineRule="auto"/>
        <w:ind w:firstLine="709"/>
        <w:jc w:val="both"/>
      </w:pPr>
      <w:r>
        <w:t>составлять коллективный видео блог об архитектурных памятниках в Москве и Лондоне;</w:t>
      </w:r>
    </w:p>
    <w:p w14:paraId="445A0F4D" w14:textId="77777777" w:rsidR="009C0B14" w:rsidRDefault="00000000">
      <w:pPr>
        <w:spacing w:after="0" w:line="240" w:lineRule="auto"/>
        <w:ind w:firstLine="709"/>
        <w:jc w:val="both"/>
      </w:pPr>
      <w:r>
        <w:t>кратко рассказывать о любимом спектакле;</w:t>
      </w:r>
    </w:p>
    <w:p w14:paraId="4E09E7D2" w14:textId="77777777" w:rsidR="009C0B14" w:rsidRDefault="00000000">
      <w:pPr>
        <w:spacing w:after="0" w:line="240" w:lineRule="auto"/>
        <w:ind w:firstLine="709"/>
        <w:jc w:val="both"/>
        <w:rPr>
          <w:b/>
        </w:rPr>
      </w:pPr>
      <w:r>
        <w:rPr>
          <w:b/>
        </w:rPr>
        <w:t>в области письма:</w:t>
      </w:r>
    </w:p>
    <w:p w14:paraId="6D0F3DE0" w14:textId="77777777" w:rsidR="009C0B14" w:rsidRDefault="00000000">
      <w:pPr>
        <w:spacing w:after="0" w:line="240" w:lineRule="auto"/>
        <w:ind w:firstLine="709"/>
        <w:jc w:val="both"/>
      </w:pPr>
      <w:r>
        <w:t>составлять презентацию о любимой музыкальной группе;</w:t>
      </w:r>
    </w:p>
    <w:p w14:paraId="7CC5AB5D" w14:textId="77777777" w:rsidR="009C0B14" w:rsidRDefault="00000000">
      <w:pPr>
        <w:spacing w:after="0" w:line="240" w:lineRule="auto"/>
        <w:ind w:firstLine="709"/>
        <w:jc w:val="both"/>
      </w:pPr>
      <w:r>
        <w:t>составлять афишу для спектакля;</w:t>
      </w:r>
    </w:p>
    <w:p w14:paraId="464C0BB1" w14:textId="77777777" w:rsidR="009C0B14" w:rsidRDefault="00000000">
      <w:pPr>
        <w:spacing w:after="0" w:line="240" w:lineRule="auto"/>
        <w:ind w:firstLine="709"/>
        <w:jc w:val="both"/>
      </w:pPr>
      <w:r>
        <w:t>составлять пост для социальных сетей о посещении выставки/музея/театра;</w:t>
      </w:r>
    </w:p>
    <w:p w14:paraId="6E695758" w14:textId="77777777" w:rsidR="009C0B14" w:rsidRDefault="00000000">
      <w:pPr>
        <w:spacing w:after="0" w:line="240" w:lineRule="auto"/>
        <w:ind w:firstLine="709"/>
        <w:jc w:val="both"/>
      </w:pPr>
      <w:r>
        <w:t>составлять электронное письмо другу с советом, куда можно пойти в выходные (концерты, театр, кино, выставки).</w:t>
      </w:r>
    </w:p>
    <w:p w14:paraId="5A48C733" w14:textId="77777777" w:rsidR="009C0B14" w:rsidRDefault="009C0B14">
      <w:pPr>
        <w:spacing w:after="0" w:line="240" w:lineRule="auto"/>
        <w:ind w:firstLine="709"/>
        <w:jc w:val="both"/>
      </w:pPr>
    </w:p>
    <w:p w14:paraId="350ECFA9" w14:textId="77777777" w:rsidR="009C0B14" w:rsidRDefault="00000000">
      <w:pPr>
        <w:spacing w:after="0" w:line="240" w:lineRule="auto"/>
        <w:ind w:firstLine="709"/>
        <w:jc w:val="both"/>
        <w:rPr>
          <w:i/>
        </w:rPr>
      </w:pPr>
      <w:r>
        <w:rPr>
          <w:b/>
          <w:i/>
        </w:rPr>
        <w:t>Примерный лексико-грамматический материал</w:t>
      </w:r>
      <w:r>
        <w:rPr>
          <w:i/>
        </w:rPr>
        <w:t xml:space="preserve"> </w:t>
      </w:r>
    </w:p>
    <w:p w14:paraId="144161F6" w14:textId="77777777" w:rsidR="009C0B14" w:rsidRDefault="00000000">
      <w:pPr>
        <w:spacing w:after="0" w:line="240" w:lineRule="auto"/>
        <w:ind w:firstLine="709"/>
        <w:jc w:val="both"/>
      </w:pPr>
      <w:r>
        <w:t xml:space="preserve">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2B57CC7F" w14:textId="77777777" w:rsidR="009C0B14" w:rsidRDefault="00000000">
      <w:pPr>
        <w:spacing w:after="0" w:line="240" w:lineRule="auto"/>
        <w:ind w:firstLine="709"/>
        <w:jc w:val="both"/>
      </w:pPr>
      <w:r>
        <w:t>Предполагается введение в речь следующих конструкций:</w:t>
      </w:r>
    </w:p>
    <w:p w14:paraId="624CEB77" w14:textId="77777777" w:rsidR="009C0B14" w:rsidRDefault="00000000">
      <w:pPr>
        <w:spacing w:after="0" w:line="240" w:lineRule="auto"/>
        <w:ind w:firstLine="709"/>
        <w:jc w:val="both"/>
      </w:pPr>
      <w:r>
        <w:t>настоящее продолженное время для  описания действий, происходящих на картинке;</w:t>
      </w:r>
    </w:p>
    <w:p w14:paraId="3BF23170" w14:textId="77777777" w:rsidR="009C0B14" w:rsidRDefault="00000000">
      <w:pPr>
        <w:spacing w:after="0" w:line="240" w:lineRule="auto"/>
        <w:ind w:firstLine="709"/>
        <w:jc w:val="both"/>
        <w:rPr>
          <w:i/>
        </w:rPr>
      </w:pPr>
      <w:r>
        <w:t xml:space="preserve">названия профессий, связанных с культурной деятельностью: </w:t>
      </w:r>
      <w:r>
        <w:rPr>
          <w:i/>
        </w:rPr>
        <w:t>actor, actress, artist, writer, poet…;</w:t>
      </w:r>
    </w:p>
    <w:p w14:paraId="555F5D2B" w14:textId="77777777" w:rsidR="009C0B14" w:rsidRDefault="00000000">
      <w:pPr>
        <w:spacing w:after="0" w:line="240" w:lineRule="auto"/>
        <w:ind w:firstLine="709"/>
        <w:jc w:val="both"/>
      </w:pPr>
      <w:r>
        <w:t xml:space="preserve">наречия образа действия </w:t>
      </w:r>
      <w:r>
        <w:rPr>
          <w:i/>
        </w:rPr>
        <w:t>quietly, loudly, carefully, beautifully</w:t>
      </w:r>
      <w:r>
        <w:t>;</w:t>
      </w:r>
    </w:p>
    <w:p w14:paraId="46861F66" w14:textId="77777777" w:rsidR="009C0B14" w:rsidRDefault="00000000">
      <w:pPr>
        <w:spacing w:after="0" w:line="240" w:lineRule="auto"/>
        <w:ind w:firstLine="709"/>
        <w:jc w:val="both"/>
      </w:pPr>
      <w:r>
        <w:t>личные местоимения в объектном падеже (</w:t>
      </w:r>
      <w:r>
        <w:rPr>
          <w:i/>
        </w:rPr>
        <w:t>with him</w:t>
      </w:r>
      <w:r>
        <w:t>);</w:t>
      </w:r>
    </w:p>
    <w:p w14:paraId="226F71A9" w14:textId="77777777" w:rsidR="009C0B14" w:rsidRDefault="00000000">
      <w:pPr>
        <w:spacing w:after="0" w:line="240" w:lineRule="auto"/>
        <w:ind w:firstLine="709"/>
        <w:jc w:val="both"/>
      </w:pPr>
      <w:r>
        <w:t xml:space="preserve">конструкция   </w:t>
      </w:r>
      <w:r>
        <w:rPr>
          <w:i/>
        </w:rPr>
        <w:t>let’s go to</w:t>
      </w:r>
      <w:r>
        <w:t>…   для приглашения пойти на концерт, в музей/театр… .</w:t>
      </w:r>
    </w:p>
    <w:p w14:paraId="28681F90" w14:textId="77777777" w:rsidR="009C0B14" w:rsidRDefault="009C0B14">
      <w:pPr>
        <w:spacing w:after="0" w:line="240" w:lineRule="auto"/>
        <w:ind w:firstLine="709"/>
        <w:jc w:val="both"/>
      </w:pPr>
    </w:p>
    <w:p w14:paraId="3D8F8F82" w14:textId="77777777" w:rsidR="009C0B14" w:rsidRDefault="00000000">
      <w:pPr>
        <w:spacing w:after="0" w:line="240" w:lineRule="auto"/>
        <w:ind w:firstLine="709"/>
        <w:jc w:val="both"/>
      </w:pPr>
      <w:r>
        <w:t>Лексический материал отбирается с учетом тематики общения Раздела 1:</w:t>
      </w:r>
    </w:p>
    <w:p w14:paraId="478150E8" w14:textId="77777777" w:rsidR="009C0B14" w:rsidRDefault="00000000">
      <w:pPr>
        <w:spacing w:after="0" w:line="240" w:lineRule="auto"/>
        <w:ind w:firstLine="709"/>
        <w:jc w:val="both"/>
        <w:rPr>
          <w:i/>
        </w:rPr>
      </w:pPr>
      <w:r>
        <w:t xml:space="preserve">названия жанров музыки </w:t>
      </w:r>
      <w:r>
        <w:rPr>
          <w:i/>
        </w:rPr>
        <w:t>classical music,</w:t>
      </w:r>
      <w:r>
        <w:t xml:space="preserve"> </w:t>
      </w:r>
      <w:r>
        <w:rPr>
          <w:i/>
        </w:rPr>
        <w:t>jazz, rap, rock, pop…;</w:t>
      </w:r>
    </w:p>
    <w:p w14:paraId="4709B696" w14:textId="77777777" w:rsidR="009C0B14" w:rsidRDefault="00000000">
      <w:pPr>
        <w:spacing w:after="0" w:line="240" w:lineRule="auto"/>
        <w:ind w:firstLine="709"/>
        <w:jc w:val="both"/>
        <w:rPr>
          <w:i/>
        </w:rPr>
      </w:pPr>
      <w:r>
        <w:t>названия профессий, связанных с культурной деятельностью</w:t>
      </w:r>
      <w:r>
        <w:rPr>
          <w:i/>
        </w:rPr>
        <w:t>, ballet dancer,  composer, opera singer, sculptor…;</w:t>
      </w:r>
    </w:p>
    <w:p w14:paraId="5AAE7E52" w14:textId="77777777" w:rsidR="009C0B14" w:rsidRDefault="00000000">
      <w:pPr>
        <w:spacing w:after="0" w:line="240" w:lineRule="auto"/>
        <w:ind w:firstLine="709"/>
        <w:jc w:val="both"/>
        <w:rPr>
          <w:i/>
        </w:rPr>
      </w:pPr>
      <w:r>
        <w:t xml:space="preserve">лексика, связанная с посещением культурных мероприятий: </w:t>
      </w:r>
      <w:r>
        <w:rPr>
          <w:i/>
        </w:rPr>
        <w:t xml:space="preserve">  art gallery, museum, exhibition, theatre,  stage, opera, ballet…;</w:t>
      </w:r>
    </w:p>
    <w:p w14:paraId="7330E3DB" w14:textId="77777777" w:rsidR="009C0B14" w:rsidRDefault="00000000">
      <w:pPr>
        <w:spacing w:after="0" w:line="240" w:lineRule="auto"/>
        <w:ind w:firstLine="709"/>
        <w:jc w:val="both"/>
        <w:rPr>
          <w:i/>
        </w:rPr>
      </w:pPr>
      <w:r>
        <w:t xml:space="preserve">речевые клише для посещения культурного мероприятия: </w:t>
      </w:r>
      <w:r>
        <w:rPr>
          <w:i/>
        </w:rPr>
        <w:t>book a ticket,  buy a theatre program, watch a play, visit an exhibition…;</w:t>
      </w:r>
    </w:p>
    <w:p w14:paraId="35A2411F" w14:textId="77777777" w:rsidR="009C0B14" w:rsidRDefault="00000000">
      <w:pPr>
        <w:spacing w:after="0" w:line="240" w:lineRule="auto"/>
        <w:ind w:firstLine="709"/>
        <w:jc w:val="both"/>
        <w:rPr>
          <w:i/>
        </w:rPr>
      </w:pPr>
      <w:r>
        <w:t xml:space="preserve">названия архитектурных памятников:   </w:t>
      </w:r>
      <w:r>
        <w:rPr>
          <w:i/>
        </w:rPr>
        <w:t>The Moscow Kremlin, Bolshoi Theatre,  Big Ben,</w:t>
      </w:r>
      <w:r>
        <w:t xml:space="preserve"> </w:t>
      </w:r>
      <w:r>
        <w:rPr>
          <w:i/>
        </w:rPr>
        <w:t>Tower of London, Buckingham Palace… .</w:t>
      </w:r>
    </w:p>
    <w:p w14:paraId="2CA8FFC8" w14:textId="77777777" w:rsidR="009C0B14" w:rsidRDefault="009C0B14">
      <w:pPr>
        <w:spacing w:after="0" w:line="240" w:lineRule="auto"/>
        <w:ind w:firstLine="709"/>
        <w:jc w:val="both"/>
        <w:rPr>
          <w:i/>
        </w:rPr>
      </w:pPr>
    </w:p>
    <w:p w14:paraId="6A695400" w14:textId="77777777" w:rsidR="009C0B14" w:rsidRDefault="00000000">
      <w:pPr>
        <w:spacing w:after="0" w:line="240" w:lineRule="auto"/>
        <w:ind w:firstLine="709"/>
        <w:jc w:val="both"/>
      </w:pPr>
      <w:r>
        <w:rPr>
          <w:b/>
        </w:rPr>
        <w:t>Раздел 2. Кино</w:t>
      </w:r>
    </w:p>
    <w:p w14:paraId="65C8749E" w14:textId="77777777" w:rsidR="009C0B14" w:rsidRDefault="00000000">
      <w:pPr>
        <w:numPr>
          <w:ilvl w:val="0"/>
          <w:numId w:val="9"/>
        </w:numPr>
        <w:spacing w:after="0" w:line="240" w:lineRule="auto"/>
        <w:jc w:val="both"/>
      </w:pPr>
      <w:r>
        <w:t>Мир кино.</w:t>
      </w:r>
    </w:p>
    <w:p w14:paraId="562EAB76" w14:textId="77777777" w:rsidR="009C0B14" w:rsidRDefault="00000000">
      <w:pPr>
        <w:numPr>
          <w:ilvl w:val="0"/>
          <w:numId w:val="9"/>
        </w:numPr>
        <w:spacing w:after="0" w:line="240" w:lineRule="auto"/>
        <w:jc w:val="both"/>
      </w:pPr>
      <w:r>
        <w:t>Любимые фильмы.</w:t>
      </w:r>
    </w:p>
    <w:p w14:paraId="5774B471" w14:textId="77777777" w:rsidR="009C0B14" w:rsidRDefault="00000000">
      <w:pPr>
        <w:numPr>
          <w:ilvl w:val="0"/>
          <w:numId w:val="9"/>
        </w:numPr>
        <w:spacing w:after="0" w:line="240" w:lineRule="auto"/>
        <w:jc w:val="both"/>
      </w:pPr>
      <w:r>
        <w:t>Поход в кино.</w:t>
      </w:r>
    </w:p>
    <w:p w14:paraId="333B4671" w14:textId="77777777" w:rsidR="009C0B14" w:rsidRDefault="00000000">
      <w:pPr>
        <w:numPr>
          <w:ilvl w:val="0"/>
          <w:numId w:val="9"/>
        </w:numPr>
        <w:spacing w:after="0" w:line="240" w:lineRule="auto"/>
        <w:jc w:val="both"/>
      </w:pPr>
      <w:r>
        <w:t>Любимый актер.</w:t>
      </w:r>
    </w:p>
    <w:p w14:paraId="040A2C67" w14:textId="77777777" w:rsidR="009C0B14" w:rsidRDefault="009C0B14">
      <w:pPr>
        <w:spacing w:after="0" w:line="240" w:lineRule="auto"/>
        <w:ind w:firstLine="709"/>
        <w:jc w:val="both"/>
        <w:rPr>
          <w:b/>
          <w:i/>
        </w:rPr>
      </w:pPr>
    </w:p>
    <w:p w14:paraId="15562C9C" w14:textId="77777777" w:rsidR="009C0B14" w:rsidRDefault="00000000">
      <w:pPr>
        <w:spacing w:after="0" w:line="240" w:lineRule="auto"/>
        <w:ind w:firstLine="709"/>
        <w:jc w:val="both"/>
        <w:rPr>
          <w:b/>
          <w:i/>
        </w:rPr>
      </w:pPr>
      <w:r>
        <w:rPr>
          <w:b/>
          <w:i/>
        </w:rPr>
        <w:t>Характеристика деятельности обучающихся по основным видам учебной деятельности:</w:t>
      </w:r>
    </w:p>
    <w:p w14:paraId="25FA1133" w14:textId="77777777" w:rsidR="009C0B14" w:rsidRDefault="00000000">
      <w:pPr>
        <w:spacing w:after="0" w:line="240" w:lineRule="auto"/>
        <w:ind w:firstLine="709"/>
        <w:jc w:val="both"/>
      </w:pPr>
      <w:r>
        <w:rPr>
          <w:b/>
        </w:rPr>
        <w:t>в области монологической формы речи</w:t>
      </w:r>
      <w:r>
        <w:t>:</w:t>
      </w:r>
    </w:p>
    <w:p w14:paraId="057291AB" w14:textId="77777777" w:rsidR="009C0B14" w:rsidRDefault="00000000">
      <w:pPr>
        <w:spacing w:after="0" w:line="240" w:lineRule="auto"/>
        <w:ind w:firstLine="709"/>
        <w:jc w:val="both"/>
      </w:pPr>
      <w:r>
        <w:t>рассказывать о любимом фильме;</w:t>
      </w:r>
    </w:p>
    <w:p w14:paraId="174B132F" w14:textId="77777777" w:rsidR="009C0B14" w:rsidRDefault="00000000">
      <w:pPr>
        <w:spacing w:after="0" w:line="240" w:lineRule="auto"/>
        <w:ind w:firstLine="709"/>
        <w:jc w:val="both"/>
      </w:pPr>
      <w:r>
        <w:t>рассказывать о персонаже фильма;</w:t>
      </w:r>
    </w:p>
    <w:p w14:paraId="362B9F2F" w14:textId="77777777" w:rsidR="009C0B14" w:rsidRDefault="00000000">
      <w:pPr>
        <w:spacing w:after="0" w:line="240" w:lineRule="auto"/>
        <w:ind w:firstLine="709"/>
        <w:jc w:val="both"/>
      </w:pPr>
      <w:r>
        <w:t>составлять голосовое сообщение о походе в кино;</w:t>
      </w:r>
    </w:p>
    <w:p w14:paraId="42868EE3" w14:textId="77777777" w:rsidR="009C0B14" w:rsidRDefault="00000000">
      <w:pPr>
        <w:spacing w:after="0" w:line="240" w:lineRule="auto"/>
        <w:ind w:firstLine="709"/>
        <w:jc w:val="both"/>
      </w:pPr>
      <w:r>
        <w:t>составлять коллективный видео блог о любимых актерах;</w:t>
      </w:r>
    </w:p>
    <w:p w14:paraId="3F2478E0" w14:textId="77777777" w:rsidR="009C0B14" w:rsidRDefault="00000000">
      <w:pPr>
        <w:spacing w:after="0" w:line="240" w:lineRule="auto"/>
        <w:ind w:firstLine="709"/>
        <w:jc w:val="both"/>
        <w:rPr>
          <w:b/>
        </w:rPr>
      </w:pPr>
      <w:r>
        <w:rPr>
          <w:b/>
        </w:rPr>
        <w:t>в области письма</w:t>
      </w:r>
    </w:p>
    <w:p w14:paraId="753DFE1E" w14:textId="77777777" w:rsidR="009C0B14" w:rsidRDefault="00000000">
      <w:pPr>
        <w:spacing w:after="0" w:line="240" w:lineRule="auto"/>
        <w:ind w:firstLine="709"/>
        <w:jc w:val="both"/>
      </w:pPr>
      <w:r>
        <w:t>составлять отзыв о фильме по образцу;</w:t>
      </w:r>
    </w:p>
    <w:p w14:paraId="664AAF72" w14:textId="77777777" w:rsidR="009C0B14" w:rsidRDefault="00000000">
      <w:pPr>
        <w:spacing w:after="0" w:line="240" w:lineRule="auto"/>
        <w:ind w:firstLine="709"/>
        <w:jc w:val="both"/>
      </w:pPr>
      <w:r>
        <w:t>составлять афишу для фильма;</w:t>
      </w:r>
    </w:p>
    <w:p w14:paraId="5A398DA4" w14:textId="77777777" w:rsidR="009C0B14" w:rsidRDefault="00000000">
      <w:pPr>
        <w:spacing w:after="0" w:line="240" w:lineRule="auto"/>
        <w:ind w:firstLine="709"/>
        <w:jc w:val="both"/>
      </w:pPr>
      <w:r>
        <w:t>составлять презентацию о профессиях в киноиндустрии;</w:t>
      </w:r>
    </w:p>
    <w:p w14:paraId="6CFBB5A0" w14:textId="77777777" w:rsidR="009C0B14" w:rsidRDefault="00000000">
      <w:pPr>
        <w:spacing w:after="0" w:line="240" w:lineRule="auto"/>
        <w:ind w:firstLine="709"/>
        <w:jc w:val="both"/>
      </w:pPr>
      <w:r>
        <w:t>составлять записку с предложением пойти в кино.</w:t>
      </w:r>
    </w:p>
    <w:p w14:paraId="0F73AE4B" w14:textId="77777777" w:rsidR="009C0B14" w:rsidRDefault="009C0B14">
      <w:pPr>
        <w:spacing w:after="0" w:line="240" w:lineRule="auto"/>
        <w:ind w:firstLine="709"/>
        <w:jc w:val="both"/>
        <w:rPr>
          <w:b/>
        </w:rPr>
      </w:pPr>
    </w:p>
    <w:p w14:paraId="63F22DC3" w14:textId="77777777" w:rsidR="009C0B14" w:rsidRDefault="00000000">
      <w:pPr>
        <w:spacing w:after="0" w:line="240" w:lineRule="auto"/>
        <w:ind w:firstLine="709"/>
        <w:jc w:val="both"/>
        <w:rPr>
          <w:i/>
        </w:rPr>
      </w:pPr>
      <w:r>
        <w:rPr>
          <w:b/>
          <w:i/>
        </w:rPr>
        <w:t>Примерный лексико-грамматический материал</w:t>
      </w:r>
      <w:r>
        <w:rPr>
          <w:i/>
        </w:rPr>
        <w:t xml:space="preserve"> </w:t>
      </w:r>
    </w:p>
    <w:p w14:paraId="5CD28CB9" w14:textId="77777777" w:rsidR="009C0B14" w:rsidRDefault="00000000">
      <w:pPr>
        <w:spacing w:after="0" w:line="240" w:lineRule="auto"/>
        <w:ind w:firstLine="709"/>
        <w:jc w:val="both"/>
      </w:pPr>
      <w:r>
        <w:t xml:space="preserve">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146D6ADA" w14:textId="77777777" w:rsidR="009C0B14" w:rsidRDefault="00000000">
      <w:pPr>
        <w:spacing w:after="0" w:line="240" w:lineRule="auto"/>
        <w:ind w:firstLine="709"/>
        <w:jc w:val="both"/>
      </w:pPr>
      <w:r>
        <w:t>Предполагается введение в речь следующих конструкций:</w:t>
      </w:r>
    </w:p>
    <w:p w14:paraId="44A8F846" w14:textId="77777777" w:rsidR="009C0B14" w:rsidRDefault="00000000">
      <w:pPr>
        <w:spacing w:after="0" w:line="240" w:lineRule="auto"/>
        <w:ind w:firstLine="709"/>
        <w:jc w:val="both"/>
      </w:pPr>
      <w:r>
        <w:t>будущее простое время для выражения спонтанного решения;</w:t>
      </w:r>
    </w:p>
    <w:p w14:paraId="21496F6C" w14:textId="77777777" w:rsidR="009C0B14" w:rsidRDefault="00000000">
      <w:pPr>
        <w:spacing w:after="0" w:line="240" w:lineRule="auto"/>
        <w:ind w:firstLine="709"/>
        <w:jc w:val="both"/>
      </w:pPr>
      <w:r>
        <w:t>придаточные описательные предложения с местоимениями who, which, where;</w:t>
      </w:r>
    </w:p>
    <w:p w14:paraId="19443B7B" w14:textId="77777777" w:rsidR="009C0B14" w:rsidRDefault="00000000">
      <w:pPr>
        <w:spacing w:after="0" w:line="240" w:lineRule="auto"/>
        <w:ind w:firstLine="709"/>
        <w:jc w:val="both"/>
        <w:rPr>
          <w:i/>
        </w:rPr>
      </w:pPr>
      <w:r>
        <w:t xml:space="preserve">союзы </w:t>
      </w:r>
      <w:r>
        <w:rPr>
          <w:i/>
        </w:rPr>
        <w:t>and, but, so.</w:t>
      </w:r>
    </w:p>
    <w:p w14:paraId="69AAAED4" w14:textId="77777777" w:rsidR="009C0B14" w:rsidRDefault="009C0B14">
      <w:pPr>
        <w:spacing w:after="0" w:line="240" w:lineRule="auto"/>
        <w:ind w:firstLine="709"/>
        <w:jc w:val="both"/>
      </w:pPr>
    </w:p>
    <w:p w14:paraId="5401F05A" w14:textId="77777777" w:rsidR="009C0B14" w:rsidRDefault="00000000">
      <w:pPr>
        <w:spacing w:after="0" w:line="240" w:lineRule="auto"/>
        <w:ind w:firstLine="709"/>
        <w:jc w:val="both"/>
      </w:pPr>
      <w:r>
        <w:t>Лексический материал отбирается с учетом тематики общения Раздела 2:</w:t>
      </w:r>
    </w:p>
    <w:p w14:paraId="696E97C4" w14:textId="77777777" w:rsidR="009C0B14" w:rsidRDefault="00000000">
      <w:pPr>
        <w:spacing w:after="0" w:line="240" w:lineRule="auto"/>
        <w:ind w:firstLine="709"/>
        <w:jc w:val="both"/>
        <w:rPr>
          <w:i/>
        </w:rPr>
      </w:pPr>
      <w:r>
        <w:t>названия жанров фильма:</w:t>
      </w:r>
      <w:r>
        <w:rPr>
          <w:i/>
        </w:rPr>
        <w:t xml:space="preserve"> love story, comedy, romantic, horror, action…;</w:t>
      </w:r>
    </w:p>
    <w:p w14:paraId="52C129B2" w14:textId="77777777" w:rsidR="009C0B14" w:rsidRDefault="00000000">
      <w:pPr>
        <w:spacing w:after="0" w:line="240" w:lineRule="auto"/>
        <w:ind w:firstLine="709"/>
        <w:jc w:val="both"/>
        <w:rPr>
          <w:i/>
        </w:rPr>
      </w:pPr>
      <w:r>
        <w:t xml:space="preserve">названия профессий, связанных  миром киноиндустрии: </w:t>
      </w:r>
      <w:r>
        <w:rPr>
          <w:i/>
        </w:rPr>
        <w:t xml:space="preserve">film director, producer, cameraman, sound director, scriptwriter…;  </w:t>
      </w:r>
    </w:p>
    <w:p w14:paraId="5769764B" w14:textId="77777777" w:rsidR="009C0B14" w:rsidRDefault="00000000">
      <w:pPr>
        <w:spacing w:after="0" w:line="240" w:lineRule="auto"/>
        <w:ind w:firstLine="709"/>
        <w:jc w:val="both"/>
        <w:rPr>
          <w:i/>
        </w:rPr>
      </w:pPr>
      <w:r>
        <w:t xml:space="preserve">речевые клише, связанные с описанием процесса создания фильма: </w:t>
      </w:r>
      <w:r>
        <w:rPr>
          <w:i/>
        </w:rPr>
        <w:t>to shoot a film, to star in a film, to have an audition, to have a rehearsal…;</w:t>
      </w:r>
    </w:p>
    <w:p w14:paraId="03EBF2EB" w14:textId="77777777" w:rsidR="009C0B14" w:rsidRDefault="00000000">
      <w:pPr>
        <w:spacing w:after="0" w:line="240" w:lineRule="auto"/>
        <w:ind w:firstLine="709"/>
        <w:jc w:val="both"/>
        <w:rPr>
          <w:i/>
        </w:rPr>
      </w:pPr>
      <w:r>
        <w:t xml:space="preserve">речевые клише для описания ситуации общения  в кино:   </w:t>
      </w:r>
      <w:r>
        <w:rPr>
          <w:i/>
        </w:rPr>
        <w:t>What’s on …?,  Do you want to go to the movies?, Watch film at the cinema., Are there tickets for three o’clock?... .</w:t>
      </w:r>
    </w:p>
    <w:p w14:paraId="0DD2C26B" w14:textId="77777777" w:rsidR="009C0B14" w:rsidRDefault="009C0B14">
      <w:pPr>
        <w:spacing w:after="0" w:line="240" w:lineRule="auto"/>
        <w:ind w:firstLine="709"/>
        <w:jc w:val="both"/>
        <w:rPr>
          <w:i/>
        </w:rPr>
      </w:pPr>
    </w:p>
    <w:p w14:paraId="69793A51" w14:textId="77777777" w:rsidR="009C0B14" w:rsidRDefault="00000000">
      <w:pPr>
        <w:spacing w:after="0" w:line="240" w:lineRule="auto"/>
        <w:ind w:firstLine="709"/>
        <w:jc w:val="both"/>
      </w:pPr>
      <w:r>
        <w:rPr>
          <w:b/>
        </w:rPr>
        <w:t>Раздел 3.</w:t>
      </w:r>
      <w:r>
        <w:t xml:space="preserve"> </w:t>
      </w:r>
      <w:r>
        <w:rPr>
          <w:b/>
        </w:rPr>
        <w:t>Книги</w:t>
      </w:r>
    </w:p>
    <w:p w14:paraId="6ABF1F26" w14:textId="77777777" w:rsidR="009C0B14" w:rsidRDefault="00000000">
      <w:pPr>
        <w:numPr>
          <w:ilvl w:val="0"/>
          <w:numId w:val="10"/>
        </w:numPr>
        <w:spacing w:after="0" w:line="240" w:lineRule="auto"/>
        <w:jc w:val="both"/>
      </w:pPr>
      <w:r>
        <w:rPr>
          <w:b/>
        </w:rPr>
        <w:t xml:space="preserve"> </w:t>
      </w:r>
      <w:r>
        <w:t>Книги в моей жизни.</w:t>
      </w:r>
    </w:p>
    <w:p w14:paraId="411AD9F5" w14:textId="77777777" w:rsidR="009C0B14" w:rsidRDefault="00000000">
      <w:pPr>
        <w:numPr>
          <w:ilvl w:val="0"/>
          <w:numId w:val="10"/>
        </w:numPr>
        <w:spacing w:after="0" w:line="240" w:lineRule="auto"/>
        <w:jc w:val="both"/>
      </w:pPr>
      <w:r>
        <w:t>Известные писатели России и Великобритании.</w:t>
      </w:r>
    </w:p>
    <w:p w14:paraId="3E286E16" w14:textId="77777777" w:rsidR="009C0B14" w:rsidRDefault="00000000">
      <w:pPr>
        <w:numPr>
          <w:ilvl w:val="0"/>
          <w:numId w:val="10"/>
        </w:numPr>
        <w:spacing w:after="0" w:line="240" w:lineRule="auto"/>
        <w:jc w:val="both"/>
      </w:pPr>
      <w:r>
        <w:t>Книги и фильмы.</w:t>
      </w:r>
    </w:p>
    <w:p w14:paraId="301412EB" w14:textId="77777777" w:rsidR="009C0B14" w:rsidRDefault="00000000">
      <w:pPr>
        <w:numPr>
          <w:ilvl w:val="0"/>
          <w:numId w:val="10"/>
        </w:numPr>
        <w:spacing w:after="0" w:line="240" w:lineRule="auto"/>
        <w:jc w:val="both"/>
      </w:pPr>
      <w:r>
        <w:t>Любимый герой книги.</w:t>
      </w:r>
    </w:p>
    <w:p w14:paraId="0D267B72" w14:textId="77777777" w:rsidR="009C0B14" w:rsidRDefault="009C0B14">
      <w:pPr>
        <w:spacing w:after="0" w:line="240" w:lineRule="auto"/>
        <w:ind w:firstLine="709"/>
        <w:jc w:val="both"/>
        <w:rPr>
          <w:b/>
          <w:i/>
        </w:rPr>
      </w:pPr>
    </w:p>
    <w:p w14:paraId="185A6F20" w14:textId="77777777" w:rsidR="009C0B14" w:rsidRDefault="00000000">
      <w:pPr>
        <w:spacing w:after="0" w:line="240" w:lineRule="auto"/>
        <w:ind w:firstLine="709"/>
        <w:jc w:val="both"/>
        <w:rPr>
          <w:b/>
          <w:i/>
        </w:rPr>
      </w:pPr>
      <w:r>
        <w:rPr>
          <w:b/>
          <w:i/>
        </w:rPr>
        <w:t>Характеристика деятельности обучающихся по основным видам учебной деятельности:</w:t>
      </w:r>
    </w:p>
    <w:p w14:paraId="6065E6A1" w14:textId="77777777" w:rsidR="009C0B14" w:rsidRDefault="00000000">
      <w:pPr>
        <w:spacing w:after="0" w:line="240" w:lineRule="auto"/>
        <w:ind w:firstLine="709"/>
        <w:jc w:val="both"/>
      </w:pPr>
      <w:r>
        <w:rPr>
          <w:b/>
        </w:rPr>
        <w:t>в области монологической формы речи</w:t>
      </w:r>
      <w:r>
        <w:t>:</w:t>
      </w:r>
    </w:p>
    <w:p w14:paraId="404D9DAF" w14:textId="77777777" w:rsidR="009C0B14" w:rsidRDefault="00000000">
      <w:pPr>
        <w:spacing w:after="0" w:line="240" w:lineRule="auto"/>
        <w:ind w:firstLine="709"/>
        <w:jc w:val="both"/>
      </w:pPr>
      <w:r>
        <w:t>рассказывать о любимой книге;</w:t>
      </w:r>
    </w:p>
    <w:p w14:paraId="7CA70B54" w14:textId="77777777" w:rsidR="009C0B14" w:rsidRDefault="00000000">
      <w:pPr>
        <w:spacing w:after="0" w:line="240" w:lineRule="auto"/>
        <w:ind w:firstLine="709"/>
        <w:jc w:val="both"/>
      </w:pPr>
      <w:r>
        <w:t>рассказывать о писателе страны изучаемого языка;</w:t>
      </w:r>
    </w:p>
    <w:p w14:paraId="2F6A7DAB" w14:textId="77777777" w:rsidR="009C0B14" w:rsidRDefault="00000000">
      <w:pPr>
        <w:spacing w:after="0" w:line="240" w:lineRule="auto"/>
        <w:ind w:firstLine="709"/>
        <w:jc w:val="both"/>
      </w:pPr>
      <w:r>
        <w:t>кратко рассказывать об экранизациях известных литературных произведений;</w:t>
      </w:r>
    </w:p>
    <w:p w14:paraId="2363CF2E" w14:textId="77777777" w:rsidR="009C0B14" w:rsidRDefault="00000000">
      <w:pPr>
        <w:spacing w:after="0" w:line="240" w:lineRule="auto"/>
        <w:ind w:firstLine="709"/>
        <w:jc w:val="both"/>
      </w:pPr>
      <w:r>
        <w:t>составлять коллективный видео блог о любимых книжных персонажах.</w:t>
      </w:r>
    </w:p>
    <w:p w14:paraId="470FEB2E" w14:textId="77777777" w:rsidR="009C0B14" w:rsidRDefault="00000000">
      <w:pPr>
        <w:spacing w:after="0" w:line="240" w:lineRule="auto"/>
        <w:ind w:firstLine="709"/>
        <w:jc w:val="both"/>
        <w:rPr>
          <w:b/>
        </w:rPr>
      </w:pPr>
      <w:r>
        <w:rPr>
          <w:b/>
        </w:rPr>
        <w:t>в области письма:</w:t>
      </w:r>
    </w:p>
    <w:p w14:paraId="48BE2AE3" w14:textId="77777777" w:rsidR="009C0B14" w:rsidRDefault="00000000">
      <w:pPr>
        <w:spacing w:after="0" w:line="240" w:lineRule="auto"/>
        <w:ind w:firstLine="709"/>
        <w:jc w:val="both"/>
      </w:pPr>
      <w:r>
        <w:t xml:space="preserve">составлять отзыв о книге по образцу; </w:t>
      </w:r>
    </w:p>
    <w:p w14:paraId="428024E0" w14:textId="77777777" w:rsidR="009C0B14" w:rsidRDefault="00000000">
      <w:pPr>
        <w:spacing w:after="0" w:line="240" w:lineRule="auto"/>
        <w:ind w:firstLine="709"/>
        <w:jc w:val="both"/>
      </w:pPr>
      <w:r>
        <w:t>составлять презентации о любимом писателе;</w:t>
      </w:r>
    </w:p>
    <w:p w14:paraId="49137A1E" w14:textId="77777777" w:rsidR="009C0B14" w:rsidRDefault="00000000">
      <w:pPr>
        <w:spacing w:after="0" w:line="240" w:lineRule="auto"/>
        <w:ind w:firstLine="709"/>
        <w:jc w:val="both"/>
      </w:pPr>
      <w:r>
        <w:t>составлять описание персонажа;</w:t>
      </w:r>
    </w:p>
    <w:p w14:paraId="0B40BB73" w14:textId="77777777" w:rsidR="009C0B14" w:rsidRDefault="00000000">
      <w:pPr>
        <w:spacing w:after="0" w:line="240" w:lineRule="auto"/>
        <w:ind w:firstLine="709"/>
        <w:jc w:val="both"/>
      </w:pPr>
      <w:r>
        <w:t>делать пост в социальных сетях с рекомендацией прочитать литературное произведение.</w:t>
      </w:r>
    </w:p>
    <w:p w14:paraId="4D63E97E" w14:textId="77777777" w:rsidR="009C0B14" w:rsidRDefault="009C0B14">
      <w:pPr>
        <w:spacing w:after="0" w:line="240" w:lineRule="auto"/>
        <w:ind w:firstLine="709"/>
        <w:jc w:val="both"/>
      </w:pPr>
    </w:p>
    <w:p w14:paraId="0D0161E4" w14:textId="77777777" w:rsidR="009C0B14" w:rsidRDefault="00000000">
      <w:pPr>
        <w:spacing w:after="0" w:line="240" w:lineRule="auto"/>
        <w:ind w:firstLine="709"/>
        <w:jc w:val="both"/>
        <w:rPr>
          <w:i/>
        </w:rPr>
      </w:pPr>
      <w:r>
        <w:rPr>
          <w:b/>
          <w:i/>
        </w:rPr>
        <w:t>Примерный лексико-грамматический материал</w:t>
      </w:r>
    </w:p>
    <w:p w14:paraId="09151683" w14:textId="77777777" w:rsidR="009C0B14" w:rsidRDefault="00000000">
      <w:pPr>
        <w:spacing w:after="0" w:line="240" w:lineRule="auto"/>
        <w:ind w:firstLine="709"/>
        <w:jc w:val="both"/>
      </w:pPr>
      <w:r>
        <w:t xml:space="preserve">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w:t>
      </w:r>
    </w:p>
    <w:p w14:paraId="090D594A" w14:textId="77777777" w:rsidR="009C0B14" w:rsidRDefault="00000000">
      <w:pPr>
        <w:spacing w:after="0" w:line="240" w:lineRule="auto"/>
        <w:ind w:firstLine="709"/>
        <w:jc w:val="both"/>
      </w:pPr>
      <w:r>
        <w:t>Предполагается введение в речь следующих конструкций:</w:t>
      </w:r>
    </w:p>
    <w:p w14:paraId="60271A1D" w14:textId="77777777" w:rsidR="009C0B14" w:rsidRDefault="00000000">
      <w:pPr>
        <w:spacing w:after="0" w:line="240" w:lineRule="auto"/>
        <w:ind w:firstLine="709"/>
        <w:jc w:val="both"/>
        <w:rPr>
          <w:i/>
        </w:rPr>
      </w:pPr>
      <w:r>
        <w:t xml:space="preserve">речевая модель </w:t>
      </w:r>
      <w:r>
        <w:rPr>
          <w:i/>
        </w:rPr>
        <w:t xml:space="preserve">I want+ infinitive </w:t>
      </w:r>
      <w:r>
        <w:t>для выражения намерения</w:t>
      </w:r>
      <w:r>
        <w:rPr>
          <w:i/>
        </w:rPr>
        <w:t xml:space="preserve"> (I want to tell you);</w:t>
      </w:r>
    </w:p>
    <w:p w14:paraId="5721A725" w14:textId="77777777" w:rsidR="009C0B14" w:rsidRDefault="00000000">
      <w:pPr>
        <w:spacing w:after="0" w:line="240" w:lineRule="auto"/>
        <w:ind w:firstLine="709"/>
        <w:jc w:val="both"/>
      </w:pPr>
      <w:r>
        <w:t>простое прошедшее время с правильными и неправильными глаголами для передачи автобиографических сведений;</w:t>
      </w:r>
    </w:p>
    <w:p w14:paraId="411623C3" w14:textId="77777777" w:rsidR="009C0B14" w:rsidRDefault="00000000">
      <w:pPr>
        <w:spacing w:after="0" w:line="240" w:lineRule="auto"/>
        <w:ind w:firstLine="709"/>
        <w:jc w:val="both"/>
        <w:rPr>
          <w:i/>
        </w:rPr>
      </w:pPr>
      <w:r>
        <w:t xml:space="preserve">модальный глагол </w:t>
      </w:r>
      <w:r>
        <w:rPr>
          <w:i/>
        </w:rPr>
        <w:t xml:space="preserve">should </w:t>
      </w:r>
      <w:r>
        <w:t xml:space="preserve">для составления рекомендаций ( </w:t>
      </w:r>
      <w:r>
        <w:rPr>
          <w:i/>
        </w:rPr>
        <w:t>You should read …);</w:t>
      </w:r>
    </w:p>
    <w:p w14:paraId="0966CA35" w14:textId="77777777" w:rsidR="009C0B14" w:rsidRDefault="00000000">
      <w:pPr>
        <w:spacing w:after="0" w:line="240" w:lineRule="auto"/>
        <w:ind w:firstLine="709"/>
        <w:jc w:val="both"/>
        <w:rPr>
          <w:i/>
        </w:rPr>
      </w:pPr>
      <w:r>
        <w:t xml:space="preserve">страдательный залог в речевых моделях типа   </w:t>
      </w:r>
      <w:r>
        <w:rPr>
          <w:i/>
        </w:rPr>
        <w:t xml:space="preserve">It was written… , It was filmed… . </w:t>
      </w:r>
    </w:p>
    <w:p w14:paraId="476808FA" w14:textId="77777777" w:rsidR="009C0B14" w:rsidRDefault="009C0B14">
      <w:pPr>
        <w:spacing w:after="0" w:line="240" w:lineRule="auto"/>
        <w:ind w:firstLine="709"/>
        <w:jc w:val="both"/>
      </w:pPr>
    </w:p>
    <w:p w14:paraId="7D2D41B9" w14:textId="77777777" w:rsidR="009C0B14" w:rsidRDefault="00000000">
      <w:pPr>
        <w:spacing w:after="0" w:line="240" w:lineRule="auto"/>
        <w:ind w:firstLine="709"/>
        <w:jc w:val="both"/>
      </w:pPr>
      <w:r>
        <w:t>Лексический материал отбирается с учетом тематики общения Раздела 3:</w:t>
      </w:r>
    </w:p>
    <w:p w14:paraId="4C3F4D6B" w14:textId="77777777" w:rsidR="009C0B14" w:rsidRDefault="00000000">
      <w:pPr>
        <w:spacing w:after="0" w:line="240" w:lineRule="auto"/>
        <w:ind w:firstLine="709"/>
        <w:jc w:val="both"/>
        <w:rPr>
          <w:i/>
        </w:rPr>
      </w:pPr>
      <w:r>
        <w:t xml:space="preserve">названия жанров литературных произведений: </w:t>
      </w:r>
      <w:r>
        <w:rPr>
          <w:i/>
        </w:rPr>
        <w:t xml:space="preserve"> drama, science fiction, poem, comedy..;</w:t>
      </w:r>
    </w:p>
    <w:p w14:paraId="3389DB69" w14:textId="77777777" w:rsidR="009C0B14" w:rsidRDefault="00000000">
      <w:pPr>
        <w:spacing w:after="0" w:line="240" w:lineRule="auto"/>
        <w:ind w:firstLine="709"/>
        <w:jc w:val="both"/>
        <w:rPr>
          <w:i/>
        </w:rPr>
      </w:pPr>
      <w:r>
        <w:t xml:space="preserve">речевые клише  для рассказа о книгах:  </w:t>
      </w:r>
      <w:r>
        <w:rPr>
          <w:i/>
        </w:rPr>
        <w:t>the book is about…, to find a plot interesting/boring, the main character is…;</w:t>
      </w:r>
    </w:p>
    <w:p w14:paraId="4AB3274E" w14:textId="77777777" w:rsidR="009C0B14" w:rsidRDefault="00000000">
      <w:pPr>
        <w:spacing w:after="0" w:line="240" w:lineRule="auto"/>
        <w:ind w:firstLine="709"/>
        <w:jc w:val="both"/>
        <w:rPr>
          <w:i/>
        </w:rPr>
      </w:pPr>
      <w:r>
        <w:t xml:space="preserve">прилагательные для описания сюжета: </w:t>
      </w:r>
      <w:r>
        <w:rPr>
          <w:i/>
        </w:rPr>
        <w:t>dull, exciting, amazing, fantastic, funny, moving…;</w:t>
      </w:r>
    </w:p>
    <w:p w14:paraId="55F7C535" w14:textId="77777777" w:rsidR="009C0B14" w:rsidRDefault="00000000">
      <w:pPr>
        <w:spacing w:after="0" w:line="240" w:lineRule="auto"/>
        <w:ind w:firstLine="709"/>
        <w:jc w:val="both"/>
        <w:rPr>
          <w:i/>
        </w:rPr>
      </w:pPr>
      <w:r>
        <w:t xml:space="preserve">прилагательные для описания персонажа: </w:t>
      </w:r>
      <w:r>
        <w:rPr>
          <w:i/>
        </w:rPr>
        <w:t>thin, tall,  young, old, middle-aged, strong, brave, smart, intelligent, lazy, friendly, polite, rude…;</w:t>
      </w:r>
    </w:p>
    <w:p w14:paraId="1D557559" w14:textId="77777777" w:rsidR="009C0B14" w:rsidRDefault="00000000">
      <w:pPr>
        <w:spacing w:after="0" w:line="240" w:lineRule="auto"/>
        <w:ind w:firstLine="709"/>
        <w:jc w:val="both"/>
        <w:rPr>
          <w:i/>
        </w:rPr>
      </w:pPr>
      <w:r>
        <w:t xml:space="preserve">речевые клише для описания персонажа:   </w:t>
      </w:r>
      <w:r>
        <w:rPr>
          <w:i/>
        </w:rPr>
        <w:t xml:space="preserve">I think, the main character is…,  He looks friendly., She is very beautiful., She has green eyes., He has a loud voice… </w:t>
      </w:r>
    </w:p>
    <w:p w14:paraId="72838ACE" w14:textId="77777777" w:rsidR="009C0B14" w:rsidRDefault="009C0B14">
      <w:pPr>
        <w:spacing w:after="0" w:line="240" w:lineRule="auto"/>
        <w:ind w:firstLine="709"/>
        <w:jc w:val="both"/>
        <w:rPr>
          <w:i/>
        </w:rPr>
      </w:pPr>
    </w:p>
    <w:p w14:paraId="3B70F8DF" w14:textId="77777777" w:rsidR="009C0B14" w:rsidRDefault="00000000">
      <w:pPr>
        <w:spacing w:after="0" w:line="240" w:lineRule="auto"/>
        <w:ind w:firstLine="709"/>
        <w:jc w:val="both"/>
      </w:pPr>
      <w:r>
        <w:rPr>
          <w:b/>
        </w:rPr>
        <w:t>Раздел 4. Иностранные языки</w:t>
      </w:r>
    </w:p>
    <w:p w14:paraId="78085C8C" w14:textId="77777777" w:rsidR="009C0B14" w:rsidRDefault="00000000">
      <w:pPr>
        <w:numPr>
          <w:ilvl w:val="0"/>
          <w:numId w:val="11"/>
        </w:numPr>
        <w:spacing w:after="0" w:line="240" w:lineRule="auto"/>
        <w:jc w:val="both"/>
      </w:pPr>
      <w:r>
        <w:t>Английский язык в современном мире.</w:t>
      </w:r>
    </w:p>
    <w:p w14:paraId="73D36962" w14:textId="77777777" w:rsidR="009C0B14" w:rsidRDefault="00000000">
      <w:pPr>
        <w:numPr>
          <w:ilvl w:val="0"/>
          <w:numId w:val="11"/>
        </w:numPr>
        <w:spacing w:after="0" w:line="240" w:lineRule="auto"/>
        <w:jc w:val="both"/>
      </w:pPr>
      <w:r>
        <w:t>Языки разных стран.</w:t>
      </w:r>
    </w:p>
    <w:p w14:paraId="107EBEA1" w14:textId="77777777" w:rsidR="009C0B14" w:rsidRDefault="00000000">
      <w:pPr>
        <w:numPr>
          <w:ilvl w:val="0"/>
          <w:numId w:val="11"/>
        </w:numPr>
        <w:spacing w:after="0" w:line="240" w:lineRule="auto"/>
        <w:jc w:val="both"/>
      </w:pPr>
      <w:r>
        <w:t>Изучение иностранных языков.</w:t>
      </w:r>
    </w:p>
    <w:p w14:paraId="6963DADC" w14:textId="77777777" w:rsidR="009C0B14" w:rsidRDefault="00000000">
      <w:pPr>
        <w:numPr>
          <w:ilvl w:val="0"/>
          <w:numId w:val="11"/>
        </w:numPr>
        <w:spacing w:after="0" w:line="240" w:lineRule="auto"/>
        <w:jc w:val="both"/>
      </w:pPr>
      <w:r>
        <w:t>Летние языковые школы.</w:t>
      </w:r>
    </w:p>
    <w:p w14:paraId="36D028DA" w14:textId="77777777" w:rsidR="009C0B14" w:rsidRDefault="009C0B14">
      <w:pPr>
        <w:spacing w:after="0" w:line="240" w:lineRule="auto"/>
        <w:ind w:firstLine="709"/>
        <w:jc w:val="both"/>
      </w:pPr>
    </w:p>
    <w:p w14:paraId="6ABC017E" w14:textId="77777777" w:rsidR="009C0B14" w:rsidRDefault="00000000">
      <w:pPr>
        <w:spacing w:after="0" w:line="240" w:lineRule="auto"/>
        <w:ind w:firstLine="709"/>
        <w:jc w:val="both"/>
        <w:rPr>
          <w:b/>
          <w:i/>
        </w:rPr>
      </w:pPr>
      <w:r>
        <w:rPr>
          <w:b/>
          <w:i/>
        </w:rPr>
        <w:t>Характеристика деятельности обучающихся по основным видам учебной деятельности:</w:t>
      </w:r>
    </w:p>
    <w:p w14:paraId="499237DB" w14:textId="77777777" w:rsidR="009C0B14" w:rsidRDefault="00000000">
      <w:pPr>
        <w:spacing w:after="0" w:line="240" w:lineRule="auto"/>
        <w:ind w:firstLine="709"/>
        <w:jc w:val="both"/>
      </w:pPr>
      <w:r>
        <w:rPr>
          <w:b/>
        </w:rPr>
        <w:t>в области монологической формы речи</w:t>
      </w:r>
      <w:r>
        <w:t>:</w:t>
      </w:r>
    </w:p>
    <w:p w14:paraId="0975BAC8" w14:textId="77777777" w:rsidR="009C0B14" w:rsidRDefault="00000000">
      <w:pPr>
        <w:spacing w:after="0" w:line="240" w:lineRule="auto"/>
        <w:ind w:firstLine="709"/>
        <w:jc w:val="both"/>
      </w:pPr>
      <w:r>
        <w:t>кратко рассказывать о роли английского языка в современной жизни;</w:t>
      </w:r>
    </w:p>
    <w:p w14:paraId="048B458E" w14:textId="77777777" w:rsidR="009C0B14" w:rsidRDefault="00000000">
      <w:pPr>
        <w:spacing w:after="0" w:line="240" w:lineRule="auto"/>
        <w:ind w:firstLine="709"/>
        <w:jc w:val="both"/>
      </w:pPr>
      <w:r>
        <w:t>кратко рассказывать, на каких языках говорят в разных странах мира;</w:t>
      </w:r>
    </w:p>
    <w:p w14:paraId="6DF80338" w14:textId="77777777" w:rsidR="009C0B14" w:rsidRDefault="00000000">
      <w:pPr>
        <w:spacing w:after="0" w:line="240" w:lineRule="auto"/>
        <w:ind w:firstLine="709"/>
        <w:jc w:val="both"/>
      </w:pPr>
      <w:r>
        <w:t>составлять и записывать фрагменты для коллективного видео блога с советами, как лучше учить иностранный язык (например, как лучше запоминать слова, готовиться к пересказу  и т.д.);</w:t>
      </w:r>
    </w:p>
    <w:p w14:paraId="5EA062BE" w14:textId="77777777" w:rsidR="009C0B14" w:rsidRDefault="00000000">
      <w:pPr>
        <w:spacing w:after="0" w:line="240" w:lineRule="auto"/>
        <w:ind w:firstLine="709"/>
        <w:jc w:val="both"/>
      </w:pPr>
      <w:r>
        <w:t>составлять презентацию о летнем языковом лагере;</w:t>
      </w:r>
    </w:p>
    <w:p w14:paraId="49F90656" w14:textId="77777777" w:rsidR="009C0B14" w:rsidRDefault="00000000">
      <w:pPr>
        <w:spacing w:after="0" w:line="240" w:lineRule="auto"/>
        <w:ind w:firstLine="709"/>
        <w:jc w:val="both"/>
        <w:rPr>
          <w:b/>
        </w:rPr>
      </w:pPr>
      <w:r>
        <w:rPr>
          <w:b/>
        </w:rPr>
        <w:t>в области письма:</w:t>
      </w:r>
    </w:p>
    <w:p w14:paraId="7174FFFC" w14:textId="77777777" w:rsidR="009C0B14" w:rsidRDefault="00000000">
      <w:pPr>
        <w:spacing w:after="0" w:line="240" w:lineRule="auto"/>
        <w:ind w:firstLine="709"/>
        <w:jc w:val="both"/>
      </w:pPr>
      <w:r>
        <w:t>оформлять карту с информацией о том, на каких языках говорят в разных странах мира;</w:t>
      </w:r>
    </w:p>
    <w:p w14:paraId="308D5238" w14:textId="77777777" w:rsidR="009C0B14" w:rsidRDefault="00000000">
      <w:pPr>
        <w:spacing w:after="0" w:line="240" w:lineRule="auto"/>
        <w:ind w:firstLine="709"/>
        <w:jc w:val="both"/>
      </w:pPr>
      <w:r>
        <w:t xml:space="preserve">составлять пост для социальных сетей с советами, как лучше учить иностранный язык; </w:t>
      </w:r>
    </w:p>
    <w:p w14:paraId="389808EF" w14:textId="77777777" w:rsidR="009C0B14" w:rsidRDefault="00000000">
      <w:pPr>
        <w:spacing w:after="0" w:line="240" w:lineRule="auto"/>
        <w:ind w:firstLine="709"/>
        <w:jc w:val="both"/>
      </w:pPr>
      <w:r>
        <w:t>составлять презентацию «Почему я хочу говорить на английском языке»;</w:t>
      </w:r>
    </w:p>
    <w:p w14:paraId="3B9B8374" w14:textId="77777777" w:rsidR="009C0B14" w:rsidRDefault="00000000">
      <w:pPr>
        <w:spacing w:after="0" w:line="240" w:lineRule="auto"/>
        <w:ind w:firstLine="709"/>
        <w:jc w:val="both"/>
      </w:pPr>
      <w:r>
        <w:t>составлять рекламный проспект языкового лагеря.</w:t>
      </w:r>
    </w:p>
    <w:p w14:paraId="580ECFAF" w14:textId="77777777" w:rsidR="009C0B14" w:rsidRDefault="009C0B14">
      <w:pPr>
        <w:spacing w:after="0" w:line="240" w:lineRule="auto"/>
        <w:ind w:firstLine="709"/>
        <w:jc w:val="both"/>
        <w:rPr>
          <w:b/>
        </w:rPr>
      </w:pPr>
    </w:p>
    <w:p w14:paraId="4B423E8C" w14:textId="77777777" w:rsidR="009C0B14" w:rsidRDefault="00000000">
      <w:pPr>
        <w:spacing w:after="0" w:line="240" w:lineRule="auto"/>
        <w:ind w:firstLine="709"/>
        <w:jc w:val="both"/>
        <w:rPr>
          <w:i/>
        </w:rPr>
      </w:pPr>
      <w:r>
        <w:rPr>
          <w:b/>
          <w:i/>
        </w:rPr>
        <w:t>Примерный лексико-грамматический материал</w:t>
      </w:r>
    </w:p>
    <w:p w14:paraId="47664FC2" w14:textId="77777777" w:rsidR="009C0B14" w:rsidRDefault="00000000">
      <w:pPr>
        <w:spacing w:after="0" w:line="240" w:lineRule="auto"/>
        <w:ind w:firstLine="709"/>
        <w:jc w:val="both"/>
      </w:pPr>
      <w:r>
        <w:t xml:space="preserve">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w:t>
      </w:r>
    </w:p>
    <w:p w14:paraId="3B0EA995" w14:textId="77777777" w:rsidR="009C0B14" w:rsidRDefault="00000000">
      <w:pPr>
        <w:spacing w:after="0" w:line="240" w:lineRule="auto"/>
        <w:ind w:firstLine="709"/>
        <w:jc w:val="both"/>
      </w:pPr>
      <w:r>
        <w:t>Предполагается введение в речь следующих конструкций:</w:t>
      </w:r>
    </w:p>
    <w:p w14:paraId="3C8C8661" w14:textId="77777777" w:rsidR="009C0B14" w:rsidRDefault="00000000">
      <w:pPr>
        <w:spacing w:after="0" w:line="240" w:lineRule="auto"/>
        <w:ind w:firstLine="709"/>
        <w:jc w:val="both"/>
        <w:rPr>
          <w:i/>
        </w:rPr>
      </w:pPr>
      <w:r>
        <w:t xml:space="preserve">речевая модель с придаточным предложением условия I типа:  </w:t>
      </w:r>
      <w:r>
        <w:rPr>
          <w:i/>
        </w:rPr>
        <w:t>If I learn English, I will  travel to England;</w:t>
      </w:r>
    </w:p>
    <w:p w14:paraId="760C1B7D" w14:textId="77777777" w:rsidR="009C0B14" w:rsidRDefault="00000000">
      <w:pPr>
        <w:spacing w:after="0" w:line="240" w:lineRule="auto"/>
        <w:ind w:firstLine="709"/>
        <w:jc w:val="both"/>
      </w:pPr>
      <w:r>
        <w:t>настоящее простое время с наречиями повторности:</w:t>
      </w:r>
      <w:r>
        <w:rPr>
          <w:i/>
        </w:rPr>
        <w:t xml:space="preserve"> I often watch  cartoons in English, I usually learn new words., I sometimes read stories in English…;</w:t>
      </w:r>
    </w:p>
    <w:p w14:paraId="49878BF6" w14:textId="77777777" w:rsidR="009C0B14" w:rsidRDefault="00000000">
      <w:pPr>
        <w:spacing w:after="0" w:line="240" w:lineRule="auto"/>
        <w:ind w:firstLine="709"/>
        <w:jc w:val="both"/>
        <w:rPr>
          <w:i/>
        </w:rPr>
      </w:pPr>
      <w:r>
        <w:t xml:space="preserve">модальный глагол  </w:t>
      </w:r>
      <w:r>
        <w:rPr>
          <w:i/>
        </w:rPr>
        <w:t xml:space="preserve">should  </w:t>
      </w:r>
      <w:r>
        <w:t>для выражения совета</w:t>
      </w:r>
      <w:r>
        <w:rPr>
          <w:i/>
        </w:rPr>
        <w:t xml:space="preserve">:    You should watch cartoons in English., You should read more… </w:t>
      </w:r>
      <w:r>
        <w:t>(повторение</w:t>
      </w:r>
      <w:r>
        <w:rPr>
          <w:i/>
        </w:rPr>
        <w:t>);</w:t>
      </w:r>
    </w:p>
    <w:p w14:paraId="70113874" w14:textId="77777777" w:rsidR="009C0B14" w:rsidRDefault="00000000">
      <w:pPr>
        <w:spacing w:after="0" w:line="240" w:lineRule="auto"/>
        <w:ind w:firstLine="709"/>
        <w:jc w:val="both"/>
        <w:rPr>
          <w:i/>
        </w:rPr>
      </w:pPr>
      <w:r>
        <w:t xml:space="preserve">модальный глагол </w:t>
      </w:r>
      <w:r>
        <w:rPr>
          <w:i/>
        </w:rPr>
        <w:t xml:space="preserve">can </w:t>
      </w:r>
      <w:r>
        <w:t xml:space="preserve">для выражения возможности: </w:t>
      </w:r>
      <w:r>
        <w:rPr>
          <w:i/>
        </w:rPr>
        <w:t xml:space="preserve">I can listen to songs in English., I can learn poems in English… </w:t>
      </w:r>
      <w:r>
        <w:t>(повторение</w:t>
      </w:r>
      <w:r>
        <w:rPr>
          <w:i/>
        </w:rPr>
        <w:t>);</w:t>
      </w:r>
    </w:p>
    <w:p w14:paraId="5FAF9D0B" w14:textId="77777777" w:rsidR="009C0B14" w:rsidRDefault="009C0B14">
      <w:pPr>
        <w:spacing w:after="0" w:line="240" w:lineRule="auto"/>
        <w:ind w:firstLine="709"/>
        <w:jc w:val="both"/>
      </w:pPr>
    </w:p>
    <w:p w14:paraId="6F28A634" w14:textId="77777777" w:rsidR="009C0B14" w:rsidRDefault="00000000">
      <w:pPr>
        <w:spacing w:after="0" w:line="240" w:lineRule="auto"/>
        <w:ind w:firstLine="709"/>
        <w:jc w:val="both"/>
      </w:pPr>
      <w:r>
        <w:t>Лексический материал отбирается с учетом тематики общения Раздела 4:</w:t>
      </w:r>
    </w:p>
    <w:p w14:paraId="057D18B9" w14:textId="77777777" w:rsidR="009C0B14" w:rsidRDefault="00000000">
      <w:pPr>
        <w:spacing w:after="0" w:line="240" w:lineRule="auto"/>
        <w:ind w:firstLine="709"/>
        <w:jc w:val="both"/>
        <w:rPr>
          <w:i/>
        </w:rPr>
      </w:pPr>
      <w:r>
        <w:t xml:space="preserve">речевые клише для описания  роли иностранного языка в жизни современного человека: </w:t>
      </w:r>
      <w:r>
        <w:rPr>
          <w:i/>
        </w:rPr>
        <w:t>English is an international language., English can help you to…, People speak English all over the world., Without English you can’t…;</w:t>
      </w:r>
    </w:p>
    <w:p w14:paraId="2B2A2030" w14:textId="77777777" w:rsidR="009C0B14" w:rsidRDefault="00000000">
      <w:pPr>
        <w:spacing w:after="0" w:line="240" w:lineRule="auto"/>
        <w:ind w:firstLine="709"/>
        <w:jc w:val="both"/>
        <w:rPr>
          <w:i/>
        </w:rPr>
      </w:pPr>
      <w:r>
        <w:t xml:space="preserve">названия разных стран:  </w:t>
      </w:r>
      <w:r>
        <w:rPr>
          <w:i/>
        </w:rPr>
        <w:t>England, Scotland, the</w:t>
      </w:r>
      <w:r>
        <w:t xml:space="preserve"> </w:t>
      </w:r>
      <w:r>
        <w:rPr>
          <w:i/>
        </w:rPr>
        <w:t>USA, Germany,  Spain, France, Italy, China, Japan....;</w:t>
      </w:r>
    </w:p>
    <w:p w14:paraId="0A21A702" w14:textId="77777777" w:rsidR="009C0B14" w:rsidRDefault="00000000">
      <w:pPr>
        <w:spacing w:after="0" w:line="240" w:lineRule="auto"/>
        <w:ind w:firstLine="709"/>
        <w:jc w:val="both"/>
      </w:pPr>
      <w:r>
        <w:t xml:space="preserve">названия иностранных языков: </w:t>
      </w:r>
      <w:r>
        <w:rPr>
          <w:i/>
        </w:rPr>
        <w:t>English, German, Spanish, French, Italian, Chinese, Japanese…;</w:t>
      </w:r>
    </w:p>
    <w:p w14:paraId="4810BBD6" w14:textId="77777777" w:rsidR="009C0B14" w:rsidRDefault="00000000">
      <w:pPr>
        <w:spacing w:after="0" w:line="240" w:lineRule="auto"/>
        <w:ind w:firstLine="709"/>
        <w:jc w:val="both"/>
        <w:rPr>
          <w:i/>
        </w:rPr>
      </w:pPr>
      <w:r>
        <w:t xml:space="preserve">речевые клише, связанные с изучением иностранного языка: </w:t>
      </w:r>
      <w:r>
        <w:rPr>
          <w:i/>
        </w:rPr>
        <w:t>learn new words, do grammar exercises, learn poems in English, watch videos on YouTube, to go to summer language school….</w:t>
      </w:r>
    </w:p>
    <w:p w14:paraId="4502DEDA" w14:textId="77777777" w:rsidR="009C0B14" w:rsidRDefault="009C0B14">
      <w:pPr>
        <w:spacing w:after="0" w:line="240" w:lineRule="auto"/>
        <w:ind w:firstLine="709"/>
        <w:jc w:val="both"/>
        <w:rPr>
          <w:b/>
        </w:rPr>
      </w:pPr>
    </w:p>
    <w:p w14:paraId="1A2C306F" w14:textId="77777777" w:rsidR="009C0B14" w:rsidRDefault="00000000">
      <w:pPr>
        <w:spacing w:after="0" w:line="240" w:lineRule="auto"/>
        <w:ind w:firstLine="709"/>
        <w:jc w:val="both"/>
      </w:pPr>
      <w:r>
        <w:rPr>
          <w:b/>
        </w:rPr>
        <w:t>Система оценки достижения планируемых результатов</w:t>
      </w:r>
    </w:p>
    <w:p w14:paraId="2C4AC0A2" w14:textId="77777777" w:rsidR="009C0B14" w:rsidRDefault="00000000">
      <w:pPr>
        <w:spacing w:after="0" w:line="240" w:lineRule="auto"/>
        <w:ind w:firstLine="709"/>
        <w:jc w:val="both"/>
      </w:pPr>
      <w:r>
        <w:t>В ходе изучения дисциплины «Иностранный (английский)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14:paraId="4ACCC411" w14:textId="77777777" w:rsidR="009C0B14" w:rsidRDefault="00000000">
      <w:pPr>
        <w:spacing w:after="0" w:line="240" w:lineRule="auto"/>
        <w:ind w:firstLine="709"/>
        <w:jc w:val="both"/>
      </w:pPr>
      <w:r>
        <w:t>Итоговый контроль проводится в конце года после завершения изучения предлагаемых разделов курса.</w:t>
      </w:r>
    </w:p>
    <w:p w14:paraId="2C8AA960" w14:textId="77777777" w:rsidR="009C0B14" w:rsidRDefault="00000000">
      <w:pPr>
        <w:spacing w:after="0" w:line="240" w:lineRule="auto"/>
        <w:ind w:firstLine="709"/>
        <w:jc w:val="both"/>
      </w:pPr>
      <w: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14:paraId="5E90A29D" w14:textId="77777777" w:rsidR="009C0B14" w:rsidRDefault="00000000">
      <w:pPr>
        <w:pStyle w:val="ac"/>
        <w:numPr>
          <w:ilvl w:val="0"/>
          <w:numId w:val="12"/>
        </w:numPr>
        <w:spacing w:after="0" w:line="240" w:lineRule="auto"/>
        <w:ind w:left="993" w:firstLine="0"/>
        <w:jc w:val="both"/>
      </w:pPr>
      <w:r>
        <w:t>подготовка к диагностической работе;</w:t>
      </w:r>
    </w:p>
    <w:p w14:paraId="6DBB3999" w14:textId="77777777" w:rsidR="009C0B14" w:rsidRDefault="00000000">
      <w:pPr>
        <w:pStyle w:val="ac"/>
        <w:numPr>
          <w:ilvl w:val="0"/>
          <w:numId w:val="12"/>
        </w:numPr>
        <w:spacing w:after="0" w:line="240" w:lineRule="auto"/>
        <w:ind w:left="993" w:firstLine="0"/>
        <w:jc w:val="both"/>
      </w:pPr>
      <w:r>
        <w:t xml:space="preserve">проведение диагностической работы; </w:t>
      </w:r>
    </w:p>
    <w:p w14:paraId="429D973F" w14:textId="77777777" w:rsidR="009C0B14" w:rsidRDefault="00000000">
      <w:pPr>
        <w:pStyle w:val="ac"/>
        <w:numPr>
          <w:ilvl w:val="0"/>
          <w:numId w:val="12"/>
        </w:numPr>
        <w:spacing w:after="0" w:line="240" w:lineRule="auto"/>
        <w:ind w:left="993" w:firstLine="0"/>
        <w:jc w:val="both"/>
      </w:pPr>
      <w:r>
        <w:t>анализ диагностической работы, разбор ошибок.</w:t>
      </w:r>
    </w:p>
    <w:p w14:paraId="32C01EAF" w14:textId="77777777" w:rsidR="009C0B14" w:rsidRDefault="00000000">
      <w:pPr>
        <w:spacing w:after="0" w:line="240" w:lineRule="auto"/>
        <w:ind w:firstLine="709"/>
        <w:jc w:val="both"/>
      </w:pPr>
      <w:r>
        <w:t>Формы контроля:</w:t>
      </w:r>
    </w:p>
    <w:p w14:paraId="0F65EE67" w14:textId="77777777" w:rsidR="009C0B14" w:rsidRDefault="00000000">
      <w:pPr>
        <w:pStyle w:val="ac"/>
        <w:numPr>
          <w:ilvl w:val="0"/>
          <w:numId w:val="1"/>
        </w:numPr>
        <w:tabs>
          <w:tab w:val="left" w:pos="993"/>
        </w:tabs>
        <w:spacing w:after="0" w:line="240" w:lineRule="auto"/>
        <w:ind w:left="709" w:hanging="283"/>
        <w:jc w:val="both"/>
      </w:pPr>
      <w:r>
        <w:t>проверка рецептивных навыков (аудирование, чтение);</w:t>
      </w:r>
    </w:p>
    <w:p w14:paraId="54779C31" w14:textId="77777777" w:rsidR="009C0B14" w:rsidRDefault="00000000">
      <w:pPr>
        <w:pStyle w:val="ac"/>
        <w:numPr>
          <w:ilvl w:val="0"/>
          <w:numId w:val="1"/>
        </w:numPr>
        <w:tabs>
          <w:tab w:val="left" w:pos="993"/>
        </w:tabs>
        <w:spacing w:after="0" w:line="240" w:lineRule="auto"/>
        <w:ind w:left="709" w:hanging="283"/>
        <w:jc w:val="both"/>
      </w:pPr>
      <w:r>
        <w:t>контроль лексико-грамматических навыков в рамках тем изученных разделов;</w:t>
      </w:r>
    </w:p>
    <w:p w14:paraId="0BAFD52D" w14:textId="77777777" w:rsidR="009C0B14" w:rsidRDefault="00000000">
      <w:pPr>
        <w:pStyle w:val="ac"/>
        <w:numPr>
          <w:ilvl w:val="0"/>
          <w:numId w:val="1"/>
        </w:numPr>
        <w:tabs>
          <w:tab w:val="left" w:pos="993"/>
        </w:tabs>
        <w:spacing w:after="0" w:line="240" w:lineRule="auto"/>
        <w:ind w:left="709" w:hanging="283"/>
        <w:jc w:val="both"/>
      </w:pPr>
      <w:r>
        <w:t>контроль умений строить элементарные диалогические единства на английском языке в рамках тематики изученных разделов;</w:t>
      </w:r>
    </w:p>
    <w:p w14:paraId="7391DCDC" w14:textId="77777777" w:rsidR="009C0B14" w:rsidRDefault="00000000">
      <w:pPr>
        <w:pStyle w:val="ac"/>
        <w:numPr>
          <w:ilvl w:val="0"/>
          <w:numId w:val="1"/>
        </w:numPr>
        <w:tabs>
          <w:tab w:val="left" w:pos="993"/>
        </w:tabs>
        <w:spacing w:after="0" w:line="240" w:lineRule="auto"/>
        <w:ind w:left="709" w:hanging="283"/>
        <w:jc w:val="both"/>
      </w:pPr>
      <w:r>
        <w:t>контроль навыков письма.</w:t>
      </w:r>
    </w:p>
    <w:p w14:paraId="3DD2E8FF" w14:textId="77777777" w:rsidR="009C0B14" w:rsidRDefault="009C0B14">
      <w:pPr>
        <w:spacing w:after="0" w:line="240" w:lineRule="auto"/>
        <w:ind w:firstLine="709"/>
        <w:jc w:val="both"/>
        <w:rPr>
          <w:b/>
        </w:rPr>
      </w:pPr>
    </w:p>
    <w:p w14:paraId="5F4148E4" w14:textId="77777777" w:rsidR="009C0B14" w:rsidRDefault="009C0B14">
      <w:pPr>
        <w:spacing w:after="0" w:line="240" w:lineRule="auto"/>
        <w:ind w:firstLine="709"/>
        <w:jc w:val="both"/>
      </w:pPr>
    </w:p>
    <w:p w14:paraId="66962CE4" w14:textId="77777777" w:rsidR="009C0B14" w:rsidRDefault="00000000">
      <w:pPr>
        <w:spacing w:after="0" w:line="240" w:lineRule="auto"/>
        <w:jc w:val="both"/>
        <w:rPr>
          <w:caps/>
        </w:rPr>
      </w:pPr>
      <w:r>
        <w:rPr>
          <w:caps/>
        </w:rPr>
        <w:t>Планируемые результаты освоения учебного предмета «Иностранный (английский) язык»</w:t>
      </w:r>
    </w:p>
    <w:p w14:paraId="2A450D68" w14:textId="77777777" w:rsidR="009C0B14" w:rsidRDefault="009C0B14">
      <w:pPr>
        <w:spacing w:after="0" w:line="240" w:lineRule="auto"/>
        <w:ind w:firstLine="709"/>
        <w:jc w:val="both"/>
      </w:pPr>
    </w:p>
    <w:p w14:paraId="36201BCF" w14:textId="77777777" w:rsidR="009C0B14" w:rsidRDefault="00000000">
      <w:pPr>
        <w:spacing w:after="0" w:line="240" w:lineRule="auto"/>
        <w:ind w:firstLine="709"/>
        <w:jc w:val="both"/>
      </w:pPr>
      <w:r>
        <w:t>Наиболее значимыми для обучающихся с ЗПР являются:</w:t>
      </w:r>
    </w:p>
    <w:p w14:paraId="08D7A38D" w14:textId="77777777" w:rsidR="009C0B14" w:rsidRDefault="009C0B14">
      <w:pPr>
        <w:spacing w:after="0" w:line="240" w:lineRule="auto"/>
        <w:ind w:firstLine="709"/>
        <w:jc w:val="both"/>
        <w:rPr>
          <w:b/>
          <w:caps/>
        </w:rPr>
      </w:pPr>
    </w:p>
    <w:p w14:paraId="53AA1969" w14:textId="77777777" w:rsidR="009C0B14" w:rsidRDefault="00000000">
      <w:pPr>
        <w:spacing w:after="0" w:line="240" w:lineRule="auto"/>
        <w:ind w:firstLine="709"/>
        <w:jc w:val="both"/>
        <w:rPr>
          <w:b/>
          <w:caps/>
        </w:rPr>
      </w:pPr>
      <w:r>
        <w:rPr>
          <w:b/>
          <w:caps/>
        </w:rPr>
        <w:t>Личностные результаты:</w:t>
      </w:r>
    </w:p>
    <w:p w14:paraId="3F9DAC08" w14:textId="77777777" w:rsidR="009C0B14" w:rsidRDefault="00000000">
      <w:pPr>
        <w:spacing w:after="0" w:line="240" w:lineRule="auto"/>
        <w:ind w:firstLine="709"/>
        <w:jc w:val="both"/>
      </w:pPr>
      <w:r>
        <w:t>способность к осознанию своей этнической принадлежности;</w:t>
      </w:r>
    </w:p>
    <w:p w14:paraId="1EDD9569" w14:textId="77777777" w:rsidR="009C0B14" w:rsidRDefault="00000000">
      <w:pPr>
        <w:spacing w:after="0" w:line="240" w:lineRule="auto"/>
        <w:ind w:firstLine="709"/>
        <w:jc w:val="both"/>
      </w:pPr>
      <w:r>
        <w:t>мотивация к обучению и целенаправленной познавательной деятельности;</w:t>
      </w:r>
    </w:p>
    <w:p w14:paraId="35B9A334" w14:textId="77777777" w:rsidR="009C0B14" w:rsidRDefault="00000000">
      <w:pPr>
        <w:spacing w:after="0" w:line="240" w:lineRule="auto"/>
        <w:ind w:firstLine="709"/>
        <w:jc w:val="both"/>
      </w:pPr>
      <w:r>
        <w:t>толерантное и уважительное отношение к мнению окружающих, к культурным различиям, особенностям и традициям других стран;</w:t>
      </w:r>
    </w:p>
    <w:p w14:paraId="2DB6D55D" w14:textId="77777777" w:rsidR="009C0B14" w:rsidRDefault="00000000">
      <w:pPr>
        <w:spacing w:after="0" w:line="240" w:lineRule="auto"/>
        <w:ind w:firstLine="709"/>
        <w:jc w:val="both"/>
      </w:pPr>
      <w:r>
        <w:t>освоение обучающимися социального опыта, основных социальных ролей, соответствующих ведущей деятельности возраста;</w:t>
      </w:r>
    </w:p>
    <w:p w14:paraId="5A241199" w14:textId="77777777" w:rsidR="009C0B14" w:rsidRDefault="00000000">
      <w:pPr>
        <w:spacing w:after="0" w:line="240" w:lineRule="auto"/>
        <w:ind w:firstLine="709"/>
        <w:jc w:val="both"/>
      </w:pPr>
      <w:r>
        <w:t>освоение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4C3F8FE" w14:textId="77777777" w:rsidR="009C0B14" w:rsidRDefault="00000000">
      <w:pPr>
        <w:spacing w:after="0" w:line="240" w:lineRule="auto"/>
        <w:ind w:firstLine="709"/>
        <w:jc w:val="both"/>
      </w:pPr>
      <w:r>
        <w:t>мотивация к изучению иностранного языка и сформированность начальных навыков социокультурной адаптации;</w:t>
      </w:r>
    </w:p>
    <w:p w14:paraId="5D33FD04" w14:textId="77777777" w:rsidR="009C0B14" w:rsidRDefault="00000000">
      <w:pPr>
        <w:spacing w:after="0" w:line="240" w:lineRule="auto"/>
        <w:ind w:firstLine="709"/>
        <w:jc w:val="both"/>
      </w:pPr>
      <w:r>
        <w:t xml:space="preserve">сформированность нравственных и эстетических ценностей, умений сопереживать, доброжелательно относиться к собеседнику; </w:t>
      </w:r>
    </w:p>
    <w:p w14:paraId="2E7E6D01" w14:textId="77777777" w:rsidR="009C0B14" w:rsidRDefault="00000000">
      <w:pPr>
        <w:spacing w:after="0" w:line="240" w:lineRule="auto"/>
        <w:ind w:firstLine="709"/>
        <w:jc w:val="both"/>
      </w:pPr>
      <w:r>
        <w:t>отношение к иностранному языку как к средству познания окружающего мира и потенциальной возможности к самореализации;</w:t>
      </w:r>
    </w:p>
    <w:p w14:paraId="43287E14" w14:textId="77777777" w:rsidR="009C0B14" w:rsidRDefault="00000000">
      <w:pPr>
        <w:spacing w:after="0" w:line="240" w:lineRule="auto"/>
        <w:ind w:firstLine="709"/>
        <w:jc w:val="both"/>
      </w:pPr>
      <w:r>
        <w:t>повышение уровня своей компетентности через умение учиться у других людей;</w:t>
      </w:r>
    </w:p>
    <w:p w14:paraId="0379A062" w14:textId="77777777" w:rsidR="009C0B14" w:rsidRDefault="00000000">
      <w:pPr>
        <w:spacing w:after="0" w:line="240" w:lineRule="auto"/>
        <w:ind w:firstLine="709"/>
        <w:jc w:val="both"/>
      </w:pPr>
      <w:r>
        <w:t>готовность к продуктивной коммуникации со сверстниками и взрослыми;</w:t>
      </w:r>
    </w:p>
    <w:p w14:paraId="6C0A7E48" w14:textId="77777777" w:rsidR="009C0B14" w:rsidRDefault="00000000">
      <w:pPr>
        <w:spacing w:after="0" w:line="240" w:lineRule="auto"/>
        <w:ind w:firstLine="709"/>
        <w:jc w:val="both"/>
      </w:pPr>
      <w:r>
        <w:t>способность обучающихся с ЗПР к осознанию своих дефицитов и проявление стремления к их преодолению;</w:t>
      </w:r>
    </w:p>
    <w:p w14:paraId="699B7036" w14:textId="77777777" w:rsidR="009C0B14" w:rsidRDefault="00000000">
      <w:pPr>
        <w:spacing w:after="0" w:line="240" w:lineRule="auto"/>
        <w:ind w:firstLine="709"/>
        <w:jc w:val="both"/>
      </w:pPr>
      <w:r>
        <w:t>готовность к саморазвитию, умение ставить достижимые цели;</w:t>
      </w:r>
    </w:p>
    <w:p w14:paraId="0B2CC2BA" w14:textId="77777777" w:rsidR="009C0B14" w:rsidRDefault="00000000">
      <w:pPr>
        <w:spacing w:after="0" w:line="240" w:lineRule="auto"/>
        <w:ind w:firstLine="709"/>
        <w:jc w:val="both"/>
      </w:pPr>
      <w:r>
        <w:t>умение различать учебные ситуации, в которых можно действовать самостоятельно, и ситуации, где следует воспользоваться помощью;</w:t>
      </w:r>
    </w:p>
    <w:p w14:paraId="4F371DC1" w14:textId="77777777" w:rsidR="009C0B14" w:rsidRDefault="00000000">
      <w:pPr>
        <w:spacing w:after="0" w:line="240" w:lineRule="auto"/>
        <w:ind w:firstLine="709"/>
        <w:jc w:val="both"/>
      </w:pPr>
      <w:r>
        <w:t>углубление представлений о целостной и подробной картине мира, упорядоченной в пространстве и времени;</w:t>
      </w:r>
    </w:p>
    <w:p w14:paraId="107D5A32" w14:textId="77777777" w:rsidR="009C0B14" w:rsidRDefault="00000000">
      <w:pPr>
        <w:spacing w:after="0" w:line="240" w:lineRule="auto"/>
        <w:ind w:firstLine="709"/>
        <w:jc w:val="both"/>
      </w:pPr>
      <w:r>
        <w:t>умение соблюдать адекватную социальную дистанцию в ситуации коммуникации с иностранными гражданами.</w:t>
      </w:r>
    </w:p>
    <w:p w14:paraId="33F9E4EA" w14:textId="77777777" w:rsidR="009C0B14" w:rsidRDefault="009C0B14">
      <w:pPr>
        <w:spacing w:after="0" w:line="240" w:lineRule="auto"/>
        <w:ind w:firstLine="709"/>
        <w:jc w:val="both"/>
        <w:rPr>
          <w:b/>
          <w:highlight w:val="yellow"/>
        </w:rPr>
      </w:pPr>
    </w:p>
    <w:p w14:paraId="14CFBA0E" w14:textId="77777777" w:rsidR="009C0B14" w:rsidRDefault="00000000">
      <w:pPr>
        <w:spacing w:after="0" w:line="240" w:lineRule="auto"/>
        <w:ind w:firstLine="709"/>
        <w:jc w:val="both"/>
        <w:rPr>
          <w:b/>
          <w:caps/>
        </w:rPr>
      </w:pPr>
      <w:r>
        <w:rPr>
          <w:b/>
          <w:caps/>
        </w:rPr>
        <w:t>Метапредметные результаты</w:t>
      </w:r>
    </w:p>
    <w:p w14:paraId="002164C9" w14:textId="77777777" w:rsidR="009C0B14" w:rsidRDefault="00000000">
      <w:pPr>
        <w:spacing w:after="0" w:line="240" w:lineRule="auto"/>
        <w:ind w:firstLine="709"/>
        <w:jc w:val="both"/>
        <w:rPr>
          <w:b/>
          <w:i/>
        </w:rPr>
      </w:pPr>
      <w:r>
        <w:rPr>
          <w:b/>
          <w:i/>
        </w:rPr>
        <w:t>Овладение универсальными учебными познавательными действиями:</w:t>
      </w:r>
    </w:p>
    <w:p w14:paraId="1C242141" w14:textId="77777777" w:rsidR="009C0B14" w:rsidRDefault="00000000">
      <w:pPr>
        <w:spacing w:after="0" w:line="240" w:lineRule="auto"/>
        <w:ind w:firstLine="709"/>
        <w:jc w:val="both"/>
        <w:rPr>
          <w:i/>
        </w:rPr>
      </w:pPr>
      <w:r>
        <w:rPr>
          <w:i/>
        </w:rPr>
        <w:t>Формирование базовых логических действий:</w:t>
      </w:r>
    </w:p>
    <w:p w14:paraId="311C70DD" w14:textId="77777777" w:rsidR="009C0B14" w:rsidRDefault="00000000">
      <w:pPr>
        <w:spacing w:after="0" w:line="240" w:lineRule="auto"/>
        <w:ind w:firstLine="709"/>
        <w:jc w:val="both"/>
      </w:pPr>
      <w:r>
        <w:t>устанавливать причинно-следственные связи при применении правил иностранного языка;</w:t>
      </w:r>
    </w:p>
    <w:p w14:paraId="2B22A3A1" w14:textId="77777777" w:rsidR="009C0B14" w:rsidRDefault="00000000">
      <w:pPr>
        <w:spacing w:after="0" w:line="240" w:lineRule="auto"/>
        <w:ind w:firstLine="709"/>
        <w:jc w:val="both"/>
      </w:pPr>
      <w:r>
        <w:t>строить элементарные логические рассуждения;</w:t>
      </w:r>
    </w:p>
    <w:p w14:paraId="6AEC2D0E" w14:textId="77777777" w:rsidR="009C0B14" w:rsidRDefault="00000000">
      <w:pPr>
        <w:spacing w:after="0" w:line="240" w:lineRule="auto"/>
        <w:ind w:firstLine="709"/>
        <w:jc w:val="both"/>
      </w:pPr>
      <w:r>
        <w:t>выявлять и характеризовать существенные признаки различных языковых явлений (грамматических категорий, морфологического состава и т.п.);</w:t>
      </w:r>
    </w:p>
    <w:p w14:paraId="01895C90" w14:textId="77777777" w:rsidR="009C0B14" w:rsidRDefault="00000000">
      <w:pPr>
        <w:spacing w:after="0" w:line="240" w:lineRule="auto"/>
        <w:ind w:firstLine="709"/>
        <w:jc w:val="both"/>
      </w:pPr>
      <w:r>
        <w:t>применять и создавать схемы для решения учебных задач при овладении учебным предметом «Иностранный язык»;</w:t>
      </w:r>
    </w:p>
    <w:p w14:paraId="0DB0B823" w14:textId="77777777" w:rsidR="009C0B14" w:rsidRDefault="00000000">
      <w:pPr>
        <w:spacing w:after="0" w:line="240" w:lineRule="auto"/>
        <w:ind w:firstLine="709"/>
        <w:jc w:val="both"/>
      </w:pPr>
      <w:r>
        <w:t>использовать вопросы как исследовательский инструмент познания;</w:t>
      </w:r>
    </w:p>
    <w:p w14:paraId="4F94D68E" w14:textId="77777777" w:rsidR="009C0B14" w:rsidRDefault="00000000">
      <w:pPr>
        <w:spacing w:after="0" w:line="240" w:lineRule="auto"/>
        <w:ind w:firstLine="709"/>
        <w:jc w:val="both"/>
      </w:pPr>
      <w:r>
        <w:t>определять признаки языковых единиц иностранного языка, применять изученные правила, языковые модели, алгоритмы;</w:t>
      </w:r>
    </w:p>
    <w:p w14:paraId="1BF7E1A3" w14:textId="77777777" w:rsidR="009C0B14" w:rsidRDefault="00000000">
      <w:pPr>
        <w:spacing w:after="0" w:line="240" w:lineRule="auto"/>
        <w:ind w:firstLine="709"/>
        <w:jc w:val="both"/>
      </w:pPr>
      <w:r>
        <w:t>определять и использовать словообразовательные элементы;</w:t>
      </w:r>
    </w:p>
    <w:p w14:paraId="0F97F67F" w14:textId="77777777" w:rsidR="009C0B14" w:rsidRDefault="00000000">
      <w:pPr>
        <w:spacing w:after="0" w:line="240" w:lineRule="auto"/>
        <w:ind w:firstLine="709"/>
        <w:jc w:val="both"/>
      </w:pPr>
      <w:r>
        <w:t>классифицировать языковые единицы иностранного языка;</w:t>
      </w:r>
    </w:p>
    <w:p w14:paraId="53D8162A" w14:textId="77777777" w:rsidR="009C0B14" w:rsidRDefault="00000000">
      <w:pPr>
        <w:spacing w:after="0" w:line="240" w:lineRule="auto"/>
        <w:ind w:firstLine="709"/>
        <w:jc w:val="both"/>
      </w:pPr>
      <w:r>
        <w:t>проводить аналогии и устанавливать различия между языковыми средствами родного и иностранных языков;</w:t>
      </w:r>
    </w:p>
    <w:p w14:paraId="23D733A8" w14:textId="77777777" w:rsidR="009C0B14" w:rsidRDefault="00000000">
      <w:pPr>
        <w:spacing w:after="0" w:line="240" w:lineRule="auto"/>
        <w:ind w:firstLine="709"/>
        <w:jc w:val="both"/>
      </w:pPr>
      <w:r>
        <w:t>различать и использовать языковые единицы разного уровня (морфемы, слова, словосочетания, предложение);</w:t>
      </w:r>
    </w:p>
    <w:p w14:paraId="11E58B2D" w14:textId="77777777" w:rsidR="009C0B14" w:rsidRDefault="00000000">
      <w:pPr>
        <w:spacing w:after="0" w:line="240" w:lineRule="auto"/>
        <w:ind w:firstLine="709"/>
        <w:jc w:val="both"/>
      </w:pPr>
      <w:r>
        <w:t>определять типы высказываний на иностранном языке;</w:t>
      </w:r>
    </w:p>
    <w:p w14:paraId="2E18FA57" w14:textId="77777777" w:rsidR="009C0B14" w:rsidRDefault="00000000">
      <w:pPr>
        <w:spacing w:after="0" w:line="240" w:lineRule="auto"/>
        <w:ind w:firstLine="709"/>
        <w:jc w:val="both"/>
      </w:pPr>
      <w:r>
        <w:t>использовать информацию, представленную в схемах, таблицах при построении собственных устных и письменных высказываний.</w:t>
      </w:r>
    </w:p>
    <w:p w14:paraId="0F48AFE7" w14:textId="77777777" w:rsidR="009C0B14" w:rsidRDefault="00000000">
      <w:pPr>
        <w:spacing w:after="0" w:line="240" w:lineRule="auto"/>
        <w:ind w:firstLine="709"/>
        <w:jc w:val="both"/>
        <w:rPr>
          <w:i/>
        </w:rPr>
      </w:pPr>
      <w:r>
        <w:rPr>
          <w:i/>
        </w:rPr>
        <w:t>Работа с информацией:</w:t>
      </w:r>
    </w:p>
    <w:p w14:paraId="7290F1A7" w14:textId="77777777" w:rsidR="009C0B14" w:rsidRDefault="00000000">
      <w:pPr>
        <w:spacing w:after="0" w:line="240" w:lineRule="auto"/>
        <w:ind w:firstLine="709"/>
        <w:jc w:val="both"/>
      </w:pPr>
      <w: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14:paraId="3D939179" w14:textId="77777777" w:rsidR="009C0B14" w:rsidRDefault="00000000">
      <w:pPr>
        <w:spacing w:after="0" w:line="240" w:lineRule="auto"/>
        <w:ind w:firstLine="709"/>
        <w:jc w:val="both"/>
      </w:pPr>
      <w: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14:paraId="6140A7E5" w14:textId="77777777" w:rsidR="009C0B14" w:rsidRDefault="00000000">
      <w:pPr>
        <w:spacing w:after="0" w:line="240" w:lineRule="auto"/>
        <w:ind w:firstLine="709"/>
        <w:jc w:val="both"/>
      </w:pPr>
      <w: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14:paraId="0875ED56" w14:textId="77777777" w:rsidR="009C0B14" w:rsidRDefault="00000000">
      <w:pPr>
        <w:spacing w:after="0" w:line="240" w:lineRule="auto"/>
        <w:ind w:firstLine="709"/>
        <w:jc w:val="both"/>
      </w:pPr>
      <w:r>
        <w:t>определять значение нового слова по контексту;</w:t>
      </w:r>
    </w:p>
    <w:p w14:paraId="2F1EBA5C" w14:textId="77777777" w:rsidR="009C0B14" w:rsidRDefault="00000000">
      <w:pPr>
        <w:spacing w:after="0" w:line="240" w:lineRule="auto"/>
        <w:ind w:firstLine="709"/>
        <w:jc w:val="both"/>
      </w:pPr>
      <w:r>
        <w:t>кратко отображать информацию на иностранном языке, использовать ключевые слова, выражения, составлять план;</w:t>
      </w:r>
    </w:p>
    <w:p w14:paraId="48E02527" w14:textId="77777777" w:rsidR="009C0B14" w:rsidRDefault="00000000">
      <w:pPr>
        <w:spacing w:after="0" w:line="240" w:lineRule="auto"/>
        <w:ind w:firstLine="709"/>
        <w:jc w:val="both"/>
      </w:pPr>
      <w:r>
        <w:t>оценивать достоверность информации, полученной из иноязычных источников, сети Интернет;</w:t>
      </w:r>
    </w:p>
    <w:p w14:paraId="59FE18D1" w14:textId="77777777" w:rsidR="009C0B14" w:rsidRDefault="00000000">
      <w:pPr>
        <w:spacing w:after="0" w:line="240" w:lineRule="auto"/>
        <w:ind w:firstLine="709"/>
        <w:jc w:val="both"/>
      </w:pPr>
      <w:r>
        <w:t>эффективно запоминать и систематизировать информацию;</w:t>
      </w:r>
    </w:p>
    <w:p w14:paraId="040AE6FE" w14:textId="77777777" w:rsidR="009C0B14" w:rsidRDefault="00000000">
      <w:pPr>
        <w:spacing w:after="0" w:line="240" w:lineRule="auto"/>
        <w:ind w:firstLine="709"/>
        <w:jc w:val="both"/>
      </w:pPr>
      <w:r>
        <w:t>пользоваться словарями и другими поисковыми системами.</w:t>
      </w:r>
    </w:p>
    <w:p w14:paraId="314C4251" w14:textId="77777777" w:rsidR="009C0B14" w:rsidRDefault="00000000">
      <w:pPr>
        <w:spacing w:after="0" w:line="240" w:lineRule="auto"/>
        <w:ind w:firstLine="709"/>
        <w:jc w:val="both"/>
        <w:rPr>
          <w:b/>
          <w:i/>
        </w:rPr>
      </w:pPr>
      <w:r>
        <w:rPr>
          <w:b/>
          <w:i/>
        </w:rPr>
        <w:t>Овладение универсальными учебными коммуникативными действиями:</w:t>
      </w:r>
    </w:p>
    <w:p w14:paraId="5598DF10" w14:textId="77777777" w:rsidR="009C0B14" w:rsidRDefault="00000000">
      <w:pPr>
        <w:spacing w:after="0" w:line="240" w:lineRule="auto"/>
        <w:ind w:firstLine="709"/>
        <w:jc w:val="both"/>
      </w:pPr>
      <w:r>
        <w:t>организовывать учебное сотрудничество и совместную деятельность с учителем и сверстниками;</w:t>
      </w:r>
    </w:p>
    <w:p w14:paraId="64B24725" w14:textId="77777777" w:rsidR="009C0B14" w:rsidRDefault="00000000">
      <w:pPr>
        <w:spacing w:after="0" w:line="240" w:lineRule="auto"/>
        <w:ind w:firstLine="709"/>
        <w:jc w:val="both"/>
      </w:pPr>
      <w:r>
        <w:t>выслушать чужую точку зрения и предлагать свою;</w:t>
      </w:r>
    </w:p>
    <w:p w14:paraId="26604A95" w14:textId="77777777" w:rsidR="009C0B14" w:rsidRDefault="00000000">
      <w:pPr>
        <w:spacing w:after="0" w:line="240" w:lineRule="auto"/>
        <w:ind w:firstLine="709"/>
        <w:jc w:val="both"/>
      </w:pPr>
      <w:r>
        <w:t xml:space="preserve">выражать свои мысли, чувства потребности при помощи соответствующих вербальных и невербальных средств; </w:t>
      </w:r>
    </w:p>
    <w:p w14:paraId="5719FE6F" w14:textId="77777777" w:rsidR="009C0B14" w:rsidRDefault="00000000">
      <w:pPr>
        <w:spacing w:after="0" w:line="240" w:lineRule="auto"/>
        <w:ind w:firstLine="709"/>
        <w:jc w:val="both"/>
      </w:pPr>
      <w:r>
        <w:t>вступать в коммуникацию, поддерживать беседу, взаимодействовать с собеседником;</w:t>
      </w:r>
    </w:p>
    <w:p w14:paraId="1B42CD08" w14:textId="77777777" w:rsidR="009C0B14" w:rsidRDefault="00000000">
      <w:pPr>
        <w:spacing w:after="0" w:line="240" w:lineRule="auto"/>
        <w:ind w:firstLine="709"/>
        <w:jc w:val="both"/>
      </w:pPr>
      <w:r>
        <w:t>понимать намерения других, проявлять уважительное отношение к собеседнику и в корректной форме формулировать свои возражения;</w:t>
      </w:r>
    </w:p>
    <w:p w14:paraId="6CC0642D" w14:textId="77777777" w:rsidR="009C0B14" w:rsidRDefault="00000000">
      <w:pPr>
        <w:spacing w:after="0" w:line="240" w:lineRule="auto"/>
        <w:ind w:firstLine="709"/>
        <w:jc w:val="both"/>
      </w:pPr>
      <w:r>
        <w:t>использовать возможности средств ИКТ в процессе учебной деятельности, в том числе для получения и обработки информации, продуктивного общения;</w:t>
      </w:r>
    </w:p>
    <w:p w14:paraId="2BCFFC00" w14:textId="77777777" w:rsidR="009C0B14" w:rsidRDefault="00000000">
      <w:pPr>
        <w:spacing w:after="0" w:line="240" w:lineRule="auto"/>
        <w:ind w:firstLine="709"/>
        <w:jc w:val="both"/>
      </w:pPr>
      <w:r>
        <w:t>сопоставлять свои суждения с суждениями других участников диалога, обнаруживать различие и сходство позиций;</w:t>
      </w:r>
    </w:p>
    <w:p w14:paraId="650343F8" w14:textId="77777777" w:rsidR="009C0B14" w:rsidRDefault="00000000">
      <w:pPr>
        <w:spacing w:after="0" w:line="240" w:lineRule="auto"/>
        <w:ind w:firstLine="709"/>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953753B" w14:textId="77777777" w:rsidR="009C0B14" w:rsidRDefault="00000000">
      <w:pPr>
        <w:spacing w:after="0" w:line="240" w:lineRule="auto"/>
        <w:ind w:firstLine="709"/>
        <w:jc w:val="both"/>
      </w:pPr>
      <w:r>
        <w:t>вступать в диалог с носителем иностранного языка, выступать перед аудиторией сверстников с небольшими сообщениями.</w:t>
      </w:r>
    </w:p>
    <w:p w14:paraId="21C5471B" w14:textId="77777777" w:rsidR="009C0B14" w:rsidRDefault="00000000">
      <w:pPr>
        <w:spacing w:after="0" w:line="240" w:lineRule="auto"/>
        <w:ind w:firstLine="709"/>
        <w:jc w:val="both"/>
      </w:pPr>
      <w:r>
        <w:t>воспринимать и создавать собственные диалогические и монологические высказывания в соответствии с поставленной задачей;</w:t>
      </w:r>
    </w:p>
    <w:p w14:paraId="28459527" w14:textId="77777777" w:rsidR="009C0B14" w:rsidRDefault="00000000">
      <w:pPr>
        <w:spacing w:after="0" w:line="240" w:lineRule="auto"/>
        <w:ind w:firstLine="709"/>
        <w:jc w:val="both"/>
      </w:pPr>
      <w:r>
        <w:t>адекватно выбирать языковые средства для решения коммуникативных задач;</w:t>
      </w:r>
    </w:p>
    <w:p w14:paraId="1077B171" w14:textId="77777777" w:rsidR="009C0B14" w:rsidRDefault="00000000">
      <w:pPr>
        <w:spacing w:after="0" w:line="240" w:lineRule="auto"/>
        <w:ind w:firstLine="709"/>
        <w:jc w:val="both"/>
      </w:pPr>
      <w:r>
        <w:t>знать основные нормы речевого этикета и речевого поведения на английском языке в соответствии с коммуникативной ситуацией;</w:t>
      </w:r>
    </w:p>
    <w:p w14:paraId="5ADEFF56" w14:textId="77777777" w:rsidR="009C0B14" w:rsidRDefault="00000000">
      <w:pPr>
        <w:spacing w:after="0" w:line="240" w:lineRule="auto"/>
        <w:ind w:firstLine="709"/>
        <w:jc w:val="both"/>
      </w:pPr>
      <w:r>
        <w:t>осуществлять работу в парах, группах, выполнять разные социальные роли: ведущего и исполнителя;</w:t>
      </w:r>
    </w:p>
    <w:p w14:paraId="37F6646E" w14:textId="77777777" w:rsidR="009C0B14" w:rsidRDefault="00000000">
      <w:pPr>
        <w:spacing w:after="0" w:line="240" w:lineRule="auto"/>
        <w:ind w:firstLine="709"/>
        <w:jc w:val="both"/>
      </w:pPr>
      <w: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14:paraId="02778FCE" w14:textId="77777777" w:rsidR="009C0B14" w:rsidRDefault="00000000">
      <w:pPr>
        <w:spacing w:after="0" w:line="240" w:lineRule="auto"/>
        <w:ind w:firstLine="709"/>
        <w:jc w:val="both"/>
        <w:rPr>
          <w:b/>
          <w:i/>
        </w:rPr>
      </w:pPr>
      <w:r>
        <w:rPr>
          <w:b/>
          <w:i/>
        </w:rPr>
        <w:t>Овладение универсальными учебными регулятивными действиями:</w:t>
      </w:r>
    </w:p>
    <w:p w14:paraId="3FD47C05" w14:textId="77777777" w:rsidR="009C0B14" w:rsidRDefault="00000000">
      <w:pPr>
        <w:spacing w:after="0" w:line="240" w:lineRule="auto"/>
        <w:ind w:firstLine="709"/>
        <w:jc w:val="both"/>
      </w:pPr>
      <w:r>
        <w:t>планировать и осуществлять свою деятельность в соответствии с конкретной учебной задачей и условиями ее реализации, оценивать свои действия с точки зрения правильности выполнения задачи и корректировать их в соответствии с указаниями учителя;</w:t>
      </w:r>
    </w:p>
    <w:p w14:paraId="55A6AFC6" w14:textId="77777777" w:rsidR="009C0B14" w:rsidRDefault="00000000">
      <w:pPr>
        <w:spacing w:after="0" w:line="240" w:lineRule="auto"/>
        <w:ind w:firstLine="709"/>
        <w:jc w:val="both"/>
      </w:pPr>
      <w: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14:paraId="76B2153E" w14:textId="77777777" w:rsidR="009C0B14" w:rsidRDefault="00000000">
      <w:pPr>
        <w:spacing w:after="0" w:line="240" w:lineRule="auto"/>
        <w:ind w:firstLine="709"/>
        <w:jc w:val="both"/>
      </w:pPr>
      <w:r>
        <w:t>делать выбор и брать ответственность за решение;</w:t>
      </w:r>
    </w:p>
    <w:p w14:paraId="28E5F551" w14:textId="77777777" w:rsidR="009C0B14" w:rsidRDefault="00000000">
      <w:pPr>
        <w:spacing w:after="0" w:line="240" w:lineRule="auto"/>
        <w:ind w:firstLine="709"/>
        <w:jc w:val="both"/>
      </w:pPr>
      <w:r>
        <w:t>самостоятельно определять цели своего обучения иностранному языку, ставить и формулировать для себя новые задачи в процессе его усвоения;</w:t>
      </w:r>
    </w:p>
    <w:p w14:paraId="1900FFC4" w14:textId="77777777" w:rsidR="009C0B14" w:rsidRDefault="00000000">
      <w:pPr>
        <w:spacing w:after="0" w:line="240" w:lineRule="auto"/>
        <w:ind w:firstLine="709"/>
        <w:jc w:val="both"/>
      </w:pPr>
      <w:r>
        <w:t>владеть основами самооценки при выполнении учебных заданий по иностранному языку;</w:t>
      </w:r>
    </w:p>
    <w:p w14:paraId="5660C5CA" w14:textId="77777777" w:rsidR="009C0B14" w:rsidRDefault="00000000">
      <w:pPr>
        <w:spacing w:after="0" w:line="240" w:lineRule="auto"/>
        <w:ind w:firstLine="709"/>
        <w:jc w:val="both"/>
      </w:pPr>
      <w: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5990AA14" w14:textId="77777777" w:rsidR="009C0B14" w:rsidRDefault="00000000">
      <w:pPr>
        <w:spacing w:after="0" w:line="240" w:lineRule="auto"/>
        <w:ind w:firstLine="709"/>
        <w:jc w:val="both"/>
      </w:pPr>
      <w:r>
        <w:t>регулировать способ выражения эмоций;</w:t>
      </w:r>
    </w:p>
    <w:p w14:paraId="1DD996FC" w14:textId="77777777" w:rsidR="009C0B14" w:rsidRDefault="00000000">
      <w:pPr>
        <w:widowControl w:val="0"/>
        <w:spacing w:after="0" w:line="240" w:lineRule="auto"/>
        <w:ind w:firstLine="709"/>
        <w:jc w:val="both"/>
      </w:pPr>
      <w:r>
        <w:t>формулировать новые учебные задачи, определять способы их выполнения в сотрудничестве с учителем и самостоятельно;</w:t>
      </w:r>
    </w:p>
    <w:p w14:paraId="3F821398" w14:textId="77777777" w:rsidR="009C0B14" w:rsidRDefault="00000000">
      <w:pPr>
        <w:widowControl w:val="0"/>
        <w:spacing w:after="0" w:line="240" w:lineRule="auto"/>
        <w:ind w:firstLine="709"/>
        <w:jc w:val="both"/>
      </w:pPr>
      <w:r>
        <w:t>планировать работу в парах или группе, определять свою роль, распределять задачи между участниками.</w:t>
      </w:r>
    </w:p>
    <w:p w14:paraId="7C368415" w14:textId="77777777" w:rsidR="009C0B14" w:rsidRDefault="009C0B14">
      <w:pPr>
        <w:spacing w:after="0" w:line="240" w:lineRule="auto"/>
        <w:ind w:firstLine="709"/>
        <w:jc w:val="both"/>
        <w:rPr>
          <w:b/>
          <w:highlight w:val="yellow"/>
        </w:rPr>
      </w:pPr>
    </w:p>
    <w:p w14:paraId="52761FF9" w14:textId="77777777" w:rsidR="009C0B14" w:rsidRDefault="00000000">
      <w:pPr>
        <w:spacing w:after="0" w:line="240" w:lineRule="auto"/>
        <w:ind w:firstLine="709"/>
        <w:jc w:val="both"/>
        <w:rPr>
          <w:b/>
          <w:caps/>
        </w:rPr>
      </w:pPr>
      <w:r>
        <w:rPr>
          <w:b/>
          <w:caps/>
        </w:rPr>
        <w:t xml:space="preserve">Предметные результаты </w:t>
      </w:r>
    </w:p>
    <w:p w14:paraId="18B58786" w14:textId="77777777" w:rsidR="009C0B14" w:rsidRDefault="00000000">
      <w:pPr>
        <w:spacing w:after="0" w:line="240" w:lineRule="auto"/>
        <w:ind w:firstLine="709"/>
        <w:jc w:val="both"/>
      </w:pPr>
      <w:r>
        <w:t xml:space="preserve">Требования к предметным результатам по учебному предмету «Иностранный (английский) язык» предметной области «Иностранные языки» на уровне основного общего образования, в соответствии с ФГОС ООО, констатируют необходимость к окончанию 9 класса владения обучающимися 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 </w:t>
      </w:r>
    </w:p>
    <w:p w14:paraId="071CE105" w14:textId="77777777" w:rsidR="009C0B14" w:rsidRDefault="00000000">
      <w:pPr>
        <w:spacing w:after="0" w:line="240" w:lineRule="auto"/>
        <w:ind w:firstLine="709"/>
        <w:jc w:val="both"/>
      </w:pPr>
      <w:r>
        <w:t xml:space="preserve">Предметные результаты ориентированы на применение обучающимися с ЗПР знаний, умений и навыков в учебных ситуациях и реальных жизненных условиях, и отражают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с учетом особых образовательных потребностей обучающихся с ЗПР. </w:t>
      </w:r>
    </w:p>
    <w:p w14:paraId="79F13F46" w14:textId="77777777" w:rsidR="009C0B14" w:rsidRDefault="009C0B14">
      <w:pPr>
        <w:spacing w:after="0" w:line="240" w:lineRule="auto"/>
        <w:ind w:firstLine="709"/>
        <w:jc w:val="both"/>
      </w:pPr>
    </w:p>
    <w:p w14:paraId="3715650E" w14:textId="77777777" w:rsidR="009C0B14" w:rsidRDefault="00000000">
      <w:pPr>
        <w:spacing w:after="0" w:line="240" w:lineRule="auto"/>
        <w:ind w:firstLine="709"/>
        <w:jc w:val="both"/>
      </w:pPr>
      <w:r>
        <w:t>В результате изучения предмета «Иностранный язык (английский)» на уровне основного общего образования обучающиеся с ЗПР овладеют следующими навыками:</w:t>
      </w:r>
    </w:p>
    <w:p w14:paraId="4AD2910B" w14:textId="77777777" w:rsidR="009C0B14" w:rsidRDefault="00000000">
      <w:pPr>
        <w:spacing w:after="0" w:line="240" w:lineRule="auto"/>
        <w:ind w:firstLine="709"/>
        <w:jc w:val="both"/>
        <w:rPr>
          <w:b/>
        </w:rPr>
      </w:pPr>
      <w:r>
        <w:rPr>
          <w:b/>
        </w:rPr>
        <w:t>в области речевой компетенции:</w:t>
      </w:r>
    </w:p>
    <w:p w14:paraId="0B132D5D" w14:textId="77777777" w:rsidR="009C0B14" w:rsidRDefault="00000000">
      <w:pPr>
        <w:spacing w:after="0" w:line="240" w:lineRule="auto"/>
        <w:ind w:firstLine="709"/>
        <w:jc w:val="both"/>
        <w:rPr>
          <w:b/>
        </w:rPr>
      </w:pPr>
      <w:r>
        <w:rPr>
          <w:b/>
        </w:rPr>
        <w:t>рецептивные навыки речи:</w:t>
      </w:r>
    </w:p>
    <w:p w14:paraId="79BFFE81" w14:textId="77777777" w:rsidR="009C0B14" w:rsidRDefault="00000000">
      <w:pPr>
        <w:spacing w:after="0" w:line="240" w:lineRule="auto"/>
        <w:ind w:firstLine="709"/>
        <w:jc w:val="both"/>
        <w:rPr>
          <w:b/>
        </w:rPr>
      </w:pPr>
      <w:r>
        <w:rPr>
          <w:b/>
        </w:rPr>
        <w:t>аудирование</w:t>
      </w:r>
    </w:p>
    <w:p w14:paraId="5593A422" w14:textId="77777777" w:rsidR="009C0B14" w:rsidRDefault="00000000">
      <w:pPr>
        <w:numPr>
          <w:ilvl w:val="0"/>
          <w:numId w:val="13"/>
        </w:numPr>
        <w:spacing w:after="0" w:line="240" w:lineRule="auto"/>
        <w:ind w:left="709" w:firstLine="0"/>
        <w:jc w:val="both"/>
      </w:pPr>
      <w:r>
        <w:t>реагировать на инструкции учителя на английском языке во время урока;</w:t>
      </w:r>
    </w:p>
    <w:p w14:paraId="1C0C7D34" w14:textId="77777777" w:rsidR="009C0B14" w:rsidRDefault="00000000">
      <w:pPr>
        <w:numPr>
          <w:ilvl w:val="0"/>
          <w:numId w:val="13"/>
        </w:numPr>
        <w:spacing w:after="0" w:line="240" w:lineRule="auto"/>
        <w:ind w:left="709" w:firstLine="0"/>
        <w:jc w:val="both"/>
      </w:pPr>
      <w:r>
        <w:t>прогнозировать содержание текста по опорным иллюстрациям перед прослушиванием с последующим соотнесением с услышанной информацией;</w:t>
      </w:r>
    </w:p>
    <w:p w14:paraId="262BE6FE" w14:textId="77777777" w:rsidR="009C0B14" w:rsidRDefault="00000000">
      <w:pPr>
        <w:numPr>
          <w:ilvl w:val="0"/>
          <w:numId w:val="13"/>
        </w:numPr>
        <w:spacing w:after="0" w:line="240" w:lineRule="auto"/>
        <w:ind w:left="709" w:firstLine="0"/>
        <w:jc w:val="both"/>
      </w:pPr>
      <w:r>
        <w:t>понимать тему и факты сообщения;</w:t>
      </w:r>
    </w:p>
    <w:p w14:paraId="7D497377" w14:textId="77777777" w:rsidR="009C0B14" w:rsidRDefault="00000000">
      <w:pPr>
        <w:numPr>
          <w:ilvl w:val="0"/>
          <w:numId w:val="13"/>
        </w:numPr>
        <w:spacing w:after="0" w:line="240" w:lineRule="auto"/>
        <w:ind w:left="709" w:firstLine="0"/>
        <w:jc w:val="both"/>
      </w:pPr>
      <w:r>
        <w:t>понимать последовательность событий;</w:t>
      </w:r>
    </w:p>
    <w:p w14:paraId="05DF8A3B" w14:textId="77777777" w:rsidR="009C0B14" w:rsidRDefault="00000000">
      <w:pPr>
        <w:numPr>
          <w:ilvl w:val="0"/>
          <w:numId w:val="13"/>
        </w:numPr>
        <w:spacing w:after="0" w:line="240" w:lineRule="auto"/>
        <w:ind w:left="709" w:firstLine="0"/>
        <w:jc w:val="both"/>
      </w:pPr>
      <w:r>
        <w:t>принимать участие в художественной проектной деятельности, выполняя устные инструкции учителя с опорой демонстрацию действия;</w:t>
      </w:r>
    </w:p>
    <w:p w14:paraId="6BC69F6B" w14:textId="77777777" w:rsidR="009C0B14" w:rsidRDefault="00000000">
      <w:pPr>
        <w:numPr>
          <w:ilvl w:val="0"/>
          <w:numId w:val="13"/>
        </w:numPr>
        <w:spacing w:after="0" w:line="240" w:lineRule="auto"/>
        <w:ind w:left="709" w:firstLine="0"/>
        <w:jc w:val="both"/>
      </w:pPr>
      <w:r>
        <w:t>использовать контекстуальную и языковую догадку при восприятии на слух текстов, содержащих некоторые незнакомые слова. Допускается звучание записи до 1,5-2 минут при наличии продолжительных серий неречевых фоновых звуков (шумов);</w:t>
      </w:r>
    </w:p>
    <w:p w14:paraId="3DDECF98" w14:textId="77777777" w:rsidR="009C0B14" w:rsidRDefault="00000000">
      <w:pPr>
        <w:spacing w:after="0" w:line="240" w:lineRule="auto"/>
        <w:ind w:firstLine="709"/>
        <w:jc w:val="both"/>
        <w:rPr>
          <w:b/>
        </w:rPr>
      </w:pPr>
      <w:r>
        <w:rPr>
          <w:b/>
        </w:rPr>
        <w:t>чтение</w:t>
      </w:r>
    </w:p>
    <w:p w14:paraId="27CEE0A6" w14:textId="77777777" w:rsidR="009C0B14" w:rsidRDefault="00000000">
      <w:pPr>
        <w:numPr>
          <w:ilvl w:val="0"/>
          <w:numId w:val="14"/>
        </w:numPr>
        <w:spacing w:after="0" w:line="240" w:lineRule="auto"/>
        <w:ind w:left="851" w:firstLine="0"/>
        <w:jc w:val="both"/>
      </w:pPr>
      <w:r>
        <w:t>читать изученные слова без анализа звукобуквенного анализа слова с опорой на картинку;</w:t>
      </w:r>
    </w:p>
    <w:p w14:paraId="468CFF65" w14:textId="77777777" w:rsidR="009C0B14" w:rsidRDefault="00000000">
      <w:pPr>
        <w:numPr>
          <w:ilvl w:val="0"/>
          <w:numId w:val="14"/>
        </w:numPr>
        <w:spacing w:after="0" w:line="240" w:lineRule="auto"/>
        <w:ind w:left="851" w:firstLine="0"/>
        <w:jc w:val="both"/>
      </w:pPr>
      <w:r>
        <w:t>применять элементы звукобуквенного анализа при чтении знакомых слов;</w:t>
      </w:r>
    </w:p>
    <w:p w14:paraId="2A2E9D49" w14:textId="77777777" w:rsidR="009C0B14" w:rsidRDefault="00000000">
      <w:pPr>
        <w:numPr>
          <w:ilvl w:val="0"/>
          <w:numId w:val="14"/>
        </w:numPr>
        <w:spacing w:after="0" w:line="240" w:lineRule="auto"/>
        <w:ind w:left="851" w:firstLine="0"/>
        <w:jc w:val="both"/>
      </w:pPr>
      <w: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14:paraId="5954B9F5" w14:textId="77777777" w:rsidR="009C0B14" w:rsidRDefault="00000000">
      <w:pPr>
        <w:numPr>
          <w:ilvl w:val="0"/>
          <w:numId w:val="14"/>
        </w:numPr>
        <w:spacing w:after="0" w:line="240" w:lineRule="auto"/>
        <w:ind w:left="851" w:firstLine="0"/>
        <w:jc w:val="both"/>
      </w:pPr>
      <w:r>
        <w:t>понимать инструкции к заданиям в учебнике и рабочей тетради;</w:t>
      </w:r>
    </w:p>
    <w:p w14:paraId="226ECDF0" w14:textId="77777777" w:rsidR="009C0B14" w:rsidRDefault="00000000">
      <w:pPr>
        <w:numPr>
          <w:ilvl w:val="0"/>
          <w:numId w:val="14"/>
        </w:numPr>
        <w:spacing w:after="0" w:line="240" w:lineRule="auto"/>
        <w:ind w:left="851" w:firstLine="0"/>
        <w:jc w:val="both"/>
      </w:pPr>
      <w:r>
        <w:t>высказывать предположения о возможном содержании, опираясь на иллюстрации и соотносить прогнозируемую информацию с реальным сюжетом текста;</w:t>
      </w:r>
    </w:p>
    <w:p w14:paraId="0FDF332D" w14:textId="77777777" w:rsidR="009C0B14" w:rsidRDefault="00000000">
      <w:pPr>
        <w:numPr>
          <w:ilvl w:val="0"/>
          <w:numId w:val="14"/>
        </w:numPr>
        <w:spacing w:after="0" w:line="240" w:lineRule="auto"/>
        <w:ind w:left="851" w:firstLine="0"/>
        <w:jc w:val="both"/>
      </w:pPr>
      <w:r>
        <w:t>понимать основное содержание прочитанного текста;</w:t>
      </w:r>
    </w:p>
    <w:p w14:paraId="00BB07AA" w14:textId="77777777" w:rsidR="009C0B14" w:rsidRDefault="00000000">
      <w:pPr>
        <w:numPr>
          <w:ilvl w:val="0"/>
          <w:numId w:val="14"/>
        </w:numPr>
        <w:spacing w:after="0" w:line="240" w:lineRule="auto"/>
        <w:ind w:left="851" w:firstLine="0"/>
        <w:jc w:val="both"/>
      </w:pPr>
      <w:r>
        <w:t>извлекать запрашиваемую информацию;</w:t>
      </w:r>
    </w:p>
    <w:p w14:paraId="2221AEB8" w14:textId="77777777" w:rsidR="009C0B14" w:rsidRDefault="00000000">
      <w:pPr>
        <w:numPr>
          <w:ilvl w:val="0"/>
          <w:numId w:val="14"/>
        </w:numPr>
        <w:spacing w:after="0" w:line="240" w:lineRule="auto"/>
        <w:ind w:left="851" w:firstLine="0"/>
        <w:jc w:val="both"/>
      </w:pPr>
      <w:r>
        <w:t>понимать существенные детали в прочитанном тексте;</w:t>
      </w:r>
    </w:p>
    <w:p w14:paraId="013897E6" w14:textId="77777777" w:rsidR="009C0B14" w:rsidRDefault="00000000">
      <w:pPr>
        <w:numPr>
          <w:ilvl w:val="0"/>
          <w:numId w:val="14"/>
        </w:numPr>
        <w:spacing w:after="0" w:line="240" w:lineRule="auto"/>
        <w:ind w:left="851" w:firstLine="0"/>
        <w:jc w:val="both"/>
      </w:pPr>
      <w:r>
        <w:t>восстанавливать последовательность событий;</w:t>
      </w:r>
    </w:p>
    <w:p w14:paraId="7328035E" w14:textId="77777777" w:rsidR="009C0B14" w:rsidRDefault="00000000">
      <w:pPr>
        <w:numPr>
          <w:ilvl w:val="0"/>
          <w:numId w:val="14"/>
        </w:numPr>
        <w:spacing w:after="0" w:line="240" w:lineRule="auto"/>
        <w:ind w:left="851" w:firstLine="0"/>
        <w:jc w:val="both"/>
      </w:pPr>
      <w:r>
        <w:t>использовать контекстную языковую догадку для понимания незнакомых слов, похожих по звучанию на слова родного языка;</w:t>
      </w:r>
    </w:p>
    <w:p w14:paraId="6116272B" w14:textId="77777777" w:rsidR="009C0B14" w:rsidRDefault="009C0B14">
      <w:pPr>
        <w:spacing w:after="0" w:line="240" w:lineRule="auto"/>
        <w:ind w:firstLine="709"/>
        <w:jc w:val="both"/>
        <w:rPr>
          <w:b/>
        </w:rPr>
      </w:pPr>
    </w:p>
    <w:p w14:paraId="29E98D8A" w14:textId="77777777" w:rsidR="009C0B14" w:rsidRDefault="00000000">
      <w:pPr>
        <w:spacing w:after="0" w:line="240" w:lineRule="auto"/>
        <w:ind w:firstLine="709"/>
        <w:jc w:val="both"/>
        <w:rPr>
          <w:b/>
        </w:rPr>
      </w:pPr>
      <w:r>
        <w:rPr>
          <w:b/>
        </w:rPr>
        <w:t>продуктивные навыки речи:</w:t>
      </w:r>
    </w:p>
    <w:p w14:paraId="7FE7B6B4" w14:textId="77777777" w:rsidR="009C0B14" w:rsidRDefault="00000000">
      <w:pPr>
        <w:spacing w:after="0" w:line="240" w:lineRule="auto"/>
        <w:ind w:firstLine="709"/>
        <w:jc w:val="both"/>
        <w:rPr>
          <w:b/>
        </w:rPr>
      </w:pPr>
      <w:r>
        <w:rPr>
          <w:b/>
        </w:rPr>
        <w:t xml:space="preserve">говорение </w:t>
      </w:r>
    </w:p>
    <w:p w14:paraId="775913D8" w14:textId="77777777" w:rsidR="009C0B14" w:rsidRDefault="00000000">
      <w:pPr>
        <w:spacing w:after="0" w:line="240" w:lineRule="auto"/>
        <w:ind w:firstLine="709"/>
        <w:jc w:val="both"/>
        <w:rPr>
          <w:b/>
        </w:rPr>
      </w:pPr>
      <w:r>
        <w:rPr>
          <w:b/>
        </w:rPr>
        <w:t>диалогическая форма речи:</w:t>
      </w:r>
    </w:p>
    <w:p w14:paraId="2F5B3A6F" w14:textId="77777777" w:rsidR="009C0B14" w:rsidRDefault="00000000">
      <w:pPr>
        <w:numPr>
          <w:ilvl w:val="0"/>
          <w:numId w:val="15"/>
        </w:numPr>
        <w:spacing w:after="0" w:line="240" w:lineRule="auto"/>
        <w:jc w:val="both"/>
      </w:pPr>
      <w:r>
        <w:t>вести диалог этикетного характера в типичных бытовых и учебных ситуациях;</w:t>
      </w:r>
    </w:p>
    <w:p w14:paraId="59DD7CA1" w14:textId="77777777" w:rsidR="009C0B14" w:rsidRDefault="00000000">
      <w:pPr>
        <w:numPr>
          <w:ilvl w:val="0"/>
          <w:numId w:val="15"/>
        </w:numPr>
        <w:spacing w:after="0" w:line="240" w:lineRule="auto"/>
        <w:jc w:val="both"/>
      </w:pPr>
      <w:r>
        <w:t>запрашивать и сообщать фактическую информацию, переходя с позиции спрашивающего на позицию отвечающего;</w:t>
      </w:r>
    </w:p>
    <w:p w14:paraId="21031132" w14:textId="77777777" w:rsidR="009C0B14" w:rsidRDefault="00000000">
      <w:pPr>
        <w:numPr>
          <w:ilvl w:val="0"/>
          <w:numId w:val="15"/>
        </w:numPr>
        <w:spacing w:after="0" w:line="240" w:lineRule="auto"/>
        <w:jc w:val="both"/>
      </w:pPr>
      <w:r>
        <w:t>обращаться с просьбой и выражать отказ ее выполнить;</w:t>
      </w:r>
    </w:p>
    <w:p w14:paraId="0DB76370" w14:textId="77777777" w:rsidR="009C0B14" w:rsidRDefault="009C0B14">
      <w:pPr>
        <w:spacing w:after="0" w:line="240" w:lineRule="auto"/>
        <w:ind w:firstLine="709"/>
        <w:jc w:val="both"/>
      </w:pPr>
    </w:p>
    <w:p w14:paraId="4F6E82F9" w14:textId="77777777" w:rsidR="009C0B14" w:rsidRDefault="00000000">
      <w:pPr>
        <w:spacing w:after="0" w:line="240" w:lineRule="auto"/>
        <w:ind w:firstLine="709"/>
        <w:jc w:val="both"/>
        <w:rPr>
          <w:b/>
        </w:rPr>
      </w:pPr>
      <w:r>
        <w:rPr>
          <w:b/>
        </w:rPr>
        <w:t>речевое поведение</w:t>
      </w:r>
    </w:p>
    <w:p w14:paraId="5DA368A4" w14:textId="77777777" w:rsidR="009C0B14" w:rsidRDefault="00000000">
      <w:pPr>
        <w:numPr>
          <w:ilvl w:val="0"/>
          <w:numId w:val="16"/>
        </w:numPr>
        <w:spacing w:after="0" w:line="240" w:lineRule="auto"/>
        <w:jc w:val="both"/>
      </w:pPr>
      <w:r>
        <w:t>соблюдать очередность при обмене репликами в процессе речевого взаимодействия;</w:t>
      </w:r>
    </w:p>
    <w:p w14:paraId="60F241C7" w14:textId="77777777" w:rsidR="009C0B14" w:rsidRDefault="00000000">
      <w:pPr>
        <w:numPr>
          <w:ilvl w:val="0"/>
          <w:numId w:val="16"/>
        </w:numPr>
        <w:spacing w:after="0" w:line="240" w:lineRule="auto"/>
        <w:jc w:val="both"/>
      </w:pPr>
      <w:r>
        <w:t>использовать ситуацию речевого общения для понимания общего смысла происходящего;</w:t>
      </w:r>
    </w:p>
    <w:p w14:paraId="48D26634" w14:textId="77777777" w:rsidR="009C0B14" w:rsidRDefault="00000000">
      <w:pPr>
        <w:numPr>
          <w:ilvl w:val="0"/>
          <w:numId w:val="16"/>
        </w:numPr>
        <w:spacing w:after="0" w:line="240" w:lineRule="auto"/>
        <w:jc w:val="both"/>
      </w:pPr>
      <w: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14:paraId="4AA7BCD8" w14:textId="77777777" w:rsidR="009C0B14" w:rsidRDefault="00000000">
      <w:pPr>
        <w:numPr>
          <w:ilvl w:val="0"/>
          <w:numId w:val="16"/>
        </w:numPr>
        <w:spacing w:after="0" w:line="240" w:lineRule="auto"/>
        <w:jc w:val="both"/>
      </w:pPr>
      <w:r>
        <w:t>участвовать в ролевой игре согласно предложенной ситуации для речевого взаимодействия;</w:t>
      </w:r>
    </w:p>
    <w:p w14:paraId="20049026" w14:textId="77777777" w:rsidR="009C0B14" w:rsidRDefault="009C0B14">
      <w:pPr>
        <w:spacing w:after="0" w:line="240" w:lineRule="auto"/>
        <w:ind w:firstLine="709"/>
        <w:jc w:val="both"/>
      </w:pPr>
    </w:p>
    <w:p w14:paraId="6A1AC7EF" w14:textId="77777777" w:rsidR="009C0B14" w:rsidRDefault="00000000">
      <w:pPr>
        <w:spacing w:after="0" w:line="240" w:lineRule="auto"/>
        <w:ind w:firstLine="709"/>
        <w:jc w:val="both"/>
      </w:pPr>
      <w:r>
        <w:rPr>
          <w:b/>
        </w:rPr>
        <w:t>монологическая форма речи</w:t>
      </w:r>
    </w:p>
    <w:p w14:paraId="20751CA1" w14:textId="77777777" w:rsidR="009C0B14" w:rsidRDefault="00000000">
      <w:pPr>
        <w:numPr>
          <w:ilvl w:val="0"/>
          <w:numId w:val="17"/>
        </w:numPr>
        <w:spacing w:after="0" w:line="240" w:lineRule="auto"/>
        <w:jc w:val="both"/>
      </w:pPr>
      <w:r>
        <w:t xml:space="preserve"> составлять краткие рассказы по изучаемой тематике;</w:t>
      </w:r>
    </w:p>
    <w:p w14:paraId="47D8092E" w14:textId="77777777" w:rsidR="009C0B14" w:rsidRDefault="00000000">
      <w:pPr>
        <w:numPr>
          <w:ilvl w:val="0"/>
          <w:numId w:val="17"/>
        </w:numPr>
        <w:spacing w:after="0" w:line="240" w:lineRule="auto"/>
        <w:jc w:val="both"/>
      </w:pPr>
      <w:r>
        <w:t>составлять голосовые сообщения в соответствии с тематикой изучаемого раздела;</w:t>
      </w:r>
    </w:p>
    <w:p w14:paraId="45E5087F" w14:textId="77777777" w:rsidR="009C0B14" w:rsidRDefault="00000000">
      <w:pPr>
        <w:numPr>
          <w:ilvl w:val="0"/>
          <w:numId w:val="17"/>
        </w:numPr>
        <w:spacing w:after="0" w:line="240" w:lineRule="auto"/>
        <w:jc w:val="both"/>
      </w:pPr>
      <w:r>
        <w:t>высказывать свое мнение по содержанию прослушанного или прочитанного;</w:t>
      </w:r>
    </w:p>
    <w:p w14:paraId="7E83C15B" w14:textId="77777777" w:rsidR="009C0B14" w:rsidRDefault="00000000">
      <w:pPr>
        <w:numPr>
          <w:ilvl w:val="0"/>
          <w:numId w:val="17"/>
        </w:numPr>
        <w:spacing w:after="0" w:line="240" w:lineRule="auto"/>
        <w:jc w:val="both"/>
      </w:pPr>
      <w:r>
        <w:t>составлять описание картинки;</w:t>
      </w:r>
    </w:p>
    <w:p w14:paraId="1F9DBC5E" w14:textId="77777777" w:rsidR="009C0B14" w:rsidRDefault="00000000">
      <w:pPr>
        <w:numPr>
          <w:ilvl w:val="0"/>
          <w:numId w:val="17"/>
        </w:numPr>
        <w:spacing w:after="0" w:line="240" w:lineRule="auto"/>
        <w:jc w:val="both"/>
      </w:pPr>
      <w:r>
        <w:t>составлять описание персонажа;</w:t>
      </w:r>
    </w:p>
    <w:p w14:paraId="015022D1" w14:textId="77777777" w:rsidR="009C0B14" w:rsidRDefault="00000000">
      <w:pPr>
        <w:numPr>
          <w:ilvl w:val="0"/>
          <w:numId w:val="17"/>
        </w:numPr>
        <w:spacing w:after="0" w:line="240" w:lineRule="auto"/>
        <w:jc w:val="both"/>
      </w:pPr>
      <w:r>
        <w:t>передавать содержание услышанного или прочитанного текста;</w:t>
      </w:r>
    </w:p>
    <w:p w14:paraId="7A545608" w14:textId="77777777" w:rsidR="009C0B14" w:rsidRDefault="00000000">
      <w:pPr>
        <w:numPr>
          <w:ilvl w:val="0"/>
          <w:numId w:val="17"/>
        </w:numPr>
        <w:spacing w:after="0" w:line="240" w:lineRule="auto"/>
        <w:jc w:val="both"/>
      </w:pPr>
      <w:r>
        <w:t>составлять и записывать фрагменты для коллективного видео блога;</w:t>
      </w:r>
    </w:p>
    <w:p w14:paraId="10757443" w14:textId="77777777" w:rsidR="009C0B14" w:rsidRDefault="009C0B14">
      <w:pPr>
        <w:spacing w:after="0" w:line="240" w:lineRule="auto"/>
        <w:ind w:firstLine="709"/>
        <w:jc w:val="both"/>
        <w:rPr>
          <w:b/>
        </w:rPr>
      </w:pPr>
    </w:p>
    <w:p w14:paraId="04F9D708" w14:textId="77777777" w:rsidR="009C0B14" w:rsidRDefault="00000000">
      <w:pPr>
        <w:spacing w:after="0" w:line="240" w:lineRule="auto"/>
        <w:ind w:firstLine="709"/>
        <w:jc w:val="both"/>
        <w:rPr>
          <w:b/>
        </w:rPr>
      </w:pPr>
      <w:r>
        <w:rPr>
          <w:b/>
        </w:rPr>
        <w:t>письмо</w:t>
      </w:r>
    </w:p>
    <w:p w14:paraId="7FBAF338" w14:textId="77777777" w:rsidR="009C0B14" w:rsidRDefault="00000000">
      <w:pPr>
        <w:numPr>
          <w:ilvl w:val="0"/>
          <w:numId w:val="18"/>
        </w:numPr>
        <w:spacing w:after="0" w:line="240" w:lineRule="auto"/>
        <w:ind w:left="1418" w:firstLine="0"/>
        <w:jc w:val="both"/>
      </w:pPr>
      <w:r>
        <w:t>писать полупечатным шрифтом буквы алфавита английского языка;</w:t>
      </w:r>
    </w:p>
    <w:p w14:paraId="421196B7" w14:textId="77777777" w:rsidR="009C0B14" w:rsidRDefault="00000000">
      <w:pPr>
        <w:numPr>
          <w:ilvl w:val="0"/>
          <w:numId w:val="18"/>
        </w:numPr>
        <w:spacing w:after="0" w:line="240" w:lineRule="auto"/>
        <w:ind w:left="1418" w:firstLine="0"/>
        <w:jc w:val="both"/>
      </w:pPr>
      <w:r>
        <w:t xml:space="preserve">выполнять списывание слов и выражений, соблюдая графическую точность; </w:t>
      </w:r>
    </w:p>
    <w:p w14:paraId="37CFCF8F" w14:textId="77777777" w:rsidR="009C0B14" w:rsidRDefault="00000000">
      <w:pPr>
        <w:numPr>
          <w:ilvl w:val="0"/>
          <w:numId w:val="18"/>
        </w:numPr>
        <w:spacing w:after="0" w:line="240" w:lineRule="auto"/>
        <w:ind w:left="1418" w:firstLine="0"/>
        <w:jc w:val="both"/>
      </w:pPr>
      <w:r>
        <w:t xml:space="preserve">заполнять пропущенные слова в тексте; </w:t>
      </w:r>
    </w:p>
    <w:p w14:paraId="3A5A7C10" w14:textId="77777777" w:rsidR="009C0B14" w:rsidRDefault="00000000">
      <w:pPr>
        <w:numPr>
          <w:ilvl w:val="0"/>
          <w:numId w:val="18"/>
        </w:numPr>
        <w:spacing w:after="0" w:line="240" w:lineRule="auto"/>
        <w:ind w:left="1418" w:firstLine="0"/>
        <w:jc w:val="both"/>
      </w:pPr>
      <w:r>
        <w:t>выписывать слова и словосочетания из текста;</w:t>
      </w:r>
    </w:p>
    <w:p w14:paraId="3C5646DB" w14:textId="77777777" w:rsidR="009C0B14" w:rsidRDefault="00000000">
      <w:pPr>
        <w:numPr>
          <w:ilvl w:val="0"/>
          <w:numId w:val="18"/>
        </w:numPr>
        <w:spacing w:after="0" w:line="240" w:lineRule="auto"/>
        <w:ind w:left="1418" w:firstLine="0"/>
        <w:jc w:val="both"/>
      </w:pPr>
      <w:r>
        <w:t xml:space="preserve">дополнять предложения; </w:t>
      </w:r>
    </w:p>
    <w:p w14:paraId="54E91F9E" w14:textId="77777777" w:rsidR="009C0B14" w:rsidRDefault="00000000">
      <w:pPr>
        <w:numPr>
          <w:ilvl w:val="0"/>
          <w:numId w:val="18"/>
        </w:numPr>
        <w:spacing w:after="0" w:line="240" w:lineRule="auto"/>
        <w:ind w:left="1418" w:firstLine="0"/>
        <w:jc w:val="both"/>
      </w:pPr>
      <w:r>
        <w:t>подписывать тетрадь, указывать номер класса и школы;</w:t>
      </w:r>
    </w:p>
    <w:p w14:paraId="0E6EC4FF" w14:textId="77777777" w:rsidR="009C0B14" w:rsidRDefault="00000000">
      <w:pPr>
        <w:numPr>
          <w:ilvl w:val="0"/>
          <w:numId w:val="18"/>
        </w:numPr>
        <w:spacing w:after="0" w:line="240" w:lineRule="auto"/>
        <w:ind w:left="1418" w:firstLine="0"/>
        <w:jc w:val="both"/>
      </w:pPr>
      <w:r>
        <w:t>соблюдать пунктуационные правила оформления повествовательного, вопросительного и восклицательного предложения;</w:t>
      </w:r>
    </w:p>
    <w:p w14:paraId="4A8820E2" w14:textId="77777777" w:rsidR="009C0B14" w:rsidRDefault="00000000">
      <w:pPr>
        <w:numPr>
          <w:ilvl w:val="0"/>
          <w:numId w:val="18"/>
        </w:numPr>
        <w:spacing w:after="0" w:line="240" w:lineRule="auto"/>
        <w:ind w:left="1418" w:firstLine="0"/>
        <w:jc w:val="both"/>
      </w:pPr>
      <w:r>
        <w:t>составлять описание картины;</w:t>
      </w:r>
    </w:p>
    <w:p w14:paraId="63626B6C" w14:textId="77777777" w:rsidR="009C0B14" w:rsidRDefault="00000000">
      <w:pPr>
        <w:numPr>
          <w:ilvl w:val="0"/>
          <w:numId w:val="18"/>
        </w:numPr>
        <w:spacing w:after="0" w:line="240" w:lineRule="auto"/>
        <w:ind w:left="1418" w:firstLine="0"/>
        <w:jc w:val="both"/>
      </w:pPr>
      <w:r>
        <w:t>составлять электронные письма по изучаемым темам;</w:t>
      </w:r>
    </w:p>
    <w:p w14:paraId="51BFE899" w14:textId="77777777" w:rsidR="009C0B14" w:rsidRDefault="00000000">
      <w:pPr>
        <w:numPr>
          <w:ilvl w:val="0"/>
          <w:numId w:val="18"/>
        </w:numPr>
        <w:spacing w:after="0" w:line="240" w:lineRule="auto"/>
        <w:ind w:left="1276" w:firstLine="0"/>
        <w:jc w:val="both"/>
      </w:pPr>
      <w:r>
        <w:t>составлять презентации по изучаемым темам;</w:t>
      </w:r>
    </w:p>
    <w:p w14:paraId="4A4B11AB" w14:textId="77777777" w:rsidR="009C0B14" w:rsidRDefault="009C0B14">
      <w:pPr>
        <w:spacing w:after="0" w:line="240" w:lineRule="auto"/>
        <w:ind w:firstLine="709"/>
        <w:jc w:val="both"/>
        <w:rPr>
          <w:b/>
        </w:rPr>
      </w:pPr>
    </w:p>
    <w:p w14:paraId="3CF1B007" w14:textId="77777777" w:rsidR="009C0B14" w:rsidRDefault="00000000">
      <w:pPr>
        <w:spacing w:after="0" w:line="240" w:lineRule="auto"/>
        <w:ind w:firstLine="709"/>
        <w:jc w:val="both"/>
        <w:rPr>
          <w:b/>
        </w:rPr>
      </w:pPr>
      <w:r>
        <w:rPr>
          <w:b/>
        </w:rPr>
        <w:t>фонетический уровень языка</w:t>
      </w:r>
    </w:p>
    <w:p w14:paraId="1EFACD65" w14:textId="77777777" w:rsidR="009C0B14" w:rsidRDefault="00000000">
      <w:pPr>
        <w:spacing w:after="0" w:line="240" w:lineRule="auto"/>
        <w:ind w:firstLine="709"/>
        <w:jc w:val="both"/>
      </w:pPr>
      <w:r>
        <w:t>владеть следующими произносительными навыками:</w:t>
      </w:r>
    </w:p>
    <w:p w14:paraId="16A64ECC" w14:textId="77777777" w:rsidR="009C0B14" w:rsidRDefault="00000000">
      <w:pPr>
        <w:numPr>
          <w:ilvl w:val="0"/>
          <w:numId w:val="19"/>
        </w:numPr>
        <w:spacing w:after="0" w:line="240" w:lineRule="auto"/>
        <w:ind w:left="1418" w:hanging="284"/>
        <w:jc w:val="both"/>
      </w:pPr>
      <w:r>
        <w:t>произносить слова изучаемого языка доступным для понимания образом;</w:t>
      </w:r>
    </w:p>
    <w:p w14:paraId="052996F2" w14:textId="77777777" w:rsidR="009C0B14" w:rsidRDefault="00000000">
      <w:pPr>
        <w:numPr>
          <w:ilvl w:val="0"/>
          <w:numId w:val="19"/>
        </w:numPr>
        <w:spacing w:after="0" w:line="240" w:lineRule="auto"/>
        <w:ind w:left="1418" w:hanging="284"/>
        <w:jc w:val="both"/>
      </w:pPr>
      <w:r>
        <w:t>соблюдать правильное ударение в изученных словах;</w:t>
      </w:r>
    </w:p>
    <w:p w14:paraId="2790632F" w14:textId="77777777" w:rsidR="009C0B14" w:rsidRDefault="00000000">
      <w:pPr>
        <w:numPr>
          <w:ilvl w:val="0"/>
          <w:numId w:val="19"/>
        </w:numPr>
        <w:spacing w:after="0" w:line="240" w:lineRule="auto"/>
        <w:ind w:left="1418" w:hanging="284"/>
        <w:jc w:val="both"/>
      </w:pPr>
      <w:r>
        <w:t xml:space="preserve">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 </w:t>
      </w:r>
    </w:p>
    <w:p w14:paraId="6939CE6D" w14:textId="77777777" w:rsidR="009C0B14" w:rsidRDefault="00000000">
      <w:pPr>
        <w:numPr>
          <w:ilvl w:val="0"/>
          <w:numId w:val="19"/>
        </w:numPr>
        <w:spacing w:after="0" w:line="240" w:lineRule="auto"/>
        <w:ind w:left="1418" w:hanging="284"/>
        <w:jc w:val="both"/>
      </w:pPr>
      <w:r>
        <w:t>корректно реализовывать в речи интонационные конструкции для передачи цели высказывания;</w:t>
      </w:r>
    </w:p>
    <w:p w14:paraId="69B108F5" w14:textId="77777777" w:rsidR="009C0B14" w:rsidRDefault="009C0B14">
      <w:pPr>
        <w:spacing w:after="0" w:line="240" w:lineRule="auto"/>
        <w:ind w:firstLine="709"/>
        <w:jc w:val="both"/>
        <w:rPr>
          <w:b/>
        </w:rPr>
      </w:pPr>
    </w:p>
    <w:p w14:paraId="47B18548" w14:textId="77777777" w:rsidR="009C0B14" w:rsidRDefault="00000000">
      <w:pPr>
        <w:spacing w:after="0" w:line="240" w:lineRule="auto"/>
        <w:ind w:firstLine="709"/>
        <w:jc w:val="both"/>
        <w:rPr>
          <w:b/>
        </w:rPr>
      </w:pPr>
      <w:r>
        <w:rPr>
          <w:b/>
        </w:rPr>
        <w:t>в области межкультурной компетенции:</w:t>
      </w:r>
    </w:p>
    <w:p w14:paraId="0052F2AD" w14:textId="77777777" w:rsidR="009C0B14" w:rsidRDefault="00000000">
      <w:pPr>
        <w:spacing w:after="0" w:line="240" w:lineRule="auto"/>
        <w:ind w:firstLine="709"/>
        <w:jc w:val="both"/>
      </w:pPr>
      <w:r>
        <w:t>использовать в речи и письменных текстах полученную информацию:</w:t>
      </w:r>
    </w:p>
    <w:p w14:paraId="09349052" w14:textId="77777777" w:rsidR="009C0B14" w:rsidRDefault="00000000">
      <w:pPr>
        <w:numPr>
          <w:ilvl w:val="0"/>
          <w:numId w:val="20"/>
        </w:numPr>
        <w:spacing w:after="0" w:line="240" w:lineRule="auto"/>
        <w:ind w:left="1560" w:firstLine="0"/>
        <w:jc w:val="both"/>
      </w:pPr>
      <w:r>
        <w:t>о правилах речевого этикета в формулах вежливости;</w:t>
      </w:r>
    </w:p>
    <w:p w14:paraId="4091597B" w14:textId="77777777" w:rsidR="009C0B14" w:rsidRDefault="00000000">
      <w:pPr>
        <w:numPr>
          <w:ilvl w:val="0"/>
          <w:numId w:val="20"/>
        </w:numPr>
        <w:spacing w:after="0" w:line="240" w:lineRule="auto"/>
        <w:ind w:left="1560" w:firstLine="0"/>
        <w:jc w:val="both"/>
      </w:pPr>
      <w:r>
        <w:t>об организации учебного процесса в Великобритании;</w:t>
      </w:r>
    </w:p>
    <w:p w14:paraId="232294AC" w14:textId="77777777" w:rsidR="009C0B14" w:rsidRDefault="00000000">
      <w:pPr>
        <w:numPr>
          <w:ilvl w:val="0"/>
          <w:numId w:val="20"/>
        </w:numPr>
        <w:spacing w:after="0" w:line="240" w:lineRule="auto"/>
        <w:ind w:left="1560" w:firstLine="0"/>
        <w:jc w:val="both"/>
      </w:pPr>
      <w:r>
        <w:t>о знаменательных датах и их праздновании;</w:t>
      </w:r>
    </w:p>
    <w:p w14:paraId="00AE629B" w14:textId="77777777" w:rsidR="009C0B14" w:rsidRDefault="00000000">
      <w:pPr>
        <w:numPr>
          <w:ilvl w:val="0"/>
          <w:numId w:val="20"/>
        </w:numPr>
        <w:spacing w:after="0" w:line="240" w:lineRule="auto"/>
        <w:ind w:left="1560" w:firstLine="0"/>
        <w:jc w:val="both"/>
      </w:pPr>
      <w:r>
        <w:t>о досуге в стране изучаемого языка;</w:t>
      </w:r>
    </w:p>
    <w:p w14:paraId="3D0978CD" w14:textId="77777777" w:rsidR="009C0B14" w:rsidRDefault="00000000">
      <w:pPr>
        <w:numPr>
          <w:ilvl w:val="0"/>
          <w:numId w:val="20"/>
        </w:numPr>
        <w:spacing w:after="0" w:line="240" w:lineRule="auto"/>
        <w:ind w:left="1560" w:firstLine="0"/>
        <w:jc w:val="both"/>
      </w:pPr>
      <w:r>
        <w:t xml:space="preserve"> об особенностях городской жизни в Великобритании;</w:t>
      </w:r>
    </w:p>
    <w:p w14:paraId="2F6C158F" w14:textId="77777777" w:rsidR="009C0B14" w:rsidRDefault="00000000">
      <w:pPr>
        <w:numPr>
          <w:ilvl w:val="0"/>
          <w:numId w:val="20"/>
        </w:numPr>
        <w:spacing w:after="0" w:line="240" w:lineRule="auto"/>
        <w:ind w:left="1560" w:firstLine="0"/>
        <w:jc w:val="both"/>
      </w:pPr>
      <w:r>
        <w:t>о Британской кухне;</w:t>
      </w:r>
    </w:p>
    <w:p w14:paraId="6083E005" w14:textId="77777777" w:rsidR="009C0B14" w:rsidRDefault="00000000">
      <w:pPr>
        <w:numPr>
          <w:ilvl w:val="0"/>
          <w:numId w:val="20"/>
        </w:numPr>
        <w:spacing w:after="0" w:line="240" w:lineRule="auto"/>
        <w:ind w:left="1560" w:firstLine="0"/>
        <w:jc w:val="both"/>
      </w:pPr>
      <w:r>
        <w:t>о культуре безопасности поведения в цифровом пространстве;</w:t>
      </w:r>
    </w:p>
    <w:p w14:paraId="3E360E30" w14:textId="77777777" w:rsidR="009C0B14" w:rsidRDefault="00000000">
      <w:pPr>
        <w:numPr>
          <w:ilvl w:val="0"/>
          <w:numId w:val="20"/>
        </w:numPr>
        <w:spacing w:after="0" w:line="240" w:lineRule="auto"/>
        <w:ind w:left="1560" w:firstLine="0"/>
        <w:jc w:val="both"/>
      </w:pPr>
      <w:r>
        <w:t>об известных личностях в России и англоязычных странах;</w:t>
      </w:r>
    </w:p>
    <w:p w14:paraId="3ACB1045" w14:textId="77777777" w:rsidR="009C0B14" w:rsidRDefault="00000000">
      <w:pPr>
        <w:numPr>
          <w:ilvl w:val="0"/>
          <w:numId w:val="20"/>
        </w:numPr>
        <w:spacing w:after="0" w:line="240" w:lineRule="auto"/>
        <w:ind w:left="1560" w:firstLine="0"/>
        <w:jc w:val="both"/>
      </w:pPr>
      <w:r>
        <w:t>об особенностях культуры России и страны изучаемого языка;</w:t>
      </w:r>
    </w:p>
    <w:p w14:paraId="1B3BEFD3" w14:textId="77777777" w:rsidR="009C0B14" w:rsidRDefault="00000000">
      <w:pPr>
        <w:numPr>
          <w:ilvl w:val="0"/>
          <w:numId w:val="20"/>
        </w:numPr>
        <w:spacing w:after="0" w:line="240" w:lineRule="auto"/>
        <w:ind w:left="1134" w:hanging="141"/>
        <w:jc w:val="both"/>
      </w:pPr>
      <w:r>
        <w:t>об известных писателях России и Великобритании;</w:t>
      </w:r>
    </w:p>
    <w:p w14:paraId="656C3370" w14:textId="77777777" w:rsidR="009C0B14" w:rsidRDefault="00000000">
      <w:pPr>
        <w:numPr>
          <w:ilvl w:val="0"/>
          <w:numId w:val="20"/>
        </w:numPr>
        <w:spacing w:after="0" w:line="240" w:lineRule="auto"/>
        <w:ind w:left="1134" w:hanging="141"/>
        <w:jc w:val="both"/>
      </w:pPr>
      <w:r>
        <w:t xml:space="preserve"> о культурных стереотипах разных стран.</w:t>
      </w:r>
    </w:p>
    <w:p w14:paraId="02FE3BF7" w14:textId="77777777" w:rsidR="009C0B14" w:rsidRDefault="009C0B14">
      <w:pPr>
        <w:spacing w:after="0" w:line="240" w:lineRule="auto"/>
        <w:ind w:left="1134" w:hanging="141"/>
        <w:jc w:val="both"/>
        <w:rPr>
          <w:b/>
        </w:rPr>
      </w:pPr>
    </w:p>
    <w:p w14:paraId="6E4F11E6" w14:textId="77777777" w:rsidR="009C0B14" w:rsidRDefault="00000000">
      <w:pPr>
        <w:spacing w:after="0" w:line="240" w:lineRule="auto"/>
        <w:ind w:firstLine="709"/>
        <w:jc w:val="both"/>
      </w:pPr>
      <w:r>
        <w:t xml:space="preserve">Предметные результаты по учебному предмету «Иностранный (английский) язык» на уровне основного общего образования, </w:t>
      </w:r>
      <w:r>
        <w:rPr>
          <w:i/>
        </w:rPr>
        <w:t>распределенные по годам обучения</w:t>
      </w:r>
      <w:r>
        <w:t>, раскрываются и конкретизируются в совокупности всех составляющих иноязычной коммуникативной компетенции (речевой, языковой, социокультурной, компенсаторной) в Примерной рабочей программе по учебному предмету «Иностранный (английский) язык» для обучающихся с ЗПР на уровне основного общего образования.</w:t>
      </w:r>
    </w:p>
    <w:p w14:paraId="6A6E93F9" w14:textId="77777777" w:rsidR="009C0B14" w:rsidRDefault="00000000">
      <w:pPr>
        <w:spacing w:after="0" w:line="240" w:lineRule="auto"/>
        <w:ind w:firstLine="709"/>
        <w:jc w:val="both"/>
      </w:pPr>
      <w:r>
        <w:t>Примерная рабочая программа является ориентиром для составления авторских рабочих программ.</w:t>
      </w:r>
    </w:p>
    <w:p w14:paraId="2F2FAC1F" w14:textId="77777777" w:rsidR="009C0B14" w:rsidRDefault="00000000">
      <w:pPr>
        <w:rPr>
          <w:b/>
        </w:rPr>
      </w:pPr>
      <w:r>
        <w:rPr>
          <w:b/>
        </w:rPr>
        <w:br w:type="page"/>
      </w:r>
    </w:p>
    <w:p w14:paraId="52EAF3FB" w14:textId="77777777" w:rsidR="009C0B14" w:rsidRDefault="00000000">
      <w:pPr>
        <w:pStyle w:val="4"/>
        <w:rPr>
          <w:caps/>
        </w:rPr>
      </w:pPr>
      <w:bookmarkStart w:id="31" w:name="__RefHeading___29"/>
      <w:bookmarkEnd w:id="31"/>
      <w:r>
        <w:rPr>
          <w:caps/>
        </w:rPr>
        <w:t>2.2.1.6. История</w:t>
      </w:r>
    </w:p>
    <w:p w14:paraId="1A9ED268" w14:textId="77777777" w:rsidR="009C0B14" w:rsidRDefault="009C0B14">
      <w:pPr>
        <w:spacing w:after="0" w:line="240" w:lineRule="auto"/>
        <w:ind w:firstLine="567"/>
        <w:jc w:val="center"/>
        <w:rPr>
          <w:b/>
        </w:rPr>
      </w:pPr>
    </w:p>
    <w:p w14:paraId="59FA9AAC" w14:textId="77777777" w:rsidR="009C0B14" w:rsidRDefault="009C0B14">
      <w:pPr>
        <w:spacing w:after="0" w:line="240" w:lineRule="auto"/>
        <w:ind w:firstLine="567"/>
        <w:jc w:val="center"/>
        <w:rPr>
          <w:b/>
        </w:rPr>
      </w:pPr>
    </w:p>
    <w:p w14:paraId="7E0CAFD7" w14:textId="77777777" w:rsidR="009C0B14" w:rsidRDefault="00000000">
      <w:pPr>
        <w:spacing w:after="0" w:line="240" w:lineRule="auto"/>
        <w:jc w:val="both"/>
      </w:pPr>
      <w:r>
        <w:t>ПОЯСНИТЕЛЬНАЯ ЗАПИСКА</w:t>
      </w:r>
    </w:p>
    <w:p w14:paraId="47C2D8DF" w14:textId="77777777" w:rsidR="009C0B14" w:rsidRDefault="009C0B14">
      <w:pPr>
        <w:spacing w:after="0" w:line="240" w:lineRule="auto"/>
        <w:ind w:firstLine="709"/>
        <w:jc w:val="both"/>
      </w:pPr>
    </w:p>
    <w:p w14:paraId="1906AFF7" w14:textId="77777777" w:rsidR="009C0B14" w:rsidRDefault="00000000">
      <w:pPr>
        <w:spacing w:after="0" w:line="240" w:lineRule="auto"/>
        <w:ind w:firstLine="567"/>
        <w:jc w:val="both"/>
      </w:pPr>
      <w:r>
        <w:t>Примерная рабочая программа по истории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«История»,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30995F1D" w14:textId="77777777" w:rsidR="009C0B14" w:rsidRDefault="00000000">
      <w:pPr>
        <w:spacing w:after="0" w:line="240" w:lineRule="auto"/>
        <w:ind w:firstLine="567"/>
        <w:jc w:val="both"/>
      </w:pPr>
      <w:r>
        <w:t>Согласно своему назначению примерная рабочая программа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 задержкой психического развития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06E2A0D9" w14:textId="77777777" w:rsidR="009C0B14" w:rsidRDefault="009C0B14">
      <w:pPr>
        <w:spacing w:after="0" w:line="240" w:lineRule="auto"/>
        <w:ind w:firstLine="567"/>
        <w:jc w:val="both"/>
        <w:rPr>
          <w:b/>
        </w:rPr>
      </w:pPr>
    </w:p>
    <w:p w14:paraId="3F4158FC" w14:textId="77777777" w:rsidR="009C0B14" w:rsidRDefault="00000000">
      <w:pPr>
        <w:spacing w:after="0" w:line="240" w:lineRule="auto"/>
        <w:ind w:firstLine="567"/>
        <w:jc w:val="both"/>
        <w:rPr>
          <w:b/>
        </w:rPr>
      </w:pPr>
      <w:r>
        <w:rPr>
          <w:b/>
        </w:rPr>
        <w:t>Общая характеристика учебного предмета «История»</w:t>
      </w:r>
    </w:p>
    <w:p w14:paraId="48FF7F35" w14:textId="77777777" w:rsidR="009C0B14" w:rsidRDefault="00000000">
      <w:pPr>
        <w:spacing w:after="0" w:line="240" w:lineRule="auto"/>
        <w:ind w:firstLine="567"/>
        <w:jc w:val="both"/>
      </w:pPr>
      <w:r>
        <w:t>Примерная рабочая программа учебного предмета «История» составлена с учетом особых образовательных потребностей, обучающихся с ЗПР, получающих образование на основе АООП ООО, обучающихся с ЗПР.</w:t>
      </w:r>
    </w:p>
    <w:p w14:paraId="0CBFEEEC" w14:textId="77777777" w:rsidR="009C0B14" w:rsidRDefault="00000000">
      <w:pPr>
        <w:spacing w:after="0" w:line="240" w:lineRule="auto"/>
        <w:ind w:firstLine="567"/>
        <w:jc w:val="both"/>
      </w:pPr>
      <w:r>
        <w:t>Учебный предмет «История» входит в предметную область «Общественно-научные предметы» и изучается на уровне основного общего образования в качестве обязательного предмета в 5–9 классах. Он опирается на межпредметные связи, в основе которых лежит обращение к таким учебным предметам, как «Обществознание», «Литература», «Основы духовно-нравственной культуры народов России», «География» и другие.</w:t>
      </w:r>
    </w:p>
    <w:p w14:paraId="3A3D7EF8" w14:textId="77777777" w:rsidR="009C0B14" w:rsidRDefault="00000000">
      <w:pPr>
        <w:spacing w:after="0" w:line="240" w:lineRule="auto"/>
        <w:ind w:firstLine="567"/>
        <w:jc w:val="both"/>
      </w:pPr>
      <w:r>
        <w:t>Историческое образование на ступени основного общего образования способствует формированию систематизированных знаний об историческом прошлом, обогащению социального опыта обучающихся с ЗПР при изучении и обсуждении исторически возникших форм человеческого взаимодействия. Ключевую роль играет развитие способности обучающихся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w:t>
      </w:r>
    </w:p>
    <w:p w14:paraId="643CC283" w14:textId="77777777" w:rsidR="009C0B14" w:rsidRDefault="00000000">
      <w:pPr>
        <w:tabs>
          <w:tab w:val="left" w:pos="640"/>
        </w:tabs>
        <w:spacing w:after="0" w:line="240" w:lineRule="auto"/>
        <w:ind w:firstLine="567"/>
        <w:jc w:val="both"/>
      </w:pPr>
      <w:r>
        <w:t xml:space="preserve">Учебный предмет «История» имеет интегративный характер, его изучение направлено на образование, воспитание и развитие обучающихся. Предмет играет большую роль в формировании сферы жизненной компетенции обучающихся с ЗПР, обеспечивая воспитание патриотизма, гражданственности, уважения к истории и традициям, к правам и свободам человека, освоение исторического опыта, норм ценностей, которые необходимы для жизни в современном обществе. Расширение исторических знаний, обучающихся с ЗПР сочетается с воспитанием ценностных ориентиров: внутренней установки личности ценить и гордиться своей Родиной, проявлять уважение к памяти защитников Отечества и подвигам Героев Отечества, бережно относиться к культурному наследию и традициям многонационального народа Российской Федерации, истории и традициям народов других государств. </w:t>
      </w:r>
    </w:p>
    <w:p w14:paraId="09FF144E" w14:textId="77777777" w:rsidR="009C0B14" w:rsidRDefault="00000000">
      <w:pPr>
        <w:spacing w:after="0" w:line="240" w:lineRule="auto"/>
        <w:ind w:firstLine="567"/>
        <w:jc w:val="both"/>
      </w:pPr>
      <w:r>
        <w:t>Структурно предмет «История» включает учебные курсы по Всеобщей истории и Истории России. Знакомство обучающихся с ЗПР при получении основного общего образования с данным предметом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с ЗПР представление о процессах, явлениях и понятиях мировой истории, формировать знания о месте и роли России в мировом историческом процессе и значение малой родины в контексте мировой истории.</w:t>
      </w:r>
    </w:p>
    <w:p w14:paraId="19BA995A" w14:textId="77777777" w:rsidR="009C0B14" w:rsidRDefault="00000000">
      <w:pPr>
        <w:spacing w:after="0" w:line="240" w:lineRule="auto"/>
        <w:ind w:firstLine="567"/>
        <w:jc w:val="both"/>
      </w:pPr>
      <w:r>
        <w:t>Курс всеобщей истории призван сформировать у обучающихся с ЗПР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14:paraId="2699E132" w14:textId="77777777" w:rsidR="009C0B14" w:rsidRDefault="00000000">
      <w:pPr>
        <w:spacing w:after="0" w:line="240" w:lineRule="auto"/>
        <w:ind w:firstLine="567"/>
        <w:jc w:val="both"/>
      </w:pPr>
      <w:r>
        <w:t>В рамках курса всеобщей истории обучающиеся с ЗПР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с ЗПР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Курс дает возможность обучающимся с ЗПР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p>
    <w:p w14:paraId="78610A49" w14:textId="77777777" w:rsidR="009C0B14" w:rsidRDefault="00000000">
      <w:pPr>
        <w:spacing w:after="0" w:line="240" w:lineRule="auto"/>
        <w:ind w:firstLine="567"/>
        <w:jc w:val="both"/>
      </w:pPr>
      <w:r>
        <w:t>Курс отечественной истории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обучающимися с ЗПР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p>
    <w:p w14:paraId="3DD48B87" w14:textId="77777777" w:rsidR="009C0B14" w:rsidRDefault="00000000">
      <w:pPr>
        <w:spacing w:after="0" w:line="240" w:lineRule="auto"/>
        <w:ind w:firstLine="567"/>
        <w:jc w:val="both"/>
      </w:pPr>
      <w:r>
        <w:t>Важная мировоззренческая задача курса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(сравнительно-исторических) характеристик.</w:t>
      </w:r>
    </w:p>
    <w:p w14:paraId="1DF9A15F" w14:textId="77777777" w:rsidR="009C0B14" w:rsidRDefault="00000000">
      <w:pPr>
        <w:spacing w:after="0" w:line="240" w:lineRule="auto"/>
        <w:ind w:firstLine="709"/>
        <w:jc w:val="both"/>
        <w:rPr>
          <w:b/>
        </w:rPr>
      </w:pPr>
      <w:r>
        <w:t xml:space="preserve"> </w:t>
      </w:r>
    </w:p>
    <w:p w14:paraId="0CB07F80" w14:textId="77777777" w:rsidR="009C0B14" w:rsidRDefault="00000000">
      <w:pPr>
        <w:spacing w:after="0" w:line="240" w:lineRule="auto"/>
        <w:ind w:firstLine="708"/>
        <w:jc w:val="both"/>
        <w:rPr>
          <w:b/>
        </w:rPr>
      </w:pPr>
      <w:r>
        <w:rPr>
          <w:b/>
        </w:rPr>
        <w:t xml:space="preserve">Цели и задачи изучения учебного предмета «История»  </w:t>
      </w:r>
    </w:p>
    <w:p w14:paraId="6A17F7A3" w14:textId="77777777" w:rsidR="009C0B14" w:rsidRDefault="00000000">
      <w:pPr>
        <w:spacing w:after="0" w:line="240" w:lineRule="auto"/>
        <w:ind w:firstLine="708"/>
        <w:jc w:val="both"/>
      </w:pPr>
      <w:r>
        <w:rPr>
          <w:i/>
        </w:rPr>
        <w:t>Общие цели</w:t>
      </w:r>
      <w:r>
        <w:t xml:space="preserve"> школьного исторического образования представлены в Примерной рабочей программе основного общего образования. Они включают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w:t>
      </w:r>
    </w:p>
    <w:p w14:paraId="34841383" w14:textId="77777777" w:rsidR="009C0B14" w:rsidRDefault="00000000">
      <w:pPr>
        <w:spacing w:after="0" w:line="240" w:lineRule="auto"/>
        <w:ind w:firstLine="708"/>
        <w:jc w:val="both"/>
      </w:pPr>
      <w:r>
        <w:rPr>
          <w:i/>
        </w:rPr>
        <w:t>Основной целью</w:t>
      </w:r>
      <w:r>
        <w:t xml:space="preserve"> обучения детей с задержкой психического развития является формирование у обучающихся исторического мышления как основы гражданской идентичности ценностно ориентированной личности.</w:t>
      </w:r>
    </w:p>
    <w:p w14:paraId="49ED66A0" w14:textId="77777777" w:rsidR="009C0B14" w:rsidRDefault="00000000">
      <w:pPr>
        <w:spacing w:after="0" w:line="240" w:lineRule="auto"/>
        <w:ind w:firstLine="709"/>
        <w:jc w:val="both"/>
        <w:rPr>
          <w:b/>
        </w:rPr>
      </w:pPr>
      <w:r>
        <w:t>Достижение этих целей обеспечивается решением следующих</w:t>
      </w:r>
      <w:r>
        <w:rPr>
          <w:b/>
        </w:rPr>
        <w:t xml:space="preserve"> </w:t>
      </w:r>
      <w:r>
        <w:rPr>
          <w:i/>
        </w:rPr>
        <w:t>задач:</w:t>
      </w:r>
    </w:p>
    <w:p w14:paraId="3386E064" w14:textId="77777777" w:rsidR="009C0B14" w:rsidRDefault="00000000">
      <w:pPr>
        <w:pStyle w:val="ac"/>
        <w:numPr>
          <w:ilvl w:val="0"/>
          <w:numId w:val="1"/>
        </w:numPr>
        <w:tabs>
          <w:tab w:val="left" w:pos="993"/>
        </w:tabs>
        <w:spacing w:after="0" w:line="240" w:lineRule="auto"/>
        <w:ind w:left="709" w:hanging="283"/>
        <w:jc w:val="both"/>
      </w:pPr>
      <w:r>
        <w:t>формирование у обучающихся с ЗПР исторических ориентиров самоидентификации в современном мире;</w:t>
      </w:r>
    </w:p>
    <w:p w14:paraId="585B351E" w14:textId="77777777" w:rsidR="009C0B14" w:rsidRDefault="00000000">
      <w:pPr>
        <w:pStyle w:val="ac"/>
        <w:numPr>
          <w:ilvl w:val="0"/>
          <w:numId w:val="1"/>
        </w:numPr>
        <w:tabs>
          <w:tab w:val="left" w:pos="993"/>
        </w:tabs>
        <w:spacing w:after="0" w:line="240" w:lineRule="auto"/>
        <w:ind w:left="709" w:hanging="283"/>
        <w:jc w:val="both"/>
      </w:pPr>
      <w:r>
        <w:t>овладение обучающимися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выработка в доступной для обучающихся форме на основе обобщения фактического материала проблемного, диалектического понимания истории человечества при особом внимании к месту и роли России во всемирно-историческом процессе;</w:t>
      </w:r>
    </w:p>
    <w:p w14:paraId="3E11A31B" w14:textId="77777777" w:rsidR="009C0B14" w:rsidRDefault="00000000">
      <w:pPr>
        <w:pStyle w:val="ac"/>
        <w:numPr>
          <w:ilvl w:val="0"/>
          <w:numId w:val="1"/>
        </w:numPr>
        <w:tabs>
          <w:tab w:val="left" w:pos="993"/>
        </w:tabs>
        <w:spacing w:after="0" w:line="240" w:lineRule="auto"/>
        <w:ind w:left="709" w:hanging="283"/>
        <w:jc w:val="both"/>
      </w:pPr>
      <w:r>
        <w:t>развитие способностей обучающихся на основе исторического анализа и проблемного подхода осмысливать процессы, события и явления в их динамике, взаимосвязи и взаимообусловленности с учетом принципов научной объективности и историзма;</w:t>
      </w:r>
    </w:p>
    <w:p w14:paraId="45AB092B" w14:textId="77777777" w:rsidR="009C0B14" w:rsidRDefault="00000000">
      <w:pPr>
        <w:pStyle w:val="ac"/>
        <w:numPr>
          <w:ilvl w:val="0"/>
          <w:numId w:val="1"/>
        </w:numPr>
        <w:tabs>
          <w:tab w:val="left" w:pos="993"/>
        </w:tabs>
        <w:spacing w:after="0" w:line="240" w:lineRule="auto"/>
        <w:ind w:left="709" w:hanging="283"/>
        <w:jc w:val="both"/>
      </w:pPr>
      <w:r>
        <w:t>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личным и уникальности каждой личности, раскрывающейся полностью только в обществе и через общество;</w:t>
      </w:r>
    </w:p>
    <w:p w14:paraId="4D8B7F9A" w14:textId="77777777" w:rsidR="009C0B14" w:rsidRDefault="00000000">
      <w:pPr>
        <w:pStyle w:val="ac"/>
        <w:numPr>
          <w:ilvl w:val="0"/>
          <w:numId w:val="1"/>
        </w:numPr>
        <w:tabs>
          <w:tab w:val="left" w:pos="993"/>
        </w:tabs>
        <w:spacing w:after="0" w:line="240" w:lineRule="auto"/>
        <w:ind w:left="709" w:hanging="283"/>
        <w:jc w:val="both"/>
      </w:pPr>
      <w:r>
        <w:t>выработка современного понимания истории в контексте гуманитарного знания и общественной жизни;</w:t>
      </w:r>
    </w:p>
    <w:p w14:paraId="7BAB0DA2" w14:textId="77777777" w:rsidR="009C0B14" w:rsidRDefault="00000000">
      <w:pPr>
        <w:pStyle w:val="ac"/>
        <w:numPr>
          <w:ilvl w:val="0"/>
          <w:numId w:val="1"/>
        </w:numPr>
        <w:tabs>
          <w:tab w:val="left" w:pos="993"/>
        </w:tabs>
        <w:spacing w:after="0" w:line="240" w:lineRule="auto"/>
        <w:ind w:left="709" w:hanging="283"/>
        <w:jc w:val="both"/>
      </w:pPr>
      <w:r>
        <w:t>развитие навыков исторического анализа и синтеза, формирование понимания взаимовлияния исторических событий и процессов.</w:t>
      </w:r>
    </w:p>
    <w:p w14:paraId="6C37061F" w14:textId="77777777" w:rsidR="009C0B14" w:rsidRDefault="00000000">
      <w:pPr>
        <w:spacing w:after="0" w:line="240" w:lineRule="auto"/>
        <w:ind w:firstLine="709"/>
        <w:jc w:val="both"/>
      </w:pPr>
      <w:r>
        <w:t xml:space="preserve">Цель и задачи преподавания истории обучающимся с ЗПР максимально приближены к задачам, поставленным ФГОС ООО, и учитывают специфические особенности учеников. </w:t>
      </w:r>
    </w:p>
    <w:p w14:paraId="15F2C049" w14:textId="77777777" w:rsidR="009C0B14" w:rsidRDefault="009C0B14">
      <w:pPr>
        <w:spacing w:after="0" w:line="240" w:lineRule="auto"/>
        <w:ind w:firstLine="709"/>
        <w:jc w:val="both"/>
      </w:pPr>
    </w:p>
    <w:p w14:paraId="1CC76F16" w14:textId="77777777" w:rsidR="009C0B14" w:rsidRDefault="00000000">
      <w:pPr>
        <w:spacing w:after="0" w:line="240" w:lineRule="auto"/>
        <w:ind w:firstLine="708"/>
        <w:jc w:val="both"/>
        <w:rPr>
          <w:b/>
        </w:rPr>
      </w:pPr>
      <w:r>
        <w:rPr>
          <w:b/>
        </w:rPr>
        <w:t>Особенности отбора и адаптации учебного материала по истории</w:t>
      </w:r>
    </w:p>
    <w:p w14:paraId="29FD6C2C" w14:textId="77777777" w:rsidR="009C0B14" w:rsidRDefault="00000000">
      <w:pPr>
        <w:spacing w:after="0" w:line="240" w:lineRule="auto"/>
        <w:ind w:firstLine="708"/>
        <w:jc w:val="both"/>
      </w:pPr>
      <w:r>
        <w:t>Особенности психического развития обучающихся с ЗПР обусловливают дополнительные коррекционные задачи учебного предмета «История»,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14:paraId="7A2B8AE7" w14:textId="77777777" w:rsidR="009C0B14" w:rsidRDefault="00000000">
      <w:pPr>
        <w:spacing w:after="0" w:line="240" w:lineRule="auto"/>
        <w:ind w:firstLine="709"/>
        <w:jc w:val="both"/>
      </w:pPr>
      <w:r>
        <w:t>Обучающиеся с ЗПР испытывают серьезные трудности при изучении данного учебного предмета, это прежде всего связано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саморегуляции. В связи с этим обучающиеся замедленно овладевают необходимыми обобщенными историческими представлениями и понятиями, плохо запоминают историческую периодизацию и хронологию, затрудняются в анализе и обобщении конкретных исторических фактов, в понимании закономерностей общественного развития; испытывают трудности при анализе текста учебника.</w:t>
      </w:r>
    </w:p>
    <w:p w14:paraId="737CC596" w14:textId="77777777" w:rsidR="009C0B14" w:rsidRDefault="00000000">
      <w:pPr>
        <w:spacing w:after="0" w:line="240" w:lineRule="auto"/>
        <w:ind w:firstLine="709"/>
        <w:jc w:val="both"/>
      </w:pPr>
      <w:r>
        <w:t xml:space="preserve">На уроках истории,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14:paraId="14B50D7F" w14:textId="77777777" w:rsidR="009C0B14" w:rsidRDefault="00000000">
      <w:pPr>
        <w:spacing w:after="0" w:line="240" w:lineRule="auto"/>
        <w:ind w:firstLine="709"/>
        <w:jc w:val="both"/>
      </w:pPr>
      <w:r>
        <w:t xml:space="preserve">Примерная 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изучения в программе выделены курсивом. </w:t>
      </w:r>
    </w:p>
    <w:p w14:paraId="00D37A50" w14:textId="77777777" w:rsidR="009C0B14" w:rsidRDefault="009C0B14">
      <w:pPr>
        <w:spacing w:after="0" w:line="240" w:lineRule="auto"/>
        <w:ind w:firstLine="709"/>
        <w:jc w:val="both"/>
        <w:rPr>
          <w:b/>
        </w:rPr>
      </w:pPr>
    </w:p>
    <w:p w14:paraId="4C07F2E1" w14:textId="77777777" w:rsidR="009C0B14" w:rsidRDefault="00000000">
      <w:pPr>
        <w:spacing w:after="0" w:line="240" w:lineRule="auto"/>
        <w:ind w:firstLine="709"/>
        <w:jc w:val="both"/>
        <w:rPr>
          <w:b/>
        </w:rPr>
      </w:pPr>
      <w:r>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«История»</w:t>
      </w:r>
    </w:p>
    <w:p w14:paraId="67FD74D5" w14:textId="77777777" w:rsidR="009C0B14" w:rsidRDefault="00000000">
      <w:pPr>
        <w:spacing w:after="0" w:line="240" w:lineRule="auto"/>
        <w:ind w:firstLine="709"/>
        <w:jc w:val="both"/>
      </w:pPr>
      <w:r>
        <w:t xml:space="preserve">Содержание видов деятельности обучающихся с ЗПР определяется их особыми образовательными потребностями. Следует усилить виды деятельности, специфичные для обучающихся с ЗПР, обеспечивающие осмысленное освоение содержания образования по предмету: освоение материала с опорой на алгоритм; «пошаговость» в изучении материала; использование дополнительной визуальной опоры (планы, образцы, шаблоны, опорные таблицы). Учителю рекомендуется активно привлекать дополнительный наглядный материал, технические средства обучения, а также учить работать с учебником – выделять главную мысль параграфа, составлять развернутый план, искать в тексте ответы на вопросы, обращаться за дополнительной информацией к другим разделам учебника. Полезно организовывать «выездные» или виртуальные уроки в музее и экскурсии. Особое внимание нужно уделять обучению структурированию материала: составлению рисуночных и вербальных схем, составлению таблиц, составлению классификации с обозначенными основаниями для классификации и наполнению их примерами и др. Организация учебного материала крупными блоками в виде таблицы способствует обобщению сведений, пониманию закономерностей исторического процесса, лучшему запоминанию и усвоению конкретных исторических фактов. </w:t>
      </w:r>
    </w:p>
    <w:p w14:paraId="0178058C" w14:textId="77777777" w:rsidR="009C0B14" w:rsidRDefault="00000000">
      <w:pPr>
        <w:spacing w:after="0" w:line="240" w:lineRule="auto"/>
        <w:ind w:firstLine="709"/>
        <w:jc w:val="both"/>
      </w:pPr>
      <w:r>
        <w:t>Рекомендуется использовать средства наглядности:</w:t>
      </w:r>
    </w:p>
    <w:p w14:paraId="74796A21" w14:textId="77777777" w:rsidR="009C0B14" w:rsidRDefault="00000000">
      <w:pPr>
        <w:pStyle w:val="ac"/>
        <w:numPr>
          <w:ilvl w:val="0"/>
          <w:numId w:val="1"/>
        </w:numPr>
        <w:tabs>
          <w:tab w:val="left" w:pos="993"/>
        </w:tabs>
        <w:spacing w:after="0" w:line="240" w:lineRule="auto"/>
        <w:ind w:left="709" w:hanging="283"/>
        <w:jc w:val="both"/>
      </w:pPr>
      <w:r>
        <w:t>исторические карты и атласы по темам курса;</w:t>
      </w:r>
    </w:p>
    <w:p w14:paraId="70E95C83" w14:textId="77777777" w:rsidR="009C0B14" w:rsidRDefault="00000000">
      <w:pPr>
        <w:pStyle w:val="ac"/>
        <w:numPr>
          <w:ilvl w:val="0"/>
          <w:numId w:val="1"/>
        </w:numPr>
        <w:tabs>
          <w:tab w:val="left" w:pos="993"/>
        </w:tabs>
        <w:spacing w:after="0" w:line="240" w:lineRule="auto"/>
        <w:ind w:left="709" w:hanging="283"/>
        <w:jc w:val="both"/>
      </w:pPr>
      <w:r>
        <w:t>артефакты и копии исторических предметов, макеты;</w:t>
      </w:r>
    </w:p>
    <w:p w14:paraId="438F01F4" w14:textId="77777777" w:rsidR="009C0B14" w:rsidRDefault="00000000">
      <w:pPr>
        <w:pStyle w:val="ac"/>
        <w:numPr>
          <w:ilvl w:val="0"/>
          <w:numId w:val="1"/>
        </w:numPr>
        <w:tabs>
          <w:tab w:val="left" w:pos="993"/>
        </w:tabs>
        <w:spacing w:after="0" w:line="240" w:lineRule="auto"/>
        <w:ind w:left="709" w:hanging="283"/>
        <w:jc w:val="both"/>
      </w:pPr>
      <w:r>
        <w:t>портреты исторических деятелей, выдающихся полководцев;</w:t>
      </w:r>
    </w:p>
    <w:p w14:paraId="604ACAED" w14:textId="77777777" w:rsidR="009C0B14" w:rsidRDefault="00000000">
      <w:pPr>
        <w:pStyle w:val="ac"/>
        <w:numPr>
          <w:ilvl w:val="0"/>
          <w:numId w:val="1"/>
        </w:numPr>
        <w:tabs>
          <w:tab w:val="left" w:pos="993"/>
        </w:tabs>
        <w:spacing w:after="0" w:line="240" w:lineRule="auto"/>
        <w:ind w:left="709" w:hanging="283"/>
        <w:jc w:val="both"/>
      </w:pPr>
      <w:r>
        <w:t>исторические картины, репродукции;</w:t>
      </w:r>
    </w:p>
    <w:p w14:paraId="3057C568" w14:textId="77777777" w:rsidR="009C0B14" w:rsidRDefault="00000000">
      <w:pPr>
        <w:pStyle w:val="ac"/>
        <w:numPr>
          <w:ilvl w:val="0"/>
          <w:numId w:val="1"/>
        </w:numPr>
        <w:tabs>
          <w:tab w:val="left" w:pos="993"/>
        </w:tabs>
        <w:spacing w:after="0" w:line="240" w:lineRule="auto"/>
        <w:ind w:left="709" w:hanging="283"/>
        <w:jc w:val="both"/>
      </w:pPr>
      <w:r>
        <w:t>презентации по темам курса.</w:t>
      </w:r>
    </w:p>
    <w:p w14:paraId="323D026B" w14:textId="77777777" w:rsidR="009C0B14" w:rsidRDefault="00000000">
      <w:pPr>
        <w:spacing w:after="0" w:line="240" w:lineRule="auto"/>
        <w:ind w:firstLine="709"/>
        <w:jc w:val="both"/>
      </w:pPr>
      <w:r>
        <w:t>На уроках истории следует организовывать различные коллективные формы работы: парами, группами, что будет способствовать закреплению у обучающихся с ЗПР навыков сотрудничества и продуктивной коммуникации.</w:t>
      </w:r>
    </w:p>
    <w:p w14:paraId="6992A254" w14:textId="77777777" w:rsidR="009C0B14" w:rsidRDefault="00000000">
      <w:pPr>
        <w:spacing w:after="0" w:line="240" w:lineRule="auto"/>
        <w:ind w:firstLine="709"/>
        <w:jc w:val="both"/>
      </w:pPr>
      <w:r>
        <w:t xml:space="preserve">Примерная тематическая и терминологическая лексика соответствует ООП ООО. Для развития умения делать выводы, формирования единого речевого целого у обучающихся с ЗПР необходимо использовать клише и опорные слова. Следует предусмотреть проведение на уроках специальной работы над терминологической и тематической лексикой учебной дисциплины, а также над лексикой, необходимой для организации учебной деятельности в целях ее понимания, усвоения и запоминания обучающимися с ЗПР, адекватного применения в различных видах деятельности. </w:t>
      </w:r>
    </w:p>
    <w:p w14:paraId="396A5A17" w14:textId="77777777" w:rsidR="009C0B14" w:rsidRDefault="00000000">
      <w:pPr>
        <w:spacing w:after="0" w:line="240" w:lineRule="auto"/>
        <w:ind w:firstLine="709"/>
        <w:jc w:val="both"/>
      </w:pPr>
      <w:r>
        <w:t>При работе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необходимо включение слова в контекст. 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Обязательна визуальная поддержка, алгоритмы работы с определением, опорные схемы для актуализации терминологии.</w:t>
      </w:r>
    </w:p>
    <w:p w14:paraId="400EFB93" w14:textId="77777777" w:rsidR="009C0B14" w:rsidRDefault="00000000">
      <w:pPr>
        <w:spacing w:after="0" w:line="240" w:lineRule="auto"/>
        <w:ind w:firstLine="709"/>
        <w:jc w:val="both"/>
      </w:pPr>
      <w:r>
        <w:t>Коррекционно-развивающая направленность истории заключается в том, что на уроках ведется целенаправленная работа по развитию речи и словесно-логического мышления на основе материала исторического содержания. В процессе уроков требуется обеспечить накопление обучающимися специальных понятий, к числу которых относятся:</w:t>
      </w:r>
    </w:p>
    <w:p w14:paraId="19D5FA5D" w14:textId="77777777" w:rsidR="009C0B14" w:rsidRDefault="00000000">
      <w:pPr>
        <w:pStyle w:val="ac"/>
        <w:numPr>
          <w:ilvl w:val="0"/>
          <w:numId w:val="1"/>
        </w:numPr>
        <w:tabs>
          <w:tab w:val="left" w:pos="993"/>
        </w:tabs>
        <w:spacing w:after="0" w:line="240" w:lineRule="auto"/>
        <w:ind w:left="709" w:hanging="283"/>
        <w:jc w:val="both"/>
      </w:pPr>
      <w:r>
        <w:t>частно-исторические понятия (характерные для определенного периода в истории), отражающие и обобщающие конкретные исторические явления;</w:t>
      </w:r>
    </w:p>
    <w:p w14:paraId="40F291F5" w14:textId="77777777" w:rsidR="009C0B14" w:rsidRDefault="00000000">
      <w:pPr>
        <w:pStyle w:val="ac"/>
        <w:numPr>
          <w:ilvl w:val="0"/>
          <w:numId w:val="1"/>
        </w:numPr>
        <w:tabs>
          <w:tab w:val="left" w:pos="993"/>
        </w:tabs>
        <w:spacing w:after="0" w:line="240" w:lineRule="auto"/>
        <w:ind w:left="709" w:hanging="283"/>
        <w:jc w:val="both"/>
      </w:pPr>
      <w:r>
        <w:t>общеисторические понятия, отражающие и обобщающие явления, свойственные определённой общественно-экономической формации;</w:t>
      </w:r>
    </w:p>
    <w:p w14:paraId="34D64B7B" w14:textId="77777777" w:rsidR="009C0B14" w:rsidRDefault="00000000">
      <w:pPr>
        <w:pStyle w:val="ac"/>
        <w:numPr>
          <w:ilvl w:val="0"/>
          <w:numId w:val="1"/>
        </w:numPr>
        <w:tabs>
          <w:tab w:val="left" w:pos="993"/>
        </w:tabs>
        <w:spacing w:after="0" w:line="240" w:lineRule="auto"/>
        <w:ind w:left="709" w:hanging="283"/>
        <w:jc w:val="both"/>
      </w:pPr>
      <w:r>
        <w:t>социологические понятия, отражающие общие связи и закономерности исторического процесса.</w:t>
      </w:r>
    </w:p>
    <w:p w14:paraId="1C1A819B" w14:textId="77777777" w:rsidR="009C0B14" w:rsidRDefault="00000000">
      <w:pPr>
        <w:spacing w:after="0" w:line="240" w:lineRule="auto"/>
        <w:ind w:firstLine="709"/>
        <w:jc w:val="both"/>
      </w:pPr>
      <w:r>
        <w:t>Ведущими являются общеисторические понятия. Освоение социологических понятий становится возможным только на базе общеисторических.</w:t>
      </w:r>
    </w:p>
    <w:p w14:paraId="3FEADB92" w14:textId="77777777" w:rsidR="009C0B14" w:rsidRDefault="00000000">
      <w:pPr>
        <w:spacing w:after="0" w:line="240" w:lineRule="auto"/>
        <w:ind w:firstLine="709"/>
        <w:jc w:val="both"/>
      </w:pPr>
      <w:r>
        <w:t xml:space="preserve">У обучающихся с ЗПР должно осуществляться развитие общеучебных умений: выделять существенные и несущественные признаки того или иного исторического явления, события; сравнивать, обобщать, делать выводы; доступно передавать информацию, структурировать свои ответы. </w:t>
      </w:r>
    </w:p>
    <w:p w14:paraId="2FF635B9" w14:textId="77777777" w:rsidR="009C0B14" w:rsidRDefault="00000000">
      <w:pPr>
        <w:spacing w:after="0" w:line="240" w:lineRule="auto"/>
        <w:ind w:firstLine="709"/>
        <w:jc w:val="both"/>
      </w:pPr>
      <w:r>
        <w:t xml:space="preserve">Поскольку в ходе уроков истории возникает объективная необходимость запоминать и воспроизводить значительное количество исторических фактов, иноязычных имен, временных границ, следует учить обучающихся с ЗПР использовать различные средства фиксации материала. Это могут быть условные обозначения (символы, схемы, таблицы, лента времени и т.д.). </w:t>
      </w:r>
    </w:p>
    <w:p w14:paraId="1377D134" w14:textId="77777777" w:rsidR="009C0B14" w:rsidRDefault="009C0B14">
      <w:pPr>
        <w:spacing w:after="0" w:line="240" w:lineRule="auto"/>
        <w:ind w:firstLine="709"/>
        <w:jc w:val="both"/>
        <w:rPr>
          <w:b/>
        </w:rPr>
      </w:pPr>
    </w:p>
    <w:p w14:paraId="76A166F1" w14:textId="77777777" w:rsidR="009C0B14" w:rsidRDefault="00000000">
      <w:pPr>
        <w:spacing w:after="0" w:line="240" w:lineRule="auto"/>
        <w:ind w:firstLine="567"/>
        <w:jc w:val="both"/>
        <w:rPr>
          <w:b/>
        </w:rPr>
      </w:pPr>
      <w:r>
        <w:rPr>
          <w:b/>
        </w:rPr>
        <w:t>Место учебного предмета «История» в учебном плане</w:t>
      </w:r>
    </w:p>
    <w:p w14:paraId="28F72E74" w14:textId="77777777" w:rsidR="009C0B14" w:rsidRDefault="00000000">
      <w:pPr>
        <w:spacing w:after="0" w:line="240" w:lineRule="auto"/>
        <w:ind w:firstLine="567"/>
        <w:jc w:val="both"/>
      </w:pPr>
      <w:r>
        <w:t>В соответствии с Федеральным государственным образовательным стандартом основного общего образования учебный предмет «История» входит в общественно-научную предметную область и является обязательным для изучения. Содержание учебного предмета «История»,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2DBDD835" w14:textId="77777777" w:rsidR="009C0B14" w:rsidRDefault="009C0B14">
      <w:pPr>
        <w:spacing w:after="0" w:line="240" w:lineRule="auto"/>
        <w:jc w:val="both"/>
        <w:rPr>
          <w:b/>
        </w:rPr>
      </w:pPr>
    </w:p>
    <w:p w14:paraId="671C2857" w14:textId="77777777" w:rsidR="009C0B14" w:rsidRDefault="009C0B14">
      <w:pPr>
        <w:spacing w:after="0" w:line="240" w:lineRule="auto"/>
        <w:jc w:val="both"/>
        <w:rPr>
          <w:b/>
        </w:rPr>
      </w:pPr>
    </w:p>
    <w:p w14:paraId="3E448F8F" w14:textId="77777777" w:rsidR="009C0B14" w:rsidRDefault="00000000">
      <w:pPr>
        <w:spacing w:after="0" w:line="240" w:lineRule="auto"/>
        <w:jc w:val="both"/>
      </w:pPr>
      <w:r>
        <w:t>СОДЕРЖАНИЕ УЧЕБНОГО ПРЕДМЕТА «ИСТОРИЯ»</w:t>
      </w:r>
    </w:p>
    <w:p w14:paraId="674447C0" w14:textId="77777777" w:rsidR="009C0B14" w:rsidRDefault="009C0B14">
      <w:pPr>
        <w:spacing w:after="0" w:line="240" w:lineRule="auto"/>
        <w:ind w:firstLine="360"/>
        <w:jc w:val="both"/>
        <w:rPr>
          <w:b/>
        </w:rPr>
      </w:pPr>
    </w:p>
    <w:p w14:paraId="418172AE" w14:textId="77777777" w:rsidR="009C0B14" w:rsidRDefault="00000000">
      <w:pPr>
        <w:widowControl w:val="0"/>
        <w:spacing w:after="0" w:line="240" w:lineRule="auto"/>
        <w:jc w:val="both"/>
        <w:rPr>
          <w:b/>
        </w:rPr>
      </w:pPr>
      <w:r>
        <w:rPr>
          <w:b/>
        </w:rPr>
        <w:t>5 КЛАСС</w:t>
      </w:r>
    </w:p>
    <w:p w14:paraId="1E196690" w14:textId="77777777" w:rsidR="009C0B14" w:rsidRDefault="009C0B14">
      <w:pPr>
        <w:widowControl w:val="0"/>
        <w:spacing w:after="0" w:line="240" w:lineRule="auto"/>
        <w:jc w:val="both"/>
        <w:rPr>
          <w:b/>
        </w:rPr>
      </w:pPr>
    </w:p>
    <w:p w14:paraId="4F8064A0" w14:textId="77777777" w:rsidR="009C0B14" w:rsidRDefault="00000000">
      <w:pPr>
        <w:widowControl w:val="0"/>
        <w:spacing w:after="0" w:line="240" w:lineRule="auto"/>
        <w:ind w:firstLine="567"/>
        <w:jc w:val="both"/>
        <w:rPr>
          <w:b/>
          <w:caps/>
        </w:rPr>
      </w:pPr>
      <w:r>
        <w:rPr>
          <w:b/>
          <w:caps/>
        </w:rPr>
        <w:t>История Древнего мира</w:t>
      </w:r>
    </w:p>
    <w:p w14:paraId="0BA11E74" w14:textId="77777777" w:rsidR="009C0B14" w:rsidRDefault="00000000">
      <w:pPr>
        <w:spacing w:after="0" w:line="240" w:lineRule="auto"/>
        <w:ind w:firstLine="567"/>
        <w:jc w:val="both"/>
      </w:pPr>
      <w:r>
        <w:rPr>
          <w:b/>
        </w:rPr>
        <w:t xml:space="preserve">Введение. </w:t>
      </w:r>
      <w:r>
        <w:t xml:space="preserve">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p w14:paraId="3F19F0D4" w14:textId="77777777" w:rsidR="009C0B14" w:rsidRDefault="009C0B14">
      <w:pPr>
        <w:widowControl w:val="0"/>
        <w:spacing w:after="0" w:line="240" w:lineRule="auto"/>
        <w:ind w:firstLine="567"/>
        <w:rPr>
          <w:b/>
        </w:rPr>
      </w:pPr>
    </w:p>
    <w:p w14:paraId="6138C0B1" w14:textId="77777777" w:rsidR="009C0B14" w:rsidRDefault="00000000">
      <w:pPr>
        <w:widowControl w:val="0"/>
        <w:spacing w:after="0" w:line="240" w:lineRule="auto"/>
        <w:ind w:firstLine="567"/>
        <w:rPr>
          <w:b/>
          <w:caps/>
        </w:rPr>
      </w:pPr>
      <w:r>
        <w:rPr>
          <w:b/>
          <w:caps/>
        </w:rPr>
        <w:t>Первобытность</w:t>
      </w:r>
    </w:p>
    <w:p w14:paraId="594531AC" w14:textId="77777777" w:rsidR="009C0B14" w:rsidRDefault="00000000">
      <w:pPr>
        <w:widowControl w:val="0"/>
        <w:spacing w:after="0" w:line="240" w:lineRule="auto"/>
        <w:ind w:firstLine="567"/>
        <w:jc w:val="both"/>
      </w:pPr>
      <w: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w:t>
      </w:r>
      <w:r>
        <w:rPr>
          <w:i/>
        </w:rPr>
        <w:t>Присваивающее хозяйство</w:t>
      </w:r>
      <w:r>
        <w:rPr>
          <w:rStyle w:val="afffff8"/>
          <w:i/>
        </w:rPr>
        <w:footnoteReference w:id="7"/>
      </w:r>
      <w:r>
        <w:rPr>
          <w:i/>
        </w:rPr>
        <w:t xml:space="preserve">. </w:t>
      </w:r>
      <w:r>
        <w:t>Род и родовые отношения.</w:t>
      </w:r>
    </w:p>
    <w:p w14:paraId="4E8F787D" w14:textId="77777777" w:rsidR="009C0B14" w:rsidRDefault="00000000">
      <w:pPr>
        <w:widowControl w:val="0"/>
        <w:spacing w:after="0" w:line="240" w:lineRule="auto"/>
        <w:ind w:firstLine="567"/>
        <w:jc w:val="both"/>
      </w:pPr>
      <w:r>
        <w:t xml:space="preserve">Древнейшие земледельцы и скотоводы: трудовая деятельность, изобретения. </w:t>
      </w:r>
      <w:r>
        <w:rPr>
          <w:i/>
        </w:rPr>
        <w:t xml:space="preserve">Появление ремесел. </w:t>
      </w:r>
      <w:r>
        <w:t>Производящее хозяйство</w:t>
      </w:r>
      <w:r>
        <w:rPr>
          <w:i/>
        </w:rPr>
        <w:t>. Развитие обмена и торговли.</w:t>
      </w:r>
      <w:r>
        <w:t xml:space="preserve"> Переход от родовой к соседской общине</w:t>
      </w:r>
      <w:r>
        <w:rPr>
          <w:i/>
        </w:rPr>
        <w:t>. Появление знати</w:t>
      </w:r>
      <w:r>
        <w:t>. Представления об окружающем мире, верования первобытных людей. Искусство первобытных людей.</w:t>
      </w:r>
    </w:p>
    <w:p w14:paraId="710E278D" w14:textId="77777777" w:rsidR="009C0B14" w:rsidRDefault="00000000">
      <w:pPr>
        <w:widowControl w:val="0"/>
        <w:spacing w:after="0" w:line="240" w:lineRule="auto"/>
        <w:ind w:firstLine="567"/>
        <w:jc w:val="both"/>
      </w:pPr>
      <w:r>
        <w:t>Разложение первобытнообщинных отношений. На пороге цивилизации.</w:t>
      </w:r>
    </w:p>
    <w:p w14:paraId="47104BC0" w14:textId="77777777" w:rsidR="009C0B14" w:rsidRDefault="009C0B14">
      <w:pPr>
        <w:widowControl w:val="0"/>
        <w:spacing w:after="0" w:line="240" w:lineRule="auto"/>
        <w:ind w:firstLine="567"/>
        <w:rPr>
          <w:b/>
        </w:rPr>
      </w:pPr>
    </w:p>
    <w:p w14:paraId="5736E495" w14:textId="77777777" w:rsidR="009C0B14" w:rsidRDefault="00000000">
      <w:pPr>
        <w:widowControl w:val="0"/>
        <w:spacing w:after="0" w:line="240" w:lineRule="auto"/>
        <w:ind w:firstLine="567"/>
        <w:rPr>
          <w:b/>
          <w:caps/>
        </w:rPr>
      </w:pPr>
      <w:r>
        <w:rPr>
          <w:b/>
          <w:caps/>
        </w:rPr>
        <w:t xml:space="preserve">Древний мир </w:t>
      </w:r>
    </w:p>
    <w:p w14:paraId="6FEC0E2E" w14:textId="77777777" w:rsidR="009C0B14" w:rsidRDefault="00000000">
      <w:pPr>
        <w:widowControl w:val="0"/>
        <w:spacing w:after="0" w:line="240" w:lineRule="auto"/>
        <w:ind w:firstLine="567"/>
        <w:jc w:val="both"/>
      </w:pPr>
      <w:r>
        <w:t xml:space="preserve">Понятие и хронологические рамки истории Древнего мира. Карта Древнего мира. </w:t>
      </w:r>
    </w:p>
    <w:p w14:paraId="4DE8E3AF" w14:textId="77777777" w:rsidR="009C0B14" w:rsidRDefault="009C0B14">
      <w:pPr>
        <w:widowControl w:val="0"/>
        <w:spacing w:after="0" w:line="240" w:lineRule="auto"/>
        <w:ind w:firstLine="567"/>
        <w:rPr>
          <w:b/>
          <w:spacing w:val="22"/>
        </w:rPr>
      </w:pPr>
    </w:p>
    <w:p w14:paraId="7A739CD8" w14:textId="77777777" w:rsidR="009C0B14" w:rsidRDefault="00000000">
      <w:pPr>
        <w:widowControl w:val="0"/>
        <w:spacing w:after="0" w:line="240" w:lineRule="auto"/>
        <w:ind w:firstLine="567"/>
        <w:jc w:val="both"/>
        <w:rPr>
          <w:b/>
          <w:spacing w:val="22"/>
        </w:rPr>
      </w:pPr>
      <w:r>
        <w:rPr>
          <w:b/>
          <w:spacing w:val="22"/>
        </w:rPr>
        <w:t xml:space="preserve">Древний Восток </w:t>
      </w:r>
    </w:p>
    <w:p w14:paraId="4054F65E" w14:textId="77777777" w:rsidR="009C0B14" w:rsidRDefault="00000000">
      <w:pPr>
        <w:widowControl w:val="0"/>
        <w:spacing w:after="0" w:line="240" w:lineRule="auto"/>
        <w:ind w:firstLine="567"/>
        <w:jc w:val="both"/>
      </w:pPr>
      <w:r>
        <w:t xml:space="preserve">Понятие «Древний Восток». Карта Древневосточного мира. </w:t>
      </w:r>
    </w:p>
    <w:p w14:paraId="167C3D35" w14:textId="77777777" w:rsidR="009C0B14" w:rsidRDefault="009C0B14">
      <w:pPr>
        <w:widowControl w:val="0"/>
        <w:spacing w:after="0" w:line="240" w:lineRule="auto"/>
        <w:ind w:firstLine="567"/>
        <w:rPr>
          <w:b/>
        </w:rPr>
      </w:pPr>
    </w:p>
    <w:p w14:paraId="3744D18D" w14:textId="77777777" w:rsidR="009C0B14" w:rsidRDefault="00000000">
      <w:pPr>
        <w:widowControl w:val="0"/>
        <w:spacing w:after="0" w:line="240" w:lineRule="auto"/>
        <w:ind w:firstLine="567"/>
        <w:rPr>
          <w:b/>
        </w:rPr>
      </w:pPr>
      <w:r>
        <w:rPr>
          <w:b/>
        </w:rPr>
        <w:t>Древний Египет</w:t>
      </w:r>
      <w:r>
        <w:t xml:space="preserve"> </w:t>
      </w:r>
    </w:p>
    <w:p w14:paraId="6627EA02" w14:textId="77777777" w:rsidR="009C0B14" w:rsidRDefault="00000000">
      <w:pPr>
        <w:widowControl w:val="0"/>
        <w:spacing w:after="0" w:line="240" w:lineRule="auto"/>
        <w:ind w:firstLine="567"/>
        <w:jc w:val="both"/>
      </w:pPr>
      <w:r>
        <w:rPr>
          <w:i/>
        </w:rPr>
        <w:t>Природа Египта</w:t>
      </w:r>
      <w:r>
        <w:t>. Условия жизни и занятия древних египтян. Возникновение государственной власти. Объединение</w:t>
      </w:r>
      <w:r>
        <w:rPr>
          <w:rFonts w:ascii="SchoolBookSanPin Cyr" w:hAnsi="SchoolBookSanPin Cyr"/>
          <w:sz w:val="20"/>
        </w:rPr>
        <w:t xml:space="preserve"> </w:t>
      </w:r>
      <w:r>
        <w:t>Египта. Управление государством (фараон, вельможи, чиновники). Положение и повинности населения</w:t>
      </w:r>
      <w:r>
        <w:rPr>
          <w:i/>
        </w:rPr>
        <w:t>.</w:t>
      </w:r>
      <w:r>
        <w:t xml:space="preserve"> Развитие земледелия, скотоводства, ремесел. Рабы.</w:t>
      </w:r>
    </w:p>
    <w:p w14:paraId="24493C20" w14:textId="77777777" w:rsidR="009C0B14" w:rsidRDefault="00000000">
      <w:pPr>
        <w:widowControl w:val="0"/>
        <w:spacing w:after="0" w:line="240" w:lineRule="auto"/>
        <w:ind w:firstLine="567"/>
        <w:jc w:val="both"/>
        <w:rPr>
          <w:i/>
        </w:rPr>
      </w:pPr>
      <w:r>
        <w:rPr>
          <w:i/>
        </w:rPr>
        <w:t xml:space="preserve">Отношения Египта с соседними народами. Египетское войско. Завоевательные походы фараонов; Тутмос III. Могущество Египта при Рамсесе II. </w:t>
      </w:r>
    </w:p>
    <w:p w14:paraId="28945298" w14:textId="77777777" w:rsidR="009C0B14" w:rsidRDefault="00000000">
      <w:pPr>
        <w:widowControl w:val="0"/>
        <w:spacing w:after="0" w:line="240" w:lineRule="auto"/>
        <w:ind w:firstLine="567"/>
        <w:jc w:val="both"/>
      </w:pPr>
      <w: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w:t>
      </w:r>
      <w:r>
        <w:rPr>
          <w:i/>
        </w:rPr>
        <w:t>). Открытие Ж. Ф. Шампольона.</w:t>
      </w:r>
      <w:r>
        <w:t xml:space="preserve"> Искусство Древнего Египта (архитектура, рельефы, фрески). </w:t>
      </w:r>
    </w:p>
    <w:p w14:paraId="5D31692F" w14:textId="77777777" w:rsidR="009C0B14" w:rsidRDefault="009C0B14">
      <w:pPr>
        <w:widowControl w:val="0"/>
        <w:spacing w:after="0" w:line="240" w:lineRule="auto"/>
        <w:ind w:firstLine="567"/>
        <w:rPr>
          <w:b/>
        </w:rPr>
      </w:pPr>
    </w:p>
    <w:p w14:paraId="4B9D135B" w14:textId="77777777" w:rsidR="009C0B14" w:rsidRDefault="00000000">
      <w:pPr>
        <w:widowControl w:val="0"/>
        <w:spacing w:after="0" w:line="240" w:lineRule="auto"/>
        <w:ind w:firstLine="567"/>
        <w:rPr>
          <w:b/>
        </w:rPr>
      </w:pPr>
      <w:r>
        <w:rPr>
          <w:b/>
        </w:rPr>
        <w:t xml:space="preserve">Древние цивилизации Месопотамии </w:t>
      </w:r>
    </w:p>
    <w:p w14:paraId="63FC5762" w14:textId="77777777" w:rsidR="009C0B14" w:rsidRDefault="00000000">
      <w:pPr>
        <w:widowControl w:val="0"/>
        <w:spacing w:after="0" w:line="240" w:lineRule="auto"/>
        <w:ind w:firstLine="567"/>
        <w:jc w:val="both"/>
        <w:rPr>
          <w:i/>
        </w:rPr>
      </w:pPr>
      <w:r>
        <w:t>Природные условия Месопотамии (Междуречья). Занятия населения. Древнейшие города-государства. Создание единого государства</w:t>
      </w:r>
      <w:r>
        <w:rPr>
          <w:i/>
        </w:rPr>
        <w:t xml:space="preserve">. Письменность. Мифы и сказания. </w:t>
      </w:r>
    </w:p>
    <w:p w14:paraId="62B135D2" w14:textId="77777777" w:rsidR="009C0B14" w:rsidRDefault="00000000">
      <w:pPr>
        <w:widowControl w:val="0"/>
        <w:spacing w:after="0" w:line="240" w:lineRule="auto"/>
        <w:ind w:firstLine="567"/>
        <w:jc w:val="both"/>
      </w:pPr>
      <w:r>
        <w:t xml:space="preserve">Древний Вавилон. Царь Хаммурапи и его законы. </w:t>
      </w:r>
    </w:p>
    <w:p w14:paraId="436AB6B8" w14:textId="77777777" w:rsidR="009C0B14" w:rsidRDefault="00000000">
      <w:pPr>
        <w:widowControl w:val="0"/>
        <w:spacing w:after="0" w:line="240" w:lineRule="auto"/>
        <w:ind w:firstLine="567"/>
        <w:jc w:val="both"/>
      </w:pPr>
      <w:r>
        <w:t xml:space="preserve">Ассирия. Завоевания ассирийцев. Начало обработки железа. Создание сильной державы. Культурные сокровища Ниневии. Гибель империи. </w:t>
      </w:r>
    </w:p>
    <w:p w14:paraId="6FF08D3A" w14:textId="77777777" w:rsidR="009C0B14" w:rsidRDefault="00000000">
      <w:pPr>
        <w:widowControl w:val="0"/>
        <w:spacing w:after="0" w:line="240" w:lineRule="auto"/>
        <w:ind w:firstLine="567"/>
        <w:jc w:val="both"/>
        <w:rPr>
          <w:i/>
        </w:rPr>
      </w:pPr>
      <w:r>
        <w:rPr>
          <w:i/>
        </w:rPr>
        <w:t xml:space="preserve">Усиление Нововавилонского царства. Легендарные памятники города Вавилона. </w:t>
      </w:r>
    </w:p>
    <w:p w14:paraId="7A66E8D9" w14:textId="77777777" w:rsidR="009C0B14" w:rsidRDefault="009C0B14">
      <w:pPr>
        <w:widowControl w:val="0"/>
        <w:spacing w:after="0" w:line="240" w:lineRule="auto"/>
        <w:ind w:firstLine="567"/>
        <w:rPr>
          <w:b/>
        </w:rPr>
      </w:pPr>
    </w:p>
    <w:p w14:paraId="58FFB38F" w14:textId="77777777" w:rsidR="009C0B14" w:rsidRDefault="00000000">
      <w:pPr>
        <w:widowControl w:val="0"/>
        <w:spacing w:after="0" w:line="240" w:lineRule="auto"/>
        <w:ind w:firstLine="567"/>
        <w:rPr>
          <w:b/>
        </w:rPr>
      </w:pPr>
      <w:r>
        <w:rPr>
          <w:b/>
        </w:rPr>
        <w:t xml:space="preserve">Восточное Средиземноморье в древности </w:t>
      </w:r>
    </w:p>
    <w:p w14:paraId="64984FFC" w14:textId="77777777" w:rsidR="009C0B14" w:rsidRDefault="00000000">
      <w:pPr>
        <w:widowControl w:val="0"/>
        <w:spacing w:after="0" w:line="240" w:lineRule="auto"/>
        <w:ind w:firstLine="567"/>
        <w:jc w:val="both"/>
        <w:rPr>
          <w:spacing w:val="1"/>
        </w:rPr>
      </w:pPr>
      <w:r>
        <w:rPr>
          <w:spacing w:val="1"/>
        </w:rP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w:t>
      </w:r>
      <w:r>
        <w:rPr>
          <w:i/>
          <w:spacing w:val="1"/>
        </w:rPr>
        <w:t>Царь Соломон.</w:t>
      </w:r>
      <w:r>
        <w:rPr>
          <w:spacing w:val="1"/>
        </w:rPr>
        <w:t xml:space="preserve"> Религиозные верования. Ветхозаветные предания. </w:t>
      </w:r>
    </w:p>
    <w:p w14:paraId="42416AFC" w14:textId="77777777" w:rsidR="009C0B14" w:rsidRDefault="009C0B14">
      <w:pPr>
        <w:widowControl w:val="0"/>
        <w:spacing w:after="0" w:line="240" w:lineRule="auto"/>
        <w:ind w:firstLine="567"/>
        <w:rPr>
          <w:b/>
        </w:rPr>
      </w:pPr>
    </w:p>
    <w:p w14:paraId="62B229B9" w14:textId="77777777" w:rsidR="009C0B14" w:rsidRDefault="00000000">
      <w:pPr>
        <w:widowControl w:val="0"/>
        <w:spacing w:after="0" w:line="240" w:lineRule="auto"/>
        <w:ind w:firstLine="567"/>
        <w:rPr>
          <w:b/>
        </w:rPr>
      </w:pPr>
      <w:r>
        <w:rPr>
          <w:b/>
        </w:rPr>
        <w:t xml:space="preserve">Персидская держава </w:t>
      </w:r>
    </w:p>
    <w:p w14:paraId="67F798CA" w14:textId="77777777" w:rsidR="009C0B14" w:rsidRDefault="00000000">
      <w:pPr>
        <w:widowControl w:val="0"/>
        <w:spacing w:after="0" w:line="240" w:lineRule="auto"/>
        <w:ind w:firstLine="567"/>
        <w:jc w:val="both"/>
        <w:rPr>
          <w:i/>
        </w:rPr>
      </w:pPr>
      <w:r>
        <w:t xml:space="preserve">Завоевания персов. </w:t>
      </w:r>
      <w:r>
        <w:rPr>
          <w:i/>
        </w:rPr>
        <w:t xml:space="preserve">Государство Ахеменидов. Великие цари: Кир II Великий, Дарий I. </w:t>
      </w:r>
      <w:r>
        <w:t>Расширение территории державы. Государственное устройство. Центр и сатрапии, управление империей. Религия персов.</w:t>
      </w:r>
    </w:p>
    <w:p w14:paraId="20AD5D85" w14:textId="77777777" w:rsidR="009C0B14" w:rsidRDefault="009C0B14">
      <w:pPr>
        <w:widowControl w:val="0"/>
        <w:spacing w:after="0" w:line="240" w:lineRule="auto"/>
        <w:ind w:firstLine="567"/>
        <w:rPr>
          <w:b/>
        </w:rPr>
      </w:pPr>
    </w:p>
    <w:p w14:paraId="35E96C84" w14:textId="77777777" w:rsidR="009C0B14" w:rsidRDefault="00000000">
      <w:pPr>
        <w:widowControl w:val="0"/>
        <w:spacing w:after="0" w:line="240" w:lineRule="auto"/>
        <w:ind w:firstLine="567"/>
        <w:rPr>
          <w:b/>
        </w:rPr>
      </w:pPr>
      <w:r>
        <w:rPr>
          <w:b/>
        </w:rPr>
        <w:t xml:space="preserve">Древняя Индия </w:t>
      </w:r>
    </w:p>
    <w:p w14:paraId="56F4DC71" w14:textId="77777777" w:rsidR="009C0B14" w:rsidRDefault="00000000">
      <w:pPr>
        <w:widowControl w:val="0"/>
        <w:spacing w:after="0" w:line="240" w:lineRule="auto"/>
        <w:ind w:firstLine="567"/>
        <w:jc w:val="both"/>
      </w:pPr>
      <w:r>
        <w:t xml:space="preserve">Природные условия Древней Индии. Занятия населения. Древнейшие города-государства. </w:t>
      </w:r>
      <w:r>
        <w:rPr>
          <w:i/>
        </w:rPr>
        <w:t>Приход ариев в Северную Индию. Держава Маурьев. Государство Гуптов</w:t>
      </w:r>
      <w:r>
        <w:t xml:space="preserve">. Общественное устройство, варны. Религиозные верования древних индийцев. </w:t>
      </w:r>
      <w:r>
        <w:rPr>
          <w:i/>
        </w:rPr>
        <w:t xml:space="preserve">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 </w:t>
      </w:r>
      <w:r>
        <w:t>Объединение Индии царем Ашокой.</w:t>
      </w:r>
    </w:p>
    <w:p w14:paraId="0AB9C8C0" w14:textId="77777777" w:rsidR="009C0B14" w:rsidRDefault="009C0B14">
      <w:pPr>
        <w:widowControl w:val="0"/>
        <w:spacing w:after="0" w:line="240" w:lineRule="auto"/>
        <w:ind w:firstLine="567"/>
        <w:rPr>
          <w:b/>
        </w:rPr>
      </w:pPr>
    </w:p>
    <w:p w14:paraId="14571E3B" w14:textId="77777777" w:rsidR="009C0B14" w:rsidRDefault="00000000">
      <w:pPr>
        <w:widowControl w:val="0"/>
        <w:spacing w:after="0" w:line="240" w:lineRule="auto"/>
        <w:ind w:firstLine="567"/>
        <w:rPr>
          <w:b/>
        </w:rPr>
      </w:pPr>
      <w:r>
        <w:rPr>
          <w:b/>
        </w:rPr>
        <w:t xml:space="preserve">Древний Китай </w:t>
      </w:r>
    </w:p>
    <w:p w14:paraId="6D2F84EA" w14:textId="77777777" w:rsidR="009C0B14" w:rsidRDefault="00000000">
      <w:pPr>
        <w:widowControl w:val="0"/>
        <w:spacing w:after="0" w:line="240" w:lineRule="auto"/>
        <w:ind w:firstLine="567"/>
        <w:jc w:val="both"/>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w:t>
      </w:r>
      <w:r>
        <w:rPr>
          <w:i/>
        </w:rPr>
        <w:t xml:space="preserve">. </w:t>
      </w:r>
      <w:r>
        <w:t>Возведение Великой Китайской стены</w:t>
      </w:r>
      <w:r>
        <w:rPr>
          <w:i/>
        </w:rPr>
        <w:t>.</w:t>
      </w:r>
      <w:r>
        <w:t xml:space="preserve"> Правление династии Хань</w:t>
      </w:r>
      <w:r>
        <w:rPr>
          <w:i/>
        </w:rPr>
        <w:t>. Жизнь в империи: правители и подданные, положение различных групп населения</w:t>
      </w:r>
      <w:r>
        <w:t xml:space="preserve">. Развитие ремесел и торговли. Великий шелковый путь. Религиозно-философские учения. Конфуций. Научные знания и изобретения древних китайцев. Храмы. </w:t>
      </w:r>
    </w:p>
    <w:p w14:paraId="530AE9C9" w14:textId="77777777" w:rsidR="009C0B14" w:rsidRDefault="009C0B14">
      <w:pPr>
        <w:widowControl w:val="0"/>
        <w:spacing w:after="0" w:line="240" w:lineRule="auto"/>
        <w:ind w:firstLine="567"/>
        <w:jc w:val="both"/>
        <w:rPr>
          <w:b/>
          <w:spacing w:val="22"/>
        </w:rPr>
      </w:pPr>
    </w:p>
    <w:p w14:paraId="64B7A9B2" w14:textId="77777777" w:rsidR="009C0B14" w:rsidRDefault="00000000">
      <w:pPr>
        <w:widowControl w:val="0"/>
        <w:spacing w:after="0" w:line="240" w:lineRule="auto"/>
        <w:ind w:firstLine="567"/>
        <w:jc w:val="both"/>
        <w:rPr>
          <w:b/>
        </w:rPr>
      </w:pPr>
      <w:r>
        <w:rPr>
          <w:b/>
          <w:spacing w:val="22"/>
        </w:rPr>
        <w:t>Древняя Греция. Эллиниз</w:t>
      </w:r>
      <w:r>
        <w:rPr>
          <w:b/>
        </w:rPr>
        <w:t xml:space="preserve">м </w:t>
      </w:r>
    </w:p>
    <w:p w14:paraId="74F5FE28" w14:textId="77777777" w:rsidR="009C0B14" w:rsidRDefault="00000000">
      <w:pPr>
        <w:widowControl w:val="0"/>
        <w:spacing w:after="0" w:line="240" w:lineRule="auto"/>
        <w:ind w:firstLine="567"/>
        <w:rPr>
          <w:b/>
        </w:rPr>
      </w:pPr>
      <w:r>
        <w:rPr>
          <w:b/>
        </w:rPr>
        <w:t xml:space="preserve">Древнейшая Греция </w:t>
      </w:r>
    </w:p>
    <w:p w14:paraId="1C244556" w14:textId="77777777" w:rsidR="009C0B14" w:rsidRDefault="00000000">
      <w:pPr>
        <w:widowControl w:val="0"/>
        <w:spacing w:after="0" w:line="240" w:lineRule="auto"/>
        <w:ind w:firstLine="567"/>
        <w:jc w:val="both"/>
      </w:pPr>
      <w: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 </w:t>
      </w:r>
    </w:p>
    <w:p w14:paraId="3684B103" w14:textId="77777777" w:rsidR="009C0B14" w:rsidRDefault="00000000">
      <w:pPr>
        <w:widowControl w:val="0"/>
        <w:spacing w:after="0" w:line="240" w:lineRule="auto"/>
        <w:ind w:firstLine="567"/>
        <w:rPr>
          <w:b/>
        </w:rPr>
      </w:pPr>
      <w:r>
        <w:rPr>
          <w:b/>
        </w:rPr>
        <w:t xml:space="preserve">Греческие полисы </w:t>
      </w:r>
    </w:p>
    <w:p w14:paraId="1B877F7B" w14:textId="77777777" w:rsidR="009C0B14" w:rsidRDefault="00000000">
      <w:pPr>
        <w:widowControl w:val="0"/>
        <w:spacing w:after="0" w:line="240" w:lineRule="auto"/>
        <w:ind w:firstLine="567"/>
        <w:jc w:val="both"/>
      </w:pPr>
      <w: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38325EC9" w14:textId="77777777" w:rsidR="009C0B14" w:rsidRDefault="00000000">
      <w:pPr>
        <w:widowControl w:val="0"/>
        <w:spacing w:after="0" w:line="240" w:lineRule="auto"/>
        <w:ind w:firstLine="567"/>
        <w:jc w:val="both"/>
      </w:pPr>
      <w:r>
        <w:t xml:space="preserve">Афины: утверждение демократии. </w:t>
      </w:r>
      <w:r>
        <w:rPr>
          <w:i/>
        </w:rPr>
        <w:t>Законы Солона. Реформы Клисфена, их значение.</w:t>
      </w:r>
      <w:r>
        <w:t xml:space="preserve"> Спарта: основные группы населения, политическое устройство. Организация военного дела. Спартанское воспитание. </w:t>
      </w:r>
    </w:p>
    <w:p w14:paraId="7F6B1B55" w14:textId="77777777" w:rsidR="009C0B14" w:rsidRDefault="00000000">
      <w:pPr>
        <w:widowControl w:val="0"/>
        <w:spacing w:after="0" w:line="240" w:lineRule="auto"/>
        <w:ind w:firstLine="567"/>
        <w:jc w:val="both"/>
      </w:pPr>
      <w:r>
        <w:t xml:space="preserve">Греко-персидские войны. Причины войн. Походы персов на Грецию. Битва при Марафоне, ее значение. Усиление афинского могущества; Фемистокл. </w:t>
      </w:r>
      <w:r>
        <w:rPr>
          <w:i/>
        </w:rPr>
        <w:t>Битва при Фермопилах. Захват персами Аттики. Победы греков в Саламинском сражении, при Платеях и Микале.</w:t>
      </w:r>
      <w:r>
        <w:t xml:space="preserve"> Итоги греко-персидских войн. </w:t>
      </w:r>
    </w:p>
    <w:p w14:paraId="4B0495AC" w14:textId="77777777" w:rsidR="009C0B14" w:rsidRDefault="00000000">
      <w:pPr>
        <w:widowControl w:val="0"/>
        <w:spacing w:after="0" w:line="240" w:lineRule="auto"/>
        <w:ind w:firstLine="567"/>
        <w:jc w:val="both"/>
      </w:pPr>
      <w: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w:t>
      </w:r>
    </w:p>
    <w:p w14:paraId="09EEC2D3" w14:textId="77777777" w:rsidR="009C0B14" w:rsidRDefault="009C0B14">
      <w:pPr>
        <w:widowControl w:val="0"/>
        <w:spacing w:after="0" w:line="240" w:lineRule="auto"/>
        <w:ind w:firstLine="567"/>
        <w:rPr>
          <w:b/>
        </w:rPr>
      </w:pPr>
    </w:p>
    <w:p w14:paraId="27B4DC3D" w14:textId="77777777" w:rsidR="009C0B14" w:rsidRDefault="00000000">
      <w:pPr>
        <w:widowControl w:val="0"/>
        <w:spacing w:after="0" w:line="240" w:lineRule="auto"/>
        <w:ind w:firstLine="567"/>
        <w:rPr>
          <w:b/>
        </w:rPr>
      </w:pPr>
      <w:r>
        <w:rPr>
          <w:b/>
        </w:rPr>
        <w:t xml:space="preserve">Культура Древней Греции </w:t>
      </w:r>
    </w:p>
    <w:p w14:paraId="6071E3DA" w14:textId="77777777" w:rsidR="009C0B14" w:rsidRDefault="00000000">
      <w:pPr>
        <w:widowControl w:val="0"/>
        <w:spacing w:after="0" w:line="240" w:lineRule="auto"/>
        <w:ind w:firstLine="567"/>
        <w:jc w:val="both"/>
      </w:pPr>
      <w:r>
        <w:t>Религия древних греков; пантеон богов. Храмы и жрецы.</w:t>
      </w:r>
      <w:r>
        <w:rPr>
          <w:i/>
        </w:rPr>
        <w:t xml:space="preserve"> </w:t>
      </w:r>
      <w:r>
        <w:t xml:space="preserve">Развитие наук. Греческая философия. Школа и образование. Литература. Греческое искусство: архитектура, скульптура. </w:t>
      </w:r>
      <w:r>
        <w:rPr>
          <w:i/>
        </w:rPr>
        <w:t>Повседневная жизнь и быт древних греков. Досуг (театр, спортивные состязания).</w:t>
      </w:r>
      <w:r>
        <w:t xml:space="preserve"> Общегреческие игры в Олимпии.</w:t>
      </w:r>
    </w:p>
    <w:p w14:paraId="0C3F1E48" w14:textId="77777777" w:rsidR="009C0B14" w:rsidRDefault="009C0B14">
      <w:pPr>
        <w:widowControl w:val="0"/>
        <w:spacing w:after="0" w:line="240" w:lineRule="auto"/>
        <w:ind w:firstLine="567"/>
        <w:rPr>
          <w:b/>
        </w:rPr>
      </w:pPr>
    </w:p>
    <w:p w14:paraId="6C795BD6" w14:textId="77777777" w:rsidR="009C0B14" w:rsidRDefault="00000000">
      <w:pPr>
        <w:widowControl w:val="0"/>
        <w:spacing w:after="0" w:line="240" w:lineRule="auto"/>
        <w:ind w:firstLine="567"/>
        <w:rPr>
          <w:b/>
        </w:rPr>
      </w:pPr>
      <w:r>
        <w:rPr>
          <w:b/>
        </w:rPr>
        <w:t xml:space="preserve">Македонские завоевания. Эллинизм </w:t>
      </w:r>
    </w:p>
    <w:p w14:paraId="06C51CFA" w14:textId="77777777" w:rsidR="009C0B14" w:rsidRDefault="00000000">
      <w:pPr>
        <w:widowControl w:val="0"/>
        <w:spacing w:after="0" w:line="240" w:lineRule="auto"/>
        <w:ind w:firstLine="567"/>
        <w:jc w:val="both"/>
      </w:pPr>
      <w:r>
        <w:t xml:space="preserve">Возвышение Македонии. </w:t>
      </w:r>
      <w:r>
        <w:rPr>
          <w:i/>
        </w:rPr>
        <w:t xml:space="preserve">Политика Филиппа II. Главенство Македонии над греческими полисами. </w:t>
      </w:r>
      <w:r>
        <w:t xml:space="preserve">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w:t>
      </w:r>
    </w:p>
    <w:p w14:paraId="52F55C97" w14:textId="77777777" w:rsidR="009C0B14" w:rsidRDefault="009C0B14">
      <w:pPr>
        <w:widowControl w:val="0"/>
        <w:spacing w:after="0" w:line="240" w:lineRule="auto"/>
        <w:ind w:firstLine="567"/>
        <w:rPr>
          <w:b/>
          <w:spacing w:val="22"/>
        </w:rPr>
      </w:pPr>
    </w:p>
    <w:p w14:paraId="29EDE86B" w14:textId="77777777" w:rsidR="009C0B14" w:rsidRDefault="00000000">
      <w:pPr>
        <w:widowControl w:val="0"/>
        <w:spacing w:after="0" w:line="240" w:lineRule="auto"/>
        <w:ind w:firstLine="567"/>
        <w:rPr>
          <w:b/>
        </w:rPr>
      </w:pPr>
      <w:r>
        <w:rPr>
          <w:b/>
          <w:spacing w:val="22"/>
        </w:rPr>
        <w:t>Древний Ри</w:t>
      </w:r>
      <w:r>
        <w:rPr>
          <w:b/>
        </w:rPr>
        <w:t xml:space="preserve">м </w:t>
      </w:r>
    </w:p>
    <w:p w14:paraId="26FA295D" w14:textId="77777777" w:rsidR="009C0B14" w:rsidRDefault="00000000">
      <w:pPr>
        <w:widowControl w:val="0"/>
        <w:spacing w:after="0" w:line="240" w:lineRule="auto"/>
        <w:ind w:firstLine="567"/>
        <w:rPr>
          <w:b/>
        </w:rPr>
      </w:pPr>
      <w:r>
        <w:rPr>
          <w:b/>
        </w:rPr>
        <w:t xml:space="preserve">Возникновение Римского государства </w:t>
      </w:r>
    </w:p>
    <w:p w14:paraId="66119C1D" w14:textId="77777777" w:rsidR="009C0B14" w:rsidRDefault="00000000">
      <w:pPr>
        <w:widowControl w:val="0"/>
        <w:spacing w:after="0" w:line="240" w:lineRule="auto"/>
        <w:ind w:firstLine="567"/>
        <w:jc w:val="both"/>
      </w:pPr>
      <w: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 </w:t>
      </w:r>
    </w:p>
    <w:p w14:paraId="4C9F01BD" w14:textId="77777777" w:rsidR="009C0B14" w:rsidRDefault="009C0B14">
      <w:pPr>
        <w:widowControl w:val="0"/>
        <w:spacing w:after="0" w:line="240" w:lineRule="auto"/>
        <w:ind w:firstLine="567"/>
        <w:rPr>
          <w:b/>
        </w:rPr>
      </w:pPr>
    </w:p>
    <w:p w14:paraId="0B129D82" w14:textId="77777777" w:rsidR="009C0B14" w:rsidRDefault="00000000">
      <w:pPr>
        <w:widowControl w:val="0"/>
        <w:spacing w:after="0" w:line="240" w:lineRule="auto"/>
        <w:ind w:firstLine="567"/>
        <w:rPr>
          <w:b/>
        </w:rPr>
      </w:pPr>
      <w:r>
        <w:rPr>
          <w:b/>
        </w:rPr>
        <w:t>Римские завоевания в Средиземноморье</w:t>
      </w:r>
      <w:r>
        <w:t xml:space="preserve"> </w:t>
      </w:r>
    </w:p>
    <w:p w14:paraId="643142A4" w14:textId="77777777" w:rsidR="009C0B14" w:rsidRDefault="00000000">
      <w:pPr>
        <w:widowControl w:val="0"/>
        <w:spacing w:after="0" w:line="240" w:lineRule="auto"/>
        <w:ind w:firstLine="567"/>
        <w:jc w:val="both"/>
      </w:pPr>
      <w:r>
        <w:t xml:space="preserve">Войны Рима с Карфагеном. Ганнибал; битва при Каннах. Поражение Карфагена. Установление господства Рима в Средиземноморье. Римские провинции. </w:t>
      </w:r>
    </w:p>
    <w:p w14:paraId="50D6732E" w14:textId="77777777" w:rsidR="009C0B14" w:rsidRDefault="009C0B14">
      <w:pPr>
        <w:widowControl w:val="0"/>
        <w:spacing w:after="0" w:line="240" w:lineRule="auto"/>
        <w:ind w:firstLine="567"/>
        <w:rPr>
          <w:b/>
        </w:rPr>
      </w:pPr>
    </w:p>
    <w:p w14:paraId="4E0D913D" w14:textId="77777777" w:rsidR="009C0B14" w:rsidRDefault="00000000">
      <w:pPr>
        <w:widowControl w:val="0"/>
        <w:spacing w:after="0" w:line="240" w:lineRule="auto"/>
        <w:ind w:firstLine="567"/>
        <w:rPr>
          <w:b/>
        </w:rPr>
      </w:pPr>
      <w:r>
        <w:rPr>
          <w:b/>
        </w:rPr>
        <w:t>Поздняя Римская республика. Гражданские войны</w:t>
      </w:r>
      <w:r>
        <w:t xml:space="preserve"> </w:t>
      </w:r>
    </w:p>
    <w:p w14:paraId="7989AFB7" w14:textId="77777777" w:rsidR="009C0B14" w:rsidRDefault="00000000">
      <w:pPr>
        <w:widowControl w:val="0"/>
        <w:spacing w:after="0" w:line="240" w:lineRule="auto"/>
        <w:ind w:firstLine="567"/>
        <w:jc w:val="both"/>
      </w:pPr>
      <w:r>
        <w:t xml:space="preserve">Подъем сельского хозяйства. </w:t>
      </w:r>
      <w:r>
        <w:rPr>
          <w:i/>
        </w:rPr>
        <w:t>Латифундии</w:t>
      </w:r>
      <w:r>
        <w:t>. Рабство.</w:t>
      </w:r>
      <w:r>
        <w:rPr>
          <w:i/>
        </w:rPr>
        <w:t xml:space="preserve"> Борьба за аграрную реформу</w:t>
      </w:r>
      <w:r>
        <w:t>. Деятельность братьев Гракхов: проекты реформ, мероприятия, итоги.</w:t>
      </w:r>
      <w:r>
        <w:rPr>
          <w:i/>
        </w:rPr>
        <w:t xml:space="preserve"> </w:t>
      </w:r>
      <w:r>
        <w:t xml:space="preserve">Гражданская война и установление диктатуры Суллы. Восстание Спартака. Участие армии в гражданских войнах. </w:t>
      </w:r>
      <w:r>
        <w:rPr>
          <w:i/>
        </w:rPr>
        <w:t>Первый триумвират.</w:t>
      </w:r>
      <w:r>
        <w:t xml:space="preserve"> Гай Юлий Цезарь: путь к власти, диктатура. </w:t>
      </w:r>
      <w:r>
        <w:rPr>
          <w:i/>
        </w:rPr>
        <w:t>Борьба между наследниками Цезаря</w:t>
      </w:r>
      <w:r>
        <w:t>. Победа Октавиана.</w:t>
      </w:r>
    </w:p>
    <w:p w14:paraId="32270887" w14:textId="77777777" w:rsidR="009C0B14" w:rsidRDefault="009C0B14">
      <w:pPr>
        <w:widowControl w:val="0"/>
        <w:spacing w:after="0" w:line="240" w:lineRule="auto"/>
        <w:ind w:firstLine="567"/>
        <w:rPr>
          <w:b/>
        </w:rPr>
      </w:pPr>
    </w:p>
    <w:p w14:paraId="1E7EDF10" w14:textId="77777777" w:rsidR="009C0B14" w:rsidRDefault="00000000">
      <w:pPr>
        <w:widowControl w:val="0"/>
        <w:spacing w:after="0" w:line="240" w:lineRule="auto"/>
        <w:ind w:firstLine="567"/>
        <w:rPr>
          <w:b/>
        </w:rPr>
      </w:pPr>
      <w:r>
        <w:rPr>
          <w:b/>
        </w:rPr>
        <w:t xml:space="preserve">Расцвет и падение Римской империи </w:t>
      </w:r>
    </w:p>
    <w:p w14:paraId="04402F40" w14:textId="77777777" w:rsidR="009C0B14" w:rsidRDefault="00000000">
      <w:pPr>
        <w:widowControl w:val="0"/>
        <w:spacing w:after="0" w:line="240" w:lineRule="auto"/>
        <w:ind w:firstLine="567"/>
        <w:jc w:val="both"/>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w:t>
      </w:r>
      <w:r>
        <w:rPr>
          <w:i/>
        </w:rPr>
        <w:t xml:space="preserve">. Повседневная жизнь в столице и провинциях. </w:t>
      </w:r>
      <w:r>
        <w:t xml:space="preserve">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w:t>
      </w:r>
    </w:p>
    <w:p w14:paraId="2D6153D6" w14:textId="77777777" w:rsidR="009C0B14" w:rsidRDefault="00000000">
      <w:pPr>
        <w:widowControl w:val="0"/>
        <w:spacing w:after="0" w:line="240" w:lineRule="auto"/>
        <w:ind w:firstLine="567"/>
        <w:jc w:val="both"/>
      </w:pPr>
      <w:r>
        <w:t xml:space="preserve">Начало Великого переселения народов. Рим и варвары. Падение Западной Римской империи. </w:t>
      </w:r>
    </w:p>
    <w:p w14:paraId="09DA0B51" w14:textId="77777777" w:rsidR="009C0B14" w:rsidRDefault="009C0B14">
      <w:pPr>
        <w:widowControl w:val="0"/>
        <w:spacing w:after="0" w:line="240" w:lineRule="auto"/>
        <w:ind w:firstLine="567"/>
        <w:rPr>
          <w:b/>
        </w:rPr>
      </w:pPr>
    </w:p>
    <w:p w14:paraId="0CF0DC59" w14:textId="77777777" w:rsidR="009C0B14" w:rsidRDefault="00000000">
      <w:pPr>
        <w:widowControl w:val="0"/>
        <w:spacing w:after="0" w:line="240" w:lineRule="auto"/>
        <w:ind w:firstLine="567"/>
        <w:rPr>
          <w:b/>
        </w:rPr>
      </w:pPr>
      <w:r>
        <w:rPr>
          <w:b/>
        </w:rPr>
        <w:t>Культура Древнего Рима</w:t>
      </w:r>
      <w:r>
        <w:t xml:space="preserve"> </w:t>
      </w:r>
    </w:p>
    <w:p w14:paraId="0F420579" w14:textId="77777777" w:rsidR="009C0B14" w:rsidRDefault="00000000">
      <w:pPr>
        <w:widowControl w:val="0"/>
        <w:spacing w:after="0" w:line="240" w:lineRule="auto"/>
        <w:ind w:firstLine="567"/>
        <w:jc w:val="both"/>
      </w:pPr>
      <w: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 </w:t>
      </w:r>
    </w:p>
    <w:p w14:paraId="72D89CD7" w14:textId="77777777" w:rsidR="009C0B14" w:rsidRDefault="00000000">
      <w:pPr>
        <w:widowControl w:val="0"/>
        <w:spacing w:after="0" w:line="240" w:lineRule="auto"/>
        <w:ind w:firstLine="567"/>
        <w:jc w:val="both"/>
      </w:pPr>
      <w:r>
        <w:rPr>
          <w:b/>
        </w:rPr>
        <w:t>Обобщение</w:t>
      </w:r>
      <w:r>
        <w:t xml:space="preserve">. Историческое и культурное наследие цивилизаций Древнего мира. </w:t>
      </w:r>
    </w:p>
    <w:p w14:paraId="7B05D28C" w14:textId="77777777" w:rsidR="009C0B14" w:rsidRDefault="009C0B14">
      <w:pPr>
        <w:widowControl w:val="0"/>
        <w:spacing w:after="0" w:line="240" w:lineRule="auto"/>
        <w:ind w:firstLine="567"/>
        <w:jc w:val="both"/>
      </w:pPr>
    </w:p>
    <w:p w14:paraId="296B3B2C" w14:textId="77777777" w:rsidR="009C0B14" w:rsidRDefault="00000000">
      <w:pPr>
        <w:widowControl w:val="0"/>
        <w:spacing w:after="0" w:line="240" w:lineRule="auto"/>
        <w:jc w:val="both"/>
        <w:rPr>
          <w:b/>
        </w:rPr>
      </w:pPr>
      <w:r>
        <w:rPr>
          <w:b/>
        </w:rPr>
        <w:t>6 КЛАСС</w:t>
      </w:r>
    </w:p>
    <w:p w14:paraId="11C9D9A2" w14:textId="77777777" w:rsidR="009C0B14" w:rsidRDefault="009C0B14">
      <w:pPr>
        <w:spacing w:after="0" w:line="240" w:lineRule="auto"/>
        <w:ind w:firstLine="567"/>
        <w:jc w:val="both"/>
        <w:rPr>
          <w:b/>
        </w:rPr>
      </w:pPr>
    </w:p>
    <w:p w14:paraId="07AEDCBE" w14:textId="77777777" w:rsidR="009C0B14" w:rsidRDefault="00000000">
      <w:pPr>
        <w:spacing w:after="0" w:line="240" w:lineRule="auto"/>
        <w:ind w:firstLine="567"/>
        <w:jc w:val="both"/>
        <w:rPr>
          <w:caps/>
        </w:rPr>
      </w:pPr>
      <w:r>
        <w:rPr>
          <w:b/>
          <w:caps/>
        </w:rPr>
        <w:t>Всеобщая история. История средних веков</w:t>
      </w:r>
    </w:p>
    <w:p w14:paraId="5A572409" w14:textId="77777777" w:rsidR="009C0B14" w:rsidRDefault="00000000">
      <w:pPr>
        <w:widowControl w:val="0"/>
        <w:spacing w:after="0" w:line="240" w:lineRule="auto"/>
        <w:ind w:firstLine="567"/>
        <w:jc w:val="both"/>
      </w:pPr>
      <w:r>
        <w:rPr>
          <w:b/>
        </w:rPr>
        <w:t>Введение</w:t>
      </w:r>
      <w:r>
        <w:t xml:space="preserve">. Средние века: понятие, хронологические рамки и периодизация Средневековья. </w:t>
      </w:r>
    </w:p>
    <w:p w14:paraId="5C0E6441" w14:textId="77777777" w:rsidR="009C0B14" w:rsidRDefault="009C0B14">
      <w:pPr>
        <w:widowControl w:val="0"/>
        <w:spacing w:after="0" w:line="240" w:lineRule="auto"/>
        <w:ind w:firstLine="567"/>
        <w:rPr>
          <w:b/>
        </w:rPr>
      </w:pPr>
    </w:p>
    <w:p w14:paraId="2F28FC8A" w14:textId="77777777" w:rsidR="009C0B14" w:rsidRDefault="00000000">
      <w:pPr>
        <w:widowControl w:val="0"/>
        <w:spacing w:after="0" w:line="240" w:lineRule="auto"/>
        <w:ind w:firstLine="567"/>
        <w:rPr>
          <w:b/>
        </w:rPr>
      </w:pPr>
      <w:r>
        <w:rPr>
          <w:b/>
        </w:rPr>
        <w:t xml:space="preserve">Народы Европы в раннее Средневековье </w:t>
      </w:r>
    </w:p>
    <w:p w14:paraId="526CF553" w14:textId="77777777" w:rsidR="009C0B14" w:rsidRDefault="00000000">
      <w:pPr>
        <w:widowControl w:val="0"/>
        <w:spacing w:after="0" w:line="240" w:lineRule="auto"/>
        <w:ind w:firstLine="567"/>
        <w:jc w:val="both"/>
      </w:pPr>
      <w:r>
        <w:t xml:space="preserve">Падение Западной Римской империи и образование варварских королевств. Завоевание франками Галлии. Хлодвиг. Усиление королевской власти. </w:t>
      </w:r>
      <w:r>
        <w:rPr>
          <w:i/>
        </w:rPr>
        <w:t>Салическая правда</w:t>
      </w:r>
      <w:r>
        <w:t xml:space="preserve">. Принятие франками христианства. </w:t>
      </w:r>
    </w:p>
    <w:p w14:paraId="390C5E06" w14:textId="77777777" w:rsidR="009C0B14" w:rsidRDefault="00000000">
      <w:pPr>
        <w:widowControl w:val="0"/>
        <w:spacing w:after="0" w:line="240" w:lineRule="auto"/>
        <w:ind w:firstLine="567"/>
        <w:jc w:val="both"/>
        <w:rPr>
          <w:i/>
        </w:rPr>
      </w:pPr>
      <w:r>
        <w:t xml:space="preserve">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w:t>
      </w:r>
      <w:r>
        <w:rPr>
          <w:i/>
        </w:rPr>
        <w:t xml:space="preserve">Верденский раздел, его причины и значение. </w:t>
      </w:r>
    </w:p>
    <w:p w14:paraId="2A7FE319" w14:textId="77777777" w:rsidR="009C0B14" w:rsidRDefault="00000000">
      <w:pPr>
        <w:widowControl w:val="0"/>
        <w:spacing w:after="0" w:line="240" w:lineRule="auto"/>
        <w:ind w:firstLine="567"/>
        <w:jc w:val="both"/>
      </w:pPr>
      <w:r>
        <w:t>Образование государств</w:t>
      </w:r>
      <w:r>
        <w:rPr>
          <w:i/>
        </w:rPr>
        <w:t xml:space="preserve"> </w:t>
      </w:r>
      <w:r>
        <w:t>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07380489" w14:textId="77777777" w:rsidR="009C0B14" w:rsidRDefault="009C0B14">
      <w:pPr>
        <w:widowControl w:val="0"/>
        <w:spacing w:after="0" w:line="240" w:lineRule="auto"/>
        <w:ind w:firstLine="567"/>
        <w:jc w:val="both"/>
        <w:rPr>
          <w:b/>
        </w:rPr>
      </w:pPr>
    </w:p>
    <w:p w14:paraId="0B12B611" w14:textId="77777777" w:rsidR="009C0B14" w:rsidRDefault="00000000">
      <w:pPr>
        <w:widowControl w:val="0"/>
        <w:spacing w:after="0" w:line="240" w:lineRule="auto"/>
        <w:ind w:firstLine="567"/>
        <w:jc w:val="both"/>
        <w:rPr>
          <w:b/>
        </w:rPr>
      </w:pPr>
      <w:r>
        <w:rPr>
          <w:b/>
        </w:rPr>
        <w:t xml:space="preserve">Византийская империя в VI–ХI вв. </w:t>
      </w:r>
    </w:p>
    <w:p w14:paraId="67DF69CA" w14:textId="77777777" w:rsidR="009C0B14" w:rsidRDefault="00000000">
      <w:pPr>
        <w:widowControl w:val="0"/>
        <w:spacing w:after="0" w:line="240" w:lineRule="auto"/>
        <w:ind w:firstLine="567"/>
        <w:jc w:val="both"/>
        <w:rPr>
          <w:i/>
        </w:rPr>
      </w:pPr>
      <w:r>
        <w:t xml:space="preserve">Территория, население империи ромеев. Византийские императоры; Юстиниан. </w:t>
      </w:r>
      <w:r>
        <w:rPr>
          <w:i/>
        </w:rPr>
        <w:t>Кодификация законов.</w:t>
      </w:r>
      <w:r>
        <w:t xml:space="preserve"> Внешняя политика Византии. Византия и славяне. </w:t>
      </w:r>
      <w:r>
        <w:rPr>
          <w:i/>
        </w:rPr>
        <w:t>Власть императора и церковь. Культура Византии.</w:t>
      </w:r>
      <w:r>
        <w:t xml:space="preserve"> Образование и книжное дело. Славянские просветители Кирилл и Мефодий. </w:t>
      </w:r>
      <w:r>
        <w:rPr>
          <w:i/>
        </w:rPr>
        <w:t xml:space="preserve">Художественная культура (архитектура, мозаика, фреска, иконопись). </w:t>
      </w:r>
    </w:p>
    <w:p w14:paraId="00EA4C65" w14:textId="77777777" w:rsidR="009C0B14" w:rsidRDefault="009C0B14">
      <w:pPr>
        <w:widowControl w:val="0"/>
        <w:spacing w:after="0" w:line="240" w:lineRule="auto"/>
        <w:ind w:firstLine="567"/>
        <w:jc w:val="both"/>
        <w:rPr>
          <w:b/>
        </w:rPr>
      </w:pPr>
    </w:p>
    <w:p w14:paraId="37816248" w14:textId="77777777" w:rsidR="009C0B14" w:rsidRDefault="00000000">
      <w:pPr>
        <w:widowControl w:val="0"/>
        <w:spacing w:after="0" w:line="240" w:lineRule="auto"/>
        <w:ind w:firstLine="567"/>
        <w:jc w:val="both"/>
        <w:rPr>
          <w:b/>
        </w:rPr>
      </w:pPr>
      <w:r>
        <w:rPr>
          <w:b/>
        </w:rPr>
        <w:t>Арабы в VI–ХI вв.</w:t>
      </w:r>
    </w:p>
    <w:p w14:paraId="79A448B5" w14:textId="77777777" w:rsidR="009C0B14" w:rsidRDefault="00000000">
      <w:pPr>
        <w:widowControl w:val="0"/>
        <w:spacing w:after="0" w:line="240" w:lineRule="auto"/>
        <w:ind w:firstLine="567"/>
        <w:jc w:val="both"/>
        <w:rPr>
          <w:i/>
        </w:rPr>
      </w:pPr>
      <w:r>
        <w:t xml:space="preserve">Природные условия Аравийского полуострова. Основные занятия арабов. Традиционные верования. Пророк Мухаммад и возникновение ислама. </w:t>
      </w:r>
      <w:r>
        <w:rPr>
          <w:i/>
        </w:rPr>
        <w:t>Хиджра. Победа новой веры. Коран</w:t>
      </w:r>
      <w:r>
        <w:t xml:space="preserve">. Завоевания арабов. Арабский халифат, его расцвет и распад. Культура исламского мира. </w:t>
      </w:r>
      <w:r>
        <w:rPr>
          <w:i/>
        </w:rPr>
        <w:t>Образование и наука. Роль арабского языка. Расцвет литературы и искусства. Архитектура.</w:t>
      </w:r>
    </w:p>
    <w:p w14:paraId="2E864A48" w14:textId="77777777" w:rsidR="009C0B14" w:rsidRDefault="009C0B14">
      <w:pPr>
        <w:widowControl w:val="0"/>
        <w:spacing w:after="0" w:line="240" w:lineRule="auto"/>
        <w:ind w:firstLine="567"/>
        <w:jc w:val="both"/>
        <w:rPr>
          <w:b/>
        </w:rPr>
      </w:pPr>
    </w:p>
    <w:p w14:paraId="70DC6FD0" w14:textId="77777777" w:rsidR="009C0B14" w:rsidRDefault="00000000">
      <w:pPr>
        <w:widowControl w:val="0"/>
        <w:spacing w:after="0" w:line="240" w:lineRule="auto"/>
        <w:ind w:firstLine="567"/>
        <w:jc w:val="both"/>
        <w:rPr>
          <w:b/>
        </w:rPr>
      </w:pPr>
      <w:r>
        <w:rPr>
          <w:b/>
        </w:rPr>
        <w:t xml:space="preserve">Средневековое европейское общество </w:t>
      </w:r>
    </w:p>
    <w:p w14:paraId="53BA7F97" w14:textId="77777777" w:rsidR="009C0B14" w:rsidRDefault="00000000">
      <w:pPr>
        <w:widowControl w:val="0"/>
        <w:spacing w:after="0" w:line="240" w:lineRule="auto"/>
        <w:ind w:firstLine="567"/>
        <w:jc w:val="both"/>
      </w:pPr>
      <w:r>
        <w:t>Аграрное производство. Натуральное хозяйство. Феодальное землевладение. Знать и рыцарство: социальный статус, образ жизни. Замок сеньора</w:t>
      </w:r>
      <w:r>
        <w:rPr>
          <w:i/>
        </w:rPr>
        <w:t>. Куртуазная культура.</w:t>
      </w:r>
      <w:r>
        <w:t xml:space="preserve"> Крестьянство: зависимость от сеньора, повинности, условия жизни. Крестьянская община.</w:t>
      </w:r>
    </w:p>
    <w:p w14:paraId="34BD959A" w14:textId="77777777" w:rsidR="009C0B14" w:rsidRDefault="00000000">
      <w:pPr>
        <w:widowControl w:val="0"/>
        <w:spacing w:after="0" w:line="240" w:lineRule="auto"/>
        <w:ind w:firstLine="567"/>
        <w:jc w:val="both"/>
      </w:pPr>
      <w:r>
        <w:t xml:space="preserve">Города – центры ремесла, торговли, культуры. Население городов. </w:t>
      </w:r>
      <w:r>
        <w:rPr>
          <w:i/>
        </w:rPr>
        <w:t>Цехи и гильдии. Городское управление. Борьба городов за самоуправление.</w:t>
      </w:r>
      <w:r>
        <w:t xml:space="preserve"> Средневековые города-республики. Развитие торговли. Ярмарки. </w:t>
      </w:r>
      <w:r>
        <w:rPr>
          <w:i/>
        </w:rPr>
        <w:t xml:space="preserve">Торговые пути в Средиземноморье и на Балтике. Ганза. </w:t>
      </w:r>
      <w:r>
        <w:t xml:space="preserve">Облик средневековых городов. Образ жизни и быт горожан. </w:t>
      </w:r>
    </w:p>
    <w:p w14:paraId="6821154D" w14:textId="77777777" w:rsidR="009C0B14" w:rsidRDefault="00000000">
      <w:pPr>
        <w:widowControl w:val="0"/>
        <w:spacing w:after="0" w:line="240" w:lineRule="auto"/>
        <w:ind w:firstLine="567"/>
        <w:jc w:val="both"/>
      </w:pPr>
      <w:r>
        <w:t xml:space="preserve">Церковь и духовенство. Разделение христианства на католицизм и православие. </w:t>
      </w:r>
      <w:r>
        <w:rPr>
          <w:i/>
        </w:rPr>
        <w:t>Борьба пап за независимость церкви от светской власти.</w:t>
      </w:r>
      <w:r>
        <w:t xml:space="preserve"> Крестовые походы: цели, участники, итоги. Духовно-рыцарские ордены. </w:t>
      </w:r>
      <w:r>
        <w:rPr>
          <w:i/>
        </w:rPr>
        <w:t>Ереси: причины возникновения и распространения. Преследование еретиков.</w:t>
      </w:r>
    </w:p>
    <w:p w14:paraId="583B1B70" w14:textId="77777777" w:rsidR="009C0B14" w:rsidRDefault="009C0B14">
      <w:pPr>
        <w:widowControl w:val="0"/>
        <w:spacing w:after="0" w:line="240" w:lineRule="auto"/>
        <w:ind w:firstLine="567"/>
        <w:jc w:val="both"/>
        <w:rPr>
          <w:b/>
        </w:rPr>
      </w:pPr>
    </w:p>
    <w:p w14:paraId="6E988A2D" w14:textId="77777777" w:rsidR="009C0B14" w:rsidRDefault="00000000">
      <w:pPr>
        <w:widowControl w:val="0"/>
        <w:spacing w:after="0" w:line="240" w:lineRule="auto"/>
        <w:ind w:firstLine="567"/>
        <w:jc w:val="both"/>
        <w:rPr>
          <w:b/>
        </w:rPr>
      </w:pPr>
      <w:r>
        <w:rPr>
          <w:b/>
        </w:rPr>
        <w:t xml:space="preserve">Государства Европы в ХII–ХV вв. </w:t>
      </w:r>
    </w:p>
    <w:p w14:paraId="6CF9CF2A" w14:textId="77777777" w:rsidR="009C0B14" w:rsidRDefault="00000000">
      <w:pPr>
        <w:widowControl w:val="0"/>
        <w:spacing w:after="0" w:line="240" w:lineRule="auto"/>
        <w:ind w:firstLine="567"/>
        <w:jc w:val="both"/>
      </w:pPr>
      <w: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w:t>
      </w:r>
      <w:r>
        <w:rPr>
          <w:i/>
        </w:rPr>
        <w:t xml:space="preserve">. Развитие экономики в европейских странах в период зрелого Средневековья. </w:t>
      </w:r>
      <w:r>
        <w:t>Обострение социальных противоречий в ХIV в. (</w:t>
      </w:r>
      <w:r>
        <w:rPr>
          <w:i/>
        </w:rPr>
        <w:t>Жакерия, восстание Уота Тайлера</w:t>
      </w:r>
      <w:r>
        <w:t xml:space="preserve">). Гуситское движение в Чехии. </w:t>
      </w:r>
    </w:p>
    <w:p w14:paraId="468D70F9" w14:textId="77777777" w:rsidR="009C0B14" w:rsidRDefault="00000000">
      <w:pPr>
        <w:widowControl w:val="0"/>
        <w:spacing w:after="0" w:line="240" w:lineRule="auto"/>
        <w:ind w:firstLine="567"/>
        <w:jc w:val="both"/>
        <w:rPr>
          <w:i/>
        </w:rPr>
      </w:pPr>
      <w:r>
        <w:t xml:space="preserve">Византийская империя и славянские государства в ХII–ХV вв. Экспансия турок-османов. Османские завоевания на Балканах. Падение Константинополя. </w:t>
      </w:r>
    </w:p>
    <w:p w14:paraId="3B33DDE5" w14:textId="77777777" w:rsidR="009C0B14" w:rsidRDefault="009C0B14">
      <w:pPr>
        <w:widowControl w:val="0"/>
        <w:spacing w:after="0" w:line="240" w:lineRule="auto"/>
        <w:ind w:firstLine="567"/>
        <w:jc w:val="both"/>
        <w:rPr>
          <w:b/>
        </w:rPr>
      </w:pPr>
    </w:p>
    <w:p w14:paraId="4FD46113" w14:textId="77777777" w:rsidR="009C0B14" w:rsidRDefault="00000000">
      <w:pPr>
        <w:widowControl w:val="0"/>
        <w:spacing w:after="0" w:line="240" w:lineRule="auto"/>
        <w:ind w:firstLine="567"/>
        <w:jc w:val="both"/>
        <w:rPr>
          <w:b/>
        </w:rPr>
      </w:pPr>
      <w:r>
        <w:rPr>
          <w:b/>
        </w:rPr>
        <w:t>Культура средневековой Европы</w:t>
      </w:r>
    </w:p>
    <w:p w14:paraId="219CE94D" w14:textId="77777777" w:rsidR="009C0B14" w:rsidRDefault="00000000">
      <w:pPr>
        <w:widowControl w:val="0"/>
        <w:spacing w:after="0" w:line="240" w:lineRule="auto"/>
        <w:ind w:firstLine="567"/>
        <w:jc w:val="both"/>
      </w:pPr>
      <w:r>
        <w:t>Представления средневекового человека о мире</w:t>
      </w:r>
      <w:r>
        <w:rPr>
          <w:i/>
        </w:rPr>
        <w:t>. Место религии в жизни человека и общества.</w:t>
      </w:r>
      <w:r>
        <w:t xml:space="preserve"> Образование: школы и университеты. Сословный характер культуры.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w:t>
      </w:r>
      <w:r>
        <w:rPr>
          <w:i/>
        </w:rPr>
        <w:t>И. Гутенберг.</w:t>
      </w:r>
      <w:r>
        <w:t xml:space="preserve"> </w:t>
      </w:r>
    </w:p>
    <w:p w14:paraId="1BAEE8D2" w14:textId="77777777" w:rsidR="009C0B14" w:rsidRDefault="009C0B14">
      <w:pPr>
        <w:widowControl w:val="0"/>
        <w:spacing w:after="0" w:line="240" w:lineRule="auto"/>
        <w:ind w:firstLine="567"/>
        <w:jc w:val="both"/>
        <w:rPr>
          <w:b/>
        </w:rPr>
      </w:pPr>
    </w:p>
    <w:p w14:paraId="20267C75" w14:textId="77777777" w:rsidR="009C0B14" w:rsidRDefault="00000000">
      <w:pPr>
        <w:widowControl w:val="0"/>
        <w:spacing w:after="0" w:line="240" w:lineRule="auto"/>
        <w:ind w:firstLine="567"/>
        <w:jc w:val="both"/>
        <w:rPr>
          <w:b/>
        </w:rPr>
      </w:pPr>
      <w:r>
        <w:rPr>
          <w:b/>
        </w:rPr>
        <w:t>Страны Востока в Средние века</w:t>
      </w:r>
    </w:p>
    <w:p w14:paraId="7F8168DF" w14:textId="77777777" w:rsidR="009C0B14" w:rsidRDefault="00000000">
      <w:pPr>
        <w:widowControl w:val="0"/>
        <w:spacing w:after="0" w:line="240" w:lineRule="auto"/>
        <w:ind w:firstLine="567"/>
        <w:jc w:val="both"/>
        <w:rPr>
          <w:spacing w:val="2"/>
        </w:rPr>
      </w:pPr>
      <w:r>
        <w:rPr>
          <w:b/>
          <w:spacing w:val="2"/>
        </w:rPr>
        <w:t>Османская империя:</w:t>
      </w:r>
      <w:r>
        <w:rPr>
          <w:spacing w:val="2"/>
        </w:rPr>
        <w:t xml:space="preserve"> завоевания турок-османов, управление империей, положение покоренных народов.</w:t>
      </w:r>
      <w:r>
        <w:rPr>
          <w:b/>
          <w:i/>
          <w:spacing w:val="2"/>
        </w:rPr>
        <w:t xml:space="preserve"> </w:t>
      </w:r>
      <w:r>
        <w:rPr>
          <w:b/>
          <w:spacing w:val="2"/>
        </w:rPr>
        <w:t>Монгольская держава:</w:t>
      </w:r>
      <w:r>
        <w:rPr>
          <w:spacing w:val="2"/>
        </w:rPr>
        <w:t xml:space="preserve"> общественный строй монгольских племен, завоевания Чингисхана и его потомков, управление подчиненными территориями. </w:t>
      </w:r>
      <w:r>
        <w:rPr>
          <w:b/>
          <w:spacing w:val="2"/>
        </w:rPr>
        <w:t>Китай:</w:t>
      </w:r>
      <w:r>
        <w:rPr>
          <w:spacing w:val="2"/>
        </w:rPr>
        <w:t xml:space="preserve"> империи, правители и подданные, борьба против завоевателей</w:t>
      </w:r>
      <w:r>
        <w:rPr>
          <w:i/>
          <w:spacing w:val="2"/>
        </w:rPr>
        <w:t xml:space="preserve">. </w:t>
      </w:r>
      <w:r>
        <w:rPr>
          <w:b/>
          <w:spacing w:val="2"/>
        </w:rPr>
        <w:t>Япония</w:t>
      </w:r>
      <w:r>
        <w:rPr>
          <w:spacing w:val="2"/>
        </w:rPr>
        <w:t xml:space="preserve"> в Средние века: образование государства, власть императоров и управление сегунов. </w:t>
      </w:r>
      <w:r>
        <w:rPr>
          <w:b/>
          <w:spacing w:val="2"/>
        </w:rPr>
        <w:t>Индия:</w:t>
      </w:r>
      <w:r>
        <w:rPr>
          <w:spacing w:val="2"/>
        </w:rPr>
        <w:t xml:space="preserve"> раздробленность индийских княжеств, вторжение мусульман, </w:t>
      </w:r>
      <w:r>
        <w:rPr>
          <w:i/>
          <w:spacing w:val="2"/>
        </w:rPr>
        <w:t>Делийский султанат.</w:t>
      </w:r>
      <w:r>
        <w:rPr>
          <w:spacing w:val="2"/>
        </w:rPr>
        <w:t xml:space="preserve"> </w:t>
      </w:r>
    </w:p>
    <w:p w14:paraId="22A12115" w14:textId="77777777" w:rsidR="009C0B14" w:rsidRDefault="00000000">
      <w:pPr>
        <w:widowControl w:val="0"/>
        <w:spacing w:after="0" w:line="240" w:lineRule="auto"/>
        <w:ind w:firstLine="567"/>
        <w:jc w:val="both"/>
      </w:pPr>
      <w:r>
        <w:t>Культура народов Востока. Литература. Архитектура. Традиционные искусства и ремесла.</w:t>
      </w:r>
    </w:p>
    <w:p w14:paraId="1A7EF607" w14:textId="77777777" w:rsidR="009C0B14" w:rsidRDefault="009C0B14">
      <w:pPr>
        <w:widowControl w:val="0"/>
        <w:spacing w:after="0" w:line="240" w:lineRule="auto"/>
        <w:ind w:firstLine="567"/>
        <w:jc w:val="both"/>
        <w:rPr>
          <w:b/>
        </w:rPr>
      </w:pPr>
    </w:p>
    <w:p w14:paraId="13B12464" w14:textId="77777777" w:rsidR="009C0B14" w:rsidRDefault="00000000">
      <w:pPr>
        <w:widowControl w:val="0"/>
        <w:spacing w:after="0" w:line="240" w:lineRule="auto"/>
        <w:ind w:firstLine="567"/>
        <w:jc w:val="both"/>
        <w:rPr>
          <w:b/>
        </w:rPr>
      </w:pPr>
      <w:r>
        <w:rPr>
          <w:b/>
        </w:rPr>
        <w:t xml:space="preserve">Государства доколумбовой Америки в Средние века </w:t>
      </w:r>
    </w:p>
    <w:p w14:paraId="0DCDCC80" w14:textId="77777777" w:rsidR="009C0B14" w:rsidRDefault="00000000">
      <w:pPr>
        <w:widowControl w:val="0"/>
        <w:spacing w:after="0" w:line="240" w:lineRule="auto"/>
        <w:ind w:firstLine="567"/>
        <w:jc w:val="both"/>
      </w:pPr>
      <w:r>
        <w:t>Цивилизации майя, ацтеков и инков: общественный строй, религиозные верования, культура. Появление европейских завоевателей.</w:t>
      </w:r>
    </w:p>
    <w:p w14:paraId="2B2AF882" w14:textId="77777777" w:rsidR="009C0B14" w:rsidRDefault="00000000">
      <w:pPr>
        <w:widowControl w:val="0"/>
        <w:spacing w:after="0" w:line="240" w:lineRule="auto"/>
        <w:ind w:firstLine="567"/>
        <w:jc w:val="both"/>
      </w:pPr>
      <w:r>
        <w:rPr>
          <w:b/>
        </w:rPr>
        <w:t>Обобщение</w:t>
      </w:r>
      <w:r>
        <w:t xml:space="preserve">. Историческое и культурное наследие Средних веков. </w:t>
      </w:r>
    </w:p>
    <w:p w14:paraId="2A8C5AEF" w14:textId="77777777" w:rsidR="009C0B14" w:rsidRDefault="009C0B14">
      <w:pPr>
        <w:widowControl w:val="0"/>
        <w:spacing w:after="0" w:line="240" w:lineRule="auto"/>
        <w:ind w:firstLine="567"/>
        <w:jc w:val="both"/>
        <w:rPr>
          <w:b/>
        </w:rPr>
      </w:pPr>
    </w:p>
    <w:p w14:paraId="65895624" w14:textId="77777777" w:rsidR="009C0B14" w:rsidRDefault="00000000">
      <w:pPr>
        <w:widowControl w:val="0"/>
        <w:spacing w:after="0" w:line="240" w:lineRule="auto"/>
        <w:ind w:firstLine="567"/>
        <w:jc w:val="both"/>
        <w:rPr>
          <w:b/>
          <w:caps/>
        </w:rPr>
      </w:pPr>
      <w:r>
        <w:rPr>
          <w:b/>
          <w:caps/>
        </w:rPr>
        <w:t xml:space="preserve">История России. От Руси к Российскому государству </w:t>
      </w:r>
    </w:p>
    <w:p w14:paraId="60BAA2AE" w14:textId="77777777" w:rsidR="009C0B14" w:rsidRDefault="00000000">
      <w:pPr>
        <w:widowControl w:val="0"/>
        <w:spacing w:after="0" w:line="240" w:lineRule="auto"/>
        <w:ind w:firstLine="567"/>
        <w:jc w:val="both"/>
      </w:pPr>
      <w:r>
        <w:rPr>
          <w:b/>
        </w:rPr>
        <w:t>Введение</w:t>
      </w:r>
      <w:r>
        <w:t xml:space="preserve">. Роль и место России в мировой истории. Проблемы периодизации российской истории. Источники по истории России. </w:t>
      </w:r>
    </w:p>
    <w:p w14:paraId="72FFD3DC" w14:textId="77777777" w:rsidR="009C0B14" w:rsidRDefault="009C0B14">
      <w:pPr>
        <w:widowControl w:val="0"/>
        <w:spacing w:after="0" w:line="240" w:lineRule="auto"/>
        <w:ind w:firstLine="567"/>
        <w:jc w:val="both"/>
        <w:rPr>
          <w:b/>
        </w:rPr>
      </w:pPr>
    </w:p>
    <w:p w14:paraId="5B6F9947" w14:textId="77777777" w:rsidR="009C0B14" w:rsidRDefault="00000000">
      <w:pPr>
        <w:widowControl w:val="0"/>
        <w:spacing w:after="0" w:line="240" w:lineRule="auto"/>
        <w:ind w:firstLine="567"/>
        <w:jc w:val="both"/>
        <w:rPr>
          <w:b/>
        </w:rPr>
      </w:pPr>
      <w:r>
        <w:rPr>
          <w:b/>
        </w:rPr>
        <w:t xml:space="preserve">Народы и государства на территории нашей страны в древности. Восточная Европа в середине I тыс. н. э. </w:t>
      </w:r>
    </w:p>
    <w:p w14:paraId="63582A75" w14:textId="77777777" w:rsidR="009C0B14" w:rsidRDefault="00000000">
      <w:pPr>
        <w:widowControl w:val="0"/>
        <w:spacing w:after="0" w:line="240" w:lineRule="auto"/>
        <w:ind w:firstLine="567"/>
        <w:jc w:val="both"/>
        <w:rPr>
          <w:i/>
          <w:spacing w:val="2"/>
        </w:rPr>
      </w:pPr>
      <w:r>
        <w:rPr>
          <w:spacing w:val="2"/>
        </w:rPr>
        <w:t xml:space="preserve">Заселение территории нашей страны человеком. </w:t>
      </w:r>
      <w:r>
        <w:rPr>
          <w:i/>
          <w:spacing w:val="2"/>
        </w:rPr>
        <w:t xml:space="preserve">Палеолитическое искусство. Петроглифы Беломорья и Онежского озера. Особенности перехода от присваивающего хозяйства к производящему. </w:t>
      </w:r>
      <w:r>
        <w:rPr>
          <w:spacing w:val="2"/>
        </w:rPr>
        <w:t>Ареалы древнейшего земледелия и скотоводства</w:t>
      </w:r>
      <w:r>
        <w:rPr>
          <w:i/>
          <w:spacing w:val="2"/>
        </w:rPr>
        <w:t xml:space="preserve">. </w:t>
      </w:r>
      <w:r>
        <w:rPr>
          <w:spacing w:val="2"/>
        </w:rPr>
        <w:t>Появление металлических орудий и их влияние на первобытное общество</w:t>
      </w:r>
      <w:r>
        <w:rPr>
          <w:i/>
          <w:spacing w:val="2"/>
        </w:rPr>
        <w:t>.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4861B966" w14:textId="77777777" w:rsidR="009C0B14" w:rsidRDefault="00000000">
      <w:pPr>
        <w:widowControl w:val="0"/>
        <w:spacing w:after="0" w:line="240" w:lineRule="auto"/>
        <w:ind w:firstLine="567"/>
        <w:jc w:val="both"/>
        <w:rPr>
          <w:i/>
        </w:rPr>
      </w:pPr>
      <w:r>
        <w:t xml:space="preserve">Народы, проживавшие на этой территории до середины I тыс. до н. э. </w:t>
      </w:r>
      <w:r>
        <w:rPr>
          <w:i/>
        </w:rPr>
        <w:t>Скифы и скифская культура</w:t>
      </w:r>
      <w:r>
        <w:t xml:space="preserve">. Античные города-государства Северного Причерноморья. </w:t>
      </w:r>
      <w:r>
        <w:rPr>
          <w:i/>
        </w:rPr>
        <w:t xml:space="preserve">Боспорское царство. Пантикапей. Античный Херсонес. Скифское царство в Крыму. Дербент. </w:t>
      </w:r>
    </w:p>
    <w:p w14:paraId="6812514C" w14:textId="77777777" w:rsidR="009C0B14" w:rsidRDefault="00000000">
      <w:pPr>
        <w:widowControl w:val="0"/>
        <w:spacing w:after="0" w:line="240" w:lineRule="auto"/>
        <w:ind w:firstLine="567"/>
        <w:jc w:val="both"/>
      </w:pPr>
      <w:r>
        <w:t>Великое переселение народов</w:t>
      </w:r>
      <w:r>
        <w:rPr>
          <w:i/>
        </w:rPr>
        <w:t>. Миграция готов. Нашествие гуннов.</w:t>
      </w:r>
      <w:r>
        <w:t xml:space="preserve"> Вопрос о славянской прародине и происхождении славян. Расселение славян, их разделение на три ветви – восточных, западных и южных. </w:t>
      </w:r>
      <w:r>
        <w:rPr>
          <w:i/>
        </w:rPr>
        <w:t>Славянские общности Восточной Европы.</w:t>
      </w:r>
      <w: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14:paraId="21C5C93F" w14:textId="77777777" w:rsidR="009C0B14" w:rsidRDefault="00000000">
      <w:pPr>
        <w:widowControl w:val="0"/>
        <w:spacing w:after="0" w:line="240" w:lineRule="auto"/>
        <w:ind w:firstLine="567"/>
        <w:jc w:val="both"/>
        <w:rPr>
          <w:b/>
        </w:rPr>
      </w:pPr>
      <w:r>
        <w:t>Страны и народы Восточной Европы, Сибири и Дальнего Востока</w:t>
      </w:r>
      <w:r>
        <w:rPr>
          <w:i/>
        </w:rPr>
        <w:t xml:space="preserve">. Тюркский каганат. Хазарский каганат. Волжская Булгурия. </w:t>
      </w:r>
    </w:p>
    <w:p w14:paraId="3BC63A4C" w14:textId="77777777" w:rsidR="009C0B14" w:rsidRDefault="009C0B14">
      <w:pPr>
        <w:widowControl w:val="0"/>
        <w:spacing w:after="0" w:line="240" w:lineRule="auto"/>
        <w:ind w:firstLine="567"/>
        <w:jc w:val="both"/>
        <w:rPr>
          <w:b/>
        </w:rPr>
      </w:pPr>
    </w:p>
    <w:p w14:paraId="3EB7493B" w14:textId="77777777" w:rsidR="009C0B14" w:rsidRDefault="00000000">
      <w:pPr>
        <w:widowControl w:val="0"/>
        <w:spacing w:after="0" w:line="240" w:lineRule="auto"/>
        <w:ind w:firstLine="567"/>
        <w:jc w:val="both"/>
        <w:rPr>
          <w:b/>
        </w:rPr>
      </w:pPr>
      <w:r>
        <w:rPr>
          <w:b/>
        </w:rPr>
        <w:t xml:space="preserve">Русь в IX – начале XII в. </w:t>
      </w:r>
    </w:p>
    <w:p w14:paraId="18812B30" w14:textId="77777777" w:rsidR="009C0B14" w:rsidRDefault="00000000">
      <w:pPr>
        <w:widowControl w:val="0"/>
        <w:spacing w:after="0" w:line="240" w:lineRule="auto"/>
        <w:ind w:firstLine="567"/>
        <w:jc w:val="both"/>
        <w:rPr>
          <w:i/>
        </w:rPr>
      </w:pPr>
      <w:r>
        <w:rPr>
          <w:b/>
        </w:rPr>
        <w:t>Образование государства Русь.</w:t>
      </w:r>
      <w:r>
        <w:t xml:space="preserve"> Исторические условия складывания русской государственности: природно-климатический фактор и политические процессы в Европе в конце I тыс. н. э. </w:t>
      </w:r>
      <w:r>
        <w:rPr>
          <w:i/>
        </w:rPr>
        <w:t xml:space="preserve">Формирование новой политической и этнической карты континента. </w:t>
      </w:r>
    </w:p>
    <w:p w14:paraId="2E62803E" w14:textId="77777777" w:rsidR="009C0B14" w:rsidRDefault="00000000">
      <w:pPr>
        <w:widowControl w:val="0"/>
        <w:spacing w:after="0" w:line="240" w:lineRule="auto"/>
        <w:ind w:firstLine="567"/>
        <w:jc w:val="both"/>
      </w:pPr>
      <w:r>
        <w:t>Первые известия о Руси</w:t>
      </w:r>
      <w:r>
        <w:rPr>
          <w:i/>
        </w:rPr>
        <w:t>.</w:t>
      </w:r>
      <w:r>
        <w:t xml:space="preserve"> Проблема образования государства Русь. </w:t>
      </w:r>
      <w:r>
        <w:rPr>
          <w:i/>
        </w:rPr>
        <w:t>Скандинавы на Руси</w:t>
      </w:r>
      <w:r>
        <w:t>. Начало династии Рюриковичей. Новгород и Киев – центры древнерусской государственности.</w:t>
      </w:r>
    </w:p>
    <w:p w14:paraId="13DEA005" w14:textId="77777777" w:rsidR="009C0B14" w:rsidRDefault="00000000">
      <w:pPr>
        <w:widowControl w:val="0"/>
        <w:spacing w:after="0" w:line="240" w:lineRule="auto"/>
        <w:ind w:firstLine="567"/>
        <w:jc w:val="both"/>
        <w:rPr>
          <w:i/>
        </w:rPr>
      </w:pPr>
      <w:r>
        <w:t>Формирование территории государства Русь</w:t>
      </w:r>
      <w:r>
        <w:rPr>
          <w:i/>
        </w:rPr>
        <w:t>. Дань и полюдье</w:t>
      </w:r>
      <w:r>
        <w:t xml:space="preserve">.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w:t>
      </w:r>
      <w:r>
        <w:rPr>
          <w:i/>
        </w:rPr>
        <w:t xml:space="preserve">Путь «из варяг в греки». Волжский торговый путь. </w:t>
      </w:r>
    </w:p>
    <w:p w14:paraId="5EAD9CF5" w14:textId="77777777" w:rsidR="009C0B14" w:rsidRDefault="00000000">
      <w:pPr>
        <w:widowControl w:val="0"/>
        <w:spacing w:after="0" w:line="240" w:lineRule="auto"/>
        <w:ind w:firstLine="567"/>
        <w:jc w:val="both"/>
      </w:pPr>
      <w:r>
        <w:t xml:space="preserve">Принятие христианства и его значение. Византийское наследие на Руси. </w:t>
      </w:r>
    </w:p>
    <w:p w14:paraId="456B453C" w14:textId="77777777" w:rsidR="009C0B14" w:rsidRDefault="009C0B14">
      <w:pPr>
        <w:widowControl w:val="0"/>
        <w:spacing w:after="0" w:line="240" w:lineRule="auto"/>
        <w:ind w:firstLine="567"/>
        <w:jc w:val="both"/>
        <w:rPr>
          <w:b/>
        </w:rPr>
      </w:pPr>
    </w:p>
    <w:p w14:paraId="3F4BEDA8" w14:textId="77777777" w:rsidR="009C0B14" w:rsidRDefault="00000000">
      <w:pPr>
        <w:widowControl w:val="0"/>
        <w:spacing w:after="0" w:line="240" w:lineRule="auto"/>
        <w:ind w:firstLine="567"/>
        <w:jc w:val="both"/>
      </w:pPr>
      <w:r>
        <w:rPr>
          <w:b/>
        </w:rPr>
        <w:t>Русь в конце X – начале XII в</w:t>
      </w:r>
      <w:r>
        <w:rPr>
          <w:b/>
          <w:i/>
        </w:rPr>
        <w:t xml:space="preserve">. </w:t>
      </w:r>
      <w: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14:paraId="5EE91E38" w14:textId="77777777" w:rsidR="009C0B14" w:rsidRDefault="00000000">
      <w:pPr>
        <w:widowControl w:val="0"/>
        <w:spacing w:after="0" w:line="240" w:lineRule="auto"/>
        <w:ind w:firstLine="567"/>
        <w:jc w:val="both"/>
        <w:rPr>
          <w:i/>
        </w:rPr>
      </w:pPr>
      <w:r>
        <w:t>Общественный строй Руси</w:t>
      </w:r>
      <w:r>
        <w:rPr>
          <w:i/>
        </w:rPr>
        <w:t>: дискуссии в исторической науке</w:t>
      </w:r>
      <w:r>
        <w:t xml:space="preserve">. Князья, дружина. Духовенство. Городское население. Купцы. Категории рядового и зависимого населения. Древнерусское право: Русская Правда, </w:t>
      </w:r>
      <w:r>
        <w:rPr>
          <w:i/>
        </w:rPr>
        <w:t>церковные уставы.</w:t>
      </w:r>
    </w:p>
    <w:p w14:paraId="30394288" w14:textId="77777777" w:rsidR="009C0B14" w:rsidRDefault="00000000">
      <w:pPr>
        <w:widowControl w:val="0"/>
        <w:spacing w:after="0" w:line="240" w:lineRule="auto"/>
        <w:ind w:firstLine="567"/>
        <w:jc w:val="both"/>
        <w:rPr>
          <w:i/>
        </w:rPr>
      </w:pPr>
      <w:r>
        <w:t xml:space="preserve">Русь в социально-политическом контексте Евразии. Внешняя политика и международные связи: отношения с Византией, печенегами, половцами </w:t>
      </w:r>
      <w:r>
        <w:rPr>
          <w:i/>
        </w:rPr>
        <w:t>(Дешт-и-Кипчак), странами Центральной, Западной и Северной Европы. Херсонес в культурных контактах Руси и Византии.</w:t>
      </w:r>
    </w:p>
    <w:p w14:paraId="1FBA1C5F" w14:textId="77777777" w:rsidR="009C0B14" w:rsidRDefault="00000000">
      <w:pPr>
        <w:widowControl w:val="0"/>
        <w:spacing w:after="0" w:line="240" w:lineRule="auto"/>
        <w:ind w:firstLine="567"/>
        <w:jc w:val="both"/>
        <w:rPr>
          <w:i/>
        </w:rPr>
      </w:pPr>
      <w:r>
        <w:rPr>
          <w:b/>
        </w:rPr>
        <w:t>Культурное пространство</w:t>
      </w:r>
      <w:r>
        <w:rPr>
          <w:b/>
          <w:i/>
        </w:rPr>
        <w:t xml:space="preserve">. </w:t>
      </w:r>
      <w:r>
        <w:t>Русь в общеевропейском культурном контексте. Картина мира средневекового человека. Повседневная жизнь, сельский и городской быт</w:t>
      </w:r>
      <w:r>
        <w:rPr>
          <w:i/>
        </w:rPr>
        <w:t xml:space="preserve">. Положение женщины. Дети и их воспитание. Календарь и хронология. </w:t>
      </w:r>
    </w:p>
    <w:p w14:paraId="41DF2E7F" w14:textId="77777777" w:rsidR="009C0B14" w:rsidRDefault="00000000">
      <w:pPr>
        <w:widowControl w:val="0"/>
        <w:spacing w:after="0" w:line="240" w:lineRule="auto"/>
        <w:ind w:firstLine="567"/>
        <w:jc w:val="both"/>
      </w:pPr>
      <w: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Pr>
          <w:i/>
        </w:rPr>
        <w:t>«Новгородская псалтирь». «Остромирово Евангелие</w:t>
      </w:r>
      <w:r>
        <w:t>».</w:t>
      </w:r>
      <w:r>
        <w:rPr>
          <w:i/>
        </w:rPr>
        <w:t xml:space="preserve"> </w:t>
      </w:r>
      <w:r>
        <w:t xml:space="preserve">Появление древнерусской литературы. </w:t>
      </w:r>
      <w:r>
        <w:rPr>
          <w:i/>
        </w:rPr>
        <w:t>«Слово о Законе и Благодати».</w:t>
      </w:r>
      <w: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w:t>
      </w:r>
      <w:r>
        <w:rPr>
          <w:i/>
        </w:rPr>
        <w:t>Десятинная церковь, София Киевская, София Новгородская. Материальная культура.</w:t>
      </w:r>
      <w:r>
        <w:t xml:space="preserve"> Ремесло. Военное дело и оружие. </w:t>
      </w:r>
    </w:p>
    <w:p w14:paraId="2A078AA4" w14:textId="77777777" w:rsidR="009C0B14" w:rsidRDefault="009C0B14">
      <w:pPr>
        <w:widowControl w:val="0"/>
        <w:spacing w:after="0" w:line="240" w:lineRule="auto"/>
        <w:ind w:firstLine="567"/>
        <w:jc w:val="both"/>
        <w:rPr>
          <w:b/>
        </w:rPr>
      </w:pPr>
    </w:p>
    <w:p w14:paraId="7E5E7A82" w14:textId="77777777" w:rsidR="009C0B14" w:rsidRDefault="00000000">
      <w:pPr>
        <w:widowControl w:val="0"/>
        <w:spacing w:after="0" w:line="240" w:lineRule="auto"/>
        <w:ind w:firstLine="567"/>
        <w:jc w:val="both"/>
        <w:rPr>
          <w:b/>
        </w:rPr>
      </w:pPr>
      <w:r>
        <w:rPr>
          <w:b/>
        </w:rPr>
        <w:t>Русь в середине XII – начале XIII в.</w:t>
      </w:r>
    </w:p>
    <w:p w14:paraId="098ED1A1" w14:textId="77777777" w:rsidR="009C0B14" w:rsidRDefault="00000000">
      <w:pPr>
        <w:widowControl w:val="0"/>
        <w:spacing w:after="0" w:line="240" w:lineRule="auto"/>
        <w:ind w:firstLine="567"/>
        <w:jc w:val="both"/>
      </w:pPr>
      <w: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Pr>
          <w:i/>
        </w:rPr>
        <w:t xml:space="preserve">Эволюция общественного строя и права. Внешняя политика русских земель. </w:t>
      </w:r>
    </w:p>
    <w:p w14:paraId="470CBF77" w14:textId="77777777" w:rsidR="009C0B14" w:rsidRDefault="00000000">
      <w:pPr>
        <w:widowControl w:val="0"/>
        <w:spacing w:after="0" w:line="240" w:lineRule="auto"/>
        <w:ind w:firstLine="567"/>
        <w:jc w:val="both"/>
      </w:pPr>
      <w:r>
        <w:t xml:space="preserve">Формирование региональных центров культуры: летописание и памятники литературы: </w:t>
      </w:r>
      <w:r>
        <w:rPr>
          <w:i/>
        </w:rPr>
        <w:t>Киево-Печерский патерик, моление Даниила Заточника, «Слово о полку Игореве».</w:t>
      </w:r>
      <w:r>
        <w:t xml:space="preserve"> </w:t>
      </w:r>
      <w:r>
        <w:rPr>
          <w:i/>
        </w:rPr>
        <w:t>Белокаменные храмы Северо-Восточной Руси: Успенский собор во Владимире, церковь Покрова на Нерли, Георгиевский собор Юрьева-Польского</w:t>
      </w:r>
      <w:r>
        <w:t xml:space="preserve">. </w:t>
      </w:r>
    </w:p>
    <w:p w14:paraId="4F1A17FD" w14:textId="77777777" w:rsidR="009C0B14" w:rsidRDefault="009C0B14">
      <w:pPr>
        <w:widowControl w:val="0"/>
        <w:spacing w:after="0" w:line="240" w:lineRule="auto"/>
        <w:ind w:firstLine="567"/>
        <w:jc w:val="both"/>
        <w:rPr>
          <w:b/>
        </w:rPr>
      </w:pPr>
    </w:p>
    <w:p w14:paraId="371723FF" w14:textId="77777777" w:rsidR="009C0B14" w:rsidRDefault="00000000">
      <w:pPr>
        <w:widowControl w:val="0"/>
        <w:spacing w:after="0" w:line="240" w:lineRule="auto"/>
        <w:ind w:firstLine="567"/>
        <w:jc w:val="both"/>
        <w:rPr>
          <w:b/>
        </w:rPr>
      </w:pPr>
      <w:r>
        <w:rPr>
          <w:b/>
        </w:rPr>
        <w:t xml:space="preserve">Русские земли и их соседи в середине XIII – XIV в. </w:t>
      </w:r>
    </w:p>
    <w:p w14:paraId="0DCCB45F" w14:textId="77777777" w:rsidR="009C0B14" w:rsidRDefault="00000000">
      <w:pPr>
        <w:widowControl w:val="0"/>
        <w:spacing w:after="0" w:line="240" w:lineRule="auto"/>
        <w:ind w:firstLine="567"/>
        <w:jc w:val="both"/>
      </w:pPr>
      <w: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w:t>
      </w:r>
    </w:p>
    <w:p w14:paraId="013065F9" w14:textId="77777777" w:rsidR="009C0B14" w:rsidRDefault="00000000">
      <w:pPr>
        <w:widowControl w:val="0"/>
        <w:spacing w:after="0" w:line="240" w:lineRule="auto"/>
        <w:ind w:firstLine="567"/>
        <w:jc w:val="both"/>
      </w:pPr>
      <w: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w:t>
      </w:r>
      <w:r>
        <w:rPr>
          <w:i/>
        </w:rPr>
        <w:t>. Новгород и немецкая Ганза.</w:t>
      </w:r>
    </w:p>
    <w:p w14:paraId="38C4C38B" w14:textId="77777777" w:rsidR="009C0B14" w:rsidRDefault="00000000">
      <w:pPr>
        <w:widowControl w:val="0"/>
        <w:spacing w:after="0" w:line="240" w:lineRule="auto"/>
        <w:ind w:firstLine="567"/>
        <w:jc w:val="both"/>
      </w:pPr>
      <w:r>
        <w:t xml:space="preserve">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14:paraId="6F8E8D47" w14:textId="77777777" w:rsidR="009C0B14" w:rsidRDefault="00000000">
      <w:pPr>
        <w:widowControl w:val="0"/>
        <w:spacing w:after="0" w:line="240" w:lineRule="auto"/>
        <w:ind w:firstLine="567"/>
        <w:jc w:val="both"/>
      </w:pPr>
      <w: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14:paraId="4ACEC3AB" w14:textId="77777777" w:rsidR="009C0B14" w:rsidRDefault="00000000">
      <w:pPr>
        <w:widowControl w:val="0"/>
        <w:spacing w:after="0" w:line="240" w:lineRule="auto"/>
        <w:ind w:firstLine="567"/>
        <w:jc w:val="both"/>
      </w:pPr>
      <w:r>
        <w:rPr>
          <w:b/>
        </w:rPr>
        <w:t>Народы и государства степной зоны Восточной Европы и Сибири в XIII–XV вв.</w:t>
      </w:r>
      <w:r>
        <w:rPr>
          <w:b/>
          <w:i/>
        </w:rPr>
        <w:t xml:space="preserve"> </w:t>
      </w:r>
      <w: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14:paraId="79356018" w14:textId="77777777" w:rsidR="009C0B14" w:rsidRDefault="00000000">
      <w:pPr>
        <w:widowControl w:val="0"/>
        <w:spacing w:after="0" w:line="240" w:lineRule="auto"/>
        <w:ind w:firstLine="567"/>
        <w:jc w:val="both"/>
        <w:rPr>
          <w:i/>
        </w:rPr>
      </w:pPr>
      <w: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Pr>
          <w:i/>
        </w:rPr>
        <w:t>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14:paraId="0FB464EB" w14:textId="77777777" w:rsidR="009C0B14" w:rsidRDefault="00000000">
      <w:pPr>
        <w:widowControl w:val="0"/>
        <w:spacing w:after="0" w:line="240" w:lineRule="auto"/>
        <w:ind w:firstLine="567"/>
        <w:jc w:val="both"/>
      </w:pPr>
      <w:r>
        <w:rPr>
          <w:b/>
        </w:rPr>
        <w:t xml:space="preserve">Культурное пространство. </w:t>
      </w:r>
      <w:r>
        <w:rPr>
          <w:i/>
        </w:rPr>
        <w:t>Изменения в представлениях о картине мира в Евразии в связи с завершением монгольских завоеваний</w:t>
      </w:r>
      <w: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r>
        <w:rPr>
          <w:i/>
        </w:rPr>
        <w:t>Епифаний Премудрый.</w:t>
      </w:r>
      <w:r>
        <w:t xml:space="preserve"> Архитектура. Каменные соборы Кремля. Изобразительное искусство. Феофан Грек. Андрей Рублев. </w:t>
      </w:r>
    </w:p>
    <w:p w14:paraId="169049F0" w14:textId="77777777" w:rsidR="009C0B14" w:rsidRDefault="009C0B14">
      <w:pPr>
        <w:widowControl w:val="0"/>
        <w:spacing w:after="0" w:line="240" w:lineRule="auto"/>
        <w:ind w:firstLine="567"/>
        <w:jc w:val="both"/>
        <w:rPr>
          <w:b/>
        </w:rPr>
      </w:pPr>
    </w:p>
    <w:p w14:paraId="3871495D" w14:textId="77777777" w:rsidR="009C0B14" w:rsidRDefault="00000000">
      <w:pPr>
        <w:widowControl w:val="0"/>
        <w:spacing w:after="0" w:line="240" w:lineRule="auto"/>
        <w:ind w:firstLine="567"/>
        <w:jc w:val="both"/>
        <w:rPr>
          <w:b/>
        </w:rPr>
      </w:pPr>
      <w:r>
        <w:rPr>
          <w:b/>
        </w:rPr>
        <w:t xml:space="preserve">Формирование единого Русского государства в XV в. </w:t>
      </w:r>
    </w:p>
    <w:p w14:paraId="6D185212" w14:textId="77777777" w:rsidR="009C0B14" w:rsidRDefault="00000000">
      <w:pPr>
        <w:widowControl w:val="0"/>
        <w:spacing w:after="0" w:line="240" w:lineRule="auto"/>
        <w:ind w:firstLine="567"/>
        <w:jc w:val="both"/>
      </w:pPr>
      <w: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w:t>
      </w:r>
      <w:r>
        <w:rPr>
          <w:i/>
        </w:rPr>
        <w:t>Василий Темный. Новгород и Псков в XV в.: политический строй, отношения с Москвой, Ливонским орденом, Ганзой, Великим княжеством Литовским</w:t>
      </w:r>
      <w:r>
        <w:t>.</w:t>
      </w:r>
      <w:r>
        <w:rPr>
          <w:i/>
        </w:rPr>
        <w:t xml:space="preserve"> </w:t>
      </w:r>
      <w: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Появление термина «Россия» как названия единого государства. </w:t>
      </w:r>
    </w:p>
    <w:p w14:paraId="59115BD9" w14:textId="77777777" w:rsidR="009C0B14" w:rsidRDefault="00000000">
      <w:pPr>
        <w:widowControl w:val="0"/>
        <w:spacing w:after="0" w:line="240" w:lineRule="auto"/>
        <w:ind w:firstLine="567"/>
        <w:jc w:val="both"/>
        <w:rPr>
          <w:i/>
        </w:rPr>
      </w:pPr>
      <w:r>
        <w:rPr>
          <w:b/>
          <w:i/>
        </w:rPr>
        <w:t>Культурное пространство</w:t>
      </w:r>
      <w:r>
        <w:t xml:space="preserve">. Изменения восприятия мира. </w:t>
      </w:r>
      <w:r>
        <w:rPr>
          <w:i/>
        </w:rPr>
        <w:t>Сакрализация великокняжеской власти.</w:t>
      </w:r>
      <w:r>
        <w:t xml:space="preserve"> Флорентийская уния. Установление автокефалии Русской церкви. </w:t>
      </w:r>
      <w:r>
        <w:rPr>
          <w:i/>
        </w:rPr>
        <w:t>Внутрицерковная борьба (иосифляне и нестяжатели). Ереси. Развитие культуры единого Русского государства.</w:t>
      </w:r>
      <w:r>
        <w:t xml:space="preserve">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w:t>
      </w:r>
      <w:r>
        <w:rPr>
          <w:i/>
        </w:rPr>
        <w:t>Повседневная жизнь горожан и сельских жителей в древнерусский и раннемосковский периоды.</w:t>
      </w:r>
    </w:p>
    <w:p w14:paraId="09FD6F79" w14:textId="77777777" w:rsidR="009C0B14" w:rsidRDefault="00000000">
      <w:pPr>
        <w:widowControl w:val="0"/>
        <w:spacing w:after="0" w:line="240" w:lineRule="auto"/>
        <w:ind w:firstLine="567"/>
        <w:jc w:val="both"/>
      </w:pPr>
      <w:r>
        <w:rPr>
          <w:b/>
        </w:rPr>
        <w:t>Наш край</w:t>
      </w:r>
      <w:r>
        <w:rPr>
          <w:i/>
          <w:vertAlign w:val="superscript"/>
        </w:rPr>
        <w:footnoteReference w:id="8"/>
      </w:r>
      <w:r>
        <w:t xml:space="preserve"> с древнейших времен до конца XV в. </w:t>
      </w:r>
    </w:p>
    <w:p w14:paraId="5AAA2E0D" w14:textId="77777777" w:rsidR="009C0B14" w:rsidRDefault="00000000">
      <w:pPr>
        <w:widowControl w:val="0"/>
        <w:spacing w:after="0" w:line="240" w:lineRule="auto"/>
        <w:ind w:firstLine="567"/>
        <w:jc w:val="both"/>
      </w:pPr>
      <w:r>
        <w:rPr>
          <w:b/>
        </w:rPr>
        <w:t>Обобщение</w:t>
      </w:r>
      <w:r>
        <w:t>.</w:t>
      </w:r>
    </w:p>
    <w:p w14:paraId="4DB5924C" w14:textId="77777777" w:rsidR="009C0B14" w:rsidRDefault="009C0B14">
      <w:pPr>
        <w:widowControl w:val="0"/>
        <w:spacing w:after="0" w:line="240" w:lineRule="auto"/>
        <w:ind w:firstLine="567"/>
        <w:jc w:val="both"/>
        <w:rPr>
          <w:rFonts w:ascii="SchoolBookSanPin" w:hAnsi="SchoolBookSanPin"/>
          <w:sz w:val="20"/>
        </w:rPr>
      </w:pPr>
    </w:p>
    <w:p w14:paraId="49BA44D3" w14:textId="77777777" w:rsidR="009C0B14" w:rsidRDefault="00000000">
      <w:pPr>
        <w:widowControl w:val="0"/>
        <w:spacing w:after="0" w:line="240" w:lineRule="auto"/>
        <w:jc w:val="both"/>
        <w:rPr>
          <w:b/>
        </w:rPr>
      </w:pPr>
      <w:r>
        <w:rPr>
          <w:b/>
        </w:rPr>
        <w:t>7 КЛАСС</w:t>
      </w:r>
    </w:p>
    <w:p w14:paraId="09EF3CFB" w14:textId="77777777" w:rsidR="009C0B14" w:rsidRDefault="009C0B14">
      <w:pPr>
        <w:spacing w:after="0" w:line="240" w:lineRule="auto"/>
        <w:ind w:firstLine="567"/>
        <w:jc w:val="both"/>
        <w:rPr>
          <w:b/>
        </w:rPr>
      </w:pPr>
    </w:p>
    <w:p w14:paraId="3A0312FF" w14:textId="77777777" w:rsidR="009C0B14" w:rsidRDefault="00000000">
      <w:pPr>
        <w:spacing w:after="0" w:line="240" w:lineRule="auto"/>
        <w:ind w:firstLine="567"/>
        <w:jc w:val="both"/>
        <w:rPr>
          <w:b/>
          <w:caps/>
        </w:rPr>
      </w:pPr>
      <w:r>
        <w:rPr>
          <w:b/>
          <w:caps/>
        </w:rPr>
        <w:t xml:space="preserve">Всеобщая история. История Нового времени. </w:t>
      </w:r>
    </w:p>
    <w:p w14:paraId="22FC81C0" w14:textId="77777777" w:rsidR="009C0B14" w:rsidRDefault="00000000">
      <w:pPr>
        <w:spacing w:after="0" w:line="240" w:lineRule="auto"/>
        <w:ind w:firstLine="567"/>
        <w:jc w:val="both"/>
        <w:rPr>
          <w:caps/>
        </w:rPr>
      </w:pPr>
      <w:r>
        <w:rPr>
          <w:b/>
          <w:caps/>
        </w:rPr>
        <w:t xml:space="preserve">Конец XV–XVII </w:t>
      </w:r>
      <w:r>
        <w:rPr>
          <w:b/>
        </w:rPr>
        <w:t>в</w:t>
      </w:r>
      <w:r>
        <w:rPr>
          <w:b/>
          <w:caps/>
        </w:rPr>
        <w:t>.</w:t>
      </w:r>
    </w:p>
    <w:p w14:paraId="4C0A76AB" w14:textId="77777777" w:rsidR="009C0B14" w:rsidRDefault="00000000">
      <w:pPr>
        <w:widowControl w:val="0"/>
        <w:spacing w:after="0" w:line="240" w:lineRule="auto"/>
        <w:ind w:firstLine="567"/>
        <w:jc w:val="both"/>
      </w:pPr>
      <w:r>
        <w:rPr>
          <w:b/>
        </w:rPr>
        <w:t>Введение</w:t>
      </w:r>
      <w:r>
        <w:t xml:space="preserve">. Понятие «Новое время». Хронологические рамки и периодизация истории Нового времени. </w:t>
      </w:r>
    </w:p>
    <w:p w14:paraId="487768BE" w14:textId="77777777" w:rsidR="009C0B14" w:rsidRDefault="009C0B14">
      <w:pPr>
        <w:widowControl w:val="0"/>
        <w:spacing w:after="0" w:line="240" w:lineRule="auto"/>
        <w:ind w:firstLine="567"/>
        <w:rPr>
          <w:b/>
        </w:rPr>
      </w:pPr>
    </w:p>
    <w:p w14:paraId="27FA2D12" w14:textId="77777777" w:rsidR="009C0B14" w:rsidRDefault="00000000">
      <w:pPr>
        <w:widowControl w:val="0"/>
        <w:spacing w:after="0" w:line="240" w:lineRule="auto"/>
        <w:ind w:firstLine="567"/>
        <w:rPr>
          <w:b/>
        </w:rPr>
      </w:pPr>
      <w:r>
        <w:rPr>
          <w:b/>
        </w:rPr>
        <w:t>Великие географические открытия</w:t>
      </w:r>
    </w:p>
    <w:p w14:paraId="439FE288" w14:textId="77777777" w:rsidR="009C0B14" w:rsidRDefault="00000000">
      <w:pPr>
        <w:widowControl w:val="0"/>
        <w:spacing w:after="0" w:line="240" w:lineRule="auto"/>
        <w:ind w:firstLine="567"/>
        <w:jc w:val="both"/>
      </w:pPr>
      <w: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w:t>
      </w:r>
      <w:r>
        <w:rPr>
          <w:i/>
        </w:rPr>
        <w:t xml:space="preserve">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w:t>
      </w:r>
      <w:r>
        <w:t xml:space="preserve">. Политические, экономические и культурные последствия Великих географических открытий конца XV–XVI в. </w:t>
      </w:r>
    </w:p>
    <w:p w14:paraId="67C250D3" w14:textId="77777777" w:rsidR="009C0B14" w:rsidRDefault="009C0B14">
      <w:pPr>
        <w:widowControl w:val="0"/>
        <w:spacing w:after="0" w:line="240" w:lineRule="auto"/>
        <w:ind w:firstLine="567"/>
        <w:rPr>
          <w:b/>
        </w:rPr>
      </w:pPr>
    </w:p>
    <w:p w14:paraId="24A38B31" w14:textId="77777777" w:rsidR="009C0B14" w:rsidRDefault="00000000">
      <w:pPr>
        <w:widowControl w:val="0"/>
        <w:spacing w:after="0" w:line="240" w:lineRule="auto"/>
        <w:ind w:firstLine="567"/>
        <w:rPr>
          <w:b/>
        </w:rPr>
      </w:pPr>
      <w:r>
        <w:rPr>
          <w:b/>
        </w:rPr>
        <w:t xml:space="preserve">Изменения в европейском обществе в XVI–XVII вв. </w:t>
      </w:r>
    </w:p>
    <w:p w14:paraId="311F96CA" w14:textId="77777777" w:rsidR="009C0B14" w:rsidRDefault="00000000">
      <w:pPr>
        <w:widowControl w:val="0"/>
        <w:spacing w:after="0" w:line="240" w:lineRule="auto"/>
        <w:ind w:firstLine="567"/>
        <w:jc w:val="both"/>
        <w:rPr>
          <w:i/>
        </w:rPr>
      </w:pPr>
      <w:r>
        <w:t xml:space="preserve">Развитие техники, горного дела, производства металлов. Появление мануфактур. Возникновение капиталистических отношений. </w:t>
      </w:r>
      <w:r>
        <w:rPr>
          <w:i/>
        </w:rPr>
        <w:t>Распространение наемного труда в деревне.</w:t>
      </w:r>
      <w:r>
        <w:t xml:space="preserve"> Расширение внутреннего и мирового рынков. Изменения в сословной структуре общества, появление новых социальных групп. </w:t>
      </w:r>
      <w:r>
        <w:rPr>
          <w:i/>
        </w:rPr>
        <w:t xml:space="preserve">Повседневная жизнь обитателей городов и деревень. </w:t>
      </w:r>
    </w:p>
    <w:p w14:paraId="23E8A1DF" w14:textId="77777777" w:rsidR="009C0B14" w:rsidRDefault="009C0B14">
      <w:pPr>
        <w:widowControl w:val="0"/>
        <w:spacing w:after="0" w:line="240" w:lineRule="auto"/>
        <w:ind w:firstLine="567"/>
        <w:rPr>
          <w:b/>
        </w:rPr>
      </w:pPr>
    </w:p>
    <w:p w14:paraId="2E969D5D" w14:textId="77777777" w:rsidR="009C0B14" w:rsidRDefault="00000000">
      <w:pPr>
        <w:widowControl w:val="0"/>
        <w:spacing w:after="0" w:line="240" w:lineRule="auto"/>
        <w:ind w:firstLine="567"/>
        <w:rPr>
          <w:b/>
        </w:rPr>
      </w:pPr>
      <w:r>
        <w:rPr>
          <w:b/>
        </w:rPr>
        <w:t>Реформация и контрреформация в Европе</w:t>
      </w:r>
    </w:p>
    <w:p w14:paraId="631FB8D9" w14:textId="77777777" w:rsidR="009C0B14" w:rsidRDefault="00000000">
      <w:pPr>
        <w:widowControl w:val="0"/>
        <w:spacing w:after="0" w:line="240" w:lineRule="auto"/>
        <w:ind w:firstLine="567"/>
        <w:jc w:val="both"/>
      </w:pPr>
      <w: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w:t>
      </w:r>
      <w:r>
        <w:rPr>
          <w:i/>
        </w:rPr>
        <w:t>Кальвинизм. Религиозные войны.</w:t>
      </w:r>
      <w:r>
        <w:t xml:space="preserve"> Борьба католической церкви против реформационного движения. Контрреформация. Инквизиция. </w:t>
      </w:r>
    </w:p>
    <w:p w14:paraId="53034249" w14:textId="77777777" w:rsidR="009C0B14" w:rsidRDefault="009C0B14">
      <w:pPr>
        <w:widowControl w:val="0"/>
        <w:spacing w:after="0" w:line="240" w:lineRule="auto"/>
        <w:ind w:firstLine="567"/>
        <w:rPr>
          <w:b/>
        </w:rPr>
      </w:pPr>
    </w:p>
    <w:p w14:paraId="3F12C21C" w14:textId="77777777" w:rsidR="009C0B14" w:rsidRDefault="00000000">
      <w:pPr>
        <w:widowControl w:val="0"/>
        <w:spacing w:after="0" w:line="240" w:lineRule="auto"/>
        <w:ind w:firstLine="567"/>
        <w:rPr>
          <w:b/>
        </w:rPr>
      </w:pPr>
      <w:r>
        <w:rPr>
          <w:b/>
        </w:rPr>
        <w:t>Государства Европы в XVI–XVII вв.</w:t>
      </w:r>
      <w:r>
        <w:t xml:space="preserve"> </w:t>
      </w:r>
    </w:p>
    <w:p w14:paraId="4DAD92F9" w14:textId="77777777" w:rsidR="009C0B14" w:rsidRDefault="00000000">
      <w:pPr>
        <w:widowControl w:val="0"/>
        <w:spacing w:after="0" w:line="240" w:lineRule="auto"/>
        <w:ind w:firstLine="567"/>
        <w:jc w:val="both"/>
      </w:pPr>
      <w: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14:paraId="16EC3C64" w14:textId="77777777" w:rsidR="009C0B14" w:rsidRDefault="00000000">
      <w:pPr>
        <w:widowControl w:val="0"/>
        <w:spacing w:after="0" w:line="240" w:lineRule="auto"/>
        <w:ind w:firstLine="567"/>
        <w:jc w:val="both"/>
      </w:pPr>
      <w:r>
        <w:rPr>
          <w:b/>
        </w:rPr>
        <w:t>Испания</w:t>
      </w:r>
      <w:r>
        <w:rPr>
          <w:i/>
        </w:rPr>
        <w:t xml:space="preserve"> </w:t>
      </w:r>
      <w:r>
        <w:t xml:space="preserve">под властью потомков католических королей. </w:t>
      </w:r>
      <w:r>
        <w:rPr>
          <w:i/>
          <w:spacing w:val="-1"/>
        </w:rPr>
        <w:t>Внутренняя и внешняя политика испанских Габсбургов</w:t>
      </w:r>
      <w:r>
        <w:rPr>
          <w:spacing w:val="-1"/>
        </w:rPr>
        <w:t>. Нацио</w:t>
      </w:r>
      <w:r>
        <w:t xml:space="preserve">нально-освободительное движение в </w:t>
      </w:r>
      <w:r>
        <w:rPr>
          <w:b/>
        </w:rPr>
        <w:t>Нидерландах</w:t>
      </w:r>
      <w:r>
        <w:rPr>
          <w:i/>
        </w:rPr>
        <w:t>:</w:t>
      </w:r>
      <w:r>
        <w:t xml:space="preserve"> цели, участники, формы борьбы. Итоги и значение Нидерландской революции. </w:t>
      </w:r>
    </w:p>
    <w:p w14:paraId="7FD58B4F" w14:textId="77777777" w:rsidR="009C0B14" w:rsidRDefault="00000000">
      <w:pPr>
        <w:widowControl w:val="0"/>
        <w:spacing w:after="0" w:line="240" w:lineRule="auto"/>
        <w:ind w:firstLine="567"/>
        <w:jc w:val="both"/>
      </w:pPr>
      <w:r>
        <w:rPr>
          <w:b/>
        </w:rPr>
        <w:t>Франция:</w:t>
      </w:r>
      <w:r>
        <w:rPr>
          <w:b/>
          <w:i/>
        </w:rPr>
        <w:t xml:space="preserve"> путь к абсолютизму</w:t>
      </w:r>
      <w:r>
        <w:rPr>
          <w:i/>
        </w:rPr>
        <w:t>.</w:t>
      </w:r>
      <w:r>
        <w:t xml:space="preserve">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3E4E64BD" w14:textId="77777777" w:rsidR="009C0B14" w:rsidRDefault="00000000">
      <w:pPr>
        <w:widowControl w:val="0"/>
        <w:spacing w:after="0" w:line="240" w:lineRule="auto"/>
        <w:ind w:firstLine="567"/>
        <w:jc w:val="both"/>
      </w:pPr>
      <w:r>
        <w:rPr>
          <w:b/>
        </w:rPr>
        <w:t>Англия.</w:t>
      </w:r>
      <w:r>
        <w:rPr>
          <w:i/>
        </w:rPr>
        <w:t xml:space="preserve"> Развитие капиталистического предпринимательства в городах и деревнях. Огораживания.</w:t>
      </w:r>
      <w:r>
        <w:t xml:space="preserve"> Укрепление королевской власти при Тюдорах. Генрих VIII и королевская реформация. «Золотой век» Елизаветы I. </w:t>
      </w:r>
    </w:p>
    <w:p w14:paraId="607B770E" w14:textId="77777777" w:rsidR="009C0B14" w:rsidRDefault="00000000">
      <w:pPr>
        <w:widowControl w:val="0"/>
        <w:spacing w:after="0" w:line="240" w:lineRule="auto"/>
        <w:ind w:firstLine="567"/>
        <w:jc w:val="both"/>
      </w:pPr>
      <w:r>
        <w:rPr>
          <w:b/>
        </w:rPr>
        <w:t>Английская революция середины XVII в</w:t>
      </w:r>
      <w:r>
        <w:t>.</w:t>
      </w:r>
      <w:r>
        <w:rPr>
          <w:i/>
        </w:rPr>
        <w:t xml:space="preserve"> </w:t>
      </w:r>
      <w:r>
        <w:t xml:space="preserve">Причины, участники, этапы революции. </w:t>
      </w:r>
      <w:r>
        <w:rPr>
          <w:i/>
        </w:rPr>
        <w:t>Размежевание в революционном лагере. О. Кромвель.</w:t>
      </w:r>
      <w:r>
        <w:t xml:space="preserve"> Итоги и значение революции</w:t>
      </w:r>
      <w:r>
        <w:rPr>
          <w:i/>
        </w:rPr>
        <w:t>. Реставрация Стюартов. Славная революция.</w:t>
      </w:r>
      <w:r>
        <w:t xml:space="preserve"> Становление английской парламентской монархии. </w:t>
      </w:r>
    </w:p>
    <w:p w14:paraId="7B935077" w14:textId="77777777" w:rsidR="009C0B14" w:rsidRDefault="00000000">
      <w:pPr>
        <w:widowControl w:val="0"/>
        <w:spacing w:after="0" w:line="240" w:lineRule="auto"/>
        <w:ind w:firstLine="567"/>
        <w:jc w:val="both"/>
      </w:pPr>
      <w:r>
        <w:rPr>
          <w:b/>
        </w:rPr>
        <w:t>Страны Центральной, Южной и Юго-Восточной Европы</w:t>
      </w:r>
      <w:r>
        <w:rPr>
          <w:i/>
        </w:rPr>
        <w:t>.</w:t>
      </w:r>
      <w:r>
        <w:t xml:space="preserve"> В мире империй и вне его. Германские государства. Итальянские земли. Положение славянских народов. Образование Речи Посполитой. </w:t>
      </w:r>
    </w:p>
    <w:p w14:paraId="5D82D326" w14:textId="77777777" w:rsidR="009C0B14" w:rsidRDefault="009C0B14">
      <w:pPr>
        <w:widowControl w:val="0"/>
        <w:spacing w:after="0" w:line="240" w:lineRule="auto"/>
        <w:ind w:firstLine="567"/>
        <w:rPr>
          <w:b/>
        </w:rPr>
      </w:pPr>
    </w:p>
    <w:p w14:paraId="7EEB449F" w14:textId="77777777" w:rsidR="009C0B14" w:rsidRDefault="00000000">
      <w:pPr>
        <w:widowControl w:val="0"/>
        <w:spacing w:after="0" w:line="240" w:lineRule="auto"/>
        <w:ind w:firstLine="567"/>
        <w:rPr>
          <w:b/>
        </w:rPr>
      </w:pPr>
      <w:r>
        <w:rPr>
          <w:b/>
        </w:rPr>
        <w:t>Международные отношения в XVI–XVII вв.</w:t>
      </w:r>
      <w:r>
        <w:t xml:space="preserve"> </w:t>
      </w:r>
    </w:p>
    <w:p w14:paraId="22B49694" w14:textId="77777777" w:rsidR="009C0B14" w:rsidRDefault="00000000">
      <w:pPr>
        <w:widowControl w:val="0"/>
        <w:spacing w:after="0" w:line="240" w:lineRule="auto"/>
        <w:ind w:firstLine="567"/>
        <w:jc w:val="both"/>
        <w:rPr>
          <w:spacing w:val="1"/>
        </w:rPr>
      </w:pPr>
      <w:r>
        <w:rPr>
          <w:spacing w:val="1"/>
        </w:rPr>
        <w:t xml:space="preserve">Борьба за первенство, военные конфликты между европейскими державами. </w:t>
      </w:r>
      <w:r>
        <w:rPr>
          <w:i/>
          <w:spacing w:val="1"/>
        </w:rPr>
        <w:t>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w:t>
      </w:r>
      <w:r>
        <w:rPr>
          <w:spacing w:val="1"/>
        </w:rPr>
        <w:t xml:space="preserve">. Тридцатилетняя война. Вестфальский мир. </w:t>
      </w:r>
    </w:p>
    <w:p w14:paraId="05016756" w14:textId="77777777" w:rsidR="009C0B14" w:rsidRDefault="009C0B14">
      <w:pPr>
        <w:widowControl w:val="0"/>
        <w:spacing w:after="0" w:line="240" w:lineRule="auto"/>
        <w:ind w:firstLine="567"/>
        <w:rPr>
          <w:b/>
        </w:rPr>
      </w:pPr>
    </w:p>
    <w:p w14:paraId="21E6113B" w14:textId="77777777" w:rsidR="009C0B14" w:rsidRDefault="00000000">
      <w:pPr>
        <w:widowControl w:val="0"/>
        <w:spacing w:after="0" w:line="240" w:lineRule="auto"/>
        <w:ind w:firstLine="567"/>
        <w:rPr>
          <w:b/>
        </w:rPr>
      </w:pPr>
      <w:r>
        <w:rPr>
          <w:b/>
        </w:rPr>
        <w:t xml:space="preserve">Европейская культура в раннее Новое время </w:t>
      </w:r>
    </w:p>
    <w:p w14:paraId="122FC6C0" w14:textId="77777777" w:rsidR="009C0B14" w:rsidRDefault="00000000">
      <w:pPr>
        <w:widowControl w:val="0"/>
        <w:spacing w:after="0" w:line="240" w:lineRule="auto"/>
        <w:ind w:firstLine="567"/>
        <w:jc w:val="both"/>
        <w:rPr>
          <w:i/>
        </w:rPr>
      </w:pPr>
      <w:r>
        <w:t>Высокое Возрождение в Италии: художники и их произведения</w:t>
      </w:r>
      <w:r>
        <w:rPr>
          <w:i/>
        </w:rPr>
        <w:t xml:space="preserve">. Северное Возрождение. Мир человека в литературе раннего Нового времени. М. Сервантес. У. Шекспир. </w:t>
      </w:r>
      <w:r>
        <w:t xml:space="preserve">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w:t>
      </w:r>
      <w:r>
        <w:rPr>
          <w:i/>
        </w:rPr>
        <w:t xml:space="preserve">Утверждение рационализма. </w:t>
      </w:r>
    </w:p>
    <w:p w14:paraId="4DE85DB6" w14:textId="77777777" w:rsidR="009C0B14" w:rsidRDefault="009C0B14">
      <w:pPr>
        <w:widowControl w:val="0"/>
        <w:spacing w:after="0" w:line="240" w:lineRule="auto"/>
        <w:ind w:firstLine="567"/>
        <w:rPr>
          <w:b/>
        </w:rPr>
      </w:pPr>
    </w:p>
    <w:p w14:paraId="665FDE2A" w14:textId="77777777" w:rsidR="009C0B14" w:rsidRDefault="00000000">
      <w:pPr>
        <w:widowControl w:val="0"/>
        <w:spacing w:after="0" w:line="240" w:lineRule="auto"/>
        <w:ind w:firstLine="567"/>
        <w:rPr>
          <w:b/>
        </w:rPr>
      </w:pPr>
      <w:r>
        <w:rPr>
          <w:b/>
        </w:rPr>
        <w:t>Страны Востока в XVI–XVII вв.</w:t>
      </w:r>
      <w:r>
        <w:t xml:space="preserve"> </w:t>
      </w:r>
    </w:p>
    <w:p w14:paraId="06DAE34D" w14:textId="77777777" w:rsidR="009C0B14" w:rsidRDefault="00000000">
      <w:pPr>
        <w:widowControl w:val="0"/>
        <w:spacing w:after="0" w:line="240" w:lineRule="auto"/>
        <w:ind w:firstLine="567"/>
        <w:jc w:val="both"/>
        <w:rPr>
          <w:i/>
        </w:rPr>
      </w:pPr>
      <w:r>
        <w:rPr>
          <w:b/>
          <w:i/>
        </w:rPr>
        <w:t>Османская империя</w:t>
      </w:r>
      <w:r>
        <w:t>: на вершине могущества</w:t>
      </w:r>
      <w:r>
        <w:rPr>
          <w:i/>
        </w:rPr>
        <w:t>. Сулейман I Великолепный: завоеватель, законодатель. Управление многонациональной империей. Османская армия.</w:t>
      </w:r>
      <w:r>
        <w:t xml:space="preserve"> </w:t>
      </w:r>
      <w:r>
        <w:rPr>
          <w:b/>
          <w:i/>
        </w:rPr>
        <w:t>Индия</w:t>
      </w:r>
      <w:r>
        <w:t xml:space="preserve"> при Великих Моголах. Начало проникновения европейцев. Ост-Индские компании. </w:t>
      </w:r>
      <w:r>
        <w:rPr>
          <w:b/>
          <w:i/>
        </w:rPr>
        <w:t>Китай</w:t>
      </w:r>
      <w:r>
        <w:t xml:space="preserve"> в эпоху Мин. Экономическая и социальная политика государства. Утверждение маньчжурской династии Цин. </w:t>
      </w:r>
      <w:r>
        <w:rPr>
          <w:b/>
          <w:i/>
        </w:rPr>
        <w:t>Япония</w:t>
      </w:r>
      <w:r>
        <w:t xml:space="preserve">: борьба знатных кланов за власть, </w:t>
      </w:r>
      <w:r>
        <w:rPr>
          <w:i/>
        </w:rPr>
        <w:t>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14:paraId="164EC5FC" w14:textId="77777777" w:rsidR="009C0B14" w:rsidRDefault="00000000">
      <w:pPr>
        <w:widowControl w:val="0"/>
        <w:spacing w:after="0" w:line="240" w:lineRule="auto"/>
        <w:ind w:firstLine="567"/>
        <w:jc w:val="both"/>
      </w:pPr>
      <w:r>
        <w:rPr>
          <w:b/>
        </w:rPr>
        <w:t>Обобщение</w:t>
      </w:r>
      <w:r>
        <w:t>. Историческое и культурное наследие Раннего Нового времени.</w:t>
      </w:r>
    </w:p>
    <w:p w14:paraId="670E132F" w14:textId="77777777" w:rsidR="009C0B14" w:rsidRDefault="009C0B14">
      <w:pPr>
        <w:widowControl w:val="0"/>
        <w:spacing w:after="0" w:line="240" w:lineRule="auto"/>
        <w:ind w:firstLine="567"/>
        <w:rPr>
          <w:b/>
        </w:rPr>
      </w:pPr>
    </w:p>
    <w:p w14:paraId="2202EC96" w14:textId="77777777" w:rsidR="009C0B14" w:rsidRDefault="00000000">
      <w:pPr>
        <w:widowControl w:val="0"/>
        <w:spacing w:after="0" w:line="240" w:lineRule="auto"/>
        <w:ind w:firstLine="567"/>
        <w:rPr>
          <w:b/>
          <w:caps/>
        </w:rPr>
      </w:pPr>
      <w:r>
        <w:rPr>
          <w:b/>
          <w:caps/>
        </w:rPr>
        <w:t xml:space="preserve">История России. Россия в XVI–XVII </w:t>
      </w:r>
      <w:r>
        <w:rPr>
          <w:b/>
        </w:rPr>
        <w:t>вв</w:t>
      </w:r>
      <w:r>
        <w:rPr>
          <w:b/>
          <w:caps/>
        </w:rPr>
        <w:t xml:space="preserve">.: </w:t>
      </w:r>
    </w:p>
    <w:p w14:paraId="653AE94B" w14:textId="77777777" w:rsidR="009C0B14" w:rsidRDefault="00000000">
      <w:pPr>
        <w:widowControl w:val="0"/>
        <w:spacing w:after="0" w:line="240" w:lineRule="auto"/>
        <w:ind w:firstLine="567"/>
        <w:rPr>
          <w:b/>
          <w:caps/>
        </w:rPr>
      </w:pPr>
      <w:r>
        <w:rPr>
          <w:b/>
          <w:caps/>
        </w:rPr>
        <w:t xml:space="preserve">от великого княжества к царству </w:t>
      </w:r>
    </w:p>
    <w:p w14:paraId="2014C1EF" w14:textId="77777777" w:rsidR="009C0B14" w:rsidRDefault="009C0B14">
      <w:pPr>
        <w:widowControl w:val="0"/>
        <w:spacing w:after="0" w:line="240" w:lineRule="auto"/>
        <w:ind w:firstLine="567"/>
        <w:rPr>
          <w:b/>
          <w:smallCaps/>
        </w:rPr>
      </w:pPr>
    </w:p>
    <w:p w14:paraId="57609F93" w14:textId="77777777" w:rsidR="009C0B14" w:rsidRDefault="00000000">
      <w:pPr>
        <w:widowControl w:val="0"/>
        <w:spacing w:after="0" w:line="240" w:lineRule="auto"/>
        <w:ind w:firstLine="567"/>
        <w:jc w:val="both"/>
        <w:rPr>
          <w:b/>
        </w:rPr>
      </w:pPr>
      <w:r>
        <w:rPr>
          <w:b/>
        </w:rPr>
        <w:t xml:space="preserve">Россия в XVI в. </w:t>
      </w:r>
    </w:p>
    <w:p w14:paraId="30D6BB9F" w14:textId="77777777" w:rsidR="009C0B14" w:rsidRDefault="00000000">
      <w:pPr>
        <w:widowControl w:val="0"/>
        <w:spacing w:after="0" w:line="240" w:lineRule="auto"/>
        <w:ind w:firstLine="567"/>
        <w:jc w:val="both"/>
      </w:pPr>
      <w:r>
        <w:rPr>
          <w:b/>
        </w:rPr>
        <w:t>Завершение объединения русских земель</w:t>
      </w:r>
      <w:r>
        <w:t xml:space="preserve">. Княжение Василия III. Завершение объединения русских земель вокруг Москвы: присоединение Псковской, Смоленской, Рязанской земель. </w:t>
      </w:r>
      <w:r>
        <w:rPr>
          <w:i/>
        </w:rPr>
        <w:t xml:space="preserve">Отмирание удельной системы. Укрепление великокняжеской власти. </w:t>
      </w:r>
      <w:r>
        <w:t xml:space="preserve">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14:paraId="38E887D9" w14:textId="77777777" w:rsidR="009C0B14" w:rsidRDefault="00000000">
      <w:pPr>
        <w:widowControl w:val="0"/>
        <w:spacing w:after="0" w:line="240" w:lineRule="auto"/>
        <w:ind w:firstLine="567"/>
        <w:jc w:val="both"/>
      </w:pPr>
      <w: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Pr>
          <w:i/>
        </w:rPr>
        <w:t>«Малая дума».</w:t>
      </w:r>
      <w:r>
        <w:t xml:space="preserve"> Местничество. Местное управление: наместники и волостели, система кормлений. Государство и церковь. </w:t>
      </w:r>
    </w:p>
    <w:p w14:paraId="4BB05571" w14:textId="77777777" w:rsidR="009C0B14" w:rsidRDefault="00000000">
      <w:pPr>
        <w:widowControl w:val="0"/>
        <w:spacing w:after="0" w:line="240" w:lineRule="auto"/>
        <w:ind w:firstLine="567"/>
        <w:jc w:val="both"/>
        <w:rPr>
          <w:i/>
        </w:rPr>
      </w:pPr>
      <w:r>
        <w:rPr>
          <w:b/>
        </w:rPr>
        <w:t>Царствование Ивана IV</w:t>
      </w:r>
      <w:r>
        <w:rPr>
          <w:i/>
        </w:rPr>
        <w:t>.</w:t>
      </w:r>
      <w:r>
        <w:t xml:space="preserve"> Регентство Елены Глинской. </w:t>
      </w:r>
      <w:r>
        <w:rPr>
          <w:i/>
        </w:rPr>
        <w:t xml:space="preserve">Сопротивление удельных князей великокняжеской власти. Унификация денежной системы. </w:t>
      </w:r>
    </w:p>
    <w:p w14:paraId="46CAA013" w14:textId="77777777" w:rsidR="009C0B14" w:rsidRDefault="00000000">
      <w:pPr>
        <w:widowControl w:val="0"/>
        <w:spacing w:after="0" w:line="240" w:lineRule="auto"/>
        <w:ind w:firstLine="567"/>
        <w:jc w:val="both"/>
      </w:pPr>
      <w:r>
        <w:t xml:space="preserve">Период боярского правления. Борьба за власть между боярскими кланами. Губная реформа. Московское восстание 1547 г. </w:t>
      </w:r>
      <w:r>
        <w:rPr>
          <w:i/>
        </w:rPr>
        <w:t>Ереси.</w:t>
      </w:r>
    </w:p>
    <w:p w14:paraId="666BD271" w14:textId="77777777" w:rsidR="009C0B14" w:rsidRDefault="00000000">
      <w:pPr>
        <w:widowControl w:val="0"/>
        <w:spacing w:after="0" w:line="240" w:lineRule="auto"/>
        <w:ind w:firstLine="567"/>
        <w:jc w:val="both"/>
      </w:pPr>
      <w:r>
        <w:t xml:space="preserve">Принятие Иваном IV царского титула. Реформы середины XVI в. «Избранная рада»: ее состав и значение. Появление Земских соборов: </w:t>
      </w:r>
      <w:r>
        <w:rPr>
          <w:i/>
        </w:rPr>
        <w:t>дискуссии о характере народного представительства.</w:t>
      </w:r>
      <w: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14:paraId="51751536" w14:textId="77777777" w:rsidR="009C0B14" w:rsidRDefault="00000000">
      <w:pPr>
        <w:widowControl w:val="0"/>
        <w:spacing w:after="0" w:line="240" w:lineRule="auto"/>
        <w:ind w:firstLine="567"/>
        <w:jc w:val="both"/>
      </w:pPr>
      <w: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w:t>
      </w:r>
      <w:r>
        <w:rPr>
          <w:i/>
        </w:rPr>
        <w:t xml:space="preserve">Битва при Молодях. </w:t>
      </w:r>
      <w:r>
        <w:t xml:space="preserve">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14:paraId="13BBA27E" w14:textId="77777777" w:rsidR="009C0B14" w:rsidRDefault="00000000">
      <w:pPr>
        <w:widowControl w:val="0"/>
        <w:spacing w:after="0" w:line="240" w:lineRule="auto"/>
        <w:ind w:firstLine="567"/>
        <w:jc w:val="both"/>
        <w:rPr>
          <w:i/>
        </w:rPr>
      </w:pPr>
      <w:r>
        <w:t>Социальная структура российского общества. Дворянство</w:t>
      </w:r>
      <w:r>
        <w:rPr>
          <w:i/>
        </w:rPr>
        <w:t>. Служилые люди.</w:t>
      </w:r>
      <w:r>
        <w:t xml:space="preserve"> </w:t>
      </w:r>
      <w:r>
        <w:rPr>
          <w:i/>
        </w:rPr>
        <w:t>Формирование Государева двора и «служилых городов». Торгово-ремесленное население городов. Духовенство.</w:t>
      </w:r>
      <w:r>
        <w:t xml:space="preserve"> Начало закрепощения крестьян: Указ о «заповедных летах». </w:t>
      </w:r>
      <w:r>
        <w:rPr>
          <w:i/>
        </w:rPr>
        <w:t xml:space="preserve">Формирование вольного казачества. </w:t>
      </w:r>
    </w:p>
    <w:p w14:paraId="20558881" w14:textId="77777777" w:rsidR="009C0B14" w:rsidRDefault="00000000">
      <w:pPr>
        <w:widowControl w:val="0"/>
        <w:spacing w:after="0" w:line="240" w:lineRule="auto"/>
        <w:ind w:firstLine="567"/>
        <w:jc w:val="both"/>
        <w:rPr>
          <w:i/>
        </w:rPr>
      </w:pPr>
      <w:r>
        <w:t xml:space="preserve">Многонациональный состав населения Русского государства. </w:t>
      </w:r>
      <w:r>
        <w:rPr>
          <w:i/>
        </w:rPr>
        <w:t>Финно-угорские народы.</w:t>
      </w:r>
      <w:r>
        <w:t xml:space="preserve"> Народы Поволжья после присоединения к России. </w:t>
      </w:r>
      <w:r>
        <w:rPr>
          <w:i/>
        </w:rPr>
        <w:t>Служилые татары</w:t>
      </w:r>
      <w:r>
        <w:t xml:space="preserve">. </w:t>
      </w:r>
      <w:r>
        <w:rPr>
          <w:i/>
        </w:rPr>
        <w:t>Сосуществование религий в Российском государстве</w:t>
      </w:r>
      <w:r>
        <w:t xml:space="preserve">. Русская православная церковь. </w:t>
      </w:r>
      <w:r>
        <w:rPr>
          <w:i/>
        </w:rPr>
        <w:t>Мусульманское духовенство</w:t>
      </w:r>
      <w:r>
        <w:t>.</w:t>
      </w:r>
    </w:p>
    <w:p w14:paraId="0C627058" w14:textId="77777777" w:rsidR="009C0B14" w:rsidRDefault="00000000">
      <w:pPr>
        <w:widowControl w:val="0"/>
        <w:spacing w:after="0" w:line="240" w:lineRule="auto"/>
        <w:ind w:firstLine="567"/>
        <w:jc w:val="both"/>
      </w:pPr>
      <w:r>
        <w:t>Опричнина</w:t>
      </w:r>
      <w:r>
        <w:rPr>
          <w:i/>
        </w:rPr>
        <w:t>, дискуссия о ее причинах и характере</w:t>
      </w:r>
      <w:r>
        <w:t>. Опричный террор. Разгром Новгорода и Пскова</w:t>
      </w:r>
      <w:r>
        <w:rPr>
          <w:i/>
        </w:rPr>
        <w:t>. Московские казни 1570 г</w:t>
      </w:r>
      <w:r>
        <w:t>.</w:t>
      </w:r>
      <w:r>
        <w:rPr>
          <w:i/>
        </w:rPr>
        <w:t xml:space="preserve"> </w:t>
      </w:r>
      <w:r>
        <w:t xml:space="preserve">Результаты и последствия опричнины. Противоречивость личности Ивана Грозного. Результаты и цена преобразований. </w:t>
      </w:r>
    </w:p>
    <w:p w14:paraId="377C8B47" w14:textId="77777777" w:rsidR="009C0B14" w:rsidRDefault="00000000">
      <w:pPr>
        <w:widowControl w:val="0"/>
        <w:spacing w:after="0" w:line="240" w:lineRule="auto"/>
        <w:ind w:firstLine="567"/>
        <w:jc w:val="both"/>
      </w:pPr>
      <w:r>
        <w:rPr>
          <w:b/>
          <w:i/>
        </w:rPr>
        <w:t>Россия в конце XVI в</w:t>
      </w:r>
      <w:r>
        <w:t>. Царь Федор Иванович. Борьба за власть в боярском окружении. Правление Бориса Годунова. Учреждение патриаршества</w:t>
      </w:r>
      <w:r>
        <w:rPr>
          <w:i/>
        </w:rPr>
        <w:t>. Тявзинский мирный договор со Швецией: восстановление позиций России в Прибалтике.</w:t>
      </w:r>
      <w:r>
        <w:t xml:space="preserve">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14:paraId="3FF7FC2F" w14:textId="77777777" w:rsidR="009C0B14" w:rsidRDefault="009C0B14">
      <w:pPr>
        <w:widowControl w:val="0"/>
        <w:spacing w:after="0" w:line="240" w:lineRule="auto"/>
        <w:ind w:firstLine="567"/>
        <w:rPr>
          <w:b/>
        </w:rPr>
      </w:pPr>
    </w:p>
    <w:p w14:paraId="2792654D" w14:textId="77777777" w:rsidR="009C0B14" w:rsidRDefault="00000000">
      <w:pPr>
        <w:widowControl w:val="0"/>
        <w:spacing w:after="0" w:line="240" w:lineRule="auto"/>
        <w:ind w:firstLine="567"/>
        <w:rPr>
          <w:b/>
        </w:rPr>
      </w:pPr>
      <w:r>
        <w:rPr>
          <w:b/>
        </w:rPr>
        <w:t xml:space="preserve">Смута в России </w:t>
      </w:r>
    </w:p>
    <w:p w14:paraId="364506BA" w14:textId="77777777" w:rsidR="009C0B14" w:rsidRDefault="00000000">
      <w:pPr>
        <w:widowControl w:val="0"/>
        <w:spacing w:after="0" w:line="240" w:lineRule="auto"/>
        <w:ind w:firstLine="567"/>
        <w:jc w:val="both"/>
      </w:pPr>
      <w:r>
        <w:rPr>
          <w:b/>
        </w:rPr>
        <w:t>Накануне Смуты.</w:t>
      </w:r>
      <w:r>
        <w:rPr>
          <w:b/>
          <w:i/>
        </w:rPr>
        <w:t xml:space="preserve"> </w:t>
      </w:r>
      <w:r>
        <w:t>Династический кризис. Земский собор 1598 г. и избрание на царство Бориса Годунова. Политика Бориса Годунова</w:t>
      </w:r>
      <w:r>
        <w:rPr>
          <w:i/>
        </w:rPr>
        <w:t xml:space="preserve"> </w:t>
      </w:r>
      <w:r>
        <w:t>в отношении боярства</w:t>
      </w:r>
      <w:r>
        <w:rPr>
          <w:i/>
        </w:rPr>
        <w:t xml:space="preserve">. </w:t>
      </w:r>
      <w:r>
        <w:t xml:space="preserve">Голод 1601–1603 гг. и обострение социально-экономического кризиса. </w:t>
      </w:r>
    </w:p>
    <w:p w14:paraId="111FD98D" w14:textId="77777777" w:rsidR="009C0B14" w:rsidRDefault="00000000">
      <w:pPr>
        <w:widowControl w:val="0"/>
        <w:spacing w:after="0" w:line="240" w:lineRule="auto"/>
        <w:ind w:firstLine="567"/>
        <w:jc w:val="both"/>
      </w:pPr>
      <w:r>
        <w:rPr>
          <w:b/>
        </w:rPr>
        <w:t>Смутное время начала XVII в.</w:t>
      </w:r>
      <w:r>
        <w:t xml:space="preserve"> </w:t>
      </w:r>
      <w:r>
        <w:rPr>
          <w:i/>
        </w:rPr>
        <w:t>Дискуссия о его причинах.</w:t>
      </w:r>
      <w:r>
        <w:t xml:space="preserve"> Самозванцы и самозванство. Личность Лжедмитрия I и его политика. Восстание 1606 г. и убийство самозванца. </w:t>
      </w:r>
    </w:p>
    <w:p w14:paraId="0DE9B0BF" w14:textId="77777777" w:rsidR="009C0B14" w:rsidRDefault="00000000">
      <w:pPr>
        <w:widowControl w:val="0"/>
        <w:spacing w:after="0" w:line="240" w:lineRule="auto"/>
        <w:ind w:firstLine="567"/>
        <w:jc w:val="both"/>
      </w:pPr>
      <w: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Pr>
          <w:i/>
        </w:rPr>
        <w:t xml:space="preserve">Выборгский договор между Россией и Швецией. </w:t>
      </w:r>
      <w:r>
        <w:t xml:space="preserve">Поход войска М.В. Скопина-Шуйского и Я.П. Делагарди и распад тушинского лагеря. Открытое вступление Речи Посполитой в войну против России. Оборона Смоленска. </w:t>
      </w:r>
    </w:p>
    <w:p w14:paraId="592E3D8B" w14:textId="77777777" w:rsidR="009C0B14" w:rsidRDefault="00000000">
      <w:pPr>
        <w:widowControl w:val="0"/>
        <w:spacing w:after="0" w:line="240" w:lineRule="auto"/>
        <w:ind w:firstLine="567"/>
        <w:jc w:val="both"/>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w:t>
      </w:r>
      <w:r>
        <w:rPr>
          <w:i/>
        </w:rPr>
        <w:t xml:space="preserve">. Московское восстание 1611 г. и сожжение города оккупантами. </w:t>
      </w:r>
      <w:r>
        <w:t xml:space="preserve">Первое и второе земские ополчения. Захват Новгорода шведскими войсками. «Совет всея земли». Освобождение Москвы в 1612 г. </w:t>
      </w:r>
    </w:p>
    <w:p w14:paraId="5DFBD323" w14:textId="77777777" w:rsidR="009C0B14" w:rsidRDefault="00000000">
      <w:pPr>
        <w:widowControl w:val="0"/>
        <w:spacing w:after="0" w:line="240" w:lineRule="auto"/>
        <w:ind w:firstLine="567"/>
        <w:jc w:val="both"/>
      </w:pPr>
      <w:r>
        <w:rPr>
          <w:b/>
        </w:rPr>
        <w:t>Окончание Смуты</w:t>
      </w:r>
      <w:r>
        <w:rPr>
          <w:i/>
        </w:rPr>
        <w:t>.</w:t>
      </w:r>
      <w:r>
        <w:t xml:space="preserve"> Земский собор 1613 г. и его роль в укреплении государственности. Избрание на царство Михаила Федоровича Романова. </w:t>
      </w:r>
      <w:r>
        <w:rPr>
          <w:i/>
        </w:rPr>
        <w:t xml:space="preserve">Борьба с казачьими выступлениями против центральной власти. </w:t>
      </w:r>
      <w:r>
        <w:t xml:space="preserve">Столбовский мир со Швецией: утрата выхода к Балтийскому морю. </w:t>
      </w:r>
      <w:r>
        <w:rPr>
          <w:i/>
        </w:rPr>
        <w:t xml:space="preserve">Продолжение войны с Речью Посполитой. Поход принца Владислава на Москву. </w:t>
      </w:r>
      <w:r>
        <w:t xml:space="preserve">Заключение Деулинского перемирия с Речью Посполитой. Итоги и последствия Смутного времени. </w:t>
      </w:r>
    </w:p>
    <w:p w14:paraId="20DFD729" w14:textId="77777777" w:rsidR="009C0B14" w:rsidRDefault="009C0B14">
      <w:pPr>
        <w:widowControl w:val="0"/>
        <w:spacing w:after="0" w:line="240" w:lineRule="auto"/>
        <w:ind w:firstLine="567"/>
        <w:rPr>
          <w:b/>
        </w:rPr>
      </w:pPr>
    </w:p>
    <w:p w14:paraId="464DF385" w14:textId="77777777" w:rsidR="009C0B14" w:rsidRDefault="00000000">
      <w:pPr>
        <w:widowControl w:val="0"/>
        <w:spacing w:after="0" w:line="240" w:lineRule="auto"/>
        <w:ind w:firstLine="567"/>
        <w:rPr>
          <w:b/>
        </w:rPr>
      </w:pPr>
      <w:r>
        <w:rPr>
          <w:b/>
        </w:rPr>
        <w:t xml:space="preserve">Россия в XVII в. </w:t>
      </w:r>
    </w:p>
    <w:p w14:paraId="378414ED" w14:textId="77777777" w:rsidR="009C0B14" w:rsidRDefault="00000000">
      <w:pPr>
        <w:widowControl w:val="0"/>
        <w:spacing w:after="0" w:line="240" w:lineRule="auto"/>
        <w:ind w:firstLine="567"/>
        <w:jc w:val="both"/>
        <w:rPr>
          <w:i/>
        </w:rPr>
      </w:pPr>
      <w:r>
        <w:rPr>
          <w:b/>
          <w:i/>
        </w:rPr>
        <w:t>Россия при первых Романовых.</w:t>
      </w:r>
      <w:r>
        <w:t xml:space="preserve"> Царствование Михаила Федоровича. Восстановление экономического потенциала страны. </w:t>
      </w:r>
      <w:r>
        <w:rPr>
          <w:i/>
        </w:rPr>
        <w:t xml:space="preserve">Продолжение закрепощения крестьян. Земские соборы. Роль патриарха Филарета в управлении государством. </w:t>
      </w:r>
    </w:p>
    <w:p w14:paraId="6123993E" w14:textId="77777777" w:rsidR="009C0B14" w:rsidRDefault="00000000">
      <w:pPr>
        <w:widowControl w:val="0"/>
        <w:spacing w:after="0" w:line="240" w:lineRule="auto"/>
        <w:ind w:firstLine="567"/>
        <w:jc w:val="both"/>
      </w:pPr>
      <w:r>
        <w:t xml:space="preserve">Царь Алексей Михайлович. Укрепление самодержавия. </w:t>
      </w:r>
      <w:r>
        <w:br/>
        <w:t xml:space="preserve">Ослабление роли Боярской думы в управлении государством. Развитие приказного строя. </w:t>
      </w:r>
      <w:r>
        <w:rPr>
          <w:i/>
        </w:rPr>
        <w:t>Приказ Тайных дел.</w:t>
      </w:r>
      <w:r>
        <w:t xml:space="preserve"> Усиление воеводской власти в уездах и постепенная ликвидация земского самоуправления. Затухание деятельности Земских соборов</w:t>
      </w:r>
      <w:r>
        <w:rPr>
          <w:i/>
        </w:rPr>
        <w:t xml:space="preserve">. Правительство Б. И. Морозова и И. Д. Милославского: итоги его деятельности. </w:t>
      </w:r>
      <w:r>
        <w:t xml:space="preserve">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w:t>
      </w:r>
    </w:p>
    <w:p w14:paraId="2DBAD4DD" w14:textId="77777777" w:rsidR="009C0B14" w:rsidRDefault="00000000">
      <w:pPr>
        <w:widowControl w:val="0"/>
        <w:spacing w:after="0" w:line="240" w:lineRule="auto"/>
        <w:ind w:firstLine="567"/>
        <w:jc w:val="both"/>
      </w:pPr>
      <w:r>
        <w:rPr>
          <w:b/>
        </w:rPr>
        <w:t>Экономическое развитие России в XVII в</w:t>
      </w:r>
      <w:r>
        <w:rPr>
          <w:i/>
        </w:rPr>
        <w:t>.</w:t>
      </w:r>
      <w: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p>
    <w:p w14:paraId="7384E6FE" w14:textId="77777777" w:rsidR="009C0B14" w:rsidRDefault="00000000">
      <w:pPr>
        <w:widowControl w:val="0"/>
        <w:spacing w:after="0" w:line="240" w:lineRule="auto"/>
        <w:ind w:firstLine="567"/>
        <w:jc w:val="both"/>
      </w:pPr>
      <w:r>
        <w:rPr>
          <w:b/>
        </w:rPr>
        <w:t>Социальная структура российского общества.</w:t>
      </w:r>
      <w: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w:t>
      </w:r>
    </w:p>
    <w:p w14:paraId="4C9E8DC4" w14:textId="77777777" w:rsidR="009C0B14" w:rsidRDefault="00000000">
      <w:pPr>
        <w:widowControl w:val="0"/>
        <w:spacing w:after="0" w:line="240" w:lineRule="auto"/>
        <w:ind w:firstLine="567"/>
        <w:jc w:val="both"/>
        <w:rPr>
          <w:i/>
        </w:rPr>
      </w:pPr>
      <w:r>
        <w:rPr>
          <w:b/>
        </w:rPr>
        <w:t>Внешняя политика России в XVII в.</w:t>
      </w:r>
      <w:r>
        <w:rPr>
          <w:b/>
          <w:i/>
        </w:rPr>
        <w:t xml:space="preserve"> </w:t>
      </w:r>
      <w:r>
        <w:t xml:space="preserve">Возобновление дипломатических контактов со странами Европы и Азии после Смуты. Смоленская война. Поляновский мир. </w:t>
      </w:r>
      <w:r>
        <w:rPr>
          <w:i/>
        </w:rPr>
        <w:t>Контакты с православным населением Речи Посполитой: противодействие полонизации, распространению католичества.</w:t>
      </w:r>
      <w:r>
        <w:t xml:space="preserve">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w:t>
      </w:r>
      <w:r>
        <w:rPr>
          <w:i/>
        </w:rPr>
        <w:t>. Андрусовское перемирие. Русско-шведская</w:t>
      </w:r>
      <w:r>
        <w:t xml:space="preserve"> </w:t>
      </w:r>
      <w:r>
        <w:rPr>
          <w:i/>
        </w:rPr>
        <w:t>война 1656—1658 гг. и ее результаты. Укрепление южных рубежей. Белгородская засечная черта.</w:t>
      </w:r>
      <w:r>
        <w:t xml:space="preserve"> Конфликты с Османской империей. «Азовское осадное сидение». </w:t>
      </w:r>
      <w:r>
        <w:rPr>
          <w:i/>
        </w:rPr>
        <w:t xml:space="preserve">«Чигиринская война» и Бахчисарайский мирный договор. Отношения России со странами Западной Европы. Военные столкновения с маньчжурами и империей Цин. </w:t>
      </w:r>
    </w:p>
    <w:p w14:paraId="79B17CD4" w14:textId="77777777" w:rsidR="009C0B14" w:rsidRDefault="00000000">
      <w:pPr>
        <w:widowControl w:val="0"/>
        <w:spacing w:after="0" w:line="240" w:lineRule="auto"/>
        <w:ind w:firstLine="567"/>
        <w:jc w:val="both"/>
      </w:pPr>
      <w:r>
        <w:rPr>
          <w:b/>
        </w:rPr>
        <w:t>Освоение новых территорий.</w:t>
      </w:r>
      <w: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r>
        <w:rPr>
          <w:i/>
        </w:rPr>
        <w:t>. Калмыцкое ханство</w:t>
      </w:r>
      <w:r>
        <w:t xml:space="preserve">. Ясачное налогообложение. Переселение русских на новые земли. </w:t>
      </w:r>
      <w:r>
        <w:rPr>
          <w:i/>
        </w:rPr>
        <w:t xml:space="preserve">Миссионерство и христианизация. Межэтнические отношения. </w:t>
      </w:r>
      <w:r>
        <w:t>Формирование многонациональной элиты.</w:t>
      </w:r>
    </w:p>
    <w:p w14:paraId="290ECF0C" w14:textId="77777777" w:rsidR="009C0B14" w:rsidRDefault="009C0B14">
      <w:pPr>
        <w:widowControl w:val="0"/>
        <w:spacing w:after="0" w:line="240" w:lineRule="auto"/>
        <w:ind w:firstLine="567"/>
        <w:rPr>
          <w:b/>
        </w:rPr>
      </w:pPr>
    </w:p>
    <w:p w14:paraId="3829C6EB" w14:textId="77777777" w:rsidR="009C0B14" w:rsidRDefault="00000000">
      <w:pPr>
        <w:widowControl w:val="0"/>
        <w:spacing w:after="0" w:line="240" w:lineRule="auto"/>
        <w:ind w:firstLine="567"/>
        <w:rPr>
          <w:b/>
        </w:rPr>
      </w:pPr>
      <w:r>
        <w:rPr>
          <w:b/>
        </w:rPr>
        <w:t xml:space="preserve">Культурное пространство XVI–XVII вв. </w:t>
      </w:r>
    </w:p>
    <w:p w14:paraId="35C0EAC1" w14:textId="77777777" w:rsidR="009C0B14" w:rsidRDefault="00000000">
      <w:pPr>
        <w:widowControl w:val="0"/>
        <w:spacing w:after="0" w:line="240" w:lineRule="auto"/>
        <w:ind w:firstLine="567"/>
        <w:jc w:val="both"/>
      </w:pPr>
      <w:r>
        <w:rPr>
          <w:i/>
        </w:rPr>
        <w:t xml:space="preserve">Изменения в картине мира человека в XVI–XVII вв. и повседневная жизнь. </w:t>
      </w:r>
      <w:r>
        <w:t>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44FACF98" w14:textId="77777777" w:rsidR="009C0B14" w:rsidRDefault="00000000">
      <w:pPr>
        <w:widowControl w:val="0"/>
        <w:spacing w:after="0" w:line="240" w:lineRule="auto"/>
        <w:ind w:firstLine="567"/>
        <w:jc w:val="both"/>
        <w:rPr>
          <w:i/>
        </w:rPr>
      </w:pPr>
      <w:r>
        <w:t xml:space="preserve">Архитектура. Дворцово-храмовый ансамбль Соборной площади в Москве. Шатровый стиль в архитектуре. </w:t>
      </w:r>
      <w:r>
        <w:rPr>
          <w:i/>
        </w:rPr>
        <w:t>Антонио Солари, Алевиз Фрязин, Петрок Малой.</w:t>
      </w:r>
      <w:r>
        <w:t xml:space="preserve"> </w:t>
      </w:r>
      <w:r>
        <w:rPr>
          <w:i/>
        </w:rPr>
        <w:t>Собор Покрова на Рву.</w:t>
      </w:r>
      <w:r>
        <w:t xml:space="preserve"> Монастырские ансамбли (Кирилло-Белозерский, Соловецкий, Ново-Иерусалимский). Крепости (Китай-город, Смоленский, Астраханский, Ростовский кремли). Федор Конь. </w:t>
      </w:r>
      <w:r>
        <w:rPr>
          <w:i/>
        </w:rPr>
        <w:t>Приказ каменных дел.</w:t>
      </w:r>
      <w:r>
        <w:t xml:space="preserve"> Деревянное зодчество. Изобразительное искусство. Симон Ушаков. </w:t>
      </w:r>
      <w:r>
        <w:rPr>
          <w:i/>
        </w:rPr>
        <w:t xml:space="preserve">Ярославская школа иконописи. Парсунная живопись. </w:t>
      </w:r>
    </w:p>
    <w:p w14:paraId="64FAE01F" w14:textId="77777777" w:rsidR="009C0B14" w:rsidRDefault="00000000">
      <w:pPr>
        <w:widowControl w:val="0"/>
        <w:spacing w:after="0" w:line="240" w:lineRule="auto"/>
        <w:ind w:firstLine="567"/>
        <w:jc w:val="both"/>
        <w:rPr>
          <w:i/>
        </w:rPr>
      </w:pPr>
      <w:r>
        <w:t xml:space="preserve">Летописание и начало книгопечатания. Лицевой свод. Домострой. </w:t>
      </w:r>
      <w:r>
        <w:rPr>
          <w:i/>
        </w:rPr>
        <w:t>Переписка Ивана Грозного с князем Андреем Курбским. Публицистика Смутного времени</w:t>
      </w:r>
      <w:r>
        <w:t>.</w:t>
      </w:r>
      <w:r>
        <w:rPr>
          <w:i/>
        </w:rPr>
        <w:t xml:space="preserve"> </w:t>
      </w:r>
      <w:r>
        <w:t xml:space="preserve">Усиление светского начала в российской культуре. Симеон Полоцкий. </w:t>
      </w:r>
      <w:r>
        <w:rPr>
          <w:i/>
        </w:rPr>
        <w:t xml:space="preserve">Немецкая слобода как проводник европейского культурного влияния. Посадская сатира XVII в. </w:t>
      </w:r>
    </w:p>
    <w:p w14:paraId="0774E04E" w14:textId="77777777" w:rsidR="009C0B14" w:rsidRDefault="00000000">
      <w:pPr>
        <w:widowControl w:val="0"/>
        <w:spacing w:after="0" w:line="240" w:lineRule="auto"/>
        <w:ind w:firstLine="567"/>
        <w:jc w:val="both"/>
        <w:rPr>
          <w:i/>
        </w:rPr>
      </w:pPr>
      <w:r>
        <w:t xml:space="preserve">Развитие образования и научных знаний. Школы при Аптекарском и Посольском приказах. </w:t>
      </w:r>
      <w:r>
        <w:rPr>
          <w:i/>
        </w:rPr>
        <w:t xml:space="preserve">«Синопсис» Иннокентия Гизеля – первое учебное пособие по истории. </w:t>
      </w:r>
    </w:p>
    <w:p w14:paraId="29CDB80D" w14:textId="77777777" w:rsidR="009C0B14" w:rsidRDefault="00000000">
      <w:pPr>
        <w:widowControl w:val="0"/>
        <w:spacing w:after="0" w:line="240" w:lineRule="auto"/>
        <w:ind w:firstLine="567"/>
        <w:jc w:val="both"/>
        <w:rPr>
          <w:i/>
        </w:rPr>
      </w:pPr>
      <w:r>
        <w:rPr>
          <w:b/>
        </w:rPr>
        <w:t>Наш край</w:t>
      </w:r>
      <w:r>
        <w:rPr>
          <w:i/>
        </w:rPr>
        <w:t xml:space="preserve"> в XVI–XVII вв. </w:t>
      </w:r>
    </w:p>
    <w:p w14:paraId="541A888A" w14:textId="77777777" w:rsidR="009C0B14" w:rsidRDefault="00000000">
      <w:pPr>
        <w:widowControl w:val="0"/>
        <w:spacing w:after="0" w:line="240" w:lineRule="auto"/>
        <w:ind w:firstLine="567"/>
        <w:jc w:val="both"/>
      </w:pPr>
      <w:r>
        <w:rPr>
          <w:b/>
        </w:rPr>
        <w:t>Обобщение</w:t>
      </w:r>
      <w:r>
        <w:t>.</w:t>
      </w:r>
    </w:p>
    <w:p w14:paraId="18F4EA5B" w14:textId="77777777" w:rsidR="009C0B14" w:rsidRDefault="009C0B14">
      <w:pPr>
        <w:widowControl w:val="0"/>
        <w:spacing w:after="0" w:line="240" w:lineRule="auto"/>
        <w:ind w:firstLine="567"/>
        <w:rPr>
          <w:b/>
        </w:rPr>
      </w:pPr>
    </w:p>
    <w:p w14:paraId="06CF5ED5" w14:textId="77777777" w:rsidR="009C0B14" w:rsidRDefault="00000000">
      <w:pPr>
        <w:widowControl w:val="0"/>
        <w:spacing w:after="0" w:line="240" w:lineRule="auto"/>
        <w:jc w:val="both"/>
        <w:rPr>
          <w:b/>
        </w:rPr>
      </w:pPr>
      <w:r>
        <w:rPr>
          <w:b/>
        </w:rPr>
        <w:t>8 КЛАСС</w:t>
      </w:r>
    </w:p>
    <w:p w14:paraId="5C75C694" w14:textId="77777777" w:rsidR="009C0B14" w:rsidRDefault="009C0B14">
      <w:pPr>
        <w:widowControl w:val="0"/>
        <w:spacing w:after="0" w:line="240" w:lineRule="auto"/>
        <w:ind w:firstLine="567"/>
        <w:rPr>
          <w:b/>
        </w:rPr>
      </w:pPr>
    </w:p>
    <w:p w14:paraId="2D4FF442" w14:textId="77777777" w:rsidR="009C0B14" w:rsidRDefault="00000000">
      <w:pPr>
        <w:widowControl w:val="0"/>
        <w:spacing w:after="0" w:line="240" w:lineRule="auto"/>
        <w:ind w:firstLine="567"/>
        <w:rPr>
          <w:b/>
          <w:caps/>
        </w:rPr>
      </w:pPr>
      <w:r>
        <w:rPr>
          <w:b/>
          <w:caps/>
        </w:rPr>
        <w:t xml:space="preserve">Всеобщая история. История Нового времени. XVIII </w:t>
      </w:r>
      <w:r>
        <w:rPr>
          <w:b/>
        </w:rPr>
        <w:t>в</w:t>
      </w:r>
      <w:r>
        <w:rPr>
          <w:b/>
          <w:caps/>
        </w:rPr>
        <w:t xml:space="preserve">. </w:t>
      </w:r>
    </w:p>
    <w:p w14:paraId="6F5A4F4E" w14:textId="77777777" w:rsidR="009C0B14" w:rsidRDefault="00000000">
      <w:pPr>
        <w:widowControl w:val="0"/>
        <w:spacing w:after="0" w:line="240" w:lineRule="auto"/>
        <w:ind w:firstLine="567"/>
        <w:jc w:val="both"/>
      </w:pPr>
      <w:r>
        <w:rPr>
          <w:b/>
        </w:rPr>
        <w:t>Введение</w:t>
      </w:r>
      <w:r>
        <w:t>.</w:t>
      </w:r>
    </w:p>
    <w:p w14:paraId="76A1608A" w14:textId="77777777" w:rsidR="009C0B14" w:rsidRDefault="009C0B14">
      <w:pPr>
        <w:widowControl w:val="0"/>
        <w:spacing w:after="0" w:line="240" w:lineRule="auto"/>
        <w:ind w:firstLine="567"/>
        <w:rPr>
          <w:b/>
        </w:rPr>
      </w:pPr>
    </w:p>
    <w:p w14:paraId="28017C0E" w14:textId="77777777" w:rsidR="009C0B14" w:rsidRDefault="00000000">
      <w:pPr>
        <w:widowControl w:val="0"/>
        <w:spacing w:after="0" w:line="240" w:lineRule="auto"/>
        <w:ind w:firstLine="567"/>
        <w:rPr>
          <w:b/>
        </w:rPr>
      </w:pPr>
      <w:r>
        <w:rPr>
          <w:b/>
        </w:rPr>
        <w:t>Век Просвещения.</w:t>
      </w:r>
    </w:p>
    <w:p w14:paraId="5C00EA8B" w14:textId="77777777" w:rsidR="009C0B14" w:rsidRDefault="00000000">
      <w:pPr>
        <w:widowControl w:val="0"/>
        <w:spacing w:after="0" w:line="240" w:lineRule="auto"/>
        <w:ind w:firstLine="567"/>
        <w:jc w:val="both"/>
      </w:pPr>
      <w:r>
        <w:t xml:space="preserve">Истоки европейского Просвещения. Достижения естественных наук и распространение идей рационализма. Английское Просвещение; </w:t>
      </w:r>
      <w:r>
        <w:rPr>
          <w:i/>
        </w:rPr>
        <w:t xml:space="preserve">Дж. Локк и Т. Гоббс. </w:t>
      </w:r>
      <w:r>
        <w:t>Секуляризация (обмирщение) сознания</w:t>
      </w:r>
      <w:r>
        <w:rPr>
          <w:i/>
        </w:rPr>
        <w:t>. Культ Разума. Франция – центр Просвещения.</w:t>
      </w:r>
      <w:r>
        <w:t xml:space="preserve"> </w:t>
      </w:r>
      <w:r>
        <w:rPr>
          <w:i/>
        </w:rPr>
        <w:t xml:space="preserve">Философские и политические идеи Ф. М. Вольтера, Ш. Л. Монтескье, Ж. Ж. Руссо. «Энциклопедия» (Д. Дидро, Ж. Д’ Аламбер). </w:t>
      </w:r>
      <w:r>
        <w:t xml:space="preserve">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w:t>
      </w:r>
    </w:p>
    <w:p w14:paraId="2A32BEF3" w14:textId="77777777" w:rsidR="009C0B14" w:rsidRDefault="009C0B14">
      <w:pPr>
        <w:widowControl w:val="0"/>
        <w:spacing w:after="0" w:line="240" w:lineRule="auto"/>
        <w:ind w:firstLine="567"/>
        <w:rPr>
          <w:b/>
        </w:rPr>
      </w:pPr>
    </w:p>
    <w:p w14:paraId="77D42BB1" w14:textId="77777777" w:rsidR="009C0B14" w:rsidRDefault="00000000">
      <w:pPr>
        <w:widowControl w:val="0"/>
        <w:spacing w:after="0" w:line="240" w:lineRule="auto"/>
        <w:ind w:firstLine="567"/>
        <w:rPr>
          <w:b/>
        </w:rPr>
      </w:pPr>
      <w:r>
        <w:rPr>
          <w:b/>
        </w:rPr>
        <w:t>Государства Европы в XVIII в.</w:t>
      </w:r>
      <w:r>
        <w:t xml:space="preserve"> </w:t>
      </w:r>
    </w:p>
    <w:p w14:paraId="219D2714" w14:textId="77777777" w:rsidR="009C0B14" w:rsidRDefault="00000000">
      <w:pPr>
        <w:widowControl w:val="0"/>
        <w:spacing w:after="0" w:line="240" w:lineRule="auto"/>
        <w:ind w:firstLine="567"/>
        <w:jc w:val="both"/>
      </w:pPr>
      <w:r>
        <w:rPr>
          <w:b/>
        </w:rPr>
        <w:t>Монархии в Европе XVIII в</w:t>
      </w:r>
      <w:r>
        <w:rPr>
          <w:i/>
        </w:rPr>
        <w:t>.:</w:t>
      </w:r>
      <w: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 </w:t>
      </w:r>
    </w:p>
    <w:p w14:paraId="24F0F4D2" w14:textId="77777777" w:rsidR="009C0B14" w:rsidRDefault="00000000">
      <w:pPr>
        <w:widowControl w:val="0"/>
        <w:spacing w:after="0" w:line="240" w:lineRule="auto"/>
        <w:ind w:firstLine="567"/>
        <w:jc w:val="both"/>
      </w:pPr>
      <w:r>
        <w:rPr>
          <w:b/>
        </w:rPr>
        <w:t>Великобритания в XVIII в</w:t>
      </w:r>
      <w:r>
        <w:rPr>
          <w:i/>
        </w:rPr>
        <w:t>.</w:t>
      </w:r>
      <w:r>
        <w:t xml:space="preserve"> Королевская власть и парламент. </w:t>
      </w:r>
      <w:r>
        <w:rPr>
          <w:i/>
        </w:rPr>
        <w:t>Тори и виги. Предпосылки промышленного переворота в Англии.</w:t>
      </w:r>
      <w:r>
        <w:t xml:space="preserve"> </w:t>
      </w:r>
      <w:r>
        <w:rPr>
          <w:i/>
        </w:rPr>
        <w:t>Технические изобретения и создание первых машин. Появление фабрик, замена ручного труда машинным.</w:t>
      </w:r>
      <w:r>
        <w:t xml:space="preserve"> Социальные и экономические последствия промышленного переворота. Условия труда и быта фабричных рабочих. Движения протеста. Луддизм. </w:t>
      </w:r>
    </w:p>
    <w:p w14:paraId="4AECEBDD" w14:textId="77777777" w:rsidR="009C0B14" w:rsidRDefault="00000000">
      <w:pPr>
        <w:widowControl w:val="0"/>
        <w:spacing w:after="0" w:line="240" w:lineRule="auto"/>
        <w:ind w:firstLine="567"/>
        <w:jc w:val="both"/>
      </w:pPr>
      <w:r>
        <w:rPr>
          <w:b/>
        </w:rPr>
        <w:t>Франция</w:t>
      </w:r>
      <w:r>
        <w:rPr>
          <w:i/>
        </w:rPr>
        <w:t>.</w:t>
      </w:r>
      <w:r>
        <w:t xml:space="preserve"> Абсолютная монархия: политика сохранения старого порядка. Попытки проведения реформ. Королевская власть и сословия.</w:t>
      </w:r>
    </w:p>
    <w:p w14:paraId="7E215360" w14:textId="77777777" w:rsidR="009C0B14" w:rsidRDefault="00000000">
      <w:pPr>
        <w:widowControl w:val="0"/>
        <w:spacing w:after="0" w:line="240" w:lineRule="auto"/>
        <w:ind w:firstLine="567"/>
        <w:jc w:val="both"/>
        <w:rPr>
          <w:i/>
        </w:rPr>
      </w:pPr>
      <w:r>
        <w:rPr>
          <w:b/>
        </w:rPr>
        <w:t>Германские государства, монархия Габсбургов, итальянские земли в XVIII в.</w:t>
      </w:r>
      <w:r>
        <w:rPr>
          <w:i/>
        </w:rPr>
        <w:t xml:space="preserve"> Р</w:t>
      </w:r>
      <w:r>
        <w:t xml:space="preserve">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w:t>
      </w:r>
      <w:r>
        <w:rPr>
          <w:i/>
        </w:rPr>
        <w:t xml:space="preserve">Итальянские государства: политическая раздробленность. Усиление власти Габсбургов над частью итальянских земель. </w:t>
      </w:r>
    </w:p>
    <w:p w14:paraId="5F887EC3" w14:textId="77777777" w:rsidR="009C0B14" w:rsidRDefault="00000000">
      <w:pPr>
        <w:widowControl w:val="0"/>
        <w:spacing w:after="0" w:line="240" w:lineRule="auto"/>
        <w:ind w:firstLine="567"/>
        <w:jc w:val="both"/>
        <w:rPr>
          <w:i/>
        </w:rPr>
      </w:pPr>
      <w:r>
        <w:rPr>
          <w:b/>
        </w:rPr>
        <w:t>Государства Пиренейского полуострова</w:t>
      </w:r>
      <w:r>
        <w:t>.</w:t>
      </w:r>
      <w:r>
        <w:rPr>
          <w:i/>
        </w:rPr>
        <w:t xml:space="preserve"> </w:t>
      </w:r>
      <w:r>
        <w:t xml:space="preserve">Испания: проблемы внутреннего развития, ослабление международных позиций. Реформы в правление Карла III. Попытки проведения реформ в Португалии. </w:t>
      </w:r>
      <w:r>
        <w:rPr>
          <w:i/>
        </w:rPr>
        <w:t xml:space="preserve">Управление колониальными владениями Испании и Португалии в Южной Америке. Недовольство населения колоний политикой метрополий. </w:t>
      </w:r>
    </w:p>
    <w:p w14:paraId="1273E678" w14:textId="77777777" w:rsidR="009C0B14" w:rsidRDefault="009C0B14">
      <w:pPr>
        <w:widowControl w:val="0"/>
        <w:spacing w:after="0" w:line="240" w:lineRule="auto"/>
        <w:ind w:firstLine="426"/>
        <w:rPr>
          <w:b/>
        </w:rPr>
      </w:pPr>
    </w:p>
    <w:p w14:paraId="035D4517" w14:textId="77777777" w:rsidR="009C0B14" w:rsidRDefault="00000000">
      <w:pPr>
        <w:widowControl w:val="0"/>
        <w:spacing w:after="0" w:line="240" w:lineRule="auto"/>
        <w:ind w:firstLine="426"/>
        <w:rPr>
          <w:b/>
        </w:rPr>
      </w:pPr>
      <w:r>
        <w:rPr>
          <w:b/>
        </w:rPr>
        <w:t>Британские колонии в Северной Америке: борьба за независимость</w:t>
      </w:r>
    </w:p>
    <w:p w14:paraId="2C303F60" w14:textId="77777777" w:rsidR="009C0B14" w:rsidRDefault="00000000">
      <w:pPr>
        <w:widowControl w:val="0"/>
        <w:spacing w:after="0" w:line="240" w:lineRule="auto"/>
        <w:ind w:firstLine="567"/>
        <w:jc w:val="both"/>
      </w:pPr>
      <w: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w:t>
      </w:r>
    </w:p>
    <w:p w14:paraId="51FC0C4F" w14:textId="77777777" w:rsidR="009C0B14" w:rsidRDefault="009C0B14">
      <w:pPr>
        <w:widowControl w:val="0"/>
        <w:spacing w:after="0" w:line="240" w:lineRule="auto"/>
        <w:ind w:firstLine="567"/>
        <w:rPr>
          <w:b/>
        </w:rPr>
      </w:pPr>
    </w:p>
    <w:p w14:paraId="4D7102A6" w14:textId="77777777" w:rsidR="009C0B14" w:rsidRDefault="00000000">
      <w:pPr>
        <w:widowControl w:val="0"/>
        <w:spacing w:after="0" w:line="240" w:lineRule="auto"/>
        <w:ind w:firstLine="567"/>
        <w:rPr>
          <w:b/>
        </w:rPr>
      </w:pPr>
      <w:r>
        <w:rPr>
          <w:b/>
        </w:rPr>
        <w:t xml:space="preserve">Французская революция конца XVIII в. </w:t>
      </w:r>
    </w:p>
    <w:p w14:paraId="037F6CE1" w14:textId="77777777" w:rsidR="009C0B14" w:rsidRDefault="00000000">
      <w:pPr>
        <w:widowControl w:val="0"/>
        <w:spacing w:after="0" w:line="240" w:lineRule="auto"/>
        <w:ind w:firstLine="567"/>
        <w:jc w:val="both"/>
      </w:pPr>
      <w:r>
        <w:t xml:space="preserve">Причины революции. Хронологические рамки и основные этапы революции. Начало революции. Декларация прав человека и гражданина. </w:t>
      </w:r>
      <w:r>
        <w:rPr>
          <w:i/>
        </w:rPr>
        <w:t>Политические течения и деятели революции (Ж. Ж. Дантон, Ж. П. Марат).</w:t>
      </w:r>
      <w:r>
        <w:t xml:space="preserve"> Упразднение монархии и провозглашение республики. </w:t>
      </w:r>
      <w:r>
        <w:rPr>
          <w:i/>
        </w:rPr>
        <w:t xml:space="preserve">Вареннский кризис. </w:t>
      </w:r>
      <w:r>
        <w:t>Начало войн против европейских монархов. Казнь короля</w:t>
      </w:r>
      <w:r>
        <w:rPr>
          <w:i/>
        </w:rPr>
        <w:t>. Вандея.</w:t>
      </w:r>
      <w:r>
        <w:t xml:space="preserve">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w:t>
      </w:r>
      <w:r>
        <w:rPr>
          <w:i/>
        </w:rPr>
        <w:t>Термидорианский переворот (27 июля 1794 г.).</w:t>
      </w:r>
      <w:r>
        <w:t xml:space="preserve"> Учреждение Директории. Наполеон Бонапарт. Государственный переворот 18–19 брюмера (ноябрь 1799 г.). Установление режима консульства. Итоги и значение революции. </w:t>
      </w:r>
    </w:p>
    <w:p w14:paraId="4A80ADA8" w14:textId="77777777" w:rsidR="009C0B14" w:rsidRDefault="009C0B14">
      <w:pPr>
        <w:widowControl w:val="0"/>
        <w:spacing w:after="0" w:line="240" w:lineRule="auto"/>
        <w:ind w:firstLine="567"/>
        <w:rPr>
          <w:b/>
        </w:rPr>
      </w:pPr>
    </w:p>
    <w:p w14:paraId="4592EF88" w14:textId="77777777" w:rsidR="009C0B14" w:rsidRDefault="00000000">
      <w:pPr>
        <w:widowControl w:val="0"/>
        <w:spacing w:after="0" w:line="240" w:lineRule="auto"/>
        <w:ind w:firstLine="567"/>
        <w:rPr>
          <w:b/>
        </w:rPr>
      </w:pPr>
      <w:r>
        <w:rPr>
          <w:b/>
        </w:rPr>
        <w:t xml:space="preserve">Европейская культура в XVIII в. </w:t>
      </w:r>
    </w:p>
    <w:p w14:paraId="30FC04A8" w14:textId="77777777" w:rsidR="009C0B14" w:rsidRDefault="00000000">
      <w:pPr>
        <w:widowControl w:val="0"/>
        <w:spacing w:after="0" w:line="240" w:lineRule="auto"/>
        <w:ind w:firstLine="567"/>
        <w:jc w:val="both"/>
        <w:rPr>
          <w:spacing w:val="2"/>
        </w:rPr>
      </w:pPr>
      <w:r>
        <w:rPr>
          <w:spacing w:val="2"/>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14:paraId="4F4B691D" w14:textId="77777777" w:rsidR="009C0B14" w:rsidRDefault="009C0B14">
      <w:pPr>
        <w:widowControl w:val="0"/>
        <w:spacing w:after="0" w:line="240" w:lineRule="auto"/>
        <w:ind w:firstLine="567"/>
        <w:rPr>
          <w:b/>
        </w:rPr>
      </w:pPr>
    </w:p>
    <w:p w14:paraId="1B0C4D56" w14:textId="77777777" w:rsidR="009C0B14" w:rsidRDefault="00000000">
      <w:pPr>
        <w:widowControl w:val="0"/>
        <w:spacing w:after="0" w:line="240" w:lineRule="auto"/>
        <w:ind w:firstLine="567"/>
        <w:rPr>
          <w:b/>
        </w:rPr>
      </w:pPr>
      <w:r>
        <w:rPr>
          <w:b/>
        </w:rPr>
        <w:t xml:space="preserve">Международные отношения в XVIII в. </w:t>
      </w:r>
    </w:p>
    <w:p w14:paraId="41FFA0E0" w14:textId="77777777" w:rsidR="009C0B14" w:rsidRDefault="00000000">
      <w:pPr>
        <w:widowControl w:val="0"/>
        <w:spacing w:after="0" w:line="240" w:lineRule="auto"/>
        <w:ind w:firstLine="567"/>
        <w:jc w:val="both"/>
      </w:pPr>
      <w: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 </w:t>
      </w:r>
    </w:p>
    <w:p w14:paraId="06CB99E7" w14:textId="77777777" w:rsidR="009C0B14" w:rsidRDefault="009C0B14">
      <w:pPr>
        <w:widowControl w:val="0"/>
        <w:spacing w:after="0" w:line="240" w:lineRule="auto"/>
        <w:ind w:firstLine="567"/>
        <w:rPr>
          <w:b/>
        </w:rPr>
      </w:pPr>
    </w:p>
    <w:p w14:paraId="4BDBF54E" w14:textId="77777777" w:rsidR="009C0B14" w:rsidRDefault="00000000">
      <w:pPr>
        <w:widowControl w:val="0"/>
        <w:spacing w:after="0" w:line="240" w:lineRule="auto"/>
        <w:ind w:firstLine="567"/>
        <w:rPr>
          <w:b/>
        </w:rPr>
      </w:pPr>
      <w:r>
        <w:rPr>
          <w:b/>
        </w:rPr>
        <w:t>Страны Востока в XVIII в.</w:t>
      </w:r>
    </w:p>
    <w:p w14:paraId="505E88A0" w14:textId="77777777" w:rsidR="009C0B14" w:rsidRDefault="00000000">
      <w:pPr>
        <w:widowControl w:val="0"/>
        <w:spacing w:after="0" w:line="240" w:lineRule="auto"/>
        <w:ind w:firstLine="567"/>
        <w:jc w:val="both"/>
      </w:pPr>
      <w:r>
        <w:rPr>
          <w:b/>
        </w:rPr>
        <w:t>Османская империя:</w:t>
      </w:r>
      <w:r>
        <w:t xml:space="preserve"> от могущества к упадку. Положение населения. Попытки проведения реформ</w:t>
      </w:r>
      <w:r>
        <w:rPr>
          <w:i/>
        </w:rPr>
        <w:t xml:space="preserve">; Селим III. </w:t>
      </w:r>
      <w:r>
        <w:rPr>
          <w:b/>
        </w:rPr>
        <w:t>Индия</w:t>
      </w:r>
      <w:r>
        <w:rPr>
          <w:b/>
          <w:i/>
        </w:rPr>
        <w:t>.</w:t>
      </w:r>
      <w:r>
        <w:t xml:space="preserve"> Ослабление империи Великих Моголов. Борьба европейцев за владения в Индии. Утверждение британского владычества. </w:t>
      </w:r>
      <w:r>
        <w:rPr>
          <w:b/>
        </w:rPr>
        <w:t>Китай</w:t>
      </w:r>
      <w:r>
        <w:rPr>
          <w:i/>
        </w:rPr>
        <w:t>.</w:t>
      </w:r>
      <w:r>
        <w:t xml:space="preserve">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r>
        <w:rPr>
          <w:b/>
        </w:rPr>
        <w:t>Япония</w:t>
      </w:r>
      <w:r>
        <w:rPr>
          <w:i/>
        </w:rPr>
        <w:t xml:space="preserve"> </w:t>
      </w:r>
      <w:r>
        <w:t xml:space="preserve">в XVIII в. Сегуны и дайме. Положение сословий. Культура стран Востока в XVIII в. </w:t>
      </w:r>
    </w:p>
    <w:p w14:paraId="55AC536A" w14:textId="77777777" w:rsidR="009C0B14" w:rsidRDefault="00000000">
      <w:pPr>
        <w:widowControl w:val="0"/>
        <w:spacing w:after="0" w:line="240" w:lineRule="auto"/>
        <w:ind w:firstLine="567"/>
        <w:jc w:val="both"/>
      </w:pPr>
      <w:r>
        <w:rPr>
          <w:b/>
        </w:rPr>
        <w:t>Обобщение</w:t>
      </w:r>
      <w:r>
        <w:t>. Историческое и культурное наследие XVIII в.</w:t>
      </w:r>
    </w:p>
    <w:p w14:paraId="4F08FBEC" w14:textId="77777777" w:rsidR="009C0B14" w:rsidRDefault="009C0B14">
      <w:pPr>
        <w:widowControl w:val="0"/>
        <w:spacing w:after="0" w:line="240" w:lineRule="auto"/>
        <w:ind w:firstLine="567"/>
        <w:rPr>
          <w:b/>
        </w:rPr>
      </w:pPr>
    </w:p>
    <w:p w14:paraId="26B57496" w14:textId="77777777" w:rsidR="009C0B14" w:rsidRDefault="00000000">
      <w:pPr>
        <w:widowControl w:val="0"/>
        <w:spacing w:after="0" w:line="240" w:lineRule="auto"/>
        <w:ind w:firstLine="567"/>
        <w:rPr>
          <w:b/>
          <w:caps/>
        </w:rPr>
      </w:pPr>
      <w:r>
        <w:rPr>
          <w:b/>
          <w:caps/>
        </w:rPr>
        <w:t xml:space="preserve">История России. Россия в конце XVII – XVIII </w:t>
      </w:r>
      <w:r>
        <w:rPr>
          <w:b/>
        </w:rPr>
        <w:t>в.</w:t>
      </w:r>
      <w:r>
        <w:rPr>
          <w:b/>
          <w:caps/>
        </w:rPr>
        <w:t xml:space="preserve">: </w:t>
      </w:r>
    </w:p>
    <w:p w14:paraId="1A466EE5" w14:textId="77777777" w:rsidR="009C0B14" w:rsidRDefault="00000000">
      <w:pPr>
        <w:widowControl w:val="0"/>
        <w:spacing w:after="0" w:line="240" w:lineRule="auto"/>
        <w:ind w:firstLine="567"/>
        <w:rPr>
          <w:b/>
          <w:caps/>
        </w:rPr>
      </w:pPr>
      <w:r>
        <w:rPr>
          <w:b/>
          <w:caps/>
        </w:rPr>
        <w:t xml:space="preserve">от царства к империи </w:t>
      </w:r>
    </w:p>
    <w:p w14:paraId="1B18F6D9" w14:textId="77777777" w:rsidR="009C0B14" w:rsidRDefault="009C0B14">
      <w:pPr>
        <w:widowControl w:val="0"/>
        <w:spacing w:after="0" w:line="240" w:lineRule="auto"/>
        <w:ind w:firstLine="567"/>
        <w:jc w:val="both"/>
        <w:rPr>
          <w:b/>
        </w:rPr>
      </w:pPr>
    </w:p>
    <w:p w14:paraId="27C2AA64" w14:textId="77777777" w:rsidR="009C0B14" w:rsidRDefault="00000000">
      <w:pPr>
        <w:widowControl w:val="0"/>
        <w:spacing w:after="0" w:line="240" w:lineRule="auto"/>
        <w:ind w:firstLine="567"/>
        <w:jc w:val="both"/>
      </w:pPr>
      <w:r>
        <w:rPr>
          <w:b/>
        </w:rPr>
        <w:t>Введение</w:t>
      </w:r>
      <w:r>
        <w:t>.</w:t>
      </w:r>
    </w:p>
    <w:p w14:paraId="720F83B6" w14:textId="77777777" w:rsidR="009C0B14" w:rsidRDefault="009C0B14">
      <w:pPr>
        <w:widowControl w:val="0"/>
        <w:spacing w:after="0" w:line="240" w:lineRule="auto"/>
        <w:ind w:firstLine="567"/>
        <w:rPr>
          <w:b/>
        </w:rPr>
      </w:pPr>
    </w:p>
    <w:p w14:paraId="583CBE99" w14:textId="77777777" w:rsidR="009C0B14" w:rsidRDefault="00000000">
      <w:pPr>
        <w:widowControl w:val="0"/>
        <w:spacing w:after="0" w:line="240" w:lineRule="auto"/>
        <w:ind w:firstLine="567"/>
        <w:rPr>
          <w:b/>
        </w:rPr>
      </w:pPr>
      <w:r>
        <w:rPr>
          <w:b/>
        </w:rPr>
        <w:t>Россия в эпоху преобразований Петра I</w:t>
      </w:r>
    </w:p>
    <w:p w14:paraId="2D68D990" w14:textId="77777777" w:rsidR="009C0B14" w:rsidRDefault="00000000">
      <w:pPr>
        <w:widowControl w:val="0"/>
        <w:spacing w:after="0" w:line="240" w:lineRule="auto"/>
        <w:ind w:firstLine="567"/>
        <w:jc w:val="both"/>
        <w:rPr>
          <w:spacing w:val="2"/>
        </w:rPr>
      </w:pPr>
      <w:r>
        <w:rPr>
          <w:b/>
          <w:spacing w:val="2"/>
        </w:rPr>
        <w:t>Причины и предпосылки преобразований</w:t>
      </w:r>
      <w:r>
        <w:rPr>
          <w:i/>
          <w:spacing w:val="2"/>
        </w:rPr>
        <w:t>.</w:t>
      </w:r>
      <w:r>
        <w:rPr>
          <w:spacing w:val="2"/>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w:t>
      </w:r>
      <w:r>
        <w:rPr>
          <w:i/>
          <w:spacing w:val="2"/>
        </w:rPr>
        <w:t>Хованщина. Первые шаги на пути преобразований.</w:t>
      </w:r>
      <w:r>
        <w:rPr>
          <w:spacing w:val="2"/>
        </w:rPr>
        <w:t xml:space="preserve"> Азовские походы. Великое посольство и его значение. Сподвижники Петра I. </w:t>
      </w:r>
    </w:p>
    <w:p w14:paraId="2A6F24F5" w14:textId="77777777" w:rsidR="009C0B14" w:rsidRDefault="00000000">
      <w:pPr>
        <w:widowControl w:val="0"/>
        <w:spacing w:after="0" w:line="240" w:lineRule="auto"/>
        <w:ind w:firstLine="567"/>
        <w:jc w:val="both"/>
      </w:pPr>
      <w:r>
        <w:rPr>
          <w:b/>
        </w:rPr>
        <w:t>Экономическая политика.</w:t>
      </w:r>
      <w:r>
        <w:t xml:space="preserve"> </w:t>
      </w:r>
      <w:r>
        <w:rPr>
          <w:i/>
        </w:rPr>
        <w:t>Строительство заводов и мануфактур, верфей. Создание базы металлургической индустрии на Урале. Оружейные заводы и корабельные верфи</w:t>
      </w:r>
      <w:r>
        <w:t xml:space="preserve">. </w:t>
      </w:r>
      <w:r>
        <w:rPr>
          <w:i/>
        </w:rPr>
        <w:t>Роль государства в создании промышленности. Преобладание крепостного и подневольного труда.</w:t>
      </w:r>
      <w:r>
        <w:t xml:space="preserve"> Принципы меркантилизма и протекционизма. Таможенный тариф 1724 г</w:t>
      </w:r>
      <w:r>
        <w:rPr>
          <w:i/>
        </w:rPr>
        <w:t>. Введение подушной подати.</w:t>
      </w:r>
      <w:r>
        <w:t xml:space="preserve"> </w:t>
      </w:r>
    </w:p>
    <w:p w14:paraId="04E994F6" w14:textId="77777777" w:rsidR="009C0B14" w:rsidRDefault="00000000">
      <w:pPr>
        <w:widowControl w:val="0"/>
        <w:spacing w:after="0" w:line="240" w:lineRule="auto"/>
        <w:ind w:firstLine="567"/>
        <w:jc w:val="both"/>
      </w:pPr>
      <w:r>
        <w:rPr>
          <w:b/>
        </w:rPr>
        <w:t>Социальная политика.</w:t>
      </w:r>
      <w: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14:paraId="10045F90" w14:textId="77777777" w:rsidR="009C0B14" w:rsidRDefault="00000000">
      <w:pPr>
        <w:widowControl w:val="0"/>
        <w:spacing w:after="0" w:line="240" w:lineRule="auto"/>
        <w:ind w:firstLine="567"/>
        <w:jc w:val="both"/>
      </w:pPr>
      <w:r>
        <w:rPr>
          <w:b/>
        </w:rPr>
        <w:t>Реформы управления</w:t>
      </w:r>
      <w: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14:paraId="12D2C1A6" w14:textId="77777777" w:rsidR="009C0B14" w:rsidRDefault="00000000">
      <w:pPr>
        <w:widowControl w:val="0"/>
        <w:spacing w:after="0" w:line="240" w:lineRule="auto"/>
        <w:ind w:firstLine="567"/>
        <w:jc w:val="both"/>
      </w:pPr>
      <w:r>
        <w:t>Первые гвардейские полки</w:t>
      </w:r>
      <w:r>
        <w:rPr>
          <w:b/>
          <w:i/>
        </w:rPr>
        <w:t xml:space="preserve">. </w:t>
      </w:r>
      <w:r>
        <w:t xml:space="preserve">Создание регулярной армии, военного флота. Рекрутские наборы. </w:t>
      </w:r>
    </w:p>
    <w:p w14:paraId="3A5BC8D5" w14:textId="77777777" w:rsidR="009C0B14" w:rsidRDefault="00000000">
      <w:pPr>
        <w:widowControl w:val="0"/>
        <w:spacing w:after="0" w:line="240" w:lineRule="auto"/>
        <w:ind w:firstLine="567"/>
        <w:jc w:val="both"/>
      </w:pPr>
      <w:r>
        <w:rPr>
          <w:b/>
        </w:rPr>
        <w:t>Церковная реформа</w:t>
      </w:r>
      <w:r>
        <w:t xml:space="preserve">. Упразднение патриаршества, учреждение синода. Положение инославных конфессий. </w:t>
      </w:r>
    </w:p>
    <w:p w14:paraId="6E3470D0" w14:textId="77777777" w:rsidR="009C0B14" w:rsidRDefault="00000000">
      <w:pPr>
        <w:widowControl w:val="0"/>
        <w:spacing w:after="0" w:line="240" w:lineRule="auto"/>
        <w:ind w:firstLine="567"/>
        <w:jc w:val="both"/>
      </w:pPr>
      <w:r>
        <w:rPr>
          <w:b/>
        </w:rPr>
        <w:t>Оппозиция реформам Петра I</w:t>
      </w:r>
      <w:r>
        <w:rPr>
          <w:i/>
        </w:rPr>
        <w:t>.</w:t>
      </w:r>
      <w:r>
        <w:t xml:space="preserve"> Социальные движения в первой четверти XVIII в. Восстания в Астрахани, Башкирии, на Дону. Дело царевича Алексея. </w:t>
      </w:r>
    </w:p>
    <w:p w14:paraId="6CD8C8CE" w14:textId="77777777" w:rsidR="009C0B14" w:rsidRDefault="00000000">
      <w:pPr>
        <w:widowControl w:val="0"/>
        <w:spacing w:after="0" w:line="240" w:lineRule="auto"/>
        <w:ind w:firstLine="567"/>
        <w:jc w:val="both"/>
      </w:pPr>
      <w:r>
        <w:rPr>
          <w:b/>
        </w:rPr>
        <w:t>Внешняя политика</w:t>
      </w:r>
      <w:r>
        <w:t xml:space="preserve">. Северная война. Причины и цели войны. Неудачи в начале войны и их преодоление. Битва при д. Лесной и победа под Полтавой. Прутский поход. </w:t>
      </w:r>
      <w:r>
        <w:rPr>
          <w:i/>
        </w:rPr>
        <w:t xml:space="preserve">Борьба за гегемонию на Балтике. Сражения у м. Гангут и о. Гренгам. </w:t>
      </w:r>
      <w:r>
        <w:t>Ништадтский мир и его последствия</w:t>
      </w:r>
      <w:r>
        <w:rPr>
          <w:i/>
        </w:rPr>
        <w:t>. Закрепление России на берегах Балтики.</w:t>
      </w:r>
      <w:r>
        <w:t xml:space="preserve"> Провозглашение России империей. Каспийский поход Петра I. </w:t>
      </w:r>
    </w:p>
    <w:p w14:paraId="539C80BE" w14:textId="77777777" w:rsidR="009C0B14" w:rsidRDefault="00000000">
      <w:pPr>
        <w:widowControl w:val="0"/>
        <w:spacing w:after="0" w:line="240" w:lineRule="auto"/>
        <w:ind w:firstLine="567"/>
        <w:jc w:val="both"/>
        <w:rPr>
          <w:i/>
        </w:rPr>
      </w:pPr>
      <w:r>
        <w:rPr>
          <w:b/>
        </w:rPr>
        <w:t>Преобразования Петра I в области культуры</w:t>
      </w:r>
    </w:p>
    <w:p w14:paraId="3603E73E" w14:textId="77777777" w:rsidR="009C0B14" w:rsidRDefault="00000000">
      <w:pPr>
        <w:widowControl w:val="0"/>
        <w:spacing w:after="0" w:line="240" w:lineRule="auto"/>
        <w:ind w:firstLine="567"/>
        <w:jc w:val="both"/>
      </w:pPr>
      <w: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14:paraId="4ECB16C8" w14:textId="77777777" w:rsidR="009C0B14" w:rsidRDefault="00000000">
      <w:pPr>
        <w:widowControl w:val="0"/>
        <w:spacing w:after="0" w:line="240" w:lineRule="auto"/>
        <w:ind w:firstLine="567"/>
        <w:jc w:val="both"/>
      </w:pPr>
      <w:r>
        <w:rPr>
          <w:i/>
        </w:rPr>
        <w:t>Повседневная жизнь и быт правящей элиты и основной массы</w:t>
      </w:r>
      <w:r>
        <w:rPr>
          <w:b/>
          <w:i/>
        </w:rPr>
        <w:t xml:space="preserve"> </w:t>
      </w:r>
      <w:r>
        <w:rPr>
          <w:i/>
        </w:rPr>
        <w:t>насел</w:t>
      </w:r>
      <w:r>
        <w:t>ения. Перемены в образе жизни российского дворянства</w:t>
      </w:r>
      <w:r>
        <w:rPr>
          <w:i/>
        </w:rPr>
        <w:t>. «Юности честное зерцало». Новые формы общения в дворянской среде</w:t>
      </w:r>
      <w:r>
        <w:t>.</w:t>
      </w:r>
      <w:r>
        <w:rPr>
          <w:i/>
        </w:rPr>
        <w:t xml:space="preserve"> </w:t>
      </w:r>
      <w:r>
        <w:t xml:space="preserve">Ассамблеи, балы, светские государственные праздники. Европейский стиль в одежде, развлечениях, питании. Изменения в положении женщин. </w:t>
      </w:r>
    </w:p>
    <w:p w14:paraId="6035C7A7" w14:textId="77777777" w:rsidR="009C0B14" w:rsidRDefault="00000000">
      <w:pPr>
        <w:widowControl w:val="0"/>
        <w:spacing w:after="0" w:line="240" w:lineRule="auto"/>
        <w:ind w:firstLine="567"/>
        <w:jc w:val="both"/>
      </w:pPr>
      <w:r>
        <w:t>Итоги, последствия и значение петровских преобразований. Образ Петра I в русской культуре.</w:t>
      </w:r>
    </w:p>
    <w:p w14:paraId="0A393913" w14:textId="77777777" w:rsidR="009C0B14" w:rsidRDefault="009C0B14">
      <w:pPr>
        <w:widowControl w:val="0"/>
        <w:spacing w:after="0" w:line="240" w:lineRule="auto"/>
        <w:ind w:firstLine="567"/>
        <w:rPr>
          <w:b/>
        </w:rPr>
      </w:pPr>
    </w:p>
    <w:p w14:paraId="504F347D" w14:textId="77777777" w:rsidR="009C0B14" w:rsidRDefault="00000000">
      <w:pPr>
        <w:widowControl w:val="0"/>
        <w:spacing w:after="0" w:line="240" w:lineRule="auto"/>
        <w:ind w:firstLine="567"/>
        <w:rPr>
          <w:b/>
        </w:rPr>
      </w:pPr>
      <w:r>
        <w:rPr>
          <w:b/>
        </w:rPr>
        <w:t xml:space="preserve">Россия после Петра I. Дворцовые перевороты </w:t>
      </w:r>
    </w:p>
    <w:p w14:paraId="099D8E28" w14:textId="77777777" w:rsidR="009C0B14" w:rsidRDefault="00000000">
      <w:pPr>
        <w:widowControl w:val="0"/>
        <w:spacing w:after="0" w:line="240" w:lineRule="auto"/>
        <w:ind w:firstLine="567"/>
        <w:jc w:val="both"/>
      </w:pPr>
      <w: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 </w:t>
      </w:r>
    </w:p>
    <w:p w14:paraId="7C6359D6" w14:textId="77777777" w:rsidR="009C0B14" w:rsidRDefault="00000000">
      <w:pPr>
        <w:widowControl w:val="0"/>
        <w:spacing w:after="0" w:line="240" w:lineRule="auto"/>
        <w:ind w:firstLine="567"/>
        <w:jc w:val="both"/>
      </w:pPr>
      <w:r>
        <w:t xml:space="preserve">Укрепление границ империи на восточной и юго-восточной окраинах. </w:t>
      </w:r>
      <w:r>
        <w:rPr>
          <w:i/>
        </w:rPr>
        <w:t>Переход Младшего жуза под суверенитет Российской империи. Война с Османской империей.</w:t>
      </w:r>
    </w:p>
    <w:p w14:paraId="0A7A679F" w14:textId="77777777" w:rsidR="009C0B14" w:rsidRDefault="00000000">
      <w:pPr>
        <w:widowControl w:val="0"/>
        <w:spacing w:after="0" w:line="240" w:lineRule="auto"/>
        <w:ind w:firstLine="567"/>
        <w:jc w:val="both"/>
      </w:pPr>
      <w:r>
        <w:rPr>
          <w:b/>
        </w:rPr>
        <w:t>Россия при Елизавете Петровне</w:t>
      </w:r>
      <w:r>
        <w:t>.</w:t>
      </w:r>
    </w:p>
    <w:p w14:paraId="14E6026D" w14:textId="77777777" w:rsidR="009C0B14" w:rsidRDefault="00000000">
      <w:pPr>
        <w:widowControl w:val="0"/>
        <w:spacing w:after="0" w:line="240" w:lineRule="auto"/>
        <w:ind w:firstLine="567"/>
        <w:jc w:val="both"/>
      </w:pPr>
      <w:r>
        <w:t xml:space="preserve">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 </w:t>
      </w:r>
    </w:p>
    <w:p w14:paraId="56F7C3E6" w14:textId="77777777" w:rsidR="009C0B14" w:rsidRDefault="00000000">
      <w:pPr>
        <w:widowControl w:val="0"/>
        <w:spacing w:after="0" w:line="240" w:lineRule="auto"/>
        <w:ind w:firstLine="567"/>
        <w:jc w:val="both"/>
      </w:pPr>
      <w:r>
        <w:rPr>
          <w:b/>
        </w:rPr>
        <w:t>Петр III</w:t>
      </w:r>
      <w:r>
        <w:rPr>
          <w:i/>
        </w:rPr>
        <w:t>.</w:t>
      </w:r>
      <w:r>
        <w:t xml:space="preserve"> Манифест о вольности дворянства. Причины переворота 28 июня 1762 г. </w:t>
      </w:r>
    </w:p>
    <w:p w14:paraId="7A232026" w14:textId="77777777" w:rsidR="009C0B14" w:rsidRDefault="009C0B14">
      <w:pPr>
        <w:widowControl w:val="0"/>
        <w:spacing w:after="0" w:line="240" w:lineRule="auto"/>
        <w:ind w:firstLine="567"/>
        <w:rPr>
          <w:b/>
        </w:rPr>
      </w:pPr>
    </w:p>
    <w:p w14:paraId="30954A97" w14:textId="77777777" w:rsidR="009C0B14" w:rsidRDefault="00000000">
      <w:pPr>
        <w:widowControl w:val="0"/>
        <w:spacing w:after="0" w:line="240" w:lineRule="auto"/>
        <w:ind w:firstLine="567"/>
        <w:rPr>
          <w:b/>
        </w:rPr>
      </w:pPr>
      <w:r>
        <w:rPr>
          <w:b/>
        </w:rPr>
        <w:t xml:space="preserve">Россия в 1760–1790-х гг. </w:t>
      </w:r>
    </w:p>
    <w:p w14:paraId="6A5B5533" w14:textId="77777777" w:rsidR="009C0B14" w:rsidRDefault="00000000">
      <w:pPr>
        <w:widowControl w:val="0"/>
        <w:spacing w:after="0" w:line="240" w:lineRule="auto"/>
        <w:ind w:firstLine="567"/>
        <w:rPr>
          <w:b/>
        </w:rPr>
      </w:pPr>
      <w:r>
        <w:rPr>
          <w:b/>
        </w:rPr>
        <w:t xml:space="preserve">Правление Екатерины II и Павла I </w:t>
      </w:r>
    </w:p>
    <w:p w14:paraId="4CE07745" w14:textId="77777777" w:rsidR="009C0B14" w:rsidRDefault="00000000">
      <w:pPr>
        <w:widowControl w:val="0"/>
        <w:spacing w:after="0" w:line="240" w:lineRule="auto"/>
        <w:ind w:firstLine="567"/>
        <w:jc w:val="both"/>
      </w:pPr>
      <w:r>
        <w:rPr>
          <w:b/>
        </w:rPr>
        <w:t>Внутренняя политика Екатерины II</w:t>
      </w:r>
      <w:r>
        <w:rPr>
          <w:i/>
        </w:rPr>
        <w:t xml:space="preserve">. </w:t>
      </w:r>
      <w:r>
        <w:t>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w:t>
      </w:r>
      <w:r>
        <w:rPr>
          <w:i/>
        </w:rPr>
        <w:t>.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t xml:space="preserve">. </w:t>
      </w:r>
    </w:p>
    <w:p w14:paraId="5A4C6190" w14:textId="77777777" w:rsidR="009C0B14" w:rsidRDefault="00000000">
      <w:pPr>
        <w:widowControl w:val="0"/>
        <w:spacing w:after="0" w:line="240" w:lineRule="auto"/>
        <w:ind w:firstLine="567"/>
        <w:jc w:val="both"/>
        <w:rPr>
          <w:i/>
        </w:rPr>
      </w:pPr>
      <w:r>
        <w:t>Национальная политика и народы России в XVIII в</w:t>
      </w:r>
      <w:r>
        <w:rPr>
          <w:i/>
        </w:rPr>
        <w:t>. Унификация управления на окраинах империи</w:t>
      </w:r>
      <w:r>
        <w:t xml:space="preserve">. Ликвидация гетманства на Левобережной Украине и Войска Запорожского. </w:t>
      </w:r>
      <w:r>
        <w:rPr>
          <w:i/>
        </w:rPr>
        <w:t xml:space="preserve">Формирование Кубанского казачества. </w:t>
      </w:r>
      <w:r>
        <w:t>Активизация деятельности по привлечению иностранцев в Россию</w:t>
      </w:r>
      <w:r>
        <w:rPr>
          <w:i/>
        </w:rPr>
        <w:t>.</w:t>
      </w:r>
      <w:r>
        <w:t xml:space="preserve"> Расселение колонистов в Новороссии, Поволжье, других регионах. Укрепление начал толерантности и веротерпимости по отношению к не православным и нехристианским конфессиям. </w:t>
      </w:r>
      <w:r>
        <w:rPr>
          <w:i/>
        </w:rPr>
        <w:t>Политика по отношению к исламу. Башкирские восстания. Формирование черты оседлости.</w:t>
      </w:r>
    </w:p>
    <w:p w14:paraId="3F47C6CD" w14:textId="77777777" w:rsidR="009C0B14" w:rsidRDefault="00000000">
      <w:pPr>
        <w:widowControl w:val="0"/>
        <w:spacing w:after="0" w:line="240" w:lineRule="auto"/>
        <w:ind w:firstLine="567"/>
        <w:jc w:val="both"/>
      </w:pPr>
      <w:r>
        <w:rPr>
          <w:b/>
        </w:rPr>
        <w:t>Экономическое развитие России во второй половине XVIII в.</w:t>
      </w:r>
      <w:r>
        <w:rPr>
          <w:i/>
        </w:rPr>
        <w:t xml:space="preserve"> </w:t>
      </w:r>
      <w:r>
        <w:t xml:space="preserve">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Pr>
          <w:i/>
        </w:rPr>
        <w:t>Дворовые люди.</w:t>
      </w:r>
      <w:r>
        <w:t xml:space="preserve"> Роль крепостного строя в экономике страны. </w:t>
      </w:r>
    </w:p>
    <w:p w14:paraId="3FA2791E" w14:textId="77777777" w:rsidR="009C0B14" w:rsidRDefault="00000000">
      <w:pPr>
        <w:widowControl w:val="0"/>
        <w:spacing w:after="0" w:line="240" w:lineRule="auto"/>
        <w:ind w:firstLine="567"/>
        <w:jc w:val="both"/>
        <w:rPr>
          <w:i/>
        </w:rPr>
      </w:pPr>
      <w:r>
        <w:t>Промышленность в городе и деревне. Роль государства, купечества, помещиков в развитии промышленности. Крепостной и вольнонаемный труд</w:t>
      </w:r>
      <w:r>
        <w:rPr>
          <w:i/>
        </w:rPr>
        <w:t>. Привлечение крепостных оброчных крестьян к работе на мануфактурах</w:t>
      </w:r>
      <w:r>
        <w:t>.</w:t>
      </w:r>
      <w:r>
        <w:rPr>
          <w:i/>
        </w:rPr>
        <w:t xml:space="preserve"> </w:t>
      </w:r>
      <w:r>
        <w:t>Развитие крестьянских промыслов. Рост текстильной промышленности: распространение производства хлопчатобумажных тканей</w:t>
      </w:r>
      <w:r>
        <w:rPr>
          <w:i/>
        </w:rPr>
        <w:t xml:space="preserve">. Начало известных предпринимательских династий: Морозовы, Рябушинские, Гарелины, Прохоровы, Демидовы и др. </w:t>
      </w:r>
    </w:p>
    <w:p w14:paraId="570D5B26" w14:textId="77777777" w:rsidR="009C0B14" w:rsidRDefault="00000000">
      <w:pPr>
        <w:widowControl w:val="0"/>
        <w:spacing w:after="0" w:line="240" w:lineRule="auto"/>
        <w:ind w:firstLine="567"/>
        <w:jc w:val="both"/>
        <w:rPr>
          <w:b/>
          <w:i/>
        </w:rPr>
      </w:pPr>
      <w:r>
        <w:t>Внутренняя и внешняя торговля. Торговые пути внутри страны</w:t>
      </w:r>
      <w:r>
        <w:rPr>
          <w:i/>
        </w:rPr>
        <w:t>.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w:t>
      </w:r>
      <w:r>
        <w:t xml:space="preserve">. </w:t>
      </w:r>
      <w:r>
        <w:rPr>
          <w:i/>
        </w:rPr>
        <w:t>Обеспечение активного внешнеторгового баланса</w:t>
      </w:r>
      <w:r>
        <w:t>.</w:t>
      </w:r>
    </w:p>
    <w:p w14:paraId="366EA62F" w14:textId="77777777" w:rsidR="009C0B14" w:rsidRDefault="00000000">
      <w:pPr>
        <w:widowControl w:val="0"/>
        <w:spacing w:after="0" w:line="240" w:lineRule="auto"/>
        <w:ind w:firstLine="567"/>
        <w:jc w:val="both"/>
      </w:pPr>
      <w:r>
        <w:rPr>
          <w:b/>
        </w:rPr>
        <w:t>Обострение социальных противоречий</w:t>
      </w:r>
      <w:r>
        <w:rPr>
          <w:i/>
        </w:rPr>
        <w:t>.</w:t>
      </w:r>
      <w:r>
        <w:t xml:space="preserve"> </w:t>
      </w:r>
      <w:r>
        <w:rPr>
          <w:i/>
        </w:rPr>
        <w:t>Чумной бунт в Москве</w:t>
      </w:r>
      <w:r>
        <w:t>.</w:t>
      </w:r>
      <w:r>
        <w:rPr>
          <w:i/>
        </w:rPr>
        <w:t xml:space="preserve"> </w:t>
      </w:r>
      <w:r>
        <w:t>Восстание под предводительством Емельяна Пугачева</w:t>
      </w:r>
      <w:r>
        <w:rPr>
          <w:i/>
        </w:rPr>
        <w:t>. Антидворянский и антикрепостнический характер движения</w:t>
      </w:r>
      <w:r>
        <w:t xml:space="preserve">. </w:t>
      </w:r>
      <w:r>
        <w:rPr>
          <w:i/>
        </w:rPr>
        <w:t>Роль казачества, народов Урала и Поволжья в восстании</w:t>
      </w:r>
      <w:r>
        <w:t>.</w:t>
      </w:r>
      <w:r>
        <w:rPr>
          <w:i/>
        </w:rPr>
        <w:t xml:space="preserve"> </w:t>
      </w:r>
      <w:r>
        <w:t xml:space="preserve">Влияние восстания на внутреннюю политику и развитие общественной мысли. </w:t>
      </w:r>
    </w:p>
    <w:p w14:paraId="4DEA29B2" w14:textId="77777777" w:rsidR="009C0B14" w:rsidRDefault="00000000">
      <w:pPr>
        <w:widowControl w:val="0"/>
        <w:spacing w:after="0" w:line="240" w:lineRule="auto"/>
        <w:ind w:firstLine="567"/>
        <w:jc w:val="both"/>
      </w:pPr>
      <w:r>
        <w:rPr>
          <w:b/>
        </w:rPr>
        <w:t>Внешняя политика России второй половины XVIII в., ее основные задачи.</w:t>
      </w:r>
      <w:r>
        <w:t xml:space="preserve">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 </w:t>
      </w:r>
    </w:p>
    <w:p w14:paraId="2B4E7C97" w14:textId="77777777" w:rsidR="009C0B14" w:rsidRDefault="00000000">
      <w:pPr>
        <w:widowControl w:val="0"/>
        <w:spacing w:after="0" w:line="240" w:lineRule="auto"/>
        <w:ind w:firstLine="567"/>
        <w:jc w:val="both"/>
      </w:pPr>
      <w:r>
        <w:t xml:space="preserve">Участие России в разделах Речи Посполитой. </w:t>
      </w:r>
      <w:r>
        <w:rPr>
          <w:i/>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t xml:space="preserve"> Присоединение Литвы и Курляндии. Борьба поляков за национальную независимость</w:t>
      </w:r>
      <w:r>
        <w:rPr>
          <w:i/>
        </w:rPr>
        <w:t>. Восстание под предводительством Т. Костюшко</w:t>
      </w:r>
      <w:r>
        <w:t xml:space="preserve">. </w:t>
      </w:r>
    </w:p>
    <w:p w14:paraId="7D0E680C" w14:textId="77777777" w:rsidR="009C0B14" w:rsidRDefault="00000000">
      <w:pPr>
        <w:widowControl w:val="0"/>
        <w:spacing w:after="0" w:line="240" w:lineRule="auto"/>
        <w:ind w:firstLine="567"/>
        <w:jc w:val="both"/>
      </w:pPr>
      <w:r>
        <w:rPr>
          <w:b/>
        </w:rPr>
        <w:t>Россия при Павле I.</w:t>
      </w:r>
      <w:r>
        <w:rPr>
          <w:b/>
          <w:i/>
        </w:rPr>
        <w:t xml:space="preserve"> </w:t>
      </w:r>
      <w: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w:t>
      </w:r>
      <w:r>
        <w:rPr>
          <w:i/>
        </w:rPr>
        <w:t xml:space="preserve"> </w:t>
      </w:r>
      <w:r>
        <w:t>и усиление бюрократического и полицейского характера государства и личной власти императора</w:t>
      </w:r>
      <w:r>
        <w:rPr>
          <w:i/>
        </w:rPr>
        <w:t>. Акт о престолонаследии и Манифест о «трехдневной барщине». Политика по отношению к дворянству, взаимоотношения со столичной знатью.</w:t>
      </w:r>
      <w:r>
        <w:t xml:space="preserve"> Меры в области внешней политики. Причины дворцового переворота 11 марта 1801 г. </w:t>
      </w:r>
    </w:p>
    <w:p w14:paraId="2CBA813B" w14:textId="77777777" w:rsidR="009C0B14" w:rsidRDefault="00000000">
      <w:pPr>
        <w:widowControl w:val="0"/>
        <w:spacing w:after="0" w:line="240" w:lineRule="auto"/>
        <w:ind w:firstLine="567"/>
        <w:jc w:val="both"/>
      </w:pPr>
      <w:r>
        <w:t xml:space="preserve">Участие России в борьбе с революционной Францией. Итальянский и Швейцарский походы А. В. Суворова. Действия эскадры Ф. Ф. Ушакова в Средиземном море. </w:t>
      </w:r>
    </w:p>
    <w:p w14:paraId="09FC8B6E" w14:textId="77777777" w:rsidR="009C0B14" w:rsidRDefault="009C0B14">
      <w:pPr>
        <w:widowControl w:val="0"/>
        <w:spacing w:after="0" w:line="240" w:lineRule="auto"/>
        <w:ind w:firstLine="567"/>
        <w:rPr>
          <w:b/>
        </w:rPr>
      </w:pPr>
    </w:p>
    <w:p w14:paraId="387DAA04" w14:textId="77777777" w:rsidR="009C0B14" w:rsidRDefault="00000000">
      <w:pPr>
        <w:widowControl w:val="0"/>
        <w:spacing w:after="0" w:line="240" w:lineRule="auto"/>
        <w:ind w:firstLine="567"/>
        <w:rPr>
          <w:b/>
        </w:rPr>
      </w:pPr>
      <w:r>
        <w:rPr>
          <w:b/>
        </w:rPr>
        <w:t>Культурное пространство Российской империи в XVIII в.</w:t>
      </w:r>
    </w:p>
    <w:p w14:paraId="47F037FD" w14:textId="77777777" w:rsidR="009C0B14" w:rsidRDefault="00000000">
      <w:pPr>
        <w:widowControl w:val="0"/>
        <w:spacing w:after="0" w:line="240" w:lineRule="auto"/>
        <w:ind w:firstLine="567"/>
        <w:jc w:val="both"/>
        <w:rPr>
          <w:i/>
          <w:spacing w:val="-1"/>
        </w:rPr>
      </w:pPr>
      <w:r>
        <w:rPr>
          <w:spacing w:val="-1"/>
        </w:rPr>
        <w:t>Идеи Просвещения в российской общественной мысли, публицистике и литературе. Литература народов России в XVIII в</w:t>
      </w:r>
      <w:r>
        <w:rPr>
          <w:i/>
          <w:spacing w:val="-1"/>
        </w:rPr>
        <w:t xml:space="preserve">.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 </w:t>
      </w:r>
    </w:p>
    <w:p w14:paraId="65A0CB43" w14:textId="77777777" w:rsidR="009C0B14" w:rsidRDefault="00000000">
      <w:pPr>
        <w:widowControl w:val="0"/>
        <w:spacing w:after="0" w:line="240" w:lineRule="auto"/>
        <w:ind w:firstLine="567"/>
        <w:jc w:val="both"/>
        <w:rPr>
          <w:i/>
        </w:rPr>
      </w:pPr>
      <w:r>
        <w:t xml:space="preserve">Русская культура и культура народов России в XVIII в. Развитие новой светской культуры после преобразований Петра I. </w:t>
      </w:r>
      <w:r>
        <w:rPr>
          <w:i/>
        </w:rPr>
        <w:t>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w:t>
      </w:r>
      <w:r>
        <w:t>.</w:t>
      </w:r>
      <w:r>
        <w:rPr>
          <w:i/>
        </w:rPr>
        <w:t xml:space="preserve"> Усиление внимания к жизни и культуре русского народа и историческому прошлому России к концу столетия. </w:t>
      </w:r>
    </w:p>
    <w:p w14:paraId="64A2A7D3" w14:textId="77777777" w:rsidR="009C0B14" w:rsidRDefault="00000000">
      <w:pPr>
        <w:widowControl w:val="0"/>
        <w:spacing w:after="0" w:line="240" w:lineRule="auto"/>
        <w:ind w:firstLine="567"/>
        <w:jc w:val="both"/>
      </w:pPr>
      <w:r>
        <w:rPr>
          <w:i/>
        </w:rPr>
        <w:t>Культура и быт российских сословий. Дворянство: жизнь и быт дворянской усадьбы. Духовенство. Купечество. Крестьянство</w:t>
      </w:r>
      <w:r>
        <w:t xml:space="preserve">. </w:t>
      </w:r>
    </w:p>
    <w:p w14:paraId="4F0D255D" w14:textId="77777777" w:rsidR="009C0B14" w:rsidRDefault="00000000">
      <w:pPr>
        <w:widowControl w:val="0"/>
        <w:spacing w:after="0" w:line="240" w:lineRule="auto"/>
        <w:ind w:firstLine="567"/>
        <w:jc w:val="both"/>
        <w:rPr>
          <w:spacing w:val="-2"/>
        </w:rPr>
      </w:pPr>
      <w:r>
        <w:rPr>
          <w:spacing w:val="-2"/>
        </w:rPr>
        <w:t xml:space="preserve">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w:t>
      </w:r>
      <w:r>
        <w:rPr>
          <w:i/>
          <w:spacing w:val="-2"/>
        </w:rPr>
        <w:t>Исследования в области отечественной истории</w:t>
      </w:r>
      <w:r>
        <w:rPr>
          <w:spacing w:val="-2"/>
        </w:rPr>
        <w:t xml:space="preserve">. </w:t>
      </w:r>
      <w:r>
        <w:rPr>
          <w:i/>
          <w:spacing w:val="-2"/>
        </w:rPr>
        <w:t>Изучение российской словесности и развитие русского литературного языка</w:t>
      </w:r>
      <w:r>
        <w:rPr>
          <w:spacing w:val="-2"/>
        </w:rPr>
        <w:t xml:space="preserve">. </w:t>
      </w:r>
      <w:r>
        <w:rPr>
          <w:i/>
          <w:spacing w:val="-2"/>
        </w:rPr>
        <w:t>Российская академия</w:t>
      </w:r>
      <w:r>
        <w:rPr>
          <w:spacing w:val="-2"/>
        </w:rPr>
        <w:t xml:space="preserve">. </w:t>
      </w:r>
      <w:r>
        <w:rPr>
          <w:i/>
          <w:spacing w:val="-2"/>
        </w:rPr>
        <w:t xml:space="preserve">Е. Р. Дашкова. </w:t>
      </w:r>
      <w:r>
        <w:rPr>
          <w:spacing w:val="-2"/>
        </w:rPr>
        <w:t xml:space="preserve">М. В. Ломоносов и его роль в становлении российской науки и образования. </w:t>
      </w:r>
    </w:p>
    <w:p w14:paraId="465F4736" w14:textId="77777777" w:rsidR="009C0B14" w:rsidRDefault="00000000">
      <w:pPr>
        <w:widowControl w:val="0"/>
        <w:spacing w:after="0" w:line="240" w:lineRule="auto"/>
        <w:ind w:firstLine="567"/>
        <w:jc w:val="both"/>
      </w:pPr>
      <w:r>
        <w:t>Образование в России в XVIII в</w:t>
      </w:r>
      <w:r>
        <w:rPr>
          <w:i/>
        </w:rPr>
        <w:t>. Основные педагогические идеи</w:t>
      </w:r>
      <w:r>
        <w:t xml:space="preserve">. </w:t>
      </w:r>
      <w:r>
        <w:rPr>
          <w:i/>
        </w:rPr>
        <w:t>Воспитание «новой породы» людей.</w:t>
      </w:r>
      <w:r>
        <w:t xml:space="preserve"> </w:t>
      </w:r>
      <w:r>
        <w:rPr>
          <w:i/>
        </w:rPr>
        <w:t>Основание воспитательных домов в Санкт-Петербурге и Москве</w:t>
      </w:r>
      <w:r>
        <w:t>,</w:t>
      </w:r>
      <w:r>
        <w:rPr>
          <w:i/>
        </w:rPr>
        <w:t xml:space="preserve"> Института благородных девиц в Смольном монастыре</w:t>
      </w:r>
      <w:r>
        <w:t xml:space="preserve">. </w:t>
      </w:r>
      <w:r>
        <w:rPr>
          <w:i/>
        </w:rPr>
        <w:t>Сословные учебные заведения для юношества из дворянства.</w:t>
      </w:r>
      <w:r>
        <w:t xml:space="preserve"> Московский университет — первый российский университет. </w:t>
      </w:r>
    </w:p>
    <w:p w14:paraId="503BC812" w14:textId="77777777" w:rsidR="009C0B14" w:rsidRDefault="00000000">
      <w:pPr>
        <w:widowControl w:val="0"/>
        <w:spacing w:after="0" w:line="240" w:lineRule="auto"/>
        <w:ind w:firstLine="567"/>
        <w:jc w:val="both"/>
      </w:pPr>
      <w:r>
        <w:t>Русская архитектура XVIII в. Строительство Петербурга, формирование его городского плана</w:t>
      </w:r>
      <w:r>
        <w:rPr>
          <w:i/>
        </w:rPr>
        <w:t>. Регулярный характер застройки Петербурга и других городов</w:t>
      </w:r>
      <w:r>
        <w:t xml:space="preserve">. </w:t>
      </w:r>
      <w:r>
        <w:rPr>
          <w:i/>
        </w:rPr>
        <w:t>Барокко в архитектуре Москвы и Петербурга</w:t>
      </w:r>
      <w:r>
        <w:t>.</w:t>
      </w:r>
      <w:r>
        <w:rPr>
          <w:i/>
        </w:rPr>
        <w:t xml:space="preserve"> Переход к классицизму, создание архитектурных ансамблей в стиле классицизма в обеих столицах.</w:t>
      </w:r>
      <w:r>
        <w:t xml:space="preserve"> </w:t>
      </w:r>
      <w:r>
        <w:rPr>
          <w:i/>
        </w:rPr>
        <w:t>В. И. Баженов, М. Ф. Казаков.</w:t>
      </w:r>
      <w:r>
        <w:t xml:space="preserve"> </w:t>
      </w:r>
    </w:p>
    <w:p w14:paraId="20773222" w14:textId="77777777" w:rsidR="009C0B14" w:rsidRDefault="00000000">
      <w:pPr>
        <w:widowControl w:val="0"/>
        <w:spacing w:after="0" w:line="240" w:lineRule="auto"/>
        <w:ind w:firstLine="567"/>
        <w:jc w:val="both"/>
        <w:rPr>
          <w:i/>
        </w:rPr>
      </w:pPr>
      <w: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Pr>
          <w:i/>
        </w:rPr>
        <w:t>Новые веяния в изобразительном искусстве в конце столетия</w:t>
      </w:r>
      <w:r>
        <w:t xml:space="preserve">. </w:t>
      </w:r>
    </w:p>
    <w:p w14:paraId="17CB02CB" w14:textId="77777777" w:rsidR="009C0B14" w:rsidRDefault="00000000">
      <w:pPr>
        <w:widowControl w:val="0"/>
        <w:spacing w:after="0" w:line="240" w:lineRule="auto"/>
        <w:ind w:firstLine="567"/>
        <w:jc w:val="both"/>
      </w:pPr>
      <w:r>
        <w:rPr>
          <w:b/>
        </w:rPr>
        <w:t>Наш край</w:t>
      </w:r>
      <w:r>
        <w:rPr>
          <w:i/>
        </w:rPr>
        <w:t xml:space="preserve"> в XVIII в</w:t>
      </w:r>
      <w:r>
        <w:t xml:space="preserve">. </w:t>
      </w:r>
    </w:p>
    <w:p w14:paraId="6236E150" w14:textId="77777777" w:rsidR="009C0B14" w:rsidRDefault="00000000">
      <w:pPr>
        <w:widowControl w:val="0"/>
        <w:spacing w:after="0" w:line="240" w:lineRule="auto"/>
        <w:ind w:firstLine="567"/>
        <w:jc w:val="both"/>
      </w:pPr>
      <w:r>
        <w:rPr>
          <w:b/>
        </w:rPr>
        <w:t>Обобщение.</w:t>
      </w:r>
      <w:r>
        <w:t xml:space="preserve"> </w:t>
      </w:r>
    </w:p>
    <w:p w14:paraId="6E6EA369" w14:textId="77777777" w:rsidR="009C0B14" w:rsidRDefault="009C0B14">
      <w:pPr>
        <w:widowControl w:val="0"/>
        <w:spacing w:after="0" w:line="240" w:lineRule="auto"/>
        <w:ind w:firstLine="567"/>
        <w:rPr>
          <w:b/>
        </w:rPr>
      </w:pPr>
    </w:p>
    <w:p w14:paraId="257FDBD2" w14:textId="77777777" w:rsidR="009C0B14" w:rsidRDefault="00000000">
      <w:pPr>
        <w:widowControl w:val="0"/>
        <w:spacing w:after="0" w:line="240" w:lineRule="auto"/>
        <w:jc w:val="both"/>
        <w:rPr>
          <w:b/>
        </w:rPr>
      </w:pPr>
      <w:r>
        <w:rPr>
          <w:b/>
        </w:rPr>
        <w:t>9 КЛАСС</w:t>
      </w:r>
    </w:p>
    <w:p w14:paraId="3520D7B0" w14:textId="77777777" w:rsidR="009C0B14" w:rsidRDefault="009C0B14">
      <w:pPr>
        <w:widowControl w:val="0"/>
        <w:spacing w:after="0" w:line="240" w:lineRule="auto"/>
        <w:ind w:firstLine="567"/>
        <w:rPr>
          <w:b/>
        </w:rPr>
      </w:pPr>
    </w:p>
    <w:p w14:paraId="47FF50F4" w14:textId="77777777" w:rsidR="009C0B14" w:rsidRDefault="00000000">
      <w:pPr>
        <w:widowControl w:val="0"/>
        <w:spacing w:after="0" w:line="240" w:lineRule="auto"/>
        <w:ind w:firstLine="567"/>
        <w:rPr>
          <w:b/>
          <w:caps/>
        </w:rPr>
      </w:pPr>
      <w:r>
        <w:rPr>
          <w:b/>
          <w:caps/>
        </w:rPr>
        <w:t xml:space="preserve">Всеобщая история. История Нового времени. </w:t>
      </w:r>
    </w:p>
    <w:p w14:paraId="28D18E90" w14:textId="77777777" w:rsidR="009C0B14" w:rsidRDefault="00000000">
      <w:pPr>
        <w:widowControl w:val="0"/>
        <w:spacing w:after="0" w:line="240" w:lineRule="auto"/>
        <w:ind w:firstLine="567"/>
        <w:rPr>
          <w:b/>
          <w:caps/>
        </w:rPr>
      </w:pPr>
      <w:r>
        <w:rPr>
          <w:b/>
          <w:caps/>
        </w:rPr>
        <w:t xml:space="preserve">XIX – начало ХХ </w:t>
      </w:r>
      <w:r>
        <w:rPr>
          <w:b/>
        </w:rPr>
        <w:t>в</w:t>
      </w:r>
      <w:r>
        <w:rPr>
          <w:b/>
          <w:caps/>
        </w:rPr>
        <w:t>.</w:t>
      </w:r>
    </w:p>
    <w:p w14:paraId="0A56EFB3" w14:textId="77777777" w:rsidR="009C0B14" w:rsidRDefault="009C0B14">
      <w:pPr>
        <w:widowControl w:val="0"/>
        <w:spacing w:after="0" w:line="240" w:lineRule="auto"/>
        <w:ind w:firstLine="567"/>
        <w:jc w:val="both"/>
        <w:rPr>
          <w:b/>
        </w:rPr>
      </w:pPr>
    </w:p>
    <w:p w14:paraId="44366125" w14:textId="77777777" w:rsidR="009C0B14" w:rsidRDefault="00000000">
      <w:pPr>
        <w:widowControl w:val="0"/>
        <w:spacing w:after="0" w:line="240" w:lineRule="auto"/>
        <w:ind w:firstLine="567"/>
        <w:jc w:val="both"/>
      </w:pPr>
      <w:r>
        <w:rPr>
          <w:b/>
        </w:rPr>
        <w:t>Введение</w:t>
      </w:r>
      <w:r>
        <w:t xml:space="preserve">. </w:t>
      </w:r>
    </w:p>
    <w:p w14:paraId="7539AE57" w14:textId="77777777" w:rsidR="009C0B14" w:rsidRDefault="009C0B14">
      <w:pPr>
        <w:widowControl w:val="0"/>
        <w:spacing w:after="0" w:line="240" w:lineRule="auto"/>
        <w:ind w:firstLine="567"/>
        <w:rPr>
          <w:b/>
        </w:rPr>
      </w:pPr>
    </w:p>
    <w:p w14:paraId="40E24102" w14:textId="77777777" w:rsidR="009C0B14" w:rsidRDefault="00000000">
      <w:pPr>
        <w:widowControl w:val="0"/>
        <w:spacing w:after="0" w:line="240" w:lineRule="auto"/>
        <w:ind w:firstLine="567"/>
        <w:rPr>
          <w:b/>
        </w:rPr>
      </w:pPr>
      <w:r>
        <w:rPr>
          <w:b/>
        </w:rPr>
        <w:t>Европа в начале XIX в.</w:t>
      </w:r>
      <w:r>
        <w:t xml:space="preserve"> </w:t>
      </w:r>
    </w:p>
    <w:p w14:paraId="42E4B7E0" w14:textId="77777777" w:rsidR="009C0B14" w:rsidRDefault="00000000">
      <w:pPr>
        <w:widowControl w:val="0"/>
        <w:spacing w:after="0" w:line="240" w:lineRule="auto"/>
        <w:ind w:firstLine="567"/>
        <w:jc w:val="both"/>
      </w:pPr>
      <w: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14:paraId="5B6EF785" w14:textId="77777777" w:rsidR="009C0B14" w:rsidRDefault="009C0B14">
      <w:pPr>
        <w:widowControl w:val="0"/>
        <w:spacing w:after="0" w:line="240" w:lineRule="auto"/>
        <w:ind w:firstLine="567"/>
        <w:rPr>
          <w:b/>
        </w:rPr>
      </w:pPr>
    </w:p>
    <w:p w14:paraId="4B1A9FC7" w14:textId="77777777" w:rsidR="009C0B14" w:rsidRDefault="00000000">
      <w:pPr>
        <w:widowControl w:val="0"/>
        <w:spacing w:after="0" w:line="240" w:lineRule="auto"/>
        <w:ind w:firstLine="567"/>
        <w:rPr>
          <w:b/>
        </w:rPr>
      </w:pPr>
      <w:r>
        <w:rPr>
          <w:b/>
        </w:rPr>
        <w:t>Развитие индустриального общества в первой половине XIX в.: экономика, социальные отношения, политические процессы</w:t>
      </w:r>
    </w:p>
    <w:p w14:paraId="577075CD" w14:textId="77777777" w:rsidR="009C0B14" w:rsidRDefault="00000000">
      <w:pPr>
        <w:widowControl w:val="0"/>
        <w:spacing w:after="0" w:line="240" w:lineRule="auto"/>
        <w:ind w:firstLine="567"/>
        <w:jc w:val="both"/>
      </w:pPr>
      <w: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p>
    <w:p w14:paraId="10641184" w14:textId="77777777" w:rsidR="009C0B14" w:rsidRDefault="009C0B14">
      <w:pPr>
        <w:widowControl w:val="0"/>
        <w:spacing w:after="0" w:line="240" w:lineRule="auto"/>
        <w:ind w:firstLine="567"/>
        <w:rPr>
          <w:b/>
        </w:rPr>
      </w:pPr>
    </w:p>
    <w:p w14:paraId="6A00B8D6" w14:textId="77777777" w:rsidR="009C0B14" w:rsidRDefault="00000000">
      <w:pPr>
        <w:widowControl w:val="0"/>
        <w:spacing w:after="0" w:line="240" w:lineRule="auto"/>
        <w:ind w:firstLine="567"/>
        <w:rPr>
          <w:b/>
        </w:rPr>
      </w:pPr>
      <w:r>
        <w:rPr>
          <w:b/>
        </w:rPr>
        <w:t xml:space="preserve">Политическое развитие европейских стран в 1815–1840-е гг.  </w:t>
      </w:r>
    </w:p>
    <w:p w14:paraId="38BFD950" w14:textId="77777777" w:rsidR="009C0B14" w:rsidRDefault="00000000">
      <w:pPr>
        <w:widowControl w:val="0"/>
        <w:spacing w:after="0" w:line="240" w:lineRule="auto"/>
        <w:ind w:firstLine="567"/>
        <w:jc w:val="both"/>
      </w:pPr>
      <w: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3300974C" w14:textId="77777777" w:rsidR="009C0B14" w:rsidRDefault="009C0B14">
      <w:pPr>
        <w:widowControl w:val="0"/>
        <w:spacing w:after="0" w:line="240" w:lineRule="auto"/>
        <w:ind w:firstLine="567"/>
        <w:rPr>
          <w:b/>
        </w:rPr>
      </w:pPr>
    </w:p>
    <w:p w14:paraId="38B91228" w14:textId="77777777" w:rsidR="009C0B14" w:rsidRDefault="00000000">
      <w:pPr>
        <w:widowControl w:val="0"/>
        <w:spacing w:after="0" w:line="240" w:lineRule="auto"/>
        <w:ind w:firstLine="567"/>
        <w:rPr>
          <w:b/>
        </w:rPr>
      </w:pPr>
      <w:r>
        <w:rPr>
          <w:b/>
        </w:rPr>
        <w:t>Страны Европы и Северной Америки в середине ХIХ – начале ХХ в.</w:t>
      </w:r>
      <w:r>
        <w:t xml:space="preserve"> </w:t>
      </w:r>
    </w:p>
    <w:p w14:paraId="2EFA5050" w14:textId="77777777" w:rsidR="009C0B14" w:rsidRDefault="00000000">
      <w:pPr>
        <w:widowControl w:val="0"/>
        <w:spacing w:after="0" w:line="240" w:lineRule="auto"/>
        <w:ind w:firstLine="567"/>
        <w:jc w:val="both"/>
      </w:pPr>
      <w:r>
        <w:rPr>
          <w:b/>
        </w:rPr>
        <w:t>Великобритания</w:t>
      </w:r>
      <w:r>
        <w:rPr>
          <w:i/>
        </w:rPr>
        <w:t xml:space="preserve"> </w:t>
      </w:r>
      <w:r>
        <w:t xml:space="preserve">в Викторианскую эпоху. «Мастерская мира». Рабочее движение. Политические и социальные реформы. Британская колониальная империя; доминионы. </w:t>
      </w:r>
    </w:p>
    <w:p w14:paraId="53E7E75A" w14:textId="77777777" w:rsidR="009C0B14" w:rsidRDefault="00000000">
      <w:pPr>
        <w:widowControl w:val="0"/>
        <w:spacing w:after="0" w:line="240" w:lineRule="auto"/>
        <w:ind w:firstLine="567"/>
        <w:jc w:val="both"/>
      </w:pPr>
      <w:r>
        <w:rPr>
          <w:b/>
        </w:rPr>
        <w:t>Франция.</w:t>
      </w:r>
      <w:r>
        <w:t xml:space="preserve"> Империя Наполеона III: </w:t>
      </w:r>
      <w:r>
        <w:rPr>
          <w:i/>
        </w:rPr>
        <w:t>внутренняя и внешняя политика. Активизация колониальной экспансии. Франко-германская война 1870–1871 гг</w:t>
      </w:r>
      <w:r>
        <w:t xml:space="preserve">. Парижская коммуна. </w:t>
      </w:r>
    </w:p>
    <w:p w14:paraId="02A33CD1" w14:textId="77777777" w:rsidR="009C0B14" w:rsidRDefault="00000000">
      <w:pPr>
        <w:widowControl w:val="0"/>
        <w:spacing w:after="0" w:line="240" w:lineRule="auto"/>
        <w:ind w:firstLine="567"/>
        <w:jc w:val="both"/>
      </w:pPr>
      <w:r>
        <w:rPr>
          <w:b/>
        </w:rPr>
        <w:t>Италия.</w:t>
      </w:r>
      <w:r>
        <w:t xml:space="preserve"> Подъем борьбы за независимость итальянских земель</w:t>
      </w:r>
      <w:r>
        <w:rPr>
          <w:i/>
        </w:rPr>
        <w:t>. К. Кавур, Дж. Гарибальди.</w:t>
      </w:r>
      <w:r>
        <w:t xml:space="preserve"> Образование единого государства. Король Виктор Эммануил II.</w:t>
      </w:r>
    </w:p>
    <w:p w14:paraId="4B60DE97" w14:textId="77777777" w:rsidR="009C0B14" w:rsidRDefault="00000000">
      <w:pPr>
        <w:widowControl w:val="0"/>
        <w:spacing w:after="0" w:line="240" w:lineRule="auto"/>
        <w:ind w:firstLine="567"/>
        <w:jc w:val="both"/>
        <w:rPr>
          <w:spacing w:val="-1"/>
        </w:rPr>
      </w:pPr>
      <w:r>
        <w:rPr>
          <w:b/>
          <w:spacing w:val="-1"/>
        </w:rPr>
        <w:t>Германия.</w:t>
      </w:r>
      <w:r>
        <w:rPr>
          <w:spacing w:val="-1"/>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14:paraId="5E481754" w14:textId="77777777" w:rsidR="009C0B14" w:rsidRDefault="00000000">
      <w:pPr>
        <w:widowControl w:val="0"/>
        <w:spacing w:after="0" w:line="240" w:lineRule="auto"/>
        <w:ind w:firstLine="567"/>
        <w:jc w:val="both"/>
      </w:pPr>
      <w:r>
        <w:rPr>
          <w:b/>
        </w:rPr>
        <w:t>Страны Центральной и Юго-Восточной Европы во второй половине XIX – начале XX в</w:t>
      </w:r>
      <w:r>
        <w:rPr>
          <w:i/>
        </w:rPr>
        <w:t xml:space="preserve">. </w:t>
      </w:r>
      <w:r>
        <w:t xml:space="preserve">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 </w:t>
      </w:r>
    </w:p>
    <w:p w14:paraId="0EB3E582" w14:textId="77777777" w:rsidR="009C0B14" w:rsidRDefault="00000000">
      <w:pPr>
        <w:widowControl w:val="0"/>
        <w:spacing w:after="0" w:line="240" w:lineRule="auto"/>
        <w:ind w:firstLine="567"/>
        <w:jc w:val="both"/>
      </w:pPr>
      <w:r>
        <w:rPr>
          <w:b/>
        </w:rPr>
        <w:t>Соединенные Штаты Америки</w:t>
      </w:r>
      <w:r>
        <w:t>. Север и Юг:</w:t>
      </w:r>
      <w:r>
        <w:rPr>
          <w:i/>
        </w:rPr>
        <w:t xml:space="preserve"> </w:t>
      </w:r>
      <w:r>
        <w:t xml:space="preserve">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w:t>
      </w:r>
    </w:p>
    <w:p w14:paraId="26786699" w14:textId="77777777" w:rsidR="009C0B14" w:rsidRDefault="00000000">
      <w:pPr>
        <w:widowControl w:val="0"/>
        <w:spacing w:after="0" w:line="240" w:lineRule="auto"/>
        <w:ind w:firstLine="567"/>
        <w:jc w:val="both"/>
        <w:rPr>
          <w:b/>
        </w:rPr>
      </w:pPr>
      <w:r>
        <w:rPr>
          <w:b/>
        </w:rPr>
        <w:t xml:space="preserve">Экономическое и социально-политическое развитие стран Европы и США в конце XIX – начале ХХ в. </w:t>
      </w:r>
    </w:p>
    <w:p w14:paraId="7404C229" w14:textId="77777777" w:rsidR="009C0B14" w:rsidRDefault="00000000">
      <w:pPr>
        <w:widowControl w:val="0"/>
        <w:spacing w:after="0" w:line="240" w:lineRule="auto"/>
        <w:ind w:firstLine="567"/>
        <w:jc w:val="both"/>
      </w:pPr>
      <w: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p>
    <w:p w14:paraId="7599A324" w14:textId="77777777" w:rsidR="009C0B14" w:rsidRDefault="009C0B14">
      <w:pPr>
        <w:widowControl w:val="0"/>
        <w:spacing w:after="0" w:line="240" w:lineRule="auto"/>
        <w:ind w:firstLine="567"/>
        <w:rPr>
          <w:b/>
        </w:rPr>
      </w:pPr>
    </w:p>
    <w:p w14:paraId="22148CD9" w14:textId="77777777" w:rsidR="009C0B14" w:rsidRDefault="00000000">
      <w:pPr>
        <w:widowControl w:val="0"/>
        <w:spacing w:after="0" w:line="240" w:lineRule="auto"/>
        <w:ind w:firstLine="567"/>
        <w:rPr>
          <w:b/>
        </w:rPr>
      </w:pPr>
      <w:r>
        <w:rPr>
          <w:b/>
        </w:rPr>
        <w:t xml:space="preserve">Страны Латинской Америки в XIX – начале ХХ в. </w:t>
      </w:r>
    </w:p>
    <w:p w14:paraId="096C228C" w14:textId="77777777" w:rsidR="009C0B14" w:rsidRDefault="00000000">
      <w:pPr>
        <w:widowControl w:val="0"/>
        <w:spacing w:after="0" w:line="240" w:lineRule="auto"/>
        <w:ind w:firstLine="567"/>
        <w:jc w:val="both"/>
        <w:rPr>
          <w:i/>
        </w:rPr>
      </w:pPr>
      <w:r>
        <w:t xml:space="preserve">Политика метрополий в латиноамериканских владениях. Колониальное общество. Освободительная борьба: задачи, участники, формы выступлений. </w:t>
      </w:r>
      <w:r>
        <w:rPr>
          <w:i/>
        </w:rPr>
        <w:t>Ф. Д. Туссен-Лувертюр, С. Боливар.</w:t>
      </w:r>
      <w:r>
        <w:t xml:space="preserve"> Провозглашение независимых государств. Влияние США на страны Латинской Америки. </w:t>
      </w:r>
      <w:r>
        <w:rPr>
          <w:i/>
        </w:rPr>
        <w:t xml:space="preserve">Традиционные отношения; латифундизм. Проблемы модернизации. Мексиканская революция 1910–1917 гг.: участники, итоги, значение. </w:t>
      </w:r>
    </w:p>
    <w:p w14:paraId="147613CD" w14:textId="77777777" w:rsidR="009C0B14" w:rsidRDefault="009C0B14">
      <w:pPr>
        <w:widowControl w:val="0"/>
        <w:spacing w:after="0" w:line="240" w:lineRule="auto"/>
        <w:ind w:firstLine="567"/>
        <w:rPr>
          <w:b/>
        </w:rPr>
      </w:pPr>
    </w:p>
    <w:p w14:paraId="10E26921" w14:textId="77777777" w:rsidR="009C0B14" w:rsidRDefault="00000000">
      <w:pPr>
        <w:widowControl w:val="0"/>
        <w:spacing w:after="0" w:line="240" w:lineRule="auto"/>
        <w:ind w:firstLine="567"/>
        <w:rPr>
          <w:b/>
        </w:rPr>
      </w:pPr>
      <w:r>
        <w:rPr>
          <w:b/>
        </w:rPr>
        <w:t xml:space="preserve">Страны Азии в ХIХ – начале ХХ в. </w:t>
      </w:r>
    </w:p>
    <w:p w14:paraId="58E7DFAB" w14:textId="77777777" w:rsidR="009C0B14" w:rsidRDefault="00000000">
      <w:pPr>
        <w:widowControl w:val="0"/>
        <w:spacing w:after="0" w:line="240" w:lineRule="auto"/>
        <w:ind w:firstLine="567"/>
        <w:jc w:val="both"/>
      </w:pPr>
      <w:r>
        <w:rPr>
          <w:b/>
        </w:rPr>
        <w:t>Япония</w:t>
      </w:r>
      <w:r>
        <w:rPr>
          <w:b/>
          <w:i/>
        </w:rPr>
        <w:t>.</w:t>
      </w:r>
      <w:r>
        <w:rPr>
          <w:i/>
        </w:rPr>
        <w:t xml:space="preserve"> </w:t>
      </w:r>
      <w:r>
        <w:t>Внутренняя и внешняя политика сегуната Токугава.</w:t>
      </w:r>
      <w:r>
        <w:rPr>
          <w:i/>
        </w:rPr>
        <w:t xml:space="preserve"> </w:t>
      </w:r>
      <w:r>
        <w:t xml:space="preserve">«Открытие Японии». Реставрация Мэйдзи. Введение конституции. Модернизация в экономике и социальных отношениях. Переход к политике завоеваний. </w:t>
      </w:r>
    </w:p>
    <w:p w14:paraId="527C844D" w14:textId="77777777" w:rsidR="009C0B14" w:rsidRDefault="00000000">
      <w:pPr>
        <w:widowControl w:val="0"/>
        <w:spacing w:after="0" w:line="240" w:lineRule="auto"/>
        <w:ind w:firstLine="567"/>
        <w:jc w:val="both"/>
        <w:rPr>
          <w:i/>
        </w:rPr>
      </w:pPr>
      <w:r>
        <w:rPr>
          <w:b/>
        </w:rPr>
        <w:t>Китай.</w:t>
      </w:r>
      <w:r>
        <w:t xml:space="preserve"> Империя Цин. «Опиумные войны». Восстание тайпинов. «Открытие» Китая. Политика «самоусиления</w:t>
      </w:r>
      <w:r>
        <w:rPr>
          <w:i/>
        </w:rPr>
        <w:t xml:space="preserve">». Восстание «ихэтуаней». Революция 1911–1913 гг. Сунь Ятсен. </w:t>
      </w:r>
    </w:p>
    <w:p w14:paraId="0DEC6E5E" w14:textId="77777777" w:rsidR="009C0B14" w:rsidRDefault="00000000">
      <w:pPr>
        <w:widowControl w:val="0"/>
        <w:spacing w:after="0" w:line="240" w:lineRule="auto"/>
        <w:ind w:firstLine="567"/>
        <w:jc w:val="both"/>
      </w:pPr>
      <w:r>
        <w:rPr>
          <w:b/>
        </w:rPr>
        <w:t>Османская империя</w:t>
      </w:r>
      <w:r>
        <w:t>. Традиционные устои и попытки проведения реформ</w:t>
      </w:r>
      <w:r>
        <w:rPr>
          <w:i/>
        </w:rPr>
        <w:t>. Политика Танзимата</w:t>
      </w:r>
      <w:r>
        <w:t xml:space="preserve">. Принятие конституции. Младотурецкая революция 1908–1909 гг. </w:t>
      </w:r>
    </w:p>
    <w:p w14:paraId="4252D14F" w14:textId="77777777" w:rsidR="009C0B14" w:rsidRDefault="00000000">
      <w:pPr>
        <w:widowControl w:val="0"/>
        <w:spacing w:after="0" w:line="240" w:lineRule="auto"/>
        <w:ind w:firstLine="567"/>
        <w:jc w:val="both"/>
      </w:pPr>
      <w:r>
        <w:t xml:space="preserve">Революция 1905–1911 г. в </w:t>
      </w:r>
      <w:r>
        <w:rPr>
          <w:b/>
        </w:rPr>
        <w:t>Иране.</w:t>
      </w:r>
      <w:r>
        <w:t xml:space="preserve"> </w:t>
      </w:r>
    </w:p>
    <w:p w14:paraId="7E349046" w14:textId="77777777" w:rsidR="009C0B14" w:rsidRDefault="00000000">
      <w:pPr>
        <w:widowControl w:val="0"/>
        <w:spacing w:after="0" w:line="240" w:lineRule="auto"/>
        <w:ind w:firstLine="567"/>
        <w:jc w:val="both"/>
      </w:pPr>
      <w:r>
        <w:rPr>
          <w:b/>
        </w:rPr>
        <w:t>Индия.</w:t>
      </w:r>
      <w: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w:t>
      </w:r>
      <w:r>
        <w:rPr>
          <w:i/>
        </w:rPr>
        <w:t>Создание Индийского национального конгресса. Б. Тилак, М.К. Ганди.</w:t>
      </w:r>
      <w:r>
        <w:t xml:space="preserve"> </w:t>
      </w:r>
    </w:p>
    <w:p w14:paraId="418FBFB2" w14:textId="77777777" w:rsidR="009C0B14" w:rsidRDefault="00000000">
      <w:pPr>
        <w:widowControl w:val="0"/>
        <w:spacing w:after="0" w:line="240" w:lineRule="auto"/>
        <w:ind w:firstLine="567"/>
        <w:rPr>
          <w:b/>
        </w:rPr>
      </w:pPr>
      <w:r>
        <w:rPr>
          <w:b/>
        </w:rPr>
        <w:t xml:space="preserve">Народы Африки в ХIХ – начале ХХ в. </w:t>
      </w:r>
    </w:p>
    <w:p w14:paraId="42B9E9A7" w14:textId="77777777" w:rsidR="009C0B14" w:rsidRDefault="00000000">
      <w:pPr>
        <w:widowControl w:val="0"/>
        <w:spacing w:after="0" w:line="240" w:lineRule="auto"/>
        <w:ind w:firstLine="567"/>
        <w:jc w:val="both"/>
      </w:pPr>
      <w: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w:t>
      </w:r>
    </w:p>
    <w:p w14:paraId="71458B46" w14:textId="77777777" w:rsidR="009C0B14" w:rsidRDefault="009C0B14">
      <w:pPr>
        <w:widowControl w:val="0"/>
        <w:spacing w:after="0" w:line="240" w:lineRule="auto"/>
        <w:ind w:firstLine="567"/>
        <w:rPr>
          <w:b/>
        </w:rPr>
      </w:pPr>
    </w:p>
    <w:p w14:paraId="13FCF3F1" w14:textId="77777777" w:rsidR="009C0B14" w:rsidRDefault="00000000">
      <w:pPr>
        <w:widowControl w:val="0"/>
        <w:spacing w:after="0" w:line="240" w:lineRule="auto"/>
        <w:ind w:firstLine="567"/>
        <w:rPr>
          <w:b/>
        </w:rPr>
      </w:pPr>
      <w:r>
        <w:rPr>
          <w:b/>
        </w:rPr>
        <w:t xml:space="preserve">Развитие культуры в XIX – начале ХХ в. </w:t>
      </w:r>
    </w:p>
    <w:p w14:paraId="6A273399" w14:textId="77777777" w:rsidR="009C0B14" w:rsidRDefault="00000000">
      <w:pPr>
        <w:widowControl w:val="0"/>
        <w:spacing w:after="0" w:line="240" w:lineRule="auto"/>
        <w:ind w:firstLine="567"/>
        <w:jc w:val="both"/>
        <w:rPr>
          <w:spacing w:val="1"/>
        </w:rPr>
      </w:pPr>
      <w:r>
        <w:rPr>
          <w:spacing w:val="1"/>
        </w:rP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 </w:t>
      </w:r>
    </w:p>
    <w:p w14:paraId="7CF3669F" w14:textId="77777777" w:rsidR="009C0B14" w:rsidRDefault="009C0B14">
      <w:pPr>
        <w:widowControl w:val="0"/>
        <w:spacing w:after="0" w:line="240" w:lineRule="auto"/>
        <w:ind w:firstLine="567"/>
        <w:rPr>
          <w:b/>
        </w:rPr>
      </w:pPr>
    </w:p>
    <w:p w14:paraId="20B4CD23" w14:textId="77777777" w:rsidR="009C0B14" w:rsidRDefault="00000000">
      <w:pPr>
        <w:widowControl w:val="0"/>
        <w:spacing w:after="0" w:line="240" w:lineRule="auto"/>
        <w:ind w:firstLine="567"/>
        <w:rPr>
          <w:b/>
        </w:rPr>
      </w:pPr>
      <w:r>
        <w:rPr>
          <w:b/>
        </w:rPr>
        <w:t xml:space="preserve">Международные отношения в XIX – начале XX в. </w:t>
      </w:r>
    </w:p>
    <w:p w14:paraId="532E766E" w14:textId="77777777" w:rsidR="009C0B14" w:rsidRDefault="00000000">
      <w:pPr>
        <w:widowControl w:val="0"/>
        <w:spacing w:after="0" w:line="240" w:lineRule="auto"/>
        <w:ind w:firstLine="567"/>
        <w:jc w:val="both"/>
        <w:rPr>
          <w:i/>
        </w:rPr>
      </w:pPr>
      <w: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w:t>
      </w:r>
      <w:r>
        <w:rPr>
          <w:i/>
        </w:rPr>
        <w:t xml:space="preserve">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 </w:t>
      </w:r>
    </w:p>
    <w:p w14:paraId="38823513" w14:textId="77777777" w:rsidR="009C0B14" w:rsidRDefault="00000000">
      <w:pPr>
        <w:widowControl w:val="0"/>
        <w:spacing w:after="0" w:line="240" w:lineRule="auto"/>
        <w:ind w:firstLine="567"/>
        <w:jc w:val="both"/>
      </w:pPr>
      <w:r>
        <w:rPr>
          <w:b/>
        </w:rPr>
        <w:t>Обобщение</w:t>
      </w:r>
      <w:r>
        <w:t xml:space="preserve">. Историческое и культурное наследие XIX в. </w:t>
      </w:r>
    </w:p>
    <w:p w14:paraId="763AEEF1" w14:textId="77777777" w:rsidR="009C0B14" w:rsidRDefault="009C0B14">
      <w:pPr>
        <w:widowControl w:val="0"/>
        <w:spacing w:after="0" w:line="240" w:lineRule="auto"/>
        <w:ind w:firstLine="567"/>
        <w:rPr>
          <w:b/>
        </w:rPr>
      </w:pPr>
    </w:p>
    <w:p w14:paraId="4DED99F9" w14:textId="77777777" w:rsidR="009C0B14" w:rsidRDefault="00000000">
      <w:pPr>
        <w:widowControl w:val="0"/>
        <w:spacing w:after="0" w:line="240" w:lineRule="auto"/>
        <w:ind w:firstLine="567"/>
        <w:rPr>
          <w:b/>
          <w:caps/>
        </w:rPr>
      </w:pPr>
      <w:r>
        <w:rPr>
          <w:b/>
          <w:caps/>
        </w:rPr>
        <w:t xml:space="preserve">История России. Российская империя </w:t>
      </w:r>
    </w:p>
    <w:p w14:paraId="2F38BA34" w14:textId="77777777" w:rsidR="009C0B14" w:rsidRDefault="00000000">
      <w:pPr>
        <w:widowControl w:val="0"/>
        <w:spacing w:after="0" w:line="240" w:lineRule="auto"/>
        <w:ind w:firstLine="567"/>
        <w:rPr>
          <w:b/>
          <w:caps/>
        </w:rPr>
      </w:pPr>
      <w:r>
        <w:rPr>
          <w:b/>
          <w:caps/>
        </w:rPr>
        <w:t xml:space="preserve">в XIX – начале XX </w:t>
      </w:r>
      <w:r>
        <w:rPr>
          <w:b/>
        </w:rPr>
        <w:t>в</w:t>
      </w:r>
      <w:r>
        <w:rPr>
          <w:b/>
          <w:caps/>
        </w:rPr>
        <w:t xml:space="preserve">. </w:t>
      </w:r>
    </w:p>
    <w:p w14:paraId="2E4C2114" w14:textId="77777777" w:rsidR="009C0B14" w:rsidRDefault="009C0B14">
      <w:pPr>
        <w:widowControl w:val="0"/>
        <w:spacing w:after="0" w:line="240" w:lineRule="auto"/>
        <w:ind w:firstLine="567"/>
        <w:jc w:val="both"/>
        <w:rPr>
          <w:b/>
        </w:rPr>
      </w:pPr>
    </w:p>
    <w:p w14:paraId="399DBAFB" w14:textId="77777777" w:rsidR="009C0B14" w:rsidRDefault="00000000">
      <w:pPr>
        <w:widowControl w:val="0"/>
        <w:spacing w:after="0" w:line="240" w:lineRule="auto"/>
        <w:ind w:firstLine="567"/>
        <w:jc w:val="both"/>
      </w:pPr>
      <w:r>
        <w:rPr>
          <w:b/>
        </w:rPr>
        <w:t>Введение</w:t>
      </w:r>
      <w:r>
        <w:t xml:space="preserve">. </w:t>
      </w:r>
    </w:p>
    <w:p w14:paraId="731B0A4B" w14:textId="77777777" w:rsidR="009C0B14" w:rsidRDefault="009C0B14">
      <w:pPr>
        <w:widowControl w:val="0"/>
        <w:spacing w:after="0" w:line="240" w:lineRule="auto"/>
        <w:ind w:firstLine="567"/>
        <w:rPr>
          <w:b/>
        </w:rPr>
      </w:pPr>
    </w:p>
    <w:p w14:paraId="6F66DAA7" w14:textId="77777777" w:rsidR="009C0B14" w:rsidRDefault="00000000">
      <w:pPr>
        <w:widowControl w:val="0"/>
        <w:spacing w:after="0" w:line="240" w:lineRule="auto"/>
        <w:ind w:firstLine="567"/>
        <w:rPr>
          <w:b/>
        </w:rPr>
      </w:pPr>
      <w:r>
        <w:rPr>
          <w:b/>
        </w:rPr>
        <w:t>Александровская эпоха: государственный либерализм</w:t>
      </w:r>
    </w:p>
    <w:p w14:paraId="57DF18CD" w14:textId="77777777" w:rsidR="009C0B14" w:rsidRDefault="00000000">
      <w:pPr>
        <w:widowControl w:val="0"/>
        <w:spacing w:after="0" w:line="240" w:lineRule="auto"/>
        <w:ind w:firstLine="567"/>
        <w:jc w:val="both"/>
      </w:pPr>
      <w:r>
        <w:t xml:space="preserve">Проекты либеральных реформ Александра I. Внешние и внутренние факторы. Негласный комитет. Реформы государственного управления. М. М. Сперанский. </w:t>
      </w:r>
    </w:p>
    <w:p w14:paraId="24C74C1D" w14:textId="77777777" w:rsidR="009C0B14" w:rsidRDefault="00000000">
      <w:pPr>
        <w:widowControl w:val="0"/>
        <w:spacing w:after="0" w:line="240" w:lineRule="auto"/>
        <w:ind w:firstLine="567"/>
        <w:jc w:val="both"/>
      </w:pPr>
      <w: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 </w:t>
      </w:r>
    </w:p>
    <w:p w14:paraId="0CBFADA2" w14:textId="77777777" w:rsidR="009C0B14" w:rsidRDefault="00000000">
      <w:pPr>
        <w:widowControl w:val="0"/>
        <w:spacing w:after="0" w:line="240" w:lineRule="auto"/>
        <w:ind w:firstLine="567"/>
        <w:jc w:val="both"/>
      </w:pPr>
      <w:r>
        <w:t xml:space="preserve">Либеральные и охранительные тенденции во внутренней политике. </w:t>
      </w:r>
      <w:r>
        <w:rPr>
          <w:i/>
        </w:rPr>
        <w:t>Польская конституция 1815 г. Военные поселения. Дворянская оппозиция самодержавию</w:t>
      </w:r>
      <w:r>
        <w:t xml:space="preserve">. </w:t>
      </w:r>
      <w:r>
        <w:rPr>
          <w:i/>
        </w:rPr>
        <w:t>Тайные организации: Союз спасения, Союз благоденствия, Северное и Южное общества</w:t>
      </w:r>
      <w:r>
        <w:t xml:space="preserve">. Восстание декабристов 14 декабря 1825 г. </w:t>
      </w:r>
    </w:p>
    <w:p w14:paraId="3074E310" w14:textId="77777777" w:rsidR="009C0B14" w:rsidRDefault="009C0B14">
      <w:pPr>
        <w:widowControl w:val="0"/>
        <w:spacing w:after="0" w:line="240" w:lineRule="auto"/>
        <w:ind w:firstLine="567"/>
        <w:rPr>
          <w:b/>
        </w:rPr>
      </w:pPr>
    </w:p>
    <w:p w14:paraId="0F37B408" w14:textId="77777777" w:rsidR="009C0B14" w:rsidRDefault="00000000">
      <w:pPr>
        <w:widowControl w:val="0"/>
        <w:spacing w:after="0" w:line="240" w:lineRule="auto"/>
        <w:ind w:firstLine="567"/>
      </w:pPr>
      <w:r>
        <w:rPr>
          <w:b/>
        </w:rPr>
        <w:t>Николаевское самодержавие: государственный консерватизм</w:t>
      </w:r>
      <w:r>
        <w:t xml:space="preserve"> </w:t>
      </w:r>
    </w:p>
    <w:p w14:paraId="67025ADD" w14:textId="77777777" w:rsidR="009C0B14" w:rsidRDefault="00000000">
      <w:pPr>
        <w:widowControl w:val="0"/>
        <w:spacing w:after="0" w:line="240" w:lineRule="auto"/>
        <w:ind w:firstLine="567"/>
        <w:jc w:val="both"/>
        <w:rPr>
          <w:i/>
        </w:rPr>
      </w:pPr>
      <w:r>
        <w:t xml:space="preserve">Реформаторские и консервативные тенденции в политике Николая I. Экономическая политика в условиях политического консерватизма. </w:t>
      </w:r>
      <w:r>
        <w:rPr>
          <w:i/>
        </w:rPr>
        <w:t>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w:t>
      </w:r>
      <w:r>
        <w:t xml:space="preserve"> Крестьянский вопрос. Реформа государственных крестьян П. Д. Киселева 1837–1841 гг. Официальная идеология: «православие, самодержавие, народность». </w:t>
      </w:r>
      <w:r>
        <w:rPr>
          <w:i/>
        </w:rPr>
        <w:t>Формирование профессиональной бюрократии.</w:t>
      </w:r>
    </w:p>
    <w:p w14:paraId="6064C6D2" w14:textId="77777777" w:rsidR="009C0B14" w:rsidRDefault="00000000">
      <w:pPr>
        <w:widowControl w:val="0"/>
        <w:spacing w:after="0" w:line="240" w:lineRule="auto"/>
        <w:ind w:firstLine="567"/>
        <w:jc w:val="both"/>
      </w:pPr>
      <w:r>
        <w:t xml:space="preserve">Расширение империи: русско-иранская и русско-турецкая войны. </w:t>
      </w:r>
      <w:r>
        <w:rPr>
          <w:i/>
        </w:rPr>
        <w:t>Россия и Западная Европа: особенности взаимного восприятия</w:t>
      </w:r>
      <w:r>
        <w:t>. «Священный союз». Россия и революции в Европе. Восточный вопрос</w:t>
      </w:r>
      <w:r>
        <w:rPr>
          <w:i/>
        </w:rPr>
        <w:t>. Распад Венской системы.</w:t>
      </w:r>
      <w:r>
        <w:t xml:space="preserve"> Крымская война. </w:t>
      </w:r>
      <w:r>
        <w:rPr>
          <w:i/>
        </w:rPr>
        <w:t>Героическая оборона Севастополя</w:t>
      </w:r>
      <w:r>
        <w:t xml:space="preserve">. Парижский мир 1856 г. </w:t>
      </w:r>
    </w:p>
    <w:p w14:paraId="152C4DC5" w14:textId="77777777" w:rsidR="009C0B14" w:rsidRDefault="00000000">
      <w:pPr>
        <w:widowControl w:val="0"/>
        <w:spacing w:after="0" w:line="240" w:lineRule="auto"/>
        <w:ind w:firstLine="567"/>
        <w:jc w:val="both"/>
      </w:pPr>
      <w:r>
        <w:t xml:space="preserve">Сословная структура российского общества. Крепостное хозяйство. </w:t>
      </w:r>
      <w:r>
        <w:rPr>
          <w:i/>
        </w:rPr>
        <w:t>Помещик и крестьянин, конфликты и сотрудничество</w:t>
      </w:r>
      <w:r>
        <w:t>.</w:t>
      </w:r>
      <w:r>
        <w:rPr>
          <w:i/>
        </w:rPr>
        <w:t xml:space="preserve"> </w:t>
      </w:r>
      <w:r>
        <w:t xml:space="preserve">Промышленный переворот и его особенности в России. Начало железнодорожного строительства. </w:t>
      </w:r>
      <w:r>
        <w:rPr>
          <w:i/>
        </w:rPr>
        <w:t>Москва и Петербург: спор двух столиц.</w:t>
      </w:r>
      <w:r>
        <w:t xml:space="preserve"> Города как административные, торговые и промышленные центры. Городское самоуправление. </w:t>
      </w:r>
    </w:p>
    <w:p w14:paraId="5FB02C1F" w14:textId="77777777" w:rsidR="009C0B14" w:rsidRDefault="00000000">
      <w:pPr>
        <w:widowControl w:val="0"/>
        <w:spacing w:after="0" w:line="240" w:lineRule="auto"/>
        <w:ind w:firstLine="567"/>
        <w:jc w:val="both"/>
      </w:pPr>
      <w: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Pr>
          <w:i/>
        </w:rPr>
        <w:t xml:space="preserve">. </w:t>
      </w:r>
      <w:r>
        <w:t>А. И. Герцен</w:t>
      </w:r>
      <w:r>
        <w:rPr>
          <w:i/>
        </w:rPr>
        <w:t>. Влияние немецкой философии и французского социализма на русскую общественную мысль.</w:t>
      </w:r>
      <w:r>
        <w:t xml:space="preserve"> </w:t>
      </w:r>
      <w:r>
        <w:rPr>
          <w:i/>
        </w:rPr>
        <w:t>Россия и Европа как центральный пункт общественных дебатов</w:t>
      </w:r>
      <w:r>
        <w:t xml:space="preserve">. </w:t>
      </w:r>
    </w:p>
    <w:p w14:paraId="04998BE3" w14:textId="77777777" w:rsidR="009C0B14" w:rsidRDefault="009C0B14">
      <w:pPr>
        <w:widowControl w:val="0"/>
        <w:spacing w:after="0" w:line="240" w:lineRule="auto"/>
        <w:ind w:firstLine="567"/>
        <w:rPr>
          <w:b/>
        </w:rPr>
      </w:pPr>
    </w:p>
    <w:p w14:paraId="11984927" w14:textId="77777777" w:rsidR="009C0B14" w:rsidRDefault="00000000">
      <w:pPr>
        <w:widowControl w:val="0"/>
        <w:spacing w:after="0" w:line="240" w:lineRule="auto"/>
        <w:ind w:firstLine="567"/>
        <w:rPr>
          <w:b/>
        </w:rPr>
      </w:pPr>
      <w:r>
        <w:rPr>
          <w:b/>
        </w:rPr>
        <w:t>Культурное пространство империи в первой половине XIX в.</w:t>
      </w:r>
    </w:p>
    <w:p w14:paraId="1A3B0DCD" w14:textId="77777777" w:rsidR="009C0B14" w:rsidRDefault="00000000">
      <w:pPr>
        <w:widowControl w:val="0"/>
        <w:spacing w:after="0" w:line="240" w:lineRule="auto"/>
        <w:ind w:firstLine="567"/>
        <w:jc w:val="both"/>
      </w:pPr>
      <w: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w:t>
      </w:r>
      <w:r>
        <w:rPr>
          <w:i/>
        </w:rPr>
        <w:t>Культ гражданственности</w:t>
      </w:r>
      <w:r>
        <w:t xml:space="preserve">.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w:t>
      </w:r>
      <w:r>
        <w:rPr>
          <w:i/>
        </w:rPr>
        <w:t>Деятельность Русского географического общества.</w:t>
      </w:r>
      <w:r>
        <w:t xml:space="preserve"> Школы и университеты. Народная культура</w:t>
      </w:r>
      <w:r>
        <w:rPr>
          <w:i/>
        </w:rPr>
        <w:t>. Культура повседневности: обретение комфорта. Жизнь в городе и в усадьбе</w:t>
      </w:r>
      <w:r>
        <w:t xml:space="preserve">. Российская культура как часть европейской культуры. </w:t>
      </w:r>
    </w:p>
    <w:p w14:paraId="668D2087" w14:textId="77777777" w:rsidR="009C0B14" w:rsidRDefault="009C0B14">
      <w:pPr>
        <w:widowControl w:val="0"/>
        <w:spacing w:after="0" w:line="240" w:lineRule="auto"/>
        <w:ind w:firstLine="567"/>
        <w:rPr>
          <w:b/>
        </w:rPr>
      </w:pPr>
    </w:p>
    <w:p w14:paraId="4F25B794" w14:textId="77777777" w:rsidR="009C0B14" w:rsidRDefault="00000000">
      <w:pPr>
        <w:widowControl w:val="0"/>
        <w:spacing w:after="0" w:line="240" w:lineRule="auto"/>
        <w:ind w:firstLine="567"/>
        <w:rPr>
          <w:b/>
        </w:rPr>
      </w:pPr>
      <w:r>
        <w:rPr>
          <w:b/>
        </w:rPr>
        <w:t xml:space="preserve">Народы России в первой половине XIX в. </w:t>
      </w:r>
    </w:p>
    <w:p w14:paraId="75008F1D" w14:textId="77777777" w:rsidR="009C0B14" w:rsidRDefault="00000000">
      <w:pPr>
        <w:widowControl w:val="0"/>
        <w:spacing w:after="0" w:line="240" w:lineRule="auto"/>
        <w:ind w:firstLine="567"/>
        <w:jc w:val="both"/>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w:t>
      </w:r>
      <w:r>
        <w:rPr>
          <w:i/>
        </w:rPr>
        <w:t xml:space="preserve">. Польское восстание 1830–1831 гг. </w:t>
      </w:r>
      <w:r>
        <w:t>Присоединение Грузии и Закавказья. Кавказская война</w:t>
      </w:r>
      <w:r>
        <w:rPr>
          <w:i/>
        </w:rPr>
        <w:t>. Движение Шамиля</w:t>
      </w:r>
      <w:r>
        <w:t xml:space="preserve">. </w:t>
      </w:r>
    </w:p>
    <w:p w14:paraId="317F5062" w14:textId="77777777" w:rsidR="009C0B14" w:rsidRDefault="009C0B14">
      <w:pPr>
        <w:widowControl w:val="0"/>
        <w:spacing w:after="0" w:line="240" w:lineRule="auto"/>
        <w:ind w:firstLine="567"/>
        <w:rPr>
          <w:b/>
        </w:rPr>
      </w:pPr>
    </w:p>
    <w:p w14:paraId="7C3B9B63" w14:textId="77777777" w:rsidR="009C0B14" w:rsidRDefault="00000000">
      <w:pPr>
        <w:widowControl w:val="0"/>
        <w:spacing w:after="0" w:line="240" w:lineRule="auto"/>
        <w:ind w:firstLine="567"/>
        <w:rPr>
          <w:b/>
        </w:rPr>
      </w:pPr>
      <w:r>
        <w:rPr>
          <w:b/>
        </w:rPr>
        <w:t>Социальная и правовая модернизация страны при Александре II</w:t>
      </w:r>
    </w:p>
    <w:p w14:paraId="15C5125D" w14:textId="77777777" w:rsidR="009C0B14" w:rsidRDefault="00000000">
      <w:pPr>
        <w:widowControl w:val="0"/>
        <w:spacing w:after="0" w:line="240" w:lineRule="auto"/>
        <w:ind w:firstLine="567"/>
        <w:jc w:val="both"/>
      </w:pPr>
      <w: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Pr>
          <w:i/>
        </w:rPr>
        <w:t>Утверждение начал всесословности в правовом строе страны</w:t>
      </w:r>
      <w:r>
        <w:t xml:space="preserve">. Конституционный вопрос. </w:t>
      </w:r>
    </w:p>
    <w:p w14:paraId="445E34C1" w14:textId="77777777" w:rsidR="009C0B14" w:rsidRDefault="00000000">
      <w:pPr>
        <w:widowControl w:val="0"/>
        <w:spacing w:after="0" w:line="240" w:lineRule="auto"/>
        <w:ind w:firstLine="567"/>
        <w:jc w:val="both"/>
      </w:pPr>
      <w:r>
        <w:t xml:space="preserve">Многовекторность внешней политики империи. </w:t>
      </w:r>
      <w:r>
        <w:rPr>
          <w:i/>
        </w:rPr>
        <w:t>Завершение Кавказской войны. Присоединение Средней Азии. Россия и Балканы. Русско-турецкая война 1877–1878 гг. Россия на Дальнем Востоке</w:t>
      </w:r>
      <w:r>
        <w:t>.</w:t>
      </w:r>
    </w:p>
    <w:p w14:paraId="6D1AA814" w14:textId="77777777" w:rsidR="009C0B14" w:rsidRDefault="009C0B14">
      <w:pPr>
        <w:widowControl w:val="0"/>
        <w:spacing w:after="0" w:line="240" w:lineRule="auto"/>
        <w:ind w:firstLine="567"/>
        <w:rPr>
          <w:b/>
        </w:rPr>
      </w:pPr>
    </w:p>
    <w:p w14:paraId="32AEEA8C" w14:textId="77777777" w:rsidR="009C0B14" w:rsidRDefault="00000000">
      <w:pPr>
        <w:widowControl w:val="0"/>
        <w:spacing w:after="0" w:line="240" w:lineRule="auto"/>
        <w:ind w:firstLine="567"/>
        <w:rPr>
          <w:b/>
        </w:rPr>
      </w:pPr>
      <w:r>
        <w:rPr>
          <w:b/>
        </w:rPr>
        <w:t>Россия в 1880–1890-х гг.</w:t>
      </w:r>
    </w:p>
    <w:p w14:paraId="7B68CA42" w14:textId="77777777" w:rsidR="009C0B14" w:rsidRDefault="00000000">
      <w:pPr>
        <w:widowControl w:val="0"/>
        <w:spacing w:after="0" w:line="240" w:lineRule="auto"/>
        <w:ind w:firstLine="567"/>
        <w:jc w:val="both"/>
        <w:rPr>
          <w:i/>
        </w:rPr>
      </w:pPr>
      <w:r>
        <w:t>«Народное самодержавие» Александра III.</w:t>
      </w:r>
      <w:r>
        <w:rPr>
          <w:b/>
          <w:i/>
        </w:rPr>
        <w:t xml:space="preserve"> </w:t>
      </w:r>
      <w:r>
        <w:t xml:space="preserve">Идеология самобытного развития России. Государственный национализм. Реформы и «контрреформы». </w:t>
      </w:r>
      <w:r>
        <w:rPr>
          <w:i/>
        </w:rPr>
        <w:t>Политика консервативной стабилизации</w:t>
      </w:r>
      <w:r>
        <w:t xml:space="preserve">. </w:t>
      </w:r>
      <w:r>
        <w:rPr>
          <w:i/>
        </w:rPr>
        <w:t>Ограничение общественной самодеятельности.</w:t>
      </w:r>
      <w:r>
        <w:t xml:space="preserve"> Местное самоуправление и самодержавие. Независимость суда. </w:t>
      </w:r>
      <w:r>
        <w:rPr>
          <w:i/>
        </w:rPr>
        <w:t>Права университетов и власть попечителей.</w:t>
      </w:r>
      <w: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Pr>
          <w:i/>
        </w:rPr>
        <w:t xml:space="preserve">Финансовая политика. Консервация аграрных отношений. </w:t>
      </w:r>
    </w:p>
    <w:p w14:paraId="7E24382A" w14:textId="77777777" w:rsidR="009C0B14" w:rsidRDefault="00000000">
      <w:pPr>
        <w:widowControl w:val="0"/>
        <w:spacing w:after="0" w:line="240" w:lineRule="auto"/>
        <w:ind w:firstLine="567"/>
        <w:jc w:val="both"/>
        <w:rPr>
          <w:i/>
        </w:rPr>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Pr>
          <w:i/>
        </w:rPr>
        <w:t xml:space="preserve">. </w:t>
      </w:r>
    </w:p>
    <w:p w14:paraId="4E8B9C91" w14:textId="77777777" w:rsidR="009C0B14" w:rsidRDefault="00000000">
      <w:pPr>
        <w:widowControl w:val="0"/>
        <w:spacing w:after="0" w:line="240" w:lineRule="auto"/>
        <w:ind w:firstLine="567"/>
        <w:jc w:val="both"/>
      </w:pPr>
      <w:r>
        <w:t>Сельское хозяйство и промышленность</w:t>
      </w:r>
      <w:r>
        <w:rPr>
          <w:b/>
          <w:i/>
        </w:rPr>
        <w:t xml:space="preserve">. </w:t>
      </w:r>
      <w:r>
        <w:t>Пореформенная деревня: традиции и новации. Общинное землевладение и крестьянское хозяйство</w:t>
      </w:r>
      <w:r>
        <w:rPr>
          <w:i/>
        </w:rPr>
        <w:t>. Взаимозависимость помещичьего и крестьянского хозяйств. Помещичье «оскудение»</w:t>
      </w:r>
      <w:r>
        <w:t xml:space="preserve">. </w:t>
      </w:r>
      <w:r>
        <w:rPr>
          <w:i/>
        </w:rPr>
        <w:t>Социальные типы крестьян и помещиков</w:t>
      </w:r>
      <w:r>
        <w:t xml:space="preserve">. Дворяне-предприниматели. </w:t>
      </w:r>
    </w:p>
    <w:p w14:paraId="5D024383" w14:textId="77777777" w:rsidR="009C0B14" w:rsidRDefault="00000000">
      <w:pPr>
        <w:widowControl w:val="0"/>
        <w:spacing w:after="0" w:line="240" w:lineRule="auto"/>
        <w:ind w:firstLine="567"/>
        <w:jc w:val="both"/>
      </w:pPr>
      <w: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Pr>
          <w:i/>
        </w:rPr>
        <w:t xml:space="preserve">Государственные, общественные и частнопредпринимательские способы его решения. </w:t>
      </w:r>
    </w:p>
    <w:p w14:paraId="3AE4D474" w14:textId="77777777" w:rsidR="009C0B14" w:rsidRDefault="009C0B14">
      <w:pPr>
        <w:widowControl w:val="0"/>
        <w:spacing w:after="0" w:line="240" w:lineRule="auto"/>
        <w:ind w:firstLine="567"/>
        <w:rPr>
          <w:b/>
        </w:rPr>
      </w:pPr>
    </w:p>
    <w:p w14:paraId="77B73423" w14:textId="77777777" w:rsidR="009C0B14" w:rsidRDefault="00000000">
      <w:pPr>
        <w:widowControl w:val="0"/>
        <w:spacing w:after="0" w:line="240" w:lineRule="auto"/>
        <w:ind w:firstLine="567"/>
        <w:rPr>
          <w:b/>
        </w:rPr>
      </w:pPr>
      <w:r>
        <w:rPr>
          <w:b/>
        </w:rPr>
        <w:t>Культурное пространство империи во второй половине XIX в.</w:t>
      </w:r>
    </w:p>
    <w:p w14:paraId="4A58264A" w14:textId="77777777" w:rsidR="009C0B14" w:rsidRDefault="00000000">
      <w:pPr>
        <w:widowControl w:val="0"/>
        <w:spacing w:after="0" w:line="240" w:lineRule="auto"/>
        <w:ind w:firstLine="567"/>
        <w:jc w:val="both"/>
      </w:pPr>
      <w: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w:t>
      </w:r>
      <w:r>
        <w:rPr>
          <w:i/>
        </w:rPr>
        <w:t>печати. Роль печатного слова в формировании общественного мнения</w:t>
      </w:r>
      <w:r>
        <w:t xml:space="preserve">. </w:t>
      </w:r>
      <w:r>
        <w:rPr>
          <w:i/>
        </w:rPr>
        <w:t>Народная, элитарная и массовая культура</w:t>
      </w:r>
      <w:r>
        <w:t>.</w:t>
      </w:r>
      <w:r>
        <w:rPr>
          <w:i/>
        </w:rPr>
        <w:t xml:space="preserve"> </w:t>
      </w:r>
      <w: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p>
    <w:p w14:paraId="32C1BD39" w14:textId="77777777" w:rsidR="009C0B14" w:rsidRDefault="009C0B14">
      <w:pPr>
        <w:widowControl w:val="0"/>
        <w:spacing w:after="0" w:line="240" w:lineRule="auto"/>
        <w:ind w:firstLine="567"/>
        <w:rPr>
          <w:b/>
        </w:rPr>
      </w:pPr>
    </w:p>
    <w:p w14:paraId="4D851377" w14:textId="77777777" w:rsidR="009C0B14" w:rsidRDefault="00000000">
      <w:pPr>
        <w:widowControl w:val="0"/>
        <w:spacing w:after="0" w:line="240" w:lineRule="auto"/>
        <w:ind w:firstLine="567"/>
        <w:rPr>
          <w:b/>
        </w:rPr>
      </w:pPr>
      <w:r>
        <w:rPr>
          <w:b/>
        </w:rPr>
        <w:t>Этнокультурный облик империи.</w:t>
      </w:r>
    </w:p>
    <w:p w14:paraId="05489B52" w14:textId="77777777" w:rsidR="009C0B14" w:rsidRDefault="00000000">
      <w:pPr>
        <w:widowControl w:val="0"/>
        <w:spacing w:after="0" w:line="240" w:lineRule="auto"/>
        <w:ind w:firstLine="567"/>
        <w:jc w:val="both"/>
        <w:rPr>
          <w:i/>
        </w:rPr>
      </w:pPr>
      <w:r>
        <w:t>Основные регионы и народы Российской империи и их роль в жизни страны. Правовое положение различных этносов и конфессий</w:t>
      </w:r>
      <w:r>
        <w:rPr>
          <w:i/>
        </w:rPr>
        <w:t xml:space="preserve">. </w:t>
      </w:r>
      <w:r>
        <w:t>Процессы национального и религиозного возрождения у народов Российской империи</w:t>
      </w:r>
      <w:r>
        <w:rPr>
          <w:i/>
        </w:rPr>
        <w:t xml:space="preserve">. </w:t>
      </w:r>
      <w:r>
        <w:t xml:space="preserve">Национальные движения народов России. Взаимодействие национальных культур и народов. Национальная политика самодержавия. </w:t>
      </w:r>
      <w:r>
        <w:rPr>
          <w:i/>
        </w:rPr>
        <w:t>Укрепление автономии Финляндии</w:t>
      </w:r>
      <w:r>
        <w:t xml:space="preserve">. </w:t>
      </w:r>
      <w:r>
        <w:rPr>
          <w:i/>
        </w:rPr>
        <w:t>Польское восстание 1863 г. Прибалтика</w:t>
      </w:r>
      <w:r>
        <w:t xml:space="preserve">. </w:t>
      </w:r>
      <w:r>
        <w:rPr>
          <w:i/>
        </w:rPr>
        <w:t>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4D7B3928" w14:textId="77777777" w:rsidR="009C0B14" w:rsidRDefault="009C0B14">
      <w:pPr>
        <w:widowControl w:val="0"/>
        <w:spacing w:after="0" w:line="240" w:lineRule="auto"/>
        <w:ind w:firstLine="567"/>
        <w:rPr>
          <w:b/>
        </w:rPr>
      </w:pPr>
    </w:p>
    <w:p w14:paraId="0B4C9F5B" w14:textId="77777777" w:rsidR="009C0B14" w:rsidRDefault="00000000">
      <w:pPr>
        <w:widowControl w:val="0"/>
        <w:spacing w:after="0" w:line="240" w:lineRule="auto"/>
        <w:ind w:firstLine="567"/>
        <w:rPr>
          <w:b/>
        </w:rPr>
      </w:pPr>
      <w:r>
        <w:rPr>
          <w:b/>
        </w:rPr>
        <w:t>Формирование гражданского общества и основные направления общественных движений</w:t>
      </w:r>
    </w:p>
    <w:p w14:paraId="158A2826" w14:textId="77777777" w:rsidR="009C0B14" w:rsidRDefault="00000000">
      <w:pPr>
        <w:widowControl w:val="0"/>
        <w:spacing w:after="0" w:line="240" w:lineRule="auto"/>
        <w:ind w:firstLine="567"/>
        <w:jc w:val="both"/>
        <w:rPr>
          <w:i/>
        </w:rPr>
      </w:pPr>
      <w:r>
        <w:t xml:space="preserve">Общественная жизнь в 1860–1890-х гг. </w:t>
      </w:r>
      <w:r>
        <w:rPr>
          <w:i/>
        </w:rPr>
        <w:t xml:space="preserve">Рост общественной самодеятельности. </w:t>
      </w:r>
      <w:r>
        <w:t>Расширение публичной сферы (общественное самоуправление, печать, образование, суд).</w:t>
      </w:r>
      <w:r>
        <w:rPr>
          <w:i/>
        </w:rPr>
        <w:t xml:space="preserve"> </w:t>
      </w:r>
      <w:r>
        <w:t>Феномен интеллигенции. Общественные организации. Благотворительность.</w:t>
      </w:r>
      <w:r>
        <w:rPr>
          <w:i/>
        </w:rPr>
        <w:t xml:space="preserve"> Студенческое движение</w:t>
      </w:r>
      <w:r>
        <w:t>.</w:t>
      </w:r>
      <w:r>
        <w:rPr>
          <w:i/>
        </w:rPr>
        <w:t xml:space="preserve"> </w:t>
      </w:r>
      <w:r>
        <w:t xml:space="preserve">Рабочее движение. </w:t>
      </w:r>
      <w:r>
        <w:rPr>
          <w:i/>
        </w:rPr>
        <w:t>Женское движение</w:t>
      </w:r>
      <w:r>
        <w:t>.</w:t>
      </w:r>
    </w:p>
    <w:p w14:paraId="7032F538" w14:textId="77777777" w:rsidR="009C0B14" w:rsidRDefault="00000000">
      <w:pPr>
        <w:widowControl w:val="0"/>
        <w:spacing w:after="0" w:line="240" w:lineRule="auto"/>
        <w:ind w:firstLine="567"/>
        <w:jc w:val="both"/>
      </w:pPr>
      <w:r>
        <w:t xml:space="preserve">Идейные течения и общественное движение. </w:t>
      </w:r>
      <w:r>
        <w:rPr>
          <w:i/>
        </w:rPr>
        <w:t>Влияние позитивизма, дарвинизма, марксизма и других направлений европейской общественной мысли</w:t>
      </w:r>
      <w:r>
        <w:t>.</w:t>
      </w:r>
      <w:r>
        <w:rPr>
          <w:i/>
        </w:rPr>
        <w:t xml:space="preserve"> </w:t>
      </w:r>
      <w:r>
        <w:t>Консервативная мысль. Национализм. Либерализм и его особенности в России. Русский социализм. Русский анархизм</w:t>
      </w:r>
      <w:r>
        <w:rPr>
          <w:i/>
        </w:rPr>
        <w:t>. Формы политической оппозиции: земское движение, революционное подполье и эмиграция</w:t>
      </w:r>
      <w:r>
        <w:t>. Народничество и его эволюция</w:t>
      </w:r>
      <w:r>
        <w:rPr>
          <w:i/>
        </w:rPr>
        <w:t>.</w:t>
      </w:r>
      <w:r>
        <w:t xml:space="preserve"> </w:t>
      </w:r>
      <w:r>
        <w:rPr>
          <w:i/>
        </w:rPr>
        <w:t>Народнические кружки: идеология и практика. Большое общество пропаганды</w:t>
      </w:r>
      <w:r>
        <w:t>.</w:t>
      </w:r>
      <w:r>
        <w:rPr>
          <w:i/>
        </w:rPr>
        <w:t xml:space="preserve"> «Хождение в народ»</w:t>
      </w:r>
      <w:r>
        <w:t xml:space="preserve">. </w:t>
      </w:r>
      <w:r>
        <w:rPr>
          <w:i/>
        </w:rPr>
        <w:t>«Земля и воля» и ее раскол</w:t>
      </w:r>
      <w:r>
        <w:t xml:space="preserve">. </w:t>
      </w:r>
      <w:r>
        <w:rPr>
          <w:i/>
        </w:rPr>
        <w:t>«Черный передел» и «Народная воля»</w:t>
      </w:r>
      <w:r>
        <w:t>. Политический терроризм. Распространение марксизма и формирование социал-демократии. Группа «Освобождение труда</w:t>
      </w:r>
      <w:r>
        <w:rPr>
          <w:i/>
        </w:rPr>
        <w:t>»</w:t>
      </w:r>
      <w:r>
        <w:t xml:space="preserve">. </w:t>
      </w:r>
      <w:r>
        <w:rPr>
          <w:i/>
        </w:rPr>
        <w:t>«Союз борьбы за освобождение рабочего класса</w:t>
      </w:r>
      <w:r>
        <w:t xml:space="preserve">». </w:t>
      </w:r>
      <w:r>
        <w:rPr>
          <w:i/>
        </w:rPr>
        <w:t>I съезд РСДРП</w:t>
      </w:r>
      <w:r>
        <w:t xml:space="preserve">. </w:t>
      </w:r>
    </w:p>
    <w:p w14:paraId="6DF6671E" w14:textId="77777777" w:rsidR="009C0B14" w:rsidRDefault="009C0B14">
      <w:pPr>
        <w:widowControl w:val="0"/>
        <w:spacing w:after="0" w:line="240" w:lineRule="auto"/>
        <w:ind w:firstLine="567"/>
        <w:rPr>
          <w:b/>
        </w:rPr>
      </w:pPr>
    </w:p>
    <w:p w14:paraId="20DEDAD1" w14:textId="77777777" w:rsidR="009C0B14" w:rsidRDefault="00000000">
      <w:pPr>
        <w:widowControl w:val="0"/>
        <w:spacing w:after="0" w:line="240" w:lineRule="auto"/>
        <w:ind w:firstLine="567"/>
        <w:rPr>
          <w:b/>
        </w:rPr>
      </w:pPr>
      <w:r>
        <w:rPr>
          <w:b/>
        </w:rPr>
        <w:t>Россия на пороге ХХ в.</w:t>
      </w:r>
    </w:p>
    <w:p w14:paraId="207D5394" w14:textId="77777777" w:rsidR="009C0B14" w:rsidRDefault="00000000">
      <w:pPr>
        <w:widowControl w:val="0"/>
        <w:spacing w:after="0" w:line="240" w:lineRule="auto"/>
        <w:ind w:firstLine="567"/>
        <w:jc w:val="both"/>
        <w:rPr>
          <w:i/>
        </w:rPr>
      </w:pPr>
      <w:r>
        <w:rPr>
          <w:b/>
        </w:rPr>
        <w:t>На пороге нового века</w:t>
      </w:r>
      <w:r>
        <w:rPr>
          <w:i/>
        </w:rPr>
        <w:t>:</w:t>
      </w:r>
      <w:r>
        <w:t xml:space="preserve"> динамика и противоречия развития. Экономический рост. Промышленное развитие. Новая география экономики. Урбанизация и облик городов. </w:t>
      </w:r>
      <w:r>
        <w:rPr>
          <w:i/>
        </w:rPr>
        <w:t>Отечественный и иностранный капитал, его роль в индустриализации страны</w:t>
      </w:r>
      <w:r>
        <w:t>. Россия — мировой экспортер хлеба. Аграрный вопрос</w:t>
      </w:r>
      <w:r>
        <w:rPr>
          <w:i/>
        </w:rPr>
        <w:t>. Демография, социальная стратификация.</w:t>
      </w:r>
      <w:r>
        <w:t xml:space="preserve">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w:t>
      </w:r>
      <w:r>
        <w:rPr>
          <w:i/>
        </w:rPr>
        <w:t>. Церковь в условиях кризиса имперской идеологии</w:t>
      </w:r>
      <w:r>
        <w:t xml:space="preserve">. </w:t>
      </w:r>
      <w:r>
        <w:rPr>
          <w:i/>
        </w:rPr>
        <w:t>Распространение светской этики и культуры</w:t>
      </w:r>
      <w:r>
        <w:t>.</w:t>
      </w:r>
      <w:r>
        <w:rPr>
          <w:i/>
        </w:rPr>
        <w:t xml:space="preserve"> </w:t>
      </w:r>
    </w:p>
    <w:p w14:paraId="02FC0B78" w14:textId="77777777" w:rsidR="009C0B14" w:rsidRDefault="00000000">
      <w:pPr>
        <w:widowControl w:val="0"/>
        <w:spacing w:after="0" w:line="240" w:lineRule="auto"/>
        <w:ind w:firstLine="567"/>
        <w:jc w:val="both"/>
      </w:pPr>
      <w:r>
        <w:t xml:space="preserve">Имперский центр и регионы. Национальная политика, этнические элиты и национально-культурные движения. </w:t>
      </w:r>
    </w:p>
    <w:p w14:paraId="1A509EA3" w14:textId="77777777" w:rsidR="009C0B14" w:rsidRDefault="00000000">
      <w:pPr>
        <w:widowControl w:val="0"/>
        <w:spacing w:after="0" w:line="240" w:lineRule="auto"/>
        <w:ind w:firstLine="567"/>
        <w:jc w:val="both"/>
      </w:pPr>
      <w:r>
        <w:rPr>
          <w:b/>
        </w:rPr>
        <w:t>Россия в системе международных отношений</w:t>
      </w:r>
      <w:r>
        <w:rPr>
          <w:b/>
          <w:i/>
        </w:rPr>
        <w:t>.</w:t>
      </w:r>
      <w:r>
        <w:t xml:space="preserve"> Политика на Дальнем Востоке. Русско-японская война 1904–1905 гг. Оборона Порт-Артура. Цусимское сражение. </w:t>
      </w:r>
    </w:p>
    <w:p w14:paraId="21E294DB" w14:textId="77777777" w:rsidR="009C0B14" w:rsidRDefault="00000000">
      <w:pPr>
        <w:widowControl w:val="0"/>
        <w:spacing w:after="0" w:line="240" w:lineRule="auto"/>
        <w:ind w:firstLine="567"/>
        <w:jc w:val="both"/>
      </w:pPr>
      <w:r>
        <w:rPr>
          <w:b/>
        </w:rPr>
        <w:t>Первая российская революция 1905–1907 гг. Начало парламентаризма в России.</w:t>
      </w:r>
      <w:r>
        <w:rPr>
          <w:b/>
          <w:i/>
        </w:rPr>
        <w:t xml:space="preserve"> </w:t>
      </w:r>
      <w:r>
        <w:t>Николай II и его окружение</w:t>
      </w:r>
      <w:r>
        <w:rPr>
          <w:i/>
        </w:rPr>
        <w:t>. Деятельность В. К. Плеве на посту министра внутренних дел.</w:t>
      </w:r>
      <w:r>
        <w:t xml:space="preserve"> Оппозиционное либеральное движение</w:t>
      </w:r>
      <w:r>
        <w:rPr>
          <w:i/>
        </w:rPr>
        <w:t>. «Союз освобождения»</w:t>
      </w:r>
      <w:r>
        <w:t xml:space="preserve">. </w:t>
      </w:r>
      <w:r>
        <w:rPr>
          <w:i/>
        </w:rPr>
        <w:t>Банкетная кампания</w:t>
      </w:r>
      <w:r>
        <w:t>.</w:t>
      </w:r>
      <w:r>
        <w:rPr>
          <w:i/>
        </w:rPr>
        <w:t xml:space="preserve"> </w:t>
      </w:r>
    </w:p>
    <w:p w14:paraId="0C756489" w14:textId="77777777" w:rsidR="009C0B14" w:rsidRDefault="00000000">
      <w:pPr>
        <w:widowControl w:val="0"/>
        <w:spacing w:after="0" w:line="240" w:lineRule="auto"/>
        <w:ind w:firstLine="567"/>
        <w:jc w:val="both"/>
        <w:rPr>
          <w:i/>
        </w:rPr>
      </w:pPr>
      <w:r>
        <w:t>Предпосылки Первой российской революции. Формы социальных протестов. Деятельность профессиональных революционеров. Политический терроризм.</w:t>
      </w:r>
      <w:r>
        <w:rPr>
          <w:i/>
        </w:rPr>
        <w:t xml:space="preserve"> </w:t>
      </w:r>
    </w:p>
    <w:p w14:paraId="0E9EA07B" w14:textId="77777777" w:rsidR="009C0B14" w:rsidRDefault="00000000">
      <w:pPr>
        <w:widowControl w:val="0"/>
        <w:spacing w:after="0" w:line="240" w:lineRule="auto"/>
        <w:ind w:firstLine="567"/>
        <w:jc w:val="both"/>
      </w:pPr>
      <w:r>
        <w:t>«Кровавое воскресенье» 9 января 1905 г. Выступления рабочих, крестьян, средних городских слоев, солдат и матросов</w:t>
      </w:r>
      <w:r>
        <w:rPr>
          <w:i/>
        </w:rPr>
        <w:t>. «Булыгинская конституция».</w:t>
      </w:r>
      <w:r>
        <w:t xml:space="preserve">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r>
        <w:rPr>
          <w:i/>
        </w:rPr>
        <w:t>Неонароднические партии и организации (социалисты-революционеры)</w:t>
      </w:r>
      <w:r>
        <w:t xml:space="preserve">.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14:paraId="767F57D0" w14:textId="77777777" w:rsidR="009C0B14" w:rsidRDefault="00000000">
      <w:pPr>
        <w:widowControl w:val="0"/>
        <w:spacing w:after="0" w:line="240" w:lineRule="auto"/>
        <w:ind w:firstLine="567"/>
        <w:jc w:val="both"/>
      </w:pPr>
      <w:r>
        <w:rPr>
          <w:i/>
        </w:rPr>
        <w:t>Избирательный закон 11 декабря 1905 г.</w:t>
      </w:r>
      <w:r>
        <w:t xml:space="preserve"> </w:t>
      </w:r>
      <w:r>
        <w:rPr>
          <w:i/>
        </w:rPr>
        <w:t>Избирательная кампания в I Государственную думу</w:t>
      </w:r>
      <w:r>
        <w:t xml:space="preserve">. </w:t>
      </w:r>
      <w:r>
        <w:rPr>
          <w:i/>
        </w:rPr>
        <w:t>Основные государственные законы 23 апреля 1906 г.</w:t>
      </w:r>
      <w:r>
        <w:t xml:space="preserve"> Деятельность I и II Государственной думы: итоги и уроки. </w:t>
      </w:r>
    </w:p>
    <w:p w14:paraId="0E58AB32" w14:textId="77777777" w:rsidR="009C0B14" w:rsidRDefault="00000000">
      <w:pPr>
        <w:widowControl w:val="0"/>
        <w:spacing w:after="0" w:line="240" w:lineRule="auto"/>
        <w:ind w:firstLine="567"/>
        <w:jc w:val="both"/>
      </w:pPr>
      <w:r>
        <w:rPr>
          <w:b/>
        </w:rPr>
        <w:t>Общество и власть после революции.</w:t>
      </w:r>
      <w:r>
        <w:rPr>
          <w:b/>
          <w:i/>
        </w:rPr>
        <w:t xml:space="preserve"> </w:t>
      </w:r>
      <w:r>
        <w:t xml:space="preserve">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14:paraId="7AAC4E8A" w14:textId="77777777" w:rsidR="009C0B14" w:rsidRDefault="00000000">
      <w:pPr>
        <w:widowControl w:val="0"/>
        <w:spacing w:after="0" w:line="240" w:lineRule="auto"/>
        <w:ind w:firstLine="567"/>
        <w:jc w:val="both"/>
      </w:pPr>
      <w:r>
        <w:t xml:space="preserve">Обострение международной обстановки. Блоковая система и участие в ней России. Россия в преддверии мировой катастрофы. </w:t>
      </w:r>
    </w:p>
    <w:p w14:paraId="3F4DF8DF" w14:textId="77777777" w:rsidR="009C0B14" w:rsidRDefault="00000000">
      <w:pPr>
        <w:widowControl w:val="0"/>
        <w:spacing w:after="0" w:line="240" w:lineRule="auto"/>
        <w:ind w:firstLine="567"/>
        <w:jc w:val="both"/>
      </w:pPr>
      <w:r>
        <w:rPr>
          <w:b/>
        </w:rPr>
        <w:t>Серебряный век российской культуры</w:t>
      </w:r>
      <w:r>
        <w:rPr>
          <w:b/>
          <w:i/>
        </w:rPr>
        <w:t xml:space="preserve">. </w:t>
      </w:r>
      <w:r>
        <w:t xml:space="preserve">Новые явления в художественной литературе и искусстве. </w:t>
      </w:r>
      <w:r>
        <w:rPr>
          <w:i/>
        </w:rPr>
        <w:t>Мировоззренческие ценности и стиль жизни.</w:t>
      </w:r>
      <w:r>
        <w:t xml:space="preserve">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14:paraId="2D515CDA" w14:textId="77777777" w:rsidR="009C0B14" w:rsidRDefault="00000000">
      <w:pPr>
        <w:widowControl w:val="0"/>
        <w:spacing w:after="0" w:line="240" w:lineRule="auto"/>
        <w:ind w:firstLine="567"/>
        <w:jc w:val="both"/>
      </w:pPr>
      <w: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p w14:paraId="2563E8DE" w14:textId="77777777" w:rsidR="009C0B14" w:rsidRDefault="00000000">
      <w:pPr>
        <w:widowControl w:val="0"/>
        <w:spacing w:after="0" w:line="240" w:lineRule="auto"/>
        <w:ind w:firstLine="567"/>
        <w:jc w:val="both"/>
      </w:pPr>
      <w:r>
        <w:rPr>
          <w:b/>
        </w:rPr>
        <w:t xml:space="preserve">Наш край </w:t>
      </w:r>
      <w:r>
        <w:t>в</w:t>
      </w:r>
      <w:r>
        <w:rPr>
          <w:i/>
        </w:rPr>
        <w:t xml:space="preserve"> </w:t>
      </w:r>
      <w:r>
        <w:t xml:space="preserve">XIX – начале ХХ в. </w:t>
      </w:r>
    </w:p>
    <w:p w14:paraId="04E9660B" w14:textId="77777777" w:rsidR="009C0B14" w:rsidRDefault="00000000">
      <w:pPr>
        <w:widowControl w:val="0"/>
        <w:spacing w:after="0" w:line="240" w:lineRule="auto"/>
        <w:ind w:firstLine="567"/>
        <w:jc w:val="both"/>
      </w:pPr>
      <w:r>
        <w:rPr>
          <w:b/>
        </w:rPr>
        <w:t>Обобщение.</w:t>
      </w:r>
      <w:r>
        <w:t xml:space="preserve"> </w:t>
      </w:r>
    </w:p>
    <w:p w14:paraId="08FC5BDD" w14:textId="77777777" w:rsidR="009C0B14" w:rsidRDefault="009C0B14">
      <w:pPr>
        <w:spacing w:after="0" w:line="240" w:lineRule="auto"/>
        <w:ind w:firstLine="567"/>
        <w:jc w:val="both"/>
      </w:pPr>
    </w:p>
    <w:p w14:paraId="545CD2AC" w14:textId="77777777" w:rsidR="009C0B14" w:rsidRDefault="009C0B14">
      <w:pPr>
        <w:spacing w:after="0" w:line="240" w:lineRule="auto"/>
        <w:ind w:firstLine="567"/>
        <w:jc w:val="both"/>
      </w:pPr>
    </w:p>
    <w:p w14:paraId="080B02D4" w14:textId="77777777" w:rsidR="009C0B14" w:rsidRDefault="00000000">
      <w:pPr>
        <w:pStyle w:val="aff0"/>
        <w:spacing w:line="240" w:lineRule="auto"/>
        <w:ind w:firstLine="0"/>
        <w:jc w:val="left"/>
        <w:rPr>
          <w:caps w:val="0"/>
        </w:rPr>
      </w:pPr>
      <w:r>
        <w:rPr>
          <w:caps w:val="0"/>
        </w:rPr>
        <w:t>ПЛАНИРУЕМЫЕ РЕЗУЛЬТАТЫ ОСВОЕНИЯ УЧЕБНОГО ПРЕДМЕТА «ИСТОРИЯ» НА УРОВНЕ ОСНОВНОГО ОБЩЕГО ОБРАЗОВАНИЯ</w:t>
      </w:r>
    </w:p>
    <w:p w14:paraId="29783989" w14:textId="77777777" w:rsidR="009C0B14" w:rsidRDefault="009C0B14">
      <w:pPr>
        <w:spacing w:after="0" w:line="240" w:lineRule="auto"/>
        <w:ind w:firstLine="709"/>
        <w:jc w:val="both"/>
        <w:rPr>
          <w:b/>
        </w:rPr>
      </w:pPr>
    </w:p>
    <w:p w14:paraId="0444114B" w14:textId="77777777" w:rsidR="009C0B14" w:rsidRDefault="00000000">
      <w:pPr>
        <w:pStyle w:val="aff0"/>
        <w:spacing w:line="240" w:lineRule="auto"/>
        <w:ind w:firstLine="0"/>
        <w:jc w:val="left"/>
        <w:rPr>
          <w:caps w:val="0"/>
        </w:rPr>
      </w:pPr>
      <w:r>
        <w:rPr>
          <w:b/>
        </w:rPr>
        <w:t>Личностные результаты</w:t>
      </w:r>
      <w:r>
        <w:rPr>
          <w:b/>
          <w:caps w:val="0"/>
        </w:rPr>
        <w:t>:</w:t>
      </w:r>
    </w:p>
    <w:p w14:paraId="42581987" w14:textId="77777777" w:rsidR="009C0B14" w:rsidRDefault="00000000">
      <w:pPr>
        <w:spacing w:after="0" w:line="240" w:lineRule="auto"/>
        <w:ind w:firstLine="709"/>
        <w:jc w:val="both"/>
      </w:pPr>
      <w:r>
        <w:t xml:space="preserve">воспитание российской гражданской идентичности: патриотизма, уважения к Отечеству, прошлому и настоящему многонационального народа России; </w:t>
      </w:r>
    </w:p>
    <w:p w14:paraId="48D81B1F" w14:textId="77777777" w:rsidR="009C0B14" w:rsidRDefault="00000000">
      <w:pPr>
        <w:spacing w:after="0" w:line="240" w:lineRule="auto"/>
        <w:ind w:firstLine="709"/>
        <w:jc w:val="both"/>
      </w:pPr>
      <w:r>
        <w:t xml:space="preserve">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14:paraId="25954E41" w14:textId="77777777" w:rsidR="009C0B14" w:rsidRDefault="00000000">
      <w:pPr>
        <w:spacing w:after="0" w:line="240" w:lineRule="auto"/>
        <w:ind w:firstLine="709"/>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BE7CCDB" w14:textId="77777777" w:rsidR="009C0B14" w:rsidRDefault="00000000">
      <w:pPr>
        <w:spacing w:after="0" w:line="240" w:lineRule="auto"/>
        <w:ind w:firstLine="709"/>
        <w:jc w:val="both"/>
      </w:pPr>
      <w:r>
        <w:t>формирование мотивации к обучению и целенаправленной познавательной деятельности;</w:t>
      </w:r>
    </w:p>
    <w:p w14:paraId="36AAE512" w14:textId="77777777" w:rsidR="009C0B14" w:rsidRDefault="00000000">
      <w:pPr>
        <w:spacing w:after="0" w:line="240" w:lineRule="auto"/>
        <w:ind w:firstLine="709"/>
        <w:jc w:val="both"/>
      </w:pPr>
      <w:r>
        <w:t>формирование умений продуктивной коммуникации со сверстниками и взрослыми в ходе образовательной деятельности;</w:t>
      </w:r>
    </w:p>
    <w:p w14:paraId="5522B296" w14:textId="77777777" w:rsidR="009C0B14" w:rsidRDefault="00000000">
      <w:pPr>
        <w:spacing w:after="0" w:line="240" w:lineRule="auto"/>
        <w:ind w:firstLine="709"/>
        <w:jc w:val="both"/>
      </w:pPr>
      <w:r>
        <w:t xml:space="preserve">неприятие любых форм экстремизма, дискриминации на основе получаемых исторических сведений; </w:t>
      </w:r>
    </w:p>
    <w:p w14:paraId="2F2A1689" w14:textId="77777777" w:rsidR="009C0B14" w:rsidRDefault="00000000">
      <w:pPr>
        <w:spacing w:after="0" w:line="240" w:lineRule="auto"/>
        <w:ind w:firstLine="709"/>
        <w:jc w:val="both"/>
      </w:pPr>
      <w:r>
        <w:t>установка на доступное осмысление исторического опыта;</w:t>
      </w:r>
    </w:p>
    <w:p w14:paraId="7CAF4AC6" w14:textId="77777777" w:rsidR="009C0B14" w:rsidRDefault="00000000">
      <w:pPr>
        <w:spacing w:after="0" w:line="240" w:lineRule="auto"/>
        <w:ind w:firstLine="709"/>
        <w:jc w:val="both"/>
      </w:pPr>
      <w:r>
        <w:t>умение передать свои впечатления, соображения, умозаключения так, чтобы быть понятым другим человеком;</w:t>
      </w:r>
    </w:p>
    <w:p w14:paraId="6BD4994B" w14:textId="77777777" w:rsidR="009C0B14" w:rsidRDefault="00000000">
      <w:pPr>
        <w:spacing w:after="0" w:line="240" w:lineRule="auto"/>
        <w:ind w:firstLine="709"/>
        <w:jc w:val="both"/>
      </w:pPr>
      <w:r>
        <w:t>углубление представлений о целостной и подробной картине мира, упорядоченной во времени.</w:t>
      </w:r>
    </w:p>
    <w:p w14:paraId="5609CCC1" w14:textId="77777777" w:rsidR="009C0B14" w:rsidRDefault="009C0B14">
      <w:pPr>
        <w:spacing w:after="0" w:line="240" w:lineRule="auto"/>
        <w:ind w:firstLine="709"/>
        <w:jc w:val="both"/>
        <w:rPr>
          <w:b/>
        </w:rPr>
      </w:pPr>
    </w:p>
    <w:p w14:paraId="5100E15A" w14:textId="77777777" w:rsidR="009C0B14" w:rsidRDefault="00000000">
      <w:pPr>
        <w:pStyle w:val="aff0"/>
        <w:spacing w:line="240" w:lineRule="auto"/>
        <w:ind w:firstLine="0"/>
        <w:jc w:val="left"/>
        <w:rPr>
          <w:b/>
        </w:rPr>
      </w:pPr>
      <w:r>
        <w:rPr>
          <w:b/>
        </w:rPr>
        <w:t>Метапредметные результаты</w:t>
      </w:r>
    </w:p>
    <w:p w14:paraId="29D22059" w14:textId="77777777" w:rsidR="009C0B14" w:rsidRDefault="00000000">
      <w:pPr>
        <w:spacing w:after="0" w:line="240" w:lineRule="auto"/>
        <w:ind w:firstLine="709"/>
        <w:jc w:val="both"/>
        <w:rPr>
          <w:b/>
          <w:i/>
        </w:rPr>
      </w:pPr>
      <w:r>
        <w:rPr>
          <w:b/>
          <w:i/>
        </w:rPr>
        <w:t>Овладение универсальными учебными познавательными действиями:</w:t>
      </w:r>
    </w:p>
    <w:p w14:paraId="7D2FCA53" w14:textId="77777777" w:rsidR="009C0B14" w:rsidRDefault="00000000">
      <w:pPr>
        <w:spacing w:after="0" w:line="240" w:lineRule="auto"/>
        <w:ind w:firstLine="709"/>
        <w:jc w:val="both"/>
      </w:pPr>
      <w:r>
        <w:t>соотносить с опорой на алгоритм учебных действий единичные исторические факты и общие явления;</w:t>
      </w:r>
    </w:p>
    <w:p w14:paraId="2D71C3BF" w14:textId="77777777" w:rsidR="009C0B14" w:rsidRDefault="00000000">
      <w:pPr>
        <w:spacing w:after="0" w:line="240" w:lineRule="auto"/>
        <w:ind w:firstLine="709"/>
        <w:jc w:val="both"/>
      </w:pPr>
      <w:r>
        <w:t>называть характерные, существенные признаки исторических событий и явлений;</w:t>
      </w:r>
    </w:p>
    <w:p w14:paraId="006F37F4" w14:textId="77777777" w:rsidR="009C0B14" w:rsidRDefault="00000000">
      <w:pPr>
        <w:spacing w:after="0" w:line="240" w:lineRule="auto"/>
        <w:ind w:firstLine="709"/>
        <w:jc w:val="both"/>
      </w:pPr>
      <w:r>
        <w:t>раскрывать смысл, значение важнейших исторических понятий с опорой на схему, ключевые слова;</w:t>
      </w:r>
    </w:p>
    <w:p w14:paraId="45C23CA5" w14:textId="77777777" w:rsidR="009C0B14" w:rsidRDefault="00000000">
      <w:pPr>
        <w:spacing w:after="0" w:line="240" w:lineRule="auto"/>
        <w:ind w:firstLine="709"/>
        <w:jc w:val="both"/>
      </w:pPr>
      <w:r>
        <w:t>сравнивать после предварительного анализа исторические события и явления, определять в них общее и различия;</w:t>
      </w:r>
    </w:p>
    <w:p w14:paraId="479D57D7" w14:textId="77777777" w:rsidR="009C0B14" w:rsidRDefault="00000000">
      <w:pPr>
        <w:spacing w:after="0" w:line="240" w:lineRule="auto"/>
        <w:ind w:firstLine="709"/>
        <w:jc w:val="both"/>
      </w:pPr>
      <w:r>
        <w:t xml:space="preserve">устанавливать причинно-следственные связи при изучении исторических событий; </w:t>
      </w:r>
    </w:p>
    <w:p w14:paraId="7A3FA67F" w14:textId="77777777" w:rsidR="009C0B14" w:rsidRDefault="00000000">
      <w:pPr>
        <w:spacing w:after="0" w:line="240" w:lineRule="auto"/>
        <w:ind w:firstLine="709"/>
        <w:jc w:val="both"/>
      </w:pPr>
      <w:r>
        <w:t>владеть смысловым чтением;</w:t>
      </w:r>
    </w:p>
    <w:p w14:paraId="76E35CB4" w14:textId="77777777" w:rsidR="009C0B14" w:rsidRDefault="00000000">
      <w:pPr>
        <w:spacing w:after="0" w:line="240" w:lineRule="auto"/>
        <w:ind w:firstLine="709"/>
        <w:jc w:val="both"/>
      </w:pPr>
      <w:r>
        <w:t>использовать вопросы как инструмент познания;</w:t>
      </w:r>
    </w:p>
    <w:p w14:paraId="0B686E4A" w14:textId="77777777" w:rsidR="009C0B14" w:rsidRDefault="00000000">
      <w:pPr>
        <w:spacing w:after="0" w:line="240" w:lineRule="auto"/>
        <w:ind w:firstLine="709"/>
        <w:jc w:val="both"/>
      </w:pPr>
      <w:r>
        <w:t>с помощью педагога аргументировать свое мнение;</w:t>
      </w:r>
    </w:p>
    <w:p w14:paraId="405BBAF7" w14:textId="77777777" w:rsidR="009C0B14" w:rsidRDefault="00000000">
      <w:pPr>
        <w:spacing w:after="0" w:line="240" w:lineRule="auto"/>
        <w:ind w:firstLine="709"/>
        <w:jc w:val="both"/>
      </w:pPr>
      <w:r>
        <w:t>с помощью педагога или самостоятельно формулировать обобщения и выводы;</w:t>
      </w:r>
    </w:p>
    <w:p w14:paraId="1A206468" w14:textId="77777777" w:rsidR="009C0B14" w:rsidRDefault="00000000">
      <w:pPr>
        <w:spacing w:after="0" w:line="240" w:lineRule="auto"/>
        <w:ind w:firstLine="709"/>
        <w:jc w:val="both"/>
      </w:pPr>
      <w:r>
        <w:t>пользоваться словарями и другими поисковыми системами;</w:t>
      </w:r>
    </w:p>
    <w:p w14:paraId="67B8B8FA" w14:textId="77777777" w:rsidR="009C0B14" w:rsidRDefault="00000000">
      <w:pPr>
        <w:spacing w:after="0" w:line="240" w:lineRule="auto"/>
        <w:ind w:firstLine="709"/>
        <w:jc w:val="both"/>
      </w:pPr>
      <w:r>
        <w:t>с помощью педагога эффективно запоминать и систематизировать информацию.</w:t>
      </w:r>
    </w:p>
    <w:p w14:paraId="349D4ECD" w14:textId="77777777" w:rsidR="009C0B14" w:rsidRDefault="00000000">
      <w:pPr>
        <w:spacing w:after="0" w:line="240" w:lineRule="auto"/>
        <w:ind w:firstLine="709"/>
        <w:jc w:val="both"/>
        <w:rPr>
          <w:b/>
          <w:i/>
        </w:rPr>
      </w:pPr>
      <w:r>
        <w:rPr>
          <w:b/>
          <w:i/>
        </w:rPr>
        <w:t>Овладение универсальными учебными коммуникативными действиями:</w:t>
      </w:r>
    </w:p>
    <w:p w14:paraId="11E4CB3E" w14:textId="77777777" w:rsidR="009C0B14" w:rsidRDefault="00000000">
      <w:pPr>
        <w:spacing w:after="0" w:line="240" w:lineRule="auto"/>
        <w:ind w:firstLine="709"/>
        <w:jc w:val="both"/>
      </w:pPr>
      <w:r>
        <w:t xml:space="preserve">использовать информационно-коммуникационные технологии; </w:t>
      </w:r>
    </w:p>
    <w:p w14:paraId="1155C8EA" w14:textId="77777777" w:rsidR="009C0B14" w:rsidRDefault="00000000">
      <w:pPr>
        <w:spacing w:after="0" w:line="240" w:lineRule="auto"/>
        <w:ind w:firstLine="709"/>
        <w:jc w:val="both"/>
      </w:pPr>
      <w:r>
        <w:t>воспринимать и с помощью педагога, а затем самостоятельно, формулировать суждения об исторических событиях;</w:t>
      </w:r>
    </w:p>
    <w:p w14:paraId="2309861C" w14:textId="77777777" w:rsidR="009C0B14" w:rsidRDefault="00000000">
      <w:pPr>
        <w:spacing w:after="0" w:line="240" w:lineRule="auto"/>
        <w:ind w:firstLine="709"/>
        <w:jc w:val="both"/>
      </w:pPr>
      <w: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14:paraId="3F6AB67D" w14:textId="77777777" w:rsidR="009C0B14" w:rsidRDefault="00000000">
      <w:pPr>
        <w:spacing w:after="0" w:line="240" w:lineRule="auto"/>
        <w:ind w:firstLine="709"/>
        <w:jc w:val="both"/>
      </w:pPr>
      <w:r>
        <w:t>организовывать учебное сотрудничество и совместную деятельность с учителем и сверстниками; работать индивидуально и в группе.</w:t>
      </w:r>
    </w:p>
    <w:p w14:paraId="7BE7BCD6" w14:textId="77777777" w:rsidR="009C0B14" w:rsidRDefault="00000000">
      <w:pPr>
        <w:spacing w:after="0" w:line="240" w:lineRule="auto"/>
        <w:ind w:firstLine="709"/>
        <w:jc w:val="both"/>
        <w:rPr>
          <w:b/>
          <w:i/>
        </w:rPr>
      </w:pPr>
      <w:r>
        <w:rPr>
          <w:b/>
          <w:i/>
        </w:rPr>
        <w:t>Овладение универсальными учебными регулятивными действиями:</w:t>
      </w:r>
    </w:p>
    <w:p w14:paraId="04445F5F" w14:textId="77777777" w:rsidR="009C0B14" w:rsidRDefault="00000000">
      <w:pPr>
        <w:spacing w:after="0" w:line="240" w:lineRule="auto"/>
        <w:ind w:firstLine="709"/>
        <w:jc w:val="both"/>
      </w:pPr>
      <w:r>
        <w:t>понимать цели своего обучения, ставить и формулировать для себя новые задачи в учебе и познавательной деятельности;</w:t>
      </w:r>
    </w:p>
    <w:p w14:paraId="4E0B7C47" w14:textId="77777777" w:rsidR="009C0B14" w:rsidRDefault="00000000">
      <w:pPr>
        <w:spacing w:after="0" w:line="240" w:lineRule="auto"/>
        <w:ind w:firstLine="709"/>
        <w:jc w:val="both"/>
      </w:pPr>
      <w:r>
        <w:t>осознанно выбирать наиболее эффективные способы решения учебных задач по предмету.</w:t>
      </w:r>
    </w:p>
    <w:p w14:paraId="29AB958C" w14:textId="77777777" w:rsidR="009C0B14" w:rsidRDefault="00000000">
      <w:pPr>
        <w:spacing w:after="0" w:line="240" w:lineRule="auto"/>
        <w:ind w:firstLine="709"/>
        <w:jc w:val="both"/>
      </w:pPr>
      <w: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694E8F6" w14:textId="77777777" w:rsidR="009C0B14" w:rsidRDefault="00000000">
      <w:pPr>
        <w:spacing w:after="0" w:line="240" w:lineRule="auto"/>
        <w:ind w:firstLine="709"/>
        <w:jc w:val="both"/>
      </w:pPr>
      <w:r>
        <w:t>регулировать способ выражения эмоций.</w:t>
      </w:r>
    </w:p>
    <w:p w14:paraId="09B9FBB0" w14:textId="77777777" w:rsidR="009C0B14" w:rsidRDefault="00000000">
      <w:pPr>
        <w:spacing w:after="0" w:line="240" w:lineRule="auto"/>
        <w:ind w:firstLine="709"/>
        <w:jc w:val="both"/>
      </w:pPr>
      <w:r>
        <w:t>уметь признавать свое право на ошибку и такое же право другого.</w:t>
      </w:r>
    </w:p>
    <w:p w14:paraId="3EF94C01" w14:textId="77777777" w:rsidR="009C0B14" w:rsidRDefault="009C0B14">
      <w:pPr>
        <w:spacing w:after="0" w:line="240" w:lineRule="auto"/>
        <w:ind w:firstLine="709"/>
        <w:jc w:val="both"/>
      </w:pPr>
    </w:p>
    <w:p w14:paraId="7CE59D9F" w14:textId="77777777" w:rsidR="009C0B14" w:rsidRDefault="00000000">
      <w:pPr>
        <w:pStyle w:val="aff0"/>
        <w:spacing w:line="240" w:lineRule="auto"/>
        <w:ind w:firstLine="0"/>
        <w:jc w:val="left"/>
        <w:rPr>
          <w:b/>
        </w:rPr>
      </w:pPr>
      <w:r>
        <w:rPr>
          <w:b/>
        </w:rPr>
        <w:t>Предметные результаты</w:t>
      </w:r>
    </w:p>
    <w:p w14:paraId="0FDCE61C" w14:textId="77777777" w:rsidR="009C0B14" w:rsidRDefault="00000000">
      <w:pPr>
        <w:spacing w:after="0" w:line="240" w:lineRule="auto"/>
        <w:ind w:firstLine="709"/>
        <w:jc w:val="both"/>
      </w:pPr>
      <w:r>
        <w:t>Результаты освоения обучающимися программы учебного предмета «История» предполагают, что у обучающегося сформированы умения:</w:t>
      </w:r>
    </w:p>
    <w:p w14:paraId="287471B4" w14:textId="77777777" w:rsidR="009C0B14" w:rsidRDefault="00000000">
      <w:pPr>
        <w:spacing w:after="0" w:line="240" w:lineRule="auto"/>
        <w:ind w:firstLine="709"/>
        <w:jc w:val="both"/>
      </w:pPr>
      <w:r>
        <w:t>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и процессов, используя «ленту времени»;</w:t>
      </w:r>
    </w:p>
    <w:p w14:paraId="163ABC58" w14:textId="77777777" w:rsidR="009C0B14" w:rsidRDefault="00000000">
      <w:pPr>
        <w:spacing w:after="0" w:line="240" w:lineRule="auto"/>
        <w:ind w:firstLine="709"/>
        <w:jc w:val="both"/>
      </w:pPr>
      <w:r>
        <w:t>выявлять особенности развития культуры, быта и нравов народов в различные исторические эпохи;</w:t>
      </w:r>
    </w:p>
    <w:p w14:paraId="6658270D" w14:textId="77777777" w:rsidR="009C0B14" w:rsidRDefault="00000000">
      <w:pPr>
        <w:spacing w:after="0" w:line="240" w:lineRule="auto"/>
        <w:ind w:firstLine="709"/>
        <w:jc w:val="both"/>
      </w:pPr>
      <w:r>
        <w:t>использовать исторические понятия для решения учебных и практических задач;</w:t>
      </w:r>
    </w:p>
    <w:p w14:paraId="5EDF0892" w14:textId="77777777" w:rsidR="009C0B14" w:rsidRDefault="00000000">
      <w:pPr>
        <w:spacing w:after="0" w:line="240" w:lineRule="auto"/>
        <w:ind w:firstLine="709"/>
        <w:jc w:val="both"/>
      </w:pPr>
      <w:r>
        <w:t>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 демонстрируя понимание исторических явлений, процессов и знание необходимых фактов, дат, исторических понятий;</w:t>
      </w:r>
    </w:p>
    <w:p w14:paraId="2D58A3A1" w14:textId="77777777" w:rsidR="009C0B14" w:rsidRDefault="00000000">
      <w:pPr>
        <w:spacing w:after="0" w:line="240" w:lineRule="auto"/>
        <w:ind w:firstLine="709"/>
        <w:jc w:val="both"/>
      </w:pPr>
      <w:r>
        <w:t>выявлять существенные черты и характерные признаки исторических событий, явлений, процессов, используя алгоритм учебных действий;</w:t>
      </w:r>
    </w:p>
    <w:p w14:paraId="3C8A221E" w14:textId="77777777" w:rsidR="009C0B14" w:rsidRDefault="00000000">
      <w:pPr>
        <w:spacing w:after="0" w:line="240" w:lineRule="auto"/>
        <w:ind w:firstLine="709"/>
        <w:jc w:val="both"/>
      </w:pPr>
      <w:r>
        <w:t>под руководством педагога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1A4BAF71" w14:textId="77777777" w:rsidR="009C0B14" w:rsidRDefault="00000000">
      <w:pPr>
        <w:spacing w:after="0" w:line="240" w:lineRule="auto"/>
        <w:ind w:firstLine="709"/>
        <w:jc w:val="both"/>
      </w:pPr>
      <w:r>
        <w:t>сравнивать по алгоритму, схеме исторические события, явления, процессы в различные исторические эпохи;</w:t>
      </w:r>
    </w:p>
    <w:p w14:paraId="64965405" w14:textId="77777777" w:rsidR="009C0B14" w:rsidRDefault="00000000">
      <w:pPr>
        <w:spacing w:after="0" w:line="240" w:lineRule="auto"/>
        <w:ind w:firstLine="709"/>
        <w:jc w:val="both"/>
      </w:pPr>
      <w:r>
        <w:t>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76223914" w14:textId="77777777" w:rsidR="009C0B14" w:rsidRDefault="00000000">
      <w:pPr>
        <w:spacing w:after="0" w:line="240" w:lineRule="auto"/>
        <w:ind w:firstLine="709"/>
        <w:jc w:val="both"/>
      </w:pPr>
      <w:r>
        <w:t>различать основные типы исторических источников: письменные, вещественные, аудиовизуальные;</w:t>
      </w:r>
    </w:p>
    <w:p w14:paraId="19F4985F" w14:textId="77777777" w:rsidR="009C0B14" w:rsidRDefault="00000000">
      <w:pPr>
        <w:spacing w:after="0" w:line="240" w:lineRule="auto"/>
        <w:ind w:firstLine="709"/>
        <w:jc w:val="both"/>
      </w:pPr>
      <w:r>
        <w:t>находить и критически анализировать по алгоритму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578641C3" w14:textId="77777777" w:rsidR="009C0B14" w:rsidRDefault="00000000">
      <w:pPr>
        <w:spacing w:after="0" w:line="240" w:lineRule="auto"/>
        <w:ind w:firstLine="709"/>
        <w:jc w:val="both"/>
      </w:pPr>
      <w:r>
        <w:t>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5495BA18" w14:textId="77777777" w:rsidR="009C0B14" w:rsidRDefault="00000000">
      <w:pPr>
        <w:spacing w:after="0" w:line="240" w:lineRule="auto"/>
        <w:ind w:firstLine="709"/>
        <w:jc w:val="both"/>
      </w:pPr>
      <w:r>
        <w:t>анализировать текстовые, визуальные источники исторической информации; представлять историческую информацию под руководством учителя в форме таблиц, схем, диаграмм;</w:t>
      </w:r>
    </w:p>
    <w:p w14:paraId="0F1105E9" w14:textId="77777777" w:rsidR="009C0B14" w:rsidRDefault="00000000">
      <w:pPr>
        <w:spacing w:after="0" w:line="240" w:lineRule="auto"/>
        <w:ind w:firstLine="709"/>
        <w:jc w:val="both"/>
      </w:pPr>
      <w:r>
        <w:t>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1B1C714C" w14:textId="77777777" w:rsidR="009C0B14" w:rsidRDefault="00000000">
      <w:pPr>
        <w:spacing w:after="0" w:line="240" w:lineRule="auto"/>
        <w:ind w:firstLine="709"/>
        <w:jc w:val="both"/>
      </w:pPr>
      <w: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2D33262F" w14:textId="77777777" w:rsidR="009C0B14" w:rsidRDefault="009C0B14">
      <w:pPr>
        <w:spacing w:after="0" w:line="240" w:lineRule="auto"/>
        <w:ind w:firstLine="709"/>
        <w:jc w:val="both"/>
      </w:pPr>
    </w:p>
    <w:p w14:paraId="1E4CAE0C" w14:textId="77777777" w:rsidR="009C0B14" w:rsidRDefault="00000000">
      <w:pPr>
        <w:spacing w:after="0" w:line="240" w:lineRule="auto"/>
        <w:ind w:firstLine="567"/>
        <w:jc w:val="both"/>
        <w:rPr>
          <w:b/>
        </w:rPr>
      </w:pPr>
      <w:r>
        <w:rPr>
          <w:b/>
        </w:rPr>
        <w:t>Требования к предметным результатам освоения учебного предмета «История», распределенные по годам обучения</w:t>
      </w:r>
    </w:p>
    <w:p w14:paraId="7EBDB515" w14:textId="77777777" w:rsidR="009C0B14" w:rsidRDefault="00000000">
      <w:pPr>
        <w:spacing w:after="0" w:line="240" w:lineRule="auto"/>
        <w:ind w:firstLine="567"/>
        <w:jc w:val="both"/>
      </w:pPr>
      <w: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14:paraId="4ED8E5B5" w14:textId="77777777" w:rsidR="009C0B14" w:rsidRDefault="009C0B14">
      <w:pPr>
        <w:spacing w:after="0" w:line="240" w:lineRule="auto"/>
        <w:ind w:firstLine="567"/>
        <w:jc w:val="both"/>
      </w:pPr>
    </w:p>
    <w:p w14:paraId="71F12CFD" w14:textId="77777777" w:rsidR="009C0B14" w:rsidRDefault="00000000">
      <w:pPr>
        <w:widowControl w:val="0"/>
        <w:spacing w:after="0" w:line="240" w:lineRule="auto"/>
        <w:jc w:val="both"/>
        <w:rPr>
          <w:b/>
        </w:rPr>
      </w:pPr>
      <w:r>
        <w:rPr>
          <w:b/>
        </w:rPr>
        <w:t>5 КЛАСС</w:t>
      </w:r>
      <w:r>
        <w:rPr>
          <w:rStyle w:val="afffff8"/>
          <w:b/>
        </w:rPr>
        <w:footnoteReference w:id="9"/>
      </w:r>
    </w:p>
    <w:p w14:paraId="4C57D6C0" w14:textId="77777777" w:rsidR="009C0B14" w:rsidRDefault="00000000">
      <w:pPr>
        <w:numPr>
          <w:ilvl w:val="0"/>
          <w:numId w:val="21"/>
        </w:numPr>
        <w:tabs>
          <w:tab w:val="left" w:pos="993"/>
        </w:tabs>
        <w:spacing w:after="0" w:line="240" w:lineRule="auto"/>
        <w:ind w:left="0" w:firstLine="709"/>
        <w:contextualSpacing/>
        <w:jc w:val="both"/>
      </w:pPr>
      <w:r>
        <w:t>определять с помощью педагога длительность исторических процессов, последовательность событий, явлений, процессов истории Древнего мира,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14:paraId="60D672DE" w14:textId="77777777" w:rsidR="009C0B14" w:rsidRDefault="00000000">
      <w:pPr>
        <w:spacing w:after="0" w:line="240" w:lineRule="auto"/>
        <w:ind w:firstLine="567"/>
        <w:jc w:val="both"/>
        <w:rPr>
          <w:b/>
        </w:rPr>
      </w:pPr>
      <w:r>
        <w:rPr>
          <w:b/>
        </w:rPr>
        <w:t>Что изучает история?</w:t>
      </w:r>
    </w:p>
    <w:p w14:paraId="1E0196CD" w14:textId="77777777" w:rsidR="009C0B14" w:rsidRDefault="00000000">
      <w:pPr>
        <w:spacing w:after="0" w:line="240" w:lineRule="auto"/>
        <w:ind w:firstLine="567"/>
        <w:jc w:val="both"/>
      </w:pPr>
      <w:r>
        <w:t>Историческое летоисчисление (лента времени). Историческая карта.</w:t>
      </w:r>
    </w:p>
    <w:p w14:paraId="3E02FC62" w14:textId="77777777" w:rsidR="009C0B14" w:rsidRDefault="00000000">
      <w:pPr>
        <w:spacing w:after="0" w:line="240" w:lineRule="auto"/>
        <w:ind w:firstLine="567"/>
        <w:jc w:val="both"/>
        <w:rPr>
          <w:b/>
        </w:rPr>
      </w:pPr>
      <w:r>
        <w:rPr>
          <w:b/>
        </w:rPr>
        <w:t>Первобытность</w:t>
      </w:r>
    </w:p>
    <w:p w14:paraId="13990123" w14:textId="77777777" w:rsidR="009C0B14" w:rsidRDefault="00000000">
      <w:pPr>
        <w:spacing w:after="0" w:line="240" w:lineRule="auto"/>
        <w:ind w:firstLine="567"/>
        <w:jc w:val="both"/>
      </w:pPr>
      <w:r>
        <w:t xml:space="preserve">Появление «человека разумного». Родовая община. Появление человеческих рас. Возникновение религии и искусства. Появление орудий труда. Переход от присваивающего хозяйства к производящему. Соседская община. Возникновение имущественного и социального неравенства. </w:t>
      </w:r>
    </w:p>
    <w:p w14:paraId="6FCD64C4" w14:textId="77777777" w:rsidR="009C0B14" w:rsidRDefault="00000000">
      <w:pPr>
        <w:spacing w:after="0" w:line="240" w:lineRule="auto"/>
        <w:ind w:firstLine="567"/>
        <w:jc w:val="both"/>
        <w:rPr>
          <w:b/>
        </w:rPr>
      </w:pPr>
      <w:r>
        <w:rPr>
          <w:b/>
        </w:rPr>
        <w:t>Древний Восток</w:t>
      </w:r>
    </w:p>
    <w:p w14:paraId="359FB73A" w14:textId="77777777" w:rsidR="009C0B14" w:rsidRDefault="00000000">
      <w:pPr>
        <w:spacing w:after="0" w:line="240" w:lineRule="auto"/>
        <w:ind w:firstLine="567"/>
        <w:jc w:val="both"/>
      </w:pPr>
      <w:r>
        <w:t>Зарождение первых цивилизаций на берегах великих рек.</w:t>
      </w:r>
    </w:p>
    <w:p w14:paraId="4B450802" w14:textId="77777777" w:rsidR="009C0B14" w:rsidRDefault="00000000">
      <w:pPr>
        <w:spacing w:after="0" w:line="240" w:lineRule="auto"/>
        <w:ind w:firstLine="567"/>
        <w:jc w:val="both"/>
      </w:pPr>
      <w:r>
        <w:t>Древний восток (Египет, Передняя Азия, Индия, Китай). Занятия населения. Возникновение государств. Зарождение древних религий (конфуцианство, буддизм). Культурное наследие Древнего Востока (пирамиды, алфавит, шахматы и др.)</w:t>
      </w:r>
    </w:p>
    <w:p w14:paraId="325109B2" w14:textId="77777777" w:rsidR="009C0B14" w:rsidRDefault="00000000">
      <w:pPr>
        <w:spacing w:after="0" w:line="240" w:lineRule="auto"/>
        <w:ind w:firstLine="567"/>
        <w:jc w:val="both"/>
        <w:rPr>
          <w:b/>
        </w:rPr>
      </w:pPr>
      <w:r>
        <w:rPr>
          <w:b/>
        </w:rPr>
        <w:t>Культура и религия стран Древнего Востока.</w:t>
      </w:r>
    </w:p>
    <w:p w14:paraId="69EDCAC0" w14:textId="77777777" w:rsidR="009C0B14" w:rsidRDefault="00000000">
      <w:pPr>
        <w:spacing w:after="0" w:line="240" w:lineRule="auto"/>
        <w:ind w:firstLine="567"/>
        <w:jc w:val="both"/>
        <w:rPr>
          <w:b/>
        </w:rPr>
      </w:pPr>
      <w:r>
        <w:rPr>
          <w:b/>
        </w:rPr>
        <w:t>Древняя Греция</w:t>
      </w:r>
    </w:p>
    <w:p w14:paraId="628826D4" w14:textId="77777777" w:rsidR="009C0B14" w:rsidRDefault="00000000">
      <w:pPr>
        <w:spacing w:after="0" w:line="240" w:lineRule="auto"/>
        <w:ind w:firstLine="567"/>
        <w:jc w:val="both"/>
      </w:pPr>
      <w:r>
        <w:t xml:space="preserve">Условия жизни и занятия населения Древней Греции. Возникновение и развитие полисов – городов-государств. Развитие земледелия и ремесла. Утверждение демократии в Афинском полисе. Древняя Спарта. Античная демократия на примере Афин. Общественное устройство Спарты. Свободные и рабы. </w:t>
      </w:r>
    </w:p>
    <w:p w14:paraId="1C466F41" w14:textId="77777777" w:rsidR="009C0B14" w:rsidRDefault="00000000">
      <w:pPr>
        <w:spacing w:after="0" w:line="240" w:lineRule="auto"/>
        <w:ind w:firstLine="567"/>
        <w:jc w:val="both"/>
      </w:pPr>
      <w:r>
        <w:t xml:space="preserve">Троянская война. </w:t>
      </w:r>
    </w:p>
    <w:p w14:paraId="5526DB17" w14:textId="77777777" w:rsidR="009C0B14" w:rsidRDefault="00000000">
      <w:pPr>
        <w:spacing w:after="0" w:line="240" w:lineRule="auto"/>
        <w:ind w:firstLine="567"/>
        <w:jc w:val="both"/>
      </w:pPr>
      <w:r>
        <w:t xml:space="preserve">Греческая колонизация побережья Средиземного и Черного морей. </w:t>
      </w:r>
    </w:p>
    <w:p w14:paraId="4EAFF053" w14:textId="77777777" w:rsidR="009C0B14" w:rsidRDefault="00000000">
      <w:pPr>
        <w:spacing w:after="0" w:line="240" w:lineRule="auto"/>
        <w:ind w:firstLine="567"/>
        <w:jc w:val="both"/>
      </w:pPr>
      <w:r>
        <w:t>Греко-Персидские войны. Держава Александра Македонского.</w:t>
      </w:r>
    </w:p>
    <w:p w14:paraId="4EA37A5E" w14:textId="77777777" w:rsidR="009C0B14" w:rsidRDefault="00000000">
      <w:pPr>
        <w:spacing w:after="0" w:line="240" w:lineRule="auto"/>
        <w:ind w:firstLine="567"/>
        <w:jc w:val="both"/>
      </w:pPr>
      <w:r>
        <w:t>Культура Древней Греции: архитектура, скульптура, образование. Начало Олимпийских игр (776 г. до н. э.).</w:t>
      </w:r>
    </w:p>
    <w:p w14:paraId="709A364C" w14:textId="77777777" w:rsidR="009C0B14" w:rsidRDefault="00000000">
      <w:pPr>
        <w:spacing w:after="0" w:line="240" w:lineRule="auto"/>
        <w:ind w:left="360"/>
        <w:jc w:val="both"/>
        <w:rPr>
          <w:b/>
        </w:rPr>
      </w:pPr>
      <w:r>
        <w:rPr>
          <w:b/>
        </w:rPr>
        <w:t>Древний Рим</w:t>
      </w:r>
    </w:p>
    <w:p w14:paraId="6721ECC1" w14:textId="77777777" w:rsidR="009C0B14" w:rsidRDefault="00000000">
      <w:pPr>
        <w:spacing w:after="0" w:line="240" w:lineRule="auto"/>
        <w:ind w:left="360"/>
        <w:jc w:val="both"/>
      </w:pPr>
      <w:r>
        <w:t xml:space="preserve">Основание Рима (753 г. до н.э.). Патриции и плебеи. Римская республика. </w:t>
      </w:r>
    </w:p>
    <w:p w14:paraId="1B849EBA" w14:textId="77777777" w:rsidR="009C0B14" w:rsidRDefault="00000000">
      <w:pPr>
        <w:spacing w:after="0" w:line="240" w:lineRule="auto"/>
        <w:ind w:left="360"/>
        <w:jc w:val="both"/>
      </w:pPr>
      <w:r>
        <w:t>Завоевание Италии Римом. Войны с Карфагеном. Завоевание Греции и Македонии Римом. Реформы братьев Гракхов. Рабство в Древнем Риме. Восстание Спартака.</w:t>
      </w:r>
    </w:p>
    <w:p w14:paraId="49CA0DA7" w14:textId="77777777" w:rsidR="009C0B14" w:rsidRDefault="00000000">
      <w:pPr>
        <w:spacing w:after="0" w:line="240" w:lineRule="auto"/>
        <w:ind w:left="360"/>
        <w:jc w:val="both"/>
      </w:pPr>
      <w:r>
        <w:t xml:space="preserve">Гражданские войны в Риме. Установление пожизненной диктатуры Гая Юлия Цезаря. </w:t>
      </w:r>
    </w:p>
    <w:p w14:paraId="677A8F77" w14:textId="77777777" w:rsidR="009C0B14" w:rsidRDefault="00000000">
      <w:pPr>
        <w:spacing w:after="0" w:line="240" w:lineRule="auto"/>
        <w:ind w:firstLine="709"/>
        <w:jc w:val="both"/>
      </w:pPr>
      <w:r>
        <w:t xml:space="preserve">Римская империя. Установление единовластия Октавиана Августа. Политика преемников Августа. </w:t>
      </w:r>
    </w:p>
    <w:p w14:paraId="63DEB33A" w14:textId="77777777" w:rsidR="009C0B14" w:rsidRDefault="00000000">
      <w:pPr>
        <w:spacing w:after="0" w:line="240" w:lineRule="auto"/>
        <w:ind w:firstLine="709"/>
        <w:jc w:val="both"/>
      </w:pPr>
      <w:r>
        <w:t xml:space="preserve">Возникновение и распространение христианства. </w:t>
      </w:r>
    </w:p>
    <w:p w14:paraId="718EA098" w14:textId="77777777" w:rsidR="009C0B14" w:rsidRDefault="00000000">
      <w:pPr>
        <w:spacing w:after="0" w:line="240" w:lineRule="auto"/>
        <w:ind w:firstLine="709"/>
        <w:jc w:val="both"/>
      </w:pPr>
      <w:r>
        <w:t>Раздел Римской империи на Западную и Восточную (395 г.).  Падение Западной Римской империи. (476 г.).</w:t>
      </w:r>
    </w:p>
    <w:p w14:paraId="07B3CFF9" w14:textId="77777777" w:rsidR="009C0B14" w:rsidRDefault="00000000">
      <w:pPr>
        <w:spacing w:after="0" w:line="240" w:lineRule="auto"/>
        <w:ind w:firstLine="709"/>
        <w:jc w:val="both"/>
      </w:pPr>
      <w:r>
        <w:t xml:space="preserve">Культурное наследие Древнего Рима. </w:t>
      </w:r>
    </w:p>
    <w:p w14:paraId="183E348A" w14:textId="77777777" w:rsidR="009C0B14" w:rsidRDefault="00000000">
      <w:pPr>
        <w:spacing w:after="0" w:line="240" w:lineRule="auto"/>
        <w:ind w:firstLine="709"/>
        <w:jc w:val="both"/>
      </w:pPr>
      <w:r>
        <w:t xml:space="preserve">Великое переселение народов. </w:t>
      </w:r>
    </w:p>
    <w:p w14:paraId="257244A3" w14:textId="77777777" w:rsidR="009C0B14" w:rsidRDefault="00000000">
      <w:pPr>
        <w:numPr>
          <w:ilvl w:val="0"/>
          <w:numId w:val="21"/>
        </w:numPr>
        <w:tabs>
          <w:tab w:val="left" w:pos="993"/>
        </w:tabs>
        <w:spacing w:after="0" w:line="240" w:lineRule="auto"/>
        <w:ind w:left="0" w:firstLine="709"/>
        <w:contextualSpacing/>
        <w:jc w:val="both"/>
      </w:pPr>
      <w:r>
        <w:t xml:space="preserve">объяснять смысл изученных исторических понятий по истории Древнего мира с помощью педагога, с опорой на зрительную наглядность в том числе: </w:t>
      </w:r>
    </w:p>
    <w:p w14:paraId="2BBFE507" w14:textId="77777777" w:rsidR="009C0B14" w:rsidRDefault="00000000">
      <w:pPr>
        <w:widowControl w:val="0"/>
        <w:tabs>
          <w:tab w:val="left" w:pos="993"/>
        </w:tabs>
        <w:spacing w:after="0" w:line="240" w:lineRule="auto"/>
        <w:ind w:left="360"/>
        <w:contextualSpacing/>
        <w:jc w:val="both"/>
      </w:pPr>
      <w:r>
        <w:rPr>
          <w:b/>
        </w:rPr>
        <w:t xml:space="preserve">общие понятия для истории Древнего мира: </w:t>
      </w:r>
      <w:r>
        <w:t>государство, культура, природно-климатические условия, социальное неравенство (рабство), закон, деспотия;</w:t>
      </w:r>
    </w:p>
    <w:p w14:paraId="7BC1FFC7" w14:textId="77777777" w:rsidR="009C0B14" w:rsidRDefault="00000000">
      <w:pPr>
        <w:widowControl w:val="0"/>
        <w:tabs>
          <w:tab w:val="left" w:pos="993"/>
        </w:tabs>
        <w:spacing w:after="0" w:line="240" w:lineRule="auto"/>
        <w:ind w:left="360"/>
        <w:contextualSpacing/>
        <w:jc w:val="both"/>
      </w:pPr>
      <w:r>
        <w:rPr>
          <w:b/>
        </w:rPr>
        <w:t>Первобытность:</w:t>
      </w:r>
      <w:r>
        <w:t xml:space="preserve"> племя, родовая и соседская община, ремесло;</w:t>
      </w:r>
    </w:p>
    <w:p w14:paraId="5C7E6502" w14:textId="77777777" w:rsidR="009C0B14" w:rsidRDefault="00000000">
      <w:pPr>
        <w:widowControl w:val="0"/>
        <w:tabs>
          <w:tab w:val="left" w:pos="993"/>
        </w:tabs>
        <w:spacing w:after="0" w:line="240" w:lineRule="auto"/>
        <w:ind w:left="360"/>
        <w:contextualSpacing/>
        <w:jc w:val="both"/>
      </w:pPr>
      <w:r>
        <w:rPr>
          <w:b/>
        </w:rPr>
        <w:t>Древний Египет:</w:t>
      </w:r>
      <w:r>
        <w:t xml:space="preserve"> фараон, вельможи, подданные, пирамиды, храмы, жрецы; папирус, колесница; </w:t>
      </w:r>
    </w:p>
    <w:p w14:paraId="77F5F755" w14:textId="77777777" w:rsidR="009C0B14" w:rsidRDefault="00000000">
      <w:pPr>
        <w:widowControl w:val="0"/>
        <w:tabs>
          <w:tab w:val="left" w:pos="993"/>
        </w:tabs>
        <w:spacing w:after="0" w:line="240" w:lineRule="auto"/>
        <w:ind w:left="360"/>
        <w:contextualSpacing/>
        <w:jc w:val="both"/>
      </w:pPr>
      <w:r>
        <w:rPr>
          <w:b/>
        </w:rPr>
        <w:t>Древняя Месопотамия:</w:t>
      </w:r>
      <w:r>
        <w:t xml:space="preserve"> восточная деспотия; </w:t>
      </w:r>
    </w:p>
    <w:p w14:paraId="321E7084" w14:textId="77777777" w:rsidR="009C0B14" w:rsidRDefault="00000000">
      <w:pPr>
        <w:widowControl w:val="0"/>
        <w:tabs>
          <w:tab w:val="left" w:pos="993"/>
        </w:tabs>
        <w:spacing w:after="0" w:line="240" w:lineRule="auto"/>
        <w:ind w:left="360"/>
        <w:contextualSpacing/>
        <w:jc w:val="both"/>
      </w:pPr>
      <w:r>
        <w:rPr>
          <w:b/>
        </w:rPr>
        <w:t xml:space="preserve">Древняя Палестина: </w:t>
      </w:r>
      <w:r>
        <w:t>Библейские пророки, Ветхозаветные сказания;</w:t>
      </w:r>
    </w:p>
    <w:p w14:paraId="54CF3C83" w14:textId="77777777" w:rsidR="009C0B14" w:rsidRDefault="00000000">
      <w:pPr>
        <w:widowControl w:val="0"/>
        <w:tabs>
          <w:tab w:val="left" w:pos="993"/>
        </w:tabs>
        <w:spacing w:after="0" w:line="240" w:lineRule="auto"/>
        <w:ind w:left="360"/>
        <w:contextualSpacing/>
        <w:jc w:val="both"/>
      </w:pPr>
      <w:r>
        <w:rPr>
          <w:b/>
        </w:rPr>
        <w:t>Древняя Индия:</w:t>
      </w:r>
      <w:r>
        <w:t xml:space="preserve"> касты; жрецы-брахманы, буддизм;</w:t>
      </w:r>
    </w:p>
    <w:p w14:paraId="2D514F26" w14:textId="77777777" w:rsidR="009C0B14" w:rsidRDefault="00000000">
      <w:pPr>
        <w:widowControl w:val="0"/>
        <w:tabs>
          <w:tab w:val="left" w:pos="993"/>
        </w:tabs>
        <w:spacing w:after="0" w:line="240" w:lineRule="auto"/>
        <w:ind w:left="360"/>
        <w:contextualSpacing/>
        <w:jc w:val="both"/>
      </w:pPr>
      <w:r>
        <w:rPr>
          <w:b/>
        </w:rPr>
        <w:t>Древний Китай:</w:t>
      </w:r>
      <w:r>
        <w:t xml:space="preserve"> Великая Китайская стена, великий шелковый путь; конфуцианство;</w:t>
      </w:r>
    </w:p>
    <w:p w14:paraId="23562B50" w14:textId="77777777" w:rsidR="009C0B14" w:rsidRDefault="00000000">
      <w:pPr>
        <w:widowControl w:val="0"/>
        <w:tabs>
          <w:tab w:val="left" w:pos="993"/>
        </w:tabs>
        <w:spacing w:after="0" w:line="240" w:lineRule="auto"/>
        <w:ind w:left="360"/>
        <w:contextualSpacing/>
        <w:jc w:val="both"/>
      </w:pPr>
      <w:r>
        <w:rPr>
          <w:b/>
        </w:rPr>
        <w:t>Древняя Греция:</w:t>
      </w:r>
      <w:r>
        <w:t xml:space="preserve"> полис, спартанское воспитание, эллинизм, колония; метрополия, стратег;</w:t>
      </w:r>
    </w:p>
    <w:p w14:paraId="3BC872FB" w14:textId="77777777" w:rsidR="009C0B14" w:rsidRDefault="00000000">
      <w:pPr>
        <w:widowControl w:val="0"/>
        <w:tabs>
          <w:tab w:val="left" w:pos="993"/>
        </w:tabs>
        <w:spacing w:after="0" w:line="240" w:lineRule="auto"/>
        <w:ind w:left="360"/>
        <w:contextualSpacing/>
        <w:jc w:val="both"/>
      </w:pPr>
      <w:r>
        <w:rPr>
          <w:b/>
        </w:rPr>
        <w:t>Древний Рим:</w:t>
      </w:r>
      <w:r>
        <w:t xml:space="preserve"> этруски, патриции и плебеи, варвары;</w:t>
      </w:r>
    </w:p>
    <w:p w14:paraId="13EFD5A3" w14:textId="77777777" w:rsidR="009C0B14" w:rsidRDefault="00000000">
      <w:pPr>
        <w:numPr>
          <w:ilvl w:val="0"/>
          <w:numId w:val="21"/>
        </w:numPr>
        <w:tabs>
          <w:tab w:val="left" w:pos="993"/>
        </w:tabs>
        <w:spacing w:after="0" w:line="240" w:lineRule="auto"/>
        <w:ind w:left="0" w:firstLine="709"/>
        <w:contextualSpacing/>
        <w:jc w:val="both"/>
      </w:pPr>
      <w:r>
        <w:t>составлять по предложенному образцу простой план изучаемой темы; рассказывать по плану об изученных событиях, явлениях, процессах истории Древнего мира, используя изученные понятия; корректно использовать изученные понятия в рассказе о событиях, явлениях и процессах, деятелях истории Древнего мира, в том числе описывать:</w:t>
      </w:r>
    </w:p>
    <w:p w14:paraId="72E38882" w14:textId="77777777" w:rsidR="009C0B14" w:rsidRDefault="00000000">
      <w:pPr>
        <w:spacing w:after="0" w:line="240" w:lineRule="auto"/>
        <w:ind w:firstLine="709"/>
        <w:jc w:val="both"/>
      </w:pPr>
      <w:r>
        <w:t>родовую и соседскую общины, орудия труда, занятия первобытного человека;</w:t>
      </w:r>
    </w:p>
    <w:p w14:paraId="1DF8C935" w14:textId="77777777" w:rsidR="009C0B14" w:rsidRDefault="00000000">
      <w:pPr>
        <w:spacing w:after="0" w:line="240" w:lineRule="auto"/>
        <w:ind w:firstLine="709"/>
        <w:jc w:val="both"/>
      </w:pPr>
      <w:r>
        <w:t xml:space="preserve">природные условия и занятия населения Древнего Египта, верования, письменность, изобретения древних египтян; </w:t>
      </w:r>
    </w:p>
    <w:p w14:paraId="6C4BB1F8" w14:textId="77777777" w:rsidR="009C0B14" w:rsidRDefault="00000000">
      <w:pPr>
        <w:spacing w:after="0" w:line="240" w:lineRule="auto"/>
        <w:ind w:firstLine="709"/>
        <w:jc w:val="both"/>
      </w:pPr>
      <w:r>
        <w:t xml:space="preserve">знания и изобретения шумеров, Древний Вавилон, законы царя Хаммурапи, богов и храмы Древней Месопотамии; </w:t>
      </w:r>
    </w:p>
    <w:p w14:paraId="2EF76E62" w14:textId="77777777" w:rsidR="009C0B14" w:rsidRDefault="00000000">
      <w:pPr>
        <w:spacing w:after="0" w:line="240" w:lineRule="auto"/>
        <w:ind w:firstLine="709"/>
        <w:jc w:val="both"/>
      </w:pPr>
      <w:r>
        <w:t>природные условия и занятия жителей Финикии, древнейший финикийский алфавит;</w:t>
      </w:r>
    </w:p>
    <w:p w14:paraId="65525FAB" w14:textId="77777777" w:rsidR="009C0B14" w:rsidRDefault="00000000">
      <w:pPr>
        <w:spacing w:after="0" w:line="240" w:lineRule="auto"/>
        <w:ind w:firstLine="709"/>
        <w:jc w:val="both"/>
      </w:pPr>
      <w:r>
        <w:t xml:space="preserve">религию древних евреев; </w:t>
      </w:r>
    </w:p>
    <w:p w14:paraId="242D1A8F" w14:textId="77777777" w:rsidR="009C0B14" w:rsidRDefault="00000000">
      <w:pPr>
        <w:spacing w:after="0" w:line="240" w:lineRule="auto"/>
        <w:ind w:firstLine="709"/>
        <w:jc w:val="both"/>
      </w:pPr>
      <w:r>
        <w:t xml:space="preserve">культурные сокровища Ниневии; знаменитые сооружения Вавилона; </w:t>
      </w:r>
    </w:p>
    <w:p w14:paraId="7160A7F4" w14:textId="77777777" w:rsidR="009C0B14" w:rsidRDefault="00000000">
      <w:pPr>
        <w:spacing w:after="0" w:line="240" w:lineRule="auto"/>
        <w:ind w:firstLine="709"/>
        <w:jc w:val="both"/>
      </w:pPr>
      <w:r>
        <w:t xml:space="preserve">организацию управления Персидской державой, религию древних персов; </w:t>
      </w:r>
    </w:p>
    <w:p w14:paraId="24182AD6" w14:textId="77777777" w:rsidR="009C0B14" w:rsidRDefault="00000000">
      <w:pPr>
        <w:spacing w:after="0" w:line="240" w:lineRule="auto"/>
        <w:ind w:firstLine="709"/>
        <w:jc w:val="both"/>
      </w:pPr>
      <w:r>
        <w:t xml:space="preserve">природу и население, общественное устройство Древней Индии; </w:t>
      </w:r>
    </w:p>
    <w:p w14:paraId="4E301C7F" w14:textId="77777777" w:rsidR="009C0B14" w:rsidRDefault="00000000">
      <w:pPr>
        <w:spacing w:after="0" w:line="240" w:lineRule="auto"/>
        <w:ind w:firstLine="709"/>
        <w:jc w:val="both"/>
      </w:pPr>
      <w:r>
        <w:t xml:space="preserve">условия жизни и хозяйственную деятельность населения Древнего Китая, устройство китайских империй, знания, изобретения и открытия древних китайцев; </w:t>
      </w:r>
    </w:p>
    <w:p w14:paraId="26C21C4A" w14:textId="77777777" w:rsidR="009C0B14" w:rsidRDefault="00000000">
      <w:pPr>
        <w:spacing w:after="0" w:line="240" w:lineRule="auto"/>
        <w:ind w:firstLine="709"/>
        <w:jc w:val="both"/>
      </w:pPr>
      <w:r>
        <w:t>карту античного мира, основные области расселения древних греков (эллинов); условия жизни и занятия населения Древней Греции, богов и героев древних греков, поэмы «Илиада» и «Одиссея» Гомера, устройство полиса; основные группы населения Спарты, политическое устройство и организацию военного дела Спартанского полиса; Олимпийские игры; культуру эллинистического мира;</w:t>
      </w:r>
    </w:p>
    <w:p w14:paraId="7FC408CA" w14:textId="77777777" w:rsidR="009C0B14" w:rsidRDefault="00000000">
      <w:pPr>
        <w:spacing w:after="0" w:line="240" w:lineRule="auto"/>
        <w:ind w:firstLine="709"/>
        <w:jc w:val="both"/>
      </w:pPr>
      <w:r>
        <w:t xml:space="preserve">природу и население древней Италии, занятия населения, управление и законы римской республики, римскую армию, рабство в Древнем Риме, культуру Древнего Рима и верования древних римлян; общины христиан; </w:t>
      </w:r>
    </w:p>
    <w:p w14:paraId="1E921948" w14:textId="77777777" w:rsidR="009C0B14" w:rsidRDefault="00000000">
      <w:pPr>
        <w:numPr>
          <w:ilvl w:val="0"/>
          <w:numId w:val="21"/>
        </w:numPr>
        <w:tabs>
          <w:tab w:val="left" w:pos="993"/>
        </w:tabs>
        <w:spacing w:after="0" w:line="240" w:lineRule="auto"/>
        <w:ind w:left="0" w:firstLine="709"/>
        <w:contextualSpacing/>
        <w:jc w:val="both"/>
      </w:pPr>
      <w:r>
        <w:t>определять место исторического события, использовать «ленту времени», объяснять смысл основных хронологических понятий (тысячелетие, век, до н.э., Рождество Христово, н.э.);</w:t>
      </w:r>
    </w:p>
    <w:p w14:paraId="65E0A836" w14:textId="77777777" w:rsidR="009C0B14" w:rsidRDefault="00000000">
      <w:pPr>
        <w:numPr>
          <w:ilvl w:val="0"/>
          <w:numId w:val="21"/>
        </w:numPr>
        <w:tabs>
          <w:tab w:val="left" w:pos="993"/>
        </w:tabs>
        <w:spacing w:after="0" w:line="240" w:lineRule="auto"/>
        <w:ind w:left="0" w:firstLine="709"/>
        <w:contextualSpacing/>
        <w:jc w:val="both"/>
      </w:pPr>
      <w:r>
        <w:t xml:space="preserve">читать и использовать для получения информации историческую карту/схему; используя легенду исторической карты/схемы показывать обозначенные на ней объекты; соотносить с помощью педагога информацию тематических, общих, обзорных исторических карт по истории Древнего мира; </w:t>
      </w:r>
    </w:p>
    <w:p w14:paraId="76A1FD46" w14:textId="77777777" w:rsidR="009C0B14" w:rsidRDefault="00000000">
      <w:pPr>
        <w:numPr>
          <w:ilvl w:val="0"/>
          <w:numId w:val="21"/>
        </w:numPr>
        <w:tabs>
          <w:tab w:val="left" w:pos="993"/>
        </w:tabs>
        <w:spacing w:after="0" w:line="240" w:lineRule="auto"/>
        <w:ind w:left="0" w:firstLine="709"/>
        <w:contextualSpacing/>
        <w:jc w:val="both"/>
      </w:pPr>
      <w:r>
        <w:t>заполнять контурную карту, используя атлас и другие источники информации с помощью педагога наносить на контурную карту по истории Древнего мира отдельные объекты с непосредственной опорой на атлас и другие источники информации, заполнять легенду карты/схемы;</w:t>
      </w:r>
    </w:p>
    <w:p w14:paraId="3F7E6895" w14:textId="77777777" w:rsidR="009C0B14" w:rsidRDefault="00000000">
      <w:pPr>
        <w:numPr>
          <w:ilvl w:val="0"/>
          <w:numId w:val="21"/>
        </w:numPr>
        <w:tabs>
          <w:tab w:val="left" w:pos="993"/>
        </w:tabs>
        <w:spacing w:after="0" w:line="240" w:lineRule="auto"/>
        <w:ind w:left="0" w:firstLine="709"/>
        <w:contextualSpacing/>
        <w:jc w:val="both"/>
      </w:pPr>
      <w:r>
        <w:t>выделять по предложенному образцу существенные признаки исторических событий, явлений, процессов истории Древнего мира;</w:t>
      </w:r>
    </w:p>
    <w:p w14:paraId="6F7EE33C" w14:textId="77777777" w:rsidR="009C0B14" w:rsidRDefault="00000000">
      <w:pPr>
        <w:numPr>
          <w:ilvl w:val="0"/>
          <w:numId w:val="21"/>
        </w:numPr>
        <w:tabs>
          <w:tab w:val="left" w:pos="993"/>
        </w:tabs>
        <w:spacing w:after="0" w:line="240" w:lineRule="auto"/>
        <w:ind w:left="0" w:firstLine="709"/>
        <w:contextualSpacing/>
        <w:jc w:val="both"/>
      </w:pPr>
      <w:r>
        <w:t>с опорой на зрительную наглядность, с помощью педагога устанавливать по предложенному алгоритму, образцу причинно-следственные, пространственные, временны́е связи исторических событий, явлений, процессов истории Древнего мира;</w:t>
      </w:r>
    </w:p>
    <w:p w14:paraId="71E05D18" w14:textId="77777777" w:rsidR="009C0B14" w:rsidRDefault="00000000">
      <w:pPr>
        <w:numPr>
          <w:ilvl w:val="0"/>
          <w:numId w:val="21"/>
        </w:numPr>
        <w:tabs>
          <w:tab w:val="left" w:pos="993"/>
        </w:tabs>
        <w:spacing w:after="0" w:line="240" w:lineRule="auto"/>
        <w:ind w:left="0" w:firstLine="709"/>
        <w:contextualSpacing/>
        <w:jc w:val="both"/>
      </w:pPr>
      <w:r>
        <w:t>с помощью педагога сравнивать по предложенному образцу, предложенным критериям/плану исторические события, явления, процессы истории Древнего мира, представленные в учебном тексте, оформлять результаты сравнения в виде сравнительной таблицы, на основе сравнения делать вывод;</w:t>
      </w:r>
    </w:p>
    <w:p w14:paraId="47605BED" w14:textId="77777777" w:rsidR="009C0B14" w:rsidRDefault="00000000">
      <w:pPr>
        <w:numPr>
          <w:ilvl w:val="0"/>
          <w:numId w:val="21"/>
        </w:numPr>
        <w:tabs>
          <w:tab w:val="left" w:pos="993"/>
        </w:tabs>
        <w:spacing w:after="0" w:line="240" w:lineRule="auto"/>
        <w:ind w:left="0" w:firstLine="709"/>
        <w:contextualSpacing/>
        <w:jc w:val="both"/>
      </w:pPr>
      <w:r>
        <w:t>осуществлять смысловое чтение адаптированного исторического источника по истории Древнего мира, отвечать на вопросы по тексту;</w:t>
      </w:r>
    </w:p>
    <w:p w14:paraId="56B376D3" w14:textId="77777777" w:rsidR="009C0B14" w:rsidRDefault="00000000">
      <w:pPr>
        <w:numPr>
          <w:ilvl w:val="0"/>
          <w:numId w:val="21"/>
        </w:numPr>
        <w:tabs>
          <w:tab w:val="left" w:pos="993"/>
        </w:tabs>
        <w:spacing w:after="0" w:line="240" w:lineRule="auto"/>
        <w:ind w:left="0" w:firstLine="709"/>
        <w:contextualSpacing/>
        <w:jc w:val="both"/>
      </w:pPr>
      <w:r>
        <w:t>определять с помощью педагога на основе информации, представленной в письменном историческом источнике, его авторство, период истории Древнего мира, к которому он относится, страну, где он был создан, события, явления, процессы, исторических деятелей, о которых идет речь;</w:t>
      </w:r>
    </w:p>
    <w:p w14:paraId="3DE273CA" w14:textId="77777777" w:rsidR="009C0B14" w:rsidRDefault="00000000">
      <w:pPr>
        <w:numPr>
          <w:ilvl w:val="0"/>
          <w:numId w:val="21"/>
        </w:numPr>
        <w:tabs>
          <w:tab w:val="left" w:pos="993"/>
        </w:tabs>
        <w:spacing w:after="0" w:line="240" w:lineRule="auto"/>
        <w:ind w:left="0" w:firstLine="709"/>
        <w:contextualSpacing/>
        <w:jc w:val="both"/>
      </w:pPr>
      <w:r>
        <w:t>с помощью педагога осуществлять поиск информации и использовать текстовые, графические и визуальные источники исторической информации по истории Древнего мира при изучении событий, явлений, процессов, ориентироваться в визуальных источниках исторической информации (с событиями, процессами, явлениями); составлять с помощью педагога таблицы, схемы;</w:t>
      </w:r>
    </w:p>
    <w:p w14:paraId="3380DEE1" w14:textId="77777777" w:rsidR="009C0B14" w:rsidRDefault="00000000">
      <w:pPr>
        <w:numPr>
          <w:ilvl w:val="0"/>
          <w:numId w:val="21"/>
        </w:numPr>
        <w:tabs>
          <w:tab w:val="left" w:pos="993"/>
        </w:tabs>
        <w:spacing w:after="0" w:line="240" w:lineRule="auto"/>
        <w:ind w:left="0" w:firstLine="709"/>
        <w:contextualSpacing/>
        <w:jc w:val="both"/>
      </w:pPr>
      <w:r>
        <w:t>с опорой на текст учебника уметь объяснять, в чем заключается художественная ценность культурного наследия Древнего мира (архитектурных сооружений, предметов быта, произведений искусства);</w:t>
      </w:r>
    </w:p>
    <w:p w14:paraId="71F3370D" w14:textId="77777777" w:rsidR="009C0B14" w:rsidRDefault="00000000">
      <w:pPr>
        <w:numPr>
          <w:ilvl w:val="0"/>
          <w:numId w:val="21"/>
        </w:numPr>
        <w:tabs>
          <w:tab w:val="left" w:pos="993"/>
        </w:tabs>
        <w:spacing w:after="0" w:line="240" w:lineRule="auto"/>
        <w:ind w:left="0" w:firstLine="709"/>
        <w:contextualSpacing/>
        <w:jc w:val="both"/>
      </w:pPr>
      <w:r>
        <w:t>использовать материал по истории родного края для изучения особенностей исторического развития своего региона называть наиболее известные изученные исторические события, непосредственно связанные с историей родного края, наиболее известных исторических деятелей, жизнь которых связана с историей родного края, наиболее известные памятники культуры своего региона. Описывать события с опорой на зрительную наглядность и/или вербальную опору (ключевые слова, план, вопросы).</w:t>
      </w:r>
    </w:p>
    <w:p w14:paraId="1A93DB58" w14:textId="77777777" w:rsidR="009C0B14" w:rsidRDefault="009C0B14">
      <w:pPr>
        <w:spacing w:after="0" w:line="240" w:lineRule="auto"/>
        <w:ind w:firstLine="709"/>
        <w:jc w:val="both"/>
      </w:pPr>
    </w:p>
    <w:p w14:paraId="35528EEB" w14:textId="77777777" w:rsidR="009C0B14" w:rsidRDefault="00000000">
      <w:pPr>
        <w:widowControl w:val="0"/>
        <w:spacing w:after="0" w:line="240" w:lineRule="auto"/>
        <w:jc w:val="both"/>
        <w:rPr>
          <w:b/>
        </w:rPr>
      </w:pPr>
      <w:r>
        <w:rPr>
          <w:b/>
        </w:rPr>
        <w:t>6 КЛАСС</w:t>
      </w:r>
    </w:p>
    <w:p w14:paraId="3B419FF1" w14:textId="77777777" w:rsidR="009C0B14" w:rsidRDefault="00000000">
      <w:pPr>
        <w:numPr>
          <w:ilvl w:val="0"/>
          <w:numId w:val="21"/>
        </w:numPr>
        <w:tabs>
          <w:tab w:val="left" w:pos="993"/>
        </w:tabs>
        <w:spacing w:after="0" w:line="240" w:lineRule="auto"/>
        <w:ind w:left="0" w:firstLine="709"/>
        <w:contextualSpacing/>
        <w:jc w:val="both"/>
      </w:pPr>
      <w:r>
        <w:t>определять с помощью педагога длительность исторических процессов, последовательность изученных событий, явлений, процессов, истории России с древнейших времен до начала XVI в. и истории Средних веков,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используя соответствующий материал по истории России с древнейших времен до начала XVI в. и истории Средних веков:</w:t>
      </w:r>
    </w:p>
    <w:p w14:paraId="5FA1C0D5" w14:textId="77777777" w:rsidR="009C0B14" w:rsidRDefault="00000000">
      <w:pPr>
        <w:spacing w:after="0" w:line="240" w:lineRule="auto"/>
        <w:jc w:val="both"/>
        <w:rPr>
          <w:b/>
        </w:rPr>
      </w:pPr>
      <w:r>
        <w:rPr>
          <w:b/>
        </w:rPr>
        <w:t>История России</w:t>
      </w:r>
    </w:p>
    <w:p w14:paraId="5B6F94E0" w14:textId="77777777" w:rsidR="009C0B14" w:rsidRDefault="00000000">
      <w:pPr>
        <w:spacing w:after="0" w:line="240" w:lineRule="auto"/>
        <w:ind w:firstLine="567"/>
        <w:jc w:val="both"/>
        <w:rPr>
          <w:b/>
        </w:rPr>
      </w:pPr>
      <w:r>
        <w:rPr>
          <w:b/>
        </w:rPr>
        <w:t>Народы и государства на территории нашей страны в древности</w:t>
      </w:r>
    </w:p>
    <w:p w14:paraId="62AF4BFC" w14:textId="77777777" w:rsidR="009C0B14" w:rsidRDefault="00000000">
      <w:pPr>
        <w:spacing w:after="0" w:line="240" w:lineRule="auto"/>
        <w:ind w:firstLine="567"/>
        <w:jc w:val="both"/>
      </w:pPr>
      <w:r>
        <w:t xml:space="preserve">Народы и государства на территории нашей страны в середине I тыс. н.э. Разделение славян на три ветви – восточных, западных и южных. Расселение, условия жизни и занятия восточных славян, их общественный строй и политическая организация. Князья и народные собрания у восточных славян. </w:t>
      </w:r>
    </w:p>
    <w:p w14:paraId="7A02F0FD" w14:textId="77777777" w:rsidR="009C0B14" w:rsidRDefault="00000000">
      <w:pPr>
        <w:spacing w:after="0" w:line="240" w:lineRule="auto"/>
        <w:ind w:firstLine="567"/>
        <w:jc w:val="both"/>
        <w:rPr>
          <w:b/>
        </w:rPr>
      </w:pPr>
      <w:r>
        <w:rPr>
          <w:b/>
        </w:rPr>
        <w:t xml:space="preserve">Русь в IX – первой половине XII в. </w:t>
      </w:r>
    </w:p>
    <w:p w14:paraId="5DE41012" w14:textId="77777777" w:rsidR="009C0B14" w:rsidRDefault="00000000">
      <w:pPr>
        <w:spacing w:after="0" w:line="240" w:lineRule="auto"/>
        <w:ind w:firstLine="567"/>
        <w:jc w:val="both"/>
      </w:pPr>
      <w:r>
        <w:t>«Призвание варягов» (862 г.). Захват Олегом Киева (882 г.). Образование Древнерусского государства. Новгород и Киев – центры древнерусской государственности. Деятельность первых русских князей (Олег, Игорь, Святослав), крещение княгини Ольги. Правление Владимира I Святого. Крещение Руси (988 г.) и его значение. Борьба за власть между сыновьями Владимира Святого. Правление Ярослава Мудрого. Русская Правда. Княжеские усобицы. Правление Владимира Мономаха. Внешняя политика и международные связи Руси. Культурное пространство Древней Руси: письменность, распространение грамотности, берестяные грамоты, древнерусская литература, иконопись, искусство книги, архитектура, ремесло, быт и нравы.</w:t>
      </w:r>
    </w:p>
    <w:p w14:paraId="11496D9D" w14:textId="77777777" w:rsidR="009C0B14" w:rsidRDefault="00000000">
      <w:pPr>
        <w:spacing w:after="0" w:line="240" w:lineRule="auto"/>
        <w:ind w:firstLine="567"/>
        <w:jc w:val="both"/>
        <w:rPr>
          <w:b/>
        </w:rPr>
      </w:pPr>
      <w:r>
        <w:rPr>
          <w:b/>
        </w:rPr>
        <w:t>Русь в середине XII – начале XIII в.</w:t>
      </w:r>
    </w:p>
    <w:p w14:paraId="48FEE92A" w14:textId="77777777" w:rsidR="009C0B14" w:rsidRDefault="00000000">
      <w:pPr>
        <w:spacing w:after="0" w:line="240" w:lineRule="auto"/>
        <w:ind w:firstLine="567"/>
        <w:jc w:val="both"/>
      </w:pPr>
      <w:r>
        <w:t xml:space="preserve">Формирование на Руси системы земель – самостоятельных государств. Внутренняя и внешняя политика важнейших земель, управляемых ветвями княжеского рода Рюриковичей: Киевского, Владимиро-Суздальское, Галицко-Волынское княжества. Первое упоминание Москвы в летописях (1147 г.) при Юрии Долгоруком. Внутриполитическое развитие Новгородской земли. </w:t>
      </w:r>
    </w:p>
    <w:p w14:paraId="7643D4E2" w14:textId="77777777" w:rsidR="009C0B14" w:rsidRDefault="00000000">
      <w:pPr>
        <w:spacing w:after="0" w:line="240" w:lineRule="auto"/>
        <w:ind w:firstLine="567"/>
        <w:jc w:val="both"/>
        <w:rPr>
          <w:b/>
        </w:rPr>
      </w:pPr>
      <w:r>
        <w:rPr>
          <w:b/>
        </w:rPr>
        <w:t>Русские земли в середине XIII – XIV в.</w:t>
      </w:r>
    </w:p>
    <w:p w14:paraId="234AE022" w14:textId="77777777" w:rsidR="009C0B14" w:rsidRDefault="00000000">
      <w:pPr>
        <w:spacing w:after="0" w:line="240" w:lineRule="auto"/>
        <w:ind w:firstLine="567"/>
        <w:jc w:val="both"/>
      </w:pPr>
      <w:r>
        <w:t xml:space="preserve">Возникновение Монгольской империи и изменение политической карты мира. Завоевания Чингисхана. Походы Батыя на Восточную Европу. Возникновение Золотой Орды, ее государственный строй, население, культура. Система зависимости русских земель от ордынских ханов. </w:t>
      </w:r>
    </w:p>
    <w:p w14:paraId="0A853FE9" w14:textId="77777777" w:rsidR="009C0B14" w:rsidRDefault="00000000">
      <w:pPr>
        <w:spacing w:after="0" w:line="240" w:lineRule="auto"/>
        <w:ind w:firstLine="567"/>
        <w:jc w:val="both"/>
      </w:pPr>
      <w:r>
        <w:t xml:space="preserve">Возникновение Литовского государства и включение в его состав части русских земель. </w:t>
      </w:r>
    </w:p>
    <w:p w14:paraId="34F19307" w14:textId="77777777" w:rsidR="009C0B14" w:rsidRDefault="00000000">
      <w:pPr>
        <w:spacing w:after="0" w:line="240" w:lineRule="auto"/>
        <w:ind w:firstLine="567"/>
        <w:jc w:val="both"/>
      </w:pPr>
      <w:r>
        <w:t>Борьба с экспансией завоевателей на северо-западных границах Руси. Деятельность Александра Невского, его взаимоотношения с Ордой. Невская битва (1240 г.). Ледовое побоище (1242 г.). Борьба князей Северо-Восточной Руси за титул великого князя Владимирского. Правление Ивана Калиты. Усиление Московского княжества.</w:t>
      </w:r>
    </w:p>
    <w:p w14:paraId="32A25507" w14:textId="77777777" w:rsidR="009C0B14" w:rsidRDefault="00000000">
      <w:pPr>
        <w:spacing w:after="0" w:line="240" w:lineRule="auto"/>
        <w:ind w:firstLine="567"/>
        <w:jc w:val="both"/>
      </w:pPr>
      <w:r>
        <w:t xml:space="preserve">Ослабление Золотой Орды во второй половине XIV в. Дмитрий Донской. Куликовская битва (1380 г.). Закрепление первенствующего положения московских князей. </w:t>
      </w:r>
    </w:p>
    <w:p w14:paraId="18A4AD16" w14:textId="77777777" w:rsidR="009C0B14" w:rsidRDefault="00000000">
      <w:pPr>
        <w:spacing w:after="0" w:line="240" w:lineRule="auto"/>
        <w:ind w:firstLine="567"/>
        <w:jc w:val="both"/>
      </w:pPr>
      <w:r>
        <w:t xml:space="preserve">Роль Русской Православной Церкви в общественной жизни Руси. Перенос митрополичьей кафедры в Москву. Деятельность Сергия Радонежского. </w:t>
      </w:r>
    </w:p>
    <w:p w14:paraId="0090D9AC" w14:textId="77777777" w:rsidR="009C0B14" w:rsidRDefault="00000000">
      <w:pPr>
        <w:spacing w:after="0" w:line="240" w:lineRule="auto"/>
        <w:ind w:firstLine="567"/>
        <w:jc w:val="both"/>
      </w:pPr>
      <w:r>
        <w:t>Культурное пространство Руси в середине XIII – XIV в.: летописание, памятники Куликовского цикла, жития, архитектура, изобразительное искусство, быт и нравы.</w:t>
      </w:r>
    </w:p>
    <w:p w14:paraId="4FFB4332" w14:textId="77777777" w:rsidR="009C0B14" w:rsidRDefault="00000000">
      <w:pPr>
        <w:spacing w:after="0" w:line="240" w:lineRule="auto"/>
        <w:ind w:firstLine="567"/>
        <w:jc w:val="both"/>
        <w:rPr>
          <w:b/>
        </w:rPr>
      </w:pPr>
      <w:r>
        <w:rPr>
          <w:b/>
        </w:rPr>
        <w:t>Народы и государства степной зоны Восточной Европы и Сибири в XIII-XV в.</w:t>
      </w:r>
    </w:p>
    <w:p w14:paraId="754DB957" w14:textId="77777777" w:rsidR="009C0B14" w:rsidRDefault="00000000">
      <w:pPr>
        <w:spacing w:after="0" w:line="240" w:lineRule="auto"/>
        <w:ind w:firstLine="567"/>
        <w:jc w:val="both"/>
      </w:pPr>
      <w:r>
        <w:t>Ослабление Золотой Орды во второй половине XIV в., нашествие Тимура. Распад Золотой Орды, образование татарских ханств.</w:t>
      </w:r>
    </w:p>
    <w:p w14:paraId="41CC44A7" w14:textId="77777777" w:rsidR="009C0B14" w:rsidRDefault="00000000">
      <w:pPr>
        <w:spacing w:after="0" w:line="240" w:lineRule="auto"/>
        <w:ind w:firstLine="567"/>
        <w:jc w:val="both"/>
        <w:rPr>
          <w:b/>
        </w:rPr>
      </w:pPr>
      <w:r>
        <w:rPr>
          <w:b/>
        </w:rPr>
        <w:t>Формирование единого Русского государства в XV в.</w:t>
      </w:r>
    </w:p>
    <w:p w14:paraId="547292DC" w14:textId="77777777" w:rsidR="009C0B14" w:rsidRDefault="00000000">
      <w:pPr>
        <w:spacing w:after="0" w:line="240" w:lineRule="auto"/>
        <w:ind w:firstLine="567"/>
        <w:jc w:val="both"/>
      </w:pPr>
      <w: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w:t>
      </w:r>
    </w:p>
    <w:p w14:paraId="4A78D3BE" w14:textId="77777777" w:rsidR="009C0B14" w:rsidRDefault="00000000">
      <w:pPr>
        <w:spacing w:after="0" w:line="240" w:lineRule="auto"/>
        <w:ind w:firstLine="567"/>
        <w:jc w:val="both"/>
      </w:pPr>
      <w:r>
        <w:t xml:space="preserve">Падение Византии и усиление позиций Москвы в православном мире. Иван III. Присоединение Новгорода и Твери. </w:t>
      </w:r>
    </w:p>
    <w:p w14:paraId="1860075A" w14:textId="77777777" w:rsidR="009C0B14" w:rsidRDefault="00000000">
      <w:pPr>
        <w:spacing w:after="0" w:line="240" w:lineRule="auto"/>
        <w:ind w:firstLine="567"/>
        <w:jc w:val="both"/>
      </w:pPr>
      <w:r>
        <w:t xml:space="preserve">Распад Золотой Орды, образование татарских ханств. «Стояние» на р. Угре, падение Ордынского владычества (1480 г.). Завершение объединения русских земель вокруг Москвы. Расширение международных связей Московского государства. </w:t>
      </w:r>
    </w:p>
    <w:p w14:paraId="3706CDAE" w14:textId="77777777" w:rsidR="009C0B14" w:rsidRDefault="00000000">
      <w:pPr>
        <w:spacing w:after="0" w:line="240" w:lineRule="auto"/>
        <w:ind w:firstLine="567"/>
        <w:jc w:val="both"/>
      </w:pPr>
      <w:r>
        <w:t>Принятие общерусского Судебника (1497 г.). Формирование аппарата управления единого государства. Новая государственная символика.</w:t>
      </w:r>
    </w:p>
    <w:p w14:paraId="1B0D58B7" w14:textId="77777777" w:rsidR="009C0B14" w:rsidRDefault="00000000">
      <w:pPr>
        <w:spacing w:after="0" w:line="240" w:lineRule="auto"/>
        <w:ind w:firstLine="567"/>
        <w:jc w:val="both"/>
      </w:pPr>
      <w:r>
        <w:t>Установление автокефалии Русской церкви.</w:t>
      </w:r>
    </w:p>
    <w:p w14:paraId="6A11296A" w14:textId="77777777" w:rsidR="009C0B14" w:rsidRDefault="00000000">
      <w:pPr>
        <w:spacing w:after="0" w:line="240" w:lineRule="auto"/>
        <w:ind w:firstLine="567"/>
        <w:jc w:val="both"/>
      </w:pPr>
      <w:r>
        <w:t>Культурное пространство Русского государства в XV в.: летописание, литература, архитектура, изобразительное искусство, быт и нравы.</w:t>
      </w:r>
    </w:p>
    <w:p w14:paraId="2F6EA58B" w14:textId="77777777" w:rsidR="009C0B14" w:rsidRDefault="00000000">
      <w:pPr>
        <w:spacing w:after="0" w:line="240" w:lineRule="auto"/>
        <w:jc w:val="both"/>
        <w:rPr>
          <w:b/>
        </w:rPr>
      </w:pPr>
      <w:r>
        <w:rPr>
          <w:b/>
        </w:rPr>
        <w:t>Всеобщая история (история Средних веков)</w:t>
      </w:r>
    </w:p>
    <w:p w14:paraId="42D19DC3" w14:textId="77777777" w:rsidR="009C0B14" w:rsidRDefault="00000000">
      <w:pPr>
        <w:spacing w:after="0" w:line="240" w:lineRule="auto"/>
        <w:ind w:firstLine="567"/>
        <w:jc w:val="both"/>
      </w:pPr>
      <w:r>
        <w:t xml:space="preserve">Великое переселение народов. Деятельность Карла Великого. Христианизация Европы. Создание и распад Каролингской империи. Создание Священной Римской империи. Нормандское завоевание Англии. Феодализм. Складывание феодальных отношений в странах Европы. </w:t>
      </w:r>
    </w:p>
    <w:p w14:paraId="7E9E1AA0" w14:textId="77777777" w:rsidR="009C0B14" w:rsidRDefault="00000000">
      <w:pPr>
        <w:spacing w:after="0" w:line="240" w:lineRule="auto"/>
        <w:ind w:firstLine="567"/>
        <w:jc w:val="both"/>
      </w:pPr>
      <w:r>
        <w:t>Внутренняя и внешняя политика Византийской империи в VI–XI вв. Складывание государств и принятие христианства у западных славян. Деятельность славянских просветителей Кирилла и Мефодия.</w:t>
      </w:r>
    </w:p>
    <w:p w14:paraId="127075B2" w14:textId="77777777" w:rsidR="009C0B14" w:rsidRDefault="00000000">
      <w:pPr>
        <w:spacing w:after="0" w:line="240" w:lineRule="auto"/>
        <w:ind w:firstLine="567"/>
        <w:jc w:val="both"/>
      </w:pPr>
      <w:r>
        <w:t>Расселение и занятия арабов в VI – ХI вв. Возникновение и распространение ислама. Арабские завоевания. Арабский халифат, его расцвет и распад. Арабская культура.</w:t>
      </w:r>
    </w:p>
    <w:p w14:paraId="7F5FF405" w14:textId="77777777" w:rsidR="009C0B14" w:rsidRDefault="00000000">
      <w:pPr>
        <w:spacing w:after="0" w:line="240" w:lineRule="auto"/>
        <w:ind w:firstLine="567"/>
        <w:jc w:val="both"/>
      </w:pPr>
      <w:r>
        <w:t>Особенности экономики и общества Западной Европы в XI–XV вв. Вассалитет. Крестьянская община. Средневековый город. Разделение христианской церкви: католицизм и православие (1054). Крестовые походы.</w:t>
      </w:r>
    </w:p>
    <w:p w14:paraId="1F21532A" w14:textId="77777777" w:rsidR="009C0B14" w:rsidRDefault="00000000">
      <w:pPr>
        <w:spacing w:after="0" w:line="240" w:lineRule="auto"/>
        <w:ind w:firstLine="567"/>
        <w:jc w:val="both"/>
      </w:pPr>
      <w:r>
        <w:t>Политическое развитие государств Европы в конце XI–ХV в.  Сословно-представительные монархии.</w:t>
      </w:r>
    </w:p>
    <w:p w14:paraId="5C8022BC" w14:textId="77777777" w:rsidR="009C0B14" w:rsidRDefault="00000000">
      <w:pPr>
        <w:spacing w:after="0" w:line="240" w:lineRule="auto"/>
        <w:ind w:firstLine="567"/>
        <w:jc w:val="both"/>
      </w:pPr>
      <w:r>
        <w:t xml:space="preserve">Столетняя война. </w:t>
      </w:r>
    </w:p>
    <w:p w14:paraId="3AC17424" w14:textId="77777777" w:rsidR="009C0B14" w:rsidRDefault="00000000">
      <w:pPr>
        <w:spacing w:after="0" w:line="240" w:lineRule="auto"/>
        <w:ind w:firstLine="567"/>
        <w:jc w:val="both"/>
      </w:pPr>
      <w:r>
        <w:t>Реконкиста и образование централизованных государств на Пиренейском полуострове.</w:t>
      </w:r>
    </w:p>
    <w:p w14:paraId="2A916DDC" w14:textId="77777777" w:rsidR="009C0B14" w:rsidRDefault="00000000">
      <w:pPr>
        <w:spacing w:after="0" w:line="240" w:lineRule="auto"/>
        <w:ind w:firstLine="567"/>
        <w:jc w:val="both"/>
      </w:pPr>
      <w:r>
        <w:t xml:space="preserve">Политическое развитие Византийской империи и славянских государств в XIV – XV вв. Экспансия турок-османов и падение Византии (1453 г.). </w:t>
      </w:r>
    </w:p>
    <w:p w14:paraId="2830502A" w14:textId="77777777" w:rsidR="009C0B14" w:rsidRDefault="00000000">
      <w:pPr>
        <w:spacing w:after="0" w:line="240" w:lineRule="auto"/>
        <w:ind w:firstLine="567"/>
        <w:jc w:val="both"/>
      </w:pPr>
      <w:r>
        <w:t>Внутриполитическое развитие и внешняя политика Османской империи, Китая, Японии, Индии.</w:t>
      </w:r>
    </w:p>
    <w:p w14:paraId="60801A6C" w14:textId="77777777" w:rsidR="009C0B14" w:rsidRDefault="00000000">
      <w:pPr>
        <w:spacing w:after="0" w:line="240" w:lineRule="auto"/>
        <w:ind w:left="360"/>
        <w:jc w:val="both"/>
      </w:pPr>
      <w:r>
        <w:t>Культура средневековой Европы и народов Востока.</w:t>
      </w:r>
    </w:p>
    <w:p w14:paraId="2D827FCC" w14:textId="77777777" w:rsidR="009C0B14" w:rsidRDefault="00000000">
      <w:pPr>
        <w:numPr>
          <w:ilvl w:val="0"/>
          <w:numId w:val="21"/>
        </w:numPr>
        <w:tabs>
          <w:tab w:val="left" w:pos="993"/>
        </w:tabs>
        <w:spacing w:after="0" w:line="240" w:lineRule="auto"/>
        <w:ind w:left="0" w:firstLine="709"/>
        <w:contextualSpacing/>
        <w:jc w:val="both"/>
      </w:pPr>
      <w:r>
        <w:t>объяснять смысл изученных исторических понятий по истории России с древнейших времен до начала XVI в и истории Средних веков с помощью педагога, с опорой на зрительную наглядность, в том числе:</w:t>
      </w:r>
    </w:p>
    <w:p w14:paraId="026D716E" w14:textId="77777777" w:rsidR="009C0B14" w:rsidRDefault="00000000">
      <w:pPr>
        <w:widowControl w:val="0"/>
        <w:tabs>
          <w:tab w:val="left" w:pos="993"/>
        </w:tabs>
        <w:spacing w:after="0" w:line="240" w:lineRule="auto"/>
        <w:ind w:left="360"/>
        <w:contextualSpacing/>
        <w:jc w:val="both"/>
      </w:pPr>
      <w:r>
        <w:rPr>
          <w:b/>
        </w:rPr>
        <w:t>Народы и государства на территории нашей страны в древности:</w:t>
      </w:r>
      <w:r>
        <w:t xml:space="preserve"> каменный век, неолитическая революция, присваивающее и производящее хозяйство, славяне;</w:t>
      </w:r>
    </w:p>
    <w:p w14:paraId="3BA544E7" w14:textId="77777777" w:rsidR="009C0B14" w:rsidRDefault="00000000">
      <w:pPr>
        <w:widowControl w:val="0"/>
        <w:tabs>
          <w:tab w:val="left" w:pos="993"/>
        </w:tabs>
        <w:spacing w:after="0" w:line="240" w:lineRule="auto"/>
        <w:ind w:left="360"/>
        <w:contextualSpacing/>
        <w:jc w:val="both"/>
      </w:pPr>
      <w:r>
        <w:rPr>
          <w:b/>
        </w:rPr>
        <w:t xml:space="preserve">Русь в IX–первой половине XII в.: </w:t>
      </w:r>
      <w:r>
        <w:t>подсечно-огневая система земледелия, перелог, дань, полюдье, уроки, погосты, гривна, князь, дружина, купцы, вотчина, Русская Правда, люди, смерды, закупы, холопы, митрополит, десятина, язычество, христианство, православие, ислам, иудаизм, граффити, базилика, крестово-купольный храм, фреска, мозаика, летопись, жития;</w:t>
      </w:r>
    </w:p>
    <w:p w14:paraId="4E5137BF" w14:textId="77777777" w:rsidR="009C0B14" w:rsidRDefault="00000000">
      <w:pPr>
        <w:widowControl w:val="0"/>
        <w:tabs>
          <w:tab w:val="left" w:pos="993"/>
        </w:tabs>
        <w:spacing w:after="0" w:line="240" w:lineRule="auto"/>
        <w:ind w:left="360"/>
        <w:contextualSpacing/>
        <w:jc w:val="both"/>
      </w:pPr>
      <w:r>
        <w:rPr>
          <w:b/>
        </w:rPr>
        <w:t>Русь в середине XII–начале XIII в.:</w:t>
      </w:r>
      <w:r>
        <w:t xml:space="preserve"> политическая раздробленность, удел, республика, вече, посадник, тысяцкий, архиепископ, берестяные грамоты;</w:t>
      </w:r>
    </w:p>
    <w:p w14:paraId="1CD48576" w14:textId="77777777" w:rsidR="009C0B14" w:rsidRDefault="00000000">
      <w:pPr>
        <w:widowControl w:val="0"/>
        <w:tabs>
          <w:tab w:val="left" w:pos="993"/>
        </w:tabs>
        <w:spacing w:after="0" w:line="240" w:lineRule="auto"/>
        <w:ind w:left="360"/>
        <w:contextualSpacing/>
        <w:jc w:val="both"/>
      </w:pPr>
      <w:r>
        <w:rPr>
          <w:b/>
        </w:rPr>
        <w:t>Русские земли в середине XIII–XIV в.:</w:t>
      </w:r>
      <w:r>
        <w:t xml:space="preserve"> ордынское владычество, баскак, ярлык, военные монашеские Ордена, крестоносцы;</w:t>
      </w:r>
    </w:p>
    <w:p w14:paraId="2010C900" w14:textId="77777777" w:rsidR="009C0B14" w:rsidRDefault="00000000">
      <w:pPr>
        <w:widowControl w:val="0"/>
        <w:tabs>
          <w:tab w:val="left" w:pos="993"/>
        </w:tabs>
        <w:spacing w:after="0" w:line="240" w:lineRule="auto"/>
        <w:ind w:left="360"/>
        <w:contextualSpacing/>
        <w:jc w:val="both"/>
      </w:pPr>
      <w:r>
        <w:rPr>
          <w:b/>
        </w:rPr>
        <w:t>Народы и государства степной зоны Восточной Европы и Сибири в XIII–XV вв.:</w:t>
      </w:r>
      <w:r>
        <w:t xml:space="preserve"> Золотая Орда, курултай;</w:t>
      </w:r>
    </w:p>
    <w:p w14:paraId="3EFBC344" w14:textId="77777777" w:rsidR="009C0B14" w:rsidRDefault="00000000">
      <w:pPr>
        <w:widowControl w:val="0"/>
        <w:tabs>
          <w:tab w:val="left" w:pos="993"/>
        </w:tabs>
        <w:spacing w:after="0" w:line="240" w:lineRule="auto"/>
        <w:ind w:left="360"/>
        <w:contextualSpacing/>
        <w:jc w:val="both"/>
      </w:pPr>
      <w:r>
        <w:rPr>
          <w:b/>
        </w:rPr>
        <w:t>Русские земли в середине XIII–XIV в.:</w:t>
      </w:r>
      <w:r>
        <w:t xml:space="preserve"> централизация, кормление, регалии, государственная символика;</w:t>
      </w:r>
    </w:p>
    <w:p w14:paraId="5B7EDF5E" w14:textId="77777777" w:rsidR="009C0B14" w:rsidRDefault="00000000">
      <w:pPr>
        <w:spacing w:after="0" w:line="240" w:lineRule="auto"/>
        <w:ind w:firstLine="567"/>
        <w:jc w:val="both"/>
      </w:pPr>
      <w:r>
        <w:rPr>
          <w:b/>
        </w:rPr>
        <w:t>История Средних веков:</w:t>
      </w:r>
      <w:r>
        <w:t xml:space="preserve"> барщина, вассал, Генеральные штаты, герцог, граф, гуситы, еретик, император, инквизиция, индульгенция, кортесы, Крестовые походы, натуральное хозяйство, оброк, крестьянская община, парламент, повинности, поместье, Реконкиста, сеньор, вассал, сословие, сословно-представительная монархия, тевтонцы, трехполье, университет, феод, феодализм, цех, эмират;</w:t>
      </w:r>
    </w:p>
    <w:p w14:paraId="2D4C06EB" w14:textId="77777777" w:rsidR="009C0B14" w:rsidRDefault="00000000">
      <w:pPr>
        <w:numPr>
          <w:ilvl w:val="0"/>
          <w:numId w:val="21"/>
        </w:numPr>
        <w:tabs>
          <w:tab w:val="left" w:pos="993"/>
        </w:tabs>
        <w:spacing w:after="0" w:line="240" w:lineRule="auto"/>
        <w:ind w:left="0" w:firstLine="709"/>
        <w:contextualSpacing/>
        <w:jc w:val="both"/>
      </w:pPr>
      <w:r>
        <w:t>рассказывать по заданному плану о событиях, явлениях, процессах, деятелях истории России с древнейших времен до начала XVI в. и истории Средних веков, используя различные источники информации, корректно используя изученные понятия и термины, в том числе описывать:</w:t>
      </w:r>
    </w:p>
    <w:p w14:paraId="58B2432E" w14:textId="77777777" w:rsidR="009C0B14" w:rsidRDefault="00000000">
      <w:pPr>
        <w:spacing w:after="0" w:line="240" w:lineRule="auto"/>
        <w:ind w:firstLine="567"/>
        <w:jc w:val="both"/>
      </w:pPr>
      <w:r>
        <w:t>занятия древнейших земледельцев и скотоводов;</w:t>
      </w:r>
    </w:p>
    <w:p w14:paraId="49C8256F" w14:textId="77777777" w:rsidR="009C0B14" w:rsidRDefault="00000000">
      <w:pPr>
        <w:spacing w:after="0" w:line="240" w:lineRule="auto"/>
        <w:ind w:firstLine="567"/>
        <w:jc w:val="both"/>
      </w:pPr>
      <w:r>
        <w:t>условия жизни и занятия народов, проживавших на территории нашей страны до середины 1-го тысячелетия до н.э.;</w:t>
      </w:r>
    </w:p>
    <w:p w14:paraId="1E50F87B" w14:textId="77777777" w:rsidR="009C0B14" w:rsidRDefault="00000000">
      <w:pPr>
        <w:spacing w:after="0" w:line="240" w:lineRule="auto"/>
        <w:ind w:firstLine="567"/>
        <w:jc w:val="both"/>
      </w:pPr>
      <w:r>
        <w:t>расселение, условия жизни и занятия восточных славян;</w:t>
      </w:r>
    </w:p>
    <w:p w14:paraId="23594267" w14:textId="77777777" w:rsidR="009C0B14" w:rsidRDefault="00000000">
      <w:pPr>
        <w:spacing w:after="0" w:line="240" w:lineRule="auto"/>
        <w:ind w:firstLine="567"/>
        <w:jc w:val="both"/>
      </w:pPr>
      <w:r>
        <w:t xml:space="preserve">общественный строй и политическую организацию восточных славян, религию древних славян; </w:t>
      </w:r>
    </w:p>
    <w:p w14:paraId="32553A57" w14:textId="77777777" w:rsidR="009C0B14" w:rsidRDefault="00000000">
      <w:pPr>
        <w:spacing w:after="0" w:line="240" w:lineRule="auto"/>
        <w:ind w:firstLine="567"/>
        <w:jc w:val="both"/>
      </w:pPr>
      <w:r>
        <w:t>роль природно-климатического фактора в формировании русской государственности; органы власти и управления в государстве Русь;</w:t>
      </w:r>
    </w:p>
    <w:p w14:paraId="0AABFC0B" w14:textId="77777777" w:rsidR="009C0B14" w:rsidRDefault="00000000">
      <w:pPr>
        <w:spacing w:after="0" w:line="240" w:lineRule="auto"/>
        <w:ind w:firstLine="567"/>
        <w:jc w:val="both"/>
      </w:pPr>
      <w:r>
        <w:t>общественный строй Руси, положение различных категорий свободного и зависимого населения;</w:t>
      </w:r>
    </w:p>
    <w:p w14:paraId="02F0DCB6" w14:textId="77777777" w:rsidR="009C0B14" w:rsidRDefault="00000000">
      <w:pPr>
        <w:spacing w:after="0" w:line="240" w:lineRule="auto"/>
        <w:ind w:firstLine="567"/>
        <w:jc w:val="both"/>
      </w:pPr>
      <w:r>
        <w:t>культурное пространство Древней Руси: письменность, распространение грамотности, берестяные грамоты, древнерусскую литературу, иконопись, искусство книги, архитектуру, ремесло;</w:t>
      </w:r>
    </w:p>
    <w:p w14:paraId="6D4FD3C2" w14:textId="77777777" w:rsidR="009C0B14" w:rsidRDefault="00000000">
      <w:pPr>
        <w:spacing w:after="0" w:line="240" w:lineRule="auto"/>
        <w:ind w:firstLine="567"/>
        <w:jc w:val="both"/>
      </w:pPr>
      <w:r>
        <w:t xml:space="preserve">культурное пространство Руси в середине XII – начале XIII в.: летописание, литературу, архитектуру; </w:t>
      </w:r>
    </w:p>
    <w:p w14:paraId="2A7BA8AD" w14:textId="77777777" w:rsidR="009C0B14" w:rsidRDefault="00000000">
      <w:pPr>
        <w:spacing w:after="0" w:line="240" w:lineRule="auto"/>
        <w:ind w:firstLine="567"/>
        <w:jc w:val="both"/>
      </w:pPr>
      <w:r>
        <w:t xml:space="preserve">систему зависимости русских земель от ордынских ханов; </w:t>
      </w:r>
    </w:p>
    <w:p w14:paraId="6502AE51" w14:textId="77777777" w:rsidR="009C0B14" w:rsidRDefault="00000000">
      <w:pPr>
        <w:spacing w:after="0" w:line="240" w:lineRule="auto"/>
        <w:ind w:firstLine="567"/>
        <w:jc w:val="both"/>
      </w:pPr>
      <w:r>
        <w:t>государственный строй, население, экономику, культуру Золотой Орды;</w:t>
      </w:r>
    </w:p>
    <w:p w14:paraId="32E63F7B" w14:textId="77777777" w:rsidR="009C0B14" w:rsidRDefault="00000000">
      <w:pPr>
        <w:spacing w:after="0" w:line="240" w:lineRule="auto"/>
        <w:ind w:firstLine="567"/>
        <w:jc w:val="both"/>
      </w:pPr>
      <w:r>
        <w:t xml:space="preserve">культурное пространство Руси в середине XIII–XIV в.: летописание, памятники Куликовского цикла, жития, архитектуру, изобразительное искусство; </w:t>
      </w:r>
    </w:p>
    <w:p w14:paraId="461E144B" w14:textId="77777777" w:rsidR="009C0B14" w:rsidRDefault="00000000">
      <w:pPr>
        <w:spacing w:after="0" w:line="240" w:lineRule="auto"/>
        <w:ind w:firstLine="567"/>
        <w:jc w:val="both"/>
      </w:pPr>
      <w:r>
        <w:t>новую государственную символику, появившуюся при Иване III;</w:t>
      </w:r>
    </w:p>
    <w:p w14:paraId="0AFD6D72" w14:textId="77777777" w:rsidR="009C0B14" w:rsidRDefault="00000000">
      <w:pPr>
        <w:spacing w:after="0" w:line="240" w:lineRule="auto"/>
        <w:ind w:firstLine="567"/>
        <w:jc w:val="both"/>
      </w:pPr>
      <w:r>
        <w:t xml:space="preserve">культурное пространство Русского государства в XV в.: летописание, литературу, архитектуру, изобразительное искусство; </w:t>
      </w:r>
    </w:p>
    <w:p w14:paraId="375C6CFB" w14:textId="77777777" w:rsidR="009C0B14" w:rsidRDefault="00000000">
      <w:pPr>
        <w:spacing w:after="0" w:line="240" w:lineRule="auto"/>
        <w:ind w:firstLine="567"/>
        <w:jc w:val="both"/>
      </w:pPr>
      <w:r>
        <w:t>повседневную жизнь и быт людей на Руси в IX–XV вв.;</w:t>
      </w:r>
    </w:p>
    <w:p w14:paraId="6FCDA65B" w14:textId="77777777" w:rsidR="009C0B14" w:rsidRDefault="00000000">
      <w:pPr>
        <w:spacing w:after="0" w:line="240" w:lineRule="auto"/>
        <w:ind w:firstLine="567"/>
        <w:jc w:val="both"/>
      </w:pPr>
      <w:r>
        <w:t>культуру Византии, деятельность славянских просветителей Кирилла и Мефодия; расселение, занятия, арабов в VI–ХI вв.;</w:t>
      </w:r>
    </w:p>
    <w:p w14:paraId="3F73F4B5" w14:textId="77777777" w:rsidR="009C0B14" w:rsidRDefault="00000000">
      <w:pPr>
        <w:spacing w:after="0" w:line="240" w:lineRule="auto"/>
        <w:ind w:firstLine="567"/>
        <w:jc w:val="both"/>
      </w:pPr>
      <w:r>
        <w:t>арабскую культуру;</w:t>
      </w:r>
    </w:p>
    <w:p w14:paraId="5E7FA323" w14:textId="77777777" w:rsidR="009C0B14" w:rsidRDefault="00000000">
      <w:pPr>
        <w:spacing w:after="0" w:line="240" w:lineRule="auto"/>
        <w:ind w:firstLine="567"/>
        <w:jc w:val="both"/>
      </w:pPr>
      <w:r>
        <w:t>особенности экономики и общества Западной Европы в XI–XIII вв.: аграрное производство, феодальную иерархию, положение крестьянства, города, как центры ремесла, торговли, культуры, средневековые города-республики, облик средневековых городов, быт горожан;</w:t>
      </w:r>
    </w:p>
    <w:p w14:paraId="61A25852" w14:textId="77777777" w:rsidR="009C0B14" w:rsidRDefault="00000000">
      <w:pPr>
        <w:spacing w:after="0" w:line="240" w:lineRule="auto"/>
        <w:ind w:firstLine="567"/>
        <w:jc w:val="both"/>
      </w:pPr>
      <w:r>
        <w:t>культуру средневековой Европы: представления средневекового человека о мире; образование, развитие знаний о природе и человеке, литературу, архитектуру, книгопечатания, Гуманизм и раннее Возрождение в Италии;</w:t>
      </w:r>
    </w:p>
    <w:p w14:paraId="2C231D21" w14:textId="77777777" w:rsidR="009C0B14" w:rsidRDefault="00000000">
      <w:pPr>
        <w:spacing w:after="0" w:line="240" w:lineRule="auto"/>
        <w:ind w:firstLine="567"/>
        <w:jc w:val="both"/>
      </w:pPr>
      <w:r>
        <w:t>культуру народов Востока;</w:t>
      </w:r>
    </w:p>
    <w:p w14:paraId="5A213E93" w14:textId="77777777" w:rsidR="009C0B14" w:rsidRDefault="00000000">
      <w:pPr>
        <w:numPr>
          <w:ilvl w:val="0"/>
          <w:numId w:val="21"/>
        </w:numPr>
        <w:tabs>
          <w:tab w:val="left" w:pos="993"/>
        </w:tabs>
        <w:spacing w:after="0" w:line="240" w:lineRule="auto"/>
        <w:ind w:left="0" w:firstLine="709"/>
        <w:contextualSpacing/>
        <w:jc w:val="both"/>
      </w:pPr>
      <w:r>
        <w:t>читать и использовать историческую карту/схему при изучении событий (явлений, процессов) истории России с древнейших времен до начала XVI в. и истории Средних веков; используя «ленту времени»;</w:t>
      </w:r>
    </w:p>
    <w:p w14:paraId="486A6119" w14:textId="77777777" w:rsidR="009C0B14" w:rsidRDefault="00000000">
      <w:pPr>
        <w:numPr>
          <w:ilvl w:val="0"/>
          <w:numId w:val="21"/>
        </w:numPr>
        <w:tabs>
          <w:tab w:val="left" w:pos="993"/>
        </w:tabs>
        <w:spacing w:after="0" w:line="240" w:lineRule="auto"/>
        <w:ind w:left="0" w:firstLine="709"/>
        <w:contextualSpacing/>
        <w:jc w:val="both"/>
      </w:pPr>
      <w:r>
        <w:t>наносить на контурную карту отдельные объекты с непосредственной опорой на атлас и другие источники информации по предложенным заданиям, заполнять с помощью педагога легенду карты/схемы;</w:t>
      </w:r>
    </w:p>
    <w:p w14:paraId="341BD1CD" w14:textId="77777777" w:rsidR="009C0B14" w:rsidRDefault="00000000">
      <w:pPr>
        <w:numPr>
          <w:ilvl w:val="0"/>
          <w:numId w:val="21"/>
        </w:numPr>
        <w:tabs>
          <w:tab w:val="left" w:pos="993"/>
        </w:tabs>
        <w:spacing w:after="0" w:line="240" w:lineRule="auto"/>
        <w:ind w:left="0" w:firstLine="709"/>
        <w:contextualSpacing/>
        <w:jc w:val="both"/>
      </w:pPr>
      <w:r>
        <w:t>различать с опорой на зрительную наглядность типы исторических источников по истории России с древнейших времен до начала XVI в. и истории Средних веков, соотносить их с историческими периодами, к которым они относятся с опорой на «ленту времени», описывать по заданному плану;</w:t>
      </w:r>
    </w:p>
    <w:p w14:paraId="2A4C7785" w14:textId="77777777" w:rsidR="009C0B14" w:rsidRDefault="00000000">
      <w:pPr>
        <w:numPr>
          <w:ilvl w:val="0"/>
          <w:numId w:val="21"/>
        </w:numPr>
        <w:tabs>
          <w:tab w:val="left" w:pos="993"/>
        </w:tabs>
        <w:spacing w:after="0" w:line="240" w:lineRule="auto"/>
        <w:ind w:left="0" w:firstLine="709"/>
        <w:contextualSpacing/>
        <w:jc w:val="both"/>
      </w:pPr>
      <w:r>
        <w:t>различать с опорой на зрительную наглядность основные виды письменных источников по истории России с древнейших времен до начала XVI в. и истории Средних веков;</w:t>
      </w:r>
    </w:p>
    <w:p w14:paraId="5291FF2F" w14:textId="77777777" w:rsidR="009C0B14" w:rsidRDefault="00000000">
      <w:pPr>
        <w:numPr>
          <w:ilvl w:val="0"/>
          <w:numId w:val="21"/>
        </w:numPr>
        <w:tabs>
          <w:tab w:val="left" w:pos="993"/>
        </w:tabs>
        <w:spacing w:after="0" w:line="240" w:lineRule="auto"/>
        <w:ind w:left="0" w:firstLine="709"/>
        <w:contextualSpacing/>
        <w:jc w:val="both"/>
      </w:pPr>
      <w:r>
        <w:t>проводить с помощью педагога атрибуцию письменного исторического источника по истории России с древнейших времен до начала XVI в. и истории Средних веков;</w:t>
      </w:r>
    </w:p>
    <w:p w14:paraId="45F78E0F" w14:textId="77777777" w:rsidR="009C0B14" w:rsidRDefault="00000000">
      <w:pPr>
        <w:numPr>
          <w:ilvl w:val="0"/>
          <w:numId w:val="21"/>
        </w:numPr>
        <w:tabs>
          <w:tab w:val="left" w:pos="993"/>
        </w:tabs>
        <w:spacing w:after="0" w:line="240" w:lineRule="auto"/>
        <w:ind w:left="0" w:firstLine="709"/>
        <w:contextualSpacing/>
        <w:jc w:val="both"/>
      </w:pPr>
      <w:r>
        <w:t xml:space="preserve">отвечать на вопросы по содержанию письменного исторического источника по истории России с древнейших времен до начала XVI в. и истории Средних веков и составлять по образцу на его основе план; </w:t>
      </w:r>
    </w:p>
    <w:p w14:paraId="4511A313" w14:textId="77777777" w:rsidR="009C0B14" w:rsidRDefault="00000000">
      <w:pPr>
        <w:numPr>
          <w:ilvl w:val="0"/>
          <w:numId w:val="21"/>
        </w:numPr>
        <w:tabs>
          <w:tab w:val="left" w:pos="993"/>
        </w:tabs>
        <w:spacing w:after="0" w:line="240" w:lineRule="auto"/>
        <w:ind w:left="0" w:firstLine="709"/>
        <w:contextualSpacing/>
        <w:jc w:val="both"/>
      </w:pPr>
      <w:r>
        <w:t>осуществлять поиск дополнительной информации по истории России с древнейших времен до начала XVI в. и истории Средних веков в справочной литературе, сети Интернет для решения различных учебных задач с опорой на алгоритм учебных действий;</w:t>
      </w:r>
    </w:p>
    <w:p w14:paraId="50A9F0A2" w14:textId="77777777" w:rsidR="009C0B14" w:rsidRDefault="00000000">
      <w:pPr>
        <w:numPr>
          <w:ilvl w:val="0"/>
          <w:numId w:val="21"/>
        </w:numPr>
        <w:tabs>
          <w:tab w:val="left" w:pos="993"/>
        </w:tabs>
        <w:spacing w:after="0" w:line="240" w:lineRule="auto"/>
        <w:ind w:left="0" w:firstLine="709"/>
        <w:contextualSpacing/>
        <w:jc w:val="both"/>
      </w:pPr>
      <w:r>
        <w:t>использовать вещественные исторические источники по истории России с древнейших времен до начала XVI в. и истории Средних веков для иллюстрации особенностей социально-экономических явлений изучаемого периода, составления краткого описания событий (явлений, процессов) региональной истории (истории родного края);</w:t>
      </w:r>
    </w:p>
    <w:p w14:paraId="228163CD" w14:textId="77777777" w:rsidR="009C0B14" w:rsidRDefault="00000000">
      <w:pPr>
        <w:numPr>
          <w:ilvl w:val="0"/>
          <w:numId w:val="21"/>
        </w:numPr>
        <w:tabs>
          <w:tab w:val="left" w:pos="993"/>
        </w:tabs>
        <w:spacing w:after="0" w:line="240" w:lineRule="auto"/>
        <w:ind w:left="0" w:firstLine="709"/>
        <w:contextualSpacing/>
        <w:jc w:val="both"/>
      </w:pPr>
      <w:r>
        <w:t>использовать условно-графическую, изобразительную наглядность и статистическую информацию по истории России с древнейших времен до начала XVI в. и истории Средних веков при изучении событий (явлений, процессов), проводить атрибуцию изобразительной наглядности;</w:t>
      </w:r>
    </w:p>
    <w:p w14:paraId="58DE66FE" w14:textId="77777777" w:rsidR="009C0B14" w:rsidRDefault="00000000">
      <w:pPr>
        <w:numPr>
          <w:ilvl w:val="0"/>
          <w:numId w:val="21"/>
        </w:numPr>
        <w:tabs>
          <w:tab w:val="left" w:pos="993"/>
        </w:tabs>
        <w:spacing w:after="0" w:line="240" w:lineRule="auto"/>
        <w:ind w:left="0" w:firstLine="709"/>
        <w:contextualSpacing/>
        <w:jc w:val="both"/>
      </w:pPr>
      <w:r>
        <w:t>различать с помощью педагога в исторической информации по истории России с древнейших времен до начала XVI в. и истории Средних веков события, явления, процессы; факты и мнения;</w:t>
      </w:r>
    </w:p>
    <w:p w14:paraId="67220EF7" w14:textId="77777777" w:rsidR="009C0B14" w:rsidRDefault="00000000">
      <w:pPr>
        <w:numPr>
          <w:ilvl w:val="0"/>
          <w:numId w:val="21"/>
        </w:numPr>
        <w:tabs>
          <w:tab w:val="left" w:pos="993"/>
        </w:tabs>
        <w:spacing w:after="0" w:line="240" w:lineRule="auto"/>
        <w:ind w:left="0" w:firstLine="709"/>
        <w:contextualSpacing/>
        <w:jc w:val="both"/>
      </w:pPr>
      <w:r>
        <w:t>различать с опорой на вопросы значения терминов «причина», «предпосылка», «повод», «итоги», «последствия», «значение» и использовать их при характеристике событий (явлений, процессов) с опорой на план;</w:t>
      </w:r>
    </w:p>
    <w:p w14:paraId="20A4FAC4" w14:textId="77777777" w:rsidR="009C0B14" w:rsidRDefault="00000000">
      <w:pPr>
        <w:numPr>
          <w:ilvl w:val="0"/>
          <w:numId w:val="21"/>
        </w:numPr>
        <w:tabs>
          <w:tab w:val="left" w:pos="993"/>
        </w:tabs>
        <w:spacing w:after="0" w:line="240" w:lineRule="auto"/>
        <w:ind w:left="0" w:firstLine="709"/>
        <w:contextualSpacing/>
        <w:jc w:val="both"/>
      </w:pPr>
      <w:r>
        <w:t>группировать с помощью педагога (систематизировать, обобщать) отдельные элементы знания по истории России с древнейших времен до начала XVI в. и истории Средних веков по предложенным признакам, с опорой на зрительную наглядность и/или вербальную опору (ключевые слова, план, вопросы) составлять таблицы, схемы;</w:t>
      </w:r>
    </w:p>
    <w:p w14:paraId="7434ED4B" w14:textId="77777777" w:rsidR="009C0B14" w:rsidRDefault="00000000">
      <w:pPr>
        <w:numPr>
          <w:ilvl w:val="0"/>
          <w:numId w:val="21"/>
        </w:numPr>
        <w:tabs>
          <w:tab w:val="left" w:pos="993"/>
        </w:tabs>
        <w:spacing w:after="0" w:line="240" w:lineRule="auto"/>
        <w:ind w:left="0" w:firstLine="709"/>
        <w:contextualSpacing/>
        <w:jc w:val="both"/>
      </w:pPr>
      <w:r>
        <w:t xml:space="preserve">отвечать на вопросы, предполагающие воспроизведение, уточнение, понимание, анализ, синтез исторической информации по истории России с древнейших времен до начала XVI в. и истории Средних веков; </w:t>
      </w:r>
    </w:p>
    <w:p w14:paraId="2D804A03" w14:textId="77777777" w:rsidR="009C0B14" w:rsidRDefault="00000000">
      <w:pPr>
        <w:numPr>
          <w:ilvl w:val="0"/>
          <w:numId w:val="21"/>
        </w:numPr>
        <w:tabs>
          <w:tab w:val="left" w:pos="993"/>
        </w:tabs>
        <w:spacing w:after="0" w:line="240" w:lineRule="auto"/>
        <w:ind w:left="0" w:firstLine="709"/>
        <w:contextualSpacing/>
        <w:jc w:val="both"/>
      </w:pPr>
      <w:r>
        <w:t>составлять простой план изучаемой темы с опорой на текст по алгоритму/схеме;</w:t>
      </w:r>
    </w:p>
    <w:p w14:paraId="2DA420FE" w14:textId="77777777" w:rsidR="009C0B14" w:rsidRDefault="00000000">
      <w:pPr>
        <w:numPr>
          <w:ilvl w:val="0"/>
          <w:numId w:val="21"/>
        </w:numPr>
        <w:tabs>
          <w:tab w:val="left" w:pos="993"/>
        </w:tabs>
        <w:spacing w:after="0" w:line="240" w:lineRule="auto"/>
        <w:ind w:left="0" w:firstLine="709"/>
        <w:contextualSpacing/>
        <w:jc w:val="both"/>
      </w:pPr>
      <w:r>
        <w:t>выделять существенные признаки исторических событий (явлений, процессов) истории России с древнейших времен до начала XVI в. и истории Средних веков с опорой на ключевые слова;</w:t>
      </w:r>
    </w:p>
    <w:p w14:paraId="0C928A31" w14:textId="77777777" w:rsidR="009C0B14" w:rsidRDefault="00000000">
      <w:pPr>
        <w:numPr>
          <w:ilvl w:val="0"/>
          <w:numId w:val="21"/>
        </w:numPr>
        <w:tabs>
          <w:tab w:val="left" w:pos="993"/>
        </w:tabs>
        <w:spacing w:after="0" w:line="240" w:lineRule="auto"/>
        <w:ind w:left="0" w:firstLine="709"/>
        <w:contextualSpacing/>
        <w:jc w:val="both"/>
      </w:pPr>
      <w:r>
        <w:t>устанавливать по предложенному образцу причинно-следственные, пространственные, временны́е связи исторических событий, явлений, процессов истории России с древнейших времен до начала XVI в. и истории Средних веков; использовать знание причинно-следственных связей при изложении учебного материала с опорой на план;</w:t>
      </w:r>
    </w:p>
    <w:p w14:paraId="6CCC2C13" w14:textId="77777777" w:rsidR="009C0B14" w:rsidRDefault="00000000">
      <w:pPr>
        <w:numPr>
          <w:ilvl w:val="0"/>
          <w:numId w:val="21"/>
        </w:numPr>
        <w:tabs>
          <w:tab w:val="left" w:pos="993"/>
        </w:tabs>
        <w:spacing w:after="0" w:line="240" w:lineRule="auto"/>
        <w:ind w:left="0" w:firstLine="709"/>
        <w:contextualSpacing/>
        <w:jc w:val="both"/>
      </w:pPr>
      <w:r>
        <w:t>с помощью педагога сравнивать: события, явления, процессы в истории России с древнейших времен до начала XVI в. и истории Средних веков; взгляды исторических деятелей, теоретические положения, представленные в форме учебного текста, условно-графической, изобразительной наглядности или статистической информации по 2-3 предложенным критериям, оформлять результаты сравнения в виде сравнительной таблицы, на основе сравнения делать вывод;</w:t>
      </w:r>
    </w:p>
    <w:p w14:paraId="6FC3D088" w14:textId="77777777" w:rsidR="009C0B14" w:rsidRDefault="00000000">
      <w:pPr>
        <w:numPr>
          <w:ilvl w:val="0"/>
          <w:numId w:val="21"/>
        </w:numPr>
        <w:tabs>
          <w:tab w:val="left" w:pos="993"/>
        </w:tabs>
        <w:spacing w:after="0" w:line="240" w:lineRule="auto"/>
        <w:ind w:left="0" w:firstLine="709"/>
        <w:contextualSpacing/>
        <w:jc w:val="both"/>
      </w:pPr>
      <w:r>
        <w:t>определять и объяснять с опорой на фактический материал свое отношение к наиболее значительным событиям, достижениям и личностям из истории России с древнейших времен до начала XVI в. и истории Средних веков;</w:t>
      </w:r>
    </w:p>
    <w:p w14:paraId="4623E685" w14:textId="77777777" w:rsidR="009C0B14" w:rsidRDefault="00000000">
      <w:pPr>
        <w:numPr>
          <w:ilvl w:val="0"/>
          <w:numId w:val="21"/>
        </w:numPr>
        <w:tabs>
          <w:tab w:val="left" w:pos="993"/>
        </w:tabs>
        <w:spacing w:after="0" w:line="240" w:lineRule="auto"/>
        <w:ind w:left="0" w:firstLine="709"/>
        <w:contextualSpacing/>
        <w:jc w:val="both"/>
      </w:pPr>
      <w:r>
        <w:t>находить по предложенному алгоритму в учебном тексте по истории России с древнейших времен до начала XVI в. и истории Средних веков факты, которые могут быть использованы для подтверждения / опровержения заданной точки зрения;</w:t>
      </w:r>
    </w:p>
    <w:p w14:paraId="6A4F528E" w14:textId="77777777" w:rsidR="009C0B14" w:rsidRDefault="00000000">
      <w:pPr>
        <w:numPr>
          <w:ilvl w:val="0"/>
          <w:numId w:val="21"/>
        </w:numPr>
        <w:tabs>
          <w:tab w:val="left" w:pos="993"/>
        </w:tabs>
        <w:spacing w:after="0" w:line="240" w:lineRule="auto"/>
        <w:ind w:left="0" w:firstLine="709"/>
        <w:contextualSpacing/>
        <w:jc w:val="both"/>
      </w:pPr>
      <w:r>
        <w:t>использовать материал по истории родного края для изучения особенностей исторического развития своего региона.</w:t>
      </w:r>
    </w:p>
    <w:p w14:paraId="001F146A" w14:textId="77777777" w:rsidR="009C0B14" w:rsidRDefault="009C0B14">
      <w:pPr>
        <w:spacing w:after="0" w:line="240" w:lineRule="auto"/>
        <w:ind w:firstLine="567"/>
        <w:jc w:val="both"/>
      </w:pPr>
    </w:p>
    <w:p w14:paraId="435EDF87" w14:textId="77777777" w:rsidR="009C0B14" w:rsidRDefault="00000000">
      <w:pPr>
        <w:widowControl w:val="0"/>
        <w:spacing w:after="0" w:line="240" w:lineRule="auto"/>
        <w:jc w:val="both"/>
        <w:rPr>
          <w:b/>
        </w:rPr>
      </w:pPr>
      <w:r>
        <w:rPr>
          <w:b/>
        </w:rPr>
        <w:t>7 КЛАСС</w:t>
      </w:r>
    </w:p>
    <w:p w14:paraId="29B220A7" w14:textId="77777777" w:rsidR="009C0B14" w:rsidRDefault="00000000">
      <w:pPr>
        <w:numPr>
          <w:ilvl w:val="0"/>
          <w:numId w:val="21"/>
        </w:numPr>
        <w:tabs>
          <w:tab w:val="left" w:pos="993"/>
        </w:tabs>
        <w:spacing w:after="0" w:line="240" w:lineRule="auto"/>
        <w:ind w:left="0" w:firstLine="709"/>
        <w:contextualSpacing/>
        <w:jc w:val="both"/>
      </w:pPr>
      <w:r>
        <w:t>определять с опорой на алгоритм учебных действий длительность исторических процессов последовательность изученных исторических событий, явлений, процессов, истории России начала XVI–конца XVII в. и Новой истории XVI–XVII вв.,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14:paraId="319B6A08" w14:textId="77777777" w:rsidR="009C0B14" w:rsidRDefault="00000000">
      <w:pPr>
        <w:tabs>
          <w:tab w:val="left" w:pos="993"/>
        </w:tabs>
        <w:spacing w:after="0" w:line="240" w:lineRule="auto"/>
        <w:jc w:val="both"/>
        <w:rPr>
          <w:b/>
        </w:rPr>
      </w:pPr>
      <w:r>
        <w:rPr>
          <w:b/>
        </w:rPr>
        <w:t>История России</w:t>
      </w:r>
    </w:p>
    <w:p w14:paraId="323F73B3" w14:textId="77777777" w:rsidR="009C0B14" w:rsidRDefault="00000000">
      <w:pPr>
        <w:spacing w:after="0" w:line="240" w:lineRule="auto"/>
        <w:ind w:firstLine="567"/>
        <w:jc w:val="both"/>
        <w:rPr>
          <w:b/>
        </w:rPr>
      </w:pPr>
      <w:r>
        <w:rPr>
          <w:b/>
        </w:rPr>
        <w:t>Россия в XVI в.</w:t>
      </w:r>
    </w:p>
    <w:p w14:paraId="474655BF" w14:textId="77777777" w:rsidR="009C0B14" w:rsidRDefault="00000000">
      <w:pPr>
        <w:spacing w:after="0" w:line="240" w:lineRule="auto"/>
        <w:ind w:firstLine="567"/>
        <w:jc w:val="both"/>
      </w:pPr>
      <w:r>
        <w:t>Завершение объединения русских земель вокруг Москвы при Василии III. Война с Великим княжеством Литовским. Формирование и деятельность органов государственной власти в первой трети XVI в. Регентство Елены Глинской. Денежная реформа.</w:t>
      </w:r>
    </w:p>
    <w:p w14:paraId="7054514F" w14:textId="77777777" w:rsidR="009C0B14" w:rsidRDefault="00000000">
      <w:pPr>
        <w:spacing w:after="0" w:line="240" w:lineRule="auto"/>
        <w:ind w:firstLine="567"/>
        <w:jc w:val="both"/>
      </w:pPr>
      <w:r>
        <w:t xml:space="preserve">Период боярского правления. </w:t>
      </w:r>
    </w:p>
    <w:p w14:paraId="6DC02421" w14:textId="77777777" w:rsidR="009C0B14" w:rsidRDefault="00000000">
      <w:pPr>
        <w:spacing w:after="0" w:line="240" w:lineRule="auto"/>
        <w:ind w:firstLine="567"/>
        <w:jc w:val="both"/>
      </w:pPr>
      <w:r>
        <w:t>Правление Ивана IV. Принятие Иваном IV царского титула (1547 г.). Реформы «Избранной рады» и их значение. Появление Земских соборов. Политика опричнины.</w:t>
      </w:r>
    </w:p>
    <w:p w14:paraId="7F36FD7F" w14:textId="77777777" w:rsidR="009C0B14" w:rsidRDefault="00000000">
      <w:pPr>
        <w:spacing w:after="0" w:line="240" w:lineRule="auto"/>
        <w:ind w:firstLine="567"/>
        <w:jc w:val="both"/>
      </w:pPr>
      <w:r>
        <w:t xml:space="preserve">Внешняя политика России в XVI в. Присоединение Казанского (1552 г.) и Астраханского (1556 г.) ханств. Войны с Крымским ханством. Ливонская война. Поход Ермака Тимофеевича на Сибирское ханство. </w:t>
      </w:r>
    </w:p>
    <w:p w14:paraId="7BA7E68C" w14:textId="77777777" w:rsidR="009C0B14" w:rsidRDefault="00000000">
      <w:pPr>
        <w:spacing w:after="0" w:line="240" w:lineRule="auto"/>
        <w:ind w:firstLine="567"/>
        <w:jc w:val="both"/>
      </w:pPr>
      <w:r>
        <w:t>Социальная структура российского общества. Процесс закрепощения крестьян в XVI в. Многонациональный состав населения Русского государства.</w:t>
      </w:r>
    </w:p>
    <w:p w14:paraId="73447AF9" w14:textId="77777777" w:rsidR="009C0B14" w:rsidRDefault="00000000">
      <w:pPr>
        <w:spacing w:after="0" w:line="240" w:lineRule="auto"/>
        <w:ind w:firstLine="567"/>
        <w:jc w:val="both"/>
      </w:pPr>
      <w:r>
        <w:t>Правление царя Федора Ивановича. Учреждение патриаршества (1589 г.). Издание указа об «урочных летах». Пресечение династии Рюриковичей.</w:t>
      </w:r>
    </w:p>
    <w:p w14:paraId="252E94E0" w14:textId="77777777" w:rsidR="009C0B14" w:rsidRDefault="00000000">
      <w:pPr>
        <w:spacing w:after="0" w:line="240" w:lineRule="auto"/>
        <w:ind w:firstLine="567"/>
        <w:jc w:val="both"/>
      </w:pPr>
      <w:r>
        <w:t>Культурное пространство России в XVI в.: архитектура, литература, изобразительное искусство, начало книгопечатания, быт и нравы.</w:t>
      </w:r>
    </w:p>
    <w:p w14:paraId="071216F1" w14:textId="77777777" w:rsidR="009C0B14" w:rsidRDefault="00000000">
      <w:pPr>
        <w:spacing w:after="0" w:line="240" w:lineRule="auto"/>
        <w:ind w:firstLine="567"/>
        <w:jc w:val="both"/>
      </w:pPr>
      <w:r>
        <w:t>Смутное время</w:t>
      </w:r>
    </w:p>
    <w:p w14:paraId="5C06CC8D" w14:textId="77777777" w:rsidR="009C0B14" w:rsidRDefault="00000000">
      <w:pPr>
        <w:spacing w:after="0" w:line="240" w:lineRule="auto"/>
        <w:ind w:firstLine="567"/>
        <w:jc w:val="both"/>
      </w:pPr>
      <w:r>
        <w:t>Избрание на царство Бориса Годунова. Обострение социально-экономического кризиса.</w:t>
      </w:r>
    </w:p>
    <w:p w14:paraId="0BE2357C" w14:textId="77777777" w:rsidR="009C0B14" w:rsidRDefault="00000000">
      <w:pPr>
        <w:spacing w:after="0" w:line="240" w:lineRule="auto"/>
        <w:ind w:firstLine="567"/>
        <w:jc w:val="both"/>
      </w:pPr>
      <w:r>
        <w:t xml:space="preserve">Самозванцы. Приход к власти Лжедмитрия I и его политика. </w:t>
      </w:r>
    </w:p>
    <w:p w14:paraId="002A9DFB" w14:textId="77777777" w:rsidR="009C0B14" w:rsidRDefault="00000000">
      <w:pPr>
        <w:spacing w:after="0" w:line="240" w:lineRule="auto"/>
        <w:ind w:firstLine="567"/>
        <w:jc w:val="both"/>
      </w:pPr>
      <w:r>
        <w:t>Правление Василия Шуйского. Восстание под предводительством Ивана Болотникова. Деятельность Лжедмитрия II. Интервенция Речи Посполитой в Россию. Оборона Смоленска.</w:t>
      </w:r>
    </w:p>
    <w:p w14:paraId="7DFB680B" w14:textId="77777777" w:rsidR="009C0B14" w:rsidRDefault="00000000">
      <w:pPr>
        <w:spacing w:after="0" w:line="240" w:lineRule="auto"/>
        <w:ind w:firstLine="567"/>
        <w:jc w:val="both"/>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Деятельность патриарха Гермогена. Формирование и деятельность Первого ополчения. Деятельность Д.М. Пожарского и К. Минина по формированию Второго ополчения. Освобождение Москвы (1612 г.)</w:t>
      </w:r>
    </w:p>
    <w:p w14:paraId="30D3613D" w14:textId="77777777" w:rsidR="009C0B14" w:rsidRDefault="00000000">
      <w:pPr>
        <w:spacing w:after="0" w:line="240" w:lineRule="auto"/>
        <w:ind w:firstLine="567"/>
        <w:jc w:val="both"/>
      </w:pPr>
      <w:r>
        <w:t>Избрание на царство Михаила Федоровича Романова Земским собором. Заключение мира со Швецией и перемирия с Речью Посполитой. Итоги и последствия Смутного времени.</w:t>
      </w:r>
    </w:p>
    <w:p w14:paraId="384630F6" w14:textId="77777777" w:rsidR="009C0B14" w:rsidRDefault="00000000">
      <w:pPr>
        <w:spacing w:after="0" w:line="240" w:lineRule="auto"/>
        <w:ind w:firstLine="567"/>
        <w:jc w:val="both"/>
        <w:rPr>
          <w:b/>
        </w:rPr>
      </w:pPr>
      <w:r>
        <w:rPr>
          <w:b/>
        </w:rPr>
        <w:t>Россия в XVII в.</w:t>
      </w:r>
    </w:p>
    <w:p w14:paraId="77D11200" w14:textId="77777777" w:rsidR="009C0B14" w:rsidRDefault="00000000">
      <w:pPr>
        <w:spacing w:after="0" w:line="240" w:lineRule="auto"/>
        <w:ind w:firstLine="567"/>
        <w:jc w:val="both"/>
      </w:pPr>
      <w:r>
        <w:t>Правления Михаила Федоровича, Алексея Михайловича и Федора Алексеевича Романовых. Укрепление самодержавия. Принятие Соборного уложения 1649 г. Юридическое оформление крепостного права. Церковная реформа патриарха Никона. Раскол в Церкви. Отмена местничества. Налоговая (податная) реформа.</w:t>
      </w:r>
    </w:p>
    <w:p w14:paraId="2AAC7287" w14:textId="77777777" w:rsidR="009C0B14" w:rsidRDefault="00000000">
      <w:pPr>
        <w:spacing w:after="0" w:line="240" w:lineRule="auto"/>
        <w:ind w:firstLine="567"/>
        <w:jc w:val="both"/>
      </w:pPr>
      <w:r>
        <w:t>Экономическое развитие России в XVII в. Первые мануфактуры. Ярмарки. Развитие хозяйственной специализации регионов Российского государства и формирование общероссийского рынка. Торговый и Новоторговый уставы. Народы и регионы страны. Социальная структура российского общества в XVII в.</w:t>
      </w:r>
    </w:p>
    <w:p w14:paraId="34B26781" w14:textId="77777777" w:rsidR="009C0B14" w:rsidRDefault="00000000">
      <w:pPr>
        <w:spacing w:after="0" w:line="240" w:lineRule="auto"/>
        <w:ind w:firstLine="567"/>
        <w:jc w:val="both"/>
      </w:pPr>
      <w:r>
        <w:t xml:space="preserve">Народные движения: Соляной и Медный бунты в Москве; Соловецкое восстание; восстание под предводительством Степана Разина. </w:t>
      </w:r>
    </w:p>
    <w:p w14:paraId="3B399E20" w14:textId="77777777" w:rsidR="009C0B14" w:rsidRDefault="00000000">
      <w:pPr>
        <w:spacing w:after="0" w:line="240" w:lineRule="auto"/>
        <w:ind w:firstLine="567"/>
        <w:jc w:val="both"/>
      </w:pPr>
      <w:r>
        <w:t xml:space="preserve">Внешняя политика России в XVII в. Смоленская война. «Азовское осадное сидение». Переяславская Рада (1654 г.). Вхождение Левобережной Украины на правах автономии в состав России. Война между Россией и Речью Посполитой 1654–1667 гг. </w:t>
      </w:r>
    </w:p>
    <w:p w14:paraId="2C73F86F" w14:textId="77777777" w:rsidR="009C0B14" w:rsidRDefault="00000000">
      <w:pPr>
        <w:spacing w:after="0" w:line="240" w:lineRule="auto"/>
        <w:ind w:firstLine="567"/>
        <w:jc w:val="both"/>
      </w:pPr>
      <w:r>
        <w:t>Строительство засечных черт. Освоение Дикого поля, Сибири и Дальнего Востока. Российские землепроходцы. Ясачное налогообложение.</w:t>
      </w:r>
    </w:p>
    <w:p w14:paraId="780E86BF" w14:textId="77777777" w:rsidR="009C0B14" w:rsidRDefault="00000000">
      <w:pPr>
        <w:spacing w:after="0" w:line="240" w:lineRule="auto"/>
        <w:ind w:firstLine="567"/>
        <w:jc w:val="both"/>
      </w:pPr>
      <w:r>
        <w:t>Культурное пространство России в XVII в.: архитектура, изобразительное искусство, литература, усиление светского начала в российской культуре, развитие образования и научных знаний, быт и нравы.</w:t>
      </w:r>
    </w:p>
    <w:p w14:paraId="60545814" w14:textId="77777777" w:rsidR="009C0B14" w:rsidRDefault="00000000">
      <w:pPr>
        <w:spacing w:after="0" w:line="240" w:lineRule="auto"/>
        <w:jc w:val="both"/>
        <w:rPr>
          <w:b/>
        </w:rPr>
      </w:pPr>
      <w:r>
        <w:rPr>
          <w:b/>
        </w:rPr>
        <w:t>Всеобщая история (Новая история XVI–XVII вв.).</w:t>
      </w:r>
    </w:p>
    <w:p w14:paraId="1EC3D980" w14:textId="77777777" w:rsidR="009C0B14" w:rsidRDefault="00000000">
      <w:pPr>
        <w:spacing w:after="0" w:line="240" w:lineRule="auto"/>
        <w:ind w:firstLine="567"/>
        <w:jc w:val="both"/>
      </w:pPr>
      <w:r>
        <w:t xml:space="preserve">Великие географические открытия и их последствия. </w:t>
      </w:r>
    </w:p>
    <w:p w14:paraId="5A7BBBFF" w14:textId="77777777" w:rsidR="009C0B14" w:rsidRDefault="00000000">
      <w:pPr>
        <w:spacing w:after="0" w:line="240" w:lineRule="auto"/>
        <w:ind w:firstLine="567"/>
        <w:jc w:val="both"/>
      </w:pPr>
      <w:r>
        <w:t xml:space="preserve">«Революция цен». Возникновение капиталистических отношений. Аграрная революция в Западной Европе и ее последствия. Становление абсолютизма в европейских странах. </w:t>
      </w:r>
    </w:p>
    <w:p w14:paraId="57E7FDD4" w14:textId="77777777" w:rsidR="009C0B14" w:rsidRDefault="00000000">
      <w:pPr>
        <w:spacing w:after="0" w:line="240" w:lineRule="auto"/>
        <w:ind w:firstLine="567"/>
        <w:jc w:val="both"/>
        <w:rPr>
          <w:b/>
        </w:rPr>
      </w:pPr>
      <w:r>
        <w:rPr>
          <w:b/>
        </w:rPr>
        <w:t>Реформация и Контрреформация в Европе</w:t>
      </w:r>
    </w:p>
    <w:p w14:paraId="7A017FD6" w14:textId="77777777" w:rsidR="009C0B14" w:rsidRDefault="00000000">
      <w:pPr>
        <w:spacing w:after="0" w:line="240" w:lineRule="auto"/>
        <w:ind w:firstLine="567"/>
        <w:jc w:val="both"/>
      </w:pPr>
      <w:r>
        <w:t>Утверждение абсолютизма.</w:t>
      </w:r>
    </w:p>
    <w:p w14:paraId="26921C12" w14:textId="77777777" w:rsidR="009C0B14" w:rsidRDefault="00000000">
      <w:pPr>
        <w:spacing w:after="0" w:line="240" w:lineRule="auto"/>
        <w:ind w:firstLine="567"/>
        <w:jc w:val="both"/>
      </w:pPr>
      <w:r>
        <w:t>Политическое и социально-экономическое развитие Испании, Франции, Англии в конце XV – XVII в. Освободительное движение в Нидерландах против Испании. Революция в Англии. Англо-испанское противостояние.</w:t>
      </w:r>
    </w:p>
    <w:p w14:paraId="4E4BA499" w14:textId="77777777" w:rsidR="009C0B14" w:rsidRDefault="00000000">
      <w:pPr>
        <w:spacing w:after="0" w:line="240" w:lineRule="auto"/>
        <w:ind w:firstLine="567"/>
        <w:jc w:val="both"/>
      </w:pPr>
      <w:r>
        <w:t xml:space="preserve">Борьба христианской Европы с расширением господства Османской империи. Политические и религиозные противоречия начала XVII в. Тридцатилетняя война. Международные отношения во второй половине XVII в. </w:t>
      </w:r>
    </w:p>
    <w:p w14:paraId="46F6550D" w14:textId="77777777" w:rsidR="009C0B14" w:rsidRDefault="00000000">
      <w:pPr>
        <w:spacing w:after="0" w:line="240" w:lineRule="auto"/>
        <w:ind w:left="360"/>
        <w:jc w:val="both"/>
        <w:rPr>
          <w:b/>
        </w:rPr>
      </w:pPr>
      <w:r>
        <w:rPr>
          <w:b/>
        </w:rPr>
        <w:t>Страны Азии в конце XV–XVII в.</w:t>
      </w:r>
    </w:p>
    <w:p w14:paraId="7329BAE5" w14:textId="77777777" w:rsidR="009C0B14" w:rsidRDefault="00000000">
      <w:pPr>
        <w:spacing w:after="0" w:line="240" w:lineRule="auto"/>
        <w:ind w:firstLine="567"/>
        <w:jc w:val="both"/>
      </w:pPr>
      <w:r>
        <w:t>Внутриполитическое развитие и внешняя политика Османской империи, Индии, Китая, Японии.</w:t>
      </w:r>
    </w:p>
    <w:p w14:paraId="22F3E7F7" w14:textId="77777777" w:rsidR="009C0B14" w:rsidRDefault="00000000">
      <w:pPr>
        <w:numPr>
          <w:ilvl w:val="0"/>
          <w:numId w:val="21"/>
        </w:numPr>
        <w:tabs>
          <w:tab w:val="left" w:pos="993"/>
        </w:tabs>
        <w:spacing w:after="0" w:line="240" w:lineRule="auto"/>
        <w:ind w:left="0" w:firstLine="709"/>
        <w:contextualSpacing/>
        <w:jc w:val="both"/>
      </w:pPr>
      <w:r>
        <w:t>объяснять с опорой на справочный материал смысл изученных исторических понятий и терминов, по истории России начала XVI–конца XVII в. и Новой истории XVI–XVII вв., в том числе:</w:t>
      </w:r>
    </w:p>
    <w:p w14:paraId="0216C37A" w14:textId="77777777" w:rsidR="009C0B14" w:rsidRDefault="00000000">
      <w:pPr>
        <w:widowControl w:val="0"/>
        <w:tabs>
          <w:tab w:val="left" w:pos="993"/>
        </w:tabs>
        <w:spacing w:after="0" w:line="240" w:lineRule="auto"/>
        <w:ind w:left="360"/>
        <w:contextualSpacing/>
        <w:jc w:val="both"/>
      </w:pPr>
      <w:r>
        <w:rPr>
          <w:b/>
        </w:rPr>
        <w:t>Россия в XVI в.:</w:t>
      </w:r>
      <w:r>
        <w:t xml:space="preserve"> опричнина, Земщина, местничество, челобитная, государев двор, сословно-представительная монархия, царь, Земские соборы, приказы, заповедные лета, урочные лета, засечная черта, стрельцы, ясак, тягло;</w:t>
      </w:r>
    </w:p>
    <w:p w14:paraId="3E55E381" w14:textId="77777777" w:rsidR="009C0B14" w:rsidRDefault="00000000">
      <w:pPr>
        <w:widowControl w:val="0"/>
        <w:tabs>
          <w:tab w:val="left" w:pos="993"/>
        </w:tabs>
        <w:spacing w:after="0" w:line="240" w:lineRule="auto"/>
        <w:ind w:left="360"/>
        <w:contextualSpacing/>
        <w:jc w:val="both"/>
      </w:pPr>
      <w:r>
        <w:rPr>
          <w:b/>
        </w:rPr>
        <w:t>Смутное время:</w:t>
      </w:r>
      <w:r>
        <w:t xml:space="preserve"> самозванство, интервенция, «семибоярщина», народное ополчение, Соборное уложение;</w:t>
      </w:r>
    </w:p>
    <w:p w14:paraId="0005B0F3" w14:textId="77777777" w:rsidR="009C0B14" w:rsidRDefault="00000000">
      <w:pPr>
        <w:widowControl w:val="0"/>
        <w:tabs>
          <w:tab w:val="left" w:pos="993"/>
        </w:tabs>
        <w:spacing w:after="0" w:line="240" w:lineRule="auto"/>
        <w:ind w:left="360"/>
        <w:contextualSpacing/>
        <w:jc w:val="both"/>
      </w:pPr>
      <w:r>
        <w:rPr>
          <w:b/>
        </w:rPr>
        <w:t>Россия в XVII в.:</w:t>
      </w:r>
      <w:r>
        <w:t xml:space="preserve"> крепостное право, казачество, гетман, посад, слобода, мануфактура, ярмарка, старообрядчество, церковный раскол, парсуна, полки нового (иноземного) строя;</w:t>
      </w:r>
    </w:p>
    <w:p w14:paraId="7561FFAA" w14:textId="77777777" w:rsidR="009C0B14" w:rsidRDefault="00000000">
      <w:pPr>
        <w:widowControl w:val="0"/>
        <w:tabs>
          <w:tab w:val="left" w:pos="993"/>
        </w:tabs>
        <w:spacing w:after="0" w:line="240" w:lineRule="auto"/>
        <w:ind w:left="360"/>
        <w:contextualSpacing/>
        <w:jc w:val="both"/>
      </w:pPr>
      <w:r>
        <w:rPr>
          <w:b/>
        </w:rPr>
        <w:t>Новая история (история зарубежных стран XVI–XVII вв.):</w:t>
      </w:r>
      <w:r>
        <w:t xml:space="preserve"> абсолютизм, англиканская церковь, </w:t>
      </w:r>
      <w:r>
        <w:rPr>
          <w:i/>
        </w:rPr>
        <w:t>виги и тори, гугеноты</w:t>
      </w:r>
      <w:r>
        <w:t xml:space="preserve">, </w:t>
      </w:r>
      <w:r>
        <w:rPr>
          <w:i/>
        </w:rPr>
        <w:t>диггеры,</w:t>
      </w:r>
      <w:r>
        <w:t xml:space="preserve"> </w:t>
      </w:r>
      <w:r>
        <w:rPr>
          <w:i/>
        </w:rPr>
        <w:t>индепенденты,</w:t>
      </w:r>
      <w:r>
        <w:t xml:space="preserve"> капитализм, контрреформация, </w:t>
      </w:r>
      <w:r>
        <w:rPr>
          <w:i/>
        </w:rPr>
        <w:t>левеллеры</w:t>
      </w:r>
      <w:r>
        <w:t xml:space="preserve">, огораживания, </w:t>
      </w:r>
      <w:r>
        <w:rPr>
          <w:i/>
        </w:rPr>
        <w:t>пресвитериане,</w:t>
      </w:r>
      <w:r>
        <w:t xml:space="preserve"> Протекторат, протестантизм, пуритане, Реформация, </w:t>
      </w:r>
      <w:r>
        <w:rPr>
          <w:i/>
        </w:rPr>
        <w:t>Фронда,</w:t>
      </w:r>
      <w:r>
        <w:t xml:space="preserve"> эдикт;</w:t>
      </w:r>
    </w:p>
    <w:p w14:paraId="4B9A0F19" w14:textId="77777777" w:rsidR="009C0B14" w:rsidRDefault="00000000">
      <w:pPr>
        <w:numPr>
          <w:ilvl w:val="0"/>
          <w:numId w:val="21"/>
        </w:numPr>
        <w:tabs>
          <w:tab w:val="left" w:pos="993"/>
        </w:tabs>
        <w:spacing w:after="0" w:line="240" w:lineRule="auto"/>
        <w:ind w:left="0" w:firstLine="709"/>
        <w:contextualSpacing/>
        <w:jc w:val="both"/>
      </w:pPr>
      <w: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начала XVI–конца XVII в. и Новой истории XVI–XVII вв., используя различные источники информации, изученные понятия, в том числе описывать:</w:t>
      </w:r>
    </w:p>
    <w:p w14:paraId="704220E6" w14:textId="77777777" w:rsidR="009C0B14" w:rsidRDefault="00000000">
      <w:pPr>
        <w:spacing w:after="0" w:line="240" w:lineRule="auto"/>
        <w:ind w:firstLine="567"/>
        <w:jc w:val="both"/>
      </w:pPr>
      <w:r>
        <w:t>социальную структуру российского общества в XVI в., многонациональный состав населения Русского государства;</w:t>
      </w:r>
    </w:p>
    <w:p w14:paraId="33F50A32" w14:textId="77777777" w:rsidR="009C0B14" w:rsidRDefault="00000000">
      <w:pPr>
        <w:spacing w:after="0" w:line="240" w:lineRule="auto"/>
        <w:ind w:firstLine="567"/>
        <w:jc w:val="both"/>
      </w:pPr>
      <w:r>
        <w:t>культурное пространство России в XVI в.: изменения в картине мира человека и в повседневной жизни, архитектуру, литературу. начало книгопечатания;</w:t>
      </w:r>
    </w:p>
    <w:p w14:paraId="5A94F6B4" w14:textId="77777777" w:rsidR="009C0B14" w:rsidRDefault="00000000">
      <w:pPr>
        <w:spacing w:after="0" w:line="240" w:lineRule="auto"/>
        <w:ind w:firstLine="567"/>
        <w:jc w:val="both"/>
      </w:pPr>
      <w:r>
        <w:t>итоги Смутного времени;</w:t>
      </w:r>
    </w:p>
    <w:p w14:paraId="1FC94FBA" w14:textId="77777777" w:rsidR="009C0B14" w:rsidRDefault="00000000">
      <w:pPr>
        <w:spacing w:after="0" w:line="240" w:lineRule="auto"/>
        <w:ind w:firstLine="567"/>
        <w:jc w:val="both"/>
      </w:pPr>
      <w:r>
        <w:t>народы и регионы страны, социальную структуру российского общества в XVII в.;</w:t>
      </w:r>
    </w:p>
    <w:p w14:paraId="09046179" w14:textId="77777777" w:rsidR="009C0B14" w:rsidRDefault="00000000">
      <w:pPr>
        <w:spacing w:after="0" w:line="240" w:lineRule="auto"/>
        <w:ind w:firstLine="567"/>
        <w:jc w:val="both"/>
      </w:pPr>
      <w:r>
        <w:t>путешествия российских землепроходцев в XVII в.;</w:t>
      </w:r>
    </w:p>
    <w:p w14:paraId="081C1CB4" w14:textId="77777777" w:rsidR="009C0B14" w:rsidRDefault="00000000">
      <w:pPr>
        <w:spacing w:after="0" w:line="240" w:lineRule="auto"/>
        <w:ind w:firstLine="567"/>
        <w:jc w:val="both"/>
      </w:pPr>
      <w:r>
        <w:t>культурное пространство России в XVII в.: изменения в картине мира человека и в повседневной жизни, архитектура, изобразительное искусство, литература, усиление светского начала в российской культуре, развитие образования и научных знаний; сословную структуру европейских обществ, положение сословий европейского общества;</w:t>
      </w:r>
    </w:p>
    <w:p w14:paraId="3985CC47" w14:textId="77777777" w:rsidR="009C0B14" w:rsidRDefault="00000000">
      <w:pPr>
        <w:spacing w:after="0" w:line="240" w:lineRule="auto"/>
        <w:ind w:firstLine="567"/>
        <w:jc w:val="both"/>
      </w:pPr>
      <w:r>
        <w:t xml:space="preserve">культуру Возрождения, западноевропейскую культуру в конце XVI–XVII в., позднее Возрождение, отличительные черты культуры барокко, классицизм; </w:t>
      </w:r>
    </w:p>
    <w:p w14:paraId="5CFAA40C" w14:textId="77777777" w:rsidR="009C0B14" w:rsidRDefault="00000000">
      <w:pPr>
        <w:spacing w:after="0" w:line="240" w:lineRule="auto"/>
        <w:ind w:firstLine="567"/>
        <w:jc w:val="both"/>
      </w:pPr>
      <w:r>
        <w:t>влияние научной революции на развитие европейской мысли;</w:t>
      </w:r>
    </w:p>
    <w:p w14:paraId="16743B8D" w14:textId="77777777" w:rsidR="009C0B14" w:rsidRDefault="00000000">
      <w:pPr>
        <w:numPr>
          <w:ilvl w:val="0"/>
          <w:numId w:val="21"/>
        </w:numPr>
        <w:tabs>
          <w:tab w:val="left" w:pos="993"/>
        </w:tabs>
        <w:spacing w:after="0" w:line="240" w:lineRule="auto"/>
        <w:ind w:left="0" w:firstLine="709"/>
        <w:contextualSpacing/>
        <w:jc w:val="both"/>
      </w:pPr>
      <w:r>
        <w:t xml:space="preserve">читать и использовать историческую карту/схему при изучении событий (явлений, процессов) истории России начала XVI–конца XVII в. и Новой истории XVI–XVII вв., используя «ленту времени»; </w:t>
      </w:r>
    </w:p>
    <w:p w14:paraId="041D45E0" w14:textId="77777777" w:rsidR="009C0B14" w:rsidRDefault="00000000">
      <w:pPr>
        <w:numPr>
          <w:ilvl w:val="0"/>
          <w:numId w:val="21"/>
        </w:numPr>
        <w:tabs>
          <w:tab w:val="left" w:pos="993"/>
        </w:tabs>
        <w:spacing w:after="0" w:line="240" w:lineRule="auto"/>
        <w:ind w:left="0" w:firstLine="709"/>
        <w:contextualSpacing/>
        <w:jc w:val="both"/>
      </w:pPr>
      <w:r>
        <w:t xml:space="preserve">характеризовать, используя карту по истории России начала XVI–конца XVII в. и Новой истории XVI–XVII вв.,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w:t>
      </w:r>
    </w:p>
    <w:p w14:paraId="720E57F2" w14:textId="77777777" w:rsidR="009C0B14" w:rsidRDefault="00000000">
      <w:pPr>
        <w:numPr>
          <w:ilvl w:val="0"/>
          <w:numId w:val="21"/>
        </w:numPr>
        <w:tabs>
          <w:tab w:val="left" w:pos="993"/>
        </w:tabs>
        <w:spacing w:after="0" w:line="240" w:lineRule="auto"/>
        <w:ind w:left="0" w:firstLine="709"/>
        <w:contextualSpacing/>
        <w:jc w:val="both"/>
      </w:pPr>
      <w:r>
        <w:t>наносить на контурную карту объекты, характеризующиеся значительным охватом пространства (военные походы, границы государств), с непосредственной опорой на атлас и другие источники информации; заполнять легенду карты/схемы с опорой на алгоритм учебных действий;</w:t>
      </w:r>
    </w:p>
    <w:p w14:paraId="2B50DA3F" w14:textId="77777777" w:rsidR="009C0B14" w:rsidRDefault="00000000">
      <w:pPr>
        <w:numPr>
          <w:ilvl w:val="0"/>
          <w:numId w:val="21"/>
        </w:numPr>
        <w:tabs>
          <w:tab w:val="left" w:pos="993"/>
        </w:tabs>
        <w:spacing w:after="0" w:line="240" w:lineRule="auto"/>
        <w:ind w:left="0" w:firstLine="709"/>
        <w:contextualSpacing/>
        <w:jc w:val="both"/>
      </w:pPr>
      <w:r>
        <w:t>описывать различные типы исторических источников (в том числе вещественные исторические источники) по истории России начала XVI–конца XVII в. и Новой истории XVI–XVII вв. по плану; приводить примеры источников разных типов;</w:t>
      </w:r>
    </w:p>
    <w:p w14:paraId="57D17C20" w14:textId="77777777" w:rsidR="009C0B14" w:rsidRDefault="00000000">
      <w:pPr>
        <w:numPr>
          <w:ilvl w:val="0"/>
          <w:numId w:val="21"/>
        </w:numPr>
        <w:tabs>
          <w:tab w:val="left" w:pos="993"/>
        </w:tabs>
        <w:spacing w:after="0" w:line="240" w:lineRule="auto"/>
        <w:ind w:left="0" w:firstLine="709"/>
        <w:contextualSpacing/>
        <w:jc w:val="both"/>
      </w:pPr>
      <w:r>
        <w:t>различать основные виды письменных источников по истории России начала XVI–конца XVII в. и Новой истории XVI–XVII вв.;</w:t>
      </w:r>
    </w:p>
    <w:p w14:paraId="1A93BE48" w14:textId="77777777" w:rsidR="009C0B14" w:rsidRDefault="00000000">
      <w:pPr>
        <w:numPr>
          <w:ilvl w:val="0"/>
          <w:numId w:val="21"/>
        </w:numPr>
        <w:tabs>
          <w:tab w:val="left" w:pos="993"/>
        </w:tabs>
        <w:spacing w:after="0" w:line="240" w:lineRule="auto"/>
        <w:ind w:left="0" w:firstLine="709"/>
        <w:contextualSpacing/>
        <w:jc w:val="both"/>
      </w:pPr>
      <w:r>
        <w:t>проводить по плану атрибуцию письменного исторического источника по истории России начала XVI–конца XVII в. и Новой истории XVI–XVII вв., определять в тексте источника основную и второстепенную информацию с опорой на справочный материал;</w:t>
      </w:r>
    </w:p>
    <w:p w14:paraId="30F77DCA" w14:textId="77777777" w:rsidR="009C0B14" w:rsidRDefault="00000000">
      <w:pPr>
        <w:numPr>
          <w:ilvl w:val="0"/>
          <w:numId w:val="21"/>
        </w:numPr>
        <w:tabs>
          <w:tab w:val="left" w:pos="993"/>
        </w:tabs>
        <w:spacing w:after="0" w:line="240" w:lineRule="auto"/>
        <w:ind w:left="0" w:firstLine="709"/>
        <w:contextualSpacing/>
        <w:jc w:val="both"/>
      </w:pPr>
      <w:r>
        <w:t>анализировать с опорой на алгоритм учебных действий позицию автора документа и участников событий (процессов), описываемых в письменном историческом источнике по истории России начала XVI–конца XVII в. и Новой истории XVI–XVII вв.;</w:t>
      </w:r>
    </w:p>
    <w:p w14:paraId="21A1799D" w14:textId="77777777" w:rsidR="009C0B14" w:rsidRDefault="00000000">
      <w:pPr>
        <w:numPr>
          <w:ilvl w:val="0"/>
          <w:numId w:val="21"/>
        </w:numPr>
        <w:tabs>
          <w:tab w:val="left" w:pos="993"/>
        </w:tabs>
        <w:spacing w:after="0" w:line="240" w:lineRule="auto"/>
        <w:ind w:left="0" w:firstLine="709"/>
        <w:contextualSpacing/>
        <w:jc w:val="both"/>
      </w:pPr>
      <w:r>
        <w:t>осуществлять с опорой на алгоритм учебных действий поиск дополнительной информации в справочной литературе, сети Интернет для решения различных учебных задач;</w:t>
      </w:r>
    </w:p>
    <w:p w14:paraId="4AC33D99" w14:textId="77777777" w:rsidR="009C0B14" w:rsidRDefault="00000000">
      <w:pPr>
        <w:numPr>
          <w:ilvl w:val="0"/>
          <w:numId w:val="21"/>
        </w:numPr>
        <w:tabs>
          <w:tab w:val="left" w:pos="993"/>
        </w:tabs>
        <w:spacing w:after="0" w:line="240" w:lineRule="auto"/>
        <w:ind w:left="0" w:firstLine="709"/>
        <w:contextualSpacing/>
        <w:jc w:val="both"/>
      </w:pPr>
      <w:r>
        <w:t>соотносить с опорой на справочный материал вещественный исторический источник с историческим периодом, к которому он относится;</w:t>
      </w:r>
    </w:p>
    <w:p w14:paraId="3F1EEDF3" w14:textId="77777777" w:rsidR="009C0B14" w:rsidRDefault="00000000">
      <w:pPr>
        <w:numPr>
          <w:ilvl w:val="0"/>
          <w:numId w:val="21"/>
        </w:numPr>
        <w:tabs>
          <w:tab w:val="left" w:pos="993"/>
        </w:tabs>
        <w:spacing w:after="0" w:line="240" w:lineRule="auto"/>
        <w:ind w:left="0" w:firstLine="709"/>
        <w:contextualSpacing/>
        <w:jc w:val="both"/>
      </w:pPr>
      <w:r>
        <w:t>использовать условно-графическую, изобразительную наглядность и статистическую информацию по истории России начала XVI–конца XVII в. и Новой истории XVI–XVII вв. при изучении событий (явлений, процессов), проводить с опорой на алгоритм учебных действий атрибуцию изобразительной наглядности;</w:t>
      </w:r>
    </w:p>
    <w:p w14:paraId="209B552D" w14:textId="77777777" w:rsidR="009C0B14" w:rsidRDefault="00000000">
      <w:pPr>
        <w:numPr>
          <w:ilvl w:val="0"/>
          <w:numId w:val="21"/>
        </w:numPr>
        <w:tabs>
          <w:tab w:val="left" w:pos="993"/>
        </w:tabs>
        <w:spacing w:after="0" w:line="240" w:lineRule="auto"/>
        <w:ind w:left="0" w:firstLine="709"/>
        <w:contextualSpacing/>
        <w:jc w:val="both"/>
      </w:pPr>
      <w:r>
        <w:t>группировать (систематизировать, обобщать) отдельные элементы знания по истории России начала XVI–конца XVII в. и Новой истории XVI–XVII вв. по 2–3 признакам, составлять таблицы, схемы с опорой на алгоритм учебных действий;</w:t>
      </w:r>
    </w:p>
    <w:p w14:paraId="021F6748" w14:textId="77777777" w:rsidR="009C0B14" w:rsidRDefault="00000000">
      <w:pPr>
        <w:numPr>
          <w:ilvl w:val="0"/>
          <w:numId w:val="21"/>
        </w:numPr>
        <w:tabs>
          <w:tab w:val="left" w:pos="993"/>
        </w:tabs>
        <w:spacing w:after="0" w:line="240" w:lineRule="auto"/>
        <w:ind w:left="0" w:firstLine="709"/>
        <w:contextualSpacing/>
        <w:jc w:val="both"/>
      </w:pPr>
      <w:r>
        <w:t>анализировать с опорой на алгоритм учебных действий историческую ситуацию на основе учебного текста по истории России начала XVI–конца XVII в. и Новой истории XVI–XVII вв.;</w:t>
      </w:r>
    </w:p>
    <w:p w14:paraId="09C9F706" w14:textId="77777777" w:rsidR="009C0B14" w:rsidRDefault="00000000">
      <w:pPr>
        <w:numPr>
          <w:ilvl w:val="0"/>
          <w:numId w:val="21"/>
        </w:numPr>
        <w:tabs>
          <w:tab w:val="left" w:pos="993"/>
        </w:tabs>
        <w:spacing w:after="0" w:line="240" w:lineRule="auto"/>
        <w:ind w:left="0" w:firstLine="709"/>
        <w:contextualSpacing/>
        <w:jc w:val="both"/>
      </w:pPr>
      <w:r>
        <w:t xml:space="preserve">отвечать на вопросы, предполагающие воспроизведение, уточнение, понимание освоенного учебного материала по истории России начала XVI–конца XVII в. и Новой истории XVI–XVII вв.; </w:t>
      </w:r>
    </w:p>
    <w:p w14:paraId="241647B2" w14:textId="77777777" w:rsidR="009C0B14" w:rsidRDefault="00000000">
      <w:pPr>
        <w:numPr>
          <w:ilvl w:val="0"/>
          <w:numId w:val="21"/>
        </w:numPr>
        <w:tabs>
          <w:tab w:val="left" w:pos="993"/>
        </w:tabs>
        <w:spacing w:after="0" w:line="240" w:lineRule="auto"/>
        <w:ind w:left="0" w:firstLine="709"/>
        <w:contextualSpacing/>
        <w:jc w:val="both"/>
      </w:pPr>
      <w:r>
        <w:t>составлять с опорой на алгоритм учебных действий план определенных разделов изучаемой темы;</w:t>
      </w:r>
    </w:p>
    <w:p w14:paraId="05C95013" w14:textId="77777777" w:rsidR="009C0B14" w:rsidRDefault="00000000">
      <w:pPr>
        <w:numPr>
          <w:ilvl w:val="0"/>
          <w:numId w:val="21"/>
        </w:numPr>
        <w:tabs>
          <w:tab w:val="left" w:pos="993"/>
        </w:tabs>
        <w:spacing w:after="0" w:line="240" w:lineRule="auto"/>
        <w:ind w:left="0" w:firstLine="709"/>
        <w:contextualSpacing/>
        <w:jc w:val="both"/>
      </w:pPr>
      <w:r>
        <w:t>выделять после предварительного анализа существенные признаки различных исторических событий (явлений, процессов) истории России начала XVI–конца XVII в. и Новой истории XVI–XVII вв.;</w:t>
      </w:r>
    </w:p>
    <w:p w14:paraId="17119A05" w14:textId="77777777" w:rsidR="009C0B14" w:rsidRDefault="00000000">
      <w:pPr>
        <w:numPr>
          <w:ilvl w:val="0"/>
          <w:numId w:val="21"/>
        </w:numPr>
        <w:tabs>
          <w:tab w:val="left" w:pos="993"/>
        </w:tabs>
        <w:spacing w:after="0" w:line="240" w:lineRule="auto"/>
        <w:ind w:left="0" w:firstLine="709"/>
        <w:contextualSpacing/>
        <w:jc w:val="both"/>
      </w:pPr>
      <w:r>
        <w:t>определять с опорой на справочный материал предпосылки, повод, последствия, значение исторических событий (явлений, процессов) на основе изученного материала по истории России начала XVI–конца XVII в. и Новой истории XVI–XVII вв.;</w:t>
      </w:r>
    </w:p>
    <w:p w14:paraId="194E7AFD" w14:textId="77777777" w:rsidR="009C0B14" w:rsidRDefault="00000000">
      <w:pPr>
        <w:numPr>
          <w:ilvl w:val="0"/>
          <w:numId w:val="21"/>
        </w:numPr>
        <w:tabs>
          <w:tab w:val="left" w:pos="993"/>
        </w:tabs>
        <w:spacing w:after="0" w:line="240" w:lineRule="auto"/>
        <w:ind w:left="0" w:firstLine="709"/>
        <w:contextualSpacing/>
        <w:jc w:val="both"/>
      </w:pPr>
      <w:r>
        <w:t>сравнивать с опорой на алгоритм учебных действий события, явления, процессы в истории России начала XVI–конца XVII в. и Новой истории XVI–XVII вв., взгляды исторических деятелей, предложенные в форме учебного текста по 2–3 критериям, результаты оформлять в виде таблицы; на основе сравнения делать вывод;</w:t>
      </w:r>
    </w:p>
    <w:p w14:paraId="72D0EA7A" w14:textId="77777777" w:rsidR="009C0B14" w:rsidRDefault="00000000">
      <w:pPr>
        <w:numPr>
          <w:ilvl w:val="0"/>
          <w:numId w:val="21"/>
        </w:numPr>
        <w:tabs>
          <w:tab w:val="left" w:pos="993"/>
        </w:tabs>
        <w:spacing w:after="0" w:line="240" w:lineRule="auto"/>
        <w:ind w:left="0" w:firstLine="709"/>
        <w:contextualSpacing/>
        <w:jc w:val="both"/>
      </w:pPr>
      <w:r>
        <w:t>определять и объяснять с опорой на фактический материал свое отношение к наиболее значительным событиям истории России начала XVI–конца XVII в. и Новой истории XVI–XVII вв., достижениям и историческим личностям;</w:t>
      </w:r>
    </w:p>
    <w:p w14:paraId="53C0331B" w14:textId="77777777" w:rsidR="009C0B14" w:rsidRDefault="00000000">
      <w:pPr>
        <w:numPr>
          <w:ilvl w:val="0"/>
          <w:numId w:val="21"/>
        </w:numPr>
        <w:tabs>
          <w:tab w:val="left" w:pos="993"/>
        </w:tabs>
        <w:spacing w:after="0" w:line="240" w:lineRule="auto"/>
        <w:ind w:left="0" w:firstLine="709"/>
        <w:contextualSpacing/>
        <w:jc w:val="both"/>
      </w:pPr>
      <w:r>
        <w:t>отбирать с опорой на алгоритм учебных действий факты в учебном тексте, тексте исторического источника по истории России начала XVI–конца XVII в. и Новой истории XVI–XVII вв., которые могут быть использованы для подтверждения/опровержения заданной точки зрения;</w:t>
      </w:r>
    </w:p>
    <w:p w14:paraId="0F7580E2" w14:textId="77777777" w:rsidR="009C0B14" w:rsidRDefault="00000000">
      <w:pPr>
        <w:numPr>
          <w:ilvl w:val="0"/>
          <w:numId w:val="21"/>
        </w:numPr>
        <w:tabs>
          <w:tab w:val="left" w:pos="993"/>
        </w:tabs>
        <w:spacing w:after="0" w:line="240" w:lineRule="auto"/>
        <w:ind w:left="0" w:firstLine="709"/>
        <w:contextualSpacing/>
        <w:jc w:val="both"/>
      </w:pPr>
      <w:r>
        <w:t>использовать материал по истории родного края для изучения особенностей исторического развития своего региона.</w:t>
      </w:r>
    </w:p>
    <w:p w14:paraId="29DE0B0F" w14:textId="77777777" w:rsidR="009C0B14" w:rsidRDefault="009C0B14">
      <w:pPr>
        <w:spacing w:after="0" w:line="240" w:lineRule="auto"/>
        <w:ind w:firstLine="567"/>
        <w:jc w:val="both"/>
      </w:pPr>
    </w:p>
    <w:p w14:paraId="465B17B0" w14:textId="77777777" w:rsidR="009C0B14" w:rsidRDefault="00000000">
      <w:pPr>
        <w:widowControl w:val="0"/>
        <w:spacing w:after="0" w:line="240" w:lineRule="auto"/>
        <w:jc w:val="both"/>
        <w:rPr>
          <w:b/>
        </w:rPr>
      </w:pPr>
      <w:r>
        <w:rPr>
          <w:b/>
        </w:rPr>
        <w:t>8 КЛАСС</w:t>
      </w:r>
    </w:p>
    <w:p w14:paraId="2FA8A197" w14:textId="77777777" w:rsidR="009C0B14" w:rsidRDefault="00000000">
      <w:pPr>
        <w:numPr>
          <w:ilvl w:val="0"/>
          <w:numId w:val="21"/>
        </w:numPr>
        <w:tabs>
          <w:tab w:val="left" w:pos="993"/>
        </w:tabs>
        <w:spacing w:after="0" w:line="240" w:lineRule="auto"/>
        <w:ind w:left="0" w:firstLine="709"/>
        <w:contextualSpacing/>
        <w:jc w:val="both"/>
      </w:pPr>
      <w:r>
        <w:t>определять с опорой на алгоритм учебных действий длительность исторических процессов, последовательность событий, явлений, процессов истории России конца XVII–XVIII в. и Новой истории XVIII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14:paraId="734BF1D9" w14:textId="77777777" w:rsidR="009C0B14" w:rsidRDefault="00000000">
      <w:pPr>
        <w:spacing w:after="0" w:line="240" w:lineRule="auto"/>
        <w:ind w:left="360"/>
        <w:rPr>
          <w:b/>
        </w:rPr>
      </w:pPr>
      <w:r>
        <w:rPr>
          <w:b/>
        </w:rPr>
        <w:t>История России</w:t>
      </w:r>
    </w:p>
    <w:p w14:paraId="438A036C" w14:textId="77777777" w:rsidR="009C0B14" w:rsidRDefault="00000000">
      <w:pPr>
        <w:spacing w:after="0" w:line="240" w:lineRule="auto"/>
        <w:ind w:left="360"/>
        <w:jc w:val="both"/>
        <w:rPr>
          <w:b/>
        </w:rPr>
      </w:pPr>
      <w:r>
        <w:rPr>
          <w:b/>
        </w:rPr>
        <w:t>Россия в эпоху преобразований Петра I</w:t>
      </w:r>
    </w:p>
    <w:p w14:paraId="20B22E2A" w14:textId="77777777" w:rsidR="009C0B14" w:rsidRDefault="00000000">
      <w:pPr>
        <w:spacing w:after="0" w:line="240" w:lineRule="auto"/>
        <w:ind w:firstLine="567"/>
        <w:jc w:val="both"/>
      </w:pPr>
      <w:r>
        <w:t xml:space="preserve">Россия в конце XVII в., необходимость реформ. Правление царевны Софьи. Предпосылки преобразований Петра I. Борьба за власть, начало царствования Петра I. Стрелецкие бунты. </w:t>
      </w:r>
    </w:p>
    <w:p w14:paraId="6EA1B242" w14:textId="77777777" w:rsidR="009C0B14" w:rsidRDefault="00000000">
      <w:pPr>
        <w:spacing w:after="0" w:line="240" w:lineRule="auto"/>
        <w:ind w:firstLine="567"/>
        <w:jc w:val="both"/>
      </w:pPr>
      <w:r>
        <w:t>«Вечный мир» с Речью Посполитой. Крымские походы. Азовские походы. Великое посольство. Сподвижники Петра I. Северная война (1700–1721 гг.). Основание Санкт-Петербурга (1703 г.). Создание регулярной армии, военного флота. Полтавская битва (1709 г.). Прутский поход. Ништадтский мир. Провозглашение России империей (1721 г.). Абсолютизм. Каспийский поход Петра I.</w:t>
      </w:r>
    </w:p>
    <w:p w14:paraId="4C40863C" w14:textId="77777777" w:rsidR="009C0B14" w:rsidRDefault="00000000">
      <w:pPr>
        <w:spacing w:after="0" w:line="240" w:lineRule="auto"/>
        <w:ind w:firstLine="567"/>
        <w:jc w:val="both"/>
      </w:pPr>
      <w:r>
        <w:t xml:space="preserve">Экономическая политика Петра I. Роль государства в создании промышленности. </w:t>
      </w:r>
    </w:p>
    <w:p w14:paraId="626A9A2A" w14:textId="77777777" w:rsidR="009C0B14" w:rsidRDefault="00000000">
      <w:pPr>
        <w:spacing w:after="0" w:line="240" w:lineRule="auto"/>
        <w:ind w:firstLine="567"/>
        <w:jc w:val="both"/>
      </w:pPr>
      <w:r>
        <w:t xml:space="preserve">Реформы государственного управления. Учреждение Правительствующего Сената, коллегий, органов надзора. Издание указа о престолонаследии. </w:t>
      </w:r>
    </w:p>
    <w:p w14:paraId="2EA92C74" w14:textId="77777777" w:rsidR="009C0B14" w:rsidRDefault="00000000">
      <w:pPr>
        <w:spacing w:after="0" w:line="240" w:lineRule="auto"/>
        <w:ind w:firstLine="567"/>
        <w:jc w:val="both"/>
      </w:pPr>
      <w:r>
        <w:t>Церковная реформа. Упразднение патриаршества и учреждение Святейшего Синода.</w:t>
      </w:r>
    </w:p>
    <w:p w14:paraId="2B1B26E6" w14:textId="77777777" w:rsidR="009C0B14" w:rsidRDefault="00000000">
      <w:pPr>
        <w:spacing w:after="0" w:line="240" w:lineRule="auto"/>
        <w:ind w:firstLine="567"/>
        <w:jc w:val="both"/>
      </w:pPr>
      <w:r>
        <w:t>Реформы местного управления. Табель о рангах. Переписи населения. Введение подушной подати. Изменение в положении сословий российского общества.</w:t>
      </w:r>
    </w:p>
    <w:p w14:paraId="4BB00757" w14:textId="77777777" w:rsidR="009C0B14" w:rsidRDefault="00000000">
      <w:pPr>
        <w:spacing w:after="0" w:line="240" w:lineRule="auto"/>
        <w:ind w:firstLine="567"/>
        <w:jc w:val="both"/>
      </w:pPr>
      <w:r>
        <w:t>Социальные движения в первой четверти XVIII в.: восстание в Башкирии, восстание под предводительством К.А. Булавина на Дону. Дело царевича Алексея.</w:t>
      </w:r>
    </w:p>
    <w:p w14:paraId="3B1680E1" w14:textId="77777777" w:rsidR="009C0B14" w:rsidRDefault="00000000">
      <w:pPr>
        <w:spacing w:after="0" w:line="240" w:lineRule="auto"/>
        <w:ind w:firstLine="567"/>
        <w:jc w:val="both"/>
      </w:pPr>
      <w:r>
        <w:t>Преобразования Петра I в области культуры: усиление влияния западноевропейской культуры на Россию, введение нового летоисчисления, гражданского шрифта, появление первой печатной газеты «Ведомости», развитие образования, открытие Кунсткамеры. Учреждение Академии наук в Петербурге (1725 г.).</w:t>
      </w:r>
    </w:p>
    <w:p w14:paraId="695AFD45" w14:textId="77777777" w:rsidR="009C0B14" w:rsidRDefault="00000000">
      <w:pPr>
        <w:spacing w:after="0" w:line="240" w:lineRule="auto"/>
        <w:ind w:firstLine="567"/>
        <w:jc w:val="both"/>
        <w:rPr>
          <w:b/>
        </w:rPr>
      </w:pPr>
      <w:r>
        <w:rPr>
          <w:b/>
        </w:rPr>
        <w:t>Эпоха дворцовых переворотов</w:t>
      </w:r>
    </w:p>
    <w:p w14:paraId="62B32F7C" w14:textId="77777777" w:rsidR="009C0B14" w:rsidRDefault="00000000">
      <w:pPr>
        <w:spacing w:after="0" w:line="240" w:lineRule="auto"/>
        <w:ind w:firstLine="567"/>
        <w:jc w:val="both"/>
      </w:pPr>
      <w:r>
        <w:t>Правление Екатерины I. Правление Петра II, Ссылка А.Д. Меншикова. Правление Анны Иоанновны, Создание Кабинета министров. Расширение привилегий дворянства. Создание Сухопутного шляхетского кадетского корпуса. Ивана VI Антоновича.</w:t>
      </w:r>
    </w:p>
    <w:p w14:paraId="0F3185B6" w14:textId="77777777" w:rsidR="009C0B14" w:rsidRDefault="00000000">
      <w:pPr>
        <w:spacing w:after="0" w:line="240" w:lineRule="auto"/>
        <w:ind w:firstLine="567"/>
        <w:jc w:val="both"/>
      </w:pPr>
      <w:r>
        <w:t>Правление Елизаветы Петровны. Ликвидация внутренних таможен. М.В. Ломоносов и основание Московского университета (1755 г.). Основание Академии художеств.</w:t>
      </w:r>
    </w:p>
    <w:p w14:paraId="79E34C8A" w14:textId="77777777" w:rsidR="009C0B14" w:rsidRDefault="00000000">
      <w:pPr>
        <w:spacing w:after="0" w:line="240" w:lineRule="auto"/>
        <w:ind w:firstLine="567"/>
        <w:jc w:val="both"/>
      </w:pPr>
      <w:r>
        <w:t>Правление Петра III. Манифест о вольности дворянской. Переворот 1762 г. Внешняя политика России эпохи дворцовых переворотов. Участие России в Семилетней войне.</w:t>
      </w:r>
    </w:p>
    <w:p w14:paraId="1FFC3788" w14:textId="77777777" w:rsidR="009C0B14" w:rsidRDefault="00000000">
      <w:pPr>
        <w:spacing w:after="0" w:line="240" w:lineRule="auto"/>
        <w:ind w:firstLine="567"/>
        <w:jc w:val="both"/>
        <w:rPr>
          <w:b/>
        </w:rPr>
      </w:pPr>
      <w:r>
        <w:rPr>
          <w:b/>
        </w:rPr>
        <w:t>Правление Екатерины II</w:t>
      </w:r>
    </w:p>
    <w:p w14:paraId="29EB1760" w14:textId="77777777" w:rsidR="009C0B14" w:rsidRDefault="00000000">
      <w:pPr>
        <w:spacing w:after="0" w:line="240" w:lineRule="auto"/>
        <w:ind w:firstLine="567"/>
        <w:jc w:val="both"/>
      </w:pPr>
      <w:r>
        <w:t>Внутренняя политика Екатерины II. Особенности «просвещенного абсолютизма» в России. Секуляризация церковных земель. Уложенная комиссия. Экономическая и финансовая политика правительства. Начало выпуска ассигнаций. Издание манифеста о свободе предпринимательства. Губернская реформа. Издание Жалованных грамот дворянству и городам. Положение сословий российского общества.</w:t>
      </w:r>
    </w:p>
    <w:p w14:paraId="3AEC95D7" w14:textId="77777777" w:rsidR="009C0B14" w:rsidRDefault="00000000">
      <w:pPr>
        <w:spacing w:after="0" w:line="240" w:lineRule="auto"/>
        <w:ind w:firstLine="567"/>
        <w:jc w:val="both"/>
      </w:pPr>
      <w:r>
        <w:t>Национальная политика. Ликвидация украинского гетманства. Укрепление начал веротерпимости.</w:t>
      </w:r>
    </w:p>
    <w:p w14:paraId="213D3C63" w14:textId="77777777" w:rsidR="009C0B14" w:rsidRDefault="00000000">
      <w:pPr>
        <w:spacing w:after="0" w:line="240" w:lineRule="auto"/>
        <w:ind w:firstLine="567"/>
        <w:jc w:val="both"/>
      </w:pPr>
      <w:r>
        <w:t xml:space="preserve">Экономическое развитие России во второй половине XVIII в. Крепостной и вольнонаемный труд. Хозяйственное освоение Новороссии, Северного Кавказа, Поволжья, Урала. Издание манифеста о свободе предпринимательства. Торговые договоры со странами Европы. Обострение социальных противоречий. </w:t>
      </w:r>
      <w:r>
        <w:rPr>
          <w:i/>
        </w:rPr>
        <w:t>Чумной бунт.</w:t>
      </w:r>
      <w:r>
        <w:t xml:space="preserve"> Восстание под предводительством Е.И. Пугачева (1773–1775 гг.). </w:t>
      </w:r>
    </w:p>
    <w:p w14:paraId="45426F4A" w14:textId="77777777" w:rsidR="009C0B14" w:rsidRDefault="00000000">
      <w:pPr>
        <w:spacing w:after="0" w:line="240" w:lineRule="auto"/>
        <w:ind w:firstLine="567"/>
        <w:jc w:val="both"/>
      </w:pPr>
      <w:r>
        <w:t>Развитие общественной мысли.</w:t>
      </w:r>
    </w:p>
    <w:p w14:paraId="20B4551C" w14:textId="77777777" w:rsidR="009C0B14" w:rsidRDefault="00000000">
      <w:pPr>
        <w:spacing w:after="0" w:line="240" w:lineRule="auto"/>
        <w:ind w:firstLine="567"/>
        <w:jc w:val="both"/>
      </w:pPr>
      <w:r>
        <w:t>Внешняя политика России второй половины XVIII в. Борьба России за выход к Черному морю. Войны с Османской империей. Присоединение Крыма и Северного Причерноморья к Российской империи (1783 г.). Создание Черноморского флота. Взятие Измаила русскими войсками под командованием А.В. Суворова. Георгиевский трактат. Участие России в разделах Речи Посполитой. Отношения с Англией. Декларация о вооруженном нейтралитете. Борьба с революционной Францией.</w:t>
      </w:r>
    </w:p>
    <w:p w14:paraId="4131C3E0" w14:textId="77777777" w:rsidR="009C0B14" w:rsidRDefault="00000000">
      <w:pPr>
        <w:spacing w:after="0" w:line="240" w:lineRule="auto"/>
        <w:ind w:firstLine="567"/>
        <w:jc w:val="both"/>
      </w:pPr>
      <w:r>
        <w:t>Культурное пространство Российской империи в XVIII в.: публицистика и литература, первые журналы, развитие науки, географические экспедиции, достижения в технике, развитие образования, архитектура, изобразительное искусство, театр, быт и нравы.</w:t>
      </w:r>
    </w:p>
    <w:p w14:paraId="2D3444C3" w14:textId="77777777" w:rsidR="009C0B14" w:rsidRDefault="00000000">
      <w:pPr>
        <w:spacing w:after="0" w:line="240" w:lineRule="auto"/>
        <w:ind w:firstLine="567"/>
        <w:jc w:val="both"/>
        <w:rPr>
          <w:b/>
        </w:rPr>
      </w:pPr>
      <w:r>
        <w:rPr>
          <w:b/>
        </w:rPr>
        <w:t>Россия при Павле I</w:t>
      </w:r>
    </w:p>
    <w:p w14:paraId="493EC541" w14:textId="77777777" w:rsidR="009C0B14" w:rsidRDefault="00000000">
      <w:pPr>
        <w:spacing w:after="0" w:line="240" w:lineRule="auto"/>
        <w:ind w:firstLine="567"/>
        <w:jc w:val="both"/>
      </w:pPr>
      <w:r>
        <w:t xml:space="preserve">Внутренняя политика Павла I. Изменение порядка престолонаследия. Социальная политика Павла I. Издание манифеста о трехдневной барщине. </w:t>
      </w:r>
    </w:p>
    <w:p w14:paraId="08223558" w14:textId="77777777" w:rsidR="009C0B14" w:rsidRDefault="00000000">
      <w:pPr>
        <w:spacing w:after="0" w:line="240" w:lineRule="auto"/>
        <w:ind w:firstLine="567"/>
        <w:jc w:val="both"/>
      </w:pPr>
      <w:r>
        <w:t xml:space="preserve">Внешняя политика Павла I. Участие России в антифранцузских коалициях. Итальянский и Швейцарский походы А.В. Суворова (1799 г.). Военно-морские экспедиции Ф.Ф. Ушакова. </w:t>
      </w:r>
    </w:p>
    <w:p w14:paraId="23652592" w14:textId="77777777" w:rsidR="009C0B14" w:rsidRDefault="00000000">
      <w:pPr>
        <w:spacing w:after="0" w:line="240" w:lineRule="auto"/>
        <w:jc w:val="both"/>
        <w:rPr>
          <w:b/>
        </w:rPr>
      </w:pPr>
      <w:r>
        <w:rPr>
          <w:b/>
        </w:rPr>
        <w:t>Всеобщая история (Новая история XVIII в.)</w:t>
      </w:r>
    </w:p>
    <w:p w14:paraId="7A5F1925" w14:textId="77777777" w:rsidR="009C0B14" w:rsidRDefault="00000000">
      <w:pPr>
        <w:spacing w:after="0" w:line="240" w:lineRule="auto"/>
        <w:ind w:firstLine="567"/>
        <w:jc w:val="both"/>
      </w:pPr>
      <w:r>
        <w:t xml:space="preserve">Эпоха Просвещения. Изменения в культуре. </w:t>
      </w:r>
    </w:p>
    <w:p w14:paraId="2D5488BE" w14:textId="77777777" w:rsidR="009C0B14" w:rsidRDefault="00000000">
      <w:pPr>
        <w:spacing w:after="0" w:line="240" w:lineRule="auto"/>
        <w:ind w:firstLine="567"/>
        <w:jc w:val="both"/>
      </w:pPr>
      <w:r>
        <w:t>Социально-экономическое развитие Англии. Промышленный переворот. Развитие парламентской монархии в Англии в XVIII в. Возникновение промышленной буржуазии и промышленного пролетариата.</w:t>
      </w:r>
    </w:p>
    <w:p w14:paraId="1F0EB4DF" w14:textId="77777777" w:rsidR="009C0B14" w:rsidRDefault="00000000">
      <w:pPr>
        <w:spacing w:after="0" w:line="240" w:lineRule="auto"/>
        <w:ind w:firstLine="567"/>
        <w:jc w:val="both"/>
      </w:pPr>
      <w:r>
        <w:t>Абсолютная монархия во Франции. Особенности положения третьего сословия. Причины и этапы Великой французской революции.</w:t>
      </w:r>
    </w:p>
    <w:p w14:paraId="123D8C4E" w14:textId="77777777" w:rsidR="009C0B14" w:rsidRDefault="00000000">
      <w:pPr>
        <w:spacing w:after="0" w:line="240" w:lineRule="auto"/>
        <w:ind w:firstLine="567"/>
        <w:jc w:val="both"/>
      </w:pPr>
      <w:r>
        <w:t xml:space="preserve">Своеобразие Священной Римской империи германской нации и государств, входивших в ее состав. Создание королевства Пруссия. </w:t>
      </w:r>
    </w:p>
    <w:p w14:paraId="5E3C5624" w14:textId="77777777" w:rsidR="009C0B14" w:rsidRDefault="00000000">
      <w:pPr>
        <w:spacing w:after="0" w:line="240" w:lineRule="auto"/>
        <w:ind w:firstLine="567"/>
        <w:jc w:val="both"/>
      </w:pPr>
      <w:r>
        <w:t xml:space="preserve">Национальное и политическое своеобразие монархии Габсбургов. </w:t>
      </w:r>
    </w:p>
    <w:p w14:paraId="4BC179B2" w14:textId="77777777" w:rsidR="009C0B14" w:rsidRDefault="00000000">
      <w:pPr>
        <w:spacing w:after="0" w:line="240" w:lineRule="auto"/>
        <w:ind w:firstLine="567"/>
        <w:jc w:val="both"/>
      </w:pPr>
      <w:r>
        <w:t xml:space="preserve">Характерные черты международных отношений XVIII в. </w:t>
      </w:r>
    </w:p>
    <w:p w14:paraId="58667A9A" w14:textId="77777777" w:rsidR="009C0B14" w:rsidRDefault="00000000">
      <w:pPr>
        <w:spacing w:after="0" w:line="240" w:lineRule="auto"/>
        <w:ind w:firstLine="567"/>
        <w:jc w:val="both"/>
      </w:pPr>
      <w:r>
        <w:t xml:space="preserve">Конфликт британских колоний в Северной Америке с метрополией. Война за независимость США. </w:t>
      </w:r>
    </w:p>
    <w:p w14:paraId="6E7A5716" w14:textId="77777777" w:rsidR="009C0B14" w:rsidRDefault="00000000">
      <w:pPr>
        <w:spacing w:after="0" w:line="240" w:lineRule="auto"/>
        <w:ind w:firstLine="567"/>
        <w:jc w:val="both"/>
      </w:pPr>
      <w:r>
        <w:t>Французская революция XVIII в.</w:t>
      </w:r>
    </w:p>
    <w:p w14:paraId="666BCB78" w14:textId="77777777" w:rsidR="009C0B14" w:rsidRDefault="00000000">
      <w:pPr>
        <w:spacing w:after="0" w:line="240" w:lineRule="auto"/>
        <w:ind w:left="360"/>
        <w:jc w:val="both"/>
        <w:rPr>
          <w:b/>
        </w:rPr>
      </w:pPr>
      <w:r>
        <w:rPr>
          <w:b/>
        </w:rPr>
        <w:t>Международные отношения в XVIII в.</w:t>
      </w:r>
    </w:p>
    <w:p w14:paraId="5069AAC3" w14:textId="77777777" w:rsidR="009C0B14" w:rsidRDefault="00000000">
      <w:pPr>
        <w:spacing w:after="0" w:line="240" w:lineRule="auto"/>
        <w:ind w:firstLine="567"/>
        <w:jc w:val="both"/>
      </w:pPr>
      <w:r>
        <w:t xml:space="preserve">Влияние Французской революции на международные процессы. </w:t>
      </w:r>
    </w:p>
    <w:p w14:paraId="00C8D176" w14:textId="77777777" w:rsidR="009C0B14" w:rsidRDefault="00000000">
      <w:pPr>
        <w:spacing w:after="0" w:line="240" w:lineRule="auto"/>
        <w:ind w:firstLine="567"/>
        <w:jc w:val="both"/>
      </w:pPr>
      <w:r>
        <w:t>Реакция цивилизаций Востока на экспансию Запада: отторжение и изоляция, сопротивление и подчинение. Создание колониальных империй. Внутренняя и внешняя политика Османской империи, Индии, Китая, Японии.</w:t>
      </w:r>
    </w:p>
    <w:p w14:paraId="33184E72" w14:textId="77777777" w:rsidR="009C0B14" w:rsidRDefault="00000000">
      <w:pPr>
        <w:numPr>
          <w:ilvl w:val="0"/>
          <w:numId w:val="21"/>
        </w:numPr>
        <w:tabs>
          <w:tab w:val="left" w:pos="993"/>
        </w:tabs>
        <w:spacing w:after="0" w:line="240" w:lineRule="auto"/>
        <w:ind w:left="0" w:firstLine="709"/>
        <w:contextualSpacing/>
        <w:jc w:val="both"/>
      </w:pPr>
      <w:r>
        <w:t>объяснять с опорой на справочный материал смысл изученных исторических понятий по истории России конца XVII–XVIII в. и Новой истории XVIII в., в том числе:</w:t>
      </w:r>
    </w:p>
    <w:p w14:paraId="46863632" w14:textId="77777777" w:rsidR="009C0B14" w:rsidRDefault="00000000">
      <w:pPr>
        <w:widowControl w:val="0"/>
        <w:tabs>
          <w:tab w:val="left" w:pos="993"/>
        </w:tabs>
        <w:spacing w:after="0" w:line="240" w:lineRule="auto"/>
        <w:ind w:left="360"/>
        <w:contextualSpacing/>
        <w:jc w:val="both"/>
      </w:pPr>
      <w:r>
        <w:rPr>
          <w:b/>
        </w:rPr>
        <w:t>Россия в эпоху преобразований Петра I:</w:t>
      </w:r>
      <w:r>
        <w:t xml:space="preserve"> модернизация, меркантилизм, протекционизм, гвардия, империя, коллегии, губерния, крепостная мануфактура, рекрутские наборы, ревизия, обер-прокурор, фискал, прибыльщик, приписные и посессионные крестьяне, ассамблея, ратуша, магистрат, барокко, император, Сенат, Синод, подушная подать;</w:t>
      </w:r>
    </w:p>
    <w:p w14:paraId="25D9E5C8" w14:textId="77777777" w:rsidR="009C0B14" w:rsidRDefault="00000000">
      <w:pPr>
        <w:widowControl w:val="0"/>
        <w:tabs>
          <w:tab w:val="left" w:pos="993"/>
        </w:tabs>
        <w:spacing w:after="0" w:line="240" w:lineRule="auto"/>
        <w:ind w:left="360"/>
        <w:contextualSpacing/>
        <w:jc w:val="both"/>
      </w:pPr>
      <w:r>
        <w:rPr>
          <w:b/>
        </w:rPr>
        <w:t>Эпоха дворцовых переворотов:</w:t>
      </w:r>
      <w:r>
        <w:t xml:space="preserve"> «Кондиции». «Бироновщина», Кабинет министров, рококо, дворцовый переворот;</w:t>
      </w:r>
    </w:p>
    <w:p w14:paraId="33510213" w14:textId="77777777" w:rsidR="009C0B14" w:rsidRDefault="00000000">
      <w:pPr>
        <w:widowControl w:val="0"/>
        <w:tabs>
          <w:tab w:val="left" w:pos="993"/>
        </w:tabs>
        <w:spacing w:after="0" w:line="240" w:lineRule="auto"/>
        <w:ind w:left="360"/>
        <w:contextualSpacing/>
        <w:jc w:val="both"/>
      </w:pPr>
      <w:r>
        <w:rPr>
          <w:b/>
        </w:rPr>
        <w:t>Правление Екатерины II:</w:t>
      </w:r>
      <w:r>
        <w:t xml:space="preserve"> барщинное и оброчное хозяйство, «просвещенный абсолютизм», жалованная грамота, секуляризация, гильдия, классицизм, сентиментализм;</w:t>
      </w:r>
    </w:p>
    <w:p w14:paraId="45C95344" w14:textId="77777777" w:rsidR="009C0B14" w:rsidRDefault="00000000">
      <w:pPr>
        <w:spacing w:after="0" w:line="240" w:lineRule="auto"/>
        <w:ind w:firstLine="567"/>
        <w:jc w:val="both"/>
      </w:pPr>
      <w:r>
        <w:rPr>
          <w:b/>
        </w:rPr>
        <w:t>Новая история (история зарубежных стран XVIII вв</w:t>
      </w:r>
      <w:r>
        <w:t>.): аграрная революция, эпоха Просвещения, теория естественных прав, теория разделения властей, «общественный договор», «народный суверенитет», промышленный переворот, конституция, монополия, жирондисты, якобинцы, термидорианцы;</w:t>
      </w:r>
    </w:p>
    <w:p w14:paraId="578C32AA" w14:textId="77777777" w:rsidR="009C0B14" w:rsidRDefault="00000000">
      <w:pPr>
        <w:numPr>
          <w:ilvl w:val="0"/>
          <w:numId w:val="21"/>
        </w:numPr>
        <w:tabs>
          <w:tab w:val="left" w:pos="993"/>
        </w:tabs>
        <w:spacing w:after="0" w:line="240" w:lineRule="auto"/>
        <w:ind w:left="0" w:firstLine="709"/>
        <w:contextualSpacing/>
        <w:jc w:val="both"/>
      </w:pPr>
      <w: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конца XVII–XVIII в. и Новой истории XVIII в., корректно используя информацию, представленную в исторических источниках различного типа, изученные понятия, в том числе описывать:</w:t>
      </w:r>
    </w:p>
    <w:p w14:paraId="3880913B" w14:textId="77777777" w:rsidR="009C0B14" w:rsidRDefault="00000000">
      <w:pPr>
        <w:spacing w:after="0" w:line="240" w:lineRule="auto"/>
        <w:ind w:firstLine="567"/>
        <w:jc w:val="both"/>
      </w:pPr>
      <w:r>
        <w:t>роль сподвижников Петра I в процессе преобразований;</w:t>
      </w:r>
    </w:p>
    <w:p w14:paraId="3750465F" w14:textId="77777777" w:rsidR="009C0B14" w:rsidRDefault="00000000">
      <w:pPr>
        <w:spacing w:after="0" w:line="240" w:lineRule="auto"/>
        <w:ind w:firstLine="567"/>
        <w:jc w:val="both"/>
      </w:pPr>
      <w:r>
        <w:t>систему управления страной, сложившуюся в результате преобразований Петра I;</w:t>
      </w:r>
    </w:p>
    <w:p w14:paraId="1DA87E5C" w14:textId="77777777" w:rsidR="009C0B14" w:rsidRDefault="00000000">
      <w:pPr>
        <w:spacing w:after="0" w:line="240" w:lineRule="auto"/>
        <w:ind w:firstLine="567"/>
        <w:jc w:val="both"/>
      </w:pPr>
      <w:r>
        <w:t xml:space="preserve">преобразования Петра I в области культуры: усиление влияния западноевропейской культуры на Россию, введение нового летоисчисления, гражданского шрифта, появление первой печатной газеты «Ведомости», развитие образования, открытие Кунсткамеры; </w:t>
      </w:r>
    </w:p>
    <w:p w14:paraId="64044CB6" w14:textId="77777777" w:rsidR="009C0B14" w:rsidRDefault="00000000">
      <w:pPr>
        <w:spacing w:after="0" w:line="240" w:lineRule="auto"/>
        <w:ind w:firstLine="567"/>
        <w:jc w:val="both"/>
      </w:pPr>
      <w:r>
        <w:t>социально-экономическое и политическое развитие эпохи дворцовых переворотов;</w:t>
      </w:r>
    </w:p>
    <w:p w14:paraId="13FFD24A" w14:textId="77777777" w:rsidR="009C0B14" w:rsidRDefault="00000000">
      <w:pPr>
        <w:spacing w:after="0" w:line="240" w:lineRule="auto"/>
        <w:ind w:firstLine="567"/>
        <w:jc w:val="both"/>
      </w:pPr>
      <w:r>
        <w:t>положение сословий российского общества в период правления Екатерины II;</w:t>
      </w:r>
    </w:p>
    <w:p w14:paraId="58331123" w14:textId="77777777" w:rsidR="009C0B14" w:rsidRDefault="00000000">
      <w:pPr>
        <w:spacing w:after="0" w:line="240" w:lineRule="auto"/>
        <w:ind w:firstLine="567"/>
        <w:jc w:val="both"/>
      </w:pPr>
      <w:r>
        <w:t xml:space="preserve">культурное пространство Российской империи в XVIII в.: публицистику и литературу, первые журналы, развитие науки, географические экспедиции, достижения в технике, развитие образования, архитектуру, изобразительное искусство, театр; </w:t>
      </w:r>
    </w:p>
    <w:p w14:paraId="3A2544A8" w14:textId="77777777" w:rsidR="009C0B14" w:rsidRDefault="00000000">
      <w:pPr>
        <w:spacing w:after="0" w:line="240" w:lineRule="auto"/>
        <w:ind w:firstLine="567"/>
        <w:jc w:val="both"/>
      </w:pPr>
      <w:r>
        <w:t>повседневную жизнь и быт правящей элиты и основной массы населения;</w:t>
      </w:r>
    </w:p>
    <w:p w14:paraId="42C7ABCF" w14:textId="77777777" w:rsidR="009C0B14" w:rsidRDefault="00000000">
      <w:pPr>
        <w:spacing w:after="0" w:line="240" w:lineRule="auto"/>
        <w:ind w:firstLine="567"/>
        <w:jc w:val="both"/>
      </w:pPr>
      <w:r>
        <w:t>развитие общественной мысли в России в XVIII в.;</w:t>
      </w:r>
    </w:p>
    <w:p w14:paraId="011708AF" w14:textId="77777777" w:rsidR="009C0B14" w:rsidRDefault="00000000">
      <w:pPr>
        <w:spacing w:after="0" w:line="240" w:lineRule="auto"/>
        <w:ind w:firstLine="567"/>
        <w:jc w:val="both"/>
      </w:pPr>
      <w:r>
        <w:t>идеи эпохи Просвещения;</w:t>
      </w:r>
    </w:p>
    <w:p w14:paraId="6BB4C4F0" w14:textId="77777777" w:rsidR="009C0B14" w:rsidRDefault="00000000">
      <w:pPr>
        <w:spacing w:after="0" w:line="240" w:lineRule="auto"/>
        <w:ind w:firstLine="567"/>
        <w:jc w:val="both"/>
      </w:pPr>
      <w:r>
        <w:t>культуру стран Европы эпохи Просвещения;</w:t>
      </w:r>
    </w:p>
    <w:p w14:paraId="10F42134" w14:textId="77777777" w:rsidR="009C0B14" w:rsidRDefault="00000000">
      <w:pPr>
        <w:numPr>
          <w:ilvl w:val="0"/>
          <w:numId w:val="21"/>
        </w:numPr>
        <w:tabs>
          <w:tab w:val="left" w:pos="993"/>
        </w:tabs>
        <w:spacing w:after="0" w:line="240" w:lineRule="auto"/>
        <w:ind w:left="0" w:firstLine="709"/>
        <w:contextualSpacing/>
        <w:jc w:val="both"/>
      </w:pPr>
      <w:r>
        <w:t>читать и анализировать историческую карту/схему по истории России конца XVII–XVIII в. и Новой истории XVIII в. используя «ленту времени»; на основе анализа характеризовать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w:t>
      </w:r>
    </w:p>
    <w:p w14:paraId="00AA8A35" w14:textId="77777777" w:rsidR="009C0B14" w:rsidRDefault="00000000">
      <w:pPr>
        <w:numPr>
          <w:ilvl w:val="0"/>
          <w:numId w:val="21"/>
        </w:numPr>
        <w:tabs>
          <w:tab w:val="left" w:pos="993"/>
        </w:tabs>
        <w:spacing w:after="0" w:line="240" w:lineRule="auto"/>
        <w:ind w:left="0" w:firstLine="709"/>
        <w:contextualSpacing/>
        <w:jc w:val="both"/>
      </w:pPr>
      <w:r>
        <w:t xml:space="preserve">использовать карту родного края для анализа исторической информации и рассказа о событиях региональной истории; </w:t>
      </w:r>
    </w:p>
    <w:p w14:paraId="2984BD37" w14:textId="77777777" w:rsidR="009C0B14" w:rsidRDefault="00000000">
      <w:pPr>
        <w:numPr>
          <w:ilvl w:val="0"/>
          <w:numId w:val="21"/>
        </w:numPr>
        <w:tabs>
          <w:tab w:val="left" w:pos="993"/>
        </w:tabs>
        <w:spacing w:after="0" w:line="240" w:lineRule="auto"/>
        <w:ind w:left="0" w:firstLine="709"/>
        <w:contextualSpacing/>
        <w:jc w:val="both"/>
      </w:pPr>
      <w:r>
        <w:t>привлекать контекстную информацию из различных источников при работе с исторической картой по истории России конца XVII–XVIII в. и Новой истории XVIII в.;</w:t>
      </w:r>
    </w:p>
    <w:p w14:paraId="645BB607" w14:textId="77777777" w:rsidR="009C0B14" w:rsidRDefault="00000000">
      <w:pPr>
        <w:numPr>
          <w:ilvl w:val="0"/>
          <w:numId w:val="21"/>
        </w:numPr>
        <w:tabs>
          <w:tab w:val="left" w:pos="993"/>
        </w:tabs>
        <w:spacing w:after="0" w:line="240" w:lineRule="auto"/>
        <w:ind w:left="0" w:firstLine="709"/>
        <w:contextualSpacing/>
        <w:jc w:val="both"/>
      </w:pPr>
      <w:r>
        <w:t>наносить на контурную карту различные объекты с опорой на атлас и другие источники информации; заполнять легенду карты/схемы;</w:t>
      </w:r>
    </w:p>
    <w:p w14:paraId="2D632816" w14:textId="77777777" w:rsidR="009C0B14" w:rsidRDefault="00000000">
      <w:pPr>
        <w:numPr>
          <w:ilvl w:val="0"/>
          <w:numId w:val="21"/>
        </w:numPr>
        <w:tabs>
          <w:tab w:val="left" w:pos="993"/>
        </w:tabs>
        <w:spacing w:after="0" w:line="240" w:lineRule="auto"/>
        <w:ind w:left="0" w:firstLine="709"/>
        <w:contextualSpacing/>
        <w:jc w:val="both"/>
      </w:pPr>
      <w:r>
        <w:t>различать основные виды письменных источников по истории России конца XVII–XVIII в. и Новой истории XVIII в.;</w:t>
      </w:r>
    </w:p>
    <w:p w14:paraId="5005A79D" w14:textId="77777777" w:rsidR="009C0B14" w:rsidRDefault="00000000">
      <w:pPr>
        <w:numPr>
          <w:ilvl w:val="0"/>
          <w:numId w:val="21"/>
        </w:numPr>
        <w:tabs>
          <w:tab w:val="left" w:pos="993"/>
        </w:tabs>
        <w:spacing w:after="0" w:line="240" w:lineRule="auto"/>
        <w:ind w:left="0" w:firstLine="709"/>
        <w:contextualSpacing/>
        <w:jc w:val="both"/>
      </w:pPr>
      <w:r>
        <w:t>проводить атрибуцию письменного исторического источника по истории России конца XVII–XVIII в. и Новой истории XVIII в., анализировать представленную в нем информацию, позицию автора, участников событий, определять в тексте источника основную и второстепенную информацию с опорой на справочный материал;</w:t>
      </w:r>
    </w:p>
    <w:p w14:paraId="03FC00CA" w14:textId="77777777" w:rsidR="009C0B14" w:rsidRDefault="00000000">
      <w:pPr>
        <w:numPr>
          <w:ilvl w:val="0"/>
          <w:numId w:val="21"/>
        </w:numPr>
        <w:tabs>
          <w:tab w:val="left" w:pos="993"/>
        </w:tabs>
        <w:spacing w:after="0" w:line="240" w:lineRule="auto"/>
        <w:ind w:left="0" w:firstLine="709"/>
        <w:contextualSpacing/>
        <w:jc w:val="both"/>
      </w:pPr>
      <w:r>
        <w:t>определять с опорой на алгоритм учебных действий смысловые связи отдельных положений письменного исторического источника истории России конца XVII–XVIII в. и Новой истории XVIII в., составлять на его основе план;</w:t>
      </w:r>
    </w:p>
    <w:p w14:paraId="75B6F52F" w14:textId="77777777" w:rsidR="009C0B14" w:rsidRDefault="00000000">
      <w:pPr>
        <w:numPr>
          <w:ilvl w:val="0"/>
          <w:numId w:val="21"/>
        </w:numPr>
        <w:tabs>
          <w:tab w:val="left" w:pos="993"/>
        </w:tabs>
        <w:spacing w:after="0" w:line="240" w:lineRule="auto"/>
        <w:ind w:left="0" w:firstLine="709"/>
        <w:contextualSpacing/>
        <w:jc w:val="both"/>
      </w:pPr>
      <w:r>
        <w:t>использовать контекстную информацию для осмысления событий (процессов, явлений), представленных в письменном историческом источнике по истории России конца XVII–XVIII в. и Новой истории XVIII в.;</w:t>
      </w:r>
    </w:p>
    <w:p w14:paraId="06E907EF" w14:textId="77777777" w:rsidR="009C0B14" w:rsidRDefault="00000000">
      <w:pPr>
        <w:numPr>
          <w:ilvl w:val="0"/>
          <w:numId w:val="21"/>
        </w:numPr>
        <w:tabs>
          <w:tab w:val="left" w:pos="993"/>
        </w:tabs>
        <w:spacing w:after="0" w:line="240" w:lineRule="auto"/>
        <w:ind w:left="0" w:firstLine="709"/>
        <w:contextualSpacing/>
        <w:jc w:val="both"/>
      </w:pPr>
      <w:r>
        <w:t>осуществлять поиск дополнительной информации в справочной литературе, сети Интернет для решения различных учебных задач, понимать необходимость тщательного анализа исторической информации, найденной в литературе, сети Интернет, с точки зрения ее достоверности;</w:t>
      </w:r>
    </w:p>
    <w:p w14:paraId="34E2190B" w14:textId="77777777" w:rsidR="009C0B14" w:rsidRDefault="00000000">
      <w:pPr>
        <w:numPr>
          <w:ilvl w:val="0"/>
          <w:numId w:val="21"/>
        </w:numPr>
        <w:tabs>
          <w:tab w:val="left" w:pos="993"/>
        </w:tabs>
        <w:spacing w:after="0" w:line="240" w:lineRule="auto"/>
        <w:ind w:left="0" w:firstLine="709"/>
        <w:contextualSpacing/>
        <w:jc w:val="both"/>
      </w:pPr>
      <w:r>
        <w:t>проводить атрибуцию различных видов вещественных исторических источников по истории России конца XVII–XVIII в. и Новой истории XVIII в., составлять их описание с опорой на план, используя контекстную информацию, объяснять после предварительного анализа обстоятельства появления вещественного исторического источника;</w:t>
      </w:r>
    </w:p>
    <w:p w14:paraId="60E77DD5" w14:textId="77777777" w:rsidR="009C0B14" w:rsidRDefault="00000000">
      <w:pPr>
        <w:numPr>
          <w:ilvl w:val="0"/>
          <w:numId w:val="21"/>
        </w:numPr>
        <w:tabs>
          <w:tab w:val="left" w:pos="993"/>
        </w:tabs>
        <w:spacing w:after="0" w:line="240" w:lineRule="auto"/>
        <w:ind w:left="0" w:firstLine="709"/>
        <w:contextualSpacing/>
        <w:jc w:val="both"/>
      </w:pPr>
      <w:r>
        <w:t xml:space="preserve">использовать условно-графическую, изобразительную наглядность и статистическую информацию при изучении событий (явлений, процессов), истории России конца XVII–XVIII в. и Новой истории XVIII в.; </w:t>
      </w:r>
    </w:p>
    <w:p w14:paraId="2BD32F1E" w14:textId="77777777" w:rsidR="009C0B14" w:rsidRDefault="00000000">
      <w:pPr>
        <w:numPr>
          <w:ilvl w:val="0"/>
          <w:numId w:val="21"/>
        </w:numPr>
        <w:tabs>
          <w:tab w:val="left" w:pos="993"/>
        </w:tabs>
        <w:spacing w:after="0" w:line="240" w:lineRule="auto"/>
        <w:ind w:left="0" w:firstLine="709"/>
        <w:contextualSpacing/>
        <w:jc w:val="both"/>
      </w:pPr>
      <w:r>
        <w:t>подбирать изобразительную наглядность, иллюстрирующую события (явления, процессы) истории России конца XVII–XVIII в. и Новой истории XVIII в., используя заданные источники информации;</w:t>
      </w:r>
    </w:p>
    <w:p w14:paraId="5FC36A76" w14:textId="77777777" w:rsidR="009C0B14" w:rsidRDefault="00000000">
      <w:pPr>
        <w:numPr>
          <w:ilvl w:val="0"/>
          <w:numId w:val="21"/>
        </w:numPr>
        <w:tabs>
          <w:tab w:val="left" w:pos="993"/>
        </w:tabs>
        <w:spacing w:after="0" w:line="240" w:lineRule="auto"/>
        <w:ind w:left="0" w:firstLine="709"/>
        <w:contextualSpacing/>
        <w:jc w:val="both"/>
      </w:pPr>
      <w:r>
        <w:t>группировать после предварительного анализа (систематизировать, обобщать) отдельные элементы знания по истории России конца XVII–XVIII в. и Новой истории XVIII в. по 2-3 признакам, составлять таблицы, схемы с опорой на алгоритм учебных действий;</w:t>
      </w:r>
    </w:p>
    <w:p w14:paraId="66D82587" w14:textId="77777777" w:rsidR="009C0B14" w:rsidRDefault="00000000">
      <w:pPr>
        <w:numPr>
          <w:ilvl w:val="0"/>
          <w:numId w:val="21"/>
        </w:numPr>
        <w:tabs>
          <w:tab w:val="left" w:pos="993"/>
        </w:tabs>
        <w:spacing w:after="0" w:line="240" w:lineRule="auto"/>
        <w:ind w:left="0" w:firstLine="709"/>
        <w:contextualSpacing/>
        <w:jc w:val="both"/>
      </w:pPr>
      <w:r>
        <w:t>анализировать с опорой на алгоритм учебных действий историческую ситуацию на основе учебного текста по истории России конца XVII–XVIII в. и Новой истории XVIII в., делать выводы, отвечать на вопросы;</w:t>
      </w:r>
    </w:p>
    <w:p w14:paraId="0D24A521" w14:textId="77777777" w:rsidR="009C0B14" w:rsidRDefault="00000000">
      <w:pPr>
        <w:numPr>
          <w:ilvl w:val="0"/>
          <w:numId w:val="21"/>
        </w:numPr>
        <w:tabs>
          <w:tab w:val="left" w:pos="993"/>
        </w:tabs>
        <w:spacing w:after="0" w:line="240" w:lineRule="auto"/>
        <w:ind w:left="0" w:firstLine="709"/>
        <w:contextualSpacing/>
        <w:jc w:val="both"/>
      </w:pPr>
      <w:r>
        <w:t xml:space="preserve">отвечать на вопросы, предполагающие воспроизведение, уточнение, понимание, анализ, синтез освоенного учебного материала по истории России конца XVII–XVIII в. и Новой истории XVIII в.; </w:t>
      </w:r>
    </w:p>
    <w:p w14:paraId="51DFAAD8" w14:textId="77777777" w:rsidR="009C0B14" w:rsidRDefault="00000000">
      <w:pPr>
        <w:numPr>
          <w:ilvl w:val="0"/>
          <w:numId w:val="21"/>
        </w:numPr>
        <w:tabs>
          <w:tab w:val="left" w:pos="993"/>
        </w:tabs>
        <w:spacing w:after="0" w:line="240" w:lineRule="auto"/>
        <w:ind w:left="0" w:firstLine="709"/>
        <w:contextualSpacing/>
        <w:jc w:val="both"/>
      </w:pPr>
      <w:r>
        <w:t>составлять после предварительного анализа план изучаемой темы;</w:t>
      </w:r>
    </w:p>
    <w:p w14:paraId="0CAA01BB" w14:textId="77777777" w:rsidR="009C0B14" w:rsidRDefault="00000000">
      <w:pPr>
        <w:numPr>
          <w:ilvl w:val="0"/>
          <w:numId w:val="21"/>
        </w:numPr>
        <w:tabs>
          <w:tab w:val="left" w:pos="993"/>
        </w:tabs>
        <w:spacing w:after="0" w:line="240" w:lineRule="auto"/>
        <w:ind w:left="0" w:firstLine="709"/>
        <w:contextualSpacing/>
        <w:jc w:val="both"/>
      </w:pPr>
      <w:r>
        <w:t>выделять и обобщать после предварительного анализа существенные признаки исторических событий (явлений, процессов) истории России конца XVII–XVIII в. и Новой истории XVIII в.; выделять наиболее значимые события в рамках исторических процессов;</w:t>
      </w:r>
    </w:p>
    <w:p w14:paraId="71110D91" w14:textId="77777777" w:rsidR="009C0B14" w:rsidRDefault="00000000">
      <w:pPr>
        <w:numPr>
          <w:ilvl w:val="0"/>
          <w:numId w:val="21"/>
        </w:numPr>
        <w:tabs>
          <w:tab w:val="left" w:pos="993"/>
        </w:tabs>
        <w:spacing w:after="0" w:line="240" w:lineRule="auto"/>
        <w:ind w:left="0" w:firstLine="709"/>
        <w:contextualSpacing/>
        <w:jc w:val="both"/>
      </w:pPr>
      <w:r>
        <w:t>определять с опорой на справочный материал и указывать причины, предпосылки, повод, последствия, значение исторических событий (явлений, процессов) на основе изученного материала по истории России конца XVII–XVIII в. и Новой истории XVIII в., излагать с опорой на план исторический материал, включающий причинно-следственные связи;</w:t>
      </w:r>
    </w:p>
    <w:p w14:paraId="36425B14" w14:textId="77777777" w:rsidR="009C0B14" w:rsidRDefault="00000000">
      <w:pPr>
        <w:numPr>
          <w:ilvl w:val="0"/>
          <w:numId w:val="21"/>
        </w:numPr>
        <w:tabs>
          <w:tab w:val="left" w:pos="993"/>
        </w:tabs>
        <w:spacing w:after="0" w:line="240" w:lineRule="auto"/>
        <w:ind w:left="0" w:firstLine="709"/>
        <w:contextualSpacing/>
        <w:jc w:val="both"/>
      </w:pPr>
      <w:r>
        <w:t>сравнивать с опорой на алгоритм учебных действий изученные исторические события, явления, процессы в истории России конца XVII–XVIII в. и Новой истории XVIII в., взгляды исторических деятелей, по 2-3 критериям, результаты оформлять в виде таблицы; на основе сравнения делать вывод;</w:t>
      </w:r>
    </w:p>
    <w:p w14:paraId="2AACDB38" w14:textId="77777777" w:rsidR="009C0B14" w:rsidRDefault="00000000">
      <w:pPr>
        <w:numPr>
          <w:ilvl w:val="0"/>
          <w:numId w:val="21"/>
        </w:numPr>
        <w:tabs>
          <w:tab w:val="left" w:pos="993"/>
        </w:tabs>
        <w:spacing w:after="0" w:line="240" w:lineRule="auto"/>
        <w:ind w:left="0" w:firstLine="709"/>
        <w:contextualSpacing/>
        <w:jc w:val="both"/>
      </w:pPr>
      <w:r>
        <w:t>определять и объяснять с опорой на фактический материал свое отношение к наиболее значительным событиям истории России конца XVII–XVIII в. и Новой истории XVIII в., достижениям и историческим личностям;</w:t>
      </w:r>
    </w:p>
    <w:p w14:paraId="4462BBB9" w14:textId="77777777" w:rsidR="009C0B14" w:rsidRDefault="00000000">
      <w:pPr>
        <w:numPr>
          <w:ilvl w:val="0"/>
          <w:numId w:val="21"/>
        </w:numPr>
        <w:tabs>
          <w:tab w:val="left" w:pos="993"/>
        </w:tabs>
        <w:spacing w:after="0" w:line="240" w:lineRule="auto"/>
        <w:ind w:left="0" w:firstLine="709"/>
        <w:contextualSpacing/>
        <w:jc w:val="both"/>
      </w:pPr>
      <w:r>
        <w:t>отбирать с опорой на алгоритм учебных действий факты, которые могут быть использованы для подтверждения/опровержения заданной точки зрения, объяснять после предварительного анализа, как определенные факты могут быть использованы для подтверждения/опровержения какой-либо оценки исторических событий;</w:t>
      </w:r>
    </w:p>
    <w:p w14:paraId="1AC893E2" w14:textId="77777777" w:rsidR="009C0B14" w:rsidRDefault="00000000">
      <w:pPr>
        <w:numPr>
          <w:ilvl w:val="0"/>
          <w:numId w:val="21"/>
        </w:numPr>
        <w:tabs>
          <w:tab w:val="left" w:pos="993"/>
        </w:tabs>
        <w:spacing w:after="0" w:line="240" w:lineRule="auto"/>
        <w:ind w:left="0" w:firstLine="709"/>
        <w:contextualSpacing/>
        <w:jc w:val="both"/>
      </w:pPr>
      <w:r>
        <w:t>использовать материал по истории родного края для изучения особенностей исторического развития своего региона.</w:t>
      </w:r>
    </w:p>
    <w:p w14:paraId="1BDDF941" w14:textId="77777777" w:rsidR="009C0B14" w:rsidRDefault="009C0B14">
      <w:pPr>
        <w:spacing w:after="0" w:line="240" w:lineRule="auto"/>
        <w:ind w:firstLine="567"/>
        <w:jc w:val="both"/>
      </w:pPr>
    </w:p>
    <w:p w14:paraId="2DAFF646" w14:textId="77777777" w:rsidR="009C0B14" w:rsidRDefault="00000000">
      <w:pPr>
        <w:widowControl w:val="0"/>
        <w:spacing w:after="0" w:line="240" w:lineRule="auto"/>
        <w:jc w:val="both"/>
        <w:rPr>
          <w:b/>
        </w:rPr>
      </w:pPr>
      <w:r>
        <w:rPr>
          <w:b/>
        </w:rPr>
        <w:t>9 КЛАСС</w:t>
      </w:r>
    </w:p>
    <w:p w14:paraId="5287B618" w14:textId="77777777" w:rsidR="009C0B14" w:rsidRDefault="00000000">
      <w:pPr>
        <w:numPr>
          <w:ilvl w:val="0"/>
          <w:numId w:val="21"/>
        </w:numPr>
        <w:tabs>
          <w:tab w:val="left" w:pos="993"/>
        </w:tabs>
        <w:spacing w:after="0" w:line="240" w:lineRule="auto"/>
        <w:ind w:left="0" w:firstLine="709"/>
        <w:contextualSpacing/>
        <w:jc w:val="both"/>
      </w:pPr>
      <w:r>
        <w:t xml:space="preserve">определять длительность исторических процессов, последовательность событий, явлений, процессов истории России XIX – начала XX в. и Новой истории XIX – начала XX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w:t>
      </w:r>
    </w:p>
    <w:p w14:paraId="3B618851" w14:textId="77777777" w:rsidR="009C0B14" w:rsidRDefault="00000000">
      <w:pPr>
        <w:spacing w:after="0" w:line="240" w:lineRule="auto"/>
        <w:ind w:left="360"/>
        <w:jc w:val="both"/>
        <w:rPr>
          <w:b/>
        </w:rPr>
      </w:pPr>
      <w:r>
        <w:rPr>
          <w:b/>
        </w:rPr>
        <w:t>История России</w:t>
      </w:r>
    </w:p>
    <w:p w14:paraId="27B75DD9" w14:textId="77777777" w:rsidR="009C0B14" w:rsidRDefault="00000000">
      <w:pPr>
        <w:spacing w:after="0" w:line="240" w:lineRule="auto"/>
        <w:ind w:firstLine="567"/>
        <w:jc w:val="both"/>
        <w:rPr>
          <w:b/>
        </w:rPr>
      </w:pPr>
      <w:r>
        <w:rPr>
          <w:b/>
        </w:rPr>
        <w:t>Россия в эпоху правления Александра I</w:t>
      </w:r>
    </w:p>
    <w:p w14:paraId="4098202E" w14:textId="77777777" w:rsidR="009C0B14" w:rsidRDefault="00000000">
      <w:pPr>
        <w:spacing w:after="0" w:line="240" w:lineRule="auto"/>
        <w:ind w:firstLine="567"/>
        <w:jc w:val="both"/>
      </w:pPr>
      <w:r>
        <w:t>Политический строй, сословная структура российского общества в начале XIX в. Переворот 11 марта 1801 г. Внутренняя политика в 1801–1811 гг. Негласный комитет. Издание указа о «вольных хлебопашцах». Реформа народного просвещения. Учреждение в России министерств. Разработка М.М. Сперанским реформы государственного управления. Учреждение Государственного совета.</w:t>
      </w:r>
    </w:p>
    <w:p w14:paraId="27175017" w14:textId="77777777" w:rsidR="009C0B14" w:rsidRDefault="00000000">
      <w:pPr>
        <w:spacing w:after="0" w:line="240" w:lineRule="auto"/>
        <w:ind w:firstLine="567"/>
        <w:jc w:val="both"/>
        <w:rPr>
          <w:i/>
        </w:rPr>
      </w:pPr>
      <w:r>
        <w:t>Положение России в мире на рубеже XVIII–XIX вв. Внешняя политика России. Войны России с Турцией и Ираном. Расширение российского присутствия на Кавказе. Заключение Тильзитского мира (1807 г.). Присоединение к России Финляндии.</w:t>
      </w:r>
    </w:p>
    <w:p w14:paraId="446851DB" w14:textId="77777777" w:rsidR="009C0B14" w:rsidRDefault="00000000">
      <w:pPr>
        <w:spacing w:after="0" w:line="240" w:lineRule="auto"/>
        <w:ind w:firstLine="567"/>
        <w:jc w:val="both"/>
      </w:pPr>
      <w:r>
        <w:t>Отечественная война 1812 г. Бородинская битва (1812 г.). М.И. Кутузов. Заграничный поход русской армии. Венский конгресс (1815 г.) и его решения. Священный союз. Венская система и усиление роли России в международных делах.</w:t>
      </w:r>
    </w:p>
    <w:p w14:paraId="71190DAE" w14:textId="77777777" w:rsidR="009C0B14" w:rsidRDefault="00000000">
      <w:pPr>
        <w:spacing w:after="0" w:line="240" w:lineRule="auto"/>
        <w:ind w:firstLine="567"/>
        <w:jc w:val="both"/>
      </w:pPr>
      <w:r>
        <w:t xml:space="preserve">Дарование конституции Царству Польскому. Усиление политической реакции в начале 1820-х гг. </w:t>
      </w:r>
    </w:p>
    <w:p w14:paraId="692EC538" w14:textId="77777777" w:rsidR="009C0B14" w:rsidRDefault="00000000">
      <w:pPr>
        <w:spacing w:after="0" w:line="240" w:lineRule="auto"/>
        <w:ind w:firstLine="567"/>
        <w:jc w:val="both"/>
      </w:pPr>
      <w:r>
        <w:t>Движение декабристов. Восстание 14 декабря 1825 г. Восстание Черниговского полка на Украине.</w:t>
      </w:r>
    </w:p>
    <w:p w14:paraId="4250DCAC" w14:textId="77777777" w:rsidR="009C0B14" w:rsidRDefault="00000000">
      <w:pPr>
        <w:spacing w:after="0" w:line="240" w:lineRule="auto"/>
        <w:ind w:firstLine="567"/>
        <w:jc w:val="both"/>
        <w:rPr>
          <w:b/>
        </w:rPr>
      </w:pPr>
      <w:r>
        <w:rPr>
          <w:b/>
        </w:rPr>
        <w:t>Правление Николая I</w:t>
      </w:r>
    </w:p>
    <w:p w14:paraId="332E7878" w14:textId="77777777" w:rsidR="009C0B14" w:rsidRDefault="00000000">
      <w:pPr>
        <w:spacing w:after="0" w:line="240" w:lineRule="auto"/>
        <w:ind w:firstLine="567"/>
        <w:jc w:val="both"/>
      </w:pPr>
      <w:r>
        <w:t xml:space="preserve">Следствие и суд по делу декабристов. Создание III отделения Собственной Его Императорского Величества канцелярии. Создание Свода законов Российской империи. Укрепление роли государственного аппарата. </w:t>
      </w:r>
    </w:p>
    <w:p w14:paraId="18D06019" w14:textId="77777777" w:rsidR="009C0B14" w:rsidRDefault="00000000">
      <w:pPr>
        <w:spacing w:after="0" w:line="240" w:lineRule="auto"/>
        <w:ind w:firstLine="567"/>
        <w:jc w:val="both"/>
      </w:pPr>
      <w:r>
        <w:t xml:space="preserve">Официальная идеология: «православие, самодержавие, народность». Ужесточение цензуры. Деятельность министерства народного просвещения. Русская православная церковь и государство. </w:t>
      </w:r>
    </w:p>
    <w:p w14:paraId="0D036405" w14:textId="77777777" w:rsidR="009C0B14" w:rsidRDefault="00000000">
      <w:pPr>
        <w:spacing w:after="0" w:line="240" w:lineRule="auto"/>
        <w:ind w:firstLine="567"/>
        <w:jc w:val="both"/>
      </w:pPr>
      <w:r>
        <w:t xml:space="preserve">Рост городов. Начало промышленного переворота и его особенности в России. Строительство первых железных дорог. Финансовая реформа Е.Ф. Канкрина. Стабилизация финансовой системы. Улучшение положения государственных крестьян. </w:t>
      </w:r>
    </w:p>
    <w:p w14:paraId="5620CB7D" w14:textId="77777777" w:rsidR="009C0B14" w:rsidRDefault="00000000">
      <w:pPr>
        <w:spacing w:after="0" w:line="240" w:lineRule="auto"/>
        <w:ind w:firstLine="567"/>
        <w:jc w:val="both"/>
      </w:pPr>
      <w:r>
        <w:t>Общественная жизнь в 1830–1850-е гг.: официальная идеология, славянофилы и западники, складывание теории русского социализма.</w:t>
      </w:r>
    </w:p>
    <w:p w14:paraId="432B52AD" w14:textId="77777777" w:rsidR="009C0B14" w:rsidRDefault="00000000">
      <w:pPr>
        <w:spacing w:after="0" w:line="240" w:lineRule="auto"/>
        <w:ind w:firstLine="567"/>
        <w:jc w:val="both"/>
      </w:pPr>
      <w:r>
        <w:t xml:space="preserve">Народы России. Кавказская война. </w:t>
      </w:r>
    </w:p>
    <w:p w14:paraId="700F8FA3" w14:textId="77777777" w:rsidR="009C0B14" w:rsidRDefault="00000000">
      <w:pPr>
        <w:spacing w:after="0" w:line="240" w:lineRule="auto"/>
        <w:ind w:firstLine="567"/>
        <w:jc w:val="both"/>
      </w:pPr>
      <w:r>
        <w:t>Внешняя политика России. Войны России с Турцией и Ираном. Россия и европейские революции 1848–1849 гг. Восточный вопрос во внешней политике России. Крымская война (1853–1856 гг.). Заключение Парижского мира (1856 г.).</w:t>
      </w:r>
    </w:p>
    <w:p w14:paraId="2006436C" w14:textId="77777777" w:rsidR="009C0B14" w:rsidRDefault="00000000">
      <w:pPr>
        <w:spacing w:after="0" w:line="240" w:lineRule="auto"/>
        <w:ind w:firstLine="567"/>
        <w:jc w:val="both"/>
        <w:rPr>
          <w:b/>
        </w:rPr>
      </w:pPr>
      <w:r>
        <w:rPr>
          <w:b/>
        </w:rPr>
        <w:t>Россия в правление Александра II</w:t>
      </w:r>
    </w:p>
    <w:p w14:paraId="2B554C98" w14:textId="77777777" w:rsidR="009C0B14" w:rsidRDefault="00000000">
      <w:pPr>
        <w:spacing w:after="0" w:line="240" w:lineRule="auto"/>
        <w:ind w:firstLine="567"/>
        <w:jc w:val="both"/>
      </w:pPr>
      <w:r>
        <w:t>Начало правления Александра II. Подготовка Крестьянской реформы. Крестьянская реформа 1861 г. и ее последствия. Земская и городская реформы. Судебная реформа (1864 г.). Военные реформы. Введение всеобщей (всесословной) воинской повинности (1874 г.). Реформы в области просвещения. «Конституция» М.Т. Лорис-Меликова.</w:t>
      </w:r>
    </w:p>
    <w:p w14:paraId="02682C34" w14:textId="77777777" w:rsidR="009C0B14" w:rsidRDefault="00000000">
      <w:pPr>
        <w:spacing w:after="0" w:line="240" w:lineRule="auto"/>
        <w:ind w:firstLine="567"/>
        <w:jc w:val="both"/>
      </w:pPr>
      <w:r>
        <w:t>Национальная и религиозная политика. Общественное движение. Особенности российского либерализма середины 1850-х – начала 1860-х гг. Консерваторы. Основные направления в революционном народничестве. Убийство Александра II (1881 г.).</w:t>
      </w:r>
    </w:p>
    <w:p w14:paraId="71747737" w14:textId="77777777" w:rsidR="009C0B14" w:rsidRDefault="00000000">
      <w:pPr>
        <w:spacing w:after="0" w:line="240" w:lineRule="auto"/>
        <w:ind w:firstLine="567"/>
        <w:jc w:val="both"/>
      </w:pPr>
      <w:r>
        <w:t>Основные направления внешней политики России в 1860–1870-х гг. Европейская политика России. Политика России в Средней Азии. Дальневосточная политика. Продажа Аляски. Русско-турецкая война 1877–1878 гг.</w:t>
      </w:r>
    </w:p>
    <w:p w14:paraId="1C0E7F42" w14:textId="77777777" w:rsidR="009C0B14" w:rsidRDefault="00000000">
      <w:pPr>
        <w:spacing w:after="0" w:line="240" w:lineRule="auto"/>
        <w:ind w:firstLine="567"/>
        <w:jc w:val="both"/>
        <w:rPr>
          <w:b/>
        </w:rPr>
      </w:pPr>
      <w:r>
        <w:rPr>
          <w:b/>
        </w:rPr>
        <w:t xml:space="preserve">России в правление Александра III </w:t>
      </w:r>
    </w:p>
    <w:p w14:paraId="7334BE59" w14:textId="77777777" w:rsidR="009C0B14" w:rsidRDefault="00000000">
      <w:pPr>
        <w:spacing w:after="0" w:line="240" w:lineRule="auto"/>
        <w:ind w:firstLine="567"/>
        <w:jc w:val="both"/>
      </w:pPr>
      <w:r>
        <w:t>Социально-экономическое развитие страны в конце XIX – начале XX в. Культура России в XIX в.</w:t>
      </w:r>
    </w:p>
    <w:p w14:paraId="49773F16" w14:textId="77777777" w:rsidR="009C0B14" w:rsidRDefault="00000000">
      <w:pPr>
        <w:spacing w:after="0" w:line="240" w:lineRule="auto"/>
        <w:ind w:firstLine="567"/>
        <w:jc w:val="both"/>
      </w:pPr>
      <w:r>
        <w:t xml:space="preserve">Внутренняя политика Александра III. Реформы и «контрреформы». Начало рабочего законодательства. Политика в области просвещения и печати. Ограничение местного самоуправления. Национальная и религиозная политика Александра III. </w:t>
      </w:r>
    </w:p>
    <w:p w14:paraId="7EBC186A" w14:textId="77777777" w:rsidR="009C0B14" w:rsidRDefault="00000000">
      <w:pPr>
        <w:spacing w:after="0" w:line="240" w:lineRule="auto"/>
        <w:ind w:firstLine="567"/>
        <w:jc w:val="both"/>
      </w:pPr>
      <w:r>
        <w:t>Экономическое развитие страны в 1880–1890-е гг.: реорганизация финансово-кредитной системы; завершение промышленного переворота, его последствия. Разложение сословий и формирование новых социальных страт.</w:t>
      </w:r>
    </w:p>
    <w:p w14:paraId="11018A27" w14:textId="77777777" w:rsidR="009C0B14" w:rsidRDefault="00000000">
      <w:pPr>
        <w:spacing w:after="0" w:line="240" w:lineRule="auto"/>
        <w:ind w:firstLine="567"/>
        <w:jc w:val="both"/>
      </w:pPr>
      <w:r>
        <w:t xml:space="preserve">Промышленный подъем на рубеже XIX–XX вв. </w:t>
      </w:r>
    </w:p>
    <w:p w14:paraId="031DC686" w14:textId="77777777" w:rsidR="009C0B14" w:rsidRDefault="00000000">
      <w:pPr>
        <w:spacing w:after="0" w:line="240" w:lineRule="auto"/>
        <w:ind w:firstLine="567"/>
        <w:jc w:val="both"/>
      </w:pPr>
      <w:r>
        <w:t>Внешняя политика Александра III. Россия в военно-политических блоках. Сближение России и Франции. Азиатская политика России.</w:t>
      </w:r>
    </w:p>
    <w:p w14:paraId="2855B9AE" w14:textId="77777777" w:rsidR="009C0B14" w:rsidRDefault="00000000">
      <w:pPr>
        <w:spacing w:after="0" w:line="240" w:lineRule="auto"/>
        <w:ind w:firstLine="567"/>
        <w:jc w:val="both"/>
      </w:pPr>
      <w:r>
        <w:t xml:space="preserve">Общественное движение в 1880–1890-х гг. </w:t>
      </w:r>
    </w:p>
    <w:p w14:paraId="7BC10820" w14:textId="77777777" w:rsidR="009C0B14" w:rsidRDefault="00000000">
      <w:pPr>
        <w:spacing w:after="0" w:line="240" w:lineRule="auto"/>
        <w:ind w:firstLine="567"/>
        <w:jc w:val="both"/>
      </w:pPr>
      <w:r>
        <w:t>Развитие образования в России в XIX в. Учреждение Царскосельского лицея (1811 г.). Научные открытия. Открытие периодического закона химических элементов Д.И. Менделеевым. Развитие военно-полевой хирургии. Географические открытия и путешествия.</w:t>
      </w:r>
    </w:p>
    <w:p w14:paraId="3761A225" w14:textId="77777777" w:rsidR="009C0B14" w:rsidRDefault="00000000">
      <w:pPr>
        <w:spacing w:after="0" w:line="240" w:lineRule="auto"/>
        <w:ind w:firstLine="567"/>
        <w:jc w:val="both"/>
      </w:pPr>
      <w:r>
        <w:t xml:space="preserve">Особенности и основные стили в художественной культуре. Литература. Театр. Музыкальное искусство. </w:t>
      </w:r>
      <w:r>
        <w:rPr>
          <w:i/>
        </w:rPr>
        <w:t>«Могучая кучка».</w:t>
      </w:r>
      <w:r>
        <w:t xml:space="preserve"> Живопись. </w:t>
      </w:r>
      <w:r>
        <w:rPr>
          <w:i/>
        </w:rPr>
        <w:t>Возникновение «Товарищества передвижных художественных выставок».</w:t>
      </w:r>
      <w:r>
        <w:t xml:space="preserve"> Архитектура. Скульптура.</w:t>
      </w:r>
    </w:p>
    <w:p w14:paraId="37963C49" w14:textId="77777777" w:rsidR="009C0B14" w:rsidRDefault="00000000">
      <w:pPr>
        <w:spacing w:after="0" w:line="240" w:lineRule="auto"/>
        <w:ind w:firstLine="567"/>
        <w:jc w:val="both"/>
        <w:rPr>
          <w:b/>
        </w:rPr>
      </w:pPr>
      <w:r>
        <w:rPr>
          <w:b/>
        </w:rPr>
        <w:t>Кризис империи в начале ХХ в.</w:t>
      </w:r>
    </w:p>
    <w:p w14:paraId="19938401" w14:textId="77777777" w:rsidR="009C0B14" w:rsidRDefault="00000000">
      <w:pPr>
        <w:spacing w:after="0" w:line="240" w:lineRule="auto"/>
        <w:ind w:firstLine="567"/>
        <w:jc w:val="both"/>
        <w:rPr>
          <w:b/>
        </w:rPr>
      </w:pPr>
      <w:r>
        <w:rPr>
          <w:b/>
        </w:rPr>
        <w:t xml:space="preserve">Николай II </w:t>
      </w:r>
    </w:p>
    <w:p w14:paraId="4B3BD8C7" w14:textId="77777777" w:rsidR="009C0B14" w:rsidRDefault="00000000">
      <w:pPr>
        <w:spacing w:after="0" w:line="240" w:lineRule="auto"/>
        <w:ind w:firstLine="567"/>
        <w:jc w:val="both"/>
      </w:pPr>
      <w:r>
        <w:t>Общественно-политические движения и политические партии в начале XX в. Российская социал-демократия. II съезд РСДРП. Антиправительственное движение в 1901–1904 гг. «Зубатовский социализм». Первая российская революция 1905–1907 гг. Издание Манифеста 17 октября 1905 г. Зарождение российского парламентаризма. Формирование многопартийной системы.</w:t>
      </w:r>
    </w:p>
    <w:p w14:paraId="51F82FE5" w14:textId="77777777" w:rsidR="009C0B14" w:rsidRDefault="00000000">
      <w:pPr>
        <w:spacing w:after="0" w:line="240" w:lineRule="auto"/>
        <w:ind w:firstLine="567"/>
        <w:jc w:val="both"/>
      </w:pPr>
      <w:r>
        <w:t xml:space="preserve">Деятельность I Государственной думы. </w:t>
      </w:r>
    </w:p>
    <w:p w14:paraId="395249B8" w14:textId="77777777" w:rsidR="009C0B14" w:rsidRDefault="00000000">
      <w:pPr>
        <w:spacing w:after="0" w:line="240" w:lineRule="auto"/>
        <w:ind w:firstLine="567"/>
        <w:jc w:val="both"/>
      </w:pPr>
      <w:r>
        <w:t>Программа системных реформ П.А. Столыпина: масштаб и результаты. Издание указа, разрешавшего крестьянам выделять свое хозяйство из общины вместе с землей (1906 г.).</w:t>
      </w:r>
    </w:p>
    <w:p w14:paraId="24E2F668" w14:textId="77777777" w:rsidR="009C0B14" w:rsidRDefault="00000000">
      <w:pPr>
        <w:spacing w:after="0" w:line="240" w:lineRule="auto"/>
        <w:ind w:firstLine="567"/>
        <w:jc w:val="both"/>
      </w:pPr>
      <w:r>
        <w:t>Деятельность II Государственной думы. Третьеиюньский государственный переворот. Издание избирательного закона 3 июня 1907 г., завершение Первой российской революции.</w:t>
      </w:r>
    </w:p>
    <w:p w14:paraId="3213B01A" w14:textId="77777777" w:rsidR="009C0B14" w:rsidRDefault="00000000">
      <w:pPr>
        <w:spacing w:after="0" w:line="240" w:lineRule="auto"/>
        <w:ind w:firstLine="567"/>
        <w:jc w:val="both"/>
        <w:rPr>
          <w:i/>
        </w:rPr>
      </w:pPr>
      <w:r>
        <w:rPr>
          <w:i/>
        </w:rPr>
        <w:t xml:space="preserve">III и IV Государственные думы. Общественное и политическое развитие России в 1907–1914 гг. </w:t>
      </w:r>
    </w:p>
    <w:p w14:paraId="38579164" w14:textId="77777777" w:rsidR="009C0B14" w:rsidRDefault="00000000">
      <w:pPr>
        <w:spacing w:after="0" w:line="240" w:lineRule="auto"/>
        <w:ind w:firstLine="567"/>
        <w:jc w:val="both"/>
      </w:pPr>
      <w:r>
        <w:t>Внешняя политика Николая II. Мирные инициативы Николая II и международная конференция в Гааге. Русско-японская война 1904–1905 гг.  Заключение Портсмутского мира. Россия в системе международных отношений. Обострение русско-германских противоречий.</w:t>
      </w:r>
    </w:p>
    <w:p w14:paraId="127168CC" w14:textId="77777777" w:rsidR="009C0B14" w:rsidRDefault="00000000">
      <w:pPr>
        <w:spacing w:after="0" w:line="240" w:lineRule="auto"/>
        <w:ind w:firstLine="567"/>
        <w:jc w:val="both"/>
      </w:pPr>
      <w:r>
        <w:t>«Серебряный век» российской культуры: основные тенденции развития русской культуры начала XX в. Развитие науки и образования. Развитие русской философии. Литература. Изобразительное искусство. Архитектура. Скульптура. Театральное и музыкальное искусство в России в начале XX в. Балет. Кинематограф. Культура народов Российской империи.</w:t>
      </w:r>
    </w:p>
    <w:p w14:paraId="23CE07D1" w14:textId="77777777" w:rsidR="009C0B14" w:rsidRDefault="00000000">
      <w:pPr>
        <w:spacing w:after="0" w:line="240" w:lineRule="auto"/>
        <w:jc w:val="both"/>
        <w:rPr>
          <w:b/>
        </w:rPr>
      </w:pPr>
      <w:r>
        <w:rPr>
          <w:b/>
        </w:rPr>
        <w:t>Всеобщая история (Новая история XIX – начала XX в.).</w:t>
      </w:r>
    </w:p>
    <w:p w14:paraId="320EAF20" w14:textId="77777777" w:rsidR="009C0B14" w:rsidRDefault="00000000">
      <w:pPr>
        <w:spacing w:after="0" w:line="240" w:lineRule="auto"/>
        <w:ind w:firstLine="567"/>
        <w:jc w:val="both"/>
      </w:pPr>
      <w:r>
        <w:t xml:space="preserve">Первая империя во Франции. </w:t>
      </w:r>
    </w:p>
    <w:p w14:paraId="78611C10" w14:textId="77777777" w:rsidR="009C0B14" w:rsidRDefault="00000000">
      <w:pPr>
        <w:spacing w:after="0" w:line="240" w:lineRule="auto"/>
        <w:ind w:firstLine="567"/>
        <w:jc w:val="both"/>
      </w:pPr>
      <w:r>
        <w:t xml:space="preserve">Политическое и социально-экономическое развитие европейских стран в первой половине XIX в. Европейские революции 1830–1831 и 1848–1849 гг. Утверждение конституционных и парламентских монархий. </w:t>
      </w:r>
    </w:p>
    <w:p w14:paraId="407E8FEB" w14:textId="77777777" w:rsidR="009C0B14" w:rsidRDefault="00000000">
      <w:pPr>
        <w:spacing w:after="0" w:line="240" w:lineRule="auto"/>
        <w:ind w:firstLine="567"/>
        <w:jc w:val="both"/>
      </w:pPr>
      <w:r>
        <w:t xml:space="preserve">Международные отношения в первой половине XIX в. </w:t>
      </w:r>
    </w:p>
    <w:p w14:paraId="5263F8D2" w14:textId="77777777" w:rsidR="009C0B14" w:rsidRDefault="00000000">
      <w:pPr>
        <w:spacing w:after="0" w:line="240" w:lineRule="auto"/>
        <w:ind w:firstLine="567"/>
        <w:jc w:val="both"/>
      </w:pPr>
      <w:r>
        <w:t xml:space="preserve">Политическое и социально-экономическое развитие Великобритании и Франции во второй половине XIX – начале XX в. Образование единого государства в Италии. Создание Германской империи. </w:t>
      </w:r>
    </w:p>
    <w:p w14:paraId="604D70F2" w14:textId="77777777" w:rsidR="009C0B14" w:rsidRDefault="00000000">
      <w:pPr>
        <w:spacing w:after="0" w:line="240" w:lineRule="auto"/>
        <w:ind w:firstLine="567"/>
        <w:jc w:val="both"/>
      </w:pPr>
      <w:r>
        <w:t>США в первой половине XIX в. Гражданская война в США. Реконструкция Юга. США в конце XIX – начале XX в.</w:t>
      </w:r>
    </w:p>
    <w:p w14:paraId="15F2D9E5" w14:textId="77777777" w:rsidR="009C0B14" w:rsidRDefault="00000000">
      <w:pPr>
        <w:spacing w:after="0" w:line="240" w:lineRule="auto"/>
        <w:ind w:firstLine="567"/>
        <w:jc w:val="both"/>
      </w:pPr>
      <w:r>
        <w:t xml:space="preserve">Борьба за независимость и образование независимых государств в Латинской Америке в XIX в. </w:t>
      </w:r>
    </w:p>
    <w:p w14:paraId="209DE1D6" w14:textId="77777777" w:rsidR="009C0B14" w:rsidRDefault="00000000">
      <w:pPr>
        <w:spacing w:after="0" w:line="240" w:lineRule="auto"/>
        <w:ind w:firstLine="567"/>
        <w:jc w:val="both"/>
      </w:pPr>
      <w:r>
        <w:t>Политическое и социально-экономическое развитие Османской империи, Индии, Китая, Японии в XIX – начале XX в.</w:t>
      </w:r>
    </w:p>
    <w:p w14:paraId="63ED98B2" w14:textId="77777777" w:rsidR="009C0B14" w:rsidRDefault="00000000">
      <w:pPr>
        <w:spacing w:after="0" w:line="240" w:lineRule="auto"/>
        <w:ind w:firstLine="567"/>
        <w:jc w:val="both"/>
      </w:pPr>
      <w:r>
        <w:t xml:space="preserve">Колониальный раздел Африки. Антиколониальные движения. </w:t>
      </w:r>
    </w:p>
    <w:p w14:paraId="2D07C938" w14:textId="77777777" w:rsidR="009C0B14" w:rsidRDefault="00000000">
      <w:pPr>
        <w:spacing w:after="0" w:line="240" w:lineRule="auto"/>
        <w:ind w:firstLine="567"/>
        <w:jc w:val="both"/>
        <w:rPr>
          <w:b/>
        </w:rPr>
      </w:pPr>
      <w:r>
        <w:rPr>
          <w:b/>
        </w:rPr>
        <w:t>Мировая политика во второй половине XIX – начале ХХ в.</w:t>
      </w:r>
    </w:p>
    <w:p w14:paraId="1EBF3A0B" w14:textId="77777777" w:rsidR="009C0B14" w:rsidRDefault="00000000">
      <w:pPr>
        <w:spacing w:after="0" w:line="240" w:lineRule="auto"/>
        <w:ind w:firstLine="567"/>
        <w:jc w:val="both"/>
      </w:pPr>
      <w:r>
        <w:t>Франко-прусская война и ее последствия. Военные союзы в Европе и назревание общеевропейского кризиса. Международное соперничество и войны западных стран в начале ХХ в</w:t>
      </w:r>
      <w:r>
        <w:rPr>
          <w:i/>
        </w:rPr>
        <w:t>. Англо-бурская война</w:t>
      </w:r>
      <w:r>
        <w:t>. Возникновение Тройственного союза и Антанты. Июльский кризис 1914 г. и начало Первой мировой войны.</w:t>
      </w:r>
    </w:p>
    <w:p w14:paraId="29228387" w14:textId="77777777" w:rsidR="009C0B14" w:rsidRDefault="00000000">
      <w:pPr>
        <w:spacing w:after="0" w:line="240" w:lineRule="auto"/>
        <w:ind w:firstLine="567"/>
        <w:jc w:val="both"/>
      </w:pPr>
      <w:r>
        <w:t>Развитие науки, образования и культуры в XIX – начале ХХ веков. Духовный кризис индустриального общества.</w:t>
      </w:r>
    </w:p>
    <w:p w14:paraId="2C1C891E" w14:textId="77777777" w:rsidR="009C0B14" w:rsidRDefault="00000000">
      <w:pPr>
        <w:numPr>
          <w:ilvl w:val="0"/>
          <w:numId w:val="21"/>
        </w:numPr>
        <w:tabs>
          <w:tab w:val="left" w:pos="993"/>
        </w:tabs>
        <w:spacing w:after="0" w:line="240" w:lineRule="auto"/>
        <w:ind w:left="0" w:firstLine="709"/>
        <w:contextualSpacing/>
        <w:jc w:val="both"/>
      </w:pPr>
      <w:r>
        <w:t xml:space="preserve">объяснять </w:t>
      </w:r>
      <w:r>
        <w:rPr>
          <w:rFonts w:ascii="Times New Roman CYR" w:hAnsi="Times New Roman CYR"/>
          <w:highlight w:val="white"/>
        </w:rPr>
        <w:t xml:space="preserve">с опорой на справочный материал </w:t>
      </w:r>
      <w:r>
        <w:t>смысл изученных исторических понятий по истории России XIX – начала XX в. и Новой истории XIX – начала XX в., в том числе:</w:t>
      </w:r>
    </w:p>
    <w:p w14:paraId="5DC50AC7" w14:textId="77777777" w:rsidR="009C0B14" w:rsidRDefault="00000000">
      <w:pPr>
        <w:widowControl w:val="0"/>
        <w:numPr>
          <w:ilvl w:val="0"/>
          <w:numId w:val="22"/>
        </w:numPr>
        <w:tabs>
          <w:tab w:val="left" w:pos="993"/>
        </w:tabs>
        <w:spacing w:after="0" w:line="240" w:lineRule="auto"/>
        <w:ind w:left="459" w:firstLine="0"/>
        <w:contextualSpacing/>
        <w:jc w:val="both"/>
      </w:pPr>
      <w:r>
        <w:rPr>
          <w:b/>
        </w:rPr>
        <w:t>Россия в эпоху правления Александра I:</w:t>
      </w:r>
      <w:r>
        <w:t xml:space="preserve"> крепостное хозяйство, Негласный комитет, Отечественная война, Университетский устав, военные поселения, ампир, романтизм;</w:t>
      </w:r>
    </w:p>
    <w:p w14:paraId="6B3B6E0D" w14:textId="77777777" w:rsidR="009C0B14" w:rsidRDefault="00000000">
      <w:pPr>
        <w:widowControl w:val="0"/>
        <w:numPr>
          <w:ilvl w:val="0"/>
          <w:numId w:val="22"/>
        </w:numPr>
        <w:tabs>
          <w:tab w:val="left" w:pos="993"/>
        </w:tabs>
        <w:spacing w:after="0" w:line="240" w:lineRule="auto"/>
        <w:ind w:left="459" w:firstLine="0"/>
        <w:contextualSpacing/>
        <w:jc w:val="both"/>
      </w:pPr>
      <w:r>
        <w:rPr>
          <w:b/>
        </w:rPr>
        <w:t>Правление Николая I:</w:t>
      </w:r>
      <w:r>
        <w:t xml:space="preserve"> бюрократия, славянофильство, западничество, теория официальной народности, петрашевцы, теория русского социализма, либерализм, консерватизм, декабристы, промышленный переворот</w:t>
      </w:r>
    </w:p>
    <w:p w14:paraId="61F9C8EE" w14:textId="77777777" w:rsidR="009C0B14" w:rsidRDefault="00000000">
      <w:pPr>
        <w:widowControl w:val="0"/>
        <w:numPr>
          <w:ilvl w:val="0"/>
          <w:numId w:val="22"/>
        </w:numPr>
        <w:tabs>
          <w:tab w:val="left" w:pos="993"/>
        </w:tabs>
        <w:spacing w:after="0" w:line="240" w:lineRule="auto"/>
        <w:ind w:left="459" w:firstLine="0"/>
        <w:contextualSpacing/>
        <w:jc w:val="both"/>
      </w:pPr>
      <w:r>
        <w:rPr>
          <w:b/>
        </w:rPr>
        <w:t>Россия в правление Александра II:</w:t>
      </w:r>
      <w:r>
        <w:t xml:space="preserve"> урбанизация, Редакционные комиссии, выкупные платежи, земские собрания, земские управы, городские думы, городские управы, мировой суд, окружной суд, временнообязанные крестьяне, выкупные платежи, мировые посредники, уставные грамоты, отрезки, избирательные курии, гласные, всеобщая воинская повинность, разночинцы, народничество, анархизм, критический реализм;</w:t>
      </w:r>
    </w:p>
    <w:p w14:paraId="469E34FE" w14:textId="77777777" w:rsidR="009C0B14" w:rsidRDefault="00000000">
      <w:pPr>
        <w:widowControl w:val="0"/>
        <w:numPr>
          <w:ilvl w:val="0"/>
          <w:numId w:val="22"/>
        </w:numPr>
        <w:tabs>
          <w:tab w:val="left" w:pos="993"/>
        </w:tabs>
        <w:spacing w:after="0" w:line="240" w:lineRule="auto"/>
        <w:ind w:left="459" w:firstLine="0"/>
        <w:contextualSpacing/>
        <w:jc w:val="both"/>
      </w:pPr>
      <w:r>
        <w:rPr>
          <w:b/>
        </w:rPr>
        <w:t>России в правление Александра III.</w:t>
      </w:r>
      <w:r>
        <w:t xml:space="preserve"> Социально-экономическое развитие страны в конце XIX–начале XX в.: контрреформы, земские начальники, марксизм;</w:t>
      </w:r>
    </w:p>
    <w:p w14:paraId="3E63C8A5" w14:textId="77777777" w:rsidR="009C0B14" w:rsidRDefault="00000000">
      <w:pPr>
        <w:widowControl w:val="0"/>
        <w:numPr>
          <w:ilvl w:val="0"/>
          <w:numId w:val="22"/>
        </w:numPr>
        <w:tabs>
          <w:tab w:val="left" w:pos="993"/>
        </w:tabs>
        <w:spacing w:after="0" w:line="240" w:lineRule="auto"/>
        <w:ind w:left="459" w:firstLine="0"/>
        <w:contextualSpacing/>
        <w:jc w:val="both"/>
      </w:pPr>
      <w:r>
        <w:t>Кризис империи в начале ХХ в.: РСДРП, большевики и меньшевики, социалисты-революционеры (эсеры), кадеты (конституционные демократы), октябристы, Советы рабочих депутатов, национализм, нация, многопартийность, Государственная дума, конституционализм, парламентаризм, монархизм, революция, хутор, отруб, символизм, футуризм, акмеизм, кубизм;</w:t>
      </w:r>
    </w:p>
    <w:p w14:paraId="151529A7" w14:textId="77777777" w:rsidR="009C0B14" w:rsidRDefault="00000000">
      <w:pPr>
        <w:widowControl w:val="0"/>
        <w:numPr>
          <w:ilvl w:val="0"/>
          <w:numId w:val="22"/>
        </w:numPr>
        <w:tabs>
          <w:tab w:val="left" w:pos="993"/>
        </w:tabs>
        <w:spacing w:after="0" w:line="240" w:lineRule="auto"/>
        <w:ind w:left="459" w:firstLine="0"/>
        <w:contextualSpacing/>
        <w:jc w:val="both"/>
      </w:pPr>
      <w:r>
        <w:t>Новая история (история зарубежных стран XIX – начала XX в.): аболиционизм, гомстед, декаданс, империализм, картель, конгресс, консерватизм, конституционалисты, Конфедерация, концерн, либерализм, массовая культура, модерн, синдикат, социализм, трест, фритредерство, ценз, чартизм, экономический кризис.</w:t>
      </w:r>
    </w:p>
    <w:p w14:paraId="67EB989F" w14:textId="77777777" w:rsidR="009C0B14" w:rsidRDefault="00000000">
      <w:pPr>
        <w:numPr>
          <w:ilvl w:val="0"/>
          <w:numId w:val="21"/>
        </w:numPr>
        <w:tabs>
          <w:tab w:val="left" w:pos="993"/>
        </w:tabs>
        <w:spacing w:after="0" w:line="240" w:lineRule="auto"/>
        <w:ind w:left="0" w:firstLine="709"/>
        <w:contextualSpacing/>
        <w:jc w:val="both"/>
      </w:pPr>
      <w:r>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XIX – начала XX в. и Новой истории XIX – начала XX в., используя информацию, представленную в исторических источниках различного типа; излагать рассказ в письменной форме в соответствии с заданными требованиями с опорой на план; в том числе описывать:</w:t>
      </w:r>
    </w:p>
    <w:p w14:paraId="544B0B5D" w14:textId="77777777" w:rsidR="009C0B14" w:rsidRDefault="00000000">
      <w:pPr>
        <w:widowControl w:val="0"/>
        <w:numPr>
          <w:ilvl w:val="0"/>
          <w:numId w:val="22"/>
        </w:numPr>
        <w:tabs>
          <w:tab w:val="left" w:pos="993"/>
        </w:tabs>
        <w:spacing w:after="0" w:line="240" w:lineRule="auto"/>
        <w:ind w:left="459" w:firstLine="0"/>
        <w:contextualSpacing/>
        <w:jc w:val="both"/>
      </w:pPr>
      <w:r>
        <w:t>положение России в мире на рубеже XVIII–XIX вв.;</w:t>
      </w:r>
    </w:p>
    <w:p w14:paraId="5DFFD56F" w14:textId="77777777" w:rsidR="009C0B14" w:rsidRDefault="00000000">
      <w:pPr>
        <w:widowControl w:val="0"/>
        <w:numPr>
          <w:ilvl w:val="0"/>
          <w:numId w:val="22"/>
        </w:numPr>
        <w:tabs>
          <w:tab w:val="left" w:pos="993"/>
        </w:tabs>
        <w:spacing w:after="0" w:line="240" w:lineRule="auto"/>
        <w:ind w:left="459" w:firstLine="0"/>
        <w:contextualSpacing/>
        <w:jc w:val="both"/>
      </w:pPr>
      <w:r>
        <w:t>политический строй, сословную структуру российского общества, народы России в начале XIX в.;</w:t>
      </w:r>
    </w:p>
    <w:p w14:paraId="3AABFDAF" w14:textId="77777777" w:rsidR="009C0B14" w:rsidRDefault="00000000">
      <w:pPr>
        <w:widowControl w:val="0"/>
        <w:numPr>
          <w:ilvl w:val="0"/>
          <w:numId w:val="22"/>
        </w:numPr>
        <w:tabs>
          <w:tab w:val="left" w:pos="993"/>
        </w:tabs>
        <w:spacing w:after="0" w:line="240" w:lineRule="auto"/>
        <w:ind w:left="459" w:firstLine="0"/>
        <w:contextualSpacing/>
        <w:jc w:val="both"/>
      </w:pPr>
      <w:r>
        <w:t xml:space="preserve">социально-экономическое развитие России, крепостнический характер экономики в I половине XIX в.; </w:t>
      </w:r>
    </w:p>
    <w:p w14:paraId="732FEDCD" w14:textId="77777777" w:rsidR="009C0B14" w:rsidRDefault="00000000">
      <w:pPr>
        <w:widowControl w:val="0"/>
        <w:numPr>
          <w:ilvl w:val="0"/>
          <w:numId w:val="22"/>
        </w:numPr>
        <w:tabs>
          <w:tab w:val="left" w:pos="993"/>
        </w:tabs>
        <w:spacing w:after="0" w:line="240" w:lineRule="auto"/>
        <w:ind w:left="459" w:firstLine="0"/>
        <w:contextualSpacing/>
        <w:jc w:val="both"/>
      </w:pPr>
      <w:r>
        <w:t>развитие образования в России в XIX в., научные открытия, развитие военно-полевой хирургии, географические открытия и путешествия;</w:t>
      </w:r>
    </w:p>
    <w:p w14:paraId="10C2B967" w14:textId="77777777" w:rsidR="009C0B14" w:rsidRDefault="00000000">
      <w:pPr>
        <w:widowControl w:val="0"/>
        <w:numPr>
          <w:ilvl w:val="0"/>
          <w:numId w:val="22"/>
        </w:numPr>
        <w:tabs>
          <w:tab w:val="left" w:pos="993"/>
        </w:tabs>
        <w:spacing w:after="0" w:line="240" w:lineRule="auto"/>
        <w:ind w:left="459" w:firstLine="0"/>
        <w:contextualSpacing/>
        <w:jc w:val="both"/>
      </w:pPr>
      <w:r>
        <w:t xml:space="preserve">культурное пространство России в XIX в.: особенности и основные стили в художественной культуре, литературу, театр, музыкальное искусство, живопись, архитектуру, скульптуру; </w:t>
      </w:r>
    </w:p>
    <w:p w14:paraId="194F5580" w14:textId="77777777" w:rsidR="009C0B14" w:rsidRDefault="00000000">
      <w:pPr>
        <w:widowControl w:val="0"/>
        <w:numPr>
          <w:ilvl w:val="0"/>
          <w:numId w:val="22"/>
        </w:numPr>
        <w:tabs>
          <w:tab w:val="left" w:pos="993"/>
        </w:tabs>
        <w:spacing w:after="0" w:line="240" w:lineRule="auto"/>
        <w:ind w:left="459" w:firstLine="0"/>
        <w:contextualSpacing/>
        <w:jc w:val="both"/>
      </w:pPr>
      <w:r>
        <w:t>серебряный век российской культуры: основные тенденции развития русской культуры начала XX в.; развитие науки и образования, русской философии, литературы, изобразительного искусства, архитектуры, скульптуры;</w:t>
      </w:r>
    </w:p>
    <w:p w14:paraId="138FC201" w14:textId="77777777" w:rsidR="009C0B14" w:rsidRDefault="00000000">
      <w:pPr>
        <w:widowControl w:val="0"/>
        <w:numPr>
          <w:ilvl w:val="0"/>
          <w:numId w:val="22"/>
        </w:numPr>
        <w:tabs>
          <w:tab w:val="left" w:pos="993"/>
        </w:tabs>
        <w:spacing w:after="0" w:line="240" w:lineRule="auto"/>
        <w:ind w:left="459" w:firstLine="0"/>
        <w:contextualSpacing/>
        <w:jc w:val="both"/>
      </w:pPr>
      <w:r>
        <w:t>театральное и музыкальное искусство в России в начале XX в., балет, кинематограф;</w:t>
      </w:r>
    </w:p>
    <w:p w14:paraId="0D12642D" w14:textId="77777777" w:rsidR="009C0B14" w:rsidRDefault="00000000">
      <w:pPr>
        <w:widowControl w:val="0"/>
        <w:numPr>
          <w:ilvl w:val="0"/>
          <w:numId w:val="22"/>
        </w:numPr>
        <w:tabs>
          <w:tab w:val="left" w:pos="993"/>
        </w:tabs>
        <w:spacing w:after="0" w:line="240" w:lineRule="auto"/>
        <w:ind w:left="459" w:firstLine="0"/>
        <w:contextualSpacing/>
        <w:jc w:val="both"/>
      </w:pPr>
      <w:r>
        <w:t>культуру народов Российской империи;</w:t>
      </w:r>
    </w:p>
    <w:p w14:paraId="1599D496" w14:textId="77777777" w:rsidR="009C0B14" w:rsidRDefault="00000000">
      <w:pPr>
        <w:widowControl w:val="0"/>
        <w:numPr>
          <w:ilvl w:val="0"/>
          <w:numId w:val="22"/>
        </w:numPr>
        <w:tabs>
          <w:tab w:val="left" w:pos="993"/>
        </w:tabs>
        <w:spacing w:after="0" w:line="240" w:lineRule="auto"/>
        <w:ind w:left="459" w:firstLine="0"/>
        <w:contextualSpacing/>
        <w:jc w:val="both"/>
      </w:pPr>
      <w:r>
        <w:t>социально-экономическое развитие России во II половине XIX в.;</w:t>
      </w:r>
    </w:p>
    <w:p w14:paraId="497D47D9" w14:textId="77777777" w:rsidR="009C0B14" w:rsidRDefault="00000000">
      <w:pPr>
        <w:widowControl w:val="0"/>
        <w:numPr>
          <w:ilvl w:val="0"/>
          <w:numId w:val="22"/>
        </w:numPr>
        <w:tabs>
          <w:tab w:val="left" w:pos="993"/>
        </w:tabs>
        <w:spacing w:after="0" w:line="240" w:lineRule="auto"/>
        <w:ind w:left="459" w:firstLine="0"/>
        <w:contextualSpacing/>
        <w:jc w:val="both"/>
      </w:pPr>
      <w:r>
        <w:t>новые черты в жизни города и деревни во II половине XIX в.;</w:t>
      </w:r>
    </w:p>
    <w:p w14:paraId="663A2300" w14:textId="77777777" w:rsidR="009C0B14" w:rsidRDefault="00000000">
      <w:pPr>
        <w:widowControl w:val="0"/>
        <w:numPr>
          <w:ilvl w:val="0"/>
          <w:numId w:val="22"/>
        </w:numPr>
        <w:tabs>
          <w:tab w:val="left" w:pos="993"/>
        </w:tabs>
        <w:spacing w:after="0" w:line="240" w:lineRule="auto"/>
        <w:ind w:left="459" w:firstLine="0"/>
        <w:contextualSpacing/>
        <w:jc w:val="both"/>
      </w:pPr>
      <w:r>
        <w:t>предпосылки первой русской революции</w:t>
      </w:r>
    </w:p>
    <w:p w14:paraId="5F5DA8AA" w14:textId="77777777" w:rsidR="009C0B14" w:rsidRDefault="00000000">
      <w:pPr>
        <w:widowControl w:val="0"/>
        <w:numPr>
          <w:ilvl w:val="0"/>
          <w:numId w:val="22"/>
        </w:numPr>
        <w:tabs>
          <w:tab w:val="left" w:pos="993"/>
        </w:tabs>
        <w:spacing w:after="0" w:line="240" w:lineRule="auto"/>
        <w:ind w:left="459" w:firstLine="0"/>
        <w:contextualSpacing/>
        <w:jc w:val="both"/>
      </w:pPr>
      <w:r>
        <w:t>социально-экономическое развитие России в начале XX века;</w:t>
      </w:r>
    </w:p>
    <w:p w14:paraId="271C70A7" w14:textId="77777777" w:rsidR="009C0B14" w:rsidRDefault="00000000">
      <w:pPr>
        <w:widowControl w:val="0"/>
        <w:numPr>
          <w:ilvl w:val="0"/>
          <w:numId w:val="22"/>
        </w:numPr>
        <w:tabs>
          <w:tab w:val="left" w:pos="993"/>
        </w:tabs>
        <w:spacing w:after="0" w:line="240" w:lineRule="auto"/>
        <w:ind w:left="459" w:firstLine="0"/>
        <w:contextualSpacing/>
        <w:jc w:val="both"/>
      </w:pPr>
      <w:r>
        <w:t>создание российского парламентаризма;</w:t>
      </w:r>
    </w:p>
    <w:p w14:paraId="091A89EB" w14:textId="77777777" w:rsidR="009C0B14" w:rsidRDefault="00000000">
      <w:pPr>
        <w:widowControl w:val="0"/>
        <w:numPr>
          <w:ilvl w:val="0"/>
          <w:numId w:val="22"/>
        </w:numPr>
        <w:tabs>
          <w:tab w:val="left" w:pos="993"/>
        </w:tabs>
        <w:spacing w:after="0" w:line="240" w:lineRule="auto"/>
        <w:ind w:left="459" w:firstLine="0"/>
        <w:contextualSpacing/>
        <w:jc w:val="both"/>
      </w:pPr>
      <w:r>
        <w:t>индустриальную революцию и становление индустриального общества в странах Западной Европы и Америки в XIX в.</w:t>
      </w:r>
    </w:p>
    <w:p w14:paraId="5A29A847" w14:textId="77777777" w:rsidR="009C0B14" w:rsidRDefault="00000000">
      <w:pPr>
        <w:widowControl w:val="0"/>
        <w:numPr>
          <w:ilvl w:val="0"/>
          <w:numId w:val="22"/>
        </w:numPr>
        <w:tabs>
          <w:tab w:val="left" w:pos="993"/>
        </w:tabs>
        <w:spacing w:after="0" w:line="240" w:lineRule="auto"/>
        <w:ind w:left="459" w:firstLine="0"/>
        <w:contextualSpacing/>
        <w:jc w:val="both"/>
      </w:pPr>
      <w:r>
        <w:t>общие направления экономического и общественно-политического развития стран Западной Европы и Америки в конце XIX – начале ХХ в.;</w:t>
      </w:r>
    </w:p>
    <w:p w14:paraId="0B299692" w14:textId="77777777" w:rsidR="009C0B14" w:rsidRDefault="00000000">
      <w:pPr>
        <w:widowControl w:val="0"/>
        <w:numPr>
          <w:ilvl w:val="0"/>
          <w:numId w:val="22"/>
        </w:numPr>
        <w:tabs>
          <w:tab w:val="left" w:pos="993"/>
        </w:tabs>
        <w:spacing w:after="0" w:line="240" w:lineRule="auto"/>
        <w:ind w:left="459" w:firstLine="0"/>
        <w:contextualSpacing/>
        <w:jc w:val="both"/>
      </w:pPr>
      <w:r>
        <w:t>развитие науки, образования и культуры в XIX – начале ХХ в.:</w:t>
      </w:r>
    </w:p>
    <w:p w14:paraId="55820C4B" w14:textId="77777777" w:rsidR="009C0B14" w:rsidRDefault="00000000">
      <w:pPr>
        <w:widowControl w:val="0"/>
        <w:numPr>
          <w:ilvl w:val="0"/>
          <w:numId w:val="22"/>
        </w:numPr>
        <w:tabs>
          <w:tab w:val="left" w:pos="993"/>
        </w:tabs>
        <w:spacing w:after="0" w:line="240" w:lineRule="auto"/>
        <w:ind w:left="459" w:firstLine="0"/>
        <w:contextualSpacing/>
        <w:jc w:val="both"/>
      </w:pPr>
      <w:r>
        <w:t>духовный кризис индустриального общества.</w:t>
      </w:r>
    </w:p>
    <w:p w14:paraId="791E8E5B" w14:textId="77777777" w:rsidR="009C0B14" w:rsidRDefault="00000000">
      <w:pPr>
        <w:numPr>
          <w:ilvl w:val="0"/>
          <w:numId w:val="21"/>
        </w:numPr>
        <w:tabs>
          <w:tab w:val="left" w:pos="993"/>
        </w:tabs>
        <w:spacing w:after="0" w:line="240" w:lineRule="auto"/>
        <w:ind w:left="0" w:firstLine="709"/>
        <w:contextualSpacing/>
        <w:jc w:val="both"/>
      </w:pPr>
      <w:r>
        <w:t xml:space="preserve">читать и анализировать используя «ленту времени» историческую карту/схему по истории России XIX – начала XX в. и Новой истории XIX – начала XX в., (в том числе карту родного края), привлекая контекстную информацию; на основе анализа исторической карты/схемы характеризовать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 </w:t>
      </w:r>
    </w:p>
    <w:p w14:paraId="24483597" w14:textId="77777777" w:rsidR="009C0B14" w:rsidRDefault="00000000">
      <w:pPr>
        <w:numPr>
          <w:ilvl w:val="0"/>
          <w:numId w:val="21"/>
        </w:numPr>
        <w:tabs>
          <w:tab w:val="left" w:pos="993"/>
        </w:tabs>
        <w:spacing w:after="0" w:line="240" w:lineRule="auto"/>
        <w:ind w:left="0" w:firstLine="709"/>
        <w:contextualSpacing/>
        <w:jc w:val="both"/>
      </w:pPr>
      <w:r>
        <w:t>сопоставлять, анализировать информацию, представленную на двух или более тематических (обзорных) исторических картах/схемах по истории России XIX – начала XX в. и Новой истории XIX – начала XX в., делать выводы; сопоставлять после предварительного анализа информацию, представленную на исторической карте/схеме, с другими источниками информации;</w:t>
      </w:r>
    </w:p>
    <w:p w14:paraId="013CB781" w14:textId="77777777" w:rsidR="009C0B14" w:rsidRDefault="00000000">
      <w:pPr>
        <w:numPr>
          <w:ilvl w:val="0"/>
          <w:numId w:val="21"/>
        </w:numPr>
        <w:tabs>
          <w:tab w:val="left" w:pos="993"/>
        </w:tabs>
        <w:spacing w:after="0" w:line="240" w:lineRule="auto"/>
        <w:ind w:left="0" w:firstLine="709"/>
        <w:contextualSpacing/>
        <w:jc w:val="both"/>
      </w:pPr>
      <w:r>
        <w:t>заполнять контурную карту на основе предложенных заданий, используя систему обозначений для легенды карты/схемы;</w:t>
      </w:r>
    </w:p>
    <w:p w14:paraId="11587495" w14:textId="77777777" w:rsidR="009C0B14" w:rsidRDefault="00000000">
      <w:pPr>
        <w:numPr>
          <w:ilvl w:val="0"/>
          <w:numId w:val="21"/>
        </w:numPr>
        <w:tabs>
          <w:tab w:val="left" w:pos="993"/>
        </w:tabs>
        <w:spacing w:after="0" w:line="240" w:lineRule="auto"/>
        <w:ind w:left="0" w:firstLine="709"/>
        <w:contextualSpacing/>
        <w:jc w:val="both"/>
      </w:pPr>
      <w:r>
        <w:t>различать основные виды письменных источников по истории России XIX – начала XX в. и Новой истории XIX – начала XX в.;</w:t>
      </w:r>
    </w:p>
    <w:p w14:paraId="097D2BC2" w14:textId="77777777" w:rsidR="009C0B14" w:rsidRDefault="00000000">
      <w:pPr>
        <w:numPr>
          <w:ilvl w:val="0"/>
          <w:numId w:val="21"/>
        </w:numPr>
        <w:tabs>
          <w:tab w:val="left" w:pos="993"/>
        </w:tabs>
        <w:spacing w:after="0" w:line="240" w:lineRule="auto"/>
        <w:ind w:left="0" w:firstLine="709"/>
        <w:contextualSpacing/>
        <w:jc w:val="both"/>
      </w:pPr>
      <w:r>
        <w:t xml:space="preserve">проводить атрибуцию письменного исторического источника по истории России XIX – начала XX в. и Новой истории XIX – начала XX в.; привлекая контекстную информацию анализировать представленную в нем информацию, позицию автора, участников событий; определять в тексте источника основную и второстепенную информацию, смысловые связи отдельных положений письменного исторического источника с опорой на справочный материал; </w:t>
      </w:r>
    </w:p>
    <w:p w14:paraId="2204763A" w14:textId="77777777" w:rsidR="009C0B14" w:rsidRDefault="00000000">
      <w:pPr>
        <w:numPr>
          <w:ilvl w:val="0"/>
          <w:numId w:val="21"/>
        </w:numPr>
        <w:tabs>
          <w:tab w:val="left" w:pos="993"/>
        </w:tabs>
        <w:spacing w:after="0" w:line="240" w:lineRule="auto"/>
        <w:ind w:left="0" w:firstLine="709"/>
        <w:contextualSpacing/>
        <w:jc w:val="both"/>
      </w:pPr>
      <w:r>
        <w:t>соотносить с опорой на алгоритм учебных действий содержание письменного исторического источника по истории России XIX – начала XX в. и Новой истории XIX – начала XX в., с информацией, представленной в других письменных исторических источниках, а также с информацией, представленной в других знаковых системах;</w:t>
      </w:r>
    </w:p>
    <w:p w14:paraId="20384881" w14:textId="77777777" w:rsidR="009C0B14" w:rsidRDefault="00000000">
      <w:pPr>
        <w:numPr>
          <w:ilvl w:val="0"/>
          <w:numId w:val="21"/>
        </w:numPr>
        <w:tabs>
          <w:tab w:val="left" w:pos="993"/>
        </w:tabs>
        <w:spacing w:after="0" w:line="240" w:lineRule="auto"/>
        <w:ind w:left="0" w:firstLine="709"/>
        <w:contextualSpacing/>
        <w:jc w:val="both"/>
      </w:pPr>
      <w:r>
        <w:t>осуществлять поиск дополнительной информации в справочной литературе, сети Интернет для решения различных учебных задач; проверять достоверность найденной информации в других источниках;</w:t>
      </w:r>
    </w:p>
    <w:p w14:paraId="2A424C40" w14:textId="77777777" w:rsidR="009C0B14" w:rsidRDefault="00000000">
      <w:pPr>
        <w:numPr>
          <w:ilvl w:val="0"/>
          <w:numId w:val="21"/>
        </w:numPr>
        <w:tabs>
          <w:tab w:val="left" w:pos="993"/>
        </w:tabs>
        <w:spacing w:after="0" w:line="240" w:lineRule="auto"/>
        <w:ind w:left="0" w:firstLine="709"/>
        <w:contextualSpacing/>
        <w:jc w:val="both"/>
      </w:pPr>
      <w:r>
        <w:t>проводить атрибуцию различных видов вещественных исторических источников по истории России XIX – начала XX в. и Новой истории XIX – начала XX в., указывать их различия, составлять описание с опорой на план, используя контекстную информацию, объяснять после предварительного анализа обстоятельства их появления; сопоставлять информацию, представленную в виде вещественных источников, с информацией письменных исторических источников, делать выводы;</w:t>
      </w:r>
    </w:p>
    <w:p w14:paraId="4C740B1A" w14:textId="77777777" w:rsidR="009C0B14" w:rsidRDefault="00000000">
      <w:pPr>
        <w:numPr>
          <w:ilvl w:val="0"/>
          <w:numId w:val="21"/>
        </w:numPr>
        <w:tabs>
          <w:tab w:val="left" w:pos="993"/>
        </w:tabs>
        <w:spacing w:after="0" w:line="240" w:lineRule="auto"/>
        <w:ind w:left="0" w:firstLine="709"/>
        <w:contextualSpacing/>
        <w:jc w:val="both"/>
      </w:pPr>
      <w:r>
        <w:t xml:space="preserve">анализировать условно-графическую, изобразительную наглядность и статистическую информацию, используемую при изучении событий (явлений, процессов) истории России XIX – начала XX в. и Новой истории XIX – начала XX в., делать выводы; </w:t>
      </w:r>
    </w:p>
    <w:p w14:paraId="1ADAD075" w14:textId="77777777" w:rsidR="009C0B14" w:rsidRDefault="00000000">
      <w:pPr>
        <w:numPr>
          <w:ilvl w:val="0"/>
          <w:numId w:val="21"/>
        </w:numPr>
        <w:tabs>
          <w:tab w:val="left" w:pos="993"/>
        </w:tabs>
        <w:spacing w:after="0" w:line="240" w:lineRule="auto"/>
        <w:ind w:left="0" w:firstLine="709"/>
        <w:contextualSpacing/>
        <w:jc w:val="both"/>
      </w:pPr>
      <w:r>
        <w:t>подбирать изобразительную наглядность, иллюстрирующую события (явления, процессы) истории России XIX – начала XX в. и Новой истории XIX – начала XX в., используя различные источники информации;</w:t>
      </w:r>
    </w:p>
    <w:p w14:paraId="577BD8CB" w14:textId="77777777" w:rsidR="009C0B14" w:rsidRDefault="00000000">
      <w:pPr>
        <w:numPr>
          <w:ilvl w:val="0"/>
          <w:numId w:val="21"/>
        </w:numPr>
        <w:tabs>
          <w:tab w:val="left" w:pos="993"/>
        </w:tabs>
        <w:spacing w:after="0" w:line="240" w:lineRule="auto"/>
        <w:ind w:left="0" w:firstLine="709"/>
        <w:contextualSpacing/>
        <w:jc w:val="both"/>
      </w:pPr>
      <w:r>
        <w:t>группировать после предварительного анализа (систематизировать, обобщать) отдельные элементы знания по истории России XIX – начала XX в. и Новой истории XIX – начала XX в. по 2-3 признакам, составлять таблицы, схемы с опорой на алгоритм учебных действий;</w:t>
      </w:r>
    </w:p>
    <w:p w14:paraId="4538B7BE" w14:textId="77777777" w:rsidR="009C0B14" w:rsidRDefault="00000000">
      <w:pPr>
        <w:numPr>
          <w:ilvl w:val="0"/>
          <w:numId w:val="21"/>
        </w:numPr>
        <w:tabs>
          <w:tab w:val="left" w:pos="993"/>
        </w:tabs>
        <w:spacing w:after="0" w:line="240" w:lineRule="auto"/>
        <w:ind w:left="0" w:firstLine="709"/>
        <w:contextualSpacing/>
        <w:jc w:val="both"/>
      </w:pPr>
      <w:r>
        <w:t>анализировать с опорой на алгоритм учебных действий историческую ситуацию из истории России XIX – начала XX в. и Новой истории XIX – начала XX в., привлекая контекстную информацию из различных источников, делать выводы, отвечать на вопросы, касающиеся анализа исторической ситуации;</w:t>
      </w:r>
    </w:p>
    <w:p w14:paraId="2BEDBF41" w14:textId="77777777" w:rsidR="009C0B14" w:rsidRDefault="00000000">
      <w:pPr>
        <w:numPr>
          <w:ilvl w:val="0"/>
          <w:numId w:val="21"/>
        </w:numPr>
        <w:tabs>
          <w:tab w:val="left" w:pos="993"/>
        </w:tabs>
        <w:spacing w:after="0" w:line="240" w:lineRule="auto"/>
        <w:ind w:left="0" w:firstLine="709"/>
        <w:contextualSpacing/>
        <w:jc w:val="both"/>
      </w:pPr>
      <w:r>
        <w:t xml:space="preserve">отвечать на вопросы, предполагающие воспроизведение, уточнение, понимание, анализ, синтез, сравнение, обобщение освоенного учебного материала по истории России XIX – начала XX в. и Новой истории XIX – начала XX в.; </w:t>
      </w:r>
    </w:p>
    <w:p w14:paraId="5ACEE22D" w14:textId="77777777" w:rsidR="009C0B14" w:rsidRDefault="00000000">
      <w:pPr>
        <w:numPr>
          <w:ilvl w:val="0"/>
          <w:numId w:val="21"/>
        </w:numPr>
        <w:tabs>
          <w:tab w:val="left" w:pos="993"/>
        </w:tabs>
        <w:spacing w:after="0" w:line="240" w:lineRule="auto"/>
        <w:ind w:left="0" w:firstLine="709"/>
        <w:contextualSpacing/>
        <w:jc w:val="both"/>
      </w:pPr>
      <w:r>
        <w:t>составлять после предварительного анализа план-конспект изучаемой темы;</w:t>
      </w:r>
    </w:p>
    <w:p w14:paraId="4DC7AFB7" w14:textId="77777777" w:rsidR="009C0B14" w:rsidRDefault="00000000">
      <w:pPr>
        <w:numPr>
          <w:ilvl w:val="0"/>
          <w:numId w:val="21"/>
        </w:numPr>
        <w:tabs>
          <w:tab w:val="left" w:pos="993"/>
        </w:tabs>
        <w:spacing w:after="0" w:line="240" w:lineRule="auto"/>
        <w:ind w:left="0" w:firstLine="709"/>
        <w:contextualSpacing/>
        <w:jc w:val="both"/>
      </w:pPr>
      <w:r>
        <w:t>выделять и обобщать после предварительного анализа существенные признаки исторических событий (явлений, процессов) истории России XIX – начала XX в. и Новой истории XIX – начала XX в.;</w:t>
      </w:r>
    </w:p>
    <w:p w14:paraId="00ACD162" w14:textId="77777777" w:rsidR="009C0B14" w:rsidRDefault="00000000">
      <w:pPr>
        <w:numPr>
          <w:ilvl w:val="0"/>
          <w:numId w:val="21"/>
        </w:numPr>
        <w:tabs>
          <w:tab w:val="left" w:pos="993"/>
        </w:tabs>
        <w:spacing w:after="0" w:line="240" w:lineRule="auto"/>
        <w:ind w:left="0" w:firstLine="709"/>
        <w:contextualSpacing/>
        <w:jc w:val="both"/>
      </w:pPr>
      <w:r>
        <w:t>определять с опорой на справочный материал и указывать причины, предпосылки, повод, последствия, значение исторических событий (явлений, процессов) на основе изученного материала по истории России XIX – начала XX в. и Новой истории XIX – начала XX в., объяснять после предварительного анализа причинно-следственные связи; излагать исторический материал на основе понимания причинно-следственных, пространственно-временны́х связей исторических событий (явлений, процессов) с опорой на план;</w:t>
      </w:r>
    </w:p>
    <w:p w14:paraId="00E93E2C" w14:textId="77777777" w:rsidR="009C0B14" w:rsidRDefault="00000000">
      <w:pPr>
        <w:numPr>
          <w:ilvl w:val="0"/>
          <w:numId w:val="21"/>
        </w:numPr>
        <w:tabs>
          <w:tab w:val="left" w:pos="993"/>
        </w:tabs>
        <w:spacing w:after="0" w:line="240" w:lineRule="auto"/>
        <w:ind w:left="0" w:firstLine="709"/>
        <w:contextualSpacing/>
        <w:jc w:val="both"/>
      </w:pPr>
      <w:r>
        <w:t>сравнивать после предварительного анализа изученные исторические события, явления, процессы в истории России XIX – начала XX в. и Новой истории XIX – начала XX в., взгляды исторических деятелей, общественно-политические течения, теории по 2-3 критериям, привлекая информацию, полученную из различных исторических источников, результаты оформлять в виде таблицы; делать вывод;</w:t>
      </w:r>
    </w:p>
    <w:p w14:paraId="0F02DFDA" w14:textId="77777777" w:rsidR="009C0B14" w:rsidRDefault="00000000">
      <w:pPr>
        <w:numPr>
          <w:ilvl w:val="0"/>
          <w:numId w:val="21"/>
        </w:numPr>
        <w:tabs>
          <w:tab w:val="left" w:pos="993"/>
        </w:tabs>
        <w:spacing w:after="0" w:line="240" w:lineRule="auto"/>
        <w:ind w:left="0" w:firstLine="709"/>
        <w:contextualSpacing/>
        <w:jc w:val="both"/>
      </w:pPr>
      <w:r>
        <w:t>определять и объяснять с опорой на фактический материал свое отношение к наиболее значительным событиям, достижениям из истории России XIX – начала XX в. и Новой истории XIX – начала XX в., и историческим личностям;</w:t>
      </w:r>
    </w:p>
    <w:p w14:paraId="7C526034" w14:textId="77777777" w:rsidR="009C0B14" w:rsidRDefault="00000000">
      <w:pPr>
        <w:numPr>
          <w:ilvl w:val="0"/>
          <w:numId w:val="21"/>
        </w:numPr>
        <w:tabs>
          <w:tab w:val="left" w:pos="993"/>
        </w:tabs>
        <w:spacing w:after="0" w:line="240" w:lineRule="auto"/>
        <w:ind w:left="0" w:firstLine="709"/>
        <w:contextualSpacing/>
        <w:jc w:val="both"/>
      </w:pPr>
      <w:r>
        <w:t>отбирать факты, которые могут быть использованы для подтверждения/опровержения заданной точки зрения, объяснять после предварительного анализа, как определенные факты могут быть использованы для подтверждения/опровержения какой-либо оценки исторических событий; сравнивать предложенную аргументацию, выбирать наиболее аргументированную позицию;</w:t>
      </w:r>
    </w:p>
    <w:p w14:paraId="7F41B0AC" w14:textId="77777777" w:rsidR="009C0B14" w:rsidRDefault="00000000">
      <w:pPr>
        <w:numPr>
          <w:ilvl w:val="0"/>
          <w:numId w:val="21"/>
        </w:numPr>
        <w:tabs>
          <w:tab w:val="left" w:pos="993"/>
        </w:tabs>
        <w:spacing w:after="0" w:line="240" w:lineRule="auto"/>
        <w:ind w:left="0" w:firstLine="709"/>
        <w:contextualSpacing/>
        <w:jc w:val="both"/>
      </w:pPr>
      <w:r>
        <w:t>выполнять совместные учебные проекты по отечественной и всеобщей истории XIX – начала ХХ в. (в том числе на региональном материале);</w:t>
      </w:r>
    </w:p>
    <w:p w14:paraId="1623AFCC" w14:textId="77777777" w:rsidR="009C0B14" w:rsidRDefault="00000000">
      <w:pPr>
        <w:numPr>
          <w:ilvl w:val="0"/>
          <w:numId w:val="21"/>
        </w:numPr>
        <w:tabs>
          <w:tab w:val="left" w:pos="993"/>
        </w:tabs>
        <w:spacing w:after="0" w:line="240" w:lineRule="auto"/>
        <w:ind w:left="0" w:firstLine="709"/>
        <w:contextualSpacing/>
        <w:jc w:val="both"/>
      </w:pPr>
      <w:r>
        <w:t>использовать материал по истории родного края для изучения особенностей исторического развития своего региона; понимать национальные, культурные и религиозные различия между народами, с уважением относиться к представителям других национальностей, культур и религий.</w:t>
      </w:r>
    </w:p>
    <w:p w14:paraId="721BDB94" w14:textId="77777777" w:rsidR="009C0B14" w:rsidRDefault="009C0B14">
      <w:pPr>
        <w:widowControl w:val="0"/>
        <w:tabs>
          <w:tab w:val="left" w:pos="993"/>
        </w:tabs>
        <w:spacing w:after="0" w:line="360" w:lineRule="auto"/>
        <w:ind w:left="459"/>
        <w:contextualSpacing/>
        <w:jc w:val="both"/>
      </w:pPr>
    </w:p>
    <w:p w14:paraId="31C3BEFE" w14:textId="77777777" w:rsidR="009C0B14" w:rsidRDefault="00000000">
      <w:r>
        <w:br w:type="page"/>
      </w:r>
    </w:p>
    <w:p w14:paraId="3D82E46D" w14:textId="77777777" w:rsidR="009C0B14" w:rsidRDefault="00000000">
      <w:pPr>
        <w:pStyle w:val="4"/>
        <w:rPr>
          <w:caps/>
        </w:rPr>
      </w:pPr>
      <w:bookmarkStart w:id="32" w:name="__RefHeading___30"/>
      <w:bookmarkEnd w:id="32"/>
      <w:r>
        <w:rPr>
          <w:caps/>
        </w:rPr>
        <w:t>2.2.1.7. Обществознание</w:t>
      </w:r>
    </w:p>
    <w:p w14:paraId="6181EE61" w14:textId="77777777" w:rsidR="009C0B14" w:rsidRDefault="009C0B14">
      <w:pPr>
        <w:spacing w:after="0" w:line="240" w:lineRule="auto"/>
        <w:rPr>
          <w:b/>
          <w:caps/>
        </w:rPr>
      </w:pPr>
    </w:p>
    <w:p w14:paraId="50A2F5B3" w14:textId="77777777" w:rsidR="009C0B14" w:rsidRDefault="009C0B14">
      <w:pPr>
        <w:spacing w:after="0" w:line="240" w:lineRule="auto"/>
        <w:rPr>
          <w:b/>
          <w:caps/>
        </w:rPr>
      </w:pPr>
    </w:p>
    <w:p w14:paraId="16B8B48A" w14:textId="77777777" w:rsidR="009C0B14" w:rsidRDefault="00000000">
      <w:pPr>
        <w:spacing w:after="0" w:line="240" w:lineRule="auto"/>
        <w:jc w:val="both"/>
      </w:pPr>
      <w:r>
        <w:t>ПОЯСНИТЕЛЬНАЯ ЗАПИСКА</w:t>
      </w:r>
    </w:p>
    <w:p w14:paraId="46F2C3CF" w14:textId="77777777" w:rsidR="009C0B14" w:rsidRDefault="009C0B14">
      <w:pPr>
        <w:spacing w:after="0" w:line="240" w:lineRule="auto"/>
        <w:ind w:firstLine="709"/>
        <w:jc w:val="both"/>
      </w:pPr>
    </w:p>
    <w:p w14:paraId="6A4EC672" w14:textId="77777777" w:rsidR="009C0B14" w:rsidRDefault="00000000">
      <w:pPr>
        <w:spacing w:after="0" w:line="240" w:lineRule="auto"/>
        <w:ind w:firstLine="709"/>
        <w:jc w:val="both"/>
      </w:pPr>
      <w:r>
        <w:t>Примерная рабочая программа по обществознанию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«Обществознание», в соответствии с Концепцией преподавания учебного предмета «Обществознание» (2018 г.) и Примерной программой воспитания (2020 г.),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6B1FF2FB" w14:textId="77777777" w:rsidR="009C0B14" w:rsidRDefault="009C0B14">
      <w:pPr>
        <w:spacing w:after="0" w:line="240" w:lineRule="auto"/>
        <w:ind w:firstLine="709"/>
        <w:jc w:val="both"/>
        <w:rPr>
          <w:b/>
        </w:rPr>
      </w:pPr>
    </w:p>
    <w:p w14:paraId="43B972C8" w14:textId="77777777" w:rsidR="009C0B14" w:rsidRDefault="00000000">
      <w:pPr>
        <w:spacing w:after="0" w:line="240" w:lineRule="auto"/>
        <w:ind w:firstLine="709"/>
        <w:jc w:val="both"/>
        <w:rPr>
          <w:b/>
        </w:rPr>
      </w:pPr>
      <w:r>
        <w:rPr>
          <w:b/>
        </w:rPr>
        <w:t>Общая характеристика учебного предмета «Обществознание»</w:t>
      </w:r>
    </w:p>
    <w:p w14:paraId="3C753634" w14:textId="77777777" w:rsidR="009C0B14" w:rsidRDefault="00000000">
      <w:pPr>
        <w:spacing w:after="0" w:line="240" w:lineRule="auto"/>
        <w:ind w:firstLine="709"/>
        <w:jc w:val="both"/>
      </w:pPr>
      <w:r>
        <w:t>Примерная рабочая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14:paraId="77AD30AB" w14:textId="77777777" w:rsidR="009C0B14" w:rsidRDefault="00000000">
      <w:pPr>
        <w:spacing w:after="0" w:line="240" w:lineRule="auto"/>
        <w:ind w:firstLine="709"/>
        <w:jc w:val="both"/>
      </w:pPr>
      <w:r>
        <w:t xml:space="preserve">Учебный предмет «Обществознание» входит в предметную область «Общественно-научные предметы». Обществознание является одним из основных гуманитарных предметов в системе общего образования, обеспечивающих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 </w:t>
      </w:r>
    </w:p>
    <w:p w14:paraId="4A3110C6" w14:textId="77777777" w:rsidR="009C0B14" w:rsidRDefault="00000000">
      <w:pPr>
        <w:tabs>
          <w:tab w:val="left" w:pos="640"/>
        </w:tabs>
        <w:spacing w:after="0" w:line="240" w:lineRule="auto"/>
        <w:ind w:firstLine="709"/>
        <w:jc w:val="both"/>
      </w:pPr>
      <w: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многогранно освещает проблемы человека и общества через призму основ наук: экономики, социологии, политологии, социальной психологии, правоведения, акцентируя внимание на современных реалиях жизни, что способствует формированию у обучающихся целостной картины мира и жизни человека в нем. В этой связи учебный предмет играет большую роль в формировании сферы жизненной компетенции обучающихся с ЗПР, обеспечивая возможность применения полученных знаний и умений для решения типичных задач в области социальных отношений, для соотнесения собственного поведения и поступков других людей с нравственными ценностями и правовыми нормами, для содействия правовыми способами и средствами поддержанию правопорядка в обществе и противодействия противоправному поведению, что способствует адаптации обучающихся с ЗПР подросткового возраста к условиям динамично развивающегося современного общества в целом.</w:t>
      </w:r>
    </w:p>
    <w:p w14:paraId="575D511F" w14:textId="77777777" w:rsidR="009C0B14" w:rsidRDefault="00000000">
      <w:pPr>
        <w:spacing w:after="0" w:line="240" w:lineRule="auto"/>
        <w:ind w:firstLine="709"/>
        <w:jc w:val="both"/>
      </w:pPr>
      <w: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«Основы духовно-нравственной культуры народов России», «География», «Биология» и другие, что создает возможность одновременного прохождения тем по указанным учебным предметам. Курс построен по линейно-концентрическому принципу.</w:t>
      </w:r>
    </w:p>
    <w:p w14:paraId="31FE0042" w14:textId="77777777" w:rsidR="009C0B14" w:rsidRDefault="00000000">
      <w:pPr>
        <w:spacing w:after="0" w:line="240" w:lineRule="auto"/>
        <w:ind w:firstLine="709"/>
        <w:jc w:val="both"/>
      </w:pPr>
      <w:r>
        <w:t>Программа отражает содержание обучения предмету «Обществознание» с учетом особых образовательных потребностей обучающихся с ЗПР. Овладение учебным предметом «Обществознание», осмысление и усвоение информации морально-нравственного и гражданско-правового характера представляет определенную сложность для обучающихся с ЗПР. Это связано с особенностями их эмоционально-волевой сферы, мыслительной деятельности, недостаточностью общего запаса знаний, пониженному познавательному интересу к предметному и социальному миру, низким уровнем речевого развития.</w:t>
      </w:r>
    </w:p>
    <w:p w14:paraId="785CB053" w14:textId="77777777" w:rsidR="009C0B14" w:rsidRDefault="00000000">
      <w:pPr>
        <w:spacing w:after="0" w:line="240" w:lineRule="auto"/>
        <w:ind w:firstLine="709"/>
        <w:jc w:val="both"/>
      </w:pPr>
      <w:r>
        <w:t>Для преодоления трудностей в изучении учебного предмета «Обществознание»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использование примеров, понятных и близких подростку с ЗПР; постепенное усложнение изучаемого материала и закрепление изученного на разнообразном учебном и неучебном материале; изучение некоторых тем в ознакомительном плане. Большое внимание должно быть уделено отбору учебного материала в соответствии с принципом доступности при сохранении общего базового уровня.</w:t>
      </w:r>
    </w:p>
    <w:p w14:paraId="16E563E1" w14:textId="77777777" w:rsidR="009C0B14" w:rsidRDefault="009C0B14">
      <w:pPr>
        <w:spacing w:after="0" w:line="240" w:lineRule="auto"/>
        <w:ind w:firstLine="709"/>
        <w:jc w:val="both"/>
        <w:rPr>
          <w:b/>
        </w:rPr>
      </w:pPr>
    </w:p>
    <w:p w14:paraId="79356ECC" w14:textId="77777777" w:rsidR="009C0B14" w:rsidRDefault="00000000">
      <w:pPr>
        <w:spacing w:after="0" w:line="240" w:lineRule="auto"/>
        <w:ind w:firstLine="709"/>
        <w:jc w:val="both"/>
        <w:rPr>
          <w:b/>
        </w:rPr>
      </w:pPr>
      <w:r>
        <w:rPr>
          <w:b/>
        </w:rPr>
        <w:t xml:space="preserve">Цели и задачи изучения учебного предмета «Обществознание»  </w:t>
      </w:r>
    </w:p>
    <w:p w14:paraId="11E893EE" w14:textId="77777777" w:rsidR="009C0B14" w:rsidRDefault="00000000">
      <w:pPr>
        <w:spacing w:after="0" w:line="240" w:lineRule="auto"/>
        <w:ind w:firstLine="709"/>
        <w:jc w:val="both"/>
      </w:pPr>
      <w:r>
        <w:rPr>
          <w:i/>
        </w:rPr>
        <w:t>Общие цели</w:t>
      </w:r>
      <w:r>
        <w:t xml:space="preserve"> изучения учебного предмета «Обществознание» представлены в соответствующей Примерной рабочей программе основного общего образования.</w:t>
      </w:r>
    </w:p>
    <w:p w14:paraId="227FC2D7" w14:textId="77777777" w:rsidR="009C0B14" w:rsidRDefault="00000000">
      <w:pPr>
        <w:spacing w:after="0" w:line="240" w:lineRule="auto"/>
        <w:ind w:left="1" w:firstLine="709"/>
        <w:jc w:val="both"/>
      </w:pPr>
      <w:r>
        <w:rPr>
          <w:i/>
        </w:rPr>
        <w:t>Основной целью</w:t>
      </w:r>
      <w:r>
        <w:t xml:space="preserve"> изучения данного предмета обучающимися с ЗПР является</w:t>
      </w:r>
      <w:r>
        <w:rPr>
          <w:b/>
        </w:rPr>
        <w:t xml:space="preserve"> </w:t>
      </w:r>
      <w:r>
        <w:t>достижение ими планируемых личностных, метапредметных и предметных результатов, а также формирование предпосылок для успешной социализации личности.</w:t>
      </w:r>
    </w:p>
    <w:p w14:paraId="1A62807C" w14:textId="77777777" w:rsidR="009C0B14" w:rsidRDefault="00000000">
      <w:pPr>
        <w:spacing w:after="0" w:line="240" w:lineRule="auto"/>
        <w:ind w:firstLine="709"/>
        <w:jc w:val="both"/>
        <w:rPr>
          <w:b/>
        </w:rPr>
      </w:pPr>
      <w:r>
        <w:t>Достижение этих целей обеспечивается решением следующих</w:t>
      </w:r>
      <w:r>
        <w:rPr>
          <w:b/>
        </w:rPr>
        <w:t xml:space="preserve"> задач:</w:t>
      </w:r>
    </w:p>
    <w:p w14:paraId="4FE7C85F" w14:textId="77777777" w:rsidR="009C0B14" w:rsidRDefault="00000000">
      <w:pPr>
        <w:pStyle w:val="ac"/>
        <w:numPr>
          <w:ilvl w:val="0"/>
          <w:numId w:val="1"/>
        </w:numPr>
        <w:tabs>
          <w:tab w:val="left" w:pos="993"/>
        </w:tabs>
        <w:spacing w:after="0" w:line="240" w:lineRule="auto"/>
        <w:ind w:left="709" w:hanging="283"/>
        <w:jc w:val="both"/>
      </w:pPr>
      <w: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w:t>
      </w:r>
    </w:p>
    <w:p w14:paraId="09FECE9D" w14:textId="77777777" w:rsidR="009C0B14" w:rsidRDefault="00000000">
      <w:pPr>
        <w:pStyle w:val="ac"/>
        <w:numPr>
          <w:ilvl w:val="0"/>
          <w:numId w:val="1"/>
        </w:numPr>
        <w:tabs>
          <w:tab w:val="left" w:pos="993"/>
        </w:tabs>
        <w:spacing w:after="0" w:line="240" w:lineRule="auto"/>
        <w:ind w:left="709" w:hanging="283"/>
        <w:jc w:val="both"/>
      </w:pPr>
      <w:r>
        <w:t>понимание основных принципов жизни общества, роли окружающей среды как важного фактора формирования качеств личности, ее социализации;</w:t>
      </w:r>
    </w:p>
    <w:p w14:paraId="0F49184F" w14:textId="77777777" w:rsidR="009C0B14" w:rsidRDefault="00000000">
      <w:pPr>
        <w:pStyle w:val="ac"/>
        <w:numPr>
          <w:ilvl w:val="0"/>
          <w:numId w:val="1"/>
        </w:numPr>
        <w:tabs>
          <w:tab w:val="left" w:pos="993"/>
        </w:tabs>
        <w:spacing w:after="0" w:line="240" w:lineRule="auto"/>
        <w:ind w:left="709" w:hanging="283"/>
        <w:jc w:val="both"/>
      </w:pPr>
      <w:r>
        <w:t>осознание своей роли в целостном, многообразном и быстро изменяющемся глобальном мире;</w:t>
      </w:r>
    </w:p>
    <w:p w14:paraId="023635D1" w14:textId="77777777" w:rsidR="009C0B14" w:rsidRDefault="00000000">
      <w:pPr>
        <w:pStyle w:val="ac"/>
        <w:numPr>
          <w:ilvl w:val="0"/>
          <w:numId w:val="1"/>
        </w:numPr>
        <w:tabs>
          <w:tab w:val="left" w:pos="993"/>
        </w:tabs>
        <w:spacing w:after="0" w:line="240" w:lineRule="auto"/>
        <w:ind w:left="709" w:hanging="283"/>
        <w:jc w:val="both"/>
      </w:pPr>
      <w: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14:paraId="74BB3F5B" w14:textId="77777777" w:rsidR="009C0B14" w:rsidRDefault="00000000">
      <w:pPr>
        <w:spacing w:after="0" w:line="240" w:lineRule="auto"/>
        <w:ind w:firstLine="709"/>
        <w:jc w:val="both"/>
      </w:pPr>
      <w: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14:paraId="4E7A7B40" w14:textId="77777777" w:rsidR="009C0B14" w:rsidRDefault="009C0B14">
      <w:pPr>
        <w:spacing w:after="0" w:line="240" w:lineRule="auto"/>
        <w:ind w:firstLine="709"/>
        <w:jc w:val="both"/>
      </w:pPr>
    </w:p>
    <w:p w14:paraId="4BD7141A" w14:textId="77777777" w:rsidR="009C0B14" w:rsidRDefault="00000000">
      <w:pPr>
        <w:spacing w:after="0" w:line="240" w:lineRule="auto"/>
        <w:ind w:firstLine="709"/>
        <w:jc w:val="both"/>
        <w:rPr>
          <w:b/>
        </w:rPr>
      </w:pPr>
      <w:r>
        <w:rPr>
          <w:b/>
        </w:rPr>
        <w:t>Особенности отбора и адаптации учебного материала по обществознанию</w:t>
      </w:r>
    </w:p>
    <w:p w14:paraId="152AF8B9" w14:textId="77777777" w:rsidR="009C0B14" w:rsidRDefault="00000000">
      <w:pPr>
        <w:spacing w:after="0" w:line="240" w:lineRule="auto"/>
        <w:ind w:firstLine="709"/>
        <w:jc w:val="both"/>
      </w:pPr>
      <w: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14:paraId="2C948B6E" w14:textId="77777777" w:rsidR="009C0B14" w:rsidRDefault="00000000">
      <w:pPr>
        <w:spacing w:after="0" w:line="240" w:lineRule="auto"/>
        <w:ind w:firstLine="709"/>
        <w:jc w:val="both"/>
      </w:pPr>
      <w:r>
        <w:t>Обучающиеся с ЗПР испытывают серьезные трудности при изучении данного учебного предмета, это прежде всего связано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саморегуляции. В связи с этим обучающиеся замедленно овладевают необходимыми обобщенными представлениями и понятиями, испытывают трудности при анализе текста учебника.</w:t>
      </w:r>
    </w:p>
    <w:p w14:paraId="59B5B39B" w14:textId="77777777" w:rsidR="009C0B14" w:rsidRDefault="00000000">
      <w:pPr>
        <w:spacing w:after="0" w:line="240" w:lineRule="auto"/>
        <w:ind w:firstLine="709"/>
        <w:jc w:val="both"/>
      </w:pPr>
      <w:r>
        <w:t xml:space="preserve">На уроках обществознания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14:paraId="2AB82770" w14:textId="77777777" w:rsidR="009C0B14" w:rsidRDefault="00000000">
      <w:pPr>
        <w:spacing w:after="0" w:line="240" w:lineRule="auto"/>
        <w:ind w:firstLine="709"/>
        <w:jc w:val="both"/>
      </w:pPr>
      <w:r>
        <w:t>Примерная 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изучения в программе выделены курсивом. Объём основного содержания по предмету сокращается несущественно за счёт устранения избыточных по отношению к основному содержанию требований.</w:t>
      </w:r>
    </w:p>
    <w:p w14:paraId="75CDBD44" w14:textId="77777777" w:rsidR="009C0B14" w:rsidRDefault="009C0B14">
      <w:pPr>
        <w:spacing w:after="0" w:line="240" w:lineRule="auto"/>
        <w:ind w:firstLine="709"/>
        <w:jc w:val="both"/>
        <w:rPr>
          <w:b/>
        </w:rPr>
      </w:pPr>
    </w:p>
    <w:p w14:paraId="70E2C1C7" w14:textId="77777777" w:rsidR="009C0B14" w:rsidRDefault="00000000">
      <w:pPr>
        <w:spacing w:after="0" w:line="240" w:lineRule="auto"/>
        <w:ind w:firstLine="709"/>
        <w:jc w:val="both"/>
        <w:rPr>
          <w:b/>
        </w:rPr>
      </w:pPr>
      <w:r>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«Обществознание»</w:t>
      </w:r>
    </w:p>
    <w:p w14:paraId="4630D4AC" w14:textId="77777777" w:rsidR="009C0B14" w:rsidRDefault="00000000">
      <w:pPr>
        <w:spacing w:after="0" w:line="240" w:lineRule="auto"/>
        <w:ind w:firstLine="709"/>
        <w:jc w:val="both"/>
      </w:pPr>
      <w:r>
        <w:t>Содержание видов деятельности обучающихся с ЗПР определяется их особыми образовательными потребностями. Необходимо усилить виды деятельности, специфичные для обучающихся с ЗПР: опора на алгоритм; «пошаговость» в изучении материала; использование дополнительной визуальной опоры (планы, образцы, схемы, опорные таблицы). Для развития умения делать выводы обучающимися с ЗПР необходимо использовать опорные слова и клише. Необходимо обучать подростков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разбор фрагментов фильмов, обсуждение новостной информации в СМИ, подготовка сообщения на заданную тему с поиском необходимой информации, коллективные проектные работы.</w:t>
      </w:r>
    </w:p>
    <w:p w14:paraId="5A5B9B2E" w14:textId="77777777" w:rsidR="009C0B14" w:rsidRDefault="00000000">
      <w:pPr>
        <w:spacing w:after="0" w:line="240" w:lineRule="auto"/>
        <w:ind w:firstLine="709"/>
        <w:jc w:val="both"/>
      </w:pPr>
      <w:r>
        <w:t xml:space="preserve">Примерная тематическая и терминологическая лексика соответствует ООП ООО. В учебнике по обществознанию имеется словарь терминов, которые изучаются в данном курсе. При работе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необходимо включение слова в контекст. </w:t>
      </w:r>
      <w:r>
        <w:rPr>
          <w:highlight w:val="white"/>
        </w:rPr>
        <w:t xml:space="preserve">Каждое новое слово закрепляется в речевой практике обучающихся. </w:t>
      </w:r>
      <w:r>
        <w:t>Обязательна визуальная поддержка, алгоритмы работы с определением, опорные схемы для актуализации терминологии.</w:t>
      </w:r>
    </w:p>
    <w:p w14:paraId="075D259B" w14:textId="77777777" w:rsidR="009C0B14" w:rsidRDefault="009C0B14">
      <w:pPr>
        <w:spacing w:after="0" w:line="240" w:lineRule="auto"/>
        <w:ind w:firstLine="709"/>
        <w:jc w:val="both"/>
        <w:rPr>
          <w:b/>
        </w:rPr>
      </w:pPr>
    </w:p>
    <w:p w14:paraId="1B786262" w14:textId="77777777" w:rsidR="009C0B14" w:rsidRDefault="00000000">
      <w:pPr>
        <w:spacing w:after="0" w:line="240" w:lineRule="auto"/>
        <w:ind w:firstLine="709"/>
        <w:jc w:val="both"/>
        <w:rPr>
          <w:b/>
          <w:caps/>
        </w:rPr>
      </w:pPr>
      <w:r>
        <w:rPr>
          <w:b/>
        </w:rPr>
        <w:t>Место учебного предмета «Обществознание» в учебном плане</w:t>
      </w:r>
    </w:p>
    <w:p w14:paraId="7463107B" w14:textId="77777777" w:rsidR="009C0B14" w:rsidRDefault="00000000">
      <w:pPr>
        <w:spacing w:after="0" w:line="240" w:lineRule="auto"/>
        <w:ind w:firstLine="709"/>
        <w:jc w:val="both"/>
      </w:pPr>
      <w:r>
        <w:t>В соответствии с Федеральным государственным образовательным стандартом основного общего образования учебный предмет «Обществознание» входит в общественно-научную предметную область и является обязательным для изучения. Содержание учебного предмета «Обществознание»,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177C3872" w14:textId="77777777" w:rsidR="009C0B14" w:rsidRDefault="00000000">
      <w:pPr>
        <w:spacing w:after="0" w:line="240" w:lineRule="auto"/>
        <w:ind w:firstLine="709"/>
        <w:jc w:val="both"/>
      </w:pPr>
      <w:r>
        <w:t>В соответствии с учебным планом обществознание изучается с 6 по 9 класс. Общее количество времени на четыре года обучения составляет 136 академических часов. Общая недельная нагрузка в каждом году обучения составляет 1 час.</w:t>
      </w:r>
    </w:p>
    <w:p w14:paraId="138E2756" w14:textId="77777777" w:rsidR="009C0B14" w:rsidRDefault="009C0B14">
      <w:pPr>
        <w:spacing w:after="0" w:line="240" w:lineRule="auto"/>
        <w:ind w:firstLine="709"/>
        <w:jc w:val="both"/>
        <w:rPr>
          <w:b/>
        </w:rPr>
      </w:pPr>
    </w:p>
    <w:p w14:paraId="4F87D161" w14:textId="77777777" w:rsidR="009C0B14" w:rsidRDefault="009C0B14">
      <w:pPr>
        <w:spacing w:after="0" w:line="240" w:lineRule="auto"/>
        <w:ind w:firstLine="709"/>
        <w:jc w:val="both"/>
        <w:rPr>
          <w:b/>
        </w:rPr>
      </w:pPr>
    </w:p>
    <w:p w14:paraId="2878467D" w14:textId="77777777" w:rsidR="009C0B14" w:rsidRDefault="00000000">
      <w:pPr>
        <w:spacing w:after="0" w:line="240" w:lineRule="auto"/>
        <w:jc w:val="both"/>
      </w:pPr>
      <w:r>
        <w:t>СОДЕРЖАНИЕ УЧЕБНОГО ПРЕДМЕТА «ОБЩЕСТВОЗНАНИЕ»</w:t>
      </w:r>
    </w:p>
    <w:p w14:paraId="2934F17E" w14:textId="77777777" w:rsidR="009C0B14" w:rsidRDefault="009C0B14">
      <w:pPr>
        <w:spacing w:after="0" w:line="240" w:lineRule="auto"/>
        <w:jc w:val="both"/>
        <w:rPr>
          <w:b/>
        </w:rPr>
      </w:pPr>
    </w:p>
    <w:p w14:paraId="6F213E92" w14:textId="77777777" w:rsidR="009C0B14" w:rsidRDefault="00000000">
      <w:pPr>
        <w:spacing w:after="0" w:line="240" w:lineRule="auto"/>
        <w:rPr>
          <w:b/>
        </w:rPr>
      </w:pPr>
      <w:r>
        <w:rPr>
          <w:b/>
        </w:rPr>
        <w:t xml:space="preserve">6 КЛАСС </w:t>
      </w:r>
    </w:p>
    <w:p w14:paraId="696A5209" w14:textId="77777777" w:rsidR="009C0B14" w:rsidRDefault="00000000">
      <w:pPr>
        <w:spacing w:after="0" w:line="240" w:lineRule="auto"/>
        <w:ind w:firstLine="567"/>
        <w:rPr>
          <w:b/>
        </w:rPr>
      </w:pPr>
      <w:r>
        <w:rPr>
          <w:b/>
        </w:rPr>
        <w:t>Человек и его социальное окружение</w:t>
      </w:r>
    </w:p>
    <w:p w14:paraId="2EDA0BCC" w14:textId="77777777" w:rsidR="009C0B14" w:rsidRDefault="00000000">
      <w:pPr>
        <w:widowControl w:val="0"/>
        <w:spacing w:after="0" w:line="240" w:lineRule="auto"/>
        <w:ind w:firstLine="567"/>
        <w:jc w:val="both"/>
        <w:rPr>
          <w:i/>
        </w:rPr>
      </w:pPr>
      <w:r>
        <w:t xml:space="preserve">Биологическое и социальное в человеке. Черты сходства и различия человека и животного. </w:t>
      </w:r>
      <w:r>
        <w:rPr>
          <w:i/>
        </w:rPr>
        <w:t>Потребности человека (биологические, социальные, духовные). Способности человека</w:t>
      </w:r>
      <w:r>
        <w:rPr>
          <w:rStyle w:val="afffff8"/>
          <w:i/>
        </w:rPr>
        <w:footnoteReference w:id="10"/>
      </w:r>
      <w:r>
        <w:rPr>
          <w:i/>
        </w:rPr>
        <w:t>.</w:t>
      </w:r>
    </w:p>
    <w:p w14:paraId="7E03537E" w14:textId="77777777" w:rsidR="009C0B14" w:rsidRDefault="00000000">
      <w:pPr>
        <w:widowControl w:val="0"/>
        <w:spacing w:after="0" w:line="240" w:lineRule="auto"/>
        <w:ind w:firstLine="567"/>
        <w:jc w:val="both"/>
      </w:pPr>
      <w:r>
        <w:rPr>
          <w:i/>
        </w:rPr>
        <w:t>Индивид, индивидуальность, личность.</w:t>
      </w:r>
      <w:r>
        <w:t xml:space="preserve"> Возрастные периоды жизни человека и формирование личности. Отношения между поколениями. Особенности подросткового возраста.</w:t>
      </w:r>
    </w:p>
    <w:p w14:paraId="60A7066D" w14:textId="77777777" w:rsidR="009C0B14" w:rsidRDefault="00000000">
      <w:pPr>
        <w:widowControl w:val="0"/>
        <w:spacing w:after="0" w:line="240" w:lineRule="auto"/>
        <w:ind w:firstLine="567"/>
        <w:jc w:val="both"/>
        <w:rPr>
          <w:i/>
        </w:rPr>
      </w:pPr>
      <w:r>
        <w:t>Люди с ограниченными возможностями здоровья, их особые потребности</w:t>
      </w:r>
      <w:r>
        <w:rPr>
          <w:i/>
        </w:rPr>
        <w:t xml:space="preserve"> и социальная позиция.</w:t>
      </w:r>
    </w:p>
    <w:p w14:paraId="02AE74F8" w14:textId="77777777" w:rsidR="009C0B14" w:rsidRDefault="00000000">
      <w:pPr>
        <w:widowControl w:val="0"/>
        <w:spacing w:after="0" w:line="240" w:lineRule="auto"/>
        <w:ind w:firstLine="567"/>
        <w:jc w:val="both"/>
        <w:rPr>
          <w:i/>
        </w:rPr>
      </w:pPr>
      <w:r>
        <w:t xml:space="preserve">Цели и мотивы деятельности. Виды деятельности (игра, труд, учение). </w:t>
      </w:r>
      <w:r>
        <w:rPr>
          <w:i/>
        </w:rPr>
        <w:t>Познание человеком мира и самого себя как вид деятельности.</w:t>
      </w:r>
    </w:p>
    <w:p w14:paraId="79C9FABF" w14:textId="77777777" w:rsidR="009C0B14" w:rsidRDefault="00000000">
      <w:pPr>
        <w:widowControl w:val="0"/>
        <w:spacing w:after="0" w:line="240" w:lineRule="auto"/>
        <w:ind w:firstLine="567"/>
        <w:jc w:val="both"/>
      </w:pPr>
      <w:r>
        <w:t>Право человека на образование. Школьное образование</w:t>
      </w:r>
      <w:r>
        <w:rPr>
          <w:i/>
        </w:rPr>
        <w:t>.</w:t>
      </w:r>
      <w:r>
        <w:t xml:space="preserve"> Права и обязанности учащегося.</w:t>
      </w:r>
    </w:p>
    <w:p w14:paraId="54A57B7B" w14:textId="77777777" w:rsidR="009C0B14" w:rsidRDefault="00000000">
      <w:pPr>
        <w:widowControl w:val="0"/>
        <w:spacing w:after="0" w:line="240" w:lineRule="auto"/>
        <w:ind w:firstLine="567"/>
        <w:jc w:val="both"/>
      </w:pPr>
      <w:r>
        <w:t xml:space="preserve">Общение. </w:t>
      </w:r>
      <w:r>
        <w:rPr>
          <w:i/>
        </w:rPr>
        <w:t>Цели и средства общения</w:t>
      </w:r>
      <w:r>
        <w:t>. Особенности общения подростков. Общение в современных условиях.</w:t>
      </w:r>
    </w:p>
    <w:p w14:paraId="6B7F0575" w14:textId="77777777" w:rsidR="009C0B14" w:rsidRDefault="00000000">
      <w:pPr>
        <w:widowControl w:val="0"/>
        <w:spacing w:after="0" w:line="240" w:lineRule="auto"/>
        <w:ind w:firstLine="567"/>
        <w:jc w:val="both"/>
      </w:pPr>
      <w:r>
        <w:rPr>
          <w:i/>
        </w:rPr>
        <w:t>Отношения в малых группах.</w:t>
      </w:r>
      <w:r>
        <w:t xml:space="preserve"> Групповые нормы и правила. Лидерство в группе. </w:t>
      </w:r>
      <w:r>
        <w:rPr>
          <w:i/>
        </w:rPr>
        <w:t>Межличностные отношения (деловые, личные).</w:t>
      </w:r>
    </w:p>
    <w:p w14:paraId="0301494D" w14:textId="77777777" w:rsidR="009C0B14" w:rsidRDefault="00000000">
      <w:pPr>
        <w:widowControl w:val="0"/>
        <w:spacing w:after="0" w:line="240" w:lineRule="auto"/>
        <w:ind w:firstLine="567"/>
        <w:jc w:val="both"/>
      </w:pPr>
      <w:r>
        <w:t xml:space="preserve">Отношения в семье. Роль семьи в жизни человека и общества. </w:t>
      </w:r>
      <w:r>
        <w:rPr>
          <w:i/>
        </w:rPr>
        <w:t>Семейные</w:t>
      </w:r>
      <w:r>
        <w:t xml:space="preserve"> </w:t>
      </w:r>
      <w:r>
        <w:rPr>
          <w:i/>
        </w:rPr>
        <w:t>традиции. Семейный досуг. Свободное время подростка.</w:t>
      </w:r>
    </w:p>
    <w:p w14:paraId="6365C2BF" w14:textId="77777777" w:rsidR="009C0B14" w:rsidRDefault="00000000">
      <w:pPr>
        <w:widowControl w:val="0"/>
        <w:spacing w:after="0" w:line="240" w:lineRule="auto"/>
        <w:ind w:firstLine="567"/>
        <w:jc w:val="both"/>
        <w:rPr>
          <w:i/>
        </w:rPr>
      </w:pPr>
      <w:r>
        <w:t xml:space="preserve">Отношения с друзьями и сверстниками. </w:t>
      </w:r>
      <w:r>
        <w:rPr>
          <w:i/>
        </w:rPr>
        <w:t>Конфликты в межличностных отношениях.</w:t>
      </w:r>
    </w:p>
    <w:p w14:paraId="51ED06EF" w14:textId="77777777" w:rsidR="009C0B14" w:rsidRDefault="00000000">
      <w:pPr>
        <w:widowControl w:val="0"/>
        <w:spacing w:after="0" w:line="240" w:lineRule="auto"/>
        <w:ind w:firstLine="567"/>
        <w:jc w:val="both"/>
        <w:rPr>
          <w:b/>
        </w:rPr>
      </w:pPr>
      <w:r>
        <w:rPr>
          <w:b/>
        </w:rPr>
        <w:t>Общество, в котором мы живём</w:t>
      </w:r>
    </w:p>
    <w:p w14:paraId="0D2FDEBC" w14:textId="77777777" w:rsidR="009C0B14" w:rsidRDefault="00000000">
      <w:pPr>
        <w:widowControl w:val="0"/>
        <w:spacing w:after="0" w:line="240" w:lineRule="auto"/>
        <w:ind w:firstLine="567"/>
        <w:jc w:val="both"/>
      </w:pPr>
      <w:r>
        <w:t xml:space="preserve">Что такое общество. </w:t>
      </w:r>
      <w:r>
        <w:rPr>
          <w:i/>
        </w:rPr>
        <w:t>Связь общества и природы</w:t>
      </w:r>
      <w:r>
        <w:t>. Устройство общественной жизни. Основные сферы жизни общества и их взаимодействие.</w:t>
      </w:r>
    </w:p>
    <w:p w14:paraId="008098F5" w14:textId="77777777" w:rsidR="009C0B14" w:rsidRDefault="00000000">
      <w:pPr>
        <w:widowControl w:val="0"/>
        <w:spacing w:after="0" w:line="240" w:lineRule="auto"/>
        <w:ind w:firstLine="567"/>
        <w:jc w:val="both"/>
        <w:rPr>
          <w:i/>
        </w:rPr>
      </w:pPr>
      <w:r>
        <w:rPr>
          <w:i/>
        </w:rPr>
        <w:t>Социальные общности и группы. Положение человека в обществе.</w:t>
      </w:r>
    </w:p>
    <w:p w14:paraId="6078AD7E" w14:textId="77777777" w:rsidR="009C0B14" w:rsidRDefault="00000000">
      <w:pPr>
        <w:widowControl w:val="0"/>
        <w:spacing w:after="0" w:line="240" w:lineRule="auto"/>
        <w:ind w:firstLine="567"/>
        <w:jc w:val="both"/>
        <w:rPr>
          <w:i/>
        </w:rPr>
      </w:pPr>
      <w:r>
        <w:t xml:space="preserve">Что такое экономика. </w:t>
      </w:r>
      <w:r>
        <w:rPr>
          <w:i/>
        </w:rPr>
        <w:t xml:space="preserve">Взаимосвязь жизни общества и его экономического развития. </w:t>
      </w:r>
      <w:r>
        <w:t xml:space="preserve">Виды экономической деятельности. </w:t>
      </w:r>
      <w:r>
        <w:rPr>
          <w:i/>
        </w:rPr>
        <w:t>Ресурсы и возможности экономики нашей страны.</w:t>
      </w:r>
    </w:p>
    <w:p w14:paraId="10A4A759" w14:textId="77777777" w:rsidR="009C0B14" w:rsidRDefault="00000000">
      <w:pPr>
        <w:widowControl w:val="0"/>
        <w:spacing w:after="0" w:line="240" w:lineRule="auto"/>
        <w:ind w:firstLine="567"/>
        <w:jc w:val="both"/>
        <w:rPr>
          <w:i/>
        </w:rPr>
      </w:pPr>
      <w: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w:t>
      </w:r>
      <w:r>
        <w:rPr>
          <w:i/>
        </w:rPr>
        <w:t>Место нашей Родины среди современных государств.</w:t>
      </w:r>
    </w:p>
    <w:p w14:paraId="17B4C7D8" w14:textId="77777777" w:rsidR="009C0B14" w:rsidRDefault="00000000">
      <w:pPr>
        <w:widowControl w:val="0"/>
        <w:spacing w:after="0" w:line="240" w:lineRule="auto"/>
        <w:ind w:firstLine="567"/>
        <w:jc w:val="both"/>
      </w:pPr>
      <w:r>
        <w:t>Культурная жизнь. Духовные ценности, традиционные ценности российского народа.</w:t>
      </w:r>
    </w:p>
    <w:p w14:paraId="0D635A07" w14:textId="77777777" w:rsidR="009C0B14" w:rsidRDefault="00000000">
      <w:pPr>
        <w:widowControl w:val="0"/>
        <w:spacing w:after="0" w:line="240" w:lineRule="auto"/>
        <w:ind w:firstLine="567"/>
        <w:jc w:val="both"/>
        <w:rPr>
          <w:i/>
        </w:rPr>
      </w:pPr>
      <w:r>
        <w:t xml:space="preserve">Развитие общества. </w:t>
      </w:r>
      <w:r>
        <w:rPr>
          <w:i/>
        </w:rPr>
        <w:t>Усиление взаимосвязей стран и народов в условиях современного общества.</w:t>
      </w:r>
    </w:p>
    <w:p w14:paraId="378166A1" w14:textId="77777777" w:rsidR="009C0B14" w:rsidRDefault="00000000">
      <w:pPr>
        <w:widowControl w:val="0"/>
        <w:spacing w:after="0" w:line="240" w:lineRule="auto"/>
        <w:ind w:firstLine="567"/>
        <w:jc w:val="both"/>
      </w:pPr>
      <w:r>
        <w:t xml:space="preserve">Глобальные проблемы современности. </w:t>
      </w:r>
      <w:r>
        <w:rPr>
          <w:i/>
        </w:rPr>
        <w:t>Возможности их решения усилиями международного сообщества и международных организаций.</w:t>
      </w:r>
    </w:p>
    <w:p w14:paraId="7A4B0F24" w14:textId="77777777" w:rsidR="009C0B14" w:rsidRDefault="009C0B14">
      <w:pPr>
        <w:spacing w:after="0" w:line="240" w:lineRule="auto"/>
        <w:jc w:val="both"/>
      </w:pPr>
    </w:p>
    <w:p w14:paraId="2C90E46C" w14:textId="77777777" w:rsidR="009C0B14" w:rsidRDefault="00000000">
      <w:pPr>
        <w:spacing w:after="0" w:line="240" w:lineRule="auto"/>
        <w:rPr>
          <w:b/>
        </w:rPr>
      </w:pPr>
      <w:r>
        <w:rPr>
          <w:b/>
        </w:rPr>
        <w:t xml:space="preserve">7 КЛАСС </w:t>
      </w:r>
    </w:p>
    <w:p w14:paraId="4D97BEF4" w14:textId="77777777" w:rsidR="009C0B14" w:rsidRDefault="00000000">
      <w:pPr>
        <w:spacing w:after="0" w:line="240" w:lineRule="auto"/>
        <w:ind w:firstLine="567"/>
        <w:rPr>
          <w:b/>
        </w:rPr>
      </w:pPr>
      <w:r>
        <w:rPr>
          <w:b/>
        </w:rPr>
        <w:t>Социальные ценности и нормы</w:t>
      </w:r>
    </w:p>
    <w:p w14:paraId="51856790" w14:textId="77777777" w:rsidR="009C0B14" w:rsidRDefault="00000000">
      <w:pPr>
        <w:widowControl w:val="0"/>
        <w:spacing w:after="0" w:line="240" w:lineRule="auto"/>
        <w:ind w:firstLine="567"/>
        <w:jc w:val="both"/>
      </w:pPr>
      <w:r>
        <w:t>Общественные ценности. Свобода и ответственность гражданина. Гражданственность и патриотизм. Гуманизм.</w:t>
      </w:r>
    </w:p>
    <w:p w14:paraId="05E2DFC0" w14:textId="77777777" w:rsidR="009C0B14" w:rsidRDefault="00000000">
      <w:pPr>
        <w:widowControl w:val="0"/>
        <w:spacing w:after="0" w:line="240" w:lineRule="auto"/>
        <w:ind w:firstLine="567"/>
        <w:jc w:val="both"/>
        <w:rPr>
          <w:i/>
        </w:rPr>
      </w:pPr>
      <w:r>
        <w:t>Социальные нормы как регуляторы общественной жизни и поведения человека в обществе. Виды социальных норм</w:t>
      </w:r>
      <w:r>
        <w:rPr>
          <w:i/>
        </w:rPr>
        <w:t>. Традиции и обычаи.</w:t>
      </w:r>
    </w:p>
    <w:p w14:paraId="6BAE7375" w14:textId="77777777" w:rsidR="009C0B14" w:rsidRDefault="00000000">
      <w:pPr>
        <w:widowControl w:val="0"/>
        <w:spacing w:after="0" w:line="240" w:lineRule="auto"/>
        <w:ind w:firstLine="567"/>
        <w:jc w:val="both"/>
        <w:rPr>
          <w:i/>
        </w:rPr>
      </w:pPr>
      <w:r>
        <w:t xml:space="preserve">Принципы и нормы морали. </w:t>
      </w:r>
      <w:r>
        <w:rPr>
          <w:i/>
        </w:rPr>
        <w:t>Добро и зло. Нравственные чувства человека. Совесть и стыд.</w:t>
      </w:r>
    </w:p>
    <w:p w14:paraId="1E903DE0" w14:textId="77777777" w:rsidR="009C0B14" w:rsidRDefault="00000000">
      <w:pPr>
        <w:widowControl w:val="0"/>
        <w:spacing w:after="0" w:line="240" w:lineRule="auto"/>
        <w:ind w:firstLine="567"/>
        <w:jc w:val="both"/>
      </w:pPr>
      <w:r>
        <w:t xml:space="preserve">Моральный выбор. Моральная оценка поведения людей и собственного поведения. </w:t>
      </w:r>
      <w:r>
        <w:rPr>
          <w:i/>
        </w:rPr>
        <w:t>Влияние моральных норм на общество и человека</w:t>
      </w:r>
      <w:r>
        <w:t>.</w:t>
      </w:r>
    </w:p>
    <w:p w14:paraId="1EA28348" w14:textId="77777777" w:rsidR="009C0B14" w:rsidRDefault="00000000">
      <w:pPr>
        <w:widowControl w:val="0"/>
        <w:spacing w:after="0" w:line="240" w:lineRule="auto"/>
        <w:ind w:firstLine="567"/>
        <w:jc w:val="both"/>
      </w:pPr>
      <w:r>
        <w:t xml:space="preserve">Право и его роль в жизни общества. </w:t>
      </w:r>
      <w:r>
        <w:rPr>
          <w:i/>
        </w:rPr>
        <w:t>Право и мораль.</w:t>
      </w:r>
    </w:p>
    <w:p w14:paraId="5B9330E1" w14:textId="77777777" w:rsidR="009C0B14" w:rsidRDefault="00000000">
      <w:pPr>
        <w:widowControl w:val="0"/>
        <w:spacing w:after="0" w:line="240" w:lineRule="auto"/>
        <w:ind w:firstLine="567"/>
        <w:jc w:val="both"/>
        <w:rPr>
          <w:b/>
        </w:rPr>
      </w:pPr>
      <w:r>
        <w:rPr>
          <w:b/>
        </w:rPr>
        <w:t>Человек как участник правовых отношений</w:t>
      </w:r>
    </w:p>
    <w:p w14:paraId="38C70BC5" w14:textId="77777777" w:rsidR="009C0B14" w:rsidRDefault="00000000">
      <w:pPr>
        <w:widowControl w:val="0"/>
        <w:spacing w:after="0" w:line="240" w:lineRule="auto"/>
        <w:ind w:firstLine="567"/>
        <w:jc w:val="both"/>
        <w:rPr>
          <w:i/>
        </w:rPr>
      </w:pPr>
      <w: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w:t>
      </w:r>
      <w:r>
        <w:rPr>
          <w:i/>
        </w:rPr>
        <w:t>Правовая культура личности.</w:t>
      </w:r>
    </w:p>
    <w:p w14:paraId="471B4AD9" w14:textId="77777777" w:rsidR="009C0B14" w:rsidRDefault="00000000">
      <w:pPr>
        <w:widowControl w:val="0"/>
        <w:spacing w:after="0" w:line="240" w:lineRule="auto"/>
        <w:ind w:firstLine="567"/>
        <w:jc w:val="both"/>
      </w:pPr>
      <w:r>
        <w:t xml:space="preserve">Правонарушение и юридическая ответственность. Проступок и преступление. </w:t>
      </w:r>
      <w:r>
        <w:rPr>
          <w:i/>
        </w:rPr>
        <w:t>Опасность правонарушений для личности и общества.</w:t>
      </w:r>
    </w:p>
    <w:p w14:paraId="7D134F34" w14:textId="77777777" w:rsidR="009C0B14" w:rsidRDefault="00000000">
      <w:pPr>
        <w:widowControl w:val="0"/>
        <w:spacing w:after="0" w:line="240" w:lineRule="auto"/>
        <w:ind w:firstLine="567"/>
        <w:jc w:val="both"/>
      </w:pPr>
      <w: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68D27F11" w14:textId="77777777" w:rsidR="009C0B14" w:rsidRDefault="00000000">
      <w:pPr>
        <w:widowControl w:val="0"/>
        <w:spacing w:after="0" w:line="240" w:lineRule="auto"/>
        <w:ind w:firstLine="567"/>
        <w:jc w:val="both"/>
        <w:rPr>
          <w:b/>
        </w:rPr>
      </w:pPr>
      <w:r>
        <w:rPr>
          <w:b/>
        </w:rPr>
        <w:t>Основы российского права</w:t>
      </w:r>
    </w:p>
    <w:p w14:paraId="6E618EB5" w14:textId="77777777" w:rsidR="009C0B14" w:rsidRDefault="00000000">
      <w:pPr>
        <w:widowControl w:val="0"/>
        <w:spacing w:after="0" w:line="240" w:lineRule="auto"/>
        <w:ind w:firstLine="567"/>
        <w:jc w:val="both"/>
      </w:pPr>
      <w:r>
        <w:t>Конституция Российской Федерации — основной закон. Законы и подзаконные акты. Отрасли права.</w:t>
      </w:r>
    </w:p>
    <w:p w14:paraId="2FACA64C" w14:textId="77777777" w:rsidR="009C0B14" w:rsidRDefault="00000000">
      <w:pPr>
        <w:widowControl w:val="0"/>
        <w:spacing w:after="0" w:line="240" w:lineRule="auto"/>
        <w:ind w:firstLine="567"/>
        <w:jc w:val="both"/>
      </w:pPr>
      <w:r>
        <w:t>Основы гражданского права</w:t>
      </w:r>
      <w:r>
        <w:rPr>
          <w:i/>
        </w:rPr>
        <w:t xml:space="preserve">. </w:t>
      </w:r>
      <w:r>
        <w:t>Физические и юридические лица в гражданском праве. Право собственности, защита прав собственности.</w:t>
      </w:r>
    </w:p>
    <w:p w14:paraId="0D7484DC" w14:textId="77777777" w:rsidR="009C0B14" w:rsidRDefault="00000000">
      <w:pPr>
        <w:widowControl w:val="0"/>
        <w:spacing w:after="0" w:line="240" w:lineRule="auto"/>
        <w:ind w:firstLine="567"/>
        <w:jc w:val="both"/>
        <w:rPr>
          <w:i/>
        </w:rPr>
      </w:pPr>
      <w:r>
        <w:t xml:space="preserve">Основные виды гражданско-правовых договоров. Договор купли-продажи. Права потребителей и возможности их защиты. </w:t>
      </w:r>
      <w:r>
        <w:rPr>
          <w:i/>
        </w:rPr>
        <w:t>Несовершеннолетние как участники гражданско-правовых отношений.</w:t>
      </w:r>
    </w:p>
    <w:p w14:paraId="4A1997D4" w14:textId="77777777" w:rsidR="009C0B14" w:rsidRDefault="00000000">
      <w:pPr>
        <w:widowControl w:val="0"/>
        <w:spacing w:after="0" w:line="240" w:lineRule="auto"/>
        <w:ind w:firstLine="567"/>
        <w:jc w:val="both"/>
        <w:rPr>
          <w:i/>
        </w:rPr>
      </w:pPr>
      <w:r>
        <w:t xml:space="preserve">Основы семейного права. </w:t>
      </w:r>
      <w:r>
        <w:rPr>
          <w:i/>
        </w:rPr>
        <w:t>Важность семьи в жизни человека, общества и государства. Условия заключения брака в Российской Федерации</w:t>
      </w:r>
      <w:r>
        <w:t xml:space="preserve">. Права и обязанности детей и родителей. </w:t>
      </w:r>
      <w:r>
        <w:rPr>
          <w:i/>
        </w:rPr>
        <w:t>Защита прав и интересов детей, оставшихся без попечения родителей.</w:t>
      </w:r>
    </w:p>
    <w:p w14:paraId="52E28ACA" w14:textId="77777777" w:rsidR="009C0B14" w:rsidRDefault="00000000">
      <w:pPr>
        <w:widowControl w:val="0"/>
        <w:spacing w:after="0" w:line="240" w:lineRule="auto"/>
        <w:ind w:firstLine="567"/>
        <w:jc w:val="both"/>
      </w:pPr>
      <w: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w:t>
      </w:r>
      <w:r>
        <w:rPr>
          <w:i/>
        </w:rPr>
        <w:t>Особенности правового статуса несовершеннолетних при осуществлении трудовой деятельности</w:t>
      </w:r>
      <w:r>
        <w:t>.</w:t>
      </w:r>
    </w:p>
    <w:p w14:paraId="57F33B00" w14:textId="77777777" w:rsidR="009C0B14" w:rsidRDefault="00000000">
      <w:pPr>
        <w:widowControl w:val="0"/>
        <w:spacing w:after="0" w:line="240" w:lineRule="auto"/>
        <w:ind w:firstLine="567"/>
        <w:jc w:val="both"/>
      </w:pPr>
      <w: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292B641D" w14:textId="77777777" w:rsidR="009C0B14" w:rsidRDefault="00000000">
      <w:pPr>
        <w:spacing w:after="0" w:line="240" w:lineRule="auto"/>
        <w:ind w:firstLine="567"/>
        <w:jc w:val="both"/>
      </w:pPr>
      <w:r>
        <w:t xml:space="preserve">Правоохранительные органы в Российской Федерации. </w:t>
      </w:r>
      <w:r>
        <w:rPr>
          <w:i/>
        </w:rPr>
        <w:t>Структура правоохранительных органов Российской Федерации.</w:t>
      </w:r>
      <w:r>
        <w:t xml:space="preserve"> Функции правоохранительных органов.</w:t>
      </w:r>
    </w:p>
    <w:p w14:paraId="00AC82B5" w14:textId="77777777" w:rsidR="009C0B14" w:rsidRDefault="00000000">
      <w:pPr>
        <w:spacing w:after="0" w:line="240" w:lineRule="auto"/>
        <w:ind w:firstLine="567"/>
        <w:jc w:val="both"/>
      </w:pPr>
      <w:r>
        <w:t xml:space="preserve">Социальные нормы как регуляторы поведения человека в обществе. </w:t>
      </w:r>
      <w:r>
        <w:rPr>
          <w:i/>
        </w:rPr>
        <w:t xml:space="preserve">Общественные нравы, традиции и обычаи. </w:t>
      </w:r>
      <w:r>
        <w:t xml:space="preserve">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w:t>
      </w:r>
      <w:r>
        <w:rPr>
          <w:i/>
        </w:rPr>
        <w:t>Роль морали в жизни человека и общества. Золотое правило нравственности.</w:t>
      </w:r>
      <w:r>
        <w:t xml:space="preserve"> Гуманизм. </w:t>
      </w:r>
      <w:r>
        <w:rPr>
          <w:i/>
        </w:rPr>
        <w:t xml:space="preserve">Добро и зло. Долг. Совесть. Моральная ответственность. </w:t>
      </w:r>
      <w:r>
        <w:t xml:space="preserve">Право, его роль в жизни человека, общества и государства. </w:t>
      </w:r>
      <w:r>
        <w:rPr>
          <w:i/>
        </w:rPr>
        <w:t>Основные признаки права.</w:t>
      </w:r>
      <w:r>
        <w:t xml:space="preserve"> Право и мораль: общее и различия. Социализация личности. </w:t>
      </w:r>
      <w:r>
        <w:rPr>
          <w:i/>
        </w:rPr>
        <w:t xml:space="preserve">Особенности социализации в подростковом возрасте. </w:t>
      </w:r>
      <w:r>
        <w:t xml:space="preserve">Отклоняющееся поведение. </w:t>
      </w:r>
      <w:r>
        <w:rPr>
          <w:i/>
        </w:rPr>
        <w:t>Опасность наркомании и алкоголизма для человека и общества. Социальный контроль.</w:t>
      </w:r>
      <w:r>
        <w:t xml:space="preserve"> Социальная значимость здорового образа жизни. </w:t>
      </w:r>
    </w:p>
    <w:p w14:paraId="751F08E2" w14:textId="77777777" w:rsidR="009C0B14" w:rsidRDefault="009C0B14">
      <w:pPr>
        <w:spacing w:after="0" w:line="240" w:lineRule="auto"/>
        <w:ind w:firstLine="567"/>
      </w:pPr>
    </w:p>
    <w:p w14:paraId="42A4A99C" w14:textId="77777777" w:rsidR="009C0B14" w:rsidRDefault="00000000">
      <w:pPr>
        <w:spacing w:after="0" w:line="240" w:lineRule="auto"/>
        <w:rPr>
          <w:b/>
        </w:rPr>
      </w:pPr>
      <w:r>
        <w:rPr>
          <w:b/>
        </w:rPr>
        <w:t xml:space="preserve">8 КЛАСС </w:t>
      </w:r>
    </w:p>
    <w:p w14:paraId="420B8D14" w14:textId="77777777" w:rsidR="009C0B14" w:rsidRDefault="00000000">
      <w:pPr>
        <w:widowControl w:val="0"/>
        <w:spacing w:after="0" w:line="240" w:lineRule="auto"/>
        <w:ind w:firstLine="567"/>
        <w:jc w:val="both"/>
        <w:rPr>
          <w:b/>
        </w:rPr>
      </w:pPr>
      <w:r>
        <w:rPr>
          <w:b/>
        </w:rPr>
        <w:t>Человек в экономических отношениях</w:t>
      </w:r>
    </w:p>
    <w:p w14:paraId="50301613" w14:textId="77777777" w:rsidR="009C0B14" w:rsidRDefault="00000000">
      <w:pPr>
        <w:widowControl w:val="0"/>
        <w:spacing w:after="0" w:line="240" w:lineRule="auto"/>
        <w:ind w:firstLine="567"/>
        <w:jc w:val="both"/>
      </w:pPr>
      <w:r>
        <w:t xml:space="preserve">Экономическая жизнь общества. Потребности и ресурсы, ограниченность ресурсов. </w:t>
      </w:r>
      <w:r>
        <w:rPr>
          <w:i/>
        </w:rPr>
        <w:t>Экономический выбор.</w:t>
      </w:r>
    </w:p>
    <w:p w14:paraId="5FCBC0A0" w14:textId="77777777" w:rsidR="009C0B14" w:rsidRDefault="00000000">
      <w:pPr>
        <w:widowControl w:val="0"/>
        <w:spacing w:after="0" w:line="240" w:lineRule="auto"/>
        <w:ind w:firstLine="567"/>
        <w:jc w:val="both"/>
      </w:pPr>
      <w:r>
        <w:t>Экономическая система и её функции. Собственность.</w:t>
      </w:r>
    </w:p>
    <w:p w14:paraId="26A99F48" w14:textId="77777777" w:rsidR="009C0B14" w:rsidRDefault="00000000">
      <w:pPr>
        <w:widowControl w:val="0"/>
        <w:spacing w:after="0" w:line="240" w:lineRule="auto"/>
        <w:ind w:firstLine="567"/>
        <w:jc w:val="both"/>
      </w:pPr>
      <w:r>
        <w:t>Производство — источник экономических благ. Факторы производства. Трудовая деятельность. Производительность труда. Разделение труда.</w:t>
      </w:r>
    </w:p>
    <w:p w14:paraId="545048E0" w14:textId="77777777" w:rsidR="009C0B14" w:rsidRDefault="00000000">
      <w:pPr>
        <w:widowControl w:val="0"/>
        <w:spacing w:after="0" w:line="240" w:lineRule="auto"/>
        <w:ind w:firstLine="567"/>
        <w:jc w:val="both"/>
      </w:pPr>
      <w:r>
        <w:t>Предпринимательство. Виды и формы предпринимательской деятельности.</w:t>
      </w:r>
    </w:p>
    <w:p w14:paraId="27088A4D" w14:textId="77777777" w:rsidR="009C0B14" w:rsidRDefault="00000000">
      <w:pPr>
        <w:widowControl w:val="0"/>
        <w:spacing w:after="0" w:line="240" w:lineRule="auto"/>
        <w:ind w:firstLine="567"/>
        <w:jc w:val="both"/>
      </w:pPr>
      <w:r>
        <w:t>Обмен. Деньги и их функции. Торговля и её формы.</w:t>
      </w:r>
    </w:p>
    <w:p w14:paraId="0DAE660C" w14:textId="77777777" w:rsidR="009C0B14" w:rsidRDefault="00000000">
      <w:pPr>
        <w:widowControl w:val="0"/>
        <w:spacing w:after="0" w:line="240" w:lineRule="auto"/>
        <w:ind w:firstLine="567"/>
        <w:jc w:val="both"/>
        <w:rPr>
          <w:i/>
        </w:rPr>
      </w:pPr>
      <w:r>
        <w:t xml:space="preserve">Рыночная экономика. </w:t>
      </w:r>
      <w:r>
        <w:rPr>
          <w:i/>
        </w:rPr>
        <w:t>Конкуренция</w:t>
      </w:r>
      <w:r>
        <w:t xml:space="preserve">. Спрос и предложение. </w:t>
      </w:r>
      <w:r>
        <w:rPr>
          <w:i/>
        </w:rPr>
        <w:t>Рыночное равновесие. Невидимая рука рынка. Многообразие рынков.</w:t>
      </w:r>
    </w:p>
    <w:p w14:paraId="768D8511" w14:textId="77777777" w:rsidR="009C0B14" w:rsidRDefault="00000000">
      <w:pPr>
        <w:widowControl w:val="0"/>
        <w:spacing w:after="0" w:line="240" w:lineRule="auto"/>
        <w:ind w:firstLine="567"/>
        <w:jc w:val="both"/>
        <w:rPr>
          <w:i/>
        </w:rPr>
      </w:pPr>
      <w:r>
        <w:t xml:space="preserve">Предприятие в экономике. Издержки, выручка и прибыль. </w:t>
      </w:r>
      <w:r>
        <w:rPr>
          <w:i/>
        </w:rPr>
        <w:t>Как повысить эффективность производства.</w:t>
      </w:r>
    </w:p>
    <w:p w14:paraId="2E36CB8C" w14:textId="77777777" w:rsidR="009C0B14" w:rsidRDefault="00000000">
      <w:pPr>
        <w:widowControl w:val="0"/>
        <w:spacing w:after="0" w:line="240" w:lineRule="auto"/>
        <w:ind w:firstLine="567"/>
        <w:jc w:val="both"/>
      </w:pPr>
      <w:r>
        <w:t>Заработная плата и стимулирование труда</w:t>
      </w:r>
      <w:r>
        <w:rPr>
          <w:i/>
        </w:rPr>
        <w:t>. Занятость и безработица</w:t>
      </w:r>
      <w:r>
        <w:t>.</w:t>
      </w:r>
    </w:p>
    <w:p w14:paraId="072B82C5" w14:textId="77777777" w:rsidR="009C0B14" w:rsidRDefault="00000000">
      <w:pPr>
        <w:widowControl w:val="0"/>
        <w:spacing w:after="0" w:line="240" w:lineRule="auto"/>
        <w:ind w:firstLine="567"/>
        <w:jc w:val="both"/>
        <w:rPr>
          <w:i/>
        </w:rPr>
      </w:pPr>
      <w:r>
        <w:t xml:space="preserve">Финансовый рынок и посредники (банки, страховые компании, кредитные союзы, участники фондового рынка). </w:t>
      </w:r>
      <w:r>
        <w:rPr>
          <w:i/>
        </w:rPr>
        <w:t>Услуги финансовых посредников.</w:t>
      </w:r>
    </w:p>
    <w:p w14:paraId="2B4468EE" w14:textId="77777777" w:rsidR="009C0B14" w:rsidRDefault="00000000">
      <w:pPr>
        <w:widowControl w:val="0"/>
        <w:spacing w:after="0" w:line="240" w:lineRule="auto"/>
        <w:ind w:firstLine="567"/>
        <w:jc w:val="both"/>
        <w:rPr>
          <w:spacing w:val="3"/>
        </w:rPr>
      </w:pPr>
      <w:r>
        <w:rPr>
          <w:spacing w:val="3"/>
        </w:rPr>
        <w:t>Основные типы финансовых инструментов: акции и облигации.</w:t>
      </w:r>
    </w:p>
    <w:p w14:paraId="7A7A3020" w14:textId="77777777" w:rsidR="009C0B14" w:rsidRDefault="00000000">
      <w:pPr>
        <w:widowControl w:val="0"/>
        <w:spacing w:after="0" w:line="240" w:lineRule="auto"/>
        <w:ind w:firstLine="567"/>
        <w:jc w:val="both"/>
        <w:rPr>
          <w:i/>
        </w:rPr>
      </w:pPr>
      <w:r>
        <w:t xml:space="preserve">Банковские услуги, предоставляемые гражданам (депозит, кредит, платёжная карта, денежные переводы, обмен валюты). </w:t>
      </w:r>
      <w:r>
        <w:rPr>
          <w:i/>
        </w:rPr>
        <w:t>Дистанционное банковское обслуживание.</w:t>
      </w:r>
      <w:r>
        <w:t xml:space="preserve"> </w:t>
      </w:r>
      <w:r>
        <w:rPr>
          <w:i/>
        </w:rPr>
        <w:t>Страховые услуги. Защита прав потребителя финансовых услуг.</w:t>
      </w:r>
    </w:p>
    <w:p w14:paraId="3C952846" w14:textId="77777777" w:rsidR="009C0B14" w:rsidRDefault="00000000">
      <w:pPr>
        <w:widowControl w:val="0"/>
        <w:spacing w:after="0" w:line="240" w:lineRule="auto"/>
        <w:ind w:firstLine="567"/>
        <w:jc w:val="both"/>
        <w:rPr>
          <w:spacing w:val="1"/>
        </w:rPr>
      </w:pPr>
      <w:r>
        <w:rPr>
          <w:spacing w:val="1"/>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4136C797" w14:textId="77777777" w:rsidR="009C0B14" w:rsidRDefault="00000000">
      <w:pPr>
        <w:widowControl w:val="0"/>
        <w:spacing w:after="0" w:line="240" w:lineRule="auto"/>
        <w:ind w:firstLine="567"/>
        <w:jc w:val="both"/>
        <w:rPr>
          <w:i/>
        </w:rPr>
      </w:pPr>
      <w:r>
        <w:t xml:space="preserve">Экономические цели и функции государства. Налоги. Доходы и расходы государства. Государственный бюджет. </w:t>
      </w:r>
      <w:r>
        <w:rPr>
          <w:i/>
        </w:rPr>
        <w:t>Государственная бюджетная и денежно-кредитная политика Российской Федерации. Государственная политика по развитию конкуренции.</w:t>
      </w:r>
    </w:p>
    <w:p w14:paraId="6D93D49A" w14:textId="77777777" w:rsidR="009C0B14" w:rsidRDefault="00000000">
      <w:pPr>
        <w:widowControl w:val="0"/>
        <w:spacing w:after="0" w:line="240" w:lineRule="auto"/>
        <w:ind w:firstLine="567"/>
        <w:jc w:val="both"/>
        <w:rPr>
          <w:b/>
        </w:rPr>
      </w:pPr>
      <w:r>
        <w:rPr>
          <w:b/>
        </w:rPr>
        <w:t>Человек в мире культуры</w:t>
      </w:r>
    </w:p>
    <w:p w14:paraId="5B501599" w14:textId="77777777" w:rsidR="009C0B14" w:rsidRDefault="00000000">
      <w:pPr>
        <w:widowControl w:val="0"/>
        <w:spacing w:after="0" w:line="240" w:lineRule="auto"/>
        <w:ind w:firstLine="567"/>
        <w:jc w:val="both"/>
        <w:rPr>
          <w:i/>
        </w:rPr>
      </w:pPr>
      <w:r>
        <w:t xml:space="preserve">Культура, её многообразие и формы. </w:t>
      </w:r>
      <w:r>
        <w:rPr>
          <w:i/>
        </w:rPr>
        <w:t>Влияние духовной культуры на формирование личности. Современная молодёжная культура.</w:t>
      </w:r>
    </w:p>
    <w:p w14:paraId="2A597FF3" w14:textId="77777777" w:rsidR="009C0B14" w:rsidRDefault="00000000">
      <w:pPr>
        <w:widowControl w:val="0"/>
        <w:spacing w:after="0" w:line="240" w:lineRule="auto"/>
        <w:ind w:firstLine="567"/>
        <w:jc w:val="both"/>
        <w:rPr>
          <w:i/>
        </w:rPr>
      </w:pPr>
      <w:r>
        <w:t xml:space="preserve">Наука. Естественные и социально-гуманитарные науки. </w:t>
      </w:r>
      <w:r>
        <w:rPr>
          <w:i/>
        </w:rPr>
        <w:t>Роль науки в развитии общества.</w:t>
      </w:r>
    </w:p>
    <w:p w14:paraId="468E604C" w14:textId="77777777" w:rsidR="009C0B14" w:rsidRDefault="00000000">
      <w:pPr>
        <w:widowControl w:val="0"/>
        <w:spacing w:after="0" w:line="240" w:lineRule="auto"/>
        <w:ind w:firstLine="567"/>
        <w:jc w:val="both"/>
        <w:rPr>
          <w:i/>
        </w:rPr>
      </w:pPr>
      <w:r>
        <w:t xml:space="preserve">Образование. Личностная и общественная значимость образования в современном обществе. Образование в Российской Федерации. </w:t>
      </w:r>
      <w:r>
        <w:rPr>
          <w:i/>
        </w:rPr>
        <w:t>Самообразование.</w:t>
      </w:r>
    </w:p>
    <w:p w14:paraId="5F112756" w14:textId="77777777" w:rsidR="009C0B14" w:rsidRDefault="00000000">
      <w:pPr>
        <w:widowControl w:val="0"/>
        <w:spacing w:after="0" w:line="240" w:lineRule="auto"/>
        <w:ind w:firstLine="567"/>
        <w:jc w:val="both"/>
      </w:pPr>
      <w:r>
        <w:t>Политика в сфере культуры и образования в Российской Федерации.</w:t>
      </w:r>
    </w:p>
    <w:p w14:paraId="301F0561" w14:textId="77777777" w:rsidR="009C0B14" w:rsidRDefault="00000000">
      <w:pPr>
        <w:widowControl w:val="0"/>
        <w:spacing w:after="0" w:line="240" w:lineRule="auto"/>
        <w:ind w:firstLine="567"/>
        <w:jc w:val="both"/>
      </w:pPr>
      <w:r>
        <w:t xml:space="preserve">Понятие религии. </w:t>
      </w:r>
      <w:r>
        <w:rPr>
          <w:i/>
        </w:rPr>
        <w:t>Роль религии в жизни человека и общества.</w:t>
      </w:r>
      <w:r>
        <w:t xml:space="preserve"> Свобода совести и свобода вероисповедания</w:t>
      </w:r>
      <w:r>
        <w:rPr>
          <w:i/>
        </w:rPr>
        <w:t xml:space="preserve">. </w:t>
      </w:r>
      <w:r>
        <w:t xml:space="preserve">Национальные и </w:t>
      </w:r>
      <w:r>
        <w:rPr>
          <w:i/>
        </w:rPr>
        <w:t>мировые религии.</w:t>
      </w:r>
      <w:r>
        <w:t xml:space="preserve"> </w:t>
      </w:r>
      <w:r>
        <w:rPr>
          <w:i/>
        </w:rPr>
        <w:t>Религии и религиозные объединения в Российской Федерации.</w:t>
      </w:r>
    </w:p>
    <w:p w14:paraId="311E2CBC" w14:textId="77777777" w:rsidR="009C0B14" w:rsidRDefault="00000000">
      <w:pPr>
        <w:widowControl w:val="0"/>
        <w:spacing w:after="0" w:line="240" w:lineRule="auto"/>
        <w:ind w:firstLine="567"/>
        <w:jc w:val="both"/>
        <w:rPr>
          <w:i/>
        </w:rPr>
      </w:pPr>
      <w:r>
        <w:t xml:space="preserve">Что такое искусство. Виды искусств. </w:t>
      </w:r>
      <w:r>
        <w:rPr>
          <w:i/>
        </w:rPr>
        <w:t>Роль искусства в жизни человека и общества.</w:t>
      </w:r>
    </w:p>
    <w:p w14:paraId="6DA7019C" w14:textId="77777777" w:rsidR="009C0B14" w:rsidRDefault="00000000">
      <w:pPr>
        <w:widowControl w:val="0"/>
        <w:spacing w:after="0" w:line="240" w:lineRule="auto"/>
        <w:ind w:firstLine="567"/>
        <w:jc w:val="both"/>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3AF5AB4B" w14:textId="77777777" w:rsidR="009C0B14" w:rsidRDefault="009C0B14">
      <w:pPr>
        <w:spacing w:after="0" w:line="240" w:lineRule="auto"/>
      </w:pPr>
    </w:p>
    <w:p w14:paraId="7DB92C31" w14:textId="77777777" w:rsidR="009C0B14" w:rsidRDefault="00000000">
      <w:pPr>
        <w:spacing w:after="0" w:line="240" w:lineRule="auto"/>
        <w:rPr>
          <w:b/>
        </w:rPr>
      </w:pPr>
      <w:r>
        <w:rPr>
          <w:b/>
        </w:rPr>
        <w:t xml:space="preserve">9 КЛАСС </w:t>
      </w:r>
    </w:p>
    <w:p w14:paraId="43E14CBC" w14:textId="77777777" w:rsidR="009C0B14" w:rsidRDefault="00000000">
      <w:pPr>
        <w:widowControl w:val="0"/>
        <w:spacing w:after="0" w:line="240" w:lineRule="auto"/>
        <w:ind w:firstLine="567"/>
        <w:jc w:val="both"/>
        <w:rPr>
          <w:b/>
        </w:rPr>
      </w:pPr>
      <w:r>
        <w:rPr>
          <w:b/>
        </w:rPr>
        <w:t>Человек в политическом измерении</w:t>
      </w:r>
    </w:p>
    <w:p w14:paraId="3549A8BB" w14:textId="77777777" w:rsidR="009C0B14" w:rsidRDefault="00000000">
      <w:pPr>
        <w:widowControl w:val="0"/>
        <w:spacing w:after="0" w:line="240" w:lineRule="auto"/>
        <w:ind w:firstLine="567"/>
        <w:jc w:val="both"/>
      </w:pPr>
      <w:r>
        <w:t>Политика и политическая власть. Государство — политическая организация общества. Признаки государства. Внутренняя и внешняя политика.</w:t>
      </w:r>
    </w:p>
    <w:p w14:paraId="65DADF01" w14:textId="77777777" w:rsidR="009C0B14" w:rsidRDefault="00000000">
      <w:pPr>
        <w:widowControl w:val="0"/>
        <w:spacing w:after="0" w:line="240" w:lineRule="auto"/>
        <w:ind w:firstLine="567"/>
        <w:jc w:val="both"/>
        <w:rPr>
          <w:i/>
        </w:rPr>
      </w:pPr>
      <w:r>
        <w:t xml:space="preserve">Форма государства. </w:t>
      </w:r>
      <w:r>
        <w:rPr>
          <w:i/>
        </w:rPr>
        <w:t>Монархия и республика — основные формы правления. Унитарное и федеративное государственно-территориальное устройство.</w:t>
      </w:r>
    </w:p>
    <w:p w14:paraId="18AA17BC" w14:textId="77777777" w:rsidR="009C0B14" w:rsidRDefault="00000000">
      <w:pPr>
        <w:widowControl w:val="0"/>
        <w:spacing w:after="0" w:line="240" w:lineRule="auto"/>
        <w:ind w:firstLine="567"/>
        <w:jc w:val="both"/>
      </w:pPr>
      <w:r>
        <w:t>Политический режим и его виды.</w:t>
      </w:r>
    </w:p>
    <w:p w14:paraId="505D5020" w14:textId="77777777" w:rsidR="009C0B14" w:rsidRDefault="00000000">
      <w:pPr>
        <w:widowControl w:val="0"/>
        <w:spacing w:after="0" w:line="240" w:lineRule="auto"/>
        <w:ind w:firstLine="567"/>
        <w:jc w:val="both"/>
      </w:pPr>
      <w:r>
        <w:t>Демократия, демократические ценности. Правовое государство и гражданское общество.</w:t>
      </w:r>
    </w:p>
    <w:p w14:paraId="26D7CABF" w14:textId="77777777" w:rsidR="009C0B14" w:rsidRDefault="00000000">
      <w:pPr>
        <w:widowControl w:val="0"/>
        <w:spacing w:after="0" w:line="240" w:lineRule="auto"/>
        <w:ind w:firstLine="567"/>
        <w:jc w:val="both"/>
      </w:pPr>
      <w:r>
        <w:t xml:space="preserve">Участие граждан в политике. Выборы, референдум. </w:t>
      </w:r>
    </w:p>
    <w:p w14:paraId="3F89C32D" w14:textId="77777777" w:rsidR="009C0B14" w:rsidRDefault="00000000">
      <w:pPr>
        <w:widowControl w:val="0"/>
        <w:spacing w:after="0" w:line="240" w:lineRule="auto"/>
        <w:ind w:firstLine="567"/>
        <w:jc w:val="both"/>
      </w:pPr>
      <w:r>
        <w:t xml:space="preserve">Политические партии, их роль в демократическом обществе. </w:t>
      </w:r>
      <w:r>
        <w:rPr>
          <w:i/>
        </w:rPr>
        <w:t>Общественно-политические организации.</w:t>
      </w:r>
    </w:p>
    <w:p w14:paraId="23115B42" w14:textId="77777777" w:rsidR="009C0B14" w:rsidRDefault="00000000">
      <w:pPr>
        <w:widowControl w:val="0"/>
        <w:spacing w:after="0" w:line="240" w:lineRule="auto"/>
        <w:ind w:firstLine="567"/>
        <w:jc w:val="both"/>
        <w:rPr>
          <w:b/>
        </w:rPr>
      </w:pPr>
      <w:r>
        <w:rPr>
          <w:b/>
        </w:rPr>
        <w:t>Гражданин и государство</w:t>
      </w:r>
    </w:p>
    <w:p w14:paraId="6BE6B882" w14:textId="77777777" w:rsidR="009C0B14" w:rsidRDefault="00000000">
      <w:pPr>
        <w:widowControl w:val="0"/>
        <w:spacing w:after="0" w:line="240" w:lineRule="auto"/>
        <w:ind w:firstLine="567"/>
        <w:jc w:val="both"/>
      </w:pPr>
      <w: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w:t>
      </w:r>
      <w:r>
        <w:rPr>
          <w:i/>
        </w:rPr>
        <w:t>Основные направления и приоритеты социальной политики российского государства.</w:t>
      </w:r>
      <w:r>
        <w:t xml:space="preserve"> Россия – светское государство.</w:t>
      </w:r>
    </w:p>
    <w:p w14:paraId="0D4142A6" w14:textId="77777777" w:rsidR="009C0B14" w:rsidRDefault="00000000">
      <w:pPr>
        <w:widowControl w:val="0"/>
        <w:spacing w:after="0" w:line="240" w:lineRule="auto"/>
        <w:ind w:firstLine="567"/>
        <w:jc w:val="both"/>
      </w:pPr>
      <w: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1BA691AE" w14:textId="77777777" w:rsidR="009C0B14" w:rsidRDefault="00000000">
      <w:pPr>
        <w:widowControl w:val="0"/>
        <w:spacing w:after="0" w:line="240" w:lineRule="auto"/>
        <w:ind w:firstLine="567"/>
        <w:jc w:val="both"/>
        <w:rPr>
          <w:i/>
        </w:rPr>
      </w:pPr>
      <w:r>
        <w:rPr>
          <w:i/>
        </w:rPr>
        <w:t>Государственное управление. Противодействие коррупции в Российской Федерации.</w:t>
      </w:r>
    </w:p>
    <w:p w14:paraId="602F7C9A" w14:textId="77777777" w:rsidR="009C0B14" w:rsidRDefault="00000000">
      <w:pPr>
        <w:widowControl w:val="0"/>
        <w:spacing w:after="0" w:line="240" w:lineRule="auto"/>
        <w:ind w:firstLine="567"/>
        <w:jc w:val="both"/>
        <w:rPr>
          <w:i/>
        </w:rPr>
      </w:pPr>
      <w:r>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w:t>
      </w:r>
      <w:r>
        <w:rPr>
          <w:i/>
        </w:rPr>
        <w:t>Конституционный статус субъектов Российской Федерации.</w:t>
      </w:r>
    </w:p>
    <w:p w14:paraId="18CC0939" w14:textId="77777777" w:rsidR="009C0B14" w:rsidRDefault="00000000">
      <w:pPr>
        <w:widowControl w:val="0"/>
        <w:spacing w:after="0" w:line="240" w:lineRule="auto"/>
        <w:ind w:firstLine="567"/>
        <w:jc w:val="both"/>
      </w:pPr>
      <w:r>
        <w:t>Местное самоуправление.</w:t>
      </w:r>
    </w:p>
    <w:p w14:paraId="668A8B0C" w14:textId="77777777" w:rsidR="009C0B14" w:rsidRDefault="00000000">
      <w:pPr>
        <w:widowControl w:val="0"/>
        <w:spacing w:after="0" w:line="240" w:lineRule="auto"/>
        <w:ind w:firstLine="567"/>
        <w:jc w:val="both"/>
        <w:rPr>
          <w:i/>
        </w:rPr>
      </w:pPr>
      <w:r>
        <w:t>Конституция Российской Федерации о правовом статусе человека и гражданина. Гражданство Российской Федерации.</w:t>
      </w:r>
      <w:r>
        <w:rPr>
          <w:i/>
        </w:rPr>
        <w:t xml:space="preserve"> Взаимосвязь конституционных прав, свобод и обязанностей гражданина Российской Федерации.</w:t>
      </w:r>
    </w:p>
    <w:p w14:paraId="6C05462A" w14:textId="77777777" w:rsidR="009C0B14" w:rsidRDefault="00000000">
      <w:pPr>
        <w:widowControl w:val="0"/>
        <w:spacing w:after="0" w:line="240" w:lineRule="auto"/>
        <w:ind w:firstLine="567"/>
        <w:jc w:val="both"/>
        <w:rPr>
          <w:b/>
        </w:rPr>
      </w:pPr>
      <w:r>
        <w:rPr>
          <w:b/>
        </w:rPr>
        <w:t>Человек в системе социальных отношений</w:t>
      </w:r>
    </w:p>
    <w:p w14:paraId="2161AE4C" w14:textId="77777777" w:rsidR="009C0B14" w:rsidRDefault="00000000">
      <w:pPr>
        <w:widowControl w:val="0"/>
        <w:spacing w:after="0" w:line="240" w:lineRule="auto"/>
        <w:ind w:firstLine="567"/>
        <w:jc w:val="both"/>
        <w:rPr>
          <w:i/>
        </w:rPr>
      </w:pPr>
      <w:r>
        <w:t xml:space="preserve">Социальная структура общества. </w:t>
      </w:r>
      <w:r>
        <w:rPr>
          <w:i/>
        </w:rPr>
        <w:t>Многообразие социальных общностей и групп.</w:t>
      </w:r>
    </w:p>
    <w:p w14:paraId="3B6868F6" w14:textId="77777777" w:rsidR="009C0B14" w:rsidRDefault="00000000">
      <w:pPr>
        <w:widowControl w:val="0"/>
        <w:spacing w:after="0" w:line="240" w:lineRule="auto"/>
        <w:ind w:firstLine="567"/>
        <w:jc w:val="both"/>
        <w:rPr>
          <w:i/>
        </w:rPr>
      </w:pPr>
      <w:r>
        <w:rPr>
          <w:i/>
        </w:rPr>
        <w:t>Социальная мобильность.</w:t>
      </w:r>
    </w:p>
    <w:p w14:paraId="2F8F668E" w14:textId="77777777" w:rsidR="009C0B14" w:rsidRDefault="00000000">
      <w:pPr>
        <w:widowControl w:val="0"/>
        <w:spacing w:after="0" w:line="240" w:lineRule="auto"/>
        <w:ind w:firstLine="567"/>
        <w:jc w:val="both"/>
        <w:rPr>
          <w:i/>
        </w:rPr>
      </w:pPr>
      <w:r>
        <w:t>Социальный статус человека в обществе. Социальные роли</w:t>
      </w:r>
      <w:r>
        <w:rPr>
          <w:i/>
        </w:rPr>
        <w:t>. Ролевой набор подростка.</w:t>
      </w:r>
    </w:p>
    <w:p w14:paraId="2B5E307A" w14:textId="77777777" w:rsidR="009C0B14" w:rsidRDefault="00000000">
      <w:pPr>
        <w:widowControl w:val="0"/>
        <w:spacing w:after="0" w:line="240" w:lineRule="auto"/>
        <w:ind w:firstLine="567"/>
        <w:jc w:val="both"/>
      </w:pPr>
      <w:r>
        <w:t>Социализация личности.</w:t>
      </w:r>
    </w:p>
    <w:p w14:paraId="57767875" w14:textId="77777777" w:rsidR="009C0B14" w:rsidRDefault="00000000">
      <w:pPr>
        <w:widowControl w:val="0"/>
        <w:spacing w:after="0" w:line="240" w:lineRule="auto"/>
        <w:ind w:firstLine="567"/>
        <w:jc w:val="both"/>
        <w:rPr>
          <w:i/>
        </w:rPr>
      </w:pPr>
      <w:r>
        <w:t>Роль семьи в социализации личности. Функции семьи</w:t>
      </w:r>
      <w:r>
        <w:rPr>
          <w:i/>
        </w:rPr>
        <w:t>. Семейные ценности. Основные роли членов семьи.</w:t>
      </w:r>
    </w:p>
    <w:p w14:paraId="76F80CEC" w14:textId="77777777" w:rsidR="009C0B14" w:rsidRDefault="00000000">
      <w:pPr>
        <w:widowControl w:val="0"/>
        <w:spacing w:after="0" w:line="240" w:lineRule="auto"/>
        <w:ind w:firstLine="567"/>
        <w:jc w:val="both"/>
        <w:rPr>
          <w:i/>
        </w:rPr>
      </w:pPr>
      <w:r>
        <w:t xml:space="preserve">Этнос и нация. Россия – многонациональное государство. </w:t>
      </w:r>
      <w:r>
        <w:rPr>
          <w:i/>
        </w:rPr>
        <w:t>Этносы и нации в диалоге культур.</w:t>
      </w:r>
    </w:p>
    <w:p w14:paraId="2514B392" w14:textId="77777777" w:rsidR="009C0B14" w:rsidRDefault="00000000">
      <w:pPr>
        <w:widowControl w:val="0"/>
        <w:spacing w:after="0" w:line="240" w:lineRule="auto"/>
        <w:ind w:firstLine="567"/>
        <w:jc w:val="both"/>
      </w:pPr>
      <w:r>
        <w:t>Социальная политика Российского государства.</w:t>
      </w:r>
    </w:p>
    <w:p w14:paraId="2639A901" w14:textId="77777777" w:rsidR="009C0B14" w:rsidRDefault="00000000">
      <w:pPr>
        <w:widowControl w:val="0"/>
        <w:spacing w:after="0" w:line="240" w:lineRule="auto"/>
        <w:ind w:firstLine="567"/>
        <w:jc w:val="both"/>
        <w:rPr>
          <w:i/>
        </w:rPr>
      </w:pPr>
      <w:r>
        <w:rPr>
          <w:i/>
        </w:rPr>
        <w:t>Социальные конфликты и пути их разрешения.</w:t>
      </w:r>
    </w:p>
    <w:p w14:paraId="0D15515A" w14:textId="77777777" w:rsidR="009C0B14" w:rsidRDefault="00000000">
      <w:pPr>
        <w:widowControl w:val="0"/>
        <w:spacing w:after="0" w:line="240" w:lineRule="auto"/>
        <w:ind w:firstLine="567"/>
        <w:jc w:val="both"/>
        <w:rPr>
          <w:i/>
        </w:rPr>
      </w:pPr>
      <w:r>
        <w:t>Отклоняющееся поведение. Опасность наркомании и алкоголизма для человека и общества. Профилактика негативных отклонений поведения</w:t>
      </w:r>
      <w:r>
        <w:rPr>
          <w:i/>
        </w:rPr>
        <w:t>. Социальная и личная значимость здорового образа жизни.</w:t>
      </w:r>
    </w:p>
    <w:p w14:paraId="05DE8FD6" w14:textId="77777777" w:rsidR="009C0B14" w:rsidRDefault="00000000">
      <w:pPr>
        <w:widowControl w:val="0"/>
        <w:spacing w:after="0" w:line="240" w:lineRule="auto"/>
        <w:ind w:firstLine="567"/>
        <w:jc w:val="both"/>
        <w:rPr>
          <w:b/>
        </w:rPr>
      </w:pPr>
      <w:r>
        <w:rPr>
          <w:b/>
        </w:rPr>
        <w:t>Человек в современном изменяющемся мире</w:t>
      </w:r>
    </w:p>
    <w:p w14:paraId="4640C9AD" w14:textId="77777777" w:rsidR="009C0B14" w:rsidRDefault="00000000">
      <w:pPr>
        <w:widowControl w:val="0"/>
        <w:spacing w:after="0" w:line="240" w:lineRule="auto"/>
        <w:ind w:firstLine="567"/>
        <w:jc w:val="both"/>
        <w:rPr>
          <w:i/>
        </w:rPr>
      </w:pPr>
      <w:r>
        <w:t xml:space="preserve">Информационное общество. Сущность, причины, проявления и последствия глобализации, </w:t>
      </w:r>
      <w:r>
        <w:rPr>
          <w:i/>
        </w:rPr>
        <w:t>её противоречия.</w:t>
      </w:r>
      <w:r>
        <w:t xml:space="preserve"> Глобальные проблемы и возможности их решения.</w:t>
      </w:r>
      <w:r>
        <w:rPr>
          <w:i/>
        </w:rPr>
        <w:t xml:space="preserve"> Экологическая ситуация и способы её улучшения.</w:t>
      </w:r>
    </w:p>
    <w:p w14:paraId="3E85CFE2" w14:textId="77777777" w:rsidR="009C0B14" w:rsidRDefault="00000000">
      <w:pPr>
        <w:widowControl w:val="0"/>
        <w:spacing w:after="0" w:line="240" w:lineRule="auto"/>
        <w:ind w:firstLine="567"/>
        <w:jc w:val="both"/>
        <w:rPr>
          <w:i/>
        </w:rPr>
      </w:pPr>
      <w:r>
        <w:rPr>
          <w:i/>
        </w:rPr>
        <w:t>Молодёжь – активный участник общественной жизни. Волонтёрское движение.</w:t>
      </w:r>
    </w:p>
    <w:p w14:paraId="2E84E95E" w14:textId="77777777" w:rsidR="009C0B14" w:rsidRDefault="00000000">
      <w:pPr>
        <w:widowControl w:val="0"/>
        <w:spacing w:after="0" w:line="240" w:lineRule="auto"/>
        <w:ind w:firstLine="567"/>
        <w:jc w:val="both"/>
      </w:pPr>
      <w:r>
        <w:t>Профессии настоящего и будущего. Непрерывное образование и карьера.</w:t>
      </w:r>
    </w:p>
    <w:p w14:paraId="3BF993F0" w14:textId="77777777" w:rsidR="009C0B14" w:rsidRDefault="00000000">
      <w:pPr>
        <w:widowControl w:val="0"/>
        <w:spacing w:after="0" w:line="240" w:lineRule="auto"/>
        <w:ind w:firstLine="567"/>
        <w:jc w:val="both"/>
        <w:rPr>
          <w:i/>
        </w:rPr>
      </w:pPr>
      <w:r>
        <w:t xml:space="preserve">Здоровый образ жизни. </w:t>
      </w:r>
      <w:r>
        <w:rPr>
          <w:i/>
        </w:rPr>
        <w:t>Социальная и личная значимость здорового образа жизни. Мода и спорт.</w:t>
      </w:r>
    </w:p>
    <w:p w14:paraId="70AD4164" w14:textId="77777777" w:rsidR="009C0B14" w:rsidRDefault="00000000">
      <w:pPr>
        <w:widowControl w:val="0"/>
        <w:spacing w:after="0" w:line="240" w:lineRule="auto"/>
        <w:ind w:firstLine="567"/>
        <w:jc w:val="both"/>
        <w:rPr>
          <w:i/>
        </w:rPr>
      </w:pPr>
      <w:r>
        <w:t>Современные формы связи и коммуникации: как они изменили мир.</w:t>
      </w:r>
      <w:r>
        <w:rPr>
          <w:i/>
        </w:rPr>
        <w:t xml:space="preserve"> Особенности общения в виртуальном пространстве.</w:t>
      </w:r>
    </w:p>
    <w:p w14:paraId="41B2860D" w14:textId="77777777" w:rsidR="009C0B14" w:rsidRDefault="00000000">
      <w:pPr>
        <w:widowControl w:val="0"/>
        <w:spacing w:after="0" w:line="240" w:lineRule="auto"/>
        <w:ind w:firstLine="567"/>
        <w:jc w:val="both"/>
      </w:pPr>
      <w:r>
        <w:rPr>
          <w:i/>
        </w:rPr>
        <w:t>Перспективы развития общества</w:t>
      </w:r>
      <w:r>
        <w:t>.</w:t>
      </w:r>
    </w:p>
    <w:p w14:paraId="78CD69C6" w14:textId="77777777" w:rsidR="009C0B14" w:rsidRDefault="009C0B14">
      <w:pPr>
        <w:spacing w:after="0" w:line="240" w:lineRule="auto"/>
        <w:ind w:firstLine="567"/>
      </w:pPr>
    </w:p>
    <w:p w14:paraId="7B5FD4F3" w14:textId="77777777" w:rsidR="009C0B14" w:rsidRDefault="00000000">
      <w:pPr>
        <w:spacing w:after="0" w:line="240" w:lineRule="auto"/>
        <w:ind w:firstLine="709"/>
        <w:jc w:val="both"/>
      </w:pPr>
      <w:r>
        <w:t>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Обоснованность данных изменений определяется психофизическими особенностями конкретных обучающихся с ЗПР, рекомендациями по отбору и адаптации учебного материала по обществознанию, представленными в программе.</w:t>
      </w:r>
    </w:p>
    <w:p w14:paraId="26797094" w14:textId="77777777" w:rsidR="009C0B14" w:rsidRDefault="009C0B14">
      <w:pPr>
        <w:spacing w:after="0" w:line="240" w:lineRule="auto"/>
        <w:ind w:firstLine="567"/>
      </w:pPr>
    </w:p>
    <w:p w14:paraId="1BE0B2D0" w14:textId="77777777" w:rsidR="009C0B14" w:rsidRDefault="00000000">
      <w:pPr>
        <w:spacing w:after="0" w:line="240" w:lineRule="auto"/>
        <w:ind w:left="142" w:firstLine="709"/>
        <w:jc w:val="both"/>
        <w:rPr>
          <w:b/>
        </w:rPr>
      </w:pPr>
      <w:r>
        <w:rPr>
          <w:b/>
        </w:rPr>
        <w:t>Примерные контрольно-измерительные материалы</w:t>
      </w:r>
    </w:p>
    <w:p w14:paraId="16388F43" w14:textId="77777777" w:rsidR="009C0B14" w:rsidRDefault="00000000">
      <w:pPr>
        <w:spacing w:after="0" w:line="240" w:lineRule="auto"/>
        <w:ind w:firstLine="709"/>
        <w:jc w:val="both"/>
      </w:pPr>
      <w:r>
        <w:t>Для организации проверки, учета и контроля знаний обучающихся с ЗПР по предмету «Обществознание» предусмотрен контроль в виде: контрольных и самостоятельных работ, зачетов, практических работ, письменного ответа по индивидуальным карточкам-заданиям, тестирование.</w:t>
      </w:r>
    </w:p>
    <w:p w14:paraId="12DCAB93" w14:textId="77777777" w:rsidR="009C0B14" w:rsidRDefault="00000000">
      <w:pPr>
        <w:spacing w:after="0" w:line="240" w:lineRule="auto"/>
        <w:ind w:firstLine="567"/>
        <w:jc w:val="both"/>
      </w:pPr>
      <w:r>
        <w:t xml:space="preserve">Для обучающихся с ЗПР возможно изменение формулировки заданий на «пошаговую», адаптация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14:paraId="36AEDCA7" w14:textId="77777777" w:rsidR="009C0B14" w:rsidRDefault="009C0B14">
      <w:pPr>
        <w:spacing w:after="0" w:line="240" w:lineRule="auto"/>
        <w:ind w:firstLine="709"/>
        <w:jc w:val="both"/>
        <w:rPr>
          <w:b/>
        </w:rPr>
      </w:pPr>
    </w:p>
    <w:p w14:paraId="6D53B99F" w14:textId="77777777" w:rsidR="009C0B14" w:rsidRDefault="009C0B14">
      <w:pPr>
        <w:spacing w:after="0" w:line="240" w:lineRule="auto"/>
        <w:ind w:firstLine="709"/>
        <w:jc w:val="both"/>
      </w:pPr>
    </w:p>
    <w:p w14:paraId="4005097D" w14:textId="77777777" w:rsidR="009C0B14" w:rsidRDefault="00000000">
      <w:pPr>
        <w:pStyle w:val="aff0"/>
        <w:spacing w:line="240" w:lineRule="auto"/>
        <w:ind w:firstLine="0"/>
        <w:jc w:val="left"/>
        <w:rPr>
          <w:caps w:val="0"/>
        </w:rPr>
      </w:pPr>
      <w:r>
        <w:rPr>
          <w:caps w:val="0"/>
        </w:rPr>
        <w:t>ПЛАНИРУЕМЫЕ РЕЗУЛЬТАТЫ ОСВОЕНИЯ УЧЕБНОГО ПРЕДМЕТА «ОБЩЕСТВОЗНАНИЕ» НА УРОВНЕ ОСНОВНОГО ОБЩЕГО ОБРАЗОВАНИЯ</w:t>
      </w:r>
    </w:p>
    <w:p w14:paraId="1C49DCA6" w14:textId="77777777" w:rsidR="009C0B14" w:rsidRDefault="009C0B14">
      <w:pPr>
        <w:spacing w:after="0" w:line="240" w:lineRule="auto"/>
        <w:ind w:firstLine="709"/>
        <w:jc w:val="both"/>
      </w:pPr>
    </w:p>
    <w:p w14:paraId="58A296C8" w14:textId="77777777" w:rsidR="009C0B14" w:rsidRDefault="00000000">
      <w:pPr>
        <w:widowControl w:val="0"/>
        <w:spacing w:after="0" w:line="240" w:lineRule="auto"/>
        <w:ind w:firstLine="567"/>
        <w:jc w:val="both"/>
        <w:rPr>
          <w:caps/>
        </w:rPr>
      </w:pPr>
      <w:r>
        <w:rPr>
          <w:b/>
          <w:caps/>
        </w:rPr>
        <w:t>Личностные результаты</w:t>
      </w:r>
      <w:r>
        <w:rPr>
          <w:caps/>
        </w:rPr>
        <w:t xml:space="preserve"> </w:t>
      </w:r>
    </w:p>
    <w:p w14:paraId="707F659F" w14:textId="77777777" w:rsidR="009C0B14" w:rsidRDefault="00000000">
      <w:pPr>
        <w:widowControl w:val="0"/>
        <w:spacing w:after="0" w:line="240" w:lineRule="auto"/>
        <w:ind w:firstLine="567"/>
        <w:jc w:val="both"/>
      </w:pPr>
      <w: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с ЗПР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w:t>
      </w:r>
    </w:p>
    <w:p w14:paraId="626A8556" w14:textId="77777777" w:rsidR="009C0B14" w:rsidRDefault="00000000">
      <w:pPr>
        <w:widowControl w:val="0"/>
        <w:spacing w:after="0" w:line="240" w:lineRule="auto"/>
        <w:ind w:firstLine="567"/>
        <w:jc w:val="both"/>
      </w:pPr>
      <w:r>
        <w:t xml:space="preserve">личностные основы российской гражданской идентичности: патриотизма, уважения к Отечеству, прошлому и настоящему многонационального народа России; </w:t>
      </w:r>
    </w:p>
    <w:p w14:paraId="2B8A28C2" w14:textId="77777777" w:rsidR="009C0B14" w:rsidRDefault="00000000">
      <w:pPr>
        <w:widowControl w:val="0"/>
        <w:spacing w:after="0" w:line="240" w:lineRule="auto"/>
        <w:ind w:firstLine="567"/>
        <w:jc w:val="both"/>
      </w:pPr>
      <w:r>
        <w:t xml:space="preserve">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14:paraId="6E4A5F42" w14:textId="77777777" w:rsidR="009C0B14" w:rsidRDefault="00000000">
      <w:pPr>
        <w:widowControl w:val="0"/>
        <w:spacing w:after="0" w:line="240" w:lineRule="auto"/>
        <w:ind w:firstLine="567"/>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6355D70" w14:textId="77777777" w:rsidR="009C0B14" w:rsidRDefault="00000000">
      <w:pPr>
        <w:widowControl w:val="0"/>
        <w:spacing w:after="0" w:line="240" w:lineRule="auto"/>
        <w:ind w:firstLine="567"/>
        <w:jc w:val="both"/>
      </w:pPr>
      <w:r>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(волонтерство; помощь людям, нуждающимся в ней);</w:t>
      </w:r>
    </w:p>
    <w:p w14:paraId="384E7245" w14:textId="77777777" w:rsidR="009C0B14" w:rsidRDefault="00000000">
      <w:pPr>
        <w:widowControl w:val="0"/>
        <w:spacing w:after="0" w:line="240" w:lineRule="auto"/>
        <w:ind w:firstLine="567"/>
        <w:jc w:val="both"/>
      </w:pPr>
      <w:r>
        <w:t>формирование мотивации к обучению и целенаправленной познавательной деятельности;</w:t>
      </w:r>
    </w:p>
    <w:p w14:paraId="3482A014" w14:textId="77777777" w:rsidR="009C0B14" w:rsidRDefault="00000000">
      <w:pPr>
        <w:widowControl w:val="0"/>
        <w:spacing w:after="0" w:line="240" w:lineRule="auto"/>
        <w:ind w:firstLine="567"/>
        <w:jc w:val="both"/>
      </w:pPr>
      <w:r>
        <w:t>продуктивная коммуникация со сверстниками и взрослыми в ходе образовательной деятельности;</w:t>
      </w:r>
    </w:p>
    <w:p w14:paraId="1243DF08" w14:textId="77777777" w:rsidR="009C0B14" w:rsidRDefault="00000000">
      <w:pPr>
        <w:widowControl w:val="0"/>
        <w:spacing w:after="0" w:line="240" w:lineRule="auto"/>
        <w:ind w:firstLine="567"/>
        <w:jc w:val="both"/>
      </w:pPr>
      <w:r>
        <w:t>чувство ответственности и долга перед своей семьей, малой и большой Родиной;</w:t>
      </w:r>
    </w:p>
    <w:p w14:paraId="50CFFF7C" w14:textId="77777777" w:rsidR="009C0B14" w:rsidRDefault="00000000">
      <w:pPr>
        <w:widowControl w:val="0"/>
        <w:spacing w:after="0" w:line="240" w:lineRule="auto"/>
        <w:ind w:firstLine="567"/>
        <w:jc w:val="both"/>
      </w:pPr>
      <w: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5689201F" w14:textId="77777777" w:rsidR="009C0B14" w:rsidRDefault="00000000">
      <w:pPr>
        <w:widowControl w:val="0"/>
        <w:spacing w:after="0" w:line="240" w:lineRule="auto"/>
        <w:ind w:firstLine="567"/>
        <w:jc w:val="both"/>
      </w:pPr>
      <w: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14:paraId="65A22A90" w14:textId="77777777" w:rsidR="009C0B14" w:rsidRDefault="00000000">
      <w:pPr>
        <w:widowControl w:val="0"/>
        <w:spacing w:after="0" w:line="240" w:lineRule="auto"/>
        <w:ind w:firstLine="567"/>
        <w:jc w:val="both"/>
      </w:pPr>
      <w: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1947C655" w14:textId="77777777" w:rsidR="009C0B14" w:rsidRDefault="00000000">
      <w:pPr>
        <w:widowControl w:val="0"/>
        <w:spacing w:after="0" w:line="240" w:lineRule="auto"/>
        <w:ind w:firstLine="567"/>
        <w:jc w:val="both"/>
      </w:pPr>
      <w: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7190738F" w14:textId="77777777" w:rsidR="009C0B14" w:rsidRDefault="00000000">
      <w:pPr>
        <w:widowControl w:val="0"/>
        <w:spacing w:after="0" w:line="240" w:lineRule="auto"/>
        <w:ind w:firstLine="567"/>
        <w:jc w:val="both"/>
      </w:pPr>
      <w:r>
        <w:t xml:space="preserve">соблюдение правил безопасности, в том числе навыки безопасного поведения в интернет-среде; </w:t>
      </w:r>
    </w:p>
    <w:p w14:paraId="4DAE1621" w14:textId="77777777" w:rsidR="009C0B14" w:rsidRDefault="00000000">
      <w:pPr>
        <w:widowControl w:val="0"/>
        <w:spacing w:after="0" w:line="240" w:lineRule="auto"/>
        <w:ind w:firstLine="567"/>
        <w:jc w:val="both"/>
      </w:pPr>
      <w:r>
        <w:t>способность адаптироваться к меняющимся социальным и информационным условиям;</w:t>
      </w:r>
    </w:p>
    <w:p w14:paraId="2A93E075" w14:textId="77777777" w:rsidR="009C0B14" w:rsidRDefault="00000000">
      <w:pPr>
        <w:widowControl w:val="0"/>
        <w:spacing w:after="0" w:line="240" w:lineRule="auto"/>
        <w:ind w:firstLine="567"/>
        <w:jc w:val="both"/>
      </w:pPr>
      <w: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14:paraId="0616B4A3" w14:textId="77777777" w:rsidR="009C0B14" w:rsidRDefault="00000000">
      <w:pPr>
        <w:widowControl w:val="0"/>
        <w:spacing w:after="0" w:line="240" w:lineRule="auto"/>
        <w:ind w:firstLine="567"/>
        <w:jc w:val="both"/>
      </w:pPr>
      <w:r>
        <w:t xml:space="preserve">способность принимать решение в жизненной ситуации на основе переноса полученных в ходе обучения предмету знаний в актуальную ситуацию, восполнять дефицит информации; </w:t>
      </w:r>
    </w:p>
    <w:p w14:paraId="301C734F" w14:textId="77777777" w:rsidR="009C0B14" w:rsidRDefault="00000000">
      <w:pPr>
        <w:widowControl w:val="0"/>
        <w:spacing w:after="0" w:line="240" w:lineRule="auto"/>
        <w:ind w:firstLine="567"/>
        <w:jc w:val="both"/>
      </w:pPr>
      <w:r>
        <w:t xml:space="preserve">умение находить, отбирать и использовать нужную информацию в соответствии с контекстом жизненной ситуации; </w:t>
      </w:r>
    </w:p>
    <w:p w14:paraId="4E8069FA" w14:textId="77777777" w:rsidR="009C0B14" w:rsidRDefault="00000000">
      <w:pPr>
        <w:widowControl w:val="0"/>
        <w:spacing w:after="0" w:line="240" w:lineRule="auto"/>
        <w:ind w:firstLine="567"/>
        <w:jc w:val="both"/>
      </w:pPr>
      <w:r>
        <w:t>воспитание стремления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т.п.);</w:t>
      </w:r>
    </w:p>
    <w:p w14:paraId="2F6E7237" w14:textId="77777777" w:rsidR="009C0B14" w:rsidRDefault="00000000">
      <w:pPr>
        <w:widowControl w:val="0"/>
        <w:spacing w:after="0" w:line="240" w:lineRule="auto"/>
        <w:ind w:firstLine="567"/>
        <w:jc w:val="both"/>
      </w:pPr>
      <w:r>
        <w:t xml:space="preserve">способность критически оценивать полученную информацию; </w:t>
      </w:r>
    </w:p>
    <w:p w14:paraId="3B206C04" w14:textId="77777777" w:rsidR="009C0B14" w:rsidRDefault="00000000">
      <w:pPr>
        <w:widowControl w:val="0"/>
        <w:spacing w:after="0" w:line="240" w:lineRule="auto"/>
        <w:ind w:firstLine="567"/>
        <w:jc w:val="both"/>
      </w:pPr>
      <w:r>
        <w:t>умение передать свои впечатления, соображения, умозаключения так, чтобы быть понятым другим человеком;</w:t>
      </w:r>
    </w:p>
    <w:p w14:paraId="65DCAC98" w14:textId="77777777" w:rsidR="009C0B14" w:rsidRDefault="00000000">
      <w:pPr>
        <w:widowControl w:val="0"/>
        <w:spacing w:after="0" w:line="240" w:lineRule="auto"/>
        <w:ind w:firstLine="567"/>
        <w:jc w:val="both"/>
      </w:pPr>
      <w:r>
        <w:t>развитие активной личностной позиции во взаимодействии с миром;</w:t>
      </w:r>
    </w:p>
    <w:p w14:paraId="5DD62692" w14:textId="77777777" w:rsidR="009C0B14" w:rsidRDefault="00000000">
      <w:pPr>
        <w:widowControl w:val="0"/>
        <w:spacing w:after="0" w:line="240" w:lineRule="auto"/>
        <w:ind w:firstLine="567"/>
        <w:jc w:val="both"/>
      </w:pPr>
      <w:r>
        <w:t xml:space="preserve">способность принимать и включать в свой личный опыт жизненный опыт других людей, исключая асоциальные проявления; </w:t>
      </w:r>
    </w:p>
    <w:p w14:paraId="7B92A9B2" w14:textId="77777777" w:rsidR="009C0B14" w:rsidRDefault="00000000">
      <w:pPr>
        <w:widowControl w:val="0"/>
        <w:spacing w:after="0" w:line="240" w:lineRule="auto"/>
        <w:ind w:firstLine="567"/>
        <w:jc w:val="both"/>
      </w:pPr>
      <w:r>
        <w:t xml:space="preserve">формирование адекватности поведения, обучающегося с точки зрения опасности или безопасности для себя или для окружающих; </w:t>
      </w:r>
    </w:p>
    <w:p w14:paraId="4484F8C4" w14:textId="77777777" w:rsidR="009C0B14" w:rsidRDefault="00000000">
      <w:pPr>
        <w:widowControl w:val="0"/>
        <w:spacing w:after="0" w:line="240" w:lineRule="auto"/>
        <w:ind w:firstLine="567"/>
        <w:jc w:val="both"/>
      </w:pPr>
      <w:r>
        <w:t>овладение основами финансовой и правовой грамотности;</w:t>
      </w:r>
    </w:p>
    <w:p w14:paraId="3C484EA5" w14:textId="77777777" w:rsidR="009C0B14" w:rsidRDefault="00000000">
      <w:pPr>
        <w:widowControl w:val="0"/>
        <w:spacing w:after="0" w:line="240" w:lineRule="auto"/>
        <w:ind w:firstLine="567"/>
        <w:jc w:val="both"/>
      </w:pPr>
      <w:r>
        <w:t xml:space="preserve">соблюдение адекватной социальной дистанции в разных коммуникативных ситуациях; </w:t>
      </w:r>
    </w:p>
    <w:p w14:paraId="3CFDE8CF" w14:textId="77777777" w:rsidR="009C0B14" w:rsidRDefault="00000000">
      <w:pPr>
        <w:widowControl w:val="0"/>
        <w:spacing w:after="0" w:line="240" w:lineRule="auto"/>
        <w:ind w:firstLine="567"/>
        <w:jc w:val="both"/>
      </w:pPr>
      <w:r>
        <w:t xml:space="preserve">умение корректно устанавливать и ограничивать контакт в зависимости от социальной ситуации; </w:t>
      </w:r>
    </w:p>
    <w:p w14:paraId="73D91102" w14:textId="77777777" w:rsidR="009C0B14" w:rsidRDefault="00000000">
      <w:pPr>
        <w:widowControl w:val="0"/>
        <w:spacing w:after="0" w:line="240" w:lineRule="auto"/>
        <w:ind w:firstLine="567"/>
        <w:jc w:val="both"/>
      </w:pPr>
      <w:r>
        <w:t>способность распознавать и противостоять социально неблагоприятному воздействию.</w:t>
      </w:r>
    </w:p>
    <w:p w14:paraId="696E6253" w14:textId="77777777" w:rsidR="009C0B14" w:rsidRDefault="009C0B14">
      <w:pPr>
        <w:tabs>
          <w:tab w:val="left" w:pos="993"/>
        </w:tabs>
        <w:spacing w:after="0" w:line="240" w:lineRule="auto"/>
        <w:jc w:val="both"/>
      </w:pPr>
    </w:p>
    <w:p w14:paraId="4ABEF9DF" w14:textId="77777777" w:rsidR="009C0B14" w:rsidRDefault="00000000">
      <w:pPr>
        <w:widowControl w:val="0"/>
        <w:spacing w:after="0" w:line="240" w:lineRule="auto"/>
        <w:ind w:firstLine="567"/>
        <w:jc w:val="both"/>
        <w:rPr>
          <w:b/>
          <w:caps/>
        </w:rPr>
      </w:pPr>
      <w:r>
        <w:rPr>
          <w:b/>
          <w:caps/>
        </w:rPr>
        <w:t>Метапредметные результаты</w:t>
      </w:r>
    </w:p>
    <w:p w14:paraId="1B84B32F" w14:textId="77777777" w:rsidR="009C0B14" w:rsidRDefault="00000000">
      <w:pPr>
        <w:spacing w:after="0" w:line="240" w:lineRule="auto"/>
        <w:ind w:firstLine="709"/>
        <w:jc w:val="both"/>
        <w:rPr>
          <w:b/>
          <w:i/>
        </w:rPr>
      </w:pPr>
      <w:r>
        <w:rPr>
          <w:b/>
          <w:i/>
        </w:rPr>
        <w:t>Овладение универсальными учебными познавательными действиями:</w:t>
      </w:r>
    </w:p>
    <w:p w14:paraId="4CDADD60" w14:textId="77777777" w:rsidR="009C0B14" w:rsidRDefault="00000000">
      <w:pPr>
        <w:widowControl w:val="0"/>
        <w:spacing w:after="0" w:line="240" w:lineRule="auto"/>
        <w:ind w:firstLine="567"/>
        <w:jc w:val="both"/>
      </w:pPr>
      <w:r>
        <w:t xml:space="preserve">выявлять и характеризовать с опорой на источник информации существенные признаки социальных явлений; </w:t>
      </w:r>
    </w:p>
    <w:p w14:paraId="036B9AC6" w14:textId="77777777" w:rsidR="009C0B14" w:rsidRDefault="00000000">
      <w:pPr>
        <w:widowControl w:val="0"/>
        <w:spacing w:after="0" w:line="240" w:lineRule="auto"/>
        <w:ind w:firstLine="567"/>
        <w:jc w:val="both"/>
      </w:pPr>
      <w:r>
        <w:t>использовать понятия, обобщать, устанавливать аналогии, логически рассуждать, и делать общие выводы;</w:t>
      </w:r>
    </w:p>
    <w:p w14:paraId="521D4AD0" w14:textId="77777777" w:rsidR="009C0B14" w:rsidRDefault="00000000">
      <w:pPr>
        <w:widowControl w:val="0"/>
        <w:spacing w:after="0" w:line="240" w:lineRule="auto"/>
        <w:ind w:firstLine="567"/>
        <w:jc w:val="both"/>
      </w:pPr>
      <w:r>
        <w:t xml:space="preserve">устанавливать после предварительного анализа причинно-следственные связи при изучении общественных явлений и процессов; </w:t>
      </w:r>
    </w:p>
    <w:p w14:paraId="48CBDFD5" w14:textId="77777777" w:rsidR="009C0B14" w:rsidRDefault="00000000">
      <w:pPr>
        <w:widowControl w:val="0"/>
        <w:spacing w:after="0" w:line="240" w:lineRule="auto"/>
        <w:ind w:firstLine="567"/>
        <w:jc w:val="both"/>
      </w:pPr>
      <w:r>
        <w:t>применять с опорой на алгоритм учебных действий схемы для решения учебных и познавательных задач;</w:t>
      </w:r>
    </w:p>
    <w:p w14:paraId="5056D927" w14:textId="77777777" w:rsidR="009C0B14" w:rsidRDefault="00000000">
      <w:pPr>
        <w:widowControl w:val="0"/>
        <w:spacing w:after="0" w:line="240" w:lineRule="auto"/>
        <w:ind w:firstLine="567"/>
        <w:jc w:val="both"/>
      </w:pPr>
      <w:r>
        <w:t>использовать смысловое чтение;</w:t>
      </w:r>
    </w:p>
    <w:p w14:paraId="2ED580CA" w14:textId="77777777" w:rsidR="009C0B14" w:rsidRDefault="00000000">
      <w:pPr>
        <w:widowControl w:val="0"/>
        <w:spacing w:after="0" w:line="240" w:lineRule="auto"/>
        <w:ind w:firstLine="567"/>
        <w:jc w:val="both"/>
      </w:pPr>
      <w:r>
        <w:t>использовать вопросы как инструмент познания;</w:t>
      </w:r>
    </w:p>
    <w:p w14:paraId="4FBA9422" w14:textId="77777777" w:rsidR="009C0B14" w:rsidRDefault="00000000">
      <w:pPr>
        <w:widowControl w:val="0"/>
        <w:spacing w:after="0" w:line="240" w:lineRule="auto"/>
        <w:ind w:firstLine="567"/>
        <w:jc w:val="both"/>
      </w:pPr>
      <w:r>
        <w:t>аргументировать с опорой на источник информации свою позицию, мнение;</w:t>
      </w:r>
    </w:p>
    <w:p w14:paraId="43D1B285" w14:textId="77777777" w:rsidR="009C0B14" w:rsidRDefault="00000000">
      <w:pPr>
        <w:widowControl w:val="0"/>
        <w:spacing w:after="0" w:line="240" w:lineRule="auto"/>
        <w:ind w:firstLine="567"/>
        <w:jc w:val="both"/>
      </w:pPr>
      <w:r>
        <w:t>с помощью педагога формулировать обобщения и делать выводы;</w:t>
      </w:r>
    </w:p>
    <w:p w14:paraId="5EBA6DCF" w14:textId="77777777" w:rsidR="009C0B14" w:rsidRDefault="00000000">
      <w:pPr>
        <w:widowControl w:val="0"/>
        <w:spacing w:after="0" w:line="240" w:lineRule="auto"/>
        <w:ind w:firstLine="567"/>
        <w:jc w:val="both"/>
      </w:pPr>
      <w:r>
        <w:t>с помощью педагога прогнозировать возможное развитие общественных процессов, событий и их последствия.</w:t>
      </w:r>
    </w:p>
    <w:p w14:paraId="311381B5" w14:textId="77777777" w:rsidR="009C0B14" w:rsidRDefault="00000000">
      <w:pPr>
        <w:widowControl w:val="0"/>
        <w:spacing w:after="0" w:line="240" w:lineRule="auto"/>
        <w:ind w:firstLine="567"/>
        <w:jc w:val="both"/>
      </w:pPr>
      <w:r>
        <w:t>пользоваться словарями и другими поисковыми системами;</w:t>
      </w:r>
    </w:p>
    <w:p w14:paraId="5463B89F" w14:textId="77777777" w:rsidR="009C0B14" w:rsidRDefault="00000000">
      <w:pPr>
        <w:widowControl w:val="0"/>
        <w:spacing w:after="0" w:line="240" w:lineRule="auto"/>
        <w:ind w:firstLine="567"/>
        <w:jc w:val="both"/>
      </w:pPr>
      <w:r>
        <w:t>запоминать и систематизировать информацию.</w:t>
      </w:r>
    </w:p>
    <w:p w14:paraId="10AE8AA0" w14:textId="77777777" w:rsidR="009C0B14" w:rsidRDefault="00000000">
      <w:pPr>
        <w:spacing w:after="0" w:line="240" w:lineRule="auto"/>
        <w:ind w:firstLine="709"/>
        <w:jc w:val="both"/>
        <w:rPr>
          <w:b/>
          <w:i/>
        </w:rPr>
      </w:pPr>
      <w:r>
        <w:rPr>
          <w:b/>
          <w:i/>
        </w:rPr>
        <w:t>Овладение универсальными учебными коммуникативными действиями:</w:t>
      </w:r>
    </w:p>
    <w:p w14:paraId="1308CDF5" w14:textId="77777777" w:rsidR="009C0B14" w:rsidRDefault="00000000">
      <w:pPr>
        <w:widowControl w:val="0"/>
        <w:spacing w:after="0" w:line="240" w:lineRule="auto"/>
        <w:ind w:firstLine="567"/>
        <w:jc w:val="both"/>
      </w:pPr>
      <w:r>
        <w:t xml:space="preserve">использовать речевые средства в соответствии с задачей коммуникации для выражения своих чувств, мыслей и потребностей; </w:t>
      </w:r>
    </w:p>
    <w:p w14:paraId="53D1DB76" w14:textId="77777777" w:rsidR="009C0B14" w:rsidRDefault="00000000">
      <w:pPr>
        <w:widowControl w:val="0"/>
        <w:spacing w:after="0" w:line="240" w:lineRule="auto"/>
        <w:ind w:firstLine="567"/>
        <w:jc w:val="both"/>
      </w:pPr>
      <w:r>
        <w:t>воспринимать и выражать эмоции в соответствии с условиями и целями общения;</w:t>
      </w:r>
    </w:p>
    <w:p w14:paraId="34DD2532" w14:textId="77777777" w:rsidR="009C0B14" w:rsidRDefault="00000000">
      <w:pPr>
        <w:widowControl w:val="0"/>
        <w:spacing w:after="0" w:line="240" w:lineRule="auto"/>
        <w:ind w:firstLine="567"/>
        <w:jc w:val="both"/>
      </w:pPr>
      <w:r>
        <w:t>распознавать невербальные средства общения, прогнозировать конфликтные ситуации, смягчая конфликты;</w:t>
      </w:r>
    </w:p>
    <w:p w14:paraId="22E8B526" w14:textId="77777777" w:rsidR="009C0B14" w:rsidRDefault="00000000">
      <w:pPr>
        <w:widowControl w:val="0"/>
        <w:spacing w:after="0" w:line="240" w:lineRule="auto"/>
        <w:ind w:firstLine="567"/>
        <w:jc w:val="both"/>
      </w:pPr>
      <w:r>
        <w:t>с помощью педагога составлять устные и письменные тексты с использованием иллюстративных материалов для выступления перед аудиторией;</w:t>
      </w:r>
    </w:p>
    <w:p w14:paraId="547A3F4E" w14:textId="77777777" w:rsidR="009C0B14" w:rsidRDefault="00000000">
      <w:pPr>
        <w:widowControl w:val="0"/>
        <w:spacing w:after="0" w:line="240" w:lineRule="auto"/>
        <w:ind w:firstLine="567"/>
        <w:jc w:val="both"/>
      </w:pPr>
      <w:r>
        <w:t>принимать участие в совместной деятельности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отстаивать свое мнение.</w:t>
      </w:r>
    </w:p>
    <w:p w14:paraId="70DB7EA1" w14:textId="77777777" w:rsidR="009C0B14" w:rsidRDefault="00000000">
      <w:pPr>
        <w:spacing w:after="0" w:line="240" w:lineRule="auto"/>
        <w:ind w:firstLine="709"/>
        <w:jc w:val="both"/>
        <w:rPr>
          <w:b/>
          <w:i/>
        </w:rPr>
      </w:pPr>
      <w:r>
        <w:rPr>
          <w:b/>
          <w:i/>
        </w:rPr>
        <w:t>Овладение универсальными учебными регулятивными действиями:</w:t>
      </w:r>
    </w:p>
    <w:p w14:paraId="2F95EAE3" w14:textId="77777777" w:rsidR="009C0B14" w:rsidRDefault="00000000">
      <w:pPr>
        <w:widowControl w:val="0"/>
        <w:spacing w:after="0" w:line="240" w:lineRule="auto"/>
        <w:ind w:firstLine="567"/>
        <w:jc w:val="both"/>
      </w:pPr>
      <w:r>
        <w:t>определять с помощью педагога цели своего обучения, ставить новые задачи в учебе и познавательной деятельности;</w:t>
      </w:r>
    </w:p>
    <w:p w14:paraId="2560DECF" w14:textId="77777777" w:rsidR="009C0B14" w:rsidRDefault="00000000">
      <w:pPr>
        <w:widowControl w:val="0"/>
        <w:spacing w:after="0" w:line="240" w:lineRule="auto"/>
        <w:ind w:firstLine="567"/>
        <w:jc w:val="both"/>
      </w:pPr>
      <w:r>
        <w:t>выбирать наиболее эффективные способы решения учебных и познавательных задач;</w:t>
      </w:r>
    </w:p>
    <w:p w14:paraId="10506499" w14:textId="77777777" w:rsidR="009C0B14" w:rsidRDefault="00000000">
      <w:pPr>
        <w:widowControl w:val="0"/>
        <w:spacing w:after="0" w:line="240" w:lineRule="auto"/>
        <w:ind w:firstLine="567"/>
        <w:jc w:val="both"/>
      </w:pPr>
      <w:r>
        <w:t>владеть основами самоконтроля, самооценки, принятия решений и осуществления выбора в учебной и познавательной деятельности;</w:t>
      </w:r>
    </w:p>
    <w:p w14:paraId="772FFA4D" w14:textId="77777777" w:rsidR="009C0B14" w:rsidRDefault="00000000">
      <w:pPr>
        <w:widowControl w:val="0"/>
        <w:spacing w:after="0" w:line="240" w:lineRule="auto"/>
        <w:ind w:firstLine="567"/>
        <w:jc w:val="both"/>
      </w:pPr>
      <w: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06A24912" w14:textId="77777777" w:rsidR="009C0B14" w:rsidRDefault="00000000">
      <w:pPr>
        <w:widowControl w:val="0"/>
        <w:spacing w:after="0" w:line="240" w:lineRule="auto"/>
        <w:ind w:firstLine="567"/>
        <w:jc w:val="both"/>
      </w:pPr>
      <w:r>
        <w:t>осознанно относиться к другому человеку, его мнению;</w:t>
      </w:r>
    </w:p>
    <w:p w14:paraId="1AD9FD00" w14:textId="77777777" w:rsidR="009C0B14" w:rsidRDefault="00000000">
      <w:pPr>
        <w:widowControl w:val="0"/>
        <w:spacing w:after="0" w:line="240" w:lineRule="auto"/>
        <w:ind w:firstLine="567"/>
        <w:jc w:val="both"/>
      </w:pPr>
      <w:r>
        <w:t>признавать свое право на ошибку и такое же право другого;</w:t>
      </w:r>
    </w:p>
    <w:p w14:paraId="37CBAB16" w14:textId="77777777" w:rsidR="009C0B14" w:rsidRDefault="00000000">
      <w:pPr>
        <w:widowControl w:val="0"/>
        <w:spacing w:after="0" w:line="240" w:lineRule="auto"/>
        <w:ind w:firstLine="567"/>
        <w:jc w:val="both"/>
      </w:pPr>
      <w:r>
        <w:t>осознавать невозможность контролировать все вокруг.</w:t>
      </w:r>
    </w:p>
    <w:p w14:paraId="1B6F4CC7" w14:textId="77777777" w:rsidR="009C0B14" w:rsidRDefault="009C0B14">
      <w:pPr>
        <w:spacing w:after="0" w:line="240" w:lineRule="auto"/>
        <w:ind w:left="425"/>
        <w:rPr>
          <w:b/>
          <w:caps/>
        </w:rPr>
      </w:pPr>
    </w:p>
    <w:p w14:paraId="17E12358" w14:textId="77777777" w:rsidR="009C0B14" w:rsidRDefault="00000000">
      <w:pPr>
        <w:widowControl w:val="0"/>
        <w:spacing w:after="0" w:line="240" w:lineRule="auto"/>
        <w:ind w:firstLine="567"/>
        <w:jc w:val="both"/>
        <w:rPr>
          <w:b/>
          <w:caps/>
        </w:rPr>
      </w:pPr>
      <w:r>
        <w:rPr>
          <w:b/>
          <w:caps/>
        </w:rPr>
        <w:t>Предметные результаты</w:t>
      </w:r>
    </w:p>
    <w:p w14:paraId="3315B186" w14:textId="77777777" w:rsidR="009C0B14" w:rsidRDefault="00000000">
      <w:pPr>
        <w:widowControl w:val="0"/>
        <w:spacing w:after="0" w:line="240" w:lineRule="auto"/>
        <w:ind w:firstLine="567"/>
        <w:jc w:val="both"/>
      </w:pPr>
      <w:r>
        <w:rPr>
          <w:spacing w:val="-2"/>
        </w:rP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ФГОС ООО, Примерной программы воспитания, а также с учётом особенностей познавательного и личностного развития, обучающихся с ЗПР.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w:t>
      </w:r>
    </w:p>
    <w:p w14:paraId="62483140" w14:textId="77777777" w:rsidR="009C0B14" w:rsidRDefault="009C0B14">
      <w:pPr>
        <w:spacing w:after="0" w:line="240" w:lineRule="auto"/>
        <w:ind w:left="425"/>
        <w:rPr>
          <w:b/>
        </w:rPr>
      </w:pPr>
    </w:p>
    <w:p w14:paraId="069660B6" w14:textId="77777777" w:rsidR="009C0B14" w:rsidRDefault="00000000">
      <w:pPr>
        <w:widowControl w:val="0"/>
        <w:spacing w:after="0" w:line="240" w:lineRule="auto"/>
        <w:ind w:firstLine="567"/>
        <w:jc w:val="both"/>
        <w:rPr>
          <w:b/>
        </w:rPr>
      </w:pPr>
      <w:r>
        <w:rPr>
          <w:b/>
        </w:rPr>
        <w:t>Предметные результаты освоения рабочей программы по предмету «Обществознание» (6–9 классы):</w:t>
      </w:r>
    </w:p>
    <w:p w14:paraId="5208CE47" w14:textId="77777777" w:rsidR="009C0B14" w:rsidRDefault="00000000">
      <w:pPr>
        <w:tabs>
          <w:tab w:val="left" w:pos="993"/>
        </w:tabs>
        <w:spacing w:after="0" w:line="240" w:lineRule="auto"/>
        <w:ind w:firstLine="567"/>
        <w:jc w:val="both"/>
      </w:pPr>
      <w:r>
        <w:t>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 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36DE616B" w14:textId="77777777" w:rsidR="009C0B14" w:rsidRDefault="00000000">
      <w:pPr>
        <w:tabs>
          <w:tab w:val="left" w:pos="993"/>
        </w:tabs>
        <w:spacing w:after="0" w:line="240" w:lineRule="auto"/>
        <w:ind w:firstLine="567"/>
        <w:jc w:val="both"/>
      </w:pPr>
      <w:r>
        <w:t>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0C4C27BB" w14:textId="77777777" w:rsidR="009C0B14" w:rsidRDefault="00000000">
      <w:pPr>
        <w:tabs>
          <w:tab w:val="left" w:pos="993"/>
        </w:tabs>
        <w:spacing w:after="0" w:line="240" w:lineRule="auto"/>
        <w:ind w:firstLine="567"/>
        <w:jc w:val="both"/>
      </w:pPr>
      <w:r>
        <w:t>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609CECF3" w14:textId="77777777" w:rsidR="009C0B14" w:rsidRDefault="00000000">
      <w:pPr>
        <w:tabs>
          <w:tab w:val="left" w:pos="993"/>
        </w:tabs>
        <w:spacing w:after="0" w:line="240" w:lineRule="auto"/>
        <w:ind w:firstLine="567"/>
        <w:jc w:val="both"/>
      </w:pPr>
      <w:r>
        <w:t>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7F3B1312" w14:textId="77777777" w:rsidR="009C0B14" w:rsidRDefault="00000000">
      <w:pPr>
        <w:tabs>
          <w:tab w:val="left" w:pos="993"/>
        </w:tabs>
        <w:spacing w:after="0" w:line="240" w:lineRule="auto"/>
        <w:ind w:firstLine="567"/>
        <w:jc w:val="both"/>
      </w:pPr>
      <w:r>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14:paraId="18578FDB" w14:textId="77777777" w:rsidR="009C0B14" w:rsidRDefault="00000000">
      <w:pPr>
        <w:tabs>
          <w:tab w:val="left" w:pos="993"/>
        </w:tabs>
        <w:spacing w:after="0" w:line="240" w:lineRule="auto"/>
        <w:ind w:firstLine="567"/>
        <w:jc w:val="both"/>
      </w:pPr>
      <w:r>
        <w:t>умение после предварительного анализа и/или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723670D7" w14:textId="77777777" w:rsidR="009C0B14" w:rsidRDefault="00000000">
      <w:pPr>
        <w:tabs>
          <w:tab w:val="left" w:pos="993"/>
        </w:tabs>
        <w:spacing w:after="0" w:line="240" w:lineRule="auto"/>
        <w:ind w:firstLine="567"/>
        <w:jc w:val="both"/>
      </w:pPr>
      <w:r>
        <w:t>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2D93CF5C" w14:textId="77777777" w:rsidR="009C0B14" w:rsidRDefault="00000000">
      <w:pPr>
        <w:tabs>
          <w:tab w:val="left" w:pos="993"/>
        </w:tabs>
        <w:spacing w:after="0" w:line="240" w:lineRule="auto"/>
        <w:ind w:firstLine="567"/>
        <w:jc w:val="both"/>
      </w:pPr>
      <w: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1A86BB97" w14:textId="77777777" w:rsidR="009C0B14" w:rsidRDefault="00000000">
      <w:pPr>
        <w:tabs>
          <w:tab w:val="left" w:pos="993"/>
        </w:tabs>
        <w:spacing w:after="0" w:line="240" w:lineRule="auto"/>
        <w:ind w:firstLine="567"/>
        <w:jc w:val="both"/>
      </w:pPr>
      <w: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3DD7480D" w14:textId="77777777" w:rsidR="009C0B14" w:rsidRDefault="00000000">
      <w:pPr>
        <w:tabs>
          <w:tab w:val="left" w:pos="993"/>
        </w:tabs>
        <w:spacing w:after="0" w:line="240" w:lineRule="auto"/>
        <w:ind w:firstLine="567"/>
        <w:jc w:val="both"/>
      </w:pPr>
      <w: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14:paraId="06F3FD68" w14:textId="77777777" w:rsidR="009C0B14" w:rsidRDefault="00000000">
      <w:pPr>
        <w:tabs>
          <w:tab w:val="left" w:pos="993"/>
        </w:tabs>
        <w:spacing w:after="0" w:line="240" w:lineRule="auto"/>
        <w:ind w:firstLine="567"/>
        <w:jc w:val="both"/>
      </w:pPr>
      <w: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594D3AB9" w14:textId="77777777" w:rsidR="009C0B14" w:rsidRDefault="00000000">
      <w:pPr>
        <w:tabs>
          <w:tab w:val="left" w:pos="993"/>
        </w:tabs>
        <w:spacing w:after="0" w:line="240" w:lineRule="auto"/>
        <w:ind w:firstLine="567"/>
        <w:jc w:val="both"/>
      </w:pPr>
      <w:r>
        <w:t>умение по образцу, по алгоритму анализировать, обобщать, систематизировать, конкретизировать и оценивать социальную информацию, включая экономико- 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02D2B10A" w14:textId="77777777" w:rsidR="009C0B14" w:rsidRDefault="00000000">
      <w:pPr>
        <w:tabs>
          <w:tab w:val="left" w:pos="993"/>
        </w:tabs>
        <w:spacing w:after="0" w:line="240" w:lineRule="auto"/>
        <w:ind w:firstLine="567"/>
        <w:jc w:val="both"/>
      </w:pPr>
      <w: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67DE7A56" w14:textId="77777777" w:rsidR="009C0B14" w:rsidRDefault="00000000">
      <w:pPr>
        <w:tabs>
          <w:tab w:val="left" w:pos="993"/>
        </w:tabs>
        <w:spacing w:after="0" w:line="240" w:lineRule="auto"/>
        <w:ind w:firstLine="567"/>
        <w:jc w:val="both"/>
      </w:pPr>
      <w:r>
        <w:t>приобретение опыта использования полученных знаний, включая основы финансовой грамотности, в практической деятельности, в повседневной жизни для решения бытовых задач,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5D082DCD" w14:textId="77777777" w:rsidR="009C0B14" w:rsidRDefault="00000000">
      <w:pPr>
        <w:tabs>
          <w:tab w:val="left" w:pos="993"/>
        </w:tabs>
        <w:spacing w:after="0" w:line="240" w:lineRule="auto"/>
        <w:ind w:firstLine="567"/>
        <w:jc w:val="both"/>
      </w:pPr>
      <w:r>
        <w:t>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1DD20C48" w14:textId="77777777" w:rsidR="009C0B14" w:rsidRDefault="00000000">
      <w:pPr>
        <w:tabs>
          <w:tab w:val="left" w:pos="993"/>
        </w:tabs>
        <w:spacing w:after="0" w:line="240" w:lineRule="auto"/>
        <w:ind w:firstLine="567"/>
        <w:jc w:val="both"/>
      </w:pPr>
      <w: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1E2DF4D5" w14:textId="77777777" w:rsidR="009C0B14" w:rsidRDefault="009C0B14">
      <w:pPr>
        <w:tabs>
          <w:tab w:val="left" w:pos="993"/>
        </w:tabs>
        <w:spacing w:after="0" w:line="240" w:lineRule="auto"/>
        <w:ind w:left="360"/>
        <w:jc w:val="both"/>
      </w:pPr>
    </w:p>
    <w:p w14:paraId="64165E94" w14:textId="77777777" w:rsidR="009C0B14" w:rsidRDefault="00000000">
      <w:pPr>
        <w:tabs>
          <w:tab w:val="left" w:pos="993"/>
        </w:tabs>
        <w:spacing w:after="0" w:line="240" w:lineRule="auto"/>
        <w:ind w:firstLine="567"/>
        <w:jc w:val="both"/>
        <w:rPr>
          <w:b/>
        </w:rPr>
      </w:pPr>
      <w:r>
        <w:rPr>
          <w:b/>
        </w:rPr>
        <w:t>Предметные результаты по разделам</w:t>
      </w:r>
    </w:p>
    <w:p w14:paraId="49372D61" w14:textId="77777777" w:rsidR="009C0B14" w:rsidRDefault="009C0B14">
      <w:pPr>
        <w:tabs>
          <w:tab w:val="left" w:pos="993"/>
        </w:tabs>
        <w:spacing w:after="0" w:line="240" w:lineRule="auto"/>
        <w:ind w:firstLine="567"/>
        <w:jc w:val="both"/>
        <w:rPr>
          <w:b/>
        </w:rPr>
      </w:pPr>
    </w:p>
    <w:p w14:paraId="64D4C55E" w14:textId="77777777" w:rsidR="009C0B14" w:rsidRDefault="00000000">
      <w:pPr>
        <w:spacing w:after="0" w:line="240" w:lineRule="auto"/>
        <w:jc w:val="both"/>
        <w:rPr>
          <w:b/>
          <w:caps/>
        </w:rPr>
      </w:pPr>
      <w:r>
        <w:rPr>
          <w:b/>
          <w:caps/>
        </w:rPr>
        <w:t>6 КЛАСС</w:t>
      </w:r>
    </w:p>
    <w:p w14:paraId="51A48CE6" w14:textId="77777777" w:rsidR="009C0B14" w:rsidRDefault="00000000">
      <w:pPr>
        <w:spacing w:after="0" w:line="240" w:lineRule="auto"/>
        <w:ind w:firstLine="567"/>
        <w:jc w:val="both"/>
        <w:rPr>
          <w:rFonts w:ascii="Times New Roman CYR" w:hAnsi="Times New Roman CYR"/>
          <w:b/>
        </w:rPr>
      </w:pPr>
      <w:r>
        <w:rPr>
          <w:rFonts w:ascii="Times New Roman CYR" w:hAnsi="Times New Roman CYR"/>
          <w:b/>
        </w:rPr>
        <w:t>Человек и его социальное окружение</w:t>
      </w:r>
    </w:p>
    <w:p w14:paraId="30BE4705" w14:textId="77777777" w:rsidR="009C0B14" w:rsidRDefault="00000000">
      <w:pPr>
        <w:numPr>
          <w:ilvl w:val="0"/>
          <w:numId w:val="21"/>
        </w:numPr>
        <w:tabs>
          <w:tab w:val="left" w:pos="993"/>
        </w:tabs>
        <w:spacing w:after="0" w:line="240" w:lineRule="auto"/>
        <w:ind w:left="0" w:firstLine="709"/>
        <w:contextualSpacing/>
        <w:jc w:val="both"/>
      </w:pPr>
      <w:r>
        <w:t xml:space="preserve">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 </w:t>
      </w:r>
    </w:p>
    <w:p w14:paraId="0EB76123" w14:textId="77777777" w:rsidR="009C0B14" w:rsidRDefault="00000000">
      <w:pPr>
        <w:numPr>
          <w:ilvl w:val="0"/>
          <w:numId w:val="21"/>
        </w:numPr>
        <w:tabs>
          <w:tab w:val="left" w:pos="993"/>
        </w:tabs>
        <w:spacing w:after="0" w:line="240" w:lineRule="auto"/>
        <w:ind w:left="0" w:firstLine="709"/>
        <w:contextualSpacing/>
        <w:jc w:val="both"/>
      </w:pPr>
      <w:r>
        <w:t xml:space="preserve">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 </w:t>
      </w:r>
    </w:p>
    <w:p w14:paraId="2C1638C8" w14:textId="77777777" w:rsidR="009C0B14" w:rsidRDefault="00000000">
      <w:pPr>
        <w:numPr>
          <w:ilvl w:val="0"/>
          <w:numId w:val="21"/>
        </w:numPr>
        <w:tabs>
          <w:tab w:val="left" w:pos="993"/>
        </w:tabs>
        <w:spacing w:after="0" w:line="240" w:lineRule="auto"/>
        <w:ind w:left="0" w:firstLine="709"/>
        <w:contextualSpacing/>
        <w:jc w:val="both"/>
      </w:pPr>
      <w: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6B8D2BEB" w14:textId="77777777" w:rsidR="009C0B14" w:rsidRDefault="00000000">
      <w:pPr>
        <w:numPr>
          <w:ilvl w:val="0"/>
          <w:numId w:val="21"/>
        </w:numPr>
        <w:tabs>
          <w:tab w:val="left" w:pos="993"/>
        </w:tabs>
        <w:spacing w:after="0" w:line="240" w:lineRule="auto"/>
        <w:ind w:left="0" w:firstLine="709"/>
        <w:contextualSpacing/>
        <w:jc w:val="both"/>
      </w:pPr>
      <w:r>
        <w:t>классифицировать после предварительного анализа по разным признакам виды деятельности человека, потребности людей;</w:t>
      </w:r>
    </w:p>
    <w:p w14:paraId="21DAB95B" w14:textId="77777777" w:rsidR="009C0B14" w:rsidRDefault="00000000">
      <w:pPr>
        <w:numPr>
          <w:ilvl w:val="0"/>
          <w:numId w:val="21"/>
        </w:numPr>
        <w:tabs>
          <w:tab w:val="left" w:pos="993"/>
        </w:tabs>
        <w:spacing w:after="0" w:line="240" w:lineRule="auto"/>
        <w:ind w:left="0" w:firstLine="709"/>
        <w:contextualSpacing/>
        <w:jc w:val="both"/>
      </w:pPr>
      <w:r>
        <w:t xml:space="preserve">сравнивать по опорной схеме понятия «индивид», «индивидуальность», «личность»; свойства человека и животных; виды деятельности (игра, труд, учение); </w:t>
      </w:r>
    </w:p>
    <w:p w14:paraId="5F058996" w14:textId="77777777" w:rsidR="009C0B14" w:rsidRDefault="00000000">
      <w:pPr>
        <w:numPr>
          <w:ilvl w:val="0"/>
          <w:numId w:val="21"/>
        </w:numPr>
        <w:tabs>
          <w:tab w:val="left" w:pos="993"/>
        </w:tabs>
        <w:spacing w:after="0" w:line="240" w:lineRule="auto"/>
        <w:ind w:left="0" w:firstLine="709"/>
        <w:contextualSpacing/>
        <w:jc w:val="both"/>
      </w:pPr>
      <w: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14:paraId="727C1BCD" w14:textId="77777777" w:rsidR="009C0B14" w:rsidRDefault="00000000">
      <w:pPr>
        <w:numPr>
          <w:ilvl w:val="0"/>
          <w:numId w:val="21"/>
        </w:numPr>
        <w:tabs>
          <w:tab w:val="left" w:pos="993"/>
        </w:tabs>
        <w:spacing w:after="0" w:line="240" w:lineRule="auto"/>
        <w:ind w:left="0" w:firstLine="709"/>
        <w:contextualSpacing/>
        <w:jc w:val="both"/>
      </w:pPr>
      <w: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1E437F49" w14:textId="77777777" w:rsidR="009C0B14" w:rsidRDefault="00000000">
      <w:pPr>
        <w:numPr>
          <w:ilvl w:val="0"/>
          <w:numId w:val="21"/>
        </w:numPr>
        <w:tabs>
          <w:tab w:val="left" w:pos="993"/>
        </w:tabs>
        <w:spacing w:after="0" w:line="240" w:lineRule="auto"/>
        <w:ind w:left="0" w:firstLine="709"/>
        <w:contextualSpacing/>
        <w:jc w:val="both"/>
      </w:pPr>
      <w: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1E76D815" w14:textId="77777777" w:rsidR="009C0B14" w:rsidRDefault="00000000">
      <w:pPr>
        <w:numPr>
          <w:ilvl w:val="0"/>
          <w:numId w:val="21"/>
        </w:numPr>
        <w:tabs>
          <w:tab w:val="left" w:pos="993"/>
        </w:tabs>
        <w:spacing w:after="0" w:line="240" w:lineRule="auto"/>
        <w:ind w:left="0" w:firstLine="709"/>
        <w:contextualSpacing/>
        <w:jc w:val="both"/>
      </w:pPr>
      <w: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504C58D2" w14:textId="77777777" w:rsidR="009C0B14" w:rsidRDefault="00000000">
      <w:pPr>
        <w:numPr>
          <w:ilvl w:val="0"/>
          <w:numId w:val="21"/>
        </w:numPr>
        <w:tabs>
          <w:tab w:val="left" w:pos="993"/>
        </w:tabs>
        <w:spacing w:after="0" w:line="240" w:lineRule="auto"/>
        <w:ind w:left="0" w:firstLine="709"/>
        <w:contextualSpacing/>
        <w:jc w:val="both"/>
      </w:pPr>
      <w: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14:paraId="1BF85D2A" w14:textId="77777777" w:rsidR="009C0B14" w:rsidRDefault="00000000">
      <w:pPr>
        <w:numPr>
          <w:ilvl w:val="0"/>
          <w:numId w:val="21"/>
        </w:numPr>
        <w:tabs>
          <w:tab w:val="left" w:pos="993"/>
        </w:tabs>
        <w:spacing w:after="0" w:line="240" w:lineRule="auto"/>
        <w:ind w:left="0" w:firstLine="709"/>
        <w:contextualSpacing/>
        <w:jc w:val="both"/>
      </w:pPr>
      <w: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221AC4D0" w14:textId="77777777" w:rsidR="009C0B14" w:rsidRDefault="00000000">
      <w:pPr>
        <w:numPr>
          <w:ilvl w:val="0"/>
          <w:numId w:val="21"/>
        </w:numPr>
        <w:tabs>
          <w:tab w:val="left" w:pos="993"/>
        </w:tabs>
        <w:spacing w:after="0" w:line="240" w:lineRule="auto"/>
        <w:ind w:left="0" w:firstLine="709"/>
        <w:contextualSpacing/>
        <w:jc w:val="both"/>
      </w:pPr>
      <w: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14:paraId="77FD2E02" w14:textId="77777777" w:rsidR="009C0B14" w:rsidRDefault="00000000">
      <w:pPr>
        <w:numPr>
          <w:ilvl w:val="0"/>
          <w:numId w:val="21"/>
        </w:numPr>
        <w:tabs>
          <w:tab w:val="left" w:pos="993"/>
        </w:tabs>
        <w:spacing w:after="0" w:line="240" w:lineRule="auto"/>
        <w:ind w:left="0" w:firstLine="709"/>
        <w:contextualSpacing/>
        <w:jc w:val="both"/>
      </w:pPr>
      <w:r>
        <w:t xml:space="preserve">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14:paraId="46DB09BF" w14:textId="77777777" w:rsidR="009C0B14" w:rsidRDefault="00000000">
      <w:pPr>
        <w:numPr>
          <w:ilvl w:val="0"/>
          <w:numId w:val="21"/>
        </w:numPr>
        <w:tabs>
          <w:tab w:val="left" w:pos="993"/>
        </w:tabs>
        <w:spacing w:after="0" w:line="240" w:lineRule="auto"/>
        <w:ind w:left="0" w:firstLine="709"/>
        <w:contextualSpacing/>
        <w:jc w:val="both"/>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5C11CA83" w14:textId="77777777" w:rsidR="009C0B14" w:rsidRDefault="00000000">
      <w:pPr>
        <w:numPr>
          <w:ilvl w:val="0"/>
          <w:numId w:val="21"/>
        </w:numPr>
        <w:tabs>
          <w:tab w:val="left" w:pos="993"/>
        </w:tabs>
        <w:spacing w:after="0" w:line="240" w:lineRule="auto"/>
        <w:ind w:left="0" w:firstLine="709"/>
        <w:contextualSpacing/>
        <w:jc w:val="both"/>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192F389" w14:textId="77777777" w:rsidR="009C0B14" w:rsidRDefault="00000000">
      <w:pPr>
        <w:spacing w:after="0" w:line="240" w:lineRule="auto"/>
        <w:ind w:firstLine="567"/>
        <w:jc w:val="both"/>
        <w:rPr>
          <w:b/>
        </w:rPr>
      </w:pPr>
      <w:r>
        <w:rPr>
          <w:b/>
        </w:rPr>
        <w:t>Общество, в котором мы живём</w:t>
      </w:r>
    </w:p>
    <w:p w14:paraId="6D95907B" w14:textId="77777777" w:rsidR="009C0B14" w:rsidRDefault="00000000">
      <w:pPr>
        <w:numPr>
          <w:ilvl w:val="0"/>
          <w:numId w:val="21"/>
        </w:numPr>
        <w:tabs>
          <w:tab w:val="left" w:pos="993"/>
        </w:tabs>
        <w:spacing w:after="0" w:line="240" w:lineRule="auto"/>
        <w:ind w:left="0" w:firstLine="709"/>
        <w:contextualSpacing/>
        <w:jc w:val="both"/>
      </w:pPr>
      <w: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1DD4A3FD" w14:textId="77777777" w:rsidR="009C0B14" w:rsidRDefault="00000000">
      <w:pPr>
        <w:numPr>
          <w:ilvl w:val="0"/>
          <w:numId w:val="21"/>
        </w:numPr>
        <w:tabs>
          <w:tab w:val="left" w:pos="993"/>
        </w:tabs>
        <w:spacing w:after="0" w:line="240" w:lineRule="auto"/>
        <w:ind w:left="0" w:firstLine="709"/>
        <w:contextualSpacing/>
        <w:jc w:val="both"/>
      </w:pPr>
      <w: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01A3EA92" w14:textId="77777777" w:rsidR="009C0B14" w:rsidRDefault="00000000">
      <w:pPr>
        <w:numPr>
          <w:ilvl w:val="0"/>
          <w:numId w:val="21"/>
        </w:numPr>
        <w:tabs>
          <w:tab w:val="left" w:pos="993"/>
        </w:tabs>
        <w:spacing w:after="0" w:line="240" w:lineRule="auto"/>
        <w:ind w:left="0" w:firstLine="709"/>
        <w:contextualSpacing/>
        <w:jc w:val="both"/>
      </w:pPr>
      <w:r>
        <w:t>приводить с опорой на источник информации примеры разного положения людей в обществе, видов экономической деятельности, глобальных проблем;</w:t>
      </w:r>
    </w:p>
    <w:p w14:paraId="086A855C" w14:textId="77777777" w:rsidR="009C0B14" w:rsidRDefault="00000000">
      <w:pPr>
        <w:numPr>
          <w:ilvl w:val="0"/>
          <w:numId w:val="21"/>
        </w:numPr>
        <w:tabs>
          <w:tab w:val="left" w:pos="993"/>
        </w:tabs>
        <w:spacing w:after="0" w:line="240" w:lineRule="auto"/>
        <w:ind w:left="0" w:firstLine="709"/>
        <w:contextualSpacing/>
        <w:jc w:val="both"/>
      </w:pPr>
      <w:r>
        <w:t>классифицировать с помощью педагога социальные общности и группы;</w:t>
      </w:r>
    </w:p>
    <w:p w14:paraId="798AD53D" w14:textId="77777777" w:rsidR="009C0B14" w:rsidRDefault="00000000">
      <w:pPr>
        <w:numPr>
          <w:ilvl w:val="0"/>
          <w:numId w:val="21"/>
        </w:numPr>
        <w:tabs>
          <w:tab w:val="left" w:pos="993"/>
        </w:tabs>
        <w:spacing w:after="0" w:line="240" w:lineRule="auto"/>
        <w:ind w:left="0" w:firstLine="709"/>
        <w:contextualSpacing/>
        <w:jc w:val="both"/>
      </w:pPr>
      <w:r>
        <w:t>сравнивать после предварительного анализа социальные общности и группы, положение в обществе различных людей; различные формы хозяйствования;</w:t>
      </w:r>
    </w:p>
    <w:p w14:paraId="5E23810D" w14:textId="77777777" w:rsidR="009C0B14" w:rsidRDefault="00000000">
      <w:pPr>
        <w:numPr>
          <w:ilvl w:val="0"/>
          <w:numId w:val="21"/>
        </w:numPr>
        <w:tabs>
          <w:tab w:val="left" w:pos="993"/>
        </w:tabs>
        <w:spacing w:after="0" w:line="240" w:lineRule="auto"/>
        <w:ind w:left="0" w:firstLine="709"/>
        <w:contextualSpacing/>
        <w:jc w:val="both"/>
      </w:pPr>
      <w:r>
        <w:t>устанавливать под руководством педагога взаимодействия общества и природы, человека и общества, деятельности основных участников экономики;</w:t>
      </w:r>
    </w:p>
    <w:p w14:paraId="131AC9EF" w14:textId="77777777" w:rsidR="009C0B14" w:rsidRDefault="00000000">
      <w:pPr>
        <w:numPr>
          <w:ilvl w:val="0"/>
          <w:numId w:val="21"/>
        </w:numPr>
        <w:tabs>
          <w:tab w:val="left" w:pos="993"/>
        </w:tabs>
        <w:spacing w:after="0" w:line="240" w:lineRule="auto"/>
        <w:ind w:left="0" w:firstLine="709"/>
        <w:contextualSpacing/>
        <w:jc w:val="both"/>
      </w:pPr>
      <w: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14:paraId="05C1931F" w14:textId="77777777" w:rsidR="009C0B14" w:rsidRDefault="00000000">
      <w:pPr>
        <w:numPr>
          <w:ilvl w:val="0"/>
          <w:numId w:val="21"/>
        </w:numPr>
        <w:tabs>
          <w:tab w:val="left" w:pos="993"/>
        </w:tabs>
        <w:spacing w:after="0" w:line="240" w:lineRule="auto"/>
        <w:ind w:left="0" w:firstLine="709"/>
        <w:contextualSpacing/>
        <w:jc w:val="both"/>
      </w:pPr>
      <w: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6E35AFB3" w14:textId="77777777" w:rsidR="009C0B14" w:rsidRDefault="00000000">
      <w:pPr>
        <w:numPr>
          <w:ilvl w:val="0"/>
          <w:numId w:val="21"/>
        </w:numPr>
        <w:tabs>
          <w:tab w:val="left" w:pos="993"/>
        </w:tabs>
        <w:spacing w:after="0" w:line="240" w:lineRule="auto"/>
        <w:ind w:left="0" w:firstLine="709"/>
        <w:contextualSpacing/>
        <w:jc w:val="both"/>
      </w:pPr>
      <w: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1CA26303" w14:textId="77777777" w:rsidR="009C0B14" w:rsidRDefault="00000000">
      <w:pPr>
        <w:numPr>
          <w:ilvl w:val="0"/>
          <w:numId w:val="21"/>
        </w:numPr>
        <w:tabs>
          <w:tab w:val="left" w:pos="993"/>
        </w:tabs>
        <w:spacing w:after="0" w:line="240" w:lineRule="auto"/>
        <w:ind w:left="0" w:firstLine="709"/>
        <w:contextualSpacing/>
        <w:jc w:val="both"/>
      </w:pPr>
      <w: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1CBD1CAB" w14:textId="77777777" w:rsidR="009C0B14" w:rsidRDefault="00000000">
      <w:pPr>
        <w:numPr>
          <w:ilvl w:val="0"/>
          <w:numId w:val="21"/>
        </w:numPr>
        <w:tabs>
          <w:tab w:val="left" w:pos="993"/>
        </w:tabs>
        <w:spacing w:after="0" w:line="240" w:lineRule="auto"/>
        <w:ind w:left="0" w:firstLine="709"/>
        <w:contextualSpacing/>
        <w:jc w:val="both"/>
      </w:pPr>
      <w:r>
        <w:t>извлекать с помощью педагога информацию из разных источников о человеке и обществе, включая информацию о народах России;</w:t>
      </w:r>
    </w:p>
    <w:p w14:paraId="1E0196E7" w14:textId="77777777" w:rsidR="009C0B14" w:rsidRDefault="00000000">
      <w:pPr>
        <w:numPr>
          <w:ilvl w:val="0"/>
          <w:numId w:val="21"/>
        </w:numPr>
        <w:tabs>
          <w:tab w:val="left" w:pos="993"/>
        </w:tabs>
        <w:spacing w:after="0" w:line="240" w:lineRule="auto"/>
        <w:ind w:left="0" w:firstLine="709"/>
        <w:contextualSpacing/>
        <w:jc w:val="both"/>
      </w:pPr>
      <w: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3E06DA09" w14:textId="77777777" w:rsidR="009C0B14" w:rsidRDefault="00000000">
      <w:pPr>
        <w:numPr>
          <w:ilvl w:val="0"/>
          <w:numId w:val="21"/>
        </w:numPr>
        <w:tabs>
          <w:tab w:val="left" w:pos="993"/>
        </w:tabs>
        <w:spacing w:after="0" w:line="240" w:lineRule="auto"/>
        <w:ind w:left="0" w:firstLine="709"/>
        <w:contextualSpacing/>
        <w:jc w:val="both"/>
      </w:pPr>
      <w: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14:paraId="27E75500" w14:textId="77777777" w:rsidR="009C0B14" w:rsidRDefault="00000000">
      <w:pPr>
        <w:numPr>
          <w:ilvl w:val="0"/>
          <w:numId w:val="21"/>
        </w:numPr>
        <w:tabs>
          <w:tab w:val="left" w:pos="993"/>
        </w:tabs>
        <w:spacing w:after="0" w:line="240" w:lineRule="auto"/>
        <w:ind w:left="0" w:firstLine="709"/>
        <w:contextualSpacing/>
        <w:jc w:val="both"/>
      </w:pPr>
      <w: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 </w:t>
      </w:r>
    </w:p>
    <w:p w14:paraId="70B4B0A5" w14:textId="77777777" w:rsidR="009C0B14" w:rsidRDefault="00000000">
      <w:pPr>
        <w:numPr>
          <w:ilvl w:val="0"/>
          <w:numId w:val="21"/>
        </w:numPr>
        <w:tabs>
          <w:tab w:val="left" w:pos="993"/>
        </w:tabs>
        <w:spacing w:after="0" w:line="240" w:lineRule="auto"/>
        <w:ind w:left="0" w:firstLine="709"/>
        <w:contextualSpacing/>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5EE9AD5D" w14:textId="77777777" w:rsidR="009C0B14" w:rsidRDefault="009C0B14">
      <w:pPr>
        <w:widowControl w:val="0"/>
        <w:spacing w:after="0" w:line="240" w:lineRule="auto"/>
        <w:ind w:left="567" w:hanging="567"/>
        <w:jc w:val="both"/>
        <w:rPr>
          <w:b/>
          <w:caps/>
        </w:rPr>
      </w:pPr>
    </w:p>
    <w:p w14:paraId="45ACB9B4" w14:textId="77777777" w:rsidR="009C0B14" w:rsidRDefault="00000000">
      <w:pPr>
        <w:spacing w:after="0" w:line="240" w:lineRule="auto"/>
        <w:jc w:val="both"/>
        <w:rPr>
          <w:b/>
          <w:caps/>
        </w:rPr>
      </w:pPr>
      <w:r>
        <w:rPr>
          <w:b/>
          <w:caps/>
        </w:rPr>
        <w:t>7 КЛАСС</w:t>
      </w:r>
    </w:p>
    <w:p w14:paraId="0E5CFDF8" w14:textId="77777777" w:rsidR="009C0B14" w:rsidRDefault="00000000">
      <w:pPr>
        <w:spacing w:after="0" w:line="240" w:lineRule="auto"/>
        <w:ind w:firstLine="567"/>
        <w:jc w:val="both"/>
        <w:rPr>
          <w:b/>
        </w:rPr>
      </w:pPr>
      <w:r>
        <w:rPr>
          <w:b/>
        </w:rPr>
        <w:t>Социальные ценности и нормы</w:t>
      </w:r>
    </w:p>
    <w:p w14:paraId="2087C2D3" w14:textId="77777777" w:rsidR="009C0B14" w:rsidRDefault="00000000">
      <w:pPr>
        <w:numPr>
          <w:ilvl w:val="0"/>
          <w:numId w:val="21"/>
        </w:numPr>
        <w:tabs>
          <w:tab w:val="left" w:pos="993"/>
        </w:tabs>
        <w:spacing w:after="0" w:line="240" w:lineRule="auto"/>
        <w:ind w:left="0" w:firstLine="709"/>
        <w:contextualSpacing/>
        <w:jc w:val="both"/>
      </w:pPr>
      <w: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14:paraId="1349E72E" w14:textId="77777777" w:rsidR="009C0B14" w:rsidRDefault="00000000">
      <w:pPr>
        <w:numPr>
          <w:ilvl w:val="0"/>
          <w:numId w:val="21"/>
        </w:numPr>
        <w:tabs>
          <w:tab w:val="left" w:pos="993"/>
        </w:tabs>
        <w:spacing w:after="0" w:line="240" w:lineRule="auto"/>
        <w:ind w:left="0" w:firstLine="709"/>
        <w:contextualSpacing/>
        <w:jc w:val="both"/>
      </w:pPr>
      <w: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153690FA" w14:textId="77777777" w:rsidR="009C0B14" w:rsidRDefault="00000000">
      <w:pPr>
        <w:numPr>
          <w:ilvl w:val="0"/>
          <w:numId w:val="21"/>
        </w:numPr>
        <w:tabs>
          <w:tab w:val="left" w:pos="993"/>
        </w:tabs>
        <w:spacing w:after="0" w:line="240" w:lineRule="auto"/>
        <w:ind w:left="0" w:firstLine="709"/>
        <w:contextualSpacing/>
        <w:jc w:val="both"/>
      </w:pPr>
      <w: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14:paraId="69648250" w14:textId="77777777" w:rsidR="009C0B14" w:rsidRDefault="00000000">
      <w:pPr>
        <w:numPr>
          <w:ilvl w:val="0"/>
          <w:numId w:val="21"/>
        </w:numPr>
        <w:tabs>
          <w:tab w:val="left" w:pos="993"/>
        </w:tabs>
        <w:spacing w:after="0" w:line="240" w:lineRule="auto"/>
        <w:ind w:left="0" w:firstLine="709"/>
        <w:contextualSpacing/>
        <w:jc w:val="both"/>
      </w:pPr>
      <w:r>
        <w:t>классифицировать после предварительного анализа социальные нормы, их существенные признаки и элементы;</w:t>
      </w:r>
    </w:p>
    <w:p w14:paraId="4FE81971" w14:textId="77777777" w:rsidR="009C0B14" w:rsidRDefault="00000000">
      <w:pPr>
        <w:numPr>
          <w:ilvl w:val="0"/>
          <w:numId w:val="21"/>
        </w:numPr>
        <w:tabs>
          <w:tab w:val="left" w:pos="993"/>
        </w:tabs>
        <w:spacing w:after="0" w:line="240" w:lineRule="auto"/>
        <w:ind w:left="0" w:firstLine="709"/>
        <w:contextualSpacing/>
        <w:jc w:val="both"/>
      </w:pPr>
      <w:r>
        <w:t>сравнивать после предварительного анализа отдельные виды социальных норм;</w:t>
      </w:r>
    </w:p>
    <w:p w14:paraId="1624F0D9" w14:textId="77777777" w:rsidR="009C0B14" w:rsidRDefault="00000000">
      <w:pPr>
        <w:numPr>
          <w:ilvl w:val="0"/>
          <w:numId w:val="21"/>
        </w:numPr>
        <w:tabs>
          <w:tab w:val="left" w:pos="993"/>
        </w:tabs>
        <w:spacing w:after="0" w:line="240" w:lineRule="auto"/>
        <w:ind w:left="0" w:firstLine="709"/>
        <w:contextualSpacing/>
        <w:jc w:val="both"/>
      </w:pPr>
      <w:r>
        <w:t>объяснять с помощью педагога влияние социальных норм на общество и человека;</w:t>
      </w:r>
    </w:p>
    <w:p w14:paraId="223884C8" w14:textId="77777777" w:rsidR="009C0B14" w:rsidRDefault="00000000">
      <w:pPr>
        <w:numPr>
          <w:ilvl w:val="0"/>
          <w:numId w:val="21"/>
        </w:numPr>
        <w:tabs>
          <w:tab w:val="left" w:pos="993"/>
        </w:tabs>
        <w:spacing w:after="0" w:line="240" w:lineRule="auto"/>
        <w:ind w:left="0" w:firstLine="709"/>
        <w:contextualSpacing/>
        <w:jc w:val="both"/>
      </w:pPr>
      <w:r>
        <w:t>использовать полученные знания для объяснения сущности социальных норм;</w:t>
      </w:r>
    </w:p>
    <w:p w14:paraId="6D4ABF3A" w14:textId="77777777" w:rsidR="009C0B14" w:rsidRDefault="00000000">
      <w:pPr>
        <w:numPr>
          <w:ilvl w:val="0"/>
          <w:numId w:val="21"/>
        </w:numPr>
        <w:tabs>
          <w:tab w:val="left" w:pos="993"/>
        </w:tabs>
        <w:spacing w:after="0" w:line="240" w:lineRule="auto"/>
        <w:ind w:left="0" w:firstLine="709"/>
        <w:contextualSpacing/>
        <w:jc w:val="both"/>
      </w:pPr>
      <w:r>
        <w:t xml:space="preserve">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6796F45A" w14:textId="77777777" w:rsidR="009C0B14" w:rsidRDefault="00000000">
      <w:pPr>
        <w:numPr>
          <w:ilvl w:val="0"/>
          <w:numId w:val="21"/>
        </w:numPr>
        <w:tabs>
          <w:tab w:val="left" w:pos="993"/>
        </w:tabs>
        <w:spacing w:after="0" w:line="240" w:lineRule="auto"/>
        <w:ind w:left="0" w:firstLine="709"/>
        <w:contextualSpacing/>
        <w:jc w:val="both"/>
      </w:pPr>
      <w: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14:paraId="25290A45" w14:textId="77777777" w:rsidR="009C0B14" w:rsidRDefault="00000000">
      <w:pPr>
        <w:numPr>
          <w:ilvl w:val="0"/>
          <w:numId w:val="21"/>
        </w:numPr>
        <w:tabs>
          <w:tab w:val="left" w:pos="993"/>
        </w:tabs>
        <w:spacing w:after="0" w:line="240" w:lineRule="auto"/>
        <w:ind w:left="0" w:firstLine="709"/>
        <w:contextualSpacing/>
        <w:jc w:val="both"/>
      </w:pPr>
      <w:r>
        <w:t>овладевать смысловым чтением текстов обществоведческой тематики, касающихся гуманизма, гражданственности, патриотизма;</w:t>
      </w:r>
    </w:p>
    <w:p w14:paraId="327BD049" w14:textId="77777777" w:rsidR="009C0B14" w:rsidRDefault="00000000">
      <w:pPr>
        <w:numPr>
          <w:ilvl w:val="0"/>
          <w:numId w:val="21"/>
        </w:numPr>
        <w:tabs>
          <w:tab w:val="left" w:pos="993"/>
        </w:tabs>
        <w:spacing w:after="0" w:line="240" w:lineRule="auto"/>
        <w:ind w:left="0" w:firstLine="709"/>
        <w:contextualSpacing/>
        <w:jc w:val="both"/>
      </w:pPr>
      <w:r>
        <w:t>извлекать с помощью педагога информацию из разных источников о принципах и нормах морали, проблеме морального выбора;</w:t>
      </w:r>
    </w:p>
    <w:p w14:paraId="52F2447B" w14:textId="77777777" w:rsidR="009C0B14" w:rsidRDefault="00000000">
      <w:pPr>
        <w:numPr>
          <w:ilvl w:val="0"/>
          <w:numId w:val="21"/>
        </w:numPr>
        <w:tabs>
          <w:tab w:val="left" w:pos="993"/>
        </w:tabs>
        <w:spacing w:after="0" w:line="240" w:lineRule="auto"/>
        <w:ind w:left="0" w:firstLine="709"/>
        <w:contextualSpacing/>
        <w:jc w:val="both"/>
      </w:pPr>
      <w: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3339F2DC" w14:textId="77777777" w:rsidR="009C0B14" w:rsidRDefault="00000000">
      <w:pPr>
        <w:numPr>
          <w:ilvl w:val="0"/>
          <w:numId w:val="21"/>
        </w:numPr>
        <w:tabs>
          <w:tab w:val="left" w:pos="993"/>
        </w:tabs>
        <w:spacing w:after="0" w:line="240" w:lineRule="auto"/>
        <w:ind w:left="0" w:firstLine="709"/>
        <w:contextualSpacing/>
        <w:jc w:val="both"/>
      </w:pPr>
      <w:r>
        <w:t>оценивать собственные поступки, поведение людей с точки зрения их соответствия нормам морали;</w:t>
      </w:r>
    </w:p>
    <w:p w14:paraId="5126A309" w14:textId="77777777" w:rsidR="009C0B14" w:rsidRDefault="00000000">
      <w:pPr>
        <w:numPr>
          <w:ilvl w:val="0"/>
          <w:numId w:val="21"/>
        </w:numPr>
        <w:tabs>
          <w:tab w:val="left" w:pos="993"/>
        </w:tabs>
        <w:spacing w:after="0" w:line="240" w:lineRule="auto"/>
        <w:ind w:left="0" w:firstLine="709"/>
        <w:contextualSpacing/>
        <w:jc w:val="both"/>
      </w:pPr>
      <w:r>
        <w:t xml:space="preserve">использовать полученные знания о социальных нормах в повседневной жизни; </w:t>
      </w:r>
    </w:p>
    <w:p w14:paraId="52496430" w14:textId="77777777" w:rsidR="009C0B14" w:rsidRDefault="00000000">
      <w:pPr>
        <w:numPr>
          <w:ilvl w:val="0"/>
          <w:numId w:val="21"/>
        </w:numPr>
        <w:tabs>
          <w:tab w:val="left" w:pos="993"/>
        </w:tabs>
        <w:spacing w:after="0" w:line="240" w:lineRule="auto"/>
        <w:ind w:left="0" w:firstLine="709"/>
        <w:contextualSpacing/>
        <w:jc w:val="both"/>
      </w:pPr>
      <w:r>
        <w:t>заполнять с опорой на образец форму (в том числе электронную) и составлять простейший документ (заявление);</w:t>
      </w:r>
    </w:p>
    <w:p w14:paraId="6495700F" w14:textId="77777777" w:rsidR="009C0B14" w:rsidRDefault="00000000">
      <w:pPr>
        <w:numPr>
          <w:ilvl w:val="0"/>
          <w:numId w:val="21"/>
        </w:numPr>
        <w:tabs>
          <w:tab w:val="left" w:pos="993"/>
        </w:tabs>
        <w:spacing w:after="0" w:line="240" w:lineRule="auto"/>
        <w:ind w:left="0" w:firstLine="709"/>
        <w:contextualSpacing/>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3F8DB7F" w14:textId="77777777" w:rsidR="009C0B14" w:rsidRDefault="00000000">
      <w:pPr>
        <w:spacing w:after="0" w:line="240" w:lineRule="auto"/>
        <w:ind w:firstLine="567"/>
        <w:jc w:val="both"/>
        <w:rPr>
          <w:b/>
        </w:rPr>
      </w:pPr>
      <w:r>
        <w:rPr>
          <w:b/>
        </w:rPr>
        <w:t>Человек как участник правовых отношений</w:t>
      </w:r>
    </w:p>
    <w:p w14:paraId="0D096E22" w14:textId="77777777" w:rsidR="009C0B14" w:rsidRDefault="00000000">
      <w:pPr>
        <w:numPr>
          <w:ilvl w:val="0"/>
          <w:numId w:val="21"/>
        </w:numPr>
        <w:tabs>
          <w:tab w:val="left" w:pos="993"/>
        </w:tabs>
        <w:spacing w:after="0" w:line="240" w:lineRule="auto"/>
        <w:ind w:left="0" w:firstLine="709"/>
        <w:contextualSpacing/>
        <w:jc w:val="both"/>
      </w:pPr>
      <w: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3DD2BD68" w14:textId="77777777" w:rsidR="009C0B14" w:rsidRDefault="00000000">
      <w:pPr>
        <w:numPr>
          <w:ilvl w:val="0"/>
          <w:numId w:val="21"/>
        </w:numPr>
        <w:tabs>
          <w:tab w:val="left" w:pos="993"/>
        </w:tabs>
        <w:spacing w:after="0" w:line="240" w:lineRule="auto"/>
        <w:ind w:left="0" w:firstLine="709"/>
        <w:contextualSpacing/>
        <w:jc w:val="both"/>
      </w:pPr>
      <w: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58B91B51" w14:textId="77777777" w:rsidR="009C0B14" w:rsidRDefault="00000000">
      <w:pPr>
        <w:numPr>
          <w:ilvl w:val="0"/>
          <w:numId w:val="21"/>
        </w:numPr>
        <w:tabs>
          <w:tab w:val="left" w:pos="993"/>
        </w:tabs>
        <w:spacing w:after="0" w:line="240" w:lineRule="auto"/>
        <w:ind w:left="0" w:firstLine="709"/>
        <w:contextualSpacing/>
        <w:jc w:val="both"/>
      </w:pPr>
      <w: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5059D8C7" w14:textId="77777777" w:rsidR="009C0B14" w:rsidRDefault="00000000">
      <w:pPr>
        <w:numPr>
          <w:ilvl w:val="0"/>
          <w:numId w:val="21"/>
        </w:numPr>
        <w:tabs>
          <w:tab w:val="left" w:pos="993"/>
        </w:tabs>
        <w:spacing w:after="0" w:line="240" w:lineRule="auto"/>
        <w:ind w:left="0" w:firstLine="709"/>
        <w:contextualSpacing/>
        <w:jc w:val="both"/>
      </w:pPr>
      <w:r>
        <w:t>классифицировать нормы права, выделяя существенные признаки;</w:t>
      </w:r>
    </w:p>
    <w:p w14:paraId="21DE28C8" w14:textId="77777777" w:rsidR="009C0B14" w:rsidRDefault="00000000">
      <w:pPr>
        <w:numPr>
          <w:ilvl w:val="0"/>
          <w:numId w:val="21"/>
        </w:numPr>
        <w:tabs>
          <w:tab w:val="left" w:pos="993"/>
        </w:tabs>
        <w:spacing w:after="0" w:line="240" w:lineRule="auto"/>
        <w:ind w:left="0" w:firstLine="709"/>
        <w:contextualSpacing/>
        <w:jc w:val="both"/>
      </w:pPr>
      <w:r>
        <w:t>сравнивать проступок и преступление, дееспособность малолетних в возрасте от 6 до 14 лет и несовершеннолетних в возрасте от 14 до 18 лет;</w:t>
      </w:r>
    </w:p>
    <w:p w14:paraId="62CF3601" w14:textId="77777777" w:rsidR="009C0B14" w:rsidRDefault="00000000">
      <w:pPr>
        <w:numPr>
          <w:ilvl w:val="0"/>
          <w:numId w:val="21"/>
        </w:numPr>
        <w:tabs>
          <w:tab w:val="left" w:pos="993"/>
        </w:tabs>
        <w:spacing w:after="0" w:line="240" w:lineRule="auto"/>
        <w:ind w:left="0" w:firstLine="709"/>
        <w:contextualSpacing/>
        <w:jc w:val="both"/>
      </w:pPr>
      <w: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4257AACA" w14:textId="77777777" w:rsidR="009C0B14" w:rsidRDefault="00000000">
      <w:pPr>
        <w:numPr>
          <w:ilvl w:val="0"/>
          <w:numId w:val="21"/>
        </w:numPr>
        <w:tabs>
          <w:tab w:val="left" w:pos="993"/>
        </w:tabs>
        <w:spacing w:after="0" w:line="240" w:lineRule="auto"/>
        <w:ind w:left="0" w:firstLine="709"/>
        <w:contextualSpacing/>
        <w:jc w:val="both"/>
      </w:pPr>
      <w: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 </w:t>
      </w:r>
    </w:p>
    <w:p w14:paraId="383FECD6" w14:textId="77777777" w:rsidR="009C0B14" w:rsidRDefault="00000000">
      <w:pPr>
        <w:numPr>
          <w:ilvl w:val="0"/>
          <w:numId w:val="21"/>
        </w:numPr>
        <w:tabs>
          <w:tab w:val="left" w:pos="993"/>
        </w:tabs>
        <w:spacing w:after="0" w:line="240" w:lineRule="auto"/>
        <w:ind w:left="0" w:firstLine="709"/>
        <w:contextualSpacing/>
        <w:jc w:val="both"/>
      </w:pPr>
      <w: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076DA556" w14:textId="77777777" w:rsidR="009C0B14" w:rsidRDefault="00000000">
      <w:pPr>
        <w:numPr>
          <w:ilvl w:val="0"/>
          <w:numId w:val="21"/>
        </w:numPr>
        <w:tabs>
          <w:tab w:val="left" w:pos="993"/>
        </w:tabs>
        <w:spacing w:after="0" w:line="240" w:lineRule="auto"/>
        <w:ind w:left="0" w:firstLine="709"/>
        <w:contextualSpacing/>
        <w:jc w:val="both"/>
      </w:pPr>
      <w:r>
        <w:t xml:space="preserve">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 </w:t>
      </w:r>
    </w:p>
    <w:p w14:paraId="146C94AF" w14:textId="77777777" w:rsidR="009C0B14" w:rsidRDefault="00000000">
      <w:pPr>
        <w:numPr>
          <w:ilvl w:val="0"/>
          <w:numId w:val="21"/>
        </w:numPr>
        <w:tabs>
          <w:tab w:val="left" w:pos="993"/>
        </w:tabs>
        <w:spacing w:after="0" w:line="240" w:lineRule="auto"/>
        <w:ind w:left="0" w:firstLine="709"/>
        <w:contextualSpacing/>
        <w:jc w:val="both"/>
      </w:pPr>
      <w:r>
        <w:t xml:space="preserve">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2490B925" w14:textId="77777777" w:rsidR="009C0B14" w:rsidRDefault="00000000">
      <w:pPr>
        <w:numPr>
          <w:ilvl w:val="0"/>
          <w:numId w:val="21"/>
        </w:numPr>
        <w:tabs>
          <w:tab w:val="left" w:pos="993"/>
        </w:tabs>
        <w:spacing w:after="0" w:line="240" w:lineRule="auto"/>
        <w:ind w:left="0" w:firstLine="709"/>
        <w:contextualSpacing/>
        <w:jc w:val="both"/>
      </w:pPr>
      <w: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5F1B836D" w14:textId="77777777" w:rsidR="009C0B14" w:rsidRDefault="00000000">
      <w:pPr>
        <w:numPr>
          <w:ilvl w:val="0"/>
          <w:numId w:val="21"/>
        </w:numPr>
        <w:tabs>
          <w:tab w:val="left" w:pos="993"/>
        </w:tabs>
        <w:spacing w:after="0" w:line="240" w:lineRule="auto"/>
        <w:ind w:left="0" w:firstLine="709"/>
        <w:contextualSpacing/>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14:paraId="3D8DD546" w14:textId="77777777" w:rsidR="009C0B14" w:rsidRDefault="00000000">
      <w:pPr>
        <w:numPr>
          <w:ilvl w:val="0"/>
          <w:numId w:val="21"/>
        </w:numPr>
        <w:tabs>
          <w:tab w:val="left" w:pos="993"/>
        </w:tabs>
        <w:spacing w:after="0" w:line="240" w:lineRule="auto"/>
        <w:ind w:left="0" w:firstLine="709"/>
        <w:contextualSpacing/>
        <w:jc w:val="both"/>
      </w:pPr>
      <w:r>
        <w:t xml:space="preserve">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053BAEC2" w14:textId="77777777" w:rsidR="009C0B14" w:rsidRDefault="00000000">
      <w:pPr>
        <w:numPr>
          <w:ilvl w:val="0"/>
          <w:numId w:val="21"/>
        </w:numPr>
        <w:tabs>
          <w:tab w:val="left" w:pos="993"/>
        </w:tabs>
        <w:spacing w:after="0" w:line="240" w:lineRule="auto"/>
        <w:ind w:left="0" w:firstLine="709"/>
        <w:contextualSpacing/>
        <w:jc w:val="both"/>
      </w:pPr>
      <w: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5DABF129" w14:textId="77777777" w:rsidR="009C0B14" w:rsidRDefault="00000000">
      <w:pPr>
        <w:numPr>
          <w:ilvl w:val="0"/>
          <w:numId w:val="21"/>
        </w:numPr>
        <w:tabs>
          <w:tab w:val="left" w:pos="993"/>
        </w:tabs>
        <w:spacing w:after="0" w:line="240" w:lineRule="auto"/>
        <w:ind w:left="0" w:firstLine="709"/>
        <w:contextualSpacing/>
        <w:jc w:val="both"/>
      </w:pPr>
      <w:r>
        <w:t>заполнять по образцу форму (в том числе электронную) и составлять простейший документ при получении паспорта гражданина Российской Федерации;</w:t>
      </w:r>
    </w:p>
    <w:p w14:paraId="284FA3F0" w14:textId="77777777" w:rsidR="009C0B14" w:rsidRDefault="00000000">
      <w:pPr>
        <w:numPr>
          <w:ilvl w:val="0"/>
          <w:numId w:val="21"/>
        </w:numPr>
        <w:tabs>
          <w:tab w:val="left" w:pos="993"/>
        </w:tabs>
        <w:spacing w:after="0" w:line="240" w:lineRule="auto"/>
        <w:ind w:left="0" w:firstLine="709"/>
        <w:contextualSpacing/>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250F333" w14:textId="77777777" w:rsidR="009C0B14" w:rsidRDefault="00000000">
      <w:pPr>
        <w:spacing w:after="0" w:line="240" w:lineRule="auto"/>
        <w:ind w:firstLine="567"/>
        <w:jc w:val="both"/>
        <w:rPr>
          <w:b/>
        </w:rPr>
      </w:pPr>
      <w:r>
        <w:rPr>
          <w:b/>
        </w:rPr>
        <w:t>Основы российского права</w:t>
      </w:r>
    </w:p>
    <w:p w14:paraId="468EAA2B" w14:textId="77777777" w:rsidR="009C0B14" w:rsidRDefault="00000000">
      <w:pPr>
        <w:numPr>
          <w:ilvl w:val="0"/>
          <w:numId w:val="21"/>
        </w:numPr>
        <w:tabs>
          <w:tab w:val="left" w:pos="993"/>
        </w:tabs>
        <w:spacing w:after="0" w:line="240" w:lineRule="auto"/>
        <w:ind w:left="0" w:firstLine="709"/>
        <w:contextualSpacing/>
        <w:jc w:val="both"/>
      </w:pPr>
      <w:r>
        <w:t xml:space="preserve">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6A2307C3" w14:textId="77777777" w:rsidR="009C0B14" w:rsidRDefault="00000000">
      <w:pPr>
        <w:numPr>
          <w:ilvl w:val="0"/>
          <w:numId w:val="21"/>
        </w:numPr>
        <w:tabs>
          <w:tab w:val="left" w:pos="993"/>
        </w:tabs>
        <w:spacing w:after="0" w:line="240" w:lineRule="auto"/>
        <w:ind w:left="0" w:firstLine="709"/>
        <w:contextualSpacing/>
        <w:jc w:val="both"/>
      </w:pPr>
      <w: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5CEDC35E" w14:textId="77777777" w:rsidR="009C0B14" w:rsidRDefault="00000000">
      <w:pPr>
        <w:numPr>
          <w:ilvl w:val="0"/>
          <w:numId w:val="21"/>
        </w:numPr>
        <w:tabs>
          <w:tab w:val="left" w:pos="993"/>
        </w:tabs>
        <w:spacing w:after="0" w:line="240" w:lineRule="auto"/>
        <w:ind w:left="0" w:firstLine="709"/>
        <w:contextualSpacing/>
        <w:jc w:val="both"/>
      </w:pPr>
      <w:r>
        <w:t xml:space="preserve">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286CCCD5" w14:textId="77777777" w:rsidR="009C0B14" w:rsidRDefault="00000000">
      <w:pPr>
        <w:numPr>
          <w:ilvl w:val="0"/>
          <w:numId w:val="21"/>
        </w:numPr>
        <w:tabs>
          <w:tab w:val="left" w:pos="993"/>
        </w:tabs>
        <w:spacing w:after="0" w:line="240" w:lineRule="auto"/>
        <w:ind w:left="0" w:firstLine="709"/>
        <w:contextualSpacing/>
        <w:jc w:val="both"/>
      </w:pPr>
      <w: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70FADF7E" w14:textId="77777777" w:rsidR="009C0B14" w:rsidRDefault="00000000">
      <w:pPr>
        <w:numPr>
          <w:ilvl w:val="0"/>
          <w:numId w:val="21"/>
        </w:numPr>
        <w:tabs>
          <w:tab w:val="left" w:pos="993"/>
        </w:tabs>
        <w:spacing w:after="0" w:line="240" w:lineRule="auto"/>
        <w:ind w:left="0" w:firstLine="709"/>
        <w:contextualSpacing/>
        <w:jc w:val="both"/>
      </w:pPr>
      <w: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635CD5FD" w14:textId="77777777" w:rsidR="009C0B14" w:rsidRDefault="00000000">
      <w:pPr>
        <w:numPr>
          <w:ilvl w:val="0"/>
          <w:numId w:val="21"/>
        </w:numPr>
        <w:tabs>
          <w:tab w:val="left" w:pos="993"/>
        </w:tabs>
        <w:spacing w:after="0" w:line="240" w:lineRule="auto"/>
        <w:ind w:left="0" w:firstLine="709"/>
        <w:contextualSpacing/>
        <w:jc w:val="both"/>
      </w:pPr>
      <w: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7B8A366E" w14:textId="77777777" w:rsidR="009C0B14" w:rsidRDefault="00000000">
      <w:pPr>
        <w:numPr>
          <w:ilvl w:val="0"/>
          <w:numId w:val="21"/>
        </w:numPr>
        <w:tabs>
          <w:tab w:val="left" w:pos="993"/>
        </w:tabs>
        <w:spacing w:after="0" w:line="240" w:lineRule="auto"/>
        <w:ind w:left="0" w:firstLine="709"/>
        <w:contextualSpacing/>
        <w:jc w:val="both"/>
      </w:pPr>
      <w:r>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00570CE8" w14:textId="77777777" w:rsidR="009C0B14" w:rsidRDefault="00000000">
      <w:pPr>
        <w:numPr>
          <w:ilvl w:val="0"/>
          <w:numId w:val="21"/>
        </w:numPr>
        <w:tabs>
          <w:tab w:val="left" w:pos="993"/>
        </w:tabs>
        <w:spacing w:after="0" w:line="240" w:lineRule="auto"/>
        <w:ind w:left="0" w:firstLine="709"/>
        <w:contextualSpacing/>
        <w:jc w:val="both"/>
      </w:pPr>
      <w: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2696C5F9" w14:textId="77777777" w:rsidR="009C0B14" w:rsidRDefault="00000000">
      <w:pPr>
        <w:numPr>
          <w:ilvl w:val="0"/>
          <w:numId w:val="21"/>
        </w:numPr>
        <w:tabs>
          <w:tab w:val="left" w:pos="993"/>
        </w:tabs>
        <w:spacing w:after="0" w:line="240" w:lineRule="auto"/>
        <w:ind w:left="0" w:firstLine="709"/>
        <w:contextualSpacing/>
        <w:jc w:val="both"/>
      </w:pPr>
      <w: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0135A2F3" w14:textId="77777777" w:rsidR="009C0B14" w:rsidRDefault="00000000">
      <w:pPr>
        <w:numPr>
          <w:ilvl w:val="0"/>
          <w:numId w:val="21"/>
        </w:numPr>
        <w:tabs>
          <w:tab w:val="left" w:pos="993"/>
        </w:tabs>
        <w:spacing w:after="0" w:line="240" w:lineRule="auto"/>
        <w:ind w:left="0" w:firstLine="709"/>
        <w:contextualSpacing/>
        <w:jc w:val="both"/>
      </w:pPr>
      <w: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 </w:t>
      </w:r>
    </w:p>
    <w:p w14:paraId="01B8FCB4" w14:textId="77777777" w:rsidR="009C0B14" w:rsidRDefault="00000000">
      <w:pPr>
        <w:numPr>
          <w:ilvl w:val="0"/>
          <w:numId w:val="21"/>
        </w:numPr>
        <w:tabs>
          <w:tab w:val="left" w:pos="993"/>
        </w:tabs>
        <w:spacing w:after="0" w:line="240" w:lineRule="auto"/>
        <w:ind w:left="0" w:firstLine="709"/>
        <w:contextualSpacing/>
        <w:jc w:val="both"/>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с опорой на алгоритм учебных действий;</w:t>
      </w:r>
    </w:p>
    <w:p w14:paraId="30C33041" w14:textId="77777777" w:rsidR="009C0B14" w:rsidRDefault="00000000">
      <w:pPr>
        <w:numPr>
          <w:ilvl w:val="0"/>
          <w:numId w:val="21"/>
        </w:numPr>
        <w:tabs>
          <w:tab w:val="left" w:pos="993"/>
        </w:tabs>
        <w:spacing w:after="0" w:line="240" w:lineRule="auto"/>
        <w:ind w:left="0" w:firstLine="709"/>
        <w:contextualSpacing/>
        <w:jc w:val="both"/>
      </w:pPr>
      <w: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 </w:t>
      </w:r>
    </w:p>
    <w:p w14:paraId="4B1EE8B1" w14:textId="77777777" w:rsidR="009C0B14" w:rsidRDefault="00000000">
      <w:pPr>
        <w:numPr>
          <w:ilvl w:val="0"/>
          <w:numId w:val="21"/>
        </w:numPr>
        <w:tabs>
          <w:tab w:val="left" w:pos="993"/>
        </w:tabs>
        <w:spacing w:after="0" w:line="240" w:lineRule="auto"/>
        <w:ind w:left="0" w:firstLine="709"/>
        <w:contextualSpacing/>
        <w:jc w:val="both"/>
      </w:pPr>
      <w:r>
        <w:t xml:space="preserve">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7BD1ACE5" w14:textId="77777777" w:rsidR="009C0B14" w:rsidRDefault="00000000">
      <w:pPr>
        <w:numPr>
          <w:ilvl w:val="0"/>
          <w:numId w:val="21"/>
        </w:numPr>
        <w:tabs>
          <w:tab w:val="left" w:pos="993"/>
        </w:tabs>
        <w:spacing w:after="0" w:line="240" w:lineRule="auto"/>
        <w:ind w:left="0" w:firstLine="709"/>
        <w:contextualSpacing/>
        <w:jc w:val="both"/>
      </w:pPr>
      <w: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35E2C694" w14:textId="77777777" w:rsidR="009C0B14" w:rsidRDefault="00000000">
      <w:pPr>
        <w:numPr>
          <w:ilvl w:val="0"/>
          <w:numId w:val="21"/>
        </w:numPr>
        <w:tabs>
          <w:tab w:val="left" w:pos="993"/>
        </w:tabs>
        <w:spacing w:after="0" w:line="240" w:lineRule="auto"/>
        <w:ind w:left="0" w:firstLine="709"/>
        <w:contextualSpacing/>
        <w:jc w:val="both"/>
      </w:pPr>
      <w:r>
        <w:t>заполнять по образцу форму (в том числе электронную) и составлять простейший документ (заявление о приёме на работу);</w:t>
      </w:r>
    </w:p>
    <w:p w14:paraId="57E8D921" w14:textId="77777777" w:rsidR="009C0B14" w:rsidRDefault="00000000">
      <w:pPr>
        <w:numPr>
          <w:ilvl w:val="0"/>
          <w:numId w:val="21"/>
        </w:numPr>
        <w:tabs>
          <w:tab w:val="left" w:pos="993"/>
        </w:tabs>
        <w:spacing w:after="0" w:line="240" w:lineRule="auto"/>
        <w:ind w:left="0" w:firstLine="709"/>
        <w:contextualSpacing/>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ADEBE20" w14:textId="77777777" w:rsidR="009C0B14" w:rsidRDefault="009C0B14">
      <w:pPr>
        <w:spacing w:after="0" w:line="240" w:lineRule="auto"/>
        <w:ind w:firstLine="567"/>
        <w:jc w:val="both"/>
        <w:rPr>
          <w:b/>
          <w:caps/>
        </w:rPr>
      </w:pPr>
    </w:p>
    <w:p w14:paraId="6E30A41E" w14:textId="77777777" w:rsidR="009C0B14" w:rsidRDefault="00000000">
      <w:pPr>
        <w:spacing w:after="0" w:line="240" w:lineRule="auto"/>
        <w:jc w:val="both"/>
        <w:rPr>
          <w:b/>
          <w:caps/>
        </w:rPr>
      </w:pPr>
      <w:r>
        <w:rPr>
          <w:b/>
          <w:caps/>
        </w:rPr>
        <w:t>8 КЛАСС</w:t>
      </w:r>
    </w:p>
    <w:p w14:paraId="5B151293" w14:textId="77777777" w:rsidR="009C0B14" w:rsidRDefault="00000000">
      <w:pPr>
        <w:spacing w:after="0" w:line="240" w:lineRule="auto"/>
        <w:ind w:firstLine="567"/>
        <w:jc w:val="both"/>
        <w:rPr>
          <w:b/>
        </w:rPr>
      </w:pPr>
      <w:r>
        <w:rPr>
          <w:b/>
        </w:rPr>
        <w:t>Человек в экономических отношениях</w:t>
      </w:r>
    </w:p>
    <w:p w14:paraId="52767F06" w14:textId="77777777" w:rsidR="009C0B14" w:rsidRDefault="00000000">
      <w:pPr>
        <w:numPr>
          <w:ilvl w:val="0"/>
          <w:numId w:val="21"/>
        </w:numPr>
        <w:tabs>
          <w:tab w:val="left" w:pos="993"/>
        </w:tabs>
        <w:spacing w:after="0" w:line="240" w:lineRule="auto"/>
        <w:ind w:left="0" w:firstLine="709"/>
        <w:contextualSpacing/>
        <w:jc w:val="both"/>
      </w:pPr>
      <w:r>
        <w:t xml:space="preserve">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26F3D90E" w14:textId="77777777" w:rsidR="009C0B14" w:rsidRDefault="00000000">
      <w:pPr>
        <w:numPr>
          <w:ilvl w:val="0"/>
          <w:numId w:val="21"/>
        </w:numPr>
        <w:tabs>
          <w:tab w:val="left" w:pos="993"/>
        </w:tabs>
        <w:spacing w:after="0" w:line="240" w:lineRule="auto"/>
        <w:ind w:left="0" w:firstLine="709"/>
        <w:contextualSpacing/>
        <w:jc w:val="both"/>
      </w:pPr>
      <w: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73DAB9B0" w14:textId="77777777" w:rsidR="009C0B14" w:rsidRDefault="00000000">
      <w:pPr>
        <w:numPr>
          <w:ilvl w:val="0"/>
          <w:numId w:val="21"/>
        </w:numPr>
        <w:tabs>
          <w:tab w:val="left" w:pos="993"/>
        </w:tabs>
        <w:spacing w:after="0" w:line="240" w:lineRule="auto"/>
        <w:ind w:left="0" w:firstLine="709"/>
        <w:contextualSpacing/>
        <w:jc w:val="both"/>
      </w:pPr>
      <w: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29127958" w14:textId="77777777" w:rsidR="009C0B14" w:rsidRDefault="00000000">
      <w:pPr>
        <w:numPr>
          <w:ilvl w:val="0"/>
          <w:numId w:val="21"/>
        </w:numPr>
        <w:tabs>
          <w:tab w:val="left" w:pos="993"/>
        </w:tabs>
        <w:spacing w:after="0" w:line="240" w:lineRule="auto"/>
        <w:ind w:left="0" w:firstLine="709"/>
        <w:contextualSpacing/>
        <w:jc w:val="both"/>
      </w:pPr>
      <w:r>
        <w:t>классифицировать после предварительного анализа механизмы государственного регулирования экономики;</w:t>
      </w:r>
    </w:p>
    <w:p w14:paraId="44C5E7BB" w14:textId="77777777" w:rsidR="009C0B14" w:rsidRDefault="00000000">
      <w:pPr>
        <w:numPr>
          <w:ilvl w:val="0"/>
          <w:numId w:val="21"/>
        </w:numPr>
        <w:tabs>
          <w:tab w:val="left" w:pos="993"/>
        </w:tabs>
        <w:spacing w:after="0" w:line="240" w:lineRule="auto"/>
        <w:ind w:left="0" w:firstLine="709"/>
        <w:contextualSpacing/>
        <w:jc w:val="both"/>
      </w:pPr>
      <w:r>
        <w:t xml:space="preserve">сравнивать по алгоритму различные способы хозяйствования; </w:t>
      </w:r>
    </w:p>
    <w:p w14:paraId="7757C4B3" w14:textId="77777777" w:rsidR="009C0B14" w:rsidRDefault="00000000">
      <w:pPr>
        <w:numPr>
          <w:ilvl w:val="0"/>
          <w:numId w:val="21"/>
        </w:numPr>
        <w:tabs>
          <w:tab w:val="left" w:pos="993"/>
        </w:tabs>
        <w:spacing w:after="0" w:line="240" w:lineRule="auto"/>
        <w:ind w:left="0" w:firstLine="709"/>
        <w:contextualSpacing/>
        <w:jc w:val="both"/>
      </w:pPr>
      <w:r>
        <w:t>объяснять с опорой на источник информации связи политических потрясений и социально-экономических кризисов в государстве;</w:t>
      </w:r>
    </w:p>
    <w:p w14:paraId="7D220A13" w14:textId="77777777" w:rsidR="009C0B14" w:rsidRDefault="00000000">
      <w:pPr>
        <w:numPr>
          <w:ilvl w:val="0"/>
          <w:numId w:val="21"/>
        </w:numPr>
        <w:tabs>
          <w:tab w:val="left" w:pos="993"/>
        </w:tabs>
        <w:spacing w:after="0" w:line="240" w:lineRule="auto"/>
        <w:ind w:left="0" w:firstLine="709"/>
        <w:contextualSpacing/>
        <w:jc w:val="both"/>
      </w:pPr>
      <w: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1DE96F45" w14:textId="77777777" w:rsidR="009C0B14" w:rsidRDefault="00000000">
      <w:pPr>
        <w:numPr>
          <w:ilvl w:val="0"/>
          <w:numId w:val="21"/>
        </w:numPr>
        <w:tabs>
          <w:tab w:val="left" w:pos="993"/>
        </w:tabs>
        <w:spacing w:after="0" w:line="240" w:lineRule="auto"/>
        <w:ind w:left="0" w:firstLine="709"/>
        <w:contextualSpacing/>
        <w:jc w:val="both"/>
      </w:pPr>
      <w:r>
        <w:t xml:space="preserve">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1F5E60FE" w14:textId="77777777" w:rsidR="009C0B14" w:rsidRDefault="00000000">
      <w:pPr>
        <w:numPr>
          <w:ilvl w:val="0"/>
          <w:numId w:val="21"/>
        </w:numPr>
        <w:tabs>
          <w:tab w:val="left" w:pos="993"/>
        </w:tabs>
        <w:spacing w:after="0" w:line="240" w:lineRule="auto"/>
        <w:ind w:left="0" w:firstLine="709"/>
        <w:contextualSpacing/>
        <w:jc w:val="both"/>
      </w:pPr>
      <w:r>
        <w:t>овладевать смысловым чтением, преобразовывать с помощью педагога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02BBA939" w14:textId="77777777" w:rsidR="009C0B14" w:rsidRDefault="00000000">
      <w:pPr>
        <w:numPr>
          <w:ilvl w:val="0"/>
          <w:numId w:val="21"/>
        </w:numPr>
        <w:tabs>
          <w:tab w:val="left" w:pos="993"/>
        </w:tabs>
        <w:spacing w:after="0" w:line="240" w:lineRule="auto"/>
        <w:ind w:left="0" w:firstLine="709"/>
        <w:contextualSpacing/>
        <w:jc w:val="both"/>
      </w:pPr>
      <w:r>
        <w:t xml:space="preserve">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используя алгоритм учебных действий; </w:t>
      </w:r>
    </w:p>
    <w:p w14:paraId="7457A4FA" w14:textId="77777777" w:rsidR="009C0B14" w:rsidRDefault="00000000">
      <w:pPr>
        <w:numPr>
          <w:ilvl w:val="0"/>
          <w:numId w:val="21"/>
        </w:numPr>
        <w:tabs>
          <w:tab w:val="left" w:pos="993"/>
        </w:tabs>
        <w:spacing w:after="0" w:line="240" w:lineRule="auto"/>
        <w:ind w:left="0" w:firstLine="709"/>
        <w:contextualSpacing/>
        <w:jc w:val="both"/>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616110A5" w14:textId="77777777" w:rsidR="009C0B14" w:rsidRDefault="00000000">
      <w:pPr>
        <w:numPr>
          <w:ilvl w:val="0"/>
          <w:numId w:val="21"/>
        </w:numPr>
        <w:tabs>
          <w:tab w:val="left" w:pos="993"/>
        </w:tabs>
        <w:spacing w:after="0" w:line="240" w:lineRule="auto"/>
        <w:ind w:left="0" w:firstLine="709"/>
        <w:contextualSpacing/>
        <w:jc w:val="both"/>
      </w:pPr>
      <w:r>
        <w:t xml:space="preserve">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63C8643A" w14:textId="77777777" w:rsidR="009C0B14" w:rsidRDefault="00000000">
      <w:pPr>
        <w:numPr>
          <w:ilvl w:val="0"/>
          <w:numId w:val="21"/>
        </w:numPr>
        <w:tabs>
          <w:tab w:val="left" w:pos="993"/>
        </w:tabs>
        <w:spacing w:after="0" w:line="240" w:lineRule="auto"/>
        <w:ind w:left="0" w:firstLine="709"/>
        <w:contextualSpacing/>
        <w:jc w:val="both"/>
      </w:pPr>
      <w: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19BA008E" w14:textId="77777777" w:rsidR="009C0B14" w:rsidRDefault="00000000">
      <w:pPr>
        <w:numPr>
          <w:ilvl w:val="0"/>
          <w:numId w:val="21"/>
        </w:numPr>
        <w:tabs>
          <w:tab w:val="left" w:pos="993"/>
        </w:tabs>
        <w:spacing w:after="0" w:line="240" w:lineRule="auto"/>
        <w:ind w:left="0" w:firstLine="709"/>
        <w:contextualSpacing/>
        <w:jc w:val="both"/>
      </w:pPr>
      <w:r>
        <w:t>приобретать опыт составления с опорой на образец простейших документов (личный финансовый план, заявление, резюме);</w:t>
      </w:r>
    </w:p>
    <w:p w14:paraId="0FB40841" w14:textId="77777777" w:rsidR="009C0B14" w:rsidRDefault="00000000">
      <w:pPr>
        <w:numPr>
          <w:ilvl w:val="0"/>
          <w:numId w:val="21"/>
        </w:numPr>
        <w:tabs>
          <w:tab w:val="left" w:pos="993"/>
        </w:tabs>
        <w:spacing w:after="0" w:line="240" w:lineRule="auto"/>
        <w:ind w:left="0" w:firstLine="709"/>
        <w:contextualSpacing/>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8AD4FBA" w14:textId="77777777" w:rsidR="009C0B14" w:rsidRDefault="00000000">
      <w:pPr>
        <w:spacing w:after="0" w:line="240" w:lineRule="auto"/>
        <w:ind w:firstLine="567"/>
        <w:jc w:val="both"/>
        <w:rPr>
          <w:b/>
        </w:rPr>
      </w:pPr>
      <w:r>
        <w:rPr>
          <w:b/>
        </w:rPr>
        <w:t>Человек в мире культуры</w:t>
      </w:r>
    </w:p>
    <w:p w14:paraId="7BD84931" w14:textId="77777777" w:rsidR="009C0B14" w:rsidRDefault="00000000">
      <w:pPr>
        <w:numPr>
          <w:ilvl w:val="0"/>
          <w:numId w:val="21"/>
        </w:numPr>
        <w:tabs>
          <w:tab w:val="left" w:pos="993"/>
        </w:tabs>
        <w:spacing w:after="0" w:line="240" w:lineRule="auto"/>
        <w:ind w:left="0" w:firstLine="709"/>
        <w:contextualSpacing/>
        <w:jc w:val="both"/>
      </w:pPr>
      <w: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337CC69A" w14:textId="77777777" w:rsidR="009C0B14" w:rsidRDefault="00000000">
      <w:pPr>
        <w:numPr>
          <w:ilvl w:val="0"/>
          <w:numId w:val="21"/>
        </w:numPr>
        <w:tabs>
          <w:tab w:val="left" w:pos="993"/>
        </w:tabs>
        <w:spacing w:after="0" w:line="240" w:lineRule="auto"/>
        <w:ind w:left="0" w:firstLine="709"/>
        <w:contextualSpacing/>
        <w:jc w:val="both"/>
      </w:pPr>
      <w:r>
        <w:t xml:space="preserve">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 </w:t>
      </w:r>
    </w:p>
    <w:p w14:paraId="54DBC7B4" w14:textId="77777777" w:rsidR="009C0B14" w:rsidRDefault="00000000">
      <w:pPr>
        <w:numPr>
          <w:ilvl w:val="0"/>
          <w:numId w:val="21"/>
        </w:numPr>
        <w:tabs>
          <w:tab w:val="left" w:pos="993"/>
        </w:tabs>
        <w:spacing w:after="0" w:line="240" w:lineRule="auto"/>
        <w:ind w:left="0" w:firstLine="709"/>
        <w:contextualSpacing/>
        <w:jc w:val="both"/>
      </w:pPr>
      <w:r>
        <w:t xml:space="preserve">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0E89225B" w14:textId="77777777" w:rsidR="009C0B14" w:rsidRDefault="00000000">
      <w:pPr>
        <w:numPr>
          <w:ilvl w:val="0"/>
          <w:numId w:val="21"/>
        </w:numPr>
        <w:tabs>
          <w:tab w:val="left" w:pos="993"/>
        </w:tabs>
        <w:spacing w:after="0" w:line="240" w:lineRule="auto"/>
        <w:ind w:left="0" w:firstLine="709"/>
        <w:contextualSpacing/>
        <w:jc w:val="both"/>
      </w:pPr>
      <w:r>
        <w:t xml:space="preserve">классифицировать после предварительного анализа по разным признакам формы и виды культуры; </w:t>
      </w:r>
    </w:p>
    <w:p w14:paraId="3DF7A7FE" w14:textId="77777777" w:rsidR="009C0B14" w:rsidRDefault="00000000">
      <w:pPr>
        <w:numPr>
          <w:ilvl w:val="0"/>
          <w:numId w:val="21"/>
        </w:numPr>
        <w:tabs>
          <w:tab w:val="left" w:pos="993"/>
        </w:tabs>
        <w:spacing w:after="0" w:line="240" w:lineRule="auto"/>
        <w:ind w:left="0" w:firstLine="709"/>
        <w:contextualSpacing/>
        <w:jc w:val="both"/>
      </w:pPr>
      <w:r>
        <w:t>сравнивать после предварительного анализа формы культуры, естественные и социально-гуманитарные науки, виды искусств;</w:t>
      </w:r>
    </w:p>
    <w:p w14:paraId="60F4982F" w14:textId="77777777" w:rsidR="009C0B14" w:rsidRDefault="00000000">
      <w:pPr>
        <w:numPr>
          <w:ilvl w:val="0"/>
          <w:numId w:val="21"/>
        </w:numPr>
        <w:tabs>
          <w:tab w:val="left" w:pos="993"/>
        </w:tabs>
        <w:spacing w:after="0" w:line="240" w:lineRule="auto"/>
        <w:ind w:left="0" w:firstLine="709"/>
        <w:contextualSpacing/>
        <w:jc w:val="both"/>
      </w:pPr>
      <w:r>
        <w:t>объяснять, используя опорную схему, взаимосвязь развития духовной культуры и формирования личности, взаимовлияние науки и образования;</w:t>
      </w:r>
    </w:p>
    <w:p w14:paraId="227F25E8" w14:textId="77777777" w:rsidR="009C0B14" w:rsidRDefault="00000000">
      <w:pPr>
        <w:numPr>
          <w:ilvl w:val="0"/>
          <w:numId w:val="21"/>
        </w:numPr>
        <w:tabs>
          <w:tab w:val="left" w:pos="993"/>
        </w:tabs>
        <w:spacing w:after="0" w:line="240" w:lineRule="auto"/>
        <w:ind w:left="0" w:firstLine="709"/>
        <w:contextualSpacing/>
        <w:jc w:val="both"/>
      </w:pPr>
      <w:r>
        <w:t>использовать полученные знания для объяснения роли непрерывного образования;</w:t>
      </w:r>
    </w:p>
    <w:p w14:paraId="02DDFF2A" w14:textId="77777777" w:rsidR="009C0B14" w:rsidRDefault="00000000">
      <w:pPr>
        <w:numPr>
          <w:ilvl w:val="0"/>
          <w:numId w:val="21"/>
        </w:numPr>
        <w:tabs>
          <w:tab w:val="left" w:pos="993"/>
        </w:tabs>
        <w:spacing w:after="0" w:line="240" w:lineRule="auto"/>
        <w:ind w:left="0" w:firstLine="709"/>
        <w:contextualSpacing/>
        <w:jc w:val="both"/>
      </w:pPr>
      <w: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1992A57C" w14:textId="77777777" w:rsidR="009C0B14" w:rsidRDefault="00000000">
      <w:pPr>
        <w:numPr>
          <w:ilvl w:val="0"/>
          <w:numId w:val="21"/>
        </w:numPr>
        <w:tabs>
          <w:tab w:val="left" w:pos="993"/>
        </w:tabs>
        <w:spacing w:after="0" w:line="240" w:lineRule="auto"/>
        <w:ind w:left="0" w:firstLine="709"/>
        <w:contextualSpacing/>
        <w:jc w:val="both"/>
      </w:pPr>
      <w:r>
        <w:t>решать с опорой на алгоритм учебных действий познавательные и практические задачи, касающиеся форм и многообразия духовной культуры;</w:t>
      </w:r>
    </w:p>
    <w:p w14:paraId="29E33482" w14:textId="77777777" w:rsidR="009C0B14" w:rsidRDefault="00000000">
      <w:pPr>
        <w:numPr>
          <w:ilvl w:val="0"/>
          <w:numId w:val="21"/>
        </w:numPr>
        <w:tabs>
          <w:tab w:val="left" w:pos="993"/>
        </w:tabs>
        <w:spacing w:after="0" w:line="240" w:lineRule="auto"/>
        <w:ind w:left="0" w:firstLine="709"/>
        <w:contextualSpacing/>
        <w:jc w:val="both"/>
      </w:pPr>
      <w: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14:paraId="0C621B06" w14:textId="77777777" w:rsidR="009C0B14" w:rsidRDefault="00000000">
      <w:pPr>
        <w:numPr>
          <w:ilvl w:val="0"/>
          <w:numId w:val="21"/>
        </w:numPr>
        <w:tabs>
          <w:tab w:val="left" w:pos="993"/>
        </w:tabs>
        <w:spacing w:after="0" w:line="240" w:lineRule="auto"/>
        <w:ind w:left="0" w:firstLine="709"/>
        <w:contextualSpacing/>
        <w:jc w:val="both"/>
      </w:pPr>
      <w: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2AB366B5" w14:textId="77777777" w:rsidR="009C0B14" w:rsidRDefault="00000000">
      <w:pPr>
        <w:numPr>
          <w:ilvl w:val="0"/>
          <w:numId w:val="21"/>
        </w:numPr>
        <w:tabs>
          <w:tab w:val="left" w:pos="993"/>
        </w:tabs>
        <w:spacing w:after="0" w:line="240" w:lineRule="auto"/>
        <w:ind w:left="0" w:firstLine="709"/>
        <w:contextualSpacing/>
        <w:jc w:val="both"/>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3F780A11" w14:textId="77777777" w:rsidR="009C0B14" w:rsidRDefault="00000000">
      <w:pPr>
        <w:numPr>
          <w:ilvl w:val="0"/>
          <w:numId w:val="21"/>
        </w:numPr>
        <w:tabs>
          <w:tab w:val="left" w:pos="993"/>
        </w:tabs>
        <w:spacing w:after="0" w:line="240" w:lineRule="auto"/>
        <w:ind w:left="0" w:firstLine="709"/>
        <w:contextualSpacing/>
        <w:jc w:val="both"/>
      </w:pPr>
      <w:r>
        <w:t>оценивать после предварительного анализа собственные поступки, поведение людей в духовной сфере жизни общества;</w:t>
      </w:r>
    </w:p>
    <w:p w14:paraId="7B26FF9F" w14:textId="77777777" w:rsidR="009C0B14" w:rsidRDefault="00000000">
      <w:pPr>
        <w:numPr>
          <w:ilvl w:val="0"/>
          <w:numId w:val="21"/>
        </w:numPr>
        <w:tabs>
          <w:tab w:val="left" w:pos="993"/>
        </w:tabs>
        <w:spacing w:after="0" w:line="240" w:lineRule="auto"/>
        <w:ind w:left="0" w:firstLine="709"/>
        <w:contextualSpacing/>
        <w:jc w:val="both"/>
      </w:pPr>
      <w: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2229619D" w14:textId="77777777" w:rsidR="009C0B14" w:rsidRDefault="00000000">
      <w:pPr>
        <w:numPr>
          <w:ilvl w:val="0"/>
          <w:numId w:val="21"/>
        </w:numPr>
        <w:tabs>
          <w:tab w:val="left" w:pos="993"/>
        </w:tabs>
        <w:spacing w:after="0" w:line="240" w:lineRule="auto"/>
        <w:ind w:left="0" w:firstLine="709"/>
        <w:contextualSpacing/>
        <w:jc w:val="both"/>
      </w:pPr>
      <w:r>
        <w:t>приобретать опыт осуществления совместной деятельности при изучении особенностей разных культур, национальных и религиозных ценностей.</w:t>
      </w:r>
    </w:p>
    <w:p w14:paraId="28927869" w14:textId="77777777" w:rsidR="009C0B14" w:rsidRDefault="009C0B14">
      <w:pPr>
        <w:tabs>
          <w:tab w:val="left" w:pos="993"/>
        </w:tabs>
        <w:spacing w:after="0" w:line="240" w:lineRule="auto"/>
        <w:ind w:left="709"/>
        <w:contextualSpacing/>
        <w:jc w:val="both"/>
      </w:pPr>
    </w:p>
    <w:p w14:paraId="16222CB6" w14:textId="77777777" w:rsidR="009C0B14" w:rsidRDefault="00000000">
      <w:pPr>
        <w:spacing w:after="0" w:line="240" w:lineRule="auto"/>
        <w:jc w:val="both"/>
        <w:rPr>
          <w:b/>
          <w:caps/>
        </w:rPr>
      </w:pPr>
      <w:r>
        <w:rPr>
          <w:b/>
          <w:caps/>
        </w:rPr>
        <w:t>9 КЛАСС</w:t>
      </w:r>
    </w:p>
    <w:p w14:paraId="381A106B" w14:textId="77777777" w:rsidR="009C0B14" w:rsidRDefault="00000000">
      <w:pPr>
        <w:spacing w:after="0" w:line="240" w:lineRule="auto"/>
        <w:ind w:firstLine="567"/>
        <w:jc w:val="both"/>
        <w:rPr>
          <w:b/>
        </w:rPr>
      </w:pPr>
      <w:r>
        <w:rPr>
          <w:b/>
        </w:rPr>
        <w:t>Человек в политическом измерении</w:t>
      </w:r>
    </w:p>
    <w:p w14:paraId="5AF4AB97" w14:textId="77777777" w:rsidR="009C0B14" w:rsidRDefault="00000000">
      <w:pPr>
        <w:numPr>
          <w:ilvl w:val="0"/>
          <w:numId w:val="21"/>
        </w:numPr>
        <w:tabs>
          <w:tab w:val="left" w:pos="993"/>
        </w:tabs>
        <w:spacing w:after="0" w:line="240" w:lineRule="auto"/>
        <w:ind w:left="0" w:firstLine="709"/>
        <w:contextualSpacing/>
        <w:jc w:val="both"/>
      </w:pPr>
      <w: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7767AE12" w14:textId="77777777" w:rsidR="009C0B14" w:rsidRDefault="00000000">
      <w:pPr>
        <w:numPr>
          <w:ilvl w:val="0"/>
          <w:numId w:val="21"/>
        </w:numPr>
        <w:tabs>
          <w:tab w:val="left" w:pos="993"/>
        </w:tabs>
        <w:spacing w:after="0" w:line="240" w:lineRule="auto"/>
        <w:ind w:left="0" w:firstLine="709"/>
        <w:contextualSpacing/>
        <w:jc w:val="both"/>
      </w:pPr>
      <w: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5F8DF028" w14:textId="77777777" w:rsidR="009C0B14" w:rsidRDefault="00000000">
      <w:pPr>
        <w:numPr>
          <w:ilvl w:val="0"/>
          <w:numId w:val="21"/>
        </w:numPr>
        <w:tabs>
          <w:tab w:val="left" w:pos="993"/>
        </w:tabs>
        <w:spacing w:after="0" w:line="240" w:lineRule="auto"/>
        <w:ind w:left="0" w:firstLine="709"/>
        <w:contextualSpacing/>
        <w:jc w:val="both"/>
      </w:pPr>
      <w: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6343260A" w14:textId="77777777" w:rsidR="009C0B14" w:rsidRDefault="00000000">
      <w:pPr>
        <w:numPr>
          <w:ilvl w:val="0"/>
          <w:numId w:val="21"/>
        </w:numPr>
        <w:tabs>
          <w:tab w:val="left" w:pos="993"/>
        </w:tabs>
        <w:spacing w:after="0" w:line="240" w:lineRule="auto"/>
        <w:ind w:left="0" w:firstLine="709"/>
        <w:contextualSpacing/>
        <w:jc w:val="both"/>
      </w:pPr>
      <w: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221742F9" w14:textId="77777777" w:rsidR="009C0B14" w:rsidRDefault="00000000">
      <w:pPr>
        <w:numPr>
          <w:ilvl w:val="0"/>
          <w:numId w:val="21"/>
        </w:numPr>
        <w:tabs>
          <w:tab w:val="left" w:pos="993"/>
        </w:tabs>
        <w:spacing w:after="0" w:line="240" w:lineRule="auto"/>
        <w:ind w:left="0" w:firstLine="709"/>
        <w:contextualSpacing/>
        <w:jc w:val="both"/>
      </w:pPr>
      <w:r>
        <w:t xml:space="preserve">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71710F2A" w14:textId="77777777" w:rsidR="009C0B14" w:rsidRDefault="00000000">
      <w:pPr>
        <w:numPr>
          <w:ilvl w:val="0"/>
          <w:numId w:val="21"/>
        </w:numPr>
        <w:tabs>
          <w:tab w:val="left" w:pos="993"/>
        </w:tabs>
        <w:spacing w:after="0" w:line="240" w:lineRule="auto"/>
        <w:ind w:left="0" w:firstLine="709"/>
        <w:contextualSpacing/>
        <w:jc w:val="both"/>
      </w:pPr>
      <w:r>
        <w:t xml:space="preserve">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195FADC1" w14:textId="77777777" w:rsidR="009C0B14" w:rsidRDefault="00000000">
      <w:pPr>
        <w:numPr>
          <w:ilvl w:val="0"/>
          <w:numId w:val="21"/>
        </w:numPr>
        <w:tabs>
          <w:tab w:val="left" w:pos="993"/>
        </w:tabs>
        <w:spacing w:after="0" w:line="240" w:lineRule="auto"/>
        <w:ind w:left="0" w:firstLine="709"/>
        <w:contextualSpacing/>
        <w:jc w:val="both"/>
      </w:pPr>
      <w: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 </w:t>
      </w:r>
    </w:p>
    <w:p w14:paraId="06998362" w14:textId="77777777" w:rsidR="009C0B14" w:rsidRDefault="00000000">
      <w:pPr>
        <w:numPr>
          <w:ilvl w:val="0"/>
          <w:numId w:val="21"/>
        </w:numPr>
        <w:tabs>
          <w:tab w:val="left" w:pos="993"/>
        </w:tabs>
        <w:spacing w:after="0" w:line="240" w:lineRule="auto"/>
        <w:ind w:left="0" w:firstLine="709"/>
        <w:contextualSpacing/>
        <w:jc w:val="both"/>
      </w:pPr>
      <w: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14:paraId="4A51F7E7" w14:textId="77777777" w:rsidR="009C0B14" w:rsidRDefault="00000000">
      <w:pPr>
        <w:numPr>
          <w:ilvl w:val="0"/>
          <w:numId w:val="21"/>
        </w:numPr>
        <w:tabs>
          <w:tab w:val="left" w:pos="993"/>
        </w:tabs>
        <w:spacing w:after="0" w:line="240" w:lineRule="auto"/>
        <w:ind w:left="0" w:firstLine="709"/>
        <w:contextualSpacing/>
        <w:jc w:val="both"/>
      </w:pPr>
      <w:r>
        <w:t xml:space="preserve">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45A046B0" w14:textId="77777777" w:rsidR="009C0B14" w:rsidRDefault="00000000">
      <w:pPr>
        <w:numPr>
          <w:ilvl w:val="0"/>
          <w:numId w:val="21"/>
        </w:numPr>
        <w:tabs>
          <w:tab w:val="left" w:pos="993"/>
        </w:tabs>
        <w:spacing w:after="0" w:line="240" w:lineRule="auto"/>
        <w:ind w:left="0" w:firstLine="709"/>
        <w:contextualSpacing/>
        <w:jc w:val="both"/>
      </w:pPr>
      <w: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14:paraId="30C4ABC0" w14:textId="77777777" w:rsidR="009C0B14" w:rsidRDefault="00000000">
      <w:pPr>
        <w:numPr>
          <w:ilvl w:val="0"/>
          <w:numId w:val="21"/>
        </w:numPr>
        <w:tabs>
          <w:tab w:val="left" w:pos="993"/>
        </w:tabs>
        <w:spacing w:after="0" w:line="240" w:lineRule="auto"/>
        <w:ind w:left="0" w:firstLine="709"/>
        <w:contextualSpacing/>
        <w:jc w:val="both"/>
      </w:pPr>
      <w:r>
        <w:t xml:space="preserve">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03FDA81D" w14:textId="77777777" w:rsidR="009C0B14" w:rsidRDefault="00000000">
      <w:pPr>
        <w:numPr>
          <w:ilvl w:val="0"/>
          <w:numId w:val="21"/>
        </w:numPr>
        <w:tabs>
          <w:tab w:val="left" w:pos="993"/>
        </w:tabs>
        <w:spacing w:after="0" w:line="240" w:lineRule="auto"/>
        <w:ind w:left="0" w:firstLine="709"/>
        <w:contextualSpacing/>
        <w:jc w:val="both"/>
      </w:pPr>
      <w: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14:paraId="35271F53" w14:textId="77777777" w:rsidR="009C0B14" w:rsidRDefault="00000000">
      <w:pPr>
        <w:numPr>
          <w:ilvl w:val="0"/>
          <w:numId w:val="21"/>
        </w:numPr>
        <w:tabs>
          <w:tab w:val="left" w:pos="993"/>
        </w:tabs>
        <w:spacing w:after="0" w:line="240" w:lineRule="auto"/>
        <w:ind w:left="0" w:firstLine="709"/>
        <w:contextualSpacing/>
        <w:jc w:val="both"/>
      </w:pPr>
      <w:r>
        <w:t xml:space="preserve">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w:t>
      </w:r>
    </w:p>
    <w:p w14:paraId="38E9953C" w14:textId="77777777" w:rsidR="009C0B14" w:rsidRDefault="00000000">
      <w:pPr>
        <w:numPr>
          <w:ilvl w:val="0"/>
          <w:numId w:val="21"/>
        </w:numPr>
        <w:tabs>
          <w:tab w:val="left" w:pos="993"/>
        </w:tabs>
        <w:spacing w:after="0" w:line="240" w:lineRule="auto"/>
        <w:ind w:left="0" w:firstLine="709"/>
        <w:contextualSpacing/>
        <w:jc w:val="both"/>
      </w:pPr>
      <w: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740EEFB7" w14:textId="77777777" w:rsidR="009C0B14" w:rsidRDefault="00000000">
      <w:pPr>
        <w:numPr>
          <w:ilvl w:val="0"/>
          <w:numId w:val="21"/>
        </w:numPr>
        <w:tabs>
          <w:tab w:val="left" w:pos="993"/>
        </w:tabs>
        <w:spacing w:after="0" w:line="240" w:lineRule="auto"/>
        <w:ind w:left="0" w:firstLine="709"/>
        <w:contextualSpacing/>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14:paraId="7C0F4646" w14:textId="77777777" w:rsidR="009C0B14" w:rsidRDefault="00000000">
      <w:pPr>
        <w:spacing w:after="0" w:line="240" w:lineRule="auto"/>
        <w:ind w:firstLine="567"/>
        <w:jc w:val="both"/>
        <w:rPr>
          <w:b/>
        </w:rPr>
      </w:pPr>
      <w:r>
        <w:rPr>
          <w:b/>
        </w:rPr>
        <w:t>Гражданин и государство</w:t>
      </w:r>
    </w:p>
    <w:p w14:paraId="7107E2F0" w14:textId="77777777" w:rsidR="009C0B14" w:rsidRDefault="00000000">
      <w:pPr>
        <w:numPr>
          <w:ilvl w:val="0"/>
          <w:numId w:val="21"/>
        </w:numPr>
        <w:tabs>
          <w:tab w:val="left" w:pos="993"/>
        </w:tabs>
        <w:spacing w:after="0" w:line="240" w:lineRule="auto"/>
        <w:ind w:left="0" w:firstLine="709"/>
        <w:contextualSpacing/>
        <w:jc w:val="both"/>
      </w:pPr>
      <w: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569A0699" w14:textId="77777777" w:rsidR="009C0B14" w:rsidRDefault="00000000">
      <w:pPr>
        <w:numPr>
          <w:ilvl w:val="0"/>
          <w:numId w:val="21"/>
        </w:numPr>
        <w:tabs>
          <w:tab w:val="left" w:pos="993"/>
        </w:tabs>
        <w:spacing w:after="0" w:line="240" w:lineRule="auto"/>
        <w:ind w:left="0" w:firstLine="709"/>
        <w:contextualSpacing/>
        <w:jc w:val="both"/>
      </w:pPr>
      <w: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6DFC0DB2" w14:textId="77777777" w:rsidR="009C0B14" w:rsidRDefault="00000000">
      <w:pPr>
        <w:numPr>
          <w:ilvl w:val="0"/>
          <w:numId w:val="21"/>
        </w:numPr>
        <w:tabs>
          <w:tab w:val="left" w:pos="993"/>
        </w:tabs>
        <w:spacing w:after="0" w:line="240" w:lineRule="auto"/>
        <w:ind w:left="0" w:firstLine="709"/>
        <w:contextualSpacing/>
        <w:jc w:val="both"/>
      </w:pPr>
      <w: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79A65800" w14:textId="77777777" w:rsidR="009C0B14" w:rsidRDefault="00000000">
      <w:pPr>
        <w:numPr>
          <w:ilvl w:val="0"/>
          <w:numId w:val="21"/>
        </w:numPr>
        <w:tabs>
          <w:tab w:val="left" w:pos="993"/>
        </w:tabs>
        <w:spacing w:after="0" w:line="240" w:lineRule="auto"/>
        <w:ind w:left="0" w:firstLine="709"/>
        <w:contextualSpacing/>
        <w:jc w:val="both"/>
      </w:pPr>
      <w:r>
        <w:t>классифицировать с помощью педагога по разным признакам полномочия высших органов государственной власти Российской Федерации;</w:t>
      </w:r>
    </w:p>
    <w:p w14:paraId="7D8AFF64" w14:textId="77777777" w:rsidR="009C0B14" w:rsidRDefault="00000000">
      <w:pPr>
        <w:numPr>
          <w:ilvl w:val="0"/>
          <w:numId w:val="21"/>
        </w:numPr>
        <w:tabs>
          <w:tab w:val="left" w:pos="993"/>
        </w:tabs>
        <w:spacing w:after="0" w:line="240" w:lineRule="auto"/>
        <w:ind w:left="0" w:firstLine="709"/>
        <w:contextualSpacing/>
        <w:jc w:val="both"/>
      </w:pPr>
      <w:r>
        <w:t xml:space="preserve">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14:paraId="5874A839" w14:textId="77777777" w:rsidR="009C0B14" w:rsidRDefault="00000000">
      <w:pPr>
        <w:numPr>
          <w:ilvl w:val="0"/>
          <w:numId w:val="21"/>
        </w:numPr>
        <w:tabs>
          <w:tab w:val="left" w:pos="993"/>
        </w:tabs>
        <w:spacing w:after="0" w:line="240" w:lineRule="auto"/>
        <w:ind w:left="0" w:firstLine="709"/>
        <w:contextualSpacing/>
        <w:jc w:val="both"/>
      </w:pPr>
      <w:r>
        <w:t xml:space="preserve">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0E666728" w14:textId="77777777" w:rsidR="009C0B14" w:rsidRDefault="00000000">
      <w:pPr>
        <w:numPr>
          <w:ilvl w:val="0"/>
          <w:numId w:val="21"/>
        </w:numPr>
        <w:tabs>
          <w:tab w:val="left" w:pos="993"/>
        </w:tabs>
        <w:spacing w:after="0" w:line="240" w:lineRule="auto"/>
        <w:ind w:left="0" w:firstLine="709"/>
        <w:contextualSpacing/>
        <w:jc w:val="both"/>
      </w:pPr>
      <w: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099011D9" w14:textId="77777777" w:rsidR="009C0B14" w:rsidRDefault="00000000">
      <w:pPr>
        <w:numPr>
          <w:ilvl w:val="0"/>
          <w:numId w:val="21"/>
        </w:numPr>
        <w:tabs>
          <w:tab w:val="left" w:pos="993"/>
        </w:tabs>
        <w:spacing w:after="0" w:line="240" w:lineRule="auto"/>
        <w:ind w:left="0" w:firstLine="709"/>
        <w:contextualSpacing/>
        <w:jc w:val="both"/>
      </w:pPr>
      <w: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14:paraId="77095AAA" w14:textId="77777777" w:rsidR="009C0B14" w:rsidRDefault="00000000">
      <w:pPr>
        <w:numPr>
          <w:ilvl w:val="0"/>
          <w:numId w:val="21"/>
        </w:numPr>
        <w:tabs>
          <w:tab w:val="left" w:pos="993"/>
        </w:tabs>
        <w:spacing w:after="0" w:line="240" w:lineRule="auto"/>
        <w:ind w:left="0" w:firstLine="709"/>
        <w:contextualSpacing/>
        <w:jc w:val="both"/>
      </w:pPr>
      <w:r>
        <w:t xml:space="preserve">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3CE82BBC" w14:textId="77777777" w:rsidR="009C0B14" w:rsidRDefault="00000000">
      <w:pPr>
        <w:numPr>
          <w:ilvl w:val="0"/>
          <w:numId w:val="21"/>
        </w:numPr>
        <w:tabs>
          <w:tab w:val="left" w:pos="993"/>
        </w:tabs>
        <w:spacing w:after="0" w:line="240" w:lineRule="auto"/>
        <w:ind w:left="0" w:firstLine="709"/>
        <w:contextualSpacing/>
        <w:jc w:val="both"/>
      </w:pPr>
      <w: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31E2AE6E" w14:textId="77777777" w:rsidR="009C0B14" w:rsidRDefault="00000000">
      <w:pPr>
        <w:numPr>
          <w:ilvl w:val="0"/>
          <w:numId w:val="21"/>
        </w:numPr>
        <w:tabs>
          <w:tab w:val="left" w:pos="993"/>
        </w:tabs>
        <w:spacing w:after="0" w:line="240" w:lineRule="auto"/>
        <w:ind w:left="0" w:firstLine="709"/>
        <w:contextualSpacing/>
        <w:jc w:val="both"/>
      </w:pPr>
      <w: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 </w:t>
      </w:r>
    </w:p>
    <w:p w14:paraId="604A7159" w14:textId="77777777" w:rsidR="009C0B14" w:rsidRDefault="00000000">
      <w:pPr>
        <w:numPr>
          <w:ilvl w:val="0"/>
          <w:numId w:val="21"/>
        </w:numPr>
        <w:tabs>
          <w:tab w:val="left" w:pos="993"/>
        </w:tabs>
        <w:spacing w:after="0" w:line="240" w:lineRule="auto"/>
        <w:ind w:left="0" w:firstLine="709"/>
        <w:contextualSpacing/>
        <w:jc w:val="both"/>
      </w:pPr>
      <w:r>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22EB56CC" w14:textId="77777777" w:rsidR="009C0B14" w:rsidRDefault="00000000">
      <w:pPr>
        <w:numPr>
          <w:ilvl w:val="0"/>
          <w:numId w:val="21"/>
        </w:numPr>
        <w:tabs>
          <w:tab w:val="left" w:pos="993"/>
        </w:tabs>
        <w:spacing w:after="0" w:line="240" w:lineRule="auto"/>
        <w:ind w:left="0" w:firstLine="709"/>
        <w:contextualSpacing/>
        <w:jc w:val="both"/>
      </w:pPr>
      <w: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396DA66D" w14:textId="77777777" w:rsidR="009C0B14" w:rsidRDefault="00000000">
      <w:pPr>
        <w:numPr>
          <w:ilvl w:val="0"/>
          <w:numId w:val="21"/>
        </w:numPr>
        <w:tabs>
          <w:tab w:val="left" w:pos="993"/>
        </w:tabs>
        <w:spacing w:after="0" w:line="240" w:lineRule="auto"/>
        <w:ind w:left="0" w:firstLine="709"/>
        <w:contextualSpacing/>
        <w:jc w:val="both"/>
      </w:pPr>
      <w:r>
        <w:t xml:space="preserve">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w:t>
      </w:r>
    </w:p>
    <w:p w14:paraId="3E968707" w14:textId="77777777" w:rsidR="009C0B14" w:rsidRDefault="00000000">
      <w:pPr>
        <w:numPr>
          <w:ilvl w:val="0"/>
          <w:numId w:val="21"/>
        </w:numPr>
        <w:tabs>
          <w:tab w:val="left" w:pos="993"/>
        </w:tabs>
        <w:spacing w:after="0" w:line="240" w:lineRule="auto"/>
        <w:ind w:left="0" w:firstLine="709"/>
        <w:contextualSpacing/>
        <w:jc w:val="both"/>
      </w:pPr>
      <w: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2FC6F2CF" w14:textId="77777777" w:rsidR="009C0B14" w:rsidRDefault="00000000">
      <w:pPr>
        <w:numPr>
          <w:ilvl w:val="0"/>
          <w:numId w:val="21"/>
        </w:numPr>
        <w:tabs>
          <w:tab w:val="left" w:pos="993"/>
        </w:tabs>
        <w:spacing w:after="0" w:line="240" w:lineRule="auto"/>
        <w:ind w:left="0" w:firstLine="709"/>
        <w:contextualSpacing/>
        <w:jc w:val="both"/>
      </w:pPr>
      <w:r>
        <w:t>заполнять с помощью педагога форму (в том числе электронную) и составлять простейший документ при использовании портала государственных услуг;</w:t>
      </w:r>
    </w:p>
    <w:p w14:paraId="7E5DABD0" w14:textId="77777777" w:rsidR="009C0B14" w:rsidRDefault="00000000">
      <w:pPr>
        <w:numPr>
          <w:ilvl w:val="0"/>
          <w:numId w:val="21"/>
        </w:numPr>
        <w:tabs>
          <w:tab w:val="left" w:pos="993"/>
        </w:tabs>
        <w:spacing w:after="0" w:line="240" w:lineRule="auto"/>
        <w:ind w:left="0" w:firstLine="709"/>
        <w:contextualSpacing/>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A9548BD" w14:textId="77777777" w:rsidR="009C0B14" w:rsidRDefault="00000000">
      <w:pPr>
        <w:spacing w:after="0" w:line="240" w:lineRule="auto"/>
        <w:ind w:firstLine="567"/>
        <w:jc w:val="both"/>
        <w:rPr>
          <w:b/>
        </w:rPr>
      </w:pPr>
      <w:r>
        <w:rPr>
          <w:b/>
        </w:rPr>
        <w:t>Человек в системе социальных отношений</w:t>
      </w:r>
    </w:p>
    <w:p w14:paraId="7C14765D" w14:textId="77777777" w:rsidR="009C0B14" w:rsidRDefault="00000000">
      <w:pPr>
        <w:numPr>
          <w:ilvl w:val="0"/>
          <w:numId w:val="21"/>
        </w:numPr>
        <w:tabs>
          <w:tab w:val="left" w:pos="993"/>
        </w:tabs>
        <w:spacing w:after="0" w:line="240" w:lineRule="auto"/>
        <w:ind w:left="0" w:firstLine="709"/>
        <w:contextualSpacing/>
        <w:jc w:val="both"/>
      </w:pPr>
      <w:r>
        <w:t xml:space="preserve">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380DC9B8" w14:textId="77777777" w:rsidR="009C0B14" w:rsidRDefault="00000000">
      <w:pPr>
        <w:numPr>
          <w:ilvl w:val="0"/>
          <w:numId w:val="21"/>
        </w:numPr>
        <w:tabs>
          <w:tab w:val="left" w:pos="993"/>
        </w:tabs>
        <w:spacing w:after="0" w:line="240" w:lineRule="auto"/>
        <w:ind w:left="0" w:firstLine="709"/>
        <w:contextualSpacing/>
        <w:jc w:val="both"/>
      </w:pPr>
      <w:r>
        <w:t xml:space="preserve">характеризовать после предварительного анализа функции семьи в обществе; основы социальной политики Российского государства; </w:t>
      </w:r>
    </w:p>
    <w:p w14:paraId="04005C1B" w14:textId="77777777" w:rsidR="009C0B14" w:rsidRDefault="00000000">
      <w:pPr>
        <w:numPr>
          <w:ilvl w:val="0"/>
          <w:numId w:val="21"/>
        </w:numPr>
        <w:tabs>
          <w:tab w:val="left" w:pos="993"/>
        </w:tabs>
        <w:spacing w:after="0" w:line="240" w:lineRule="auto"/>
        <w:ind w:left="0" w:firstLine="709"/>
        <w:contextualSpacing/>
        <w:jc w:val="both"/>
      </w:pPr>
      <w:r>
        <w:t>приводить примеры различных социальных статусов, социальных ролей, социальной политики Российского государства;</w:t>
      </w:r>
    </w:p>
    <w:p w14:paraId="1CDA3D7F" w14:textId="77777777" w:rsidR="009C0B14" w:rsidRDefault="00000000">
      <w:pPr>
        <w:numPr>
          <w:ilvl w:val="0"/>
          <w:numId w:val="21"/>
        </w:numPr>
        <w:tabs>
          <w:tab w:val="left" w:pos="993"/>
        </w:tabs>
        <w:spacing w:after="0" w:line="240" w:lineRule="auto"/>
        <w:ind w:left="0" w:firstLine="709"/>
        <w:contextualSpacing/>
        <w:jc w:val="both"/>
      </w:pPr>
      <w:r>
        <w:t>классифицировать по плану социальные общности и группы;</w:t>
      </w:r>
    </w:p>
    <w:p w14:paraId="7B75E1C3" w14:textId="77777777" w:rsidR="009C0B14" w:rsidRDefault="00000000">
      <w:pPr>
        <w:numPr>
          <w:ilvl w:val="0"/>
          <w:numId w:val="21"/>
        </w:numPr>
        <w:tabs>
          <w:tab w:val="left" w:pos="993"/>
        </w:tabs>
        <w:spacing w:after="0" w:line="240" w:lineRule="auto"/>
        <w:ind w:left="0" w:firstLine="709"/>
        <w:contextualSpacing/>
        <w:jc w:val="both"/>
      </w:pPr>
      <w:r>
        <w:t>сравнивать с опорой на план виды социальной мобильности;</w:t>
      </w:r>
    </w:p>
    <w:p w14:paraId="7462F19E" w14:textId="77777777" w:rsidR="009C0B14" w:rsidRDefault="00000000">
      <w:pPr>
        <w:numPr>
          <w:ilvl w:val="0"/>
          <w:numId w:val="21"/>
        </w:numPr>
        <w:tabs>
          <w:tab w:val="left" w:pos="993"/>
        </w:tabs>
        <w:spacing w:after="0" w:line="240" w:lineRule="auto"/>
        <w:ind w:left="0" w:firstLine="709"/>
        <w:contextualSpacing/>
        <w:jc w:val="both"/>
      </w:pPr>
      <w:r>
        <w:t xml:space="preserve">объяснять после предварительного анализа причины существования разных социальных групп; социальных различий и конфликтов; </w:t>
      </w:r>
    </w:p>
    <w:p w14:paraId="12DC3D4D" w14:textId="77777777" w:rsidR="009C0B14" w:rsidRDefault="00000000">
      <w:pPr>
        <w:numPr>
          <w:ilvl w:val="0"/>
          <w:numId w:val="21"/>
        </w:numPr>
        <w:tabs>
          <w:tab w:val="left" w:pos="993"/>
        </w:tabs>
        <w:spacing w:after="0" w:line="240" w:lineRule="auto"/>
        <w:ind w:left="0" w:firstLine="709"/>
        <w:contextualSpacing/>
        <w:jc w:val="both"/>
      </w:pPr>
      <w:r>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2628730A" w14:textId="77777777" w:rsidR="009C0B14" w:rsidRDefault="00000000">
      <w:pPr>
        <w:numPr>
          <w:ilvl w:val="0"/>
          <w:numId w:val="21"/>
        </w:numPr>
        <w:tabs>
          <w:tab w:val="left" w:pos="993"/>
        </w:tabs>
        <w:spacing w:after="0" w:line="240" w:lineRule="auto"/>
        <w:ind w:left="0" w:firstLine="709"/>
        <w:contextualSpacing/>
        <w:jc w:val="both"/>
      </w:pPr>
      <w:r>
        <w:t xml:space="preserve">определять с опорой на обществоведческие знания, факты общественной жизни и личный социальный опыт своё отношение к разным этносам; </w:t>
      </w:r>
    </w:p>
    <w:p w14:paraId="78D205B8" w14:textId="77777777" w:rsidR="009C0B14" w:rsidRDefault="00000000">
      <w:pPr>
        <w:numPr>
          <w:ilvl w:val="0"/>
          <w:numId w:val="21"/>
        </w:numPr>
        <w:tabs>
          <w:tab w:val="left" w:pos="993"/>
        </w:tabs>
        <w:spacing w:after="0" w:line="240" w:lineRule="auto"/>
        <w:ind w:left="0" w:firstLine="709"/>
        <w:contextualSpacing/>
        <w:jc w:val="both"/>
      </w:pPr>
      <w: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2C3261CD" w14:textId="77777777" w:rsidR="009C0B14" w:rsidRDefault="00000000">
      <w:pPr>
        <w:numPr>
          <w:ilvl w:val="0"/>
          <w:numId w:val="21"/>
        </w:numPr>
        <w:tabs>
          <w:tab w:val="left" w:pos="993"/>
        </w:tabs>
        <w:spacing w:after="0" w:line="240" w:lineRule="auto"/>
        <w:ind w:left="0" w:firstLine="709"/>
        <w:contextualSpacing/>
        <w:jc w:val="both"/>
      </w:pPr>
      <w: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23DEB5FD" w14:textId="77777777" w:rsidR="009C0B14" w:rsidRDefault="00000000">
      <w:pPr>
        <w:numPr>
          <w:ilvl w:val="0"/>
          <w:numId w:val="21"/>
        </w:numPr>
        <w:tabs>
          <w:tab w:val="left" w:pos="993"/>
        </w:tabs>
        <w:spacing w:after="0" w:line="240" w:lineRule="auto"/>
        <w:ind w:left="0" w:firstLine="709"/>
        <w:contextualSpacing/>
        <w:jc w:val="both"/>
      </w:pPr>
      <w: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14:paraId="31F86D73" w14:textId="77777777" w:rsidR="009C0B14" w:rsidRDefault="00000000">
      <w:pPr>
        <w:numPr>
          <w:ilvl w:val="0"/>
          <w:numId w:val="21"/>
        </w:numPr>
        <w:tabs>
          <w:tab w:val="left" w:pos="993"/>
        </w:tabs>
        <w:spacing w:after="0" w:line="240" w:lineRule="auto"/>
        <w:ind w:left="0" w:firstLine="709"/>
        <w:contextualSpacing/>
        <w:jc w:val="both"/>
      </w:pPr>
      <w:r>
        <w:t xml:space="preserve">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228B93A5" w14:textId="77777777" w:rsidR="009C0B14" w:rsidRDefault="00000000">
      <w:pPr>
        <w:numPr>
          <w:ilvl w:val="0"/>
          <w:numId w:val="21"/>
        </w:numPr>
        <w:tabs>
          <w:tab w:val="left" w:pos="993"/>
        </w:tabs>
        <w:spacing w:after="0" w:line="240" w:lineRule="auto"/>
        <w:ind w:left="0" w:firstLine="709"/>
        <w:contextualSpacing/>
        <w:jc w:val="both"/>
      </w:pPr>
      <w:r>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5FABE3A0" w14:textId="77777777" w:rsidR="009C0B14" w:rsidRDefault="00000000">
      <w:pPr>
        <w:numPr>
          <w:ilvl w:val="0"/>
          <w:numId w:val="21"/>
        </w:numPr>
        <w:tabs>
          <w:tab w:val="left" w:pos="993"/>
        </w:tabs>
        <w:spacing w:after="0" w:line="240" w:lineRule="auto"/>
        <w:ind w:left="0" w:firstLine="709"/>
        <w:contextualSpacing/>
        <w:jc w:val="both"/>
      </w:pPr>
      <w:r>
        <w:t>использовать полученные знания в практической деятельности для выстраивания собственного поведения с позиции здорового образа жизни;</w:t>
      </w:r>
    </w:p>
    <w:p w14:paraId="6048644A" w14:textId="77777777" w:rsidR="009C0B14" w:rsidRDefault="00000000">
      <w:pPr>
        <w:numPr>
          <w:ilvl w:val="0"/>
          <w:numId w:val="21"/>
        </w:numPr>
        <w:tabs>
          <w:tab w:val="left" w:pos="993"/>
        </w:tabs>
        <w:spacing w:after="0" w:line="240" w:lineRule="auto"/>
        <w:ind w:left="0" w:firstLine="709"/>
        <w:contextualSpacing/>
        <w:jc w:val="both"/>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543C4BB0" w14:textId="77777777" w:rsidR="009C0B14" w:rsidRDefault="00000000">
      <w:pPr>
        <w:spacing w:after="0" w:line="240" w:lineRule="auto"/>
        <w:ind w:firstLine="567"/>
        <w:jc w:val="both"/>
        <w:rPr>
          <w:b/>
        </w:rPr>
      </w:pPr>
      <w:r>
        <w:rPr>
          <w:b/>
        </w:rPr>
        <w:t>Человек в современном изменяющемся мире</w:t>
      </w:r>
    </w:p>
    <w:p w14:paraId="283092DA" w14:textId="77777777" w:rsidR="009C0B14" w:rsidRDefault="00000000">
      <w:pPr>
        <w:numPr>
          <w:ilvl w:val="0"/>
          <w:numId w:val="21"/>
        </w:numPr>
        <w:tabs>
          <w:tab w:val="left" w:pos="993"/>
        </w:tabs>
        <w:spacing w:after="0" w:line="240" w:lineRule="auto"/>
        <w:ind w:left="0" w:firstLine="709"/>
        <w:contextualSpacing/>
        <w:jc w:val="both"/>
      </w:pPr>
      <w:r>
        <w:t xml:space="preserve">осваивать с помощью педагога и применять знания об информационном обществе, глобализации, глобальных проблемах; </w:t>
      </w:r>
    </w:p>
    <w:p w14:paraId="6A7E8EF5" w14:textId="77777777" w:rsidR="009C0B14" w:rsidRDefault="00000000">
      <w:pPr>
        <w:numPr>
          <w:ilvl w:val="0"/>
          <w:numId w:val="21"/>
        </w:numPr>
        <w:tabs>
          <w:tab w:val="left" w:pos="993"/>
        </w:tabs>
        <w:spacing w:after="0" w:line="240" w:lineRule="auto"/>
        <w:ind w:left="0" w:firstLine="709"/>
        <w:contextualSpacing/>
        <w:jc w:val="both"/>
      </w:pPr>
      <w:r>
        <w:t xml:space="preserve">характеризовать с опорой на план сущность информационного общества; здоровый образ жизни; глобализацию как важный общемировой интеграционный процесс; </w:t>
      </w:r>
    </w:p>
    <w:p w14:paraId="143F3E13" w14:textId="77777777" w:rsidR="009C0B14" w:rsidRDefault="00000000">
      <w:pPr>
        <w:numPr>
          <w:ilvl w:val="0"/>
          <w:numId w:val="21"/>
        </w:numPr>
        <w:tabs>
          <w:tab w:val="left" w:pos="993"/>
        </w:tabs>
        <w:spacing w:after="0" w:line="240" w:lineRule="auto"/>
        <w:ind w:left="0" w:firstLine="709"/>
        <w:contextualSpacing/>
        <w:jc w:val="both"/>
      </w:pPr>
      <w: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593D160C" w14:textId="77777777" w:rsidR="009C0B14" w:rsidRDefault="00000000">
      <w:pPr>
        <w:numPr>
          <w:ilvl w:val="0"/>
          <w:numId w:val="21"/>
        </w:numPr>
        <w:tabs>
          <w:tab w:val="left" w:pos="993"/>
        </w:tabs>
        <w:spacing w:after="0" w:line="240" w:lineRule="auto"/>
        <w:ind w:left="0" w:firstLine="709"/>
        <w:contextualSpacing/>
        <w:jc w:val="both"/>
      </w:pPr>
      <w:r>
        <w:t>сравнивать с опорой на источник информации требования к современным профессиям;</w:t>
      </w:r>
    </w:p>
    <w:p w14:paraId="1783BE93" w14:textId="77777777" w:rsidR="009C0B14" w:rsidRDefault="00000000">
      <w:pPr>
        <w:numPr>
          <w:ilvl w:val="0"/>
          <w:numId w:val="21"/>
        </w:numPr>
        <w:tabs>
          <w:tab w:val="left" w:pos="993"/>
        </w:tabs>
        <w:spacing w:after="0" w:line="240" w:lineRule="auto"/>
        <w:ind w:left="0" w:firstLine="709"/>
        <w:contextualSpacing/>
        <w:jc w:val="both"/>
      </w:pPr>
      <w:r>
        <w:t>объяснять с помощью учителя причины и последствия глобализации;</w:t>
      </w:r>
    </w:p>
    <w:p w14:paraId="3432DCAD" w14:textId="77777777" w:rsidR="009C0B14" w:rsidRDefault="00000000">
      <w:pPr>
        <w:numPr>
          <w:ilvl w:val="0"/>
          <w:numId w:val="21"/>
        </w:numPr>
        <w:tabs>
          <w:tab w:val="left" w:pos="993"/>
        </w:tabs>
        <w:spacing w:after="0" w:line="240" w:lineRule="auto"/>
        <w:ind w:left="0" w:firstLine="709"/>
        <w:contextualSpacing/>
        <w:jc w:val="both"/>
      </w:pPr>
      <w: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14:paraId="1E48B96F" w14:textId="77777777" w:rsidR="009C0B14" w:rsidRDefault="00000000">
      <w:pPr>
        <w:numPr>
          <w:ilvl w:val="0"/>
          <w:numId w:val="21"/>
        </w:numPr>
        <w:tabs>
          <w:tab w:val="left" w:pos="993"/>
        </w:tabs>
        <w:spacing w:after="0" w:line="240" w:lineRule="auto"/>
        <w:ind w:left="0" w:firstLine="709"/>
        <w:contextualSpacing/>
        <w:jc w:val="both"/>
      </w:pPr>
      <w:r>
        <w:t xml:space="preserve">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66FE8FF8" w14:textId="77777777" w:rsidR="009C0B14" w:rsidRDefault="00000000">
      <w:pPr>
        <w:numPr>
          <w:ilvl w:val="0"/>
          <w:numId w:val="21"/>
        </w:numPr>
        <w:tabs>
          <w:tab w:val="left" w:pos="993"/>
        </w:tabs>
        <w:spacing w:after="0" w:line="240" w:lineRule="auto"/>
        <w:ind w:left="0" w:firstLine="709"/>
        <w:contextualSpacing/>
        <w:jc w:val="both"/>
      </w:pPr>
      <w: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4EE60338" w14:textId="77777777" w:rsidR="009C0B14" w:rsidRDefault="00000000">
      <w:pPr>
        <w:numPr>
          <w:ilvl w:val="0"/>
          <w:numId w:val="21"/>
        </w:numPr>
        <w:tabs>
          <w:tab w:val="left" w:pos="993"/>
        </w:tabs>
        <w:spacing w:after="0" w:line="240" w:lineRule="auto"/>
        <w:ind w:left="0" w:firstLine="709"/>
        <w:contextualSpacing/>
        <w:jc w:val="both"/>
      </w:pPr>
      <w:r>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69166B49" w14:textId="77777777" w:rsidR="009C0B14" w:rsidRDefault="00000000">
      <w:pPr>
        <w:numPr>
          <w:ilvl w:val="0"/>
          <w:numId w:val="21"/>
        </w:numPr>
        <w:tabs>
          <w:tab w:val="left" w:pos="993"/>
        </w:tabs>
        <w:spacing w:after="0" w:line="240" w:lineRule="auto"/>
        <w:ind w:left="0" w:firstLine="709"/>
        <w:contextualSpacing/>
        <w:jc w:val="both"/>
      </w:pPr>
      <w: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1C1EB799" w14:textId="77777777" w:rsidR="009C0B14" w:rsidRDefault="009C0B14">
      <w:pPr>
        <w:spacing w:after="0" w:line="240" w:lineRule="auto"/>
        <w:ind w:left="708"/>
        <w:jc w:val="both"/>
        <w:rPr>
          <w:b/>
        </w:rPr>
      </w:pPr>
    </w:p>
    <w:p w14:paraId="61762785" w14:textId="77777777" w:rsidR="009C0B14" w:rsidRDefault="00000000">
      <w:pPr>
        <w:rPr>
          <w:b/>
        </w:rPr>
      </w:pPr>
      <w:r>
        <w:rPr>
          <w:b/>
        </w:rPr>
        <w:br w:type="page"/>
      </w:r>
    </w:p>
    <w:p w14:paraId="0CD70956" w14:textId="77777777" w:rsidR="009C0B14" w:rsidRDefault="00000000">
      <w:pPr>
        <w:pStyle w:val="4"/>
        <w:rPr>
          <w:caps/>
        </w:rPr>
      </w:pPr>
      <w:bookmarkStart w:id="33" w:name="__RefHeading___31"/>
      <w:bookmarkEnd w:id="33"/>
      <w:r>
        <w:rPr>
          <w:caps/>
        </w:rPr>
        <w:t xml:space="preserve">2.2.1.8. География </w:t>
      </w:r>
    </w:p>
    <w:p w14:paraId="308DF0ED" w14:textId="77777777" w:rsidR="009C0B14" w:rsidRDefault="009C0B14">
      <w:pPr>
        <w:spacing w:after="0" w:line="240" w:lineRule="auto"/>
        <w:ind w:firstLine="709"/>
        <w:jc w:val="both"/>
      </w:pPr>
    </w:p>
    <w:p w14:paraId="50606EEA" w14:textId="77777777" w:rsidR="009C0B14" w:rsidRDefault="009C0B14">
      <w:pPr>
        <w:spacing w:after="0" w:line="240" w:lineRule="auto"/>
        <w:ind w:firstLine="709"/>
        <w:jc w:val="both"/>
      </w:pPr>
    </w:p>
    <w:p w14:paraId="1E8BF767" w14:textId="77777777" w:rsidR="009C0B14" w:rsidRDefault="00000000">
      <w:pPr>
        <w:spacing w:after="0" w:line="240" w:lineRule="auto"/>
        <w:jc w:val="both"/>
        <w:rPr>
          <w:caps/>
        </w:rPr>
      </w:pPr>
      <w:r>
        <w:t>ПОЯСНИТЕЛЬНАЯ ЗАПИСКА</w:t>
      </w:r>
    </w:p>
    <w:p w14:paraId="7A9EEF93" w14:textId="77777777" w:rsidR="009C0B14" w:rsidRDefault="009C0B14">
      <w:pPr>
        <w:spacing w:after="0" w:line="240" w:lineRule="auto"/>
        <w:ind w:firstLine="709"/>
        <w:jc w:val="both"/>
      </w:pPr>
    </w:p>
    <w:p w14:paraId="3E59CD58" w14:textId="77777777" w:rsidR="009C0B14" w:rsidRDefault="00000000">
      <w:pPr>
        <w:spacing w:after="0" w:line="240" w:lineRule="auto"/>
        <w:ind w:firstLine="709"/>
        <w:jc w:val="both"/>
      </w:pPr>
      <w:r>
        <w:t>Примерная рабочая программа по географии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«География»,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16277506" w14:textId="77777777" w:rsidR="009C0B14" w:rsidRDefault="00000000">
      <w:pPr>
        <w:spacing w:after="0" w:line="240" w:lineRule="auto"/>
        <w:ind w:firstLine="709"/>
        <w:jc w:val="both"/>
      </w:pPr>
      <w:r>
        <w:t xml:space="preserve">Согласно своему назначению примерная рабочая программа является ориентиром для составления рабочих авторских программ: она даёт представление о целях обучения, воспитания и развития обучающихся ЗПР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и психологических особенностей обучающихся с ЗПР; определяет возможности предмета для реализации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требований к результатам обучения географии, а также основных видов деятельности обучающихся. </w:t>
      </w:r>
    </w:p>
    <w:p w14:paraId="02C128AC" w14:textId="77777777" w:rsidR="009C0B14" w:rsidRDefault="009C0B14">
      <w:pPr>
        <w:spacing w:after="0" w:line="240" w:lineRule="auto"/>
        <w:ind w:firstLine="567"/>
        <w:jc w:val="both"/>
        <w:rPr>
          <w:b/>
        </w:rPr>
      </w:pPr>
    </w:p>
    <w:p w14:paraId="4741F885" w14:textId="77777777" w:rsidR="009C0B14" w:rsidRDefault="00000000">
      <w:pPr>
        <w:spacing w:after="0" w:line="240" w:lineRule="auto"/>
        <w:ind w:firstLine="709"/>
        <w:jc w:val="both"/>
        <w:rPr>
          <w:b/>
        </w:rPr>
      </w:pPr>
      <w:r>
        <w:rPr>
          <w:b/>
        </w:rPr>
        <w:t>Общая характеристика учебного предмета «География»</w:t>
      </w:r>
    </w:p>
    <w:p w14:paraId="48E7DC56" w14:textId="77777777" w:rsidR="009C0B14" w:rsidRDefault="00000000">
      <w:pPr>
        <w:spacing w:after="0" w:line="240" w:lineRule="auto"/>
        <w:ind w:firstLine="709"/>
        <w:jc w:val="both"/>
      </w:pPr>
      <w:r>
        <w:t>Учебный предмет «География» входит в предметную область «Общественно-научные предметы». Изучение предмета «География»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формирует у обучающихся научное мировоззрение, освоение общенаучных методов (наблюдение, измерение, моделирование). Освоение практического применения научных знаний основано на межпреметных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14:paraId="01FCADCE" w14:textId="77777777" w:rsidR="009C0B14" w:rsidRDefault="00000000">
      <w:pPr>
        <w:spacing w:after="0" w:line="240" w:lineRule="auto"/>
        <w:ind w:firstLine="709"/>
        <w:jc w:val="both"/>
      </w:pPr>
      <w:r>
        <w:t xml:space="preserve">Предмет «География» направлен на формирование интереса к природному и социальному миру. Значимость предмета «География» для формирования жизненной компетенции обучающихся с ЗПР заключается в углублении представлений о целостной научной картине природного и социокультурного мира, в углублении представлений об отношениях человека с природой, обществом, другими людьми, государством, понимании взаимосвязей между деятельностью человека и состоянием природы, в накоплении разнообразных впечатлений, формировании потребности получать эти впечатления (на прогулках, в путешествиях) и делиться ими. Изучение данного предмета обучающимися с ЗПР способствует осознанию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Предмет «География» дает благодатный материал для патриотического, интернационального и экологического воспитания обучающихся с ЗПР. </w:t>
      </w:r>
    </w:p>
    <w:p w14:paraId="55A47427" w14:textId="77777777" w:rsidR="009C0B14" w:rsidRDefault="00000000">
      <w:pPr>
        <w:spacing w:after="0" w:line="240" w:lineRule="auto"/>
        <w:ind w:firstLine="709"/>
        <w:jc w:val="both"/>
      </w:pPr>
      <w:r>
        <w:t>Программа отражает содержание обучения предмету «География» с учетом особых образовательных потребностей обучающихся с ЗПР. Овладение учебным предметом «География» представляет определенную трудность для обучающихся с ЗПР. Это связано с особенностями мыслительной деятельности, внимания, памяти, речи, недостаточностью общего запаса знаний, пониженным познавательным интересом, трудностями самостоятельной организации своей учебной деятельности, сложностями при работе с текстом (определении в тексте значимой и второстепенной информации). Содержание программы позволяет совершенствовать познавательную деятельность обучающихся с ЗПР за счет овладения мыслительными операциями сравнения, обобщения, развития способности аргументировать свое мнение, формирования возможностей совместной деятельности.</w:t>
      </w:r>
    </w:p>
    <w:p w14:paraId="2108DE7A" w14:textId="77777777" w:rsidR="009C0B14" w:rsidRDefault="00000000">
      <w:pPr>
        <w:spacing w:after="0" w:line="240" w:lineRule="auto"/>
        <w:ind w:firstLine="709"/>
        <w:jc w:val="both"/>
      </w:pPr>
      <w: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географии обучающимися с ЗПР необходимо осуществлять взаимодействие на полисенсорной основе. </w:t>
      </w:r>
    </w:p>
    <w:p w14:paraId="6C4BC4C9" w14:textId="77777777" w:rsidR="009C0B14" w:rsidRDefault="009C0B14">
      <w:pPr>
        <w:spacing w:after="0" w:line="240" w:lineRule="auto"/>
        <w:ind w:firstLine="708"/>
        <w:jc w:val="both"/>
        <w:rPr>
          <w:b/>
        </w:rPr>
      </w:pPr>
    </w:p>
    <w:p w14:paraId="31C94463" w14:textId="77777777" w:rsidR="009C0B14" w:rsidRDefault="00000000">
      <w:pPr>
        <w:spacing w:after="0" w:line="240" w:lineRule="auto"/>
        <w:ind w:firstLine="709"/>
        <w:jc w:val="both"/>
        <w:rPr>
          <w:b/>
        </w:rPr>
      </w:pPr>
      <w:r>
        <w:rPr>
          <w:b/>
        </w:rPr>
        <w:t>Цели и задачи изучения учебного предмета «География»</w:t>
      </w:r>
    </w:p>
    <w:p w14:paraId="11515D10" w14:textId="77777777" w:rsidR="009C0B14" w:rsidRDefault="00000000">
      <w:pPr>
        <w:spacing w:after="0" w:line="240" w:lineRule="auto"/>
        <w:ind w:firstLine="709"/>
        <w:jc w:val="both"/>
      </w:pPr>
      <w:r>
        <w:t xml:space="preserve">Цель и задачи преподавания географии обучающимся с ЗПР максимально приближены к задачам, поставленным ФГОС ООО, и учитывают специфические особенности обучающихся. </w:t>
      </w:r>
    </w:p>
    <w:p w14:paraId="796BF325" w14:textId="77777777" w:rsidR="009C0B14" w:rsidRDefault="00000000">
      <w:pPr>
        <w:spacing w:after="0" w:line="240" w:lineRule="auto"/>
        <w:ind w:firstLine="708"/>
        <w:jc w:val="both"/>
      </w:pPr>
      <w:r>
        <w:rPr>
          <w:i/>
        </w:rPr>
        <w:t>Общие цели</w:t>
      </w:r>
      <w:r>
        <w:t xml:space="preserve"> изучения учебного предмета «География» представлены в Примерной рабочей программе основного общего образования.</w:t>
      </w:r>
    </w:p>
    <w:p w14:paraId="3D5BC575" w14:textId="77777777" w:rsidR="009C0B14" w:rsidRDefault="00000000">
      <w:pPr>
        <w:spacing w:after="0" w:line="240" w:lineRule="auto"/>
        <w:ind w:firstLine="709"/>
        <w:jc w:val="both"/>
      </w:pPr>
      <w:r>
        <w:rPr>
          <w:i/>
        </w:rPr>
        <w:t>Цель</w:t>
      </w:r>
      <w:r>
        <w:t xml:space="preserve"> обучения географии обучающихся с ЗПР</w:t>
      </w:r>
      <w:r>
        <w:rPr>
          <w:b/>
          <w:i/>
        </w:rPr>
        <w:t xml:space="preserve"> </w:t>
      </w:r>
      <w:r>
        <w:t>заключается в</w:t>
      </w:r>
      <w:r>
        <w:rPr>
          <w:b/>
        </w:rPr>
        <w:t xml:space="preserve"> </w:t>
      </w:r>
      <w:r>
        <w:t>формировании географической картины мира; овладении знаниями о характере, сущности и динамике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понимании главных особенностей взаимодействия природы и общества на современном этапе его развития, значении охраны окружающей среды и рационального природопользования, осуществления стратегии устойчивого развития в масштабах России и мира.</w:t>
      </w:r>
    </w:p>
    <w:p w14:paraId="04B2EC74" w14:textId="77777777" w:rsidR="009C0B14" w:rsidRDefault="00000000">
      <w:pPr>
        <w:spacing w:after="0" w:line="240" w:lineRule="auto"/>
        <w:ind w:firstLine="709"/>
        <w:jc w:val="both"/>
      </w:pPr>
      <w:r>
        <w:t xml:space="preserve">Изучение географии на уровне основного общего образования решает следующие </w:t>
      </w:r>
      <w:r>
        <w:rPr>
          <w:i/>
        </w:rPr>
        <w:t>задачи</w:t>
      </w:r>
      <w:r>
        <w:t>:</w:t>
      </w:r>
    </w:p>
    <w:p w14:paraId="5F25D489" w14:textId="77777777" w:rsidR="009C0B14" w:rsidRDefault="00000000">
      <w:pPr>
        <w:pStyle w:val="ac"/>
        <w:numPr>
          <w:ilvl w:val="0"/>
          <w:numId w:val="1"/>
        </w:numPr>
        <w:tabs>
          <w:tab w:val="left" w:pos="993"/>
        </w:tabs>
        <w:spacing w:after="0" w:line="240" w:lineRule="auto"/>
        <w:ind w:left="709" w:hanging="283"/>
        <w:jc w:val="both"/>
      </w:pPr>
      <w:r>
        <w:t>формирование у обучающихся с ЗПР представлений о географии, ее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пользования;</w:t>
      </w:r>
    </w:p>
    <w:p w14:paraId="49578707" w14:textId="77777777" w:rsidR="009C0B14" w:rsidRDefault="00000000">
      <w:pPr>
        <w:pStyle w:val="ac"/>
        <w:numPr>
          <w:ilvl w:val="0"/>
          <w:numId w:val="1"/>
        </w:numPr>
        <w:tabs>
          <w:tab w:val="left" w:pos="993"/>
        </w:tabs>
        <w:spacing w:after="0" w:line="240" w:lineRule="auto"/>
        <w:ind w:left="709" w:hanging="283"/>
        <w:jc w:val="both"/>
      </w:pPr>
      <w: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быстро изменяющемся мире и адекватной ориентации в нем;</w:t>
      </w:r>
    </w:p>
    <w:p w14:paraId="3DE3E9AA" w14:textId="77777777" w:rsidR="009C0B14" w:rsidRDefault="00000000">
      <w:pPr>
        <w:pStyle w:val="ac"/>
        <w:numPr>
          <w:ilvl w:val="0"/>
          <w:numId w:val="1"/>
        </w:numPr>
        <w:tabs>
          <w:tab w:val="left" w:pos="993"/>
        </w:tabs>
        <w:spacing w:after="0" w:line="240" w:lineRule="auto"/>
        <w:ind w:left="709" w:hanging="283"/>
        <w:jc w:val="both"/>
      </w:pPr>
      <w: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14:paraId="6B87FB97" w14:textId="77777777" w:rsidR="009C0B14" w:rsidRDefault="00000000">
      <w:pPr>
        <w:pStyle w:val="ac"/>
        <w:numPr>
          <w:ilvl w:val="0"/>
          <w:numId w:val="1"/>
        </w:numPr>
        <w:tabs>
          <w:tab w:val="left" w:pos="993"/>
        </w:tabs>
        <w:spacing w:after="0" w:line="240" w:lineRule="auto"/>
        <w:ind w:left="709" w:hanging="283"/>
        <w:jc w:val="both"/>
      </w:pPr>
      <w: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w:t>
      </w:r>
    </w:p>
    <w:p w14:paraId="5ACBD214" w14:textId="77777777" w:rsidR="009C0B14" w:rsidRDefault="00000000">
      <w:pPr>
        <w:pStyle w:val="ac"/>
        <w:numPr>
          <w:ilvl w:val="0"/>
          <w:numId w:val="1"/>
        </w:numPr>
        <w:tabs>
          <w:tab w:val="left" w:pos="993"/>
        </w:tabs>
        <w:spacing w:after="0" w:line="240" w:lineRule="auto"/>
        <w:ind w:left="709" w:hanging="283"/>
        <w:jc w:val="both"/>
      </w:pPr>
      <w:r>
        <w:t>овладение основами картографической грамотности;</w:t>
      </w:r>
    </w:p>
    <w:p w14:paraId="58473DC7" w14:textId="77777777" w:rsidR="009C0B14" w:rsidRDefault="00000000">
      <w:pPr>
        <w:pStyle w:val="ac"/>
        <w:numPr>
          <w:ilvl w:val="0"/>
          <w:numId w:val="1"/>
        </w:numPr>
        <w:tabs>
          <w:tab w:val="left" w:pos="993"/>
        </w:tabs>
        <w:spacing w:after="0" w:line="240" w:lineRule="auto"/>
        <w:ind w:left="709" w:hanging="283"/>
        <w:jc w:val="both"/>
      </w:pPr>
      <w:r>
        <w:t>овладение основными навыками нахождения, использования и презентации географической информации;</w:t>
      </w:r>
    </w:p>
    <w:p w14:paraId="4019E671" w14:textId="77777777" w:rsidR="009C0B14" w:rsidRDefault="00000000">
      <w:pPr>
        <w:pStyle w:val="ac"/>
        <w:numPr>
          <w:ilvl w:val="0"/>
          <w:numId w:val="1"/>
        </w:numPr>
        <w:tabs>
          <w:tab w:val="left" w:pos="993"/>
        </w:tabs>
        <w:spacing w:after="0" w:line="240" w:lineRule="auto"/>
        <w:ind w:left="709" w:hanging="283"/>
        <w:jc w:val="both"/>
      </w:pPr>
      <w: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14:paraId="3CAA4D26" w14:textId="77777777" w:rsidR="009C0B14" w:rsidRDefault="00000000">
      <w:pPr>
        <w:spacing w:after="0" w:line="240" w:lineRule="auto"/>
        <w:ind w:firstLine="709"/>
        <w:jc w:val="both"/>
      </w:pPr>
      <w:r>
        <w:t>Особенности психического развития обучающихся с ЗПР обусловливают дополнительные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14:paraId="6C5E8B4F" w14:textId="77777777" w:rsidR="009C0B14" w:rsidRDefault="009C0B14">
      <w:pPr>
        <w:spacing w:after="0" w:line="240" w:lineRule="auto"/>
        <w:ind w:firstLine="709"/>
        <w:jc w:val="both"/>
        <w:rPr>
          <w:b/>
        </w:rPr>
      </w:pPr>
    </w:p>
    <w:p w14:paraId="0213541B" w14:textId="77777777" w:rsidR="009C0B14" w:rsidRDefault="00000000">
      <w:pPr>
        <w:spacing w:after="0" w:line="240" w:lineRule="auto"/>
        <w:ind w:firstLine="709"/>
        <w:jc w:val="both"/>
        <w:rPr>
          <w:b/>
          <w:highlight w:val="white"/>
        </w:rPr>
      </w:pPr>
      <w:r>
        <w:rPr>
          <w:b/>
          <w:highlight w:val="white"/>
        </w:rPr>
        <w:t>Особенности отбора и адаптации учебного материала по географии</w:t>
      </w:r>
    </w:p>
    <w:p w14:paraId="3A8E53C5" w14:textId="77777777" w:rsidR="009C0B14" w:rsidRDefault="00000000">
      <w:pPr>
        <w:spacing w:after="0" w:line="240" w:lineRule="auto"/>
        <w:ind w:firstLine="709"/>
        <w:jc w:val="both"/>
      </w:pPr>
      <w:r>
        <w:t xml:space="preserve">Обучение учебному предмету «География»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w:t>
      </w:r>
    </w:p>
    <w:p w14:paraId="01307CBF" w14:textId="77777777" w:rsidR="009C0B14" w:rsidRDefault="00000000">
      <w:pPr>
        <w:pStyle w:val="ac"/>
        <w:numPr>
          <w:ilvl w:val="0"/>
          <w:numId w:val="1"/>
        </w:numPr>
        <w:tabs>
          <w:tab w:val="left" w:pos="993"/>
        </w:tabs>
        <w:spacing w:after="0" w:line="240" w:lineRule="auto"/>
        <w:ind w:left="709" w:hanging="283"/>
        <w:jc w:val="both"/>
      </w:pPr>
      <w:r>
        <w:t>ориентация педагогического процесса на развитие всех сторон личности обучающегося с ЗПР, наиболее важных психических функций, их качеств и свойств;</w:t>
      </w:r>
    </w:p>
    <w:p w14:paraId="3C2E5D24" w14:textId="77777777" w:rsidR="009C0B14" w:rsidRDefault="00000000">
      <w:pPr>
        <w:pStyle w:val="ac"/>
        <w:numPr>
          <w:ilvl w:val="0"/>
          <w:numId w:val="1"/>
        </w:numPr>
        <w:tabs>
          <w:tab w:val="left" w:pos="993"/>
        </w:tabs>
        <w:spacing w:after="0" w:line="240" w:lineRule="auto"/>
        <w:ind w:left="709" w:hanging="283"/>
        <w:jc w:val="both"/>
      </w:pPr>
      <w:r>
        <w:t>преодоление речевого недоразвития на материале курса географии (накопление словарного запаса, овладение разными формами и видами речевой деятельности);</w:t>
      </w:r>
    </w:p>
    <w:p w14:paraId="59B7F8EE" w14:textId="77777777" w:rsidR="009C0B14" w:rsidRDefault="00000000">
      <w:pPr>
        <w:pStyle w:val="ac"/>
        <w:numPr>
          <w:ilvl w:val="0"/>
          <w:numId w:val="1"/>
        </w:numPr>
        <w:tabs>
          <w:tab w:val="left" w:pos="993"/>
        </w:tabs>
        <w:spacing w:after="0" w:line="240" w:lineRule="auto"/>
        <w:ind w:left="709" w:hanging="283"/>
        <w:jc w:val="both"/>
      </w:pPr>
      <w:r>
        <w:t>использование и коррекция самостоятельно приобретенных обучающимися представлений об окружающей природной действительности, дальнейшее их развитие и обогащение;</w:t>
      </w:r>
    </w:p>
    <w:p w14:paraId="01D5B960" w14:textId="77777777" w:rsidR="009C0B14" w:rsidRDefault="00000000">
      <w:pPr>
        <w:pStyle w:val="ac"/>
        <w:numPr>
          <w:ilvl w:val="0"/>
          <w:numId w:val="1"/>
        </w:numPr>
        <w:tabs>
          <w:tab w:val="left" w:pos="993"/>
        </w:tabs>
        <w:spacing w:after="0" w:line="240" w:lineRule="auto"/>
        <w:ind w:left="709" w:hanging="283"/>
        <w:jc w:val="both"/>
      </w:pPr>
      <w:r>
        <w:t xml:space="preserve">учет индивидуальных особенностей и интересов; </w:t>
      </w:r>
    </w:p>
    <w:p w14:paraId="7F355576" w14:textId="77777777" w:rsidR="009C0B14" w:rsidRDefault="00000000">
      <w:pPr>
        <w:pStyle w:val="ac"/>
        <w:numPr>
          <w:ilvl w:val="0"/>
          <w:numId w:val="1"/>
        </w:numPr>
        <w:tabs>
          <w:tab w:val="left" w:pos="993"/>
        </w:tabs>
        <w:spacing w:after="0" w:line="240" w:lineRule="auto"/>
        <w:ind w:left="709" w:hanging="283"/>
        <w:jc w:val="both"/>
      </w:pPr>
      <w:r>
        <w:t>создание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повышения познавательной активности обучающихся с ЗПР;</w:t>
      </w:r>
    </w:p>
    <w:p w14:paraId="3C1C9BE9" w14:textId="77777777" w:rsidR="009C0B14" w:rsidRDefault="00000000">
      <w:pPr>
        <w:pStyle w:val="ac"/>
        <w:numPr>
          <w:ilvl w:val="0"/>
          <w:numId w:val="1"/>
        </w:numPr>
        <w:tabs>
          <w:tab w:val="left" w:pos="993"/>
        </w:tabs>
        <w:spacing w:after="0" w:line="240" w:lineRule="auto"/>
        <w:ind w:left="709" w:hanging="283"/>
        <w:jc w:val="both"/>
      </w:pPr>
      <w:r>
        <w:t>использование специальных методов, приемов, средств, обходных путей обучения;</w:t>
      </w:r>
    </w:p>
    <w:p w14:paraId="309616C8" w14:textId="77777777" w:rsidR="009C0B14" w:rsidRDefault="00000000">
      <w:pPr>
        <w:pStyle w:val="ac"/>
        <w:numPr>
          <w:ilvl w:val="0"/>
          <w:numId w:val="1"/>
        </w:numPr>
        <w:tabs>
          <w:tab w:val="left" w:pos="993"/>
        </w:tabs>
        <w:spacing w:after="0" w:line="240" w:lineRule="auto"/>
        <w:ind w:left="709" w:hanging="283"/>
        <w:jc w:val="both"/>
      </w:pPr>
      <w:r>
        <w:t>создание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08F4C808" w14:textId="77777777" w:rsidR="009C0B14" w:rsidRDefault="00000000">
      <w:pPr>
        <w:pStyle w:val="ac"/>
        <w:numPr>
          <w:ilvl w:val="0"/>
          <w:numId w:val="1"/>
        </w:numPr>
        <w:tabs>
          <w:tab w:val="left" w:pos="993"/>
        </w:tabs>
        <w:spacing w:after="0" w:line="240" w:lineRule="auto"/>
        <w:ind w:left="709" w:hanging="283"/>
        <w:jc w:val="both"/>
      </w:pPr>
      <w:r>
        <w:t>усиление краеведческой составляющей в содержании изучаемого материала.</w:t>
      </w:r>
    </w:p>
    <w:p w14:paraId="31AA986C" w14:textId="77777777" w:rsidR="009C0B14" w:rsidRDefault="00000000">
      <w:pPr>
        <w:spacing w:after="0" w:line="240" w:lineRule="auto"/>
        <w:ind w:firstLine="709"/>
        <w:jc w:val="both"/>
      </w:pPr>
      <w:r>
        <w:t>Краеведческая основа материала усиливает воспитательное воздействие содержания предмета, «приближает» его к обучающемуся. Изучение своего края обеспечивает режим «включенности» обучающегося в сюжет урока, и потому краеведческая составляющая в содержании географии обладает высокими мотивирующими качествами. Формы проведения уроков географии по освоению краеведческого содержания, отличные от традиционных (очная и виртуальная экскурсия, полевая практика, практикум, исследовательская лаборатория и др.), позволяют комплексно воздействовать на обучающегося: активизировать способы восприятия новой информации, воображение, чувственный опыт, облегчить осуществление обратной связи между педагогом и обучающимся, а в конечном итоге – создать условия для роста качества образовательного процесса.</w:t>
      </w:r>
    </w:p>
    <w:p w14:paraId="78A645F1" w14:textId="77777777" w:rsidR="009C0B14" w:rsidRDefault="00000000">
      <w:pPr>
        <w:spacing w:after="0" w:line="240" w:lineRule="auto"/>
        <w:ind w:firstLine="709"/>
        <w:jc w:val="both"/>
      </w:pPr>
      <w:r>
        <w:t>Учет региональных (краеведческих) особенностей обеспечивает достижение системного эффекта в общекультурном, личностном и познавательном развитии обучающихся за счет использования педагогического потенциала региональных (краеведческих) особенностей содержания образования.</w:t>
      </w:r>
    </w:p>
    <w:p w14:paraId="1DD61F2C" w14:textId="77777777" w:rsidR="009C0B14" w:rsidRDefault="00000000">
      <w:pPr>
        <w:spacing w:after="0" w:line="240" w:lineRule="auto"/>
        <w:ind w:firstLine="709"/>
        <w:jc w:val="both"/>
      </w:pPr>
      <w: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материал должен быть адаптированным для обучающихся с ЗПР. Учитывая особые образовательные потребности обучающихся с ЗПР программа построена по линейно-концентрическому принципу, предусматривает повторяемость тем. Ряд тем постепенно усложняется и расширяется от 5 к 9 классу, что способствует более прочному усвоению элементарных географических знаний обучающимися с ЗПР. Также в программе предусмотрено включение отдельных тем или целых разделов для обзорного или ознакомительного изучения. Данные темы выделены в содержании программы курсивом. Определение количества часов на изучение отдельных тем зависит от контингента обучающихся класса.  </w:t>
      </w:r>
    </w:p>
    <w:p w14:paraId="3A768EC3" w14:textId="77777777" w:rsidR="009C0B14" w:rsidRDefault="00000000">
      <w:pPr>
        <w:spacing w:after="0" w:line="240" w:lineRule="auto"/>
        <w:ind w:firstLine="709"/>
        <w:jc w:val="both"/>
      </w:pPr>
      <w:r>
        <w:t xml:space="preserve">Особую сложность составляет формирование опыта пространственного анализа и синтеза, поэтому акцент в коррекционно-образовательной работе следует сделать на развитие у обучающихся с ЗПР словесно-логического мышления, без чего невозможно полноценно рассуждать, делать выводы. В данной связи должна быть четко организована деятельность обучающихся на уроке. </w:t>
      </w:r>
    </w:p>
    <w:p w14:paraId="714F9605" w14:textId="77777777" w:rsidR="009C0B14" w:rsidRDefault="009C0B14">
      <w:pPr>
        <w:spacing w:after="0" w:line="240" w:lineRule="auto"/>
        <w:ind w:left="709"/>
        <w:jc w:val="both"/>
      </w:pPr>
    </w:p>
    <w:p w14:paraId="153B2D16" w14:textId="77777777" w:rsidR="009C0B14" w:rsidRDefault="00000000">
      <w:pPr>
        <w:spacing w:after="0" w:line="240" w:lineRule="auto"/>
        <w:ind w:firstLine="709"/>
        <w:jc w:val="both"/>
        <w:rPr>
          <w:b/>
        </w:rPr>
      </w:pPr>
      <w:r>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«География»</w:t>
      </w:r>
    </w:p>
    <w:p w14:paraId="1A3D74CB" w14:textId="77777777" w:rsidR="009C0B14" w:rsidRDefault="00000000">
      <w:pPr>
        <w:spacing w:after="0" w:line="240" w:lineRule="auto"/>
        <w:ind w:firstLine="709"/>
        <w:jc w:val="both"/>
      </w:pPr>
      <w:r>
        <w:t>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«География»: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14:paraId="42B65461" w14:textId="77777777" w:rsidR="009C0B14" w:rsidRDefault="00000000">
      <w:pPr>
        <w:spacing w:after="0" w:line="240" w:lineRule="auto"/>
        <w:ind w:firstLine="709"/>
        <w:jc w:val="both"/>
      </w:pPr>
      <w:r>
        <w:t xml:space="preserve">На уроках географии широко используются метод практических работ, работа с атласом и контурными картами, которые способствует развитию и коррекции мышления, памяти, внимания, речи, моторики, пространственной ориентировки и активизации познавательной деятельности. Практические работы позволяют формировать у обучающихся с ЗПР более прочные знания по предмету и способствуют овладению практическими умениями и навыками, которые необходимы им для самостоятельной жизни. </w:t>
      </w:r>
    </w:p>
    <w:p w14:paraId="67CFF5C3" w14:textId="77777777" w:rsidR="009C0B14" w:rsidRDefault="00000000">
      <w:pPr>
        <w:spacing w:after="0" w:line="240" w:lineRule="auto"/>
        <w:ind w:firstLine="709"/>
        <w:jc w:val="both"/>
      </w:pPr>
      <w:r>
        <w:t>Основные виды деятельности обучающихся с ЗПР при обучении географии:</w:t>
      </w:r>
    </w:p>
    <w:p w14:paraId="30142297" w14:textId="77777777" w:rsidR="009C0B14" w:rsidRDefault="00000000">
      <w:pPr>
        <w:pStyle w:val="ac"/>
        <w:numPr>
          <w:ilvl w:val="0"/>
          <w:numId w:val="1"/>
        </w:numPr>
        <w:tabs>
          <w:tab w:val="left" w:pos="993"/>
        </w:tabs>
        <w:spacing w:after="0" w:line="240" w:lineRule="auto"/>
        <w:ind w:left="709" w:hanging="283"/>
        <w:jc w:val="both"/>
      </w:pPr>
      <w:r>
        <w:t>работа с текстом учебника, учебного пособия, научной/научно-популярной информацией (составить план, схему, заполнить таблицу, найти ответ на вопрос);</w:t>
      </w:r>
    </w:p>
    <w:p w14:paraId="0F7FD226" w14:textId="77777777" w:rsidR="009C0B14" w:rsidRDefault="00000000">
      <w:pPr>
        <w:pStyle w:val="ac"/>
        <w:numPr>
          <w:ilvl w:val="0"/>
          <w:numId w:val="1"/>
        </w:numPr>
        <w:tabs>
          <w:tab w:val="left" w:pos="993"/>
        </w:tabs>
        <w:spacing w:after="0" w:line="240" w:lineRule="auto"/>
        <w:ind w:left="709" w:hanging="283"/>
        <w:jc w:val="both"/>
      </w:pPr>
      <w:r>
        <w:t>воспроизведение учебного материала по памяти (с использованием опорных слов, понятий, инструкций, плана);</w:t>
      </w:r>
    </w:p>
    <w:p w14:paraId="35ADC6BC" w14:textId="77777777" w:rsidR="009C0B14" w:rsidRDefault="00000000">
      <w:pPr>
        <w:pStyle w:val="ac"/>
        <w:numPr>
          <w:ilvl w:val="0"/>
          <w:numId w:val="1"/>
        </w:numPr>
        <w:tabs>
          <w:tab w:val="left" w:pos="993"/>
        </w:tabs>
        <w:spacing w:after="0" w:line="240" w:lineRule="auto"/>
        <w:ind w:left="709" w:hanging="283"/>
        <w:jc w:val="both"/>
      </w:pPr>
      <w:r>
        <w:t>работа с определениями, свойствами и другими географическими понятиями;</w:t>
      </w:r>
    </w:p>
    <w:p w14:paraId="66ADE659" w14:textId="77777777" w:rsidR="009C0B14" w:rsidRDefault="00000000">
      <w:pPr>
        <w:pStyle w:val="ac"/>
        <w:numPr>
          <w:ilvl w:val="0"/>
          <w:numId w:val="1"/>
        </w:numPr>
        <w:tabs>
          <w:tab w:val="left" w:pos="993"/>
        </w:tabs>
        <w:spacing w:after="0" w:line="240" w:lineRule="auto"/>
        <w:ind w:left="709" w:hanging="283"/>
        <w:jc w:val="both"/>
      </w:pPr>
      <w:r>
        <w:t>работа с рисунками, таблицами, картами, контурными картами, схемами, таблицами, цифровым материалом по конкретному заданию;</w:t>
      </w:r>
    </w:p>
    <w:p w14:paraId="386ACC2F" w14:textId="77777777" w:rsidR="009C0B14" w:rsidRDefault="00000000">
      <w:pPr>
        <w:pStyle w:val="ac"/>
        <w:numPr>
          <w:ilvl w:val="0"/>
          <w:numId w:val="1"/>
        </w:numPr>
        <w:tabs>
          <w:tab w:val="left" w:pos="993"/>
        </w:tabs>
        <w:spacing w:after="0" w:line="240" w:lineRule="auto"/>
        <w:ind w:left="709" w:hanging="283"/>
        <w:jc w:val="both"/>
      </w:pPr>
      <w:r>
        <w:t>составление плана помещения, местности по описанию или заданным параметрам;</w:t>
      </w:r>
    </w:p>
    <w:p w14:paraId="7427F778" w14:textId="77777777" w:rsidR="009C0B14" w:rsidRDefault="00000000">
      <w:pPr>
        <w:pStyle w:val="ac"/>
        <w:numPr>
          <w:ilvl w:val="0"/>
          <w:numId w:val="1"/>
        </w:numPr>
        <w:tabs>
          <w:tab w:val="left" w:pos="993"/>
        </w:tabs>
        <w:spacing w:after="0" w:line="240" w:lineRule="auto"/>
        <w:ind w:left="709" w:hanging="283"/>
        <w:jc w:val="both"/>
      </w:pPr>
      <w:r>
        <w:t>работа со справочными материалами, различными источниками информации, словарем терминов;</w:t>
      </w:r>
    </w:p>
    <w:p w14:paraId="3C4DB2FA" w14:textId="77777777" w:rsidR="009C0B14" w:rsidRDefault="00000000">
      <w:pPr>
        <w:pStyle w:val="ac"/>
        <w:numPr>
          <w:ilvl w:val="0"/>
          <w:numId w:val="1"/>
        </w:numPr>
        <w:tabs>
          <w:tab w:val="left" w:pos="993"/>
        </w:tabs>
        <w:spacing w:after="0" w:line="240" w:lineRule="auto"/>
        <w:ind w:left="709" w:hanging="283"/>
        <w:jc w:val="both"/>
      </w:pPr>
      <w:r>
        <w:t>конспектирование статей из дополнительного материала;</w:t>
      </w:r>
    </w:p>
    <w:p w14:paraId="0BD7E861" w14:textId="77777777" w:rsidR="009C0B14" w:rsidRDefault="00000000">
      <w:pPr>
        <w:pStyle w:val="ac"/>
        <w:numPr>
          <w:ilvl w:val="0"/>
          <w:numId w:val="1"/>
        </w:numPr>
        <w:tabs>
          <w:tab w:val="left" w:pos="993"/>
        </w:tabs>
        <w:spacing w:after="0" w:line="240" w:lineRule="auto"/>
        <w:ind w:left="709" w:hanging="283"/>
        <w:jc w:val="both"/>
      </w:pPr>
      <w:r>
        <w:t>анализ фактов и проблемных ситуаций, ошибок;</w:t>
      </w:r>
    </w:p>
    <w:p w14:paraId="74FA969E" w14:textId="77777777" w:rsidR="009C0B14" w:rsidRDefault="00000000">
      <w:pPr>
        <w:pStyle w:val="ac"/>
        <w:numPr>
          <w:ilvl w:val="0"/>
          <w:numId w:val="1"/>
        </w:numPr>
        <w:tabs>
          <w:tab w:val="left" w:pos="993"/>
        </w:tabs>
        <w:spacing w:after="0" w:line="240" w:lineRule="auto"/>
        <w:ind w:left="709" w:hanging="283"/>
        <w:jc w:val="both"/>
      </w:pPr>
      <w:r>
        <w:t>составление плана и последовательности действий.</w:t>
      </w:r>
    </w:p>
    <w:p w14:paraId="4C71333E" w14:textId="77777777" w:rsidR="009C0B14" w:rsidRDefault="00000000">
      <w:pPr>
        <w:spacing w:after="0" w:line="240" w:lineRule="auto"/>
        <w:ind w:firstLine="709"/>
        <w:jc w:val="both"/>
      </w:pPr>
      <w:r>
        <w:t xml:space="preserve">Примерная тематическая и терминологическая лексика соответствует ООП ООО. При работе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необходимо включение слова в контекст. </w:t>
      </w:r>
      <w:r>
        <w:rPr>
          <w:highlight w:val="white"/>
        </w:rPr>
        <w:t xml:space="preserve">Каждое новое слово закрепляется в речевой практике обучающихся с ЗПР. </w:t>
      </w:r>
      <w:r>
        <w:t>Обязательна визуальная поддержка, алгоритмы работы с определением, опорные схемы для актуализации терминологии.</w:t>
      </w:r>
    </w:p>
    <w:p w14:paraId="2DC7B781" w14:textId="77777777" w:rsidR="009C0B14" w:rsidRDefault="009C0B14">
      <w:pPr>
        <w:spacing w:after="0" w:line="240" w:lineRule="auto"/>
        <w:ind w:firstLine="567"/>
        <w:jc w:val="both"/>
        <w:rPr>
          <w:b/>
          <w:caps/>
        </w:rPr>
      </w:pPr>
    </w:p>
    <w:p w14:paraId="61D78B81" w14:textId="77777777" w:rsidR="009C0B14" w:rsidRDefault="00000000">
      <w:pPr>
        <w:spacing w:after="0" w:line="240" w:lineRule="auto"/>
        <w:ind w:firstLine="567"/>
        <w:jc w:val="both"/>
        <w:rPr>
          <w:b/>
          <w:caps/>
        </w:rPr>
      </w:pPr>
      <w:r>
        <w:rPr>
          <w:b/>
        </w:rPr>
        <w:t>Место учебного предмета «География» в учебном плане</w:t>
      </w:r>
    </w:p>
    <w:p w14:paraId="250FC42F" w14:textId="77777777" w:rsidR="009C0B14" w:rsidRDefault="00000000">
      <w:pPr>
        <w:spacing w:after="0" w:line="240" w:lineRule="auto"/>
        <w:ind w:firstLine="567"/>
        <w:jc w:val="both"/>
      </w:pPr>
      <w: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«Общественно-научные предметы» и является обязательным для изучения.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68E5FD43" w14:textId="77777777" w:rsidR="009C0B14" w:rsidRDefault="00000000">
      <w:pPr>
        <w:spacing w:after="0" w:line="240" w:lineRule="auto"/>
        <w:ind w:firstLine="567"/>
        <w:jc w:val="both"/>
      </w:pPr>
      <w:r>
        <w:t>Содержание учебного предмета «География»,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5A31EA66" w14:textId="77777777" w:rsidR="009C0B14" w:rsidRDefault="00000000">
      <w:pPr>
        <w:widowControl w:val="0"/>
        <w:spacing w:after="0" w:line="240" w:lineRule="auto"/>
        <w:ind w:firstLine="567"/>
        <w:jc w:val="both"/>
      </w:pPr>
      <w:r>
        <w:t>Учебным планом на изучение географии отводится 272 часа: по одному часу в неделю в 5 и 6 классах и по 2 часа в 7, 8 и 9 классах.</w:t>
      </w:r>
    </w:p>
    <w:p w14:paraId="47FA3CF2" w14:textId="77777777" w:rsidR="009C0B14" w:rsidRDefault="00000000">
      <w:pPr>
        <w:widowControl w:val="0"/>
        <w:spacing w:after="0" w:line="240" w:lineRule="auto"/>
        <w:ind w:firstLine="567"/>
        <w:jc w:val="both"/>
      </w:pPr>
      <w: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должна быть сохранена полностью.</w:t>
      </w:r>
    </w:p>
    <w:p w14:paraId="6600ED59" w14:textId="77777777" w:rsidR="009C0B14" w:rsidRDefault="009C0B14">
      <w:pPr>
        <w:spacing w:after="0" w:line="240" w:lineRule="auto"/>
        <w:ind w:firstLine="567"/>
        <w:rPr>
          <w:b/>
        </w:rPr>
      </w:pPr>
    </w:p>
    <w:p w14:paraId="4C9E5C94" w14:textId="77777777" w:rsidR="009C0B14" w:rsidRDefault="009C0B14">
      <w:pPr>
        <w:spacing w:after="0" w:line="240" w:lineRule="auto"/>
        <w:ind w:firstLine="567"/>
        <w:rPr>
          <w:b/>
        </w:rPr>
      </w:pPr>
    </w:p>
    <w:p w14:paraId="72526D28" w14:textId="77777777" w:rsidR="009C0B14" w:rsidRDefault="00000000">
      <w:pPr>
        <w:widowControl w:val="0"/>
        <w:spacing w:after="0" w:line="240" w:lineRule="auto"/>
        <w:ind w:firstLine="567"/>
        <w:jc w:val="both"/>
        <w:rPr>
          <w:caps/>
        </w:rPr>
      </w:pPr>
      <w:r>
        <w:t>СОДЕРЖАНИЕ УЧЕБНОГО ПРЕДМЕТА «ГЕОГРАФИЯ»</w:t>
      </w:r>
    </w:p>
    <w:p w14:paraId="5F329E1A" w14:textId="77777777" w:rsidR="009C0B14" w:rsidRDefault="009C0B14">
      <w:pPr>
        <w:spacing w:after="0" w:line="240" w:lineRule="auto"/>
        <w:jc w:val="both"/>
        <w:rPr>
          <w:b/>
        </w:rPr>
      </w:pPr>
    </w:p>
    <w:p w14:paraId="33E82DFA" w14:textId="77777777" w:rsidR="009C0B14" w:rsidRDefault="00000000">
      <w:pPr>
        <w:widowControl w:val="0"/>
        <w:spacing w:after="0" w:line="240" w:lineRule="auto"/>
        <w:rPr>
          <w:b/>
        </w:rPr>
      </w:pPr>
      <w:r>
        <w:rPr>
          <w:b/>
        </w:rPr>
        <w:t>5 КЛАСС</w:t>
      </w:r>
    </w:p>
    <w:p w14:paraId="6D38A430" w14:textId="77777777" w:rsidR="009C0B14" w:rsidRDefault="009C0B14">
      <w:pPr>
        <w:widowControl w:val="0"/>
        <w:spacing w:after="0" w:line="240" w:lineRule="auto"/>
        <w:ind w:firstLine="567"/>
        <w:rPr>
          <w:b/>
        </w:rPr>
      </w:pPr>
    </w:p>
    <w:p w14:paraId="30FFB382" w14:textId="77777777" w:rsidR="009C0B14" w:rsidRDefault="00000000">
      <w:pPr>
        <w:widowControl w:val="0"/>
        <w:spacing w:after="0" w:line="240" w:lineRule="auto"/>
        <w:ind w:firstLine="567"/>
        <w:rPr>
          <w:b/>
          <w:caps/>
        </w:rPr>
      </w:pPr>
      <w:r>
        <w:rPr>
          <w:b/>
          <w:caps/>
        </w:rPr>
        <w:t>Раздел 1. Географическое изучение Земли</w:t>
      </w:r>
    </w:p>
    <w:p w14:paraId="5C96559F" w14:textId="77777777" w:rsidR="009C0B14" w:rsidRDefault="009C0B14">
      <w:pPr>
        <w:widowControl w:val="0"/>
        <w:spacing w:after="0" w:line="240" w:lineRule="auto"/>
        <w:ind w:firstLine="567"/>
        <w:rPr>
          <w:b/>
        </w:rPr>
      </w:pPr>
    </w:p>
    <w:p w14:paraId="0E5F94F9" w14:textId="77777777" w:rsidR="009C0B14" w:rsidRDefault="00000000">
      <w:pPr>
        <w:widowControl w:val="0"/>
        <w:spacing w:after="0" w:line="240" w:lineRule="auto"/>
        <w:ind w:firstLine="567"/>
        <w:rPr>
          <w:b/>
        </w:rPr>
      </w:pPr>
      <w:r>
        <w:rPr>
          <w:b/>
        </w:rPr>
        <w:t>Введение. География – наука о планете Земля</w:t>
      </w:r>
    </w:p>
    <w:p w14:paraId="03E2D0A1" w14:textId="77777777" w:rsidR="009C0B14" w:rsidRDefault="00000000">
      <w:pPr>
        <w:widowControl w:val="0"/>
        <w:spacing w:after="0" w:line="240" w:lineRule="auto"/>
        <w:ind w:firstLine="567"/>
        <w:jc w:val="both"/>
      </w:pPr>
      <w:r>
        <w:t>Что изучает география? Географические объекты, процессы и явления. Как география изучает объекты, процессы и явления.</w:t>
      </w:r>
      <w:r>
        <w:rPr>
          <w:i/>
        </w:rPr>
        <w:t xml:space="preserve"> Географические методы изучения объектов и явлений</w:t>
      </w:r>
      <w:r>
        <w:rPr>
          <w:vertAlign w:val="superscript"/>
        </w:rPr>
        <w:footnoteReference w:id="11"/>
      </w:r>
      <w:r>
        <w:t xml:space="preserve">. </w:t>
      </w:r>
      <w:r>
        <w:rPr>
          <w:i/>
        </w:rPr>
        <w:t>Древо географических наук.</w:t>
      </w:r>
      <w:r>
        <w:t xml:space="preserve"> </w:t>
      </w:r>
    </w:p>
    <w:p w14:paraId="2F6A5E7F" w14:textId="77777777" w:rsidR="009C0B14" w:rsidRDefault="00000000">
      <w:pPr>
        <w:widowControl w:val="0"/>
        <w:spacing w:after="0" w:line="240" w:lineRule="auto"/>
        <w:ind w:firstLine="567"/>
        <w:rPr>
          <w:b/>
          <w:i/>
        </w:rPr>
      </w:pPr>
      <w:r>
        <w:rPr>
          <w:b/>
          <w:i/>
        </w:rPr>
        <w:t>Практическая работа</w:t>
      </w:r>
    </w:p>
    <w:p w14:paraId="1EB7F5D8" w14:textId="77777777" w:rsidR="009C0B14" w:rsidRDefault="00000000">
      <w:pPr>
        <w:widowControl w:val="0"/>
        <w:spacing w:after="0" w:line="240" w:lineRule="auto"/>
        <w:ind w:firstLine="567"/>
        <w:jc w:val="both"/>
      </w:pPr>
      <w:r>
        <w:t>1. Организация фенологических наблюдений в природе: планирование, участие в групповой работе, форма систематизации данных</w:t>
      </w:r>
      <w:r>
        <w:rPr>
          <w:vertAlign w:val="superscript"/>
        </w:rPr>
        <w:footnoteReference w:id="12"/>
      </w:r>
      <w:r>
        <w:t>.</w:t>
      </w:r>
    </w:p>
    <w:p w14:paraId="125F32CB" w14:textId="77777777" w:rsidR="009C0B14" w:rsidRDefault="009C0B14">
      <w:pPr>
        <w:widowControl w:val="0"/>
        <w:spacing w:after="0" w:line="240" w:lineRule="auto"/>
        <w:ind w:firstLine="567"/>
        <w:rPr>
          <w:b/>
        </w:rPr>
      </w:pPr>
    </w:p>
    <w:p w14:paraId="692C489F" w14:textId="77777777" w:rsidR="009C0B14" w:rsidRDefault="00000000">
      <w:pPr>
        <w:widowControl w:val="0"/>
        <w:spacing w:after="0" w:line="240" w:lineRule="auto"/>
        <w:ind w:firstLine="567"/>
        <w:rPr>
          <w:b/>
        </w:rPr>
      </w:pPr>
      <w:r>
        <w:rPr>
          <w:b/>
        </w:rPr>
        <w:t xml:space="preserve">Тема 1. История географических открытий </w:t>
      </w:r>
    </w:p>
    <w:p w14:paraId="62EAE269" w14:textId="77777777" w:rsidR="009C0B14" w:rsidRDefault="00000000">
      <w:pPr>
        <w:widowControl w:val="0"/>
        <w:spacing w:after="0" w:line="240" w:lineRule="auto"/>
        <w:ind w:firstLine="567"/>
        <w:jc w:val="both"/>
      </w:pPr>
      <w:r>
        <w:t xml:space="preserve">Представления о мире в древности </w:t>
      </w:r>
      <w:r>
        <w:rPr>
          <w:i/>
        </w:rPr>
        <w:t>(Древний Китай, Древний Египет, Древняя Греция, Древний Рим).</w:t>
      </w:r>
      <w:r>
        <w:t xml:space="preserve"> </w:t>
      </w:r>
      <w:r>
        <w:rPr>
          <w:i/>
        </w:rPr>
        <w:t>Путешествие Пифея. Плавания финикийцев вокруг Африки. Экспедиции Т. Хейердала как модель путешествий в древности.</w:t>
      </w:r>
      <w:r>
        <w:t xml:space="preserve"> Появление географических карт.</w:t>
      </w:r>
    </w:p>
    <w:p w14:paraId="67FCD080" w14:textId="77777777" w:rsidR="009C0B14" w:rsidRDefault="00000000">
      <w:pPr>
        <w:widowControl w:val="0"/>
        <w:spacing w:after="0" w:line="240" w:lineRule="auto"/>
        <w:ind w:firstLine="567"/>
        <w:jc w:val="both"/>
      </w:pPr>
      <w:r>
        <w:t xml:space="preserve">География в эпоху Средневековья: </w:t>
      </w:r>
      <w:r>
        <w:rPr>
          <w:i/>
        </w:rPr>
        <w:t>путешествия и открытия викингов, древних арабов,</w:t>
      </w:r>
      <w:r>
        <w:t xml:space="preserve"> </w:t>
      </w:r>
      <w:r>
        <w:rPr>
          <w:i/>
        </w:rPr>
        <w:t>русских землепроходцев.</w:t>
      </w:r>
      <w:r>
        <w:t xml:space="preserve"> </w:t>
      </w:r>
      <w:r>
        <w:rPr>
          <w:i/>
        </w:rPr>
        <w:t>Путешествия М. Поло и А. Никитина.</w:t>
      </w:r>
    </w:p>
    <w:p w14:paraId="68D7B017" w14:textId="77777777" w:rsidR="009C0B14" w:rsidRDefault="00000000">
      <w:pPr>
        <w:widowControl w:val="0"/>
        <w:spacing w:after="0" w:line="240" w:lineRule="auto"/>
        <w:ind w:firstLine="567"/>
        <w:jc w:val="both"/>
      </w:pPr>
      <w:r>
        <w:t xml:space="preserve">Эпоха Великих географических открытий. </w:t>
      </w:r>
      <w:r>
        <w:rPr>
          <w:i/>
        </w:rPr>
        <w:t>Три пути в Индию. Открытие Нового света – экспедиция Х. Колумба.</w:t>
      </w:r>
      <w:r>
        <w:t xml:space="preserve"> </w:t>
      </w:r>
      <w:r>
        <w:rPr>
          <w:i/>
        </w:rPr>
        <w:t>Первое кругосветное плавание экспедиция Ф. Магеллана.</w:t>
      </w:r>
      <w:r>
        <w:t xml:space="preserve"> Значение Великих географических открытий. </w:t>
      </w:r>
      <w:r>
        <w:rPr>
          <w:i/>
        </w:rPr>
        <w:t xml:space="preserve">Карта мира после эпохи Великих географических открытий. </w:t>
      </w:r>
    </w:p>
    <w:p w14:paraId="358B4A48" w14:textId="77777777" w:rsidR="009C0B14" w:rsidRDefault="00000000">
      <w:pPr>
        <w:widowControl w:val="0"/>
        <w:spacing w:after="0" w:line="240" w:lineRule="auto"/>
        <w:ind w:firstLine="567"/>
        <w:jc w:val="both"/>
      </w:pPr>
      <w:r>
        <w:t xml:space="preserve">Географические открытия XVII–XIX вв. </w:t>
      </w:r>
      <w:r>
        <w:rPr>
          <w:i/>
        </w:rPr>
        <w:t>Поиски Южной Земли – открытие Австралии.</w:t>
      </w:r>
      <w:r>
        <w:t xml:space="preserve"> </w:t>
      </w:r>
      <w:r>
        <w:rPr>
          <w:i/>
        </w:rPr>
        <w:t>Русские путешественники и мореплаватели на северо-востоке Азии.</w:t>
      </w:r>
      <w:r>
        <w:t xml:space="preserve"> Первая русская кругосветная экспедиция </w:t>
      </w:r>
      <w:r>
        <w:rPr>
          <w:i/>
        </w:rPr>
        <w:t xml:space="preserve">(И. Ф. Крузенштерн и Ю. Ф. Лисянский). </w:t>
      </w:r>
      <w:r>
        <w:t xml:space="preserve"> (Русская экспедиция Ф. Ф. Беллинсгаузена, М. П. Лазарева – открытие Антарктиды). </w:t>
      </w:r>
    </w:p>
    <w:p w14:paraId="3BAD8386" w14:textId="77777777" w:rsidR="009C0B14" w:rsidRDefault="00000000">
      <w:pPr>
        <w:spacing w:after="0" w:line="240" w:lineRule="auto"/>
        <w:ind w:firstLine="567"/>
        <w:jc w:val="both"/>
        <w:rPr>
          <w:i/>
        </w:rPr>
      </w:pPr>
      <w: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r>
        <w:rPr>
          <w:i/>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14:paraId="0A9B7D94" w14:textId="77777777" w:rsidR="009C0B14" w:rsidRDefault="00000000">
      <w:pPr>
        <w:spacing w:after="0" w:line="240" w:lineRule="auto"/>
        <w:ind w:firstLine="567"/>
        <w:jc w:val="both"/>
      </w:pPr>
      <w:r>
        <w:t>Географические знания в современном мире. Современные географические методы исследования Земли.</w:t>
      </w:r>
    </w:p>
    <w:p w14:paraId="0A2D5EB3" w14:textId="77777777" w:rsidR="009C0B14" w:rsidRDefault="00000000">
      <w:pPr>
        <w:widowControl w:val="0"/>
        <w:spacing w:after="0" w:line="240" w:lineRule="auto"/>
        <w:ind w:firstLine="567"/>
        <w:rPr>
          <w:b/>
        </w:rPr>
      </w:pPr>
      <w:r>
        <w:rPr>
          <w:b/>
        </w:rPr>
        <w:t>Практические работы</w:t>
      </w:r>
    </w:p>
    <w:p w14:paraId="0996BAE5" w14:textId="77777777" w:rsidR="009C0B14" w:rsidRDefault="00000000">
      <w:pPr>
        <w:widowControl w:val="0"/>
        <w:spacing w:after="0" w:line="240" w:lineRule="auto"/>
        <w:ind w:firstLine="567"/>
        <w:jc w:val="both"/>
      </w:pPr>
      <w:r>
        <w:t>1. Обозначение на контурной карте географических объектов, открытых в разные периоды.</w:t>
      </w:r>
    </w:p>
    <w:p w14:paraId="768C89B4" w14:textId="77777777" w:rsidR="009C0B14" w:rsidRDefault="00000000">
      <w:pPr>
        <w:widowControl w:val="0"/>
        <w:spacing w:after="0" w:line="240" w:lineRule="auto"/>
        <w:ind w:firstLine="567"/>
        <w:jc w:val="both"/>
        <w:rPr>
          <w:i/>
        </w:rPr>
      </w:pPr>
      <w:r>
        <w:rPr>
          <w:i/>
        </w:rPr>
        <w:t>2. Сравнение карт Эратосфена, Птолемея и современных карт по предложенным учителем вопросам.</w:t>
      </w:r>
    </w:p>
    <w:p w14:paraId="088BA62C" w14:textId="77777777" w:rsidR="009C0B14" w:rsidRDefault="009C0B14">
      <w:pPr>
        <w:spacing w:after="0" w:line="240" w:lineRule="auto"/>
        <w:ind w:firstLine="567"/>
        <w:jc w:val="both"/>
        <w:rPr>
          <w:b/>
        </w:rPr>
      </w:pPr>
    </w:p>
    <w:p w14:paraId="70728920" w14:textId="77777777" w:rsidR="009C0B14" w:rsidRDefault="00000000">
      <w:pPr>
        <w:widowControl w:val="0"/>
        <w:spacing w:after="0" w:line="240" w:lineRule="auto"/>
        <w:ind w:firstLine="567"/>
        <w:rPr>
          <w:b/>
          <w:caps/>
        </w:rPr>
      </w:pPr>
      <w:r>
        <w:rPr>
          <w:b/>
          <w:caps/>
        </w:rPr>
        <w:t xml:space="preserve">Раздел 2. Изображения земной поверхности </w:t>
      </w:r>
    </w:p>
    <w:p w14:paraId="750371BB" w14:textId="77777777" w:rsidR="009C0B14" w:rsidRDefault="009C0B14">
      <w:pPr>
        <w:widowControl w:val="0"/>
        <w:spacing w:after="0" w:line="240" w:lineRule="auto"/>
        <w:ind w:firstLine="567"/>
        <w:rPr>
          <w:b/>
        </w:rPr>
      </w:pPr>
    </w:p>
    <w:p w14:paraId="202EFC5C" w14:textId="77777777" w:rsidR="009C0B14" w:rsidRDefault="00000000">
      <w:pPr>
        <w:widowControl w:val="0"/>
        <w:spacing w:after="0" w:line="240" w:lineRule="auto"/>
        <w:ind w:firstLine="567"/>
        <w:rPr>
          <w:b/>
        </w:rPr>
      </w:pPr>
      <w:r>
        <w:rPr>
          <w:b/>
        </w:rPr>
        <w:t>Тема 1. Планы местности</w:t>
      </w:r>
    </w:p>
    <w:p w14:paraId="45941EC7" w14:textId="77777777" w:rsidR="009C0B14" w:rsidRDefault="00000000">
      <w:pPr>
        <w:widowControl w:val="0"/>
        <w:spacing w:after="0" w:line="240" w:lineRule="auto"/>
        <w:ind w:firstLine="567"/>
        <w:jc w:val="both"/>
      </w:pPr>
      <w: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w:t>
      </w:r>
      <w:r>
        <w:rPr>
          <w:i/>
        </w:rPr>
        <w:t>Профессия топограф.</w:t>
      </w:r>
      <w:r>
        <w:t xml:space="preserve">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5E6D8B76" w14:textId="77777777" w:rsidR="009C0B14" w:rsidRDefault="00000000">
      <w:pPr>
        <w:widowControl w:val="0"/>
        <w:spacing w:after="0" w:line="240" w:lineRule="auto"/>
        <w:ind w:firstLine="567"/>
        <w:rPr>
          <w:b/>
        </w:rPr>
      </w:pPr>
      <w:r>
        <w:rPr>
          <w:b/>
        </w:rPr>
        <w:t>Практические работы</w:t>
      </w:r>
    </w:p>
    <w:p w14:paraId="2B8C1F89" w14:textId="77777777" w:rsidR="009C0B14" w:rsidRDefault="00000000">
      <w:pPr>
        <w:widowControl w:val="0"/>
        <w:spacing w:after="0" w:line="240" w:lineRule="auto"/>
        <w:ind w:firstLine="567"/>
        <w:jc w:val="both"/>
      </w:pPr>
      <w:r>
        <w:t>1. Определение направлений и расстояний по плану местности.</w:t>
      </w:r>
    </w:p>
    <w:p w14:paraId="39A2934D" w14:textId="77777777" w:rsidR="009C0B14" w:rsidRDefault="00000000">
      <w:pPr>
        <w:widowControl w:val="0"/>
        <w:spacing w:after="0" w:line="240" w:lineRule="auto"/>
        <w:ind w:firstLine="567"/>
        <w:jc w:val="both"/>
      </w:pPr>
      <w:r>
        <w:t>2. Составление описания маршрута по плану местности.</w:t>
      </w:r>
    </w:p>
    <w:p w14:paraId="2CF9C438" w14:textId="77777777" w:rsidR="009C0B14" w:rsidRDefault="009C0B14">
      <w:pPr>
        <w:widowControl w:val="0"/>
        <w:spacing w:after="0" w:line="240" w:lineRule="auto"/>
        <w:ind w:firstLine="567"/>
        <w:rPr>
          <w:b/>
        </w:rPr>
      </w:pPr>
    </w:p>
    <w:p w14:paraId="04E96A9E" w14:textId="77777777" w:rsidR="009C0B14" w:rsidRDefault="00000000">
      <w:pPr>
        <w:widowControl w:val="0"/>
        <w:spacing w:after="0" w:line="240" w:lineRule="auto"/>
        <w:ind w:firstLine="567"/>
        <w:rPr>
          <w:b/>
        </w:rPr>
      </w:pPr>
      <w:r>
        <w:rPr>
          <w:b/>
        </w:rPr>
        <w:t>Тема 2. Географические карты</w:t>
      </w:r>
    </w:p>
    <w:p w14:paraId="09ABF3D0" w14:textId="77777777" w:rsidR="009C0B14" w:rsidRDefault="00000000">
      <w:pPr>
        <w:widowControl w:val="0"/>
        <w:spacing w:after="0" w:line="240" w:lineRule="auto"/>
        <w:ind w:firstLine="567"/>
        <w:jc w:val="both"/>
      </w:pPr>
      <w: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14:paraId="24B51FD2" w14:textId="77777777" w:rsidR="009C0B14" w:rsidRDefault="00000000">
      <w:pPr>
        <w:widowControl w:val="0"/>
        <w:spacing w:after="0" w:line="240" w:lineRule="auto"/>
        <w:ind w:firstLine="567"/>
        <w:jc w:val="both"/>
        <w:rPr>
          <w:i/>
          <w:spacing w:val="-1"/>
        </w:rPr>
      </w:pPr>
      <w:r>
        <w:rPr>
          <w:spacing w:val="-1"/>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i/>
          <w:spacing w:val="-1"/>
        </w:rPr>
        <w:t>Профессия картограф.</w:t>
      </w:r>
      <w:r>
        <w:rPr>
          <w:spacing w:val="-1"/>
        </w:rPr>
        <w:t xml:space="preserve"> </w:t>
      </w:r>
      <w:r>
        <w:rPr>
          <w:i/>
          <w:spacing w:val="-1"/>
        </w:rPr>
        <w:t>Система космической навигации. Геоинформационные системы.</w:t>
      </w:r>
    </w:p>
    <w:p w14:paraId="53928A0A" w14:textId="77777777" w:rsidR="009C0B14" w:rsidRDefault="00000000">
      <w:pPr>
        <w:widowControl w:val="0"/>
        <w:spacing w:after="0" w:line="240" w:lineRule="auto"/>
        <w:ind w:firstLine="567"/>
        <w:rPr>
          <w:b/>
        </w:rPr>
      </w:pPr>
      <w:r>
        <w:rPr>
          <w:b/>
        </w:rPr>
        <w:t>Практические работы</w:t>
      </w:r>
    </w:p>
    <w:p w14:paraId="37C677CD" w14:textId="77777777" w:rsidR="009C0B14" w:rsidRDefault="00000000">
      <w:pPr>
        <w:widowControl w:val="0"/>
        <w:spacing w:after="0" w:line="240" w:lineRule="auto"/>
        <w:ind w:firstLine="567"/>
        <w:jc w:val="both"/>
      </w:pPr>
      <w:r>
        <w:t>1. Определение направлений и расстояний по карте полушарий.</w:t>
      </w:r>
    </w:p>
    <w:p w14:paraId="53EEC8F7" w14:textId="77777777" w:rsidR="009C0B14" w:rsidRDefault="00000000">
      <w:pPr>
        <w:widowControl w:val="0"/>
        <w:spacing w:after="0" w:line="240" w:lineRule="auto"/>
        <w:ind w:firstLine="567"/>
        <w:jc w:val="both"/>
      </w:pPr>
      <w:r>
        <w:t>2. Определение географических координат объектов и определение объектов по их географическим координатам.</w:t>
      </w:r>
    </w:p>
    <w:p w14:paraId="0AA08F3D" w14:textId="77777777" w:rsidR="009C0B14" w:rsidRDefault="009C0B14">
      <w:pPr>
        <w:widowControl w:val="0"/>
        <w:spacing w:after="0" w:line="240" w:lineRule="auto"/>
        <w:rPr>
          <w:b/>
          <w:caps/>
        </w:rPr>
      </w:pPr>
    </w:p>
    <w:p w14:paraId="4CA3D307" w14:textId="77777777" w:rsidR="009C0B14" w:rsidRDefault="00000000">
      <w:pPr>
        <w:widowControl w:val="0"/>
        <w:spacing w:after="0" w:line="240" w:lineRule="auto"/>
        <w:ind w:firstLine="567"/>
        <w:rPr>
          <w:b/>
          <w:caps/>
        </w:rPr>
      </w:pPr>
      <w:r>
        <w:rPr>
          <w:b/>
          <w:caps/>
        </w:rPr>
        <w:t>Раздел 3. Земля – планета Солнечной системы</w:t>
      </w:r>
    </w:p>
    <w:p w14:paraId="43E39267" w14:textId="77777777" w:rsidR="009C0B14" w:rsidRDefault="00000000">
      <w:pPr>
        <w:widowControl w:val="0"/>
        <w:spacing w:after="0" w:line="240" w:lineRule="auto"/>
        <w:ind w:firstLine="567"/>
        <w:jc w:val="both"/>
      </w:pPr>
      <w:r>
        <w:t xml:space="preserve">Земля в Солнечной системе. </w:t>
      </w:r>
      <w:r>
        <w:rPr>
          <w:i/>
        </w:rPr>
        <w:t>Гипотезы возникновения Земли</w:t>
      </w:r>
      <w:r>
        <w:t xml:space="preserve">. Форма, размеры Земли, их географические следствия.  </w:t>
      </w:r>
      <w:r>
        <w:rPr>
          <w:i/>
        </w:rPr>
        <w:t xml:space="preserve">Влияние космоса на нашу планету и жизнь людей. </w:t>
      </w:r>
      <w: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w:t>
      </w:r>
      <w:r>
        <w:rPr>
          <w:i/>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p>
    <w:p w14:paraId="0C74519D" w14:textId="77777777" w:rsidR="009C0B14" w:rsidRDefault="00000000">
      <w:pPr>
        <w:widowControl w:val="0"/>
        <w:spacing w:after="0" w:line="240" w:lineRule="auto"/>
        <w:ind w:firstLine="567"/>
        <w:rPr>
          <w:b/>
        </w:rPr>
      </w:pPr>
      <w:r>
        <w:rPr>
          <w:b/>
        </w:rPr>
        <w:t>Практическая работа</w:t>
      </w:r>
    </w:p>
    <w:p w14:paraId="656B9F7E" w14:textId="77777777" w:rsidR="009C0B14" w:rsidRDefault="00000000">
      <w:pPr>
        <w:widowControl w:val="0"/>
        <w:spacing w:after="0" w:line="240" w:lineRule="auto"/>
        <w:ind w:firstLine="567"/>
        <w:jc w:val="both"/>
      </w:pPr>
      <w: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6CD28C19" w14:textId="77777777" w:rsidR="009C0B14" w:rsidRDefault="009C0B14">
      <w:pPr>
        <w:widowControl w:val="0"/>
        <w:spacing w:after="0" w:line="240" w:lineRule="auto"/>
        <w:rPr>
          <w:b/>
          <w:caps/>
        </w:rPr>
      </w:pPr>
    </w:p>
    <w:p w14:paraId="6455876D" w14:textId="77777777" w:rsidR="009C0B14" w:rsidRDefault="00000000">
      <w:pPr>
        <w:widowControl w:val="0"/>
        <w:spacing w:after="0" w:line="240" w:lineRule="auto"/>
        <w:ind w:firstLine="567"/>
        <w:rPr>
          <w:b/>
          <w:caps/>
        </w:rPr>
      </w:pPr>
      <w:r>
        <w:rPr>
          <w:b/>
          <w:caps/>
        </w:rPr>
        <w:t>Раздел 4. Оболочки Земли</w:t>
      </w:r>
    </w:p>
    <w:p w14:paraId="4039539D" w14:textId="77777777" w:rsidR="009C0B14" w:rsidRDefault="009C0B14">
      <w:pPr>
        <w:widowControl w:val="0"/>
        <w:spacing w:after="0" w:line="240" w:lineRule="auto"/>
        <w:ind w:firstLine="567"/>
        <w:rPr>
          <w:b/>
        </w:rPr>
      </w:pPr>
    </w:p>
    <w:p w14:paraId="724980E7" w14:textId="77777777" w:rsidR="009C0B14" w:rsidRDefault="00000000">
      <w:pPr>
        <w:widowControl w:val="0"/>
        <w:spacing w:after="0" w:line="240" w:lineRule="auto"/>
        <w:ind w:firstLine="567"/>
        <w:rPr>
          <w:b/>
        </w:rPr>
      </w:pPr>
      <w:r>
        <w:rPr>
          <w:b/>
        </w:rPr>
        <w:t xml:space="preserve">Тема 1. Литосфера – каменная оболочка Земли </w:t>
      </w:r>
    </w:p>
    <w:p w14:paraId="08E31A14" w14:textId="77777777" w:rsidR="009C0B14" w:rsidRDefault="00000000">
      <w:pPr>
        <w:widowControl w:val="0"/>
        <w:spacing w:after="0" w:line="240" w:lineRule="auto"/>
        <w:ind w:firstLine="567"/>
        <w:jc w:val="both"/>
      </w:pPr>
      <w:r>
        <w:t xml:space="preserve">Литосфера – твёрдая оболочка Земли. </w:t>
      </w:r>
      <w:r>
        <w:rPr>
          <w:i/>
        </w:rPr>
        <w:t>Методы изучения земных глубин</w:t>
      </w:r>
      <w:r>
        <w:t xml:space="preserve">.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14:paraId="0B6C23FF" w14:textId="77777777" w:rsidR="009C0B14" w:rsidRDefault="00000000">
      <w:pPr>
        <w:widowControl w:val="0"/>
        <w:spacing w:after="0" w:line="240" w:lineRule="auto"/>
        <w:ind w:firstLine="567"/>
        <w:jc w:val="both"/>
      </w:pPr>
      <w: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w:t>
      </w:r>
      <w:r>
        <w:rPr>
          <w:i/>
        </w:rPr>
        <w:t>Изучение вулканов и землетрясений</w:t>
      </w:r>
      <w:r>
        <w:t xml:space="preserve">. </w:t>
      </w:r>
      <w:r>
        <w:rPr>
          <w:i/>
        </w:rPr>
        <w:t>Профессии сейсмолог и вулканолог</w:t>
      </w:r>
      <w:r>
        <w:t xml:space="preserve">. </w:t>
      </w:r>
      <w:r>
        <w:rPr>
          <w:i/>
        </w:rPr>
        <w:t>Разрушение и изменение горных пород и минералов под действием внешних и внутренних процессов. Виды выветривания.</w:t>
      </w:r>
      <w:r>
        <w:t xml:space="preserve"> Формирование рельефа земной поверхности как результат действия внутренних и внешних сил. </w:t>
      </w:r>
    </w:p>
    <w:p w14:paraId="4EAD9FFD" w14:textId="77777777" w:rsidR="009C0B14" w:rsidRDefault="00000000">
      <w:pPr>
        <w:widowControl w:val="0"/>
        <w:spacing w:after="0" w:line="240" w:lineRule="auto"/>
        <w:ind w:firstLine="567"/>
        <w:jc w:val="both"/>
      </w:pPr>
      <w: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14:paraId="75DF8925" w14:textId="77777777" w:rsidR="009C0B14" w:rsidRDefault="00000000">
      <w:pPr>
        <w:widowControl w:val="0"/>
        <w:spacing w:after="0" w:line="240" w:lineRule="auto"/>
        <w:ind w:firstLine="567"/>
        <w:jc w:val="both"/>
        <w:rPr>
          <w:i/>
        </w:rPr>
      </w:pPr>
      <w:r>
        <w:rPr>
          <w:i/>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1B9D4149" w14:textId="77777777" w:rsidR="009C0B14" w:rsidRDefault="00000000">
      <w:pPr>
        <w:spacing w:after="0" w:line="240" w:lineRule="auto"/>
        <w:ind w:firstLine="567"/>
        <w:jc w:val="both"/>
      </w:pPr>
      <w: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7ADE5646" w14:textId="77777777" w:rsidR="009C0B14" w:rsidRDefault="00000000">
      <w:pPr>
        <w:widowControl w:val="0"/>
        <w:spacing w:after="0" w:line="240" w:lineRule="auto"/>
        <w:ind w:firstLine="567"/>
        <w:rPr>
          <w:b/>
        </w:rPr>
      </w:pPr>
      <w:r>
        <w:rPr>
          <w:b/>
        </w:rPr>
        <w:t>Практическая работа</w:t>
      </w:r>
    </w:p>
    <w:p w14:paraId="3EA0A395" w14:textId="77777777" w:rsidR="009C0B14" w:rsidRDefault="00000000">
      <w:pPr>
        <w:widowControl w:val="0"/>
        <w:spacing w:after="0" w:line="240" w:lineRule="auto"/>
        <w:ind w:firstLine="567"/>
        <w:jc w:val="both"/>
      </w:pPr>
      <w:r>
        <w:t>1. Описание горной системы или равнины по физической карте.</w:t>
      </w:r>
    </w:p>
    <w:p w14:paraId="33B05130" w14:textId="77777777" w:rsidR="009C0B14" w:rsidRDefault="009C0B14">
      <w:pPr>
        <w:widowControl w:val="0"/>
        <w:spacing w:after="0" w:line="240" w:lineRule="auto"/>
        <w:ind w:firstLine="567"/>
        <w:rPr>
          <w:b/>
          <w:caps/>
        </w:rPr>
      </w:pPr>
    </w:p>
    <w:p w14:paraId="0E2771E9" w14:textId="77777777" w:rsidR="009C0B14" w:rsidRDefault="00000000">
      <w:pPr>
        <w:widowControl w:val="0"/>
        <w:spacing w:after="0" w:line="240" w:lineRule="auto"/>
        <w:ind w:firstLine="567"/>
        <w:rPr>
          <w:b/>
          <w:caps/>
        </w:rPr>
      </w:pPr>
      <w:r>
        <w:rPr>
          <w:b/>
          <w:caps/>
        </w:rPr>
        <w:t xml:space="preserve">Заключение </w:t>
      </w:r>
    </w:p>
    <w:p w14:paraId="1A49B876" w14:textId="77777777" w:rsidR="009C0B14" w:rsidRDefault="00000000">
      <w:pPr>
        <w:widowControl w:val="0"/>
        <w:spacing w:after="0" w:line="240" w:lineRule="auto"/>
        <w:ind w:firstLine="567"/>
        <w:rPr>
          <w:b/>
        </w:rPr>
      </w:pPr>
      <w:r>
        <w:rPr>
          <w:b/>
        </w:rPr>
        <w:t>Практикум «Сезонные изменения в природе своей местности»</w:t>
      </w:r>
    </w:p>
    <w:p w14:paraId="19363EEB" w14:textId="77777777" w:rsidR="009C0B14" w:rsidRDefault="00000000">
      <w:pPr>
        <w:widowControl w:val="0"/>
        <w:spacing w:after="0" w:line="240" w:lineRule="auto"/>
        <w:ind w:firstLine="567"/>
        <w:jc w:val="both"/>
      </w:pPr>
      <w: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51186BC0" w14:textId="77777777" w:rsidR="009C0B14" w:rsidRDefault="00000000">
      <w:pPr>
        <w:widowControl w:val="0"/>
        <w:spacing w:after="0" w:line="240" w:lineRule="auto"/>
        <w:ind w:firstLine="567"/>
        <w:rPr>
          <w:b/>
        </w:rPr>
      </w:pPr>
      <w:r>
        <w:rPr>
          <w:b/>
        </w:rPr>
        <w:t>Практическая работа</w:t>
      </w:r>
    </w:p>
    <w:p w14:paraId="30EA8F4D" w14:textId="77777777" w:rsidR="009C0B14" w:rsidRDefault="00000000">
      <w:pPr>
        <w:widowControl w:val="0"/>
        <w:spacing w:after="0" w:line="240" w:lineRule="auto"/>
        <w:ind w:firstLine="567"/>
        <w:jc w:val="both"/>
      </w:pPr>
      <w:r>
        <w:t>1. Анализ результатов фенологических наблюдений и наблюдений за погодой.</w:t>
      </w:r>
    </w:p>
    <w:p w14:paraId="31883BB0" w14:textId="77777777" w:rsidR="009C0B14" w:rsidRDefault="009C0B14">
      <w:pPr>
        <w:widowControl w:val="0"/>
        <w:spacing w:after="0" w:line="240" w:lineRule="auto"/>
        <w:ind w:firstLine="567"/>
        <w:rPr>
          <w:b/>
        </w:rPr>
      </w:pPr>
    </w:p>
    <w:p w14:paraId="5266AA0D" w14:textId="77777777" w:rsidR="009C0B14" w:rsidRDefault="00000000">
      <w:pPr>
        <w:widowControl w:val="0"/>
        <w:spacing w:after="0" w:line="240" w:lineRule="auto"/>
        <w:rPr>
          <w:b/>
        </w:rPr>
      </w:pPr>
      <w:r>
        <w:rPr>
          <w:b/>
        </w:rPr>
        <w:t>6 КЛАСС</w:t>
      </w:r>
    </w:p>
    <w:p w14:paraId="479689C4" w14:textId="77777777" w:rsidR="009C0B14" w:rsidRDefault="009C0B14">
      <w:pPr>
        <w:widowControl w:val="0"/>
        <w:spacing w:after="0" w:line="240" w:lineRule="auto"/>
        <w:ind w:firstLine="567"/>
        <w:rPr>
          <w:b/>
        </w:rPr>
      </w:pPr>
    </w:p>
    <w:p w14:paraId="75300442" w14:textId="77777777" w:rsidR="009C0B14" w:rsidRDefault="00000000">
      <w:pPr>
        <w:widowControl w:val="0"/>
        <w:spacing w:after="0" w:line="240" w:lineRule="auto"/>
        <w:ind w:firstLine="567"/>
        <w:rPr>
          <w:b/>
        </w:rPr>
      </w:pPr>
      <w:r>
        <w:rPr>
          <w:b/>
        </w:rPr>
        <w:t>РАЗДЕЛ 4. ОБОЛОЧКИ ЗЕМЛИ</w:t>
      </w:r>
    </w:p>
    <w:p w14:paraId="4E2052EF" w14:textId="77777777" w:rsidR="009C0B14" w:rsidRDefault="009C0B14">
      <w:pPr>
        <w:widowControl w:val="0"/>
        <w:spacing w:after="0" w:line="240" w:lineRule="auto"/>
        <w:ind w:firstLine="567"/>
        <w:rPr>
          <w:b/>
        </w:rPr>
      </w:pPr>
    </w:p>
    <w:p w14:paraId="491A7783" w14:textId="77777777" w:rsidR="009C0B14" w:rsidRDefault="00000000">
      <w:pPr>
        <w:widowControl w:val="0"/>
        <w:spacing w:after="0" w:line="240" w:lineRule="auto"/>
        <w:ind w:firstLine="567"/>
        <w:rPr>
          <w:b/>
        </w:rPr>
      </w:pPr>
      <w:r>
        <w:rPr>
          <w:b/>
        </w:rPr>
        <w:t>Тема 2. Гидросфера – водная оболочка Земли</w:t>
      </w:r>
    </w:p>
    <w:p w14:paraId="1767AA85" w14:textId="77777777" w:rsidR="009C0B14" w:rsidRDefault="00000000">
      <w:pPr>
        <w:widowControl w:val="0"/>
        <w:spacing w:after="0" w:line="240" w:lineRule="auto"/>
        <w:ind w:firstLine="567"/>
        <w:jc w:val="both"/>
      </w:pPr>
      <w:r>
        <w:t>Гидросфера и методы её изучения. Части гидросферы. Мировой круговорот воды.</w:t>
      </w:r>
      <w:r>
        <w:rPr>
          <w:i/>
        </w:rPr>
        <w:t xml:space="preserve"> </w:t>
      </w:r>
      <w:r>
        <w:t xml:space="preserve">Значение гидросферы. </w:t>
      </w:r>
    </w:p>
    <w:p w14:paraId="7F056031" w14:textId="77777777" w:rsidR="009C0B14" w:rsidRDefault="00000000">
      <w:pPr>
        <w:widowControl w:val="0"/>
        <w:spacing w:after="0" w:line="240" w:lineRule="auto"/>
        <w:ind w:firstLine="567"/>
        <w:jc w:val="both"/>
      </w:pPr>
      <w:r>
        <w:t xml:space="preserve">Исследования вод Мирового океана. </w:t>
      </w:r>
      <w:r>
        <w:rPr>
          <w:i/>
        </w:rPr>
        <w:t>Профессия океанолог</w:t>
      </w:r>
      <w:r>
        <w:t xml:space="preserve">.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w:t>
      </w:r>
      <w:r>
        <w:rPr>
          <w:i/>
        </w:rPr>
        <w:t>Способы изучения и наблюдения за загрязнением вод Мирового океана.</w:t>
      </w:r>
    </w:p>
    <w:p w14:paraId="0C483AA1" w14:textId="77777777" w:rsidR="009C0B14" w:rsidRDefault="00000000">
      <w:pPr>
        <w:widowControl w:val="0"/>
        <w:spacing w:after="0" w:line="240" w:lineRule="auto"/>
        <w:ind w:firstLine="567"/>
        <w:jc w:val="both"/>
      </w:pPr>
      <w:r>
        <w:t xml:space="preserve">Воды суши. Способы изображения внутренних вод на картах. </w:t>
      </w:r>
    </w:p>
    <w:p w14:paraId="49FDEBA9" w14:textId="77777777" w:rsidR="009C0B14" w:rsidRDefault="00000000">
      <w:pPr>
        <w:widowControl w:val="0"/>
        <w:spacing w:after="0" w:line="240" w:lineRule="auto"/>
        <w:ind w:firstLine="567"/>
        <w:jc w:val="both"/>
      </w:pPr>
      <w:r>
        <w:t xml:space="preserve">Реки: горные и равнинные. Речная система, бассейн, водораздел. Пороги и водопады. Питание и режим реки. </w:t>
      </w:r>
    </w:p>
    <w:p w14:paraId="2D467C93" w14:textId="77777777" w:rsidR="009C0B14" w:rsidRDefault="00000000">
      <w:pPr>
        <w:widowControl w:val="0"/>
        <w:spacing w:after="0" w:line="240" w:lineRule="auto"/>
        <w:ind w:firstLine="567"/>
        <w:jc w:val="both"/>
        <w:rPr>
          <w:i/>
        </w:rPr>
      </w:pPr>
      <w:r>
        <w:t xml:space="preserve">Озёра. Происхождение озёрных котловин. Питание озёр. Озёра сточные и бессточные. </w:t>
      </w:r>
      <w:r>
        <w:rPr>
          <w:i/>
        </w:rPr>
        <w:t>Профессия</w:t>
      </w:r>
      <w:r>
        <w:t xml:space="preserve"> </w:t>
      </w:r>
      <w:r>
        <w:rPr>
          <w:i/>
        </w:rPr>
        <w:t>гидролог.</w:t>
      </w:r>
      <w:r>
        <w:t xml:space="preserve"> Природные ледники: горные и покровные. </w:t>
      </w:r>
      <w:r>
        <w:rPr>
          <w:i/>
        </w:rPr>
        <w:t xml:space="preserve">Профессия гляциолог. </w:t>
      </w:r>
    </w:p>
    <w:p w14:paraId="0425E680" w14:textId="77777777" w:rsidR="009C0B14" w:rsidRDefault="00000000">
      <w:pPr>
        <w:widowControl w:val="0"/>
        <w:spacing w:after="0" w:line="240" w:lineRule="auto"/>
        <w:ind w:firstLine="567"/>
        <w:jc w:val="both"/>
      </w:pPr>
      <w: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3D0880D6" w14:textId="77777777" w:rsidR="009C0B14" w:rsidRDefault="00000000">
      <w:pPr>
        <w:widowControl w:val="0"/>
        <w:spacing w:after="0" w:line="240" w:lineRule="auto"/>
        <w:ind w:firstLine="567"/>
        <w:jc w:val="both"/>
      </w:pPr>
      <w:r>
        <w:t xml:space="preserve">Многолетняя мерзлота. Болота, их образование. </w:t>
      </w:r>
    </w:p>
    <w:p w14:paraId="0A435E66" w14:textId="77777777" w:rsidR="009C0B14" w:rsidRDefault="00000000">
      <w:pPr>
        <w:widowControl w:val="0"/>
        <w:spacing w:after="0" w:line="240" w:lineRule="auto"/>
        <w:ind w:firstLine="567"/>
        <w:jc w:val="both"/>
      </w:pPr>
      <w:r>
        <w:t xml:space="preserve">Стихийные явления в гидросфере, методы наблюдения и защиты. </w:t>
      </w:r>
    </w:p>
    <w:p w14:paraId="55891B90" w14:textId="77777777" w:rsidR="009C0B14" w:rsidRDefault="00000000">
      <w:pPr>
        <w:widowControl w:val="0"/>
        <w:spacing w:after="0" w:line="240" w:lineRule="auto"/>
        <w:ind w:firstLine="567"/>
        <w:jc w:val="both"/>
      </w:pPr>
      <w:r>
        <w:rPr>
          <w:i/>
        </w:rPr>
        <w:t>Человек и гидросфера.</w:t>
      </w:r>
      <w:r>
        <w:t xml:space="preserve"> Использование человеком энергии воды.</w:t>
      </w:r>
    </w:p>
    <w:p w14:paraId="07F3391C" w14:textId="77777777" w:rsidR="009C0B14" w:rsidRDefault="00000000">
      <w:pPr>
        <w:widowControl w:val="0"/>
        <w:spacing w:after="0" w:line="240" w:lineRule="auto"/>
        <w:ind w:firstLine="567"/>
        <w:jc w:val="both"/>
        <w:rPr>
          <w:i/>
        </w:rPr>
      </w:pPr>
      <w:r>
        <w:rPr>
          <w:i/>
        </w:rPr>
        <w:t>Использование космических методов в исследовании влияния человека на гидросферу.</w:t>
      </w:r>
    </w:p>
    <w:p w14:paraId="18E299D3" w14:textId="77777777" w:rsidR="009C0B14" w:rsidRDefault="00000000">
      <w:pPr>
        <w:widowControl w:val="0"/>
        <w:spacing w:after="0" w:line="240" w:lineRule="auto"/>
        <w:ind w:firstLine="567"/>
        <w:rPr>
          <w:b/>
        </w:rPr>
      </w:pPr>
      <w:r>
        <w:rPr>
          <w:b/>
        </w:rPr>
        <w:t>Практические работы</w:t>
      </w:r>
    </w:p>
    <w:p w14:paraId="48340566" w14:textId="77777777" w:rsidR="009C0B14" w:rsidRDefault="00000000">
      <w:pPr>
        <w:widowControl w:val="0"/>
        <w:spacing w:after="0" w:line="240" w:lineRule="auto"/>
        <w:ind w:firstLine="567"/>
        <w:jc w:val="both"/>
      </w:pPr>
      <w:r>
        <w:t>1. Сравнение двух рек (России и мира) по заданным признакам.</w:t>
      </w:r>
    </w:p>
    <w:p w14:paraId="0EBFFA6A" w14:textId="77777777" w:rsidR="009C0B14" w:rsidRDefault="00000000">
      <w:pPr>
        <w:widowControl w:val="0"/>
        <w:spacing w:after="0" w:line="240" w:lineRule="auto"/>
        <w:ind w:firstLine="567"/>
        <w:jc w:val="both"/>
      </w:pPr>
      <w:r>
        <w:t>2. Характеристика одного из крупнейших озёр России по плану в форме презентации.</w:t>
      </w:r>
    </w:p>
    <w:p w14:paraId="75F67E9C" w14:textId="77777777" w:rsidR="009C0B14" w:rsidRDefault="00000000">
      <w:pPr>
        <w:widowControl w:val="0"/>
        <w:spacing w:after="0" w:line="240" w:lineRule="auto"/>
        <w:ind w:firstLine="567"/>
        <w:jc w:val="both"/>
      </w:pPr>
      <w:r>
        <w:t>3. Составление перечня поверхностных водных объектов своего края и их систематизация в форме таблицы.</w:t>
      </w:r>
    </w:p>
    <w:p w14:paraId="0C64192A" w14:textId="77777777" w:rsidR="009C0B14" w:rsidRDefault="009C0B14">
      <w:pPr>
        <w:widowControl w:val="0"/>
        <w:spacing w:after="0" w:line="240" w:lineRule="auto"/>
        <w:ind w:firstLine="567"/>
        <w:rPr>
          <w:b/>
        </w:rPr>
      </w:pPr>
    </w:p>
    <w:p w14:paraId="772628B6" w14:textId="77777777" w:rsidR="009C0B14" w:rsidRDefault="00000000">
      <w:pPr>
        <w:widowControl w:val="0"/>
        <w:spacing w:after="0" w:line="240" w:lineRule="auto"/>
        <w:ind w:firstLine="567"/>
        <w:rPr>
          <w:b/>
        </w:rPr>
      </w:pPr>
      <w:r>
        <w:rPr>
          <w:b/>
        </w:rPr>
        <w:t>Тема 3. Атмосфера – воздушная оболочка Земли</w:t>
      </w:r>
    </w:p>
    <w:p w14:paraId="0DF4C0C3" w14:textId="77777777" w:rsidR="009C0B14" w:rsidRDefault="00000000">
      <w:pPr>
        <w:widowControl w:val="0"/>
        <w:spacing w:after="0" w:line="240" w:lineRule="auto"/>
        <w:ind w:firstLine="567"/>
        <w:jc w:val="both"/>
      </w:pPr>
      <w:r>
        <w:t>Воздушная оболочка Земли: газовый состав, строение и значение атмосферы.</w:t>
      </w:r>
    </w:p>
    <w:p w14:paraId="0193A906" w14:textId="77777777" w:rsidR="009C0B14" w:rsidRDefault="00000000">
      <w:pPr>
        <w:widowControl w:val="0"/>
        <w:spacing w:after="0" w:line="240" w:lineRule="auto"/>
        <w:ind w:firstLine="567"/>
        <w:jc w:val="both"/>
        <w:rPr>
          <w:spacing w:val="1"/>
        </w:rPr>
      </w:pPr>
      <w:r>
        <w:rPr>
          <w:spacing w:val="1"/>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14:paraId="18C7F6CA" w14:textId="77777777" w:rsidR="009C0B14" w:rsidRDefault="00000000">
      <w:pPr>
        <w:widowControl w:val="0"/>
        <w:spacing w:after="0" w:line="240" w:lineRule="auto"/>
        <w:ind w:firstLine="567"/>
        <w:jc w:val="both"/>
        <w:rPr>
          <w:i/>
        </w:rPr>
      </w:pPr>
      <w:r>
        <w:t>Атмосферное давление. Ветер и причины его возникновения</w:t>
      </w:r>
      <w:r>
        <w:rPr>
          <w:i/>
        </w:rPr>
        <w:t>. Роза ветров. Бризы. Муссоны. </w:t>
      </w:r>
    </w:p>
    <w:p w14:paraId="4A537248" w14:textId="77777777" w:rsidR="009C0B14" w:rsidRDefault="00000000">
      <w:pPr>
        <w:widowControl w:val="0"/>
        <w:spacing w:after="0" w:line="240" w:lineRule="auto"/>
        <w:ind w:firstLine="567"/>
        <w:jc w:val="both"/>
      </w:pPr>
      <w: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7E5423C2" w14:textId="77777777" w:rsidR="009C0B14" w:rsidRDefault="00000000">
      <w:pPr>
        <w:widowControl w:val="0"/>
        <w:spacing w:after="0" w:line="240" w:lineRule="auto"/>
        <w:ind w:firstLine="567"/>
        <w:jc w:val="both"/>
      </w:pPr>
      <w:r>
        <w:t>Погода и её показатели.  Причины изменения погоды.</w:t>
      </w:r>
    </w:p>
    <w:p w14:paraId="7CECCBB3" w14:textId="77777777" w:rsidR="009C0B14" w:rsidRDefault="00000000">
      <w:pPr>
        <w:widowControl w:val="0"/>
        <w:spacing w:after="0" w:line="240" w:lineRule="auto"/>
        <w:ind w:firstLine="567"/>
        <w:jc w:val="both"/>
      </w:pPr>
      <w:r>
        <w:t>Климат и климатообразующие факторы. Зависимость климата от географической широты и высоты местности над уровнем моря.</w:t>
      </w:r>
    </w:p>
    <w:p w14:paraId="234F868B" w14:textId="77777777" w:rsidR="009C0B14" w:rsidRDefault="00000000">
      <w:pPr>
        <w:widowControl w:val="0"/>
        <w:spacing w:after="0" w:line="240" w:lineRule="auto"/>
        <w:ind w:firstLine="567"/>
        <w:jc w:val="both"/>
        <w:rPr>
          <w:i/>
        </w:rPr>
      </w:pPr>
      <w:r>
        <w:t xml:space="preserve">Человек и атмосфера. Взаимовлияние человека и атмосферы. Адаптация человека к климатическим условиям. </w:t>
      </w:r>
      <w:r>
        <w:rPr>
          <w:i/>
        </w:rPr>
        <w:t>Профессия метеоролог</w:t>
      </w:r>
      <w:r>
        <w:t xml:space="preserve">. </w:t>
      </w:r>
      <w:r>
        <w:rPr>
          <w:i/>
        </w:rPr>
        <w:t>Основные метеорологические данные и способы отображения состояния погоды на метеорологической карте.</w:t>
      </w:r>
      <w:r>
        <w:t xml:space="preserve"> Стихийные явления в атмосфере. Современные изменения климата. Способы изучения и наблюдения за глобальным климатом. </w:t>
      </w:r>
      <w:r>
        <w:rPr>
          <w:i/>
        </w:rPr>
        <w:t>Профессия климатолог.</w:t>
      </w:r>
      <w:r>
        <w:t xml:space="preserve"> </w:t>
      </w:r>
      <w:r>
        <w:rPr>
          <w:i/>
        </w:rPr>
        <w:t>Дистанционные методы в исследовании влияния человека на воздушную оболочку Земли.</w:t>
      </w:r>
    </w:p>
    <w:p w14:paraId="3CE9475B" w14:textId="77777777" w:rsidR="009C0B14" w:rsidRDefault="00000000">
      <w:pPr>
        <w:widowControl w:val="0"/>
        <w:spacing w:after="0" w:line="240" w:lineRule="auto"/>
        <w:ind w:firstLine="567"/>
        <w:rPr>
          <w:b/>
        </w:rPr>
      </w:pPr>
      <w:r>
        <w:rPr>
          <w:b/>
        </w:rPr>
        <w:t>Практические работы</w:t>
      </w:r>
    </w:p>
    <w:p w14:paraId="5C634520" w14:textId="77777777" w:rsidR="009C0B14" w:rsidRDefault="00000000">
      <w:pPr>
        <w:widowControl w:val="0"/>
        <w:spacing w:after="0" w:line="240" w:lineRule="auto"/>
        <w:ind w:firstLine="567"/>
        <w:jc w:val="both"/>
      </w:pPr>
      <w:r>
        <w:t>1. Представление результатов наблюдения за погодой своей местности.</w:t>
      </w:r>
    </w:p>
    <w:p w14:paraId="675FB902" w14:textId="77777777" w:rsidR="009C0B14" w:rsidRDefault="00000000">
      <w:pPr>
        <w:widowControl w:val="0"/>
        <w:spacing w:after="0" w:line="240" w:lineRule="auto"/>
        <w:ind w:firstLine="567"/>
        <w:jc w:val="both"/>
      </w:pPr>
      <w:r>
        <w:t xml:space="preserve">2.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14:paraId="5E498081" w14:textId="77777777" w:rsidR="009C0B14" w:rsidRDefault="009C0B14">
      <w:pPr>
        <w:widowControl w:val="0"/>
        <w:spacing w:after="0" w:line="240" w:lineRule="auto"/>
        <w:ind w:firstLine="567"/>
        <w:rPr>
          <w:b/>
        </w:rPr>
      </w:pPr>
    </w:p>
    <w:p w14:paraId="44D3BB97" w14:textId="77777777" w:rsidR="009C0B14" w:rsidRDefault="00000000">
      <w:pPr>
        <w:widowControl w:val="0"/>
        <w:spacing w:after="0" w:line="240" w:lineRule="auto"/>
        <w:ind w:firstLine="567"/>
        <w:rPr>
          <w:b/>
        </w:rPr>
      </w:pPr>
      <w:r>
        <w:rPr>
          <w:b/>
        </w:rPr>
        <w:t xml:space="preserve">Тема 4. Биосфера – оболочка жизни </w:t>
      </w:r>
    </w:p>
    <w:p w14:paraId="09D06AD2" w14:textId="77777777" w:rsidR="009C0B14" w:rsidRDefault="00000000">
      <w:pPr>
        <w:spacing w:after="0" w:line="240" w:lineRule="auto"/>
        <w:ind w:firstLine="567"/>
        <w:jc w:val="both"/>
      </w:pPr>
      <w:r>
        <w:t xml:space="preserve">Биосфера – оболочка жизни. Границы биосферы. </w:t>
      </w:r>
      <w:r>
        <w:rPr>
          <w:i/>
        </w:rPr>
        <w:t xml:space="preserve">Профессии биогеограф и геоэколог. </w:t>
      </w:r>
      <w: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w:t>
      </w:r>
      <w:r>
        <w:rPr>
          <w:i/>
        </w:rPr>
        <w:t xml:space="preserve"> </w:t>
      </w:r>
      <w:r>
        <w:t>Жизнь в Океане. Изменение животного и растительного мира Океана с глубиной и географической широтой.</w:t>
      </w:r>
      <w:r>
        <w:rPr>
          <w:i/>
        </w:rPr>
        <w:t xml:space="preserve"> </w:t>
      </w:r>
    </w:p>
    <w:p w14:paraId="1B9EC166" w14:textId="77777777" w:rsidR="009C0B14" w:rsidRDefault="00000000">
      <w:pPr>
        <w:widowControl w:val="0"/>
        <w:spacing w:after="0" w:line="240" w:lineRule="auto"/>
        <w:ind w:firstLine="567"/>
        <w:jc w:val="both"/>
      </w:pPr>
      <w:r>
        <w:t xml:space="preserve">Человек как часть биосферы. Распространение людей на Земле. </w:t>
      </w:r>
    </w:p>
    <w:p w14:paraId="346E27FE" w14:textId="77777777" w:rsidR="009C0B14" w:rsidRDefault="00000000">
      <w:pPr>
        <w:widowControl w:val="0"/>
        <w:spacing w:after="0" w:line="240" w:lineRule="auto"/>
        <w:ind w:firstLine="567"/>
        <w:jc w:val="both"/>
      </w:pPr>
      <w:r>
        <w:t>Исследования и экологические проблемы.</w:t>
      </w:r>
    </w:p>
    <w:p w14:paraId="01010F1F" w14:textId="77777777" w:rsidR="009C0B14" w:rsidRDefault="00000000">
      <w:pPr>
        <w:widowControl w:val="0"/>
        <w:spacing w:after="0" w:line="240" w:lineRule="auto"/>
        <w:ind w:firstLine="567"/>
        <w:rPr>
          <w:b/>
        </w:rPr>
      </w:pPr>
      <w:r>
        <w:rPr>
          <w:b/>
        </w:rPr>
        <w:t>Практические работы</w:t>
      </w:r>
    </w:p>
    <w:p w14:paraId="20ADD58E" w14:textId="77777777" w:rsidR="009C0B14" w:rsidRDefault="00000000">
      <w:pPr>
        <w:widowControl w:val="0"/>
        <w:spacing w:after="0" w:line="240" w:lineRule="auto"/>
        <w:ind w:firstLine="567"/>
        <w:jc w:val="both"/>
      </w:pPr>
      <w:r>
        <w:t>1. Характеристика растительности участка местности своего края.</w:t>
      </w:r>
    </w:p>
    <w:p w14:paraId="47E67264" w14:textId="77777777" w:rsidR="009C0B14" w:rsidRDefault="009C0B14">
      <w:pPr>
        <w:widowControl w:val="0"/>
        <w:spacing w:after="0" w:line="240" w:lineRule="auto"/>
        <w:ind w:firstLine="567"/>
        <w:rPr>
          <w:b/>
          <w:caps/>
        </w:rPr>
      </w:pPr>
    </w:p>
    <w:p w14:paraId="6EBF4872" w14:textId="77777777" w:rsidR="009C0B14" w:rsidRDefault="00000000">
      <w:pPr>
        <w:widowControl w:val="0"/>
        <w:spacing w:after="0" w:line="240" w:lineRule="auto"/>
        <w:ind w:firstLine="567"/>
        <w:rPr>
          <w:b/>
          <w:caps/>
        </w:rPr>
      </w:pPr>
      <w:r>
        <w:rPr>
          <w:b/>
          <w:caps/>
        </w:rPr>
        <w:t xml:space="preserve">Заключение </w:t>
      </w:r>
    </w:p>
    <w:p w14:paraId="3B4B24F7" w14:textId="77777777" w:rsidR="009C0B14" w:rsidRDefault="00000000">
      <w:pPr>
        <w:widowControl w:val="0"/>
        <w:spacing w:after="0" w:line="240" w:lineRule="auto"/>
        <w:ind w:firstLine="567"/>
        <w:rPr>
          <w:b/>
        </w:rPr>
      </w:pPr>
      <w:r>
        <w:rPr>
          <w:b/>
        </w:rPr>
        <w:t>Природно-территориальные комплексы</w:t>
      </w:r>
    </w:p>
    <w:p w14:paraId="4CD5F2C5" w14:textId="77777777" w:rsidR="009C0B14" w:rsidRDefault="00000000">
      <w:pPr>
        <w:widowControl w:val="0"/>
        <w:spacing w:after="0" w:line="240" w:lineRule="auto"/>
        <w:ind w:firstLine="567"/>
        <w:jc w:val="both"/>
      </w:pPr>
      <w: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46CF3DA4" w14:textId="77777777" w:rsidR="009C0B14" w:rsidRDefault="00000000">
      <w:pPr>
        <w:widowControl w:val="0"/>
        <w:spacing w:after="0" w:line="240" w:lineRule="auto"/>
        <w:ind w:firstLine="567"/>
        <w:jc w:val="both"/>
      </w:pPr>
      <w:r>
        <w:t>Природная среда. Охрана природы. Природные особо охраняемые территории. Всемирное наследие ЮНЕСКО.</w:t>
      </w:r>
    </w:p>
    <w:p w14:paraId="177CA0C3" w14:textId="77777777" w:rsidR="009C0B14" w:rsidRDefault="00000000">
      <w:pPr>
        <w:widowControl w:val="0"/>
        <w:spacing w:after="0" w:line="240" w:lineRule="auto"/>
        <w:ind w:firstLine="567"/>
        <w:rPr>
          <w:b/>
        </w:rPr>
      </w:pPr>
      <w:r>
        <w:rPr>
          <w:b/>
        </w:rPr>
        <w:t>Практическая работа (выполняется на местности)</w:t>
      </w:r>
    </w:p>
    <w:p w14:paraId="233006B3" w14:textId="77777777" w:rsidR="009C0B14" w:rsidRDefault="00000000">
      <w:pPr>
        <w:widowControl w:val="0"/>
        <w:spacing w:after="0" w:line="240" w:lineRule="auto"/>
        <w:ind w:firstLine="567"/>
        <w:jc w:val="both"/>
      </w:pPr>
      <w:r>
        <w:t>1. Характеристика локального природного комплекса по плану.</w:t>
      </w:r>
    </w:p>
    <w:p w14:paraId="047DBACD" w14:textId="77777777" w:rsidR="009C0B14" w:rsidRDefault="009C0B14">
      <w:pPr>
        <w:widowControl w:val="0"/>
        <w:spacing w:after="0" w:line="240" w:lineRule="auto"/>
        <w:ind w:firstLine="567"/>
        <w:rPr>
          <w:b/>
        </w:rPr>
      </w:pPr>
    </w:p>
    <w:p w14:paraId="6673FFAB" w14:textId="77777777" w:rsidR="009C0B14" w:rsidRDefault="00000000">
      <w:pPr>
        <w:widowControl w:val="0"/>
        <w:spacing w:after="0" w:line="240" w:lineRule="auto"/>
        <w:rPr>
          <w:b/>
        </w:rPr>
      </w:pPr>
      <w:r>
        <w:rPr>
          <w:b/>
        </w:rPr>
        <w:t>7 КЛАСС</w:t>
      </w:r>
    </w:p>
    <w:p w14:paraId="0B2441FA" w14:textId="77777777" w:rsidR="009C0B14" w:rsidRDefault="009C0B14">
      <w:pPr>
        <w:widowControl w:val="0"/>
        <w:spacing w:after="0" w:line="240" w:lineRule="auto"/>
        <w:ind w:firstLine="567"/>
        <w:rPr>
          <w:b/>
        </w:rPr>
      </w:pPr>
    </w:p>
    <w:p w14:paraId="0903DB28" w14:textId="77777777" w:rsidR="009C0B14" w:rsidRDefault="00000000">
      <w:pPr>
        <w:widowControl w:val="0"/>
        <w:spacing w:after="0" w:line="240" w:lineRule="auto"/>
        <w:ind w:firstLine="567"/>
        <w:rPr>
          <w:b/>
        </w:rPr>
      </w:pPr>
      <w:r>
        <w:rPr>
          <w:b/>
        </w:rPr>
        <w:t>РАЗДЕЛ 1. ГЛАВНЫЕ ЗАКОНОМЕРНОСТИ ПРИРОДЫ ЗЕМЛИ</w:t>
      </w:r>
    </w:p>
    <w:p w14:paraId="73FB3E02" w14:textId="77777777" w:rsidR="009C0B14" w:rsidRDefault="009C0B14">
      <w:pPr>
        <w:widowControl w:val="0"/>
        <w:spacing w:after="0" w:line="240" w:lineRule="auto"/>
        <w:ind w:firstLine="567"/>
        <w:rPr>
          <w:b/>
        </w:rPr>
      </w:pPr>
    </w:p>
    <w:p w14:paraId="0886C093" w14:textId="77777777" w:rsidR="009C0B14" w:rsidRDefault="00000000">
      <w:pPr>
        <w:widowControl w:val="0"/>
        <w:spacing w:after="0" w:line="240" w:lineRule="auto"/>
        <w:ind w:firstLine="567"/>
        <w:rPr>
          <w:b/>
        </w:rPr>
      </w:pPr>
      <w:r>
        <w:rPr>
          <w:b/>
        </w:rPr>
        <w:t xml:space="preserve">Тема 1. Географическая оболочка </w:t>
      </w:r>
    </w:p>
    <w:p w14:paraId="349685F8" w14:textId="77777777" w:rsidR="009C0B14" w:rsidRDefault="00000000">
      <w:pPr>
        <w:widowControl w:val="0"/>
        <w:spacing w:after="0" w:line="240" w:lineRule="auto"/>
        <w:ind w:firstLine="567"/>
        <w:jc w:val="both"/>
      </w:pPr>
      <w: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w:t>
      </w:r>
      <w:r>
        <w:rPr>
          <w:i/>
        </w:rPr>
        <w:t>Современные исследования по сохранению важнейших биотопов Земли.</w:t>
      </w:r>
    </w:p>
    <w:p w14:paraId="0D9E4846" w14:textId="77777777" w:rsidR="009C0B14" w:rsidRDefault="00000000">
      <w:pPr>
        <w:widowControl w:val="0"/>
        <w:spacing w:after="0" w:line="240" w:lineRule="auto"/>
        <w:ind w:firstLine="567"/>
        <w:rPr>
          <w:b/>
        </w:rPr>
      </w:pPr>
      <w:r>
        <w:rPr>
          <w:b/>
        </w:rPr>
        <w:t>Практическая работа</w:t>
      </w:r>
    </w:p>
    <w:p w14:paraId="0C475C5B" w14:textId="77777777" w:rsidR="009C0B14" w:rsidRDefault="00000000">
      <w:pPr>
        <w:widowControl w:val="0"/>
        <w:spacing w:after="0" w:line="240" w:lineRule="auto"/>
        <w:ind w:firstLine="567"/>
        <w:jc w:val="both"/>
      </w:pPr>
      <w:r>
        <w:t>1. Выявление проявления широтной зональности по картам природных зон.</w:t>
      </w:r>
    </w:p>
    <w:p w14:paraId="28AEC801" w14:textId="77777777" w:rsidR="009C0B14" w:rsidRDefault="009C0B14">
      <w:pPr>
        <w:widowControl w:val="0"/>
        <w:spacing w:after="0" w:line="240" w:lineRule="auto"/>
        <w:ind w:firstLine="567"/>
        <w:rPr>
          <w:b/>
        </w:rPr>
      </w:pPr>
    </w:p>
    <w:p w14:paraId="543BAA00" w14:textId="77777777" w:rsidR="009C0B14" w:rsidRDefault="00000000">
      <w:pPr>
        <w:widowControl w:val="0"/>
        <w:spacing w:after="0" w:line="240" w:lineRule="auto"/>
        <w:ind w:firstLine="567"/>
        <w:rPr>
          <w:b/>
        </w:rPr>
      </w:pPr>
      <w:r>
        <w:rPr>
          <w:b/>
        </w:rPr>
        <w:t xml:space="preserve">Тема 2. Литосфера и рельеф Земли </w:t>
      </w:r>
    </w:p>
    <w:p w14:paraId="0FF5A176" w14:textId="77777777" w:rsidR="009C0B14" w:rsidRDefault="00000000">
      <w:pPr>
        <w:spacing w:after="0" w:line="240" w:lineRule="auto"/>
        <w:ind w:firstLine="567"/>
        <w:jc w:val="both"/>
        <w:rPr>
          <w:i/>
        </w:rPr>
      </w:pPr>
      <w:r>
        <w:rPr>
          <w:spacing w:val="-3"/>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w:t>
      </w:r>
      <w:r>
        <w:rPr>
          <w:i/>
        </w:rPr>
        <w:t xml:space="preserve">Влияние строения земной коры на облик Земли. </w:t>
      </w:r>
    </w:p>
    <w:p w14:paraId="5D3FEF14" w14:textId="77777777" w:rsidR="009C0B14" w:rsidRDefault="00000000">
      <w:pPr>
        <w:widowControl w:val="0"/>
        <w:spacing w:after="0" w:line="240" w:lineRule="auto"/>
        <w:ind w:firstLine="567"/>
        <w:rPr>
          <w:b/>
        </w:rPr>
      </w:pPr>
      <w:r>
        <w:rPr>
          <w:b/>
        </w:rPr>
        <w:t>Практические работы</w:t>
      </w:r>
    </w:p>
    <w:p w14:paraId="78C3A97B" w14:textId="77777777" w:rsidR="009C0B14" w:rsidRDefault="00000000">
      <w:pPr>
        <w:widowControl w:val="0"/>
        <w:spacing w:after="0" w:line="240" w:lineRule="auto"/>
        <w:ind w:firstLine="567"/>
        <w:jc w:val="both"/>
      </w:pPr>
      <w:r>
        <w:t>1. Анализ физической карты и карты строения земной коры с целью выявления закономерностей распространения крупных форм рельефа.</w:t>
      </w:r>
    </w:p>
    <w:p w14:paraId="0549BE03" w14:textId="77777777" w:rsidR="009C0B14" w:rsidRDefault="00000000">
      <w:pPr>
        <w:widowControl w:val="0"/>
        <w:spacing w:after="0" w:line="240" w:lineRule="auto"/>
        <w:ind w:firstLine="567"/>
        <w:jc w:val="both"/>
        <w:rPr>
          <w:i/>
        </w:rPr>
      </w:pPr>
      <w:r>
        <w:t>2. </w:t>
      </w:r>
      <w:r>
        <w:rPr>
          <w:i/>
        </w:rPr>
        <w:t>Объяснение вулканических или сейсмических событий, о которых говорится в тексте.</w:t>
      </w:r>
    </w:p>
    <w:p w14:paraId="790B22F9" w14:textId="77777777" w:rsidR="009C0B14" w:rsidRDefault="009C0B14">
      <w:pPr>
        <w:widowControl w:val="0"/>
        <w:spacing w:after="0" w:line="240" w:lineRule="auto"/>
        <w:ind w:firstLine="567"/>
        <w:rPr>
          <w:b/>
        </w:rPr>
      </w:pPr>
    </w:p>
    <w:p w14:paraId="3B4998E7" w14:textId="77777777" w:rsidR="009C0B14" w:rsidRDefault="00000000">
      <w:pPr>
        <w:widowControl w:val="0"/>
        <w:spacing w:after="0" w:line="240" w:lineRule="auto"/>
        <w:ind w:firstLine="567"/>
        <w:rPr>
          <w:b/>
        </w:rPr>
      </w:pPr>
      <w:r>
        <w:rPr>
          <w:b/>
        </w:rPr>
        <w:t xml:space="preserve">Тема 3. Атмосфера и климаты Земли </w:t>
      </w:r>
    </w:p>
    <w:p w14:paraId="117BA5DF" w14:textId="77777777" w:rsidR="009C0B14" w:rsidRDefault="00000000">
      <w:pPr>
        <w:spacing w:after="0" w:line="240" w:lineRule="auto"/>
        <w:ind w:firstLine="567"/>
        <w:jc w:val="both"/>
        <w:rPr>
          <w:i/>
        </w:rPr>
      </w:pPr>
      <w:r>
        <w:rPr>
          <w:spacing w:val="1"/>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w:t>
      </w:r>
      <w:r>
        <w:rPr>
          <w:i/>
          <w:spacing w:val="1"/>
        </w:rPr>
        <w:t>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r>
        <w:rPr>
          <w:i/>
        </w:rPr>
        <w:t xml:space="preserve"> </w:t>
      </w:r>
    </w:p>
    <w:p w14:paraId="4F970838" w14:textId="77777777" w:rsidR="009C0B14" w:rsidRDefault="00000000">
      <w:pPr>
        <w:widowControl w:val="0"/>
        <w:spacing w:after="0" w:line="240" w:lineRule="auto"/>
        <w:ind w:firstLine="567"/>
        <w:rPr>
          <w:b/>
        </w:rPr>
      </w:pPr>
      <w:r>
        <w:rPr>
          <w:b/>
        </w:rPr>
        <w:t>Практические работы</w:t>
      </w:r>
    </w:p>
    <w:p w14:paraId="70232CA0" w14:textId="77777777" w:rsidR="009C0B14" w:rsidRDefault="00000000">
      <w:pPr>
        <w:widowControl w:val="0"/>
        <w:spacing w:after="0" w:line="240" w:lineRule="auto"/>
        <w:ind w:firstLine="567"/>
        <w:jc w:val="both"/>
      </w:pPr>
      <w:r>
        <w:t xml:space="preserve">1. Описание климата территории по климатической карте и климатограмме. </w:t>
      </w:r>
    </w:p>
    <w:p w14:paraId="1073DFA1" w14:textId="77777777" w:rsidR="009C0B14" w:rsidRDefault="009C0B14">
      <w:pPr>
        <w:widowControl w:val="0"/>
        <w:spacing w:after="0" w:line="240" w:lineRule="auto"/>
        <w:ind w:firstLine="567"/>
        <w:rPr>
          <w:b/>
        </w:rPr>
      </w:pPr>
    </w:p>
    <w:p w14:paraId="4856CD5F" w14:textId="77777777" w:rsidR="009C0B14" w:rsidRDefault="00000000">
      <w:pPr>
        <w:widowControl w:val="0"/>
        <w:spacing w:after="0" w:line="240" w:lineRule="auto"/>
        <w:ind w:firstLine="567"/>
        <w:rPr>
          <w:b/>
        </w:rPr>
      </w:pPr>
      <w:r>
        <w:rPr>
          <w:b/>
        </w:rPr>
        <w:t xml:space="preserve">Тема 4. Мировой океан — основная часть гидросферы </w:t>
      </w:r>
    </w:p>
    <w:p w14:paraId="4511A3F5" w14:textId="77777777" w:rsidR="009C0B14" w:rsidRDefault="00000000">
      <w:pPr>
        <w:widowControl w:val="0"/>
        <w:spacing w:after="0" w:line="240" w:lineRule="auto"/>
        <w:ind w:firstLine="567"/>
        <w:jc w:val="both"/>
      </w:pPr>
      <w: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w:t>
      </w:r>
      <w:r>
        <w:rPr>
          <w:i/>
        </w:rPr>
        <w:t>Основные районы рыболовства.</w:t>
      </w:r>
      <w:r>
        <w:t xml:space="preserve"> Экологические проблемы Мирового океана.</w:t>
      </w:r>
    </w:p>
    <w:p w14:paraId="50CBBDCD" w14:textId="77777777" w:rsidR="009C0B14" w:rsidRDefault="00000000">
      <w:pPr>
        <w:widowControl w:val="0"/>
        <w:spacing w:after="0" w:line="240" w:lineRule="auto"/>
        <w:ind w:firstLine="567"/>
        <w:rPr>
          <w:b/>
        </w:rPr>
      </w:pPr>
      <w:r>
        <w:rPr>
          <w:b/>
        </w:rPr>
        <w:t>Практические работы</w:t>
      </w:r>
    </w:p>
    <w:p w14:paraId="333D4C79" w14:textId="77777777" w:rsidR="009C0B14" w:rsidRDefault="00000000">
      <w:pPr>
        <w:widowControl w:val="0"/>
        <w:spacing w:after="0" w:line="240" w:lineRule="auto"/>
        <w:ind w:firstLine="567"/>
        <w:jc w:val="both"/>
        <w:rPr>
          <w:spacing w:val="1"/>
        </w:rPr>
      </w:pPr>
      <w:r>
        <w:rPr>
          <w:spacing w:val="1"/>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51AB801E" w14:textId="77777777" w:rsidR="009C0B14" w:rsidRDefault="00000000">
      <w:pPr>
        <w:widowControl w:val="0"/>
        <w:spacing w:after="0" w:line="240" w:lineRule="auto"/>
        <w:ind w:firstLine="567"/>
        <w:jc w:val="both"/>
      </w:pPr>
      <w:r>
        <w:t>2. Сравнение двух океанов по плану с использованием нескольких источников географической информации.</w:t>
      </w:r>
    </w:p>
    <w:p w14:paraId="3B5EE7A6" w14:textId="77777777" w:rsidR="009C0B14" w:rsidRDefault="009C0B14">
      <w:pPr>
        <w:widowControl w:val="0"/>
        <w:spacing w:after="0" w:line="240" w:lineRule="auto"/>
        <w:rPr>
          <w:b/>
          <w:caps/>
        </w:rPr>
      </w:pPr>
    </w:p>
    <w:p w14:paraId="42E9A299" w14:textId="77777777" w:rsidR="009C0B14" w:rsidRDefault="00000000">
      <w:pPr>
        <w:widowControl w:val="0"/>
        <w:spacing w:after="0" w:line="240" w:lineRule="auto"/>
        <w:ind w:firstLine="567"/>
        <w:rPr>
          <w:b/>
          <w:caps/>
        </w:rPr>
      </w:pPr>
      <w:r>
        <w:rPr>
          <w:b/>
          <w:caps/>
        </w:rPr>
        <w:t>Раздел 2. Человечество на Земле</w:t>
      </w:r>
    </w:p>
    <w:p w14:paraId="180F9283" w14:textId="77777777" w:rsidR="009C0B14" w:rsidRDefault="009C0B14">
      <w:pPr>
        <w:widowControl w:val="0"/>
        <w:spacing w:after="0" w:line="240" w:lineRule="auto"/>
        <w:ind w:firstLine="567"/>
        <w:rPr>
          <w:b/>
        </w:rPr>
      </w:pPr>
    </w:p>
    <w:p w14:paraId="287477A5" w14:textId="77777777" w:rsidR="009C0B14" w:rsidRDefault="00000000">
      <w:pPr>
        <w:widowControl w:val="0"/>
        <w:spacing w:after="0" w:line="240" w:lineRule="auto"/>
        <w:ind w:firstLine="567"/>
        <w:rPr>
          <w:b/>
        </w:rPr>
      </w:pPr>
      <w:r>
        <w:rPr>
          <w:b/>
        </w:rPr>
        <w:t xml:space="preserve">Тема 1. Численность населения </w:t>
      </w:r>
    </w:p>
    <w:p w14:paraId="171EB66E" w14:textId="77777777" w:rsidR="009C0B14" w:rsidRDefault="00000000">
      <w:pPr>
        <w:widowControl w:val="0"/>
        <w:spacing w:after="0" w:line="240" w:lineRule="auto"/>
        <w:ind w:firstLine="567"/>
        <w:jc w:val="both"/>
      </w:pPr>
      <w: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14:paraId="10496A5D" w14:textId="77777777" w:rsidR="009C0B14" w:rsidRDefault="00000000">
      <w:pPr>
        <w:widowControl w:val="0"/>
        <w:spacing w:after="0" w:line="240" w:lineRule="auto"/>
        <w:ind w:firstLine="567"/>
        <w:rPr>
          <w:b/>
        </w:rPr>
      </w:pPr>
      <w:r>
        <w:rPr>
          <w:b/>
        </w:rPr>
        <w:t>Практические работы</w:t>
      </w:r>
    </w:p>
    <w:p w14:paraId="6B822170" w14:textId="77777777" w:rsidR="009C0B14" w:rsidRDefault="00000000">
      <w:pPr>
        <w:widowControl w:val="0"/>
        <w:spacing w:after="0" w:line="240" w:lineRule="auto"/>
        <w:ind w:firstLine="567"/>
        <w:jc w:val="both"/>
      </w:pPr>
      <w:r>
        <w:t>1. Определение, сравнение темпов изменения численности населения отдельных регионов мира по статистическим материалам.</w:t>
      </w:r>
    </w:p>
    <w:p w14:paraId="7A49B39B" w14:textId="77777777" w:rsidR="009C0B14" w:rsidRDefault="00000000">
      <w:pPr>
        <w:widowControl w:val="0"/>
        <w:spacing w:after="0" w:line="240" w:lineRule="auto"/>
        <w:ind w:firstLine="567"/>
        <w:jc w:val="both"/>
      </w:pPr>
      <w:r>
        <w:t>2. Определение и сравнение различий в численности, плотности населения отдельных стран по разным источникам.</w:t>
      </w:r>
    </w:p>
    <w:p w14:paraId="787C2D21" w14:textId="77777777" w:rsidR="009C0B14" w:rsidRDefault="009C0B14">
      <w:pPr>
        <w:widowControl w:val="0"/>
        <w:spacing w:after="0" w:line="240" w:lineRule="auto"/>
        <w:ind w:firstLine="567"/>
        <w:rPr>
          <w:b/>
        </w:rPr>
      </w:pPr>
    </w:p>
    <w:p w14:paraId="4EDC3383" w14:textId="77777777" w:rsidR="009C0B14" w:rsidRDefault="00000000">
      <w:pPr>
        <w:widowControl w:val="0"/>
        <w:spacing w:after="0" w:line="240" w:lineRule="auto"/>
        <w:ind w:firstLine="567"/>
        <w:rPr>
          <w:b/>
        </w:rPr>
      </w:pPr>
      <w:r>
        <w:rPr>
          <w:b/>
        </w:rPr>
        <w:t>Тема 2. Страны и народы мира</w:t>
      </w:r>
    </w:p>
    <w:p w14:paraId="70B11169" w14:textId="77777777" w:rsidR="009C0B14" w:rsidRDefault="00000000">
      <w:pPr>
        <w:widowControl w:val="0"/>
        <w:spacing w:after="0" w:line="240" w:lineRule="auto"/>
        <w:ind w:firstLine="567"/>
        <w:jc w:val="both"/>
        <w:rPr>
          <w:spacing w:val="-2"/>
        </w:rPr>
      </w:pPr>
      <w:r>
        <w:rPr>
          <w:spacing w:val="-2"/>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w:t>
      </w:r>
      <w:r>
        <w:rPr>
          <w:i/>
          <w:spacing w:val="-2"/>
        </w:rPr>
        <w:t>Профессия менеджер в сфере туризма, экскурсовод</w:t>
      </w:r>
      <w:r>
        <w:rPr>
          <w:spacing w:val="-2"/>
        </w:rPr>
        <w:t>.</w:t>
      </w:r>
    </w:p>
    <w:p w14:paraId="53F5EDC4" w14:textId="77777777" w:rsidR="009C0B14" w:rsidRDefault="00000000">
      <w:pPr>
        <w:widowControl w:val="0"/>
        <w:spacing w:after="0" w:line="240" w:lineRule="auto"/>
        <w:ind w:firstLine="567"/>
        <w:rPr>
          <w:b/>
        </w:rPr>
      </w:pPr>
      <w:r>
        <w:rPr>
          <w:b/>
        </w:rPr>
        <w:t>Практическая работа</w:t>
      </w:r>
    </w:p>
    <w:p w14:paraId="1CAF6587" w14:textId="77777777" w:rsidR="009C0B14" w:rsidRDefault="00000000">
      <w:pPr>
        <w:widowControl w:val="0"/>
        <w:spacing w:after="0" w:line="240" w:lineRule="auto"/>
        <w:ind w:firstLine="567"/>
        <w:jc w:val="both"/>
      </w:pPr>
      <w:r>
        <w:t>1. Сравнение занятий населения двух стран по комплексным картам.</w:t>
      </w:r>
    </w:p>
    <w:p w14:paraId="0FD6A00C" w14:textId="77777777" w:rsidR="009C0B14" w:rsidRDefault="009C0B14">
      <w:pPr>
        <w:widowControl w:val="0"/>
        <w:spacing w:after="0" w:line="240" w:lineRule="auto"/>
        <w:rPr>
          <w:b/>
          <w:caps/>
        </w:rPr>
      </w:pPr>
    </w:p>
    <w:p w14:paraId="37C6A215" w14:textId="77777777" w:rsidR="009C0B14" w:rsidRDefault="00000000">
      <w:pPr>
        <w:widowControl w:val="0"/>
        <w:spacing w:after="0" w:line="240" w:lineRule="auto"/>
        <w:ind w:firstLine="567"/>
        <w:rPr>
          <w:b/>
          <w:caps/>
        </w:rPr>
      </w:pPr>
      <w:r>
        <w:rPr>
          <w:b/>
          <w:caps/>
        </w:rPr>
        <w:t xml:space="preserve">Раздел 3. Материки и страны </w:t>
      </w:r>
    </w:p>
    <w:p w14:paraId="5A44E288" w14:textId="77777777" w:rsidR="009C0B14" w:rsidRDefault="009C0B14">
      <w:pPr>
        <w:widowControl w:val="0"/>
        <w:spacing w:after="0" w:line="240" w:lineRule="auto"/>
        <w:ind w:firstLine="567"/>
        <w:rPr>
          <w:b/>
        </w:rPr>
      </w:pPr>
    </w:p>
    <w:p w14:paraId="1FB3729F" w14:textId="77777777" w:rsidR="009C0B14" w:rsidRDefault="00000000">
      <w:pPr>
        <w:widowControl w:val="0"/>
        <w:spacing w:after="0" w:line="240" w:lineRule="auto"/>
        <w:ind w:firstLine="567"/>
        <w:rPr>
          <w:b/>
        </w:rPr>
      </w:pPr>
      <w:r>
        <w:rPr>
          <w:b/>
        </w:rPr>
        <w:t xml:space="preserve">Тема 1. Южные материки </w:t>
      </w:r>
    </w:p>
    <w:p w14:paraId="4240F0DD" w14:textId="77777777" w:rsidR="009C0B14" w:rsidRDefault="00000000">
      <w:pPr>
        <w:widowControl w:val="0"/>
        <w:spacing w:after="0" w:line="240" w:lineRule="auto"/>
        <w:ind w:firstLine="567"/>
        <w:jc w:val="both"/>
        <w:rPr>
          <w:spacing w:val="-1"/>
        </w:rPr>
      </w:pPr>
      <w:r>
        <w:rPr>
          <w:spacing w:val="-1"/>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5065237A" w14:textId="77777777" w:rsidR="009C0B14" w:rsidRDefault="00000000">
      <w:pPr>
        <w:widowControl w:val="0"/>
        <w:spacing w:after="0" w:line="240" w:lineRule="auto"/>
        <w:ind w:firstLine="567"/>
        <w:rPr>
          <w:b/>
        </w:rPr>
      </w:pPr>
      <w:r>
        <w:rPr>
          <w:b/>
        </w:rPr>
        <w:t>Практические работы</w:t>
      </w:r>
    </w:p>
    <w:p w14:paraId="530EED50" w14:textId="77777777" w:rsidR="009C0B14" w:rsidRDefault="00000000">
      <w:pPr>
        <w:widowControl w:val="0"/>
        <w:spacing w:after="0" w:line="240" w:lineRule="auto"/>
        <w:ind w:firstLine="567"/>
        <w:jc w:val="both"/>
      </w:pPr>
      <w:r>
        <w:t>1. Сравнение географического положения двух (любых) южных материков.</w:t>
      </w:r>
    </w:p>
    <w:p w14:paraId="7EB308C6" w14:textId="77777777" w:rsidR="009C0B14" w:rsidRDefault="00000000">
      <w:pPr>
        <w:widowControl w:val="0"/>
        <w:spacing w:after="0" w:line="240" w:lineRule="auto"/>
        <w:ind w:firstLine="567"/>
        <w:jc w:val="both"/>
        <w:rPr>
          <w:i/>
          <w:spacing w:val="-1"/>
        </w:rPr>
      </w:pPr>
      <w:r>
        <w:rPr>
          <w:spacing w:val="-1"/>
        </w:rPr>
        <w:t>2. </w:t>
      </w:r>
      <w:r>
        <w:rPr>
          <w:i/>
          <w:spacing w:val="-1"/>
        </w:rPr>
        <w:t xml:space="preserve">Объяснение годового хода температур и режима выпадения атмосферных осадков в экваториальном климатическом поясе. </w:t>
      </w:r>
    </w:p>
    <w:p w14:paraId="356497A8" w14:textId="77777777" w:rsidR="009C0B14" w:rsidRDefault="00000000">
      <w:pPr>
        <w:widowControl w:val="0"/>
        <w:spacing w:after="0" w:line="240" w:lineRule="auto"/>
        <w:ind w:firstLine="567"/>
        <w:jc w:val="both"/>
      </w:pPr>
      <w:r>
        <w:t xml:space="preserve">3. Сравнение особенностей климата Африки, Южной Америки </w:t>
      </w:r>
      <w:r>
        <w:rPr>
          <w:i/>
        </w:rPr>
        <w:t>и Австралии</w:t>
      </w:r>
      <w:r>
        <w:t xml:space="preserve"> по плану.</w:t>
      </w:r>
    </w:p>
    <w:p w14:paraId="6F1AC818" w14:textId="77777777" w:rsidR="009C0B14" w:rsidRDefault="00000000">
      <w:pPr>
        <w:widowControl w:val="0"/>
        <w:spacing w:after="0" w:line="240" w:lineRule="auto"/>
        <w:ind w:firstLine="567"/>
        <w:jc w:val="both"/>
      </w:pPr>
      <w:r>
        <w:t>4. Описание Австралии или одной из стран Африки или Южной Америки по географическим картам.</w:t>
      </w:r>
    </w:p>
    <w:p w14:paraId="717B262B" w14:textId="77777777" w:rsidR="009C0B14" w:rsidRDefault="00000000">
      <w:pPr>
        <w:widowControl w:val="0"/>
        <w:spacing w:after="0" w:line="240" w:lineRule="auto"/>
        <w:ind w:firstLine="567"/>
        <w:jc w:val="both"/>
        <w:rPr>
          <w:i/>
        </w:rPr>
      </w:pPr>
      <w:r>
        <w:t>5. </w:t>
      </w:r>
      <w:r>
        <w:rPr>
          <w:i/>
        </w:rPr>
        <w:t>Объяснение особенностей размещения населения Австралии или одной из стран Африки или Южной Америки.</w:t>
      </w:r>
    </w:p>
    <w:p w14:paraId="1C743DBA" w14:textId="77777777" w:rsidR="009C0B14" w:rsidRDefault="009C0B14">
      <w:pPr>
        <w:widowControl w:val="0"/>
        <w:spacing w:after="0" w:line="240" w:lineRule="auto"/>
        <w:ind w:firstLine="567"/>
        <w:rPr>
          <w:b/>
        </w:rPr>
      </w:pPr>
    </w:p>
    <w:p w14:paraId="3270D705" w14:textId="77777777" w:rsidR="009C0B14" w:rsidRDefault="00000000">
      <w:pPr>
        <w:widowControl w:val="0"/>
        <w:spacing w:after="0" w:line="240" w:lineRule="auto"/>
        <w:ind w:firstLine="567"/>
        <w:rPr>
          <w:b/>
        </w:rPr>
      </w:pPr>
      <w:r>
        <w:rPr>
          <w:b/>
        </w:rPr>
        <w:t>Тема 2. Северные материки</w:t>
      </w:r>
    </w:p>
    <w:p w14:paraId="2DF5BB7A" w14:textId="77777777" w:rsidR="009C0B14" w:rsidRDefault="00000000">
      <w:pPr>
        <w:widowControl w:val="0"/>
        <w:spacing w:after="0" w:line="240" w:lineRule="auto"/>
        <w:ind w:firstLine="567"/>
        <w:jc w:val="both"/>
      </w:pPr>
      <w: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4725F6EF" w14:textId="77777777" w:rsidR="009C0B14" w:rsidRDefault="00000000">
      <w:pPr>
        <w:widowControl w:val="0"/>
        <w:spacing w:after="0" w:line="240" w:lineRule="auto"/>
        <w:ind w:firstLine="567"/>
        <w:rPr>
          <w:b/>
        </w:rPr>
      </w:pPr>
      <w:r>
        <w:rPr>
          <w:b/>
        </w:rPr>
        <w:t>Практические работы</w:t>
      </w:r>
    </w:p>
    <w:p w14:paraId="167F10D5" w14:textId="77777777" w:rsidR="009C0B14" w:rsidRDefault="00000000">
      <w:pPr>
        <w:widowControl w:val="0"/>
        <w:spacing w:after="0" w:line="240" w:lineRule="auto"/>
        <w:ind w:firstLine="567"/>
        <w:jc w:val="both"/>
        <w:rPr>
          <w:i/>
          <w:spacing w:val="-2"/>
        </w:rPr>
      </w:pPr>
      <w:r>
        <w:rPr>
          <w:spacing w:val="-2"/>
        </w:rPr>
        <w:t>1. </w:t>
      </w:r>
      <w:r>
        <w:rPr>
          <w:i/>
          <w:spacing w:val="-2"/>
        </w:rPr>
        <w:t xml:space="preserve">Объяснение распространения зон современного вулканизма и землетрясений на территории Северной Америки и Евразии. </w:t>
      </w:r>
    </w:p>
    <w:p w14:paraId="23B58556" w14:textId="77777777" w:rsidR="009C0B14" w:rsidRDefault="00000000">
      <w:pPr>
        <w:widowControl w:val="0"/>
        <w:spacing w:after="0" w:line="240" w:lineRule="auto"/>
        <w:ind w:firstLine="567"/>
        <w:jc w:val="both"/>
      </w:pPr>
      <w:r>
        <w:t>2. Объяснение климатических различий территорий, находящихся на одной географической широте, на примере умеренного климатического пляса.</w:t>
      </w:r>
    </w:p>
    <w:p w14:paraId="05C8F270" w14:textId="77777777" w:rsidR="009C0B14" w:rsidRDefault="00000000">
      <w:pPr>
        <w:widowControl w:val="0"/>
        <w:spacing w:after="0" w:line="240" w:lineRule="auto"/>
        <w:ind w:firstLine="567"/>
        <w:jc w:val="both"/>
      </w:pPr>
      <w: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09095D07" w14:textId="77777777" w:rsidR="009C0B14" w:rsidRDefault="00000000">
      <w:pPr>
        <w:widowControl w:val="0"/>
        <w:spacing w:after="0" w:line="240" w:lineRule="auto"/>
        <w:ind w:firstLine="567"/>
        <w:jc w:val="both"/>
      </w:pPr>
      <w: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47427AB5" w14:textId="77777777" w:rsidR="009C0B14" w:rsidRDefault="009C0B14">
      <w:pPr>
        <w:widowControl w:val="0"/>
        <w:spacing w:after="0" w:line="240" w:lineRule="auto"/>
        <w:ind w:firstLine="567"/>
        <w:rPr>
          <w:b/>
        </w:rPr>
      </w:pPr>
    </w:p>
    <w:p w14:paraId="5C6A4F30" w14:textId="77777777" w:rsidR="009C0B14" w:rsidRDefault="00000000">
      <w:pPr>
        <w:widowControl w:val="0"/>
        <w:spacing w:after="0" w:line="240" w:lineRule="auto"/>
        <w:ind w:firstLine="567"/>
        <w:rPr>
          <w:b/>
        </w:rPr>
      </w:pPr>
      <w:r>
        <w:rPr>
          <w:b/>
        </w:rPr>
        <w:t xml:space="preserve">Тема 3. Взаимодействие природы и общества </w:t>
      </w:r>
    </w:p>
    <w:p w14:paraId="756CD1AE" w14:textId="77777777" w:rsidR="009C0B14" w:rsidRDefault="00000000">
      <w:pPr>
        <w:widowControl w:val="0"/>
        <w:spacing w:after="0" w:line="240" w:lineRule="auto"/>
        <w:ind w:firstLine="567"/>
        <w:jc w:val="both"/>
      </w:pPr>
      <w: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6AB4F9F8" w14:textId="77777777" w:rsidR="009C0B14" w:rsidRDefault="00000000">
      <w:pPr>
        <w:widowControl w:val="0"/>
        <w:spacing w:after="0" w:line="240" w:lineRule="auto"/>
        <w:ind w:firstLine="567"/>
        <w:jc w:val="both"/>
      </w:pPr>
      <w:r>
        <w:t xml:space="preserve">Глобальные проблемы человечества: экологическая, сырьевая, энергетическая, </w:t>
      </w:r>
      <w:r>
        <w:rPr>
          <w:i/>
        </w:rPr>
        <w:t>преодоления отсталости стран,</w:t>
      </w:r>
      <w:r>
        <w:t xml:space="preserve">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3BE67F61" w14:textId="77777777" w:rsidR="009C0B14" w:rsidRDefault="00000000">
      <w:pPr>
        <w:widowControl w:val="0"/>
        <w:spacing w:after="0" w:line="240" w:lineRule="auto"/>
        <w:ind w:firstLine="567"/>
        <w:rPr>
          <w:b/>
        </w:rPr>
      </w:pPr>
      <w:r>
        <w:rPr>
          <w:b/>
        </w:rPr>
        <w:t>Практическая работа</w:t>
      </w:r>
    </w:p>
    <w:p w14:paraId="14B16F61" w14:textId="77777777" w:rsidR="009C0B14" w:rsidRDefault="00000000">
      <w:pPr>
        <w:widowControl w:val="0"/>
        <w:spacing w:after="0" w:line="240" w:lineRule="auto"/>
        <w:ind w:firstLine="567"/>
        <w:jc w:val="both"/>
        <w:rPr>
          <w:spacing w:val="-3"/>
        </w:rPr>
      </w:pPr>
      <w:r>
        <w:rPr>
          <w:spacing w:val="-3"/>
        </w:rPr>
        <w:t>1. Характеристика изменений компонентов природы на территории одной из стран мира в результате деятельности человека.</w:t>
      </w:r>
    </w:p>
    <w:p w14:paraId="760A861F" w14:textId="77777777" w:rsidR="009C0B14" w:rsidRDefault="009C0B14">
      <w:pPr>
        <w:widowControl w:val="0"/>
        <w:spacing w:after="0" w:line="240" w:lineRule="auto"/>
        <w:ind w:firstLine="567"/>
        <w:rPr>
          <w:b/>
        </w:rPr>
      </w:pPr>
    </w:p>
    <w:p w14:paraId="0CC841B6" w14:textId="77777777" w:rsidR="009C0B14" w:rsidRDefault="00000000">
      <w:pPr>
        <w:widowControl w:val="0"/>
        <w:spacing w:after="0" w:line="240" w:lineRule="auto"/>
        <w:rPr>
          <w:b/>
        </w:rPr>
      </w:pPr>
      <w:r>
        <w:rPr>
          <w:b/>
        </w:rPr>
        <w:t>8 КЛАСС</w:t>
      </w:r>
    </w:p>
    <w:p w14:paraId="798D8CB3" w14:textId="77777777" w:rsidR="009C0B14" w:rsidRDefault="009C0B14">
      <w:pPr>
        <w:widowControl w:val="0"/>
        <w:spacing w:after="0" w:line="240" w:lineRule="auto"/>
        <w:ind w:firstLine="567"/>
        <w:rPr>
          <w:b/>
        </w:rPr>
      </w:pPr>
    </w:p>
    <w:p w14:paraId="465BA7F6" w14:textId="77777777" w:rsidR="009C0B14" w:rsidRDefault="00000000">
      <w:pPr>
        <w:widowControl w:val="0"/>
        <w:spacing w:after="0" w:line="240" w:lineRule="auto"/>
        <w:ind w:firstLine="567"/>
        <w:rPr>
          <w:b/>
        </w:rPr>
      </w:pPr>
      <w:r>
        <w:rPr>
          <w:b/>
        </w:rPr>
        <w:t>РАЗДЕЛ 1. ГЕОГРАФИЧЕСКОЕ ПРОСТРАНСТВО РОССИИ</w:t>
      </w:r>
    </w:p>
    <w:p w14:paraId="454768CD" w14:textId="77777777" w:rsidR="009C0B14" w:rsidRDefault="009C0B14">
      <w:pPr>
        <w:widowControl w:val="0"/>
        <w:spacing w:after="0" w:line="240" w:lineRule="auto"/>
        <w:ind w:firstLine="567"/>
        <w:rPr>
          <w:b/>
        </w:rPr>
      </w:pPr>
    </w:p>
    <w:p w14:paraId="5F8C518B" w14:textId="77777777" w:rsidR="009C0B14" w:rsidRDefault="00000000">
      <w:pPr>
        <w:widowControl w:val="0"/>
        <w:spacing w:after="0" w:line="240" w:lineRule="auto"/>
        <w:ind w:firstLine="567"/>
        <w:rPr>
          <w:b/>
        </w:rPr>
      </w:pPr>
      <w:r>
        <w:rPr>
          <w:b/>
        </w:rPr>
        <w:t xml:space="preserve">Тема 1. История формирования и освоения территории России </w:t>
      </w:r>
    </w:p>
    <w:p w14:paraId="25212FDE" w14:textId="77777777" w:rsidR="009C0B14" w:rsidRDefault="00000000">
      <w:pPr>
        <w:widowControl w:val="0"/>
        <w:spacing w:after="0" w:line="240" w:lineRule="auto"/>
        <w:ind w:firstLine="567"/>
        <w:jc w:val="both"/>
      </w:pPr>
      <w: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0536207C" w14:textId="77777777" w:rsidR="009C0B14" w:rsidRDefault="00000000">
      <w:pPr>
        <w:widowControl w:val="0"/>
        <w:spacing w:after="0" w:line="240" w:lineRule="auto"/>
        <w:ind w:firstLine="567"/>
        <w:rPr>
          <w:b/>
        </w:rPr>
      </w:pPr>
      <w:r>
        <w:rPr>
          <w:b/>
        </w:rPr>
        <w:t>Практическая работа</w:t>
      </w:r>
    </w:p>
    <w:p w14:paraId="0888D771" w14:textId="77777777" w:rsidR="009C0B14" w:rsidRDefault="00000000">
      <w:pPr>
        <w:widowControl w:val="0"/>
        <w:spacing w:after="0" w:line="240" w:lineRule="auto"/>
        <w:ind w:firstLine="567"/>
        <w:jc w:val="both"/>
      </w:pPr>
      <w: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p w14:paraId="04BDCBD7" w14:textId="77777777" w:rsidR="009C0B14" w:rsidRDefault="009C0B14">
      <w:pPr>
        <w:widowControl w:val="0"/>
        <w:spacing w:after="0" w:line="240" w:lineRule="auto"/>
        <w:ind w:firstLine="567"/>
        <w:rPr>
          <w:b/>
        </w:rPr>
      </w:pPr>
    </w:p>
    <w:p w14:paraId="0041BD05" w14:textId="77777777" w:rsidR="009C0B14" w:rsidRDefault="00000000">
      <w:pPr>
        <w:widowControl w:val="0"/>
        <w:spacing w:after="0" w:line="240" w:lineRule="auto"/>
        <w:ind w:firstLine="567"/>
        <w:rPr>
          <w:b/>
        </w:rPr>
      </w:pPr>
      <w:r>
        <w:rPr>
          <w:b/>
        </w:rPr>
        <w:t xml:space="preserve">Тема 2. Географическое положение и границы России </w:t>
      </w:r>
    </w:p>
    <w:p w14:paraId="74FD07FC" w14:textId="77777777" w:rsidR="009C0B14" w:rsidRDefault="00000000">
      <w:pPr>
        <w:widowControl w:val="0"/>
        <w:spacing w:after="0" w:line="240" w:lineRule="auto"/>
        <w:ind w:firstLine="567"/>
        <w:jc w:val="both"/>
      </w:pPr>
      <w: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w:t>
      </w:r>
      <w:r>
        <w:rPr>
          <w:i/>
        </w:rPr>
        <w:t>Виды географического положения.</w:t>
      </w:r>
      <w:r>
        <w:t xml:space="preserve"> Страны — соседи России. </w:t>
      </w:r>
      <w:r>
        <w:rPr>
          <w:i/>
        </w:rPr>
        <w:t>Ближнее и дальнее зарубежье.</w:t>
      </w:r>
      <w:r>
        <w:t xml:space="preserve"> Моря, омывающие территорию России. </w:t>
      </w:r>
    </w:p>
    <w:p w14:paraId="2A283DF8" w14:textId="77777777" w:rsidR="009C0B14" w:rsidRDefault="009C0B14">
      <w:pPr>
        <w:widowControl w:val="0"/>
        <w:spacing w:after="0" w:line="240" w:lineRule="auto"/>
        <w:ind w:firstLine="567"/>
        <w:rPr>
          <w:b/>
        </w:rPr>
      </w:pPr>
    </w:p>
    <w:p w14:paraId="64DE18DA" w14:textId="77777777" w:rsidR="009C0B14" w:rsidRDefault="00000000">
      <w:pPr>
        <w:widowControl w:val="0"/>
        <w:spacing w:after="0" w:line="240" w:lineRule="auto"/>
        <w:ind w:firstLine="567"/>
        <w:rPr>
          <w:b/>
        </w:rPr>
      </w:pPr>
      <w:r>
        <w:rPr>
          <w:b/>
        </w:rPr>
        <w:t xml:space="preserve">Тема 3. Время на территории России </w:t>
      </w:r>
    </w:p>
    <w:p w14:paraId="376C4128" w14:textId="77777777" w:rsidR="009C0B14" w:rsidRDefault="00000000">
      <w:pPr>
        <w:widowControl w:val="0"/>
        <w:spacing w:after="0" w:line="240" w:lineRule="auto"/>
        <w:ind w:firstLine="567"/>
        <w:jc w:val="both"/>
      </w:pPr>
      <w:r>
        <w:t>Россия на карте часовых поясов мира. Карта часовых зон России. Местное, поясное и зональное время: роль в хозяйстве и жизни людей.</w:t>
      </w:r>
    </w:p>
    <w:p w14:paraId="4F0C6CD4" w14:textId="77777777" w:rsidR="009C0B14" w:rsidRDefault="00000000">
      <w:pPr>
        <w:widowControl w:val="0"/>
        <w:spacing w:after="0" w:line="240" w:lineRule="auto"/>
        <w:ind w:firstLine="567"/>
        <w:rPr>
          <w:b/>
        </w:rPr>
      </w:pPr>
      <w:r>
        <w:rPr>
          <w:b/>
        </w:rPr>
        <w:t>Практическая работа</w:t>
      </w:r>
    </w:p>
    <w:p w14:paraId="2AB7DDEE" w14:textId="77777777" w:rsidR="009C0B14" w:rsidRDefault="00000000">
      <w:pPr>
        <w:widowControl w:val="0"/>
        <w:spacing w:after="0" w:line="240" w:lineRule="auto"/>
        <w:ind w:firstLine="567"/>
        <w:jc w:val="both"/>
      </w:pPr>
      <w:r>
        <w:t>1. Определение различия во времени для разных городов России по карте часовых зон.</w:t>
      </w:r>
    </w:p>
    <w:p w14:paraId="6AC9AFED" w14:textId="77777777" w:rsidR="009C0B14" w:rsidRDefault="009C0B14">
      <w:pPr>
        <w:widowControl w:val="0"/>
        <w:spacing w:after="0" w:line="240" w:lineRule="auto"/>
        <w:ind w:firstLine="567"/>
        <w:rPr>
          <w:b/>
        </w:rPr>
      </w:pPr>
    </w:p>
    <w:p w14:paraId="566F0757" w14:textId="77777777" w:rsidR="009C0B14" w:rsidRDefault="00000000">
      <w:pPr>
        <w:widowControl w:val="0"/>
        <w:spacing w:after="0" w:line="240" w:lineRule="auto"/>
        <w:ind w:firstLine="567"/>
        <w:rPr>
          <w:b/>
        </w:rPr>
      </w:pPr>
      <w:r>
        <w:rPr>
          <w:b/>
        </w:rPr>
        <w:t xml:space="preserve">Тема 4. Административно-территориальное устройство России. Районирование территории </w:t>
      </w:r>
    </w:p>
    <w:p w14:paraId="7C797256" w14:textId="77777777" w:rsidR="009C0B14" w:rsidRDefault="00000000">
      <w:pPr>
        <w:widowControl w:val="0"/>
        <w:spacing w:after="0" w:line="240" w:lineRule="auto"/>
        <w:ind w:firstLine="567"/>
        <w:jc w:val="both"/>
        <w:rPr>
          <w:spacing w:val="2"/>
        </w:rPr>
      </w:pPr>
      <w:r>
        <w:rPr>
          <w:spacing w:val="2"/>
        </w:rPr>
        <w:t xml:space="preserve">Федеративное устройство России. Субъекты Российской </w:t>
      </w:r>
      <w:r>
        <w:rPr>
          <w:spacing w:val="2"/>
        </w:rPr>
        <w:br/>
        <w:t>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5A24565C" w14:textId="77777777" w:rsidR="009C0B14" w:rsidRDefault="00000000">
      <w:pPr>
        <w:widowControl w:val="0"/>
        <w:spacing w:after="0" w:line="240" w:lineRule="auto"/>
        <w:ind w:firstLine="567"/>
        <w:rPr>
          <w:b/>
        </w:rPr>
      </w:pPr>
      <w:r>
        <w:rPr>
          <w:b/>
        </w:rPr>
        <w:t>Практическая работа</w:t>
      </w:r>
    </w:p>
    <w:p w14:paraId="3F11F0D9" w14:textId="77777777" w:rsidR="009C0B14" w:rsidRDefault="00000000">
      <w:pPr>
        <w:widowControl w:val="0"/>
        <w:spacing w:after="0" w:line="240" w:lineRule="auto"/>
        <w:ind w:firstLine="567"/>
        <w:jc w:val="both"/>
      </w:pPr>
      <w: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2E517E1D" w14:textId="77777777" w:rsidR="009C0B14" w:rsidRDefault="009C0B14">
      <w:pPr>
        <w:widowControl w:val="0"/>
        <w:spacing w:after="0" w:line="240" w:lineRule="auto"/>
        <w:rPr>
          <w:b/>
          <w:caps/>
        </w:rPr>
      </w:pPr>
    </w:p>
    <w:p w14:paraId="075FEABE" w14:textId="77777777" w:rsidR="009C0B14" w:rsidRDefault="00000000">
      <w:pPr>
        <w:widowControl w:val="0"/>
        <w:spacing w:after="0" w:line="240" w:lineRule="auto"/>
        <w:ind w:firstLine="567"/>
        <w:rPr>
          <w:b/>
          <w:caps/>
        </w:rPr>
      </w:pPr>
      <w:r>
        <w:rPr>
          <w:b/>
          <w:caps/>
        </w:rPr>
        <w:t xml:space="preserve">Раздел 2. Природа России </w:t>
      </w:r>
    </w:p>
    <w:p w14:paraId="05BD2417" w14:textId="77777777" w:rsidR="009C0B14" w:rsidRDefault="009C0B14">
      <w:pPr>
        <w:widowControl w:val="0"/>
        <w:spacing w:after="0" w:line="240" w:lineRule="auto"/>
        <w:ind w:firstLine="567"/>
        <w:rPr>
          <w:b/>
        </w:rPr>
      </w:pPr>
    </w:p>
    <w:p w14:paraId="441E2826" w14:textId="77777777" w:rsidR="009C0B14" w:rsidRDefault="00000000">
      <w:pPr>
        <w:widowControl w:val="0"/>
        <w:spacing w:after="0" w:line="240" w:lineRule="auto"/>
        <w:ind w:firstLine="567"/>
        <w:rPr>
          <w:b/>
        </w:rPr>
      </w:pPr>
      <w:r>
        <w:rPr>
          <w:b/>
        </w:rPr>
        <w:t xml:space="preserve">Тема 1. Природные условия и ресурсы России </w:t>
      </w:r>
    </w:p>
    <w:p w14:paraId="53F71092" w14:textId="77777777" w:rsidR="009C0B14" w:rsidRDefault="00000000">
      <w:pPr>
        <w:widowControl w:val="0"/>
        <w:spacing w:after="0" w:line="240" w:lineRule="auto"/>
        <w:ind w:firstLine="567"/>
        <w:jc w:val="both"/>
      </w:pPr>
      <w: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484397EA" w14:textId="77777777" w:rsidR="009C0B14" w:rsidRDefault="00000000">
      <w:pPr>
        <w:widowControl w:val="0"/>
        <w:spacing w:after="0" w:line="240" w:lineRule="auto"/>
        <w:ind w:firstLine="567"/>
        <w:rPr>
          <w:b/>
        </w:rPr>
      </w:pPr>
      <w:r>
        <w:rPr>
          <w:b/>
        </w:rPr>
        <w:t>Практическая работа</w:t>
      </w:r>
    </w:p>
    <w:p w14:paraId="6427D4E8" w14:textId="77777777" w:rsidR="009C0B14" w:rsidRDefault="00000000">
      <w:pPr>
        <w:widowControl w:val="0"/>
        <w:spacing w:after="0" w:line="240" w:lineRule="auto"/>
        <w:ind w:firstLine="567"/>
        <w:jc w:val="both"/>
      </w:pPr>
      <w:r>
        <w:t>1. Характеристика природно-ресурсного капитала своего края по картам и статистическим материалам.</w:t>
      </w:r>
    </w:p>
    <w:p w14:paraId="671FAD82" w14:textId="77777777" w:rsidR="009C0B14" w:rsidRDefault="009C0B14">
      <w:pPr>
        <w:widowControl w:val="0"/>
        <w:spacing w:after="0" w:line="240" w:lineRule="auto"/>
        <w:ind w:firstLine="567"/>
        <w:rPr>
          <w:b/>
        </w:rPr>
      </w:pPr>
    </w:p>
    <w:p w14:paraId="45503D47" w14:textId="77777777" w:rsidR="009C0B14" w:rsidRDefault="00000000">
      <w:pPr>
        <w:widowControl w:val="0"/>
        <w:spacing w:after="0" w:line="240" w:lineRule="auto"/>
        <w:ind w:firstLine="567"/>
        <w:rPr>
          <w:b/>
        </w:rPr>
      </w:pPr>
      <w:r>
        <w:rPr>
          <w:b/>
        </w:rPr>
        <w:t xml:space="preserve">Тема 2. Геологическое строение, рельеф и полезные ископаемые </w:t>
      </w:r>
    </w:p>
    <w:p w14:paraId="324B9998" w14:textId="77777777" w:rsidR="009C0B14" w:rsidRDefault="00000000">
      <w:pPr>
        <w:widowControl w:val="0"/>
        <w:spacing w:after="0" w:line="240" w:lineRule="auto"/>
        <w:ind w:firstLine="567"/>
        <w:jc w:val="both"/>
      </w:pPr>
      <w: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19503D07" w14:textId="77777777" w:rsidR="009C0B14" w:rsidRDefault="00000000">
      <w:pPr>
        <w:widowControl w:val="0"/>
        <w:spacing w:after="0" w:line="240" w:lineRule="auto"/>
        <w:ind w:firstLine="567"/>
        <w:jc w:val="both"/>
        <w:rPr>
          <w:spacing w:val="-3"/>
        </w:rPr>
      </w:pPr>
      <w:r>
        <w:rPr>
          <w:spacing w:val="-3"/>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6420318" w14:textId="77777777" w:rsidR="009C0B14" w:rsidRDefault="00000000">
      <w:pPr>
        <w:widowControl w:val="0"/>
        <w:spacing w:after="0" w:line="240" w:lineRule="auto"/>
        <w:ind w:firstLine="567"/>
        <w:rPr>
          <w:b/>
        </w:rPr>
      </w:pPr>
      <w:r>
        <w:rPr>
          <w:b/>
        </w:rPr>
        <w:t>Практические работы</w:t>
      </w:r>
    </w:p>
    <w:p w14:paraId="1D7D897C" w14:textId="77777777" w:rsidR="009C0B14" w:rsidRDefault="00000000">
      <w:pPr>
        <w:widowControl w:val="0"/>
        <w:spacing w:after="0" w:line="240" w:lineRule="auto"/>
        <w:ind w:firstLine="567"/>
        <w:jc w:val="both"/>
      </w:pPr>
      <w:r>
        <w:t>1. Объяснение распространения по территории России опасных геологических явлений.</w:t>
      </w:r>
    </w:p>
    <w:p w14:paraId="741024BF" w14:textId="77777777" w:rsidR="009C0B14" w:rsidRDefault="00000000">
      <w:pPr>
        <w:widowControl w:val="0"/>
        <w:spacing w:after="0" w:line="240" w:lineRule="auto"/>
        <w:ind w:firstLine="567"/>
        <w:jc w:val="both"/>
      </w:pPr>
      <w:r>
        <w:t>2. Объяснение особенностей рельефа своего края.</w:t>
      </w:r>
    </w:p>
    <w:p w14:paraId="2A5EB743" w14:textId="77777777" w:rsidR="009C0B14" w:rsidRDefault="009C0B14">
      <w:pPr>
        <w:widowControl w:val="0"/>
        <w:spacing w:after="0" w:line="240" w:lineRule="auto"/>
        <w:ind w:firstLine="567"/>
        <w:rPr>
          <w:b/>
        </w:rPr>
      </w:pPr>
    </w:p>
    <w:p w14:paraId="0EA95332" w14:textId="77777777" w:rsidR="009C0B14" w:rsidRDefault="00000000">
      <w:pPr>
        <w:widowControl w:val="0"/>
        <w:spacing w:after="0" w:line="240" w:lineRule="auto"/>
        <w:ind w:firstLine="567"/>
        <w:rPr>
          <w:b/>
        </w:rPr>
      </w:pPr>
      <w:r>
        <w:rPr>
          <w:b/>
        </w:rPr>
        <w:t xml:space="preserve">Тема 3. Климат и климатические ресурсы </w:t>
      </w:r>
    </w:p>
    <w:p w14:paraId="10E94E14" w14:textId="77777777" w:rsidR="009C0B14" w:rsidRDefault="00000000">
      <w:pPr>
        <w:widowControl w:val="0"/>
        <w:spacing w:after="0" w:line="240" w:lineRule="auto"/>
        <w:ind w:firstLine="567"/>
        <w:jc w:val="both"/>
        <w:rPr>
          <w:spacing w:val="2"/>
        </w:rPr>
      </w:pPr>
      <w:r>
        <w:rPr>
          <w:spacing w:val="2"/>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61650F7C" w14:textId="77777777" w:rsidR="009C0B14" w:rsidRDefault="00000000">
      <w:pPr>
        <w:widowControl w:val="0"/>
        <w:spacing w:after="0" w:line="240" w:lineRule="auto"/>
        <w:ind w:firstLine="567"/>
        <w:jc w:val="both"/>
        <w:rPr>
          <w:spacing w:val="-1"/>
        </w:rPr>
      </w:pPr>
      <w:r>
        <w:rPr>
          <w:spacing w:val="-1"/>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w:t>
      </w:r>
      <w:r>
        <w:rPr>
          <w:i/>
          <w:spacing w:val="-1"/>
        </w:rPr>
        <w:t>Наблюдаемые климатические изменения на территории России и их возможные следствия.</w:t>
      </w:r>
      <w:r>
        <w:rPr>
          <w:spacing w:val="-1"/>
        </w:rPr>
        <w:t xml:space="preserve"> Особенности климата своего края.</w:t>
      </w:r>
    </w:p>
    <w:p w14:paraId="7D0FE70D" w14:textId="77777777" w:rsidR="009C0B14" w:rsidRDefault="00000000">
      <w:pPr>
        <w:widowControl w:val="0"/>
        <w:spacing w:after="0" w:line="240" w:lineRule="auto"/>
        <w:ind w:firstLine="567"/>
        <w:rPr>
          <w:b/>
        </w:rPr>
      </w:pPr>
      <w:r>
        <w:rPr>
          <w:b/>
        </w:rPr>
        <w:t>Практические работы</w:t>
      </w:r>
    </w:p>
    <w:p w14:paraId="661FEA36" w14:textId="77777777" w:rsidR="009C0B14" w:rsidRDefault="00000000">
      <w:pPr>
        <w:widowControl w:val="0"/>
        <w:spacing w:after="0" w:line="240" w:lineRule="auto"/>
        <w:ind w:firstLine="567"/>
        <w:jc w:val="both"/>
      </w:pPr>
      <w:r>
        <w:t>1. Описание и прогнозирование погоды территории по карте погоды.</w:t>
      </w:r>
    </w:p>
    <w:p w14:paraId="716909A2" w14:textId="77777777" w:rsidR="009C0B14" w:rsidRDefault="00000000">
      <w:pPr>
        <w:widowControl w:val="0"/>
        <w:spacing w:after="0" w:line="240" w:lineRule="auto"/>
        <w:ind w:firstLine="567"/>
        <w:jc w:val="both"/>
      </w:pPr>
      <w: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65A37AE5" w14:textId="77777777" w:rsidR="009C0B14" w:rsidRDefault="00000000">
      <w:pPr>
        <w:widowControl w:val="0"/>
        <w:spacing w:after="0" w:line="240" w:lineRule="auto"/>
        <w:ind w:firstLine="567"/>
        <w:jc w:val="both"/>
      </w:pPr>
      <w:r>
        <w:t>3. Оценка влияния основных климатических показателей своего края на жизнь и хозяйственную деятельность населения.</w:t>
      </w:r>
    </w:p>
    <w:p w14:paraId="4BAE8486" w14:textId="77777777" w:rsidR="009C0B14" w:rsidRDefault="009C0B14">
      <w:pPr>
        <w:widowControl w:val="0"/>
        <w:spacing w:after="0" w:line="240" w:lineRule="auto"/>
        <w:ind w:firstLine="567"/>
        <w:rPr>
          <w:b/>
        </w:rPr>
      </w:pPr>
    </w:p>
    <w:p w14:paraId="011EE0A6" w14:textId="77777777" w:rsidR="009C0B14" w:rsidRDefault="00000000">
      <w:pPr>
        <w:widowControl w:val="0"/>
        <w:spacing w:after="0" w:line="240" w:lineRule="auto"/>
        <w:ind w:firstLine="567"/>
        <w:rPr>
          <w:b/>
        </w:rPr>
      </w:pPr>
      <w:r>
        <w:rPr>
          <w:b/>
        </w:rPr>
        <w:t xml:space="preserve">Тема 4. Моря России. Внутренние воды и водные ресурсы </w:t>
      </w:r>
    </w:p>
    <w:p w14:paraId="189CFD39" w14:textId="77777777" w:rsidR="009C0B14" w:rsidRDefault="00000000">
      <w:pPr>
        <w:widowControl w:val="0"/>
        <w:spacing w:after="0" w:line="240" w:lineRule="auto"/>
        <w:ind w:firstLine="567"/>
        <w:jc w:val="both"/>
      </w:pPr>
      <w: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59AB4108" w14:textId="77777777" w:rsidR="009C0B14" w:rsidRDefault="00000000">
      <w:pPr>
        <w:widowControl w:val="0"/>
        <w:spacing w:after="0" w:line="240" w:lineRule="auto"/>
        <w:ind w:firstLine="567"/>
        <w:jc w:val="both"/>
      </w:pPr>
      <w: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w:t>
      </w:r>
      <w:r>
        <w:rPr>
          <w:i/>
        </w:rPr>
        <w:t xml:space="preserve">Оценка обеспеченности водными ресурсами крупных регионов России. </w:t>
      </w:r>
      <w:r>
        <w:t xml:space="preserve">Внутренние воды и водные ресурсы своего региона и своей местности. </w:t>
      </w:r>
    </w:p>
    <w:p w14:paraId="19EAC6A2" w14:textId="77777777" w:rsidR="009C0B14" w:rsidRDefault="00000000">
      <w:pPr>
        <w:widowControl w:val="0"/>
        <w:spacing w:after="0" w:line="240" w:lineRule="auto"/>
        <w:ind w:firstLine="567"/>
        <w:rPr>
          <w:b/>
        </w:rPr>
      </w:pPr>
      <w:r>
        <w:rPr>
          <w:b/>
        </w:rPr>
        <w:t>Практические работы</w:t>
      </w:r>
    </w:p>
    <w:p w14:paraId="5ED2F43D" w14:textId="77777777" w:rsidR="009C0B14" w:rsidRDefault="00000000">
      <w:pPr>
        <w:widowControl w:val="0"/>
        <w:spacing w:after="0" w:line="240" w:lineRule="auto"/>
        <w:ind w:firstLine="567"/>
        <w:jc w:val="both"/>
      </w:pPr>
      <w:r>
        <w:t>1. Сравнение особенностей режима и характера течения двух рек России.</w:t>
      </w:r>
    </w:p>
    <w:p w14:paraId="5DF0BBA0" w14:textId="77777777" w:rsidR="009C0B14" w:rsidRDefault="00000000">
      <w:pPr>
        <w:widowControl w:val="0"/>
        <w:spacing w:after="0" w:line="240" w:lineRule="auto"/>
        <w:ind w:firstLine="567"/>
        <w:jc w:val="both"/>
      </w:pPr>
      <w:r>
        <w:t>2. Объяснение распространения опасных гидрологических природных явлений на территории страны.</w:t>
      </w:r>
    </w:p>
    <w:p w14:paraId="775ABF70" w14:textId="77777777" w:rsidR="009C0B14" w:rsidRDefault="009C0B14">
      <w:pPr>
        <w:widowControl w:val="0"/>
        <w:spacing w:after="0" w:line="240" w:lineRule="auto"/>
        <w:ind w:firstLine="567"/>
        <w:rPr>
          <w:b/>
        </w:rPr>
      </w:pPr>
    </w:p>
    <w:p w14:paraId="6F6F357A" w14:textId="77777777" w:rsidR="009C0B14" w:rsidRDefault="00000000">
      <w:pPr>
        <w:widowControl w:val="0"/>
        <w:spacing w:after="0" w:line="240" w:lineRule="auto"/>
        <w:ind w:firstLine="567"/>
        <w:rPr>
          <w:b/>
        </w:rPr>
      </w:pPr>
      <w:r>
        <w:rPr>
          <w:b/>
        </w:rPr>
        <w:t xml:space="preserve">Тема 5. Природно-хозяйственные зоны </w:t>
      </w:r>
    </w:p>
    <w:p w14:paraId="18638B06" w14:textId="77777777" w:rsidR="009C0B14" w:rsidRDefault="00000000">
      <w:pPr>
        <w:widowControl w:val="0"/>
        <w:spacing w:after="0" w:line="240" w:lineRule="auto"/>
        <w:ind w:firstLine="567"/>
        <w:jc w:val="both"/>
      </w:pPr>
      <w: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3DD928D7" w14:textId="77777777" w:rsidR="009C0B14" w:rsidRDefault="00000000">
      <w:pPr>
        <w:widowControl w:val="0"/>
        <w:spacing w:after="0" w:line="240" w:lineRule="auto"/>
        <w:ind w:firstLine="567"/>
        <w:jc w:val="both"/>
      </w:pPr>
      <w: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4F009AC5" w14:textId="77777777" w:rsidR="009C0B14" w:rsidRDefault="00000000">
      <w:pPr>
        <w:widowControl w:val="0"/>
        <w:spacing w:after="0" w:line="240" w:lineRule="auto"/>
        <w:ind w:firstLine="567"/>
        <w:jc w:val="both"/>
      </w:pPr>
      <w:r>
        <w:t xml:space="preserve">Природно-хозяйственные зоны России: взаимосвязь и взаимообусловленность их компонентов. </w:t>
      </w:r>
    </w:p>
    <w:p w14:paraId="653E4929" w14:textId="77777777" w:rsidR="009C0B14" w:rsidRDefault="00000000">
      <w:pPr>
        <w:widowControl w:val="0"/>
        <w:spacing w:after="0" w:line="240" w:lineRule="auto"/>
        <w:ind w:firstLine="567"/>
        <w:jc w:val="both"/>
      </w:pPr>
      <w:r>
        <w:t xml:space="preserve">Высотная поясность в горах на территории России. </w:t>
      </w:r>
    </w:p>
    <w:p w14:paraId="2189A2AE" w14:textId="77777777" w:rsidR="009C0B14" w:rsidRDefault="00000000">
      <w:pPr>
        <w:widowControl w:val="0"/>
        <w:spacing w:after="0" w:line="240" w:lineRule="auto"/>
        <w:ind w:firstLine="567"/>
        <w:jc w:val="both"/>
        <w:rPr>
          <w:i/>
        </w:rPr>
      </w:pPr>
      <w:r>
        <w:t xml:space="preserve">Природные ресурсы природно-хозяйственных зон и их использование, экологические проблемы. </w:t>
      </w:r>
      <w:r>
        <w:rPr>
          <w:i/>
        </w:rPr>
        <w:t>Прогнозируемые последствия изменений климата для разных природно-хозяйственных зон на территории России.</w:t>
      </w:r>
    </w:p>
    <w:p w14:paraId="3832BF8F" w14:textId="77777777" w:rsidR="009C0B14" w:rsidRDefault="00000000">
      <w:pPr>
        <w:widowControl w:val="0"/>
        <w:spacing w:after="0" w:line="240" w:lineRule="auto"/>
        <w:ind w:firstLine="567"/>
        <w:jc w:val="both"/>
      </w:pPr>
      <w: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0DEB9C55" w14:textId="77777777" w:rsidR="009C0B14" w:rsidRDefault="00000000">
      <w:pPr>
        <w:widowControl w:val="0"/>
        <w:spacing w:after="0" w:line="240" w:lineRule="auto"/>
        <w:ind w:firstLine="567"/>
        <w:rPr>
          <w:b/>
        </w:rPr>
      </w:pPr>
      <w:r>
        <w:rPr>
          <w:b/>
        </w:rPr>
        <w:t>Практические работы</w:t>
      </w:r>
    </w:p>
    <w:p w14:paraId="22D91204" w14:textId="77777777" w:rsidR="009C0B14" w:rsidRDefault="00000000">
      <w:pPr>
        <w:widowControl w:val="0"/>
        <w:spacing w:after="0" w:line="240" w:lineRule="auto"/>
        <w:ind w:firstLine="567"/>
        <w:jc w:val="both"/>
      </w:pPr>
      <w:r>
        <w:t>1. Объяснение различий структуры высотной поясности в горных системах.</w:t>
      </w:r>
    </w:p>
    <w:p w14:paraId="7C94F293" w14:textId="77777777" w:rsidR="009C0B14" w:rsidRDefault="00000000">
      <w:pPr>
        <w:widowControl w:val="0"/>
        <w:spacing w:after="0" w:line="240" w:lineRule="auto"/>
        <w:ind w:firstLine="567"/>
        <w:jc w:val="both"/>
      </w:pPr>
      <w: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792AEA69" w14:textId="77777777" w:rsidR="009C0B14" w:rsidRDefault="009C0B14">
      <w:pPr>
        <w:widowControl w:val="0"/>
        <w:spacing w:after="0" w:line="240" w:lineRule="auto"/>
        <w:rPr>
          <w:b/>
          <w:caps/>
        </w:rPr>
      </w:pPr>
    </w:p>
    <w:p w14:paraId="7E6FA578" w14:textId="77777777" w:rsidR="009C0B14" w:rsidRDefault="00000000">
      <w:pPr>
        <w:widowControl w:val="0"/>
        <w:spacing w:after="0" w:line="240" w:lineRule="auto"/>
        <w:ind w:firstLine="567"/>
        <w:rPr>
          <w:b/>
          <w:caps/>
        </w:rPr>
      </w:pPr>
      <w:r>
        <w:rPr>
          <w:b/>
          <w:caps/>
        </w:rPr>
        <w:t xml:space="preserve">Раздел 3. Население России </w:t>
      </w:r>
    </w:p>
    <w:p w14:paraId="1C2BD904" w14:textId="77777777" w:rsidR="009C0B14" w:rsidRDefault="009C0B14">
      <w:pPr>
        <w:widowControl w:val="0"/>
        <w:spacing w:after="0" w:line="240" w:lineRule="auto"/>
        <w:ind w:firstLine="567"/>
        <w:rPr>
          <w:b/>
        </w:rPr>
      </w:pPr>
    </w:p>
    <w:p w14:paraId="593141FF" w14:textId="77777777" w:rsidR="009C0B14" w:rsidRDefault="00000000">
      <w:pPr>
        <w:widowControl w:val="0"/>
        <w:spacing w:after="0" w:line="240" w:lineRule="auto"/>
        <w:ind w:firstLine="567"/>
        <w:rPr>
          <w:b/>
        </w:rPr>
      </w:pPr>
      <w:r>
        <w:rPr>
          <w:b/>
        </w:rPr>
        <w:t>Тема 1. Численность населения России</w:t>
      </w:r>
    </w:p>
    <w:p w14:paraId="51BDC1C8" w14:textId="77777777" w:rsidR="009C0B14" w:rsidRDefault="00000000">
      <w:pPr>
        <w:widowControl w:val="0"/>
        <w:spacing w:after="0" w:line="240" w:lineRule="auto"/>
        <w:ind w:firstLine="567"/>
        <w:jc w:val="both"/>
        <w:rPr>
          <w:i/>
        </w:rPr>
      </w:pPr>
      <w:r>
        <w:t xml:space="preserve">Динамика численности населения России в XX—XXI вв. и факторы, определяющие её. </w:t>
      </w:r>
      <w:r>
        <w:rPr>
          <w:i/>
        </w:rPr>
        <w:t xml:space="preserve">Переписи населения России. </w:t>
      </w:r>
      <w:r>
        <w:t xml:space="preserve">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w:t>
      </w:r>
      <w:r>
        <w:rPr>
          <w:i/>
        </w:rPr>
        <w:t>Причины миграций и основные направления миграционных потоков России в разные исторические периоды.</w:t>
      </w:r>
      <w:r>
        <w:t xml:space="preserve"> Государственная миграционная политика Российской Федерации. Различные варианты прогнозов изменения численности населения России.</w:t>
      </w:r>
    </w:p>
    <w:p w14:paraId="77BFEFF1" w14:textId="77777777" w:rsidR="009C0B14" w:rsidRDefault="00000000">
      <w:pPr>
        <w:widowControl w:val="0"/>
        <w:spacing w:after="0" w:line="240" w:lineRule="auto"/>
        <w:ind w:firstLine="567"/>
        <w:rPr>
          <w:b/>
        </w:rPr>
      </w:pPr>
      <w:r>
        <w:rPr>
          <w:b/>
        </w:rPr>
        <w:t>Практическая работа</w:t>
      </w:r>
    </w:p>
    <w:p w14:paraId="1964EC09" w14:textId="77777777" w:rsidR="009C0B14" w:rsidRDefault="00000000">
      <w:pPr>
        <w:widowControl w:val="0"/>
        <w:spacing w:after="0" w:line="240" w:lineRule="auto"/>
        <w:ind w:firstLine="567"/>
        <w:jc w:val="both"/>
      </w:pPr>
      <w: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4FBFD5EF" w14:textId="77777777" w:rsidR="009C0B14" w:rsidRDefault="009C0B14">
      <w:pPr>
        <w:widowControl w:val="0"/>
        <w:spacing w:after="0" w:line="240" w:lineRule="auto"/>
        <w:ind w:firstLine="567"/>
        <w:rPr>
          <w:b/>
        </w:rPr>
      </w:pPr>
    </w:p>
    <w:p w14:paraId="0D7F024D" w14:textId="77777777" w:rsidR="009C0B14" w:rsidRDefault="00000000">
      <w:pPr>
        <w:widowControl w:val="0"/>
        <w:spacing w:after="0" w:line="240" w:lineRule="auto"/>
        <w:ind w:firstLine="567"/>
        <w:rPr>
          <w:b/>
        </w:rPr>
      </w:pPr>
      <w:r>
        <w:rPr>
          <w:b/>
        </w:rPr>
        <w:t>Тема 2. Территориальные особенности размещения населения России</w:t>
      </w:r>
    </w:p>
    <w:p w14:paraId="5C87FA98" w14:textId="77777777" w:rsidR="009C0B14" w:rsidRDefault="00000000">
      <w:pPr>
        <w:widowControl w:val="0"/>
        <w:spacing w:after="0" w:line="240" w:lineRule="auto"/>
        <w:ind w:firstLine="567"/>
        <w:jc w:val="both"/>
      </w:pPr>
      <w: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14:paraId="67A58304" w14:textId="77777777" w:rsidR="009C0B14" w:rsidRDefault="009C0B14">
      <w:pPr>
        <w:widowControl w:val="0"/>
        <w:spacing w:after="0" w:line="240" w:lineRule="auto"/>
        <w:ind w:firstLine="567"/>
        <w:rPr>
          <w:b/>
        </w:rPr>
      </w:pPr>
    </w:p>
    <w:p w14:paraId="53A01C93" w14:textId="77777777" w:rsidR="009C0B14" w:rsidRDefault="00000000">
      <w:pPr>
        <w:widowControl w:val="0"/>
        <w:spacing w:after="0" w:line="240" w:lineRule="auto"/>
        <w:ind w:firstLine="567"/>
        <w:rPr>
          <w:b/>
        </w:rPr>
      </w:pPr>
      <w:r>
        <w:rPr>
          <w:b/>
        </w:rPr>
        <w:t xml:space="preserve">Тема 3. Народы и религии России </w:t>
      </w:r>
    </w:p>
    <w:p w14:paraId="4075115D" w14:textId="77777777" w:rsidR="009C0B14" w:rsidRDefault="00000000">
      <w:pPr>
        <w:widowControl w:val="0"/>
        <w:spacing w:after="0" w:line="240" w:lineRule="auto"/>
        <w:ind w:firstLine="567"/>
        <w:jc w:val="both"/>
      </w:pPr>
      <w:r>
        <w:t xml:space="preserve">Россия – многонациональное государство. Многонациональность как специфический фактор формирования и развития России. </w:t>
      </w:r>
      <w:r>
        <w:rPr>
          <w:i/>
        </w:rPr>
        <w:t xml:space="preserve">Языковая классификация народов России. </w:t>
      </w:r>
      <w: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6627EE15" w14:textId="77777777" w:rsidR="009C0B14" w:rsidRDefault="00000000">
      <w:pPr>
        <w:widowControl w:val="0"/>
        <w:spacing w:after="0" w:line="240" w:lineRule="auto"/>
        <w:ind w:firstLine="567"/>
        <w:rPr>
          <w:b/>
        </w:rPr>
      </w:pPr>
      <w:r>
        <w:rPr>
          <w:b/>
        </w:rPr>
        <w:t>Практическая работа</w:t>
      </w:r>
    </w:p>
    <w:p w14:paraId="24E5788B" w14:textId="77777777" w:rsidR="009C0B14" w:rsidRDefault="00000000">
      <w:pPr>
        <w:widowControl w:val="0"/>
        <w:spacing w:after="0" w:line="240" w:lineRule="auto"/>
        <w:ind w:firstLine="567"/>
        <w:jc w:val="both"/>
      </w:pPr>
      <w:r>
        <w:t>1. Построение картограммы «Доля титульных этносов в численности населения республик и автономных округов РФ».</w:t>
      </w:r>
    </w:p>
    <w:p w14:paraId="124E28F7" w14:textId="77777777" w:rsidR="009C0B14" w:rsidRDefault="009C0B14">
      <w:pPr>
        <w:widowControl w:val="0"/>
        <w:spacing w:after="0" w:line="240" w:lineRule="auto"/>
        <w:ind w:firstLine="567"/>
        <w:rPr>
          <w:b/>
        </w:rPr>
      </w:pPr>
    </w:p>
    <w:p w14:paraId="5B86559C" w14:textId="77777777" w:rsidR="009C0B14" w:rsidRDefault="00000000">
      <w:pPr>
        <w:widowControl w:val="0"/>
        <w:spacing w:after="0" w:line="240" w:lineRule="auto"/>
        <w:ind w:firstLine="567"/>
        <w:rPr>
          <w:b/>
        </w:rPr>
      </w:pPr>
      <w:r>
        <w:rPr>
          <w:b/>
        </w:rPr>
        <w:t>Тема 4. Половой и возрастной состав населения России</w:t>
      </w:r>
    </w:p>
    <w:p w14:paraId="4B8F1F42" w14:textId="77777777" w:rsidR="009C0B14" w:rsidRDefault="00000000">
      <w:pPr>
        <w:widowControl w:val="0"/>
        <w:spacing w:after="0" w:line="240" w:lineRule="auto"/>
        <w:ind w:firstLine="567"/>
        <w:jc w:val="both"/>
      </w:pPr>
      <w: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14:paraId="4CAEFBCC" w14:textId="77777777" w:rsidR="009C0B14" w:rsidRDefault="00000000">
      <w:pPr>
        <w:widowControl w:val="0"/>
        <w:spacing w:after="0" w:line="240" w:lineRule="auto"/>
        <w:ind w:firstLine="567"/>
        <w:rPr>
          <w:b/>
        </w:rPr>
      </w:pPr>
      <w:r>
        <w:rPr>
          <w:b/>
        </w:rPr>
        <w:t>Практическая работа</w:t>
      </w:r>
    </w:p>
    <w:p w14:paraId="6FFE8C43" w14:textId="77777777" w:rsidR="009C0B14" w:rsidRDefault="00000000">
      <w:pPr>
        <w:widowControl w:val="0"/>
        <w:spacing w:after="0" w:line="240" w:lineRule="auto"/>
        <w:ind w:firstLine="567"/>
        <w:jc w:val="both"/>
      </w:pPr>
      <w:r>
        <w:t>1. Объяснение динамики половозрастного состава населения России на основе анализа половозрастных пирамид.</w:t>
      </w:r>
    </w:p>
    <w:p w14:paraId="1357C74D" w14:textId="77777777" w:rsidR="009C0B14" w:rsidRDefault="009C0B14">
      <w:pPr>
        <w:widowControl w:val="0"/>
        <w:spacing w:after="0" w:line="240" w:lineRule="auto"/>
        <w:ind w:firstLine="567"/>
        <w:rPr>
          <w:b/>
        </w:rPr>
      </w:pPr>
    </w:p>
    <w:p w14:paraId="29858A40" w14:textId="77777777" w:rsidR="009C0B14" w:rsidRDefault="00000000">
      <w:pPr>
        <w:widowControl w:val="0"/>
        <w:spacing w:after="0" w:line="240" w:lineRule="auto"/>
        <w:ind w:firstLine="567"/>
        <w:rPr>
          <w:b/>
        </w:rPr>
      </w:pPr>
      <w:r>
        <w:rPr>
          <w:b/>
        </w:rPr>
        <w:t>Тема 5. Человеческий капитал России</w:t>
      </w:r>
    </w:p>
    <w:p w14:paraId="03157259" w14:textId="77777777" w:rsidR="009C0B14" w:rsidRDefault="00000000">
      <w:pPr>
        <w:widowControl w:val="0"/>
        <w:spacing w:after="0" w:line="240" w:lineRule="auto"/>
        <w:ind w:firstLine="567"/>
        <w:jc w:val="both"/>
        <w:rPr>
          <w:spacing w:val="1"/>
        </w:rPr>
      </w:pPr>
      <w:r>
        <w:rPr>
          <w:spacing w:val="1"/>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68D0838A" w14:textId="77777777" w:rsidR="009C0B14" w:rsidRDefault="00000000">
      <w:pPr>
        <w:widowControl w:val="0"/>
        <w:spacing w:after="0" w:line="240" w:lineRule="auto"/>
        <w:ind w:firstLine="567"/>
        <w:rPr>
          <w:b/>
        </w:rPr>
      </w:pPr>
      <w:r>
        <w:rPr>
          <w:b/>
        </w:rPr>
        <w:t>Практическая работа</w:t>
      </w:r>
    </w:p>
    <w:p w14:paraId="225342B8" w14:textId="77777777" w:rsidR="009C0B14" w:rsidRDefault="00000000">
      <w:pPr>
        <w:widowControl w:val="0"/>
        <w:spacing w:after="0" w:line="240" w:lineRule="auto"/>
        <w:ind w:firstLine="567"/>
        <w:jc w:val="both"/>
      </w:pPr>
      <w:r>
        <w:t>1. Классификация Федеральных округов по особенностям естественного и механического движения населения.</w:t>
      </w:r>
    </w:p>
    <w:p w14:paraId="6F334171" w14:textId="77777777" w:rsidR="009C0B14" w:rsidRDefault="009C0B14">
      <w:pPr>
        <w:widowControl w:val="0"/>
        <w:spacing w:after="0" w:line="240" w:lineRule="auto"/>
        <w:ind w:firstLine="567"/>
        <w:jc w:val="both"/>
      </w:pPr>
    </w:p>
    <w:p w14:paraId="1C627986" w14:textId="77777777" w:rsidR="009C0B14" w:rsidRDefault="00000000">
      <w:pPr>
        <w:widowControl w:val="0"/>
        <w:spacing w:after="0" w:line="240" w:lineRule="auto"/>
        <w:rPr>
          <w:b/>
          <w:spacing w:val="1"/>
        </w:rPr>
      </w:pPr>
      <w:r>
        <w:rPr>
          <w:b/>
          <w:spacing w:val="1"/>
        </w:rPr>
        <w:t>9 КЛАСС</w:t>
      </w:r>
    </w:p>
    <w:p w14:paraId="08DCCBB2" w14:textId="77777777" w:rsidR="009C0B14" w:rsidRDefault="009C0B14">
      <w:pPr>
        <w:widowControl w:val="0"/>
        <w:spacing w:after="0" w:line="240" w:lineRule="auto"/>
        <w:ind w:firstLine="567"/>
        <w:jc w:val="both"/>
        <w:rPr>
          <w:spacing w:val="1"/>
        </w:rPr>
      </w:pPr>
    </w:p>
    <w:p w14:paraId="197F201E" w14:textId="77777777" w:rsidR="009C0B14" w:rsidRDefault="00000000">
      <w:pPr>
        <w:widowControl w:val="0"/>
        <w:spacing w:after="0" w:line="240" w:lineRule="auto"/>
        <w:ind w:firstLine="567"/>
        <w:jc w:val="both"/>
        <w:rPr>
          <w:b/>
          <w:spacing w:val="1"/>
        </w:rPr>
      </w:pPr>
      <w:r>
        <w:rPr>
          <w:b/>
          <w:spacing w:val="1"/>
        </w:rPr>
        <w:t>РАЗДЕЛ 4. ХОЗЯЙСТВО РОССИИ</w:t>
      </w:r>
    </w:p>
    <w:p w14:paraId="3CFFD812" w14:textId="77777777" w:rsidR="009C0B14" w:rsidRDefault="009C0B14">
      <w:pPr>
        <w:widowControl w:val="0"/>
        <w:spacing w:after="0" w:line="240" w:lineRule="auto"/>
        <w:ind w:firstLine="567"/>
        <w:jc w:val="both"/>
        <w:rPr>
          <w:spacing w:val="1"/>
        </w:rPr>
      </w:pPr>
    </w:p>
    <w:p w14:paraId="3E10F4B8" w14:textId="77777777" w:rsidR="009C0B14" w:rsidRDefault="00000000">
      <w:pPr>
        <w:widowControl w:val="0"/>
        <w:spacing w:after="0" w:line="240" w:lineRule="auto"/>
        <w:ind w:firstLine="567"/>
        <w:rPr>
          <w:b/>
        </w:rPr>
      </w:pPr>
      <w:r>
        <w:rPr>
          <w:b/>
        </w:rPr>
        <w:t xml:space="preserve">Тема 1. Общая характеристика хозяйства России </w:t>
      </w:r>
    </w:p>
    <w:p w14:paraId="2B8909F1" w14:textId="77777777" w:rsidR="009C0B14" w:rsidRDefault="00000000">
      <w:pPr>
        <w:widowControl w:val="0"/>
        <w:spacing w:after="0" w:line="240" w:lineRule="auto"/>
        <w:ind w:firstLine="567"/>
        <w:jc w:val="both"/>
        <w:rPr>
          <w:spacing w:val="-2"/>
        </w:rPr>
      </w:pPr>
      <w:r>
        <w:rPr>
          <w:spacing w:val="-2"/>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w:t>
      </w:r>
      <w:r>
        <w:rPr>
          <w:i/>
          <w:spacing w:val="2"/>
        </w:rPr>
        <w:t>«Стратегия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w:t>
      </w:r>
      <w:r>
        <w:rPr>
          <w:spacing w:val="2"/>
        </w:rPr>
        <w:t xml:space="preserve"> Субъекты Российской Федерации, выделяемые в «Стратегии пространственного развития Российской Федерации» как «геостратегические территории».</w:t>
      </w:r>
    </w:p>
    <w:p w14:paraId="434F26E3" w14:textId="77777777" w:rsidR="009C0B14" w:rsidRDefault="00000000">
      <w:pPr>
        <w:spacing w:after="0" w:line="240" w:lineRule="auto"/>
        <w:ind w:firstLine="567"/>
        <w:jc w:val="both"/>
        <w:rPr>
          <w:i/>
        </w:rPr>
      </w:pPr>
      <w:r>
        <w:t xml:space="preserve">Производственный капитал. Распределение производственного капитала по территории страны. Условия и факторы размещения хозяйства. </w:t>
      </w:r>
      <w:r>
        <w:rPr>
          <w:i/>
        </w:rPr>
        <w:t xml:space="preserve">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 </w:t>
      </w:r>
    </w:p>
    <w:p w14:paraId="4E939F1E" w14:textId="77777777" w:rsidR="009C0B14" w:rsidRDefault="009C0B14">
      <w:pPr>
        <w:widowControl w:val="0"/>
        <w:spacing w:after="0" w:line="240" w:lineRule="auto"/>
        <w:ind w:firstLine="567"/>
        <w:jc w:val="both"/>
        <w:rPr>
          <w:b/>
        </w:rPr>
      </w:pPr>
    </w:p>
    <w:p w14:paraId="104C14C6" w14:textId="77777777" w:rsidR="009C0B14" w:rsidRDefault="00000000">
      <w:pPr>
        <w:widowControl w:val="0"/>
        <w:spacing w:after="0" w:line="240" w:lineRule="auto"/>
        <w:ind w:firstLine="567"/>
        <w:jc w:val="both"/>
        <w:rPr>
          <w:b/>
        </w:rPr>
      </w:pPr>
      <w:r>
        <w:rPr>
          <w:b/>
        </w:rPr>
        <w:t xml:space="preserve">Тема 2. Топливно-энергетический комплекс (ТЭК) </w:t>
      </w:r>
    </w:p>
    <w:p w14:paraId="51C59F5C" w14:textId="77777777" w:rsidR="009C0B14" w:rsidRDefault="00000000">
      <w:pPr>
        <w:widowControl w:val="0"/>
        <w:spacing w:after="0" w:line="240" w:lineRule="auto"/>
        <w:ind w:firstLine="567"/>
        <w:jc w:val="both"/>
      </w:pPr>
      <w: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w:t>
      </w:r>
      <w:r>
        <w:rPr>
          <w:i/>
        </w:rPr>
        <w:t>Основные положения «Энергетической стратегии России на период до 2035 года».</w:t>
      </w:r>
    </w:p>
    <w:p w14:paraId="257F6570" w14:textId="77777777" w:rsidR="009C0B14" w:rsidRDefault="00000000">
      <w:pPr>
        <w:widowControl w:val="0"/>
        <w:spacing w:after="0" w:line="240" w:lineRule="auto"/>
        <w:ind w:firstLine="567"/>
        <w:rPr>
          <w:b/>
        </w:rPr>
      </w:pPr>
      <w:r>
        <w:rPr>
          <w:b/>
        </w:rPr>
        <w:t>Практические работы</w:t>
      </w:r>
    </w:p>
    <w:p w14:paraId="23634B70" w14:textId="77777777" w:rsidR="009C0B14" w:rsidRDefault="00000000">
      <w:pPr>
        <w:widowControl w:val="0"/>
        <w:spacing w:after="0" w:line="240" w:lineRule="auto"/>
        <w:ind w:firstLine="567"/>
        <w:jc w:val="both"/>
      </w:pPr>
      <w:r>
        <w:t>1. Анализ статистических и текстовых материалов с целью сравнения стоимости электроэнергии для населения России в различных регионах.</w:t>
      </w:r>
    </w:p>
    <w:p w14:paraId="3351C1AF" w14:textId="77777777" w:rsidR="009C0B14" w:rsidRDefault="00000000">
      <w:pPr>
        <w:widowControl w:val="0"/>
        <w:spacing w:after="0" w:line="240" w:lineRule="auto"/>
        <w:ind w:firstLine="567"/>
        <w:jc w:val="both"/>
      </w:pPr>
      <w:r>
        <w:t>2. Сравнительная оценка возможностей для развития энергетики ВИЭ в отдельных регионах страны.</w:t>
      </w:r>
    </w:p>
    <w:p w14:paraId="628020AD" w14:textId="77777777" w:rsidR="009C0B14" w:rsidRDefault="009C0B14">
      <w:pPr>
        <w:widowControl w:val="0"/>
        <w:spacing w:after="0" w:line="240" w:lineRule="auto"/>
        <w:ind w:firstLine="567"/>
        <w:rPr>
          <w:b/>
        </w:rPr>
      </w:pPr>
    </w:p>
    <w:p w14:paraId="68727F56" w14:textId="77777777" w:rsidR="009C0B14" w:rsidRDefault="00000000">
      <w:pPr>
        <w:widowControl w:val="0"/>
        <w:spacing w:after="0" w:line="240" w:lineRule="auto"/>
        <w:ind w:firstLine="567"/>
        <w:rPr>
          <w:b/>
        </w:rPr>
      </w:pPr>
      <w:r>
        <w:rPr>
          <w:b/>
        </w:rPr>
        <w:t>Тема 3. Металлургический комплекс</w:t>
      </w:r>
    </w:p>
    <w:p w14:paraId="0B8BF511" w14:textId="77777777" w:rsidR="009C0B14" w:rsidRDefault="00000000">
      <w:pPr>
        <w:widowControl w:val="0"/>
        <w:spacing w:after="0" w:line="240" w:lineRule="auto"/>
        <w:ind w:firstLine="567"/>
        <w:jc w:val="both"/>
      </w:pPr>
      <w: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w:t>
      </w:r>
      <w:r>
        <w:rPr>
          <w:i/>
        </w:rPr>
        <w:t>Основные положения «Стратегии развития чёрной и цветной металлургии России до 2030 года».</w:t>
      </w:r>
    </w:p>
    <w:p w14:paraId="13453318" w14:textId="77777777" w:rsidR="009C0B14" w:rsidRDefault="009C0B14">
      <w:pPr>
        <w:widowControl w:val="0"/>
        <w:spacing w:after="0" w:line="240" w:lineRule="auto"/>
        <w:ind w:firstLine="567"/>
        <w:rPr>
          <w:b/>
        </w:rPr>
      </w:pPr>
    </w:p>
    <w:p w14:paraId="60C5CFBF" w14:textId="77777777" w:rsidR="009C0B14" w:rsidRDefault="00000000">
      <w:pPr>
        <w:widowControl w:val="0"/>
        <w:spacing w:after="0" w:line="240" w:lineRule="auto"/>
        <w:ind w:firstLine="567"/>
        <w:rPr>
          <w:b/>
        </w:rPr>
      </w:pPr>
      <w:r>
        <w:rPr>
          <w:b/>
        </w:rPr>
        <w:t>Тема 4. Машиностроительный комплекс</w:t>
      </w:r>
    </w:p>
    <w:p w14:paraId="1FBFBCCA" w14:textId="77777777" w:rsidR="009C0B14" w:rsidRDefault="00000000">
      <w:pPr>
        <w:widowControl w:val="0"/>
        <w:spacing w:after="0" w:line="240" w:lineRule="auto"/>
        <w:ind w:firstLine="567"/>
        <w:jc w:val="both"/>
        <w:rPr>
          <w:i/>
        </w:rPr>
      </w:pPr>
      <w: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w:t>
      </w:r>
      <w:r>
        <w:rPr>
          <w:i/>
        </w:rPr>
        <w:t>Основные положения документов, определяющих стратегию развития отраслей машиностроительного комплекса.</w:t>
      </w:r>
    </w:p>
    <w:p w14:paraId="19BA422A" w14:textId="77777777" w:rsidR="009C0B14" w:rsidRDefault="00000000">
      <w:pPr>
        <w:widowControl w:val="0"/>
        <w:spacing w:after="0" w:line="240" w:lineRule="auto"/>
        <w:ind w:firstLine="567"/>
        <w:rPr>
          <w:b/>
        </w:rPr>
      </w:pPr>
      <w:r>
        <w:rPr>
          <w:b/>
        </w:rPr>
        <w:t>Практическая работа</w:t>
      </w:r>
    </w:p>
    <w:p w14:paraId="19890241" w14:textId="77777777" w:rsidR="009C0B14" w:rsidRDefault="00000000">
      <w:pPr>
        <w:widowControl w:val="0"/>
        <w:spacing w:after="0" w:line="240" w:lineRule="auto"/>
        <w:ind w:firstLine="567"/>
        <w:jc w:val="both"/>
      </w:pPr>
      <w: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3828258C" w14:textId="77777777" w:rsidR="009C0B14" w:rsidRDefault="009C0B14">
      <w:pPr>
        <w:widowControl w:val="0"/>
        <w:spacing w:after="0" w:line="240" w:lineRule="auto"/>
        <w:ind w:firstLine="567"/>
        <w:rPr>
          <w:b/>
        </w:rPr>
      </w:pPr>
    </w:p>
    <w:p w14:paraId="77352C98" w14:textId="77777777" w:rsidR="009C0B14" w:rsidRDefault="00000000">
      <w:pPr>
        <w:widowControl w:val="0"/>
        <w:spacing w:after="0" w:line="240" w:lineRule="auto"/>
        <w:ind w:firstLine="567"/>
        <w:rPr>
          <w:b/>
        </w:rPr>
      </w:pPr>
      <w:r>
        <w:rPr>
          <w:b/>
        </w:rPr>
        <w:t>Тема 5. Химико-лесной комплекс</w:t>
      </w:r>
    </w:p>
    <w:p w14:paraId="4DFCC106" w14:textId="77777777" w:rsidR="009C0B14" w:rsidRDefault="00000000">
      <w:pPr>
        <w:widowControl w:val="0"/>
        <w:spacing w:after="0" w:line="240" w:lineRule="auto"/>
        <w:ind w:firstLine="567"/>
        <w:rPr>
          <w:b/>
        </w:rPr>
      </w:pPr>
      <w:r>
        <w:rPr>
          <w:b/>
        </w:rPr>
        <w:t>Химическая промышленность</w:t>
      </w:r>
    </w:p>
    <w:p w14:paraId="7485DC1E" w14:textId="77777777" w:rsidR="009C0B14" w:rsidRDefault="00000000">
      <w:pPr>
        <w:widowControl w:val="0"/>
        <w:spacing w:after="0" w:line="240" w:lineRule="auto"/>
        <w:ind w:firstLine="567"/>
        <w:jc w:val="both"/>
      </w:pPr>
      <w: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w:t>
      </w:r>
      <w:r>
        <w:rPr>
          <w:i/>
        </w:rPr>
        <w:t>Основные положения «Стратегии развития химического и нефтехимического комплекса на период до 2030 года».</w:t>
      </w:r>
    </w:p>
    <w:p w14:paraId="4E5A5C0A" w14:textId="77777777" w:rsidR="009C0B14" w:rsidRDefault="00000000">
      <w:pPr>
        <w:widowControl w:val="0"/>
        <w:spacing w:after="0" w:line="240" w:lineRule="auto"/>
        <w:ind w:firstLine="567"/>
        <w:rPr>
          <w:b/>
        </w:rPr>
      </w:pPr>
      <w:r>
        <w:rPr>
          <w:b/>
        </w:rPr>
        <w:t>Лесопромышленный комплекс</w:t>
      </w:r>
    </w:p>
    <w:p w14:paraId="7B89D042" w14:textId="77777777" w:rsidR="009C0B14" w:rsidRDefault="00000000">
      <w:pPr>
        <w:widowControl w:val="0"/>
        <w:spacing w:after="0" w:line="240" w:lineRule="auto"/>
        <w:ind w:firstLine="567"/>
        <w:jc w:val="both"/>
      </w:pPr>
      <w: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14:paraId="71077201" w14:textId="77777777" w:rsidR="009C0B14" w:rsidRDefault="00000000">
      <w:pPr>
        <w:widowControl w:val="0"/>
        <w:spacing w:after="0" w:line="240" w:lineRule="auto"/>
        <w:ind w:firstLine="567"/>
        <w:jc w:val="both"/>
      </w:pPr>
      <w:r>
        <w:t xml:space="preserve">Лесное хозяйство и окружающая среда. Проблемы и перспективы развития. </w:t>
      </w:r>
      <w:r>
        <w:rPr>
          <w:i/>
        </w:rPr>
        <w:t>Основные положения «Стратегии развития лесного комплекса Российской Федерации до 2030 года».</w:t>
      </w:r>
    </w:p>
    <w:p w14:paraId="45AD7E48" w14:textId="77777777" w:rsidR="009C0B14" w:rsidRDefault="00000000">
      <w:pPr>
        <w:widowControl w:val="0"/>
        <w:spacing w:after="0" w:line="240" w:lineRule="auto"/>
        <w:ind w:firstLine="567"/>
        <w:rPr>
          <w:b/>
        </w:rPr>
      </w:pPr>
      <w:r>
        <w:rPr>
          <w:b/>
        </w:rPr>
        <w:t>Практическая работа</w:t>
      </w:r>
    </w:p>
    <w:p w14:paraId="2BD27BFB" w14:textId="77777777" w:rsidR="009C0B14" w:rsidRDefault="00000000">
      <w:pPr>
        <w:widowControl w:val="0"/>
        <w:spacing w:after="0" w:line="240" w:lineRule="auto"/>
        <w:ind w:firstLine="567"/>
        <w:jc w:val="both"/>
      </w:pPr>
      <w:r>
        <w:t xml:space="preserve">1. Анализ документов </w:t>
      </w:r>
      <w:r>
        <w:rPr>
          <w:i/>
        </w:rPr>
        <w:t>«Прогноз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t xml:space="preserve"> с целью определения перспектив и проблем развития комплекса.</w:t>
      </w:r>
    </w:p>
    <w:p w14:paraId="44EB0E45" w14:textId="77777777" w:rsidR="009C0B14" w:rsidRDefault="009C0B14">
      <w:pPr>
        <w:widowControl w:val="0"/>
        <w:spacing w:after="0" w:line="240" w:lineRule="auto"/>
        <w:ind w:firstLine="567"/>
        <w:rPr>
          <w:b/>
        </w:rPr>
      </w:pPr>
    </w:p>
    <w:p w14:paraId="088F4EDA" w14:textId="77777777" w:rsidR="009C0B14" w:rsidRDefault="00000000">
      <w:pPr>
        <w:widowControl w:val="0"/>
        <w:spacing w:after="0" w:line="240" w:lineRule="auto"/>
        <w:ind w:firstLine="567"/>
        <w:rPr>
          <w:b/>
        </w:rPr>
      </w:pPr>
      <w:r>
        <w:rPr>
          <w:b/>
        </w:rPr>
        <w:t>Тема 6. Агропромышленный комплекс (АПК)</w:t>
      </w:r>
    </w:p>
    <w:p w14:paraId="7CD0B63E" w14:textId="77777777" w:rsidR="009C0B14" w:rsidRDefault="00000000">
      <w:pPr>
        <w:widowControl w:val="0"/>
        <w:spacing w:after="0" w:line="240" w:lineRule="auto"/>
        <w:ind w:firstLine="567"/>
        <w:jc w:val="both"/>
        <w:rPr>
          <w:spacing w:val="2"/>
        </w:rPr>
      </w:pPr>
      <w:r>
        <w:rPr>
          <w:spacing w:val="2"/>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6DEC5970" w14:textId="77777777" w:rsidR="009C0B14" w:rsidRDefault="00000000">
      <w:pPr>
        <w:widowControl w:val="0"/>
        <w:spacing w:after="0" w:line="240" w:lineRule="auto"/>
        <w:ind w:firstLine="567"/>
        <w:jc w:val="both"/>
        <w:rPr>
          <w:spacing w:val="-1"/>
        </w:rPr>
      </w:pPr>
      <w:r>
        <w:rPr>
          <w:spacing w:val="-1"/>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Pr>
          <w:i/>
        </w:rPr>
        <w:t>«Стратегия развития агропромышленного и рыбохозяйственного комплексов Российской Федерации на период до 2030 года».</w:t>
      </w:r>
      <w:r>
        <w:t xml:space="preserve"> </w:t>
      </w:r>
      <w:r>
        <w:rPr>
          <w:spacing w:val="-1"/>
        </w:rPr>
        <w:t>Особенности АПК своего края.</w:t>
      </w:r>
    </w:p>
    <w:p w14:paraId="1F3013B4" w14:textId="77777777" w:rsidR="009C0B14" w:rsidRDefault="00000000">
      <w:pPr>
        <w:widowControl w:val="0"/>
        <w:spacing w:after="0" w:line="240" w:lineRule="auto"/>
        <w:ind w:firstLine="567"/>
        <w:rPr>
          <w:b/>
        </w:rPr>
      </w:pPr>
      <w:r>
        <w:rPr>
          <w:b/>
        </w:rPr>
        <w:t>Практическая работа</w:t>
      </w:r>
    </w:p>
    <w:p w14:paraId="1270972B" w14:textId="77777777" w:rsidR="009C0B14" w:rsidRDefault="00000000">
      <w:pPr>
        <w:widowControl w:val="0"/>
        <w:spacing w:after="0" w:line="240" w:lineRule="auto"/>
        <w:ind w:firstLine="567"/>
        <w:jc w:val="both"/>
      </w:pPr>
      <w:r>
        <w:t>1. Определение влияния природных и социальных факторов на размещение отраслей АПК.</w:t>
      </w:r>
    </w:p>
    <w:p w14:paraId="0463F7A2" w14:textId="77777777" w:rsidR="009C0B14" w:rsidRDefault="009C0B14">
      <w:pPr>
        <w:widowControl w:val="0"/>
        <w:spacing w:after="0" w:line="240" w:lineRule="auto"/>
        <w:ind w:firstLine="567"/>
        <w:rPr>
          <w:b/>
        </w:rPr>
      </w:pPr>
    </w:p>
    <w:p w14:paraId="0A1FBF5F" w14:textId="77777777" w:rsidR="009C0B14" w:rsidRDefault="00000000">
      <w:pPr>
        <w:widowControl w:val="0"/>
        <w:spacing w:after="0" w:line="240" w:lineRule="auto"/>
        <w:ind w:firstLine="567"/>
        <w:rPr>
          <w:b/>
        </w:rPr>
      </w:pPr>
      <w:r>
        <w:rPr>
          <w:b/>
        </w:rPr>
        <w:t xml:space="preserve">Тема 7. Инфраструктурный комплекс </w:t>
      </w:r>
    </w:p>
    <w:p w14:paraId="7EFD57DB" w14:textId="77777777" w:rsidR="009C0B14" w:rsidRDefault="00000000">
      <w:pPr>
        <w:widowControl w:val="0"/>
        <w:spacing w:after="0" w:line="240" w:lineRule="auto"/>
        <w:ind w:firstLine="567"/>
        <w:jc w:val="both"/>
      </w:pPr>
      <w:r>
        <w:t xml:space="preserve">Состав: транспорт, информационная инфраструктура; сфера обслуживания, рекреационное хозяйство – место и значение в хозяйстве. </w:t>
      </w:r>
    </w:p>
    <w:p w14:paraId="58205D2D" w14:textId="77777777" w:rsidR="009C0B14" w:rsidRDefault="00000000">
      <w:pPr>
        <w:widowControl w:val="0"/>
        <w:spacing w:after="0" w:line="240" w:lineRule="auto"/>
        <w:ind w:firstLine="567"/>
        <w:jc w:val="both"/>
      </w:pPr>
      <w: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w:t>
      </w:r>
    </w:p>
    <w:p w14:paraId="6CA3617C" w14:textId="77777777" w:rsidR="009C0B14" w:rsidRDefault="00000000">
      <w:pPr>
        <w:widowControl w:val="0"/>
        <w:spacing w:after="0" w:line="240" w:lineRule="auto"/>
        <w:ind w:firstLine="567"/>
        <w:jc w:val="both"/>
      </w:pPr>
      <w:r>
        <w:t xml:space="preserve">Транспорт и охрана окружающей среды. </w:t>
      </w:r>
    </w:p>
    <w:p w14:paraId="52DFBF97" w14:textId="77777777" w:rsidR="009C0B14" w:rsidRDefault="00000000">
      <w:pPr>
        <w:widowControl w:val="0"/>
        <w:spacing w:after="0" w:line="240" w:lineRule="auto"/>
        <w:ind w:firstLine="567"/>
        <w:jc w:val="both"/>
      </w:pPr>
      <w:r>
        <w:t xml:space="preserve">Информационная инфраструктура. Рекреационное хозяйство. Особенности сферы обслуживания своего края. </w:t>
      </w:r>
    </w:p>
    <w:p w14:paraId="6CC5F345" w14:textId="77777777" w:rsidR="009C0B14" w:rsidRDefault="00000000">
      <w:pPr>
        <w:widowControl w:val="0"/>
        <w:spacing w:after="0" w:line="240" w:lineRule="auto"/>
        <w:ind w:firstLine="567"/>
        <w:jc w:val="both"/>
        <w:rPr>
          <w:spacing w:val="3"/>
        </w:rPr>
      </w:pPr>
      <w:r>
        <w:rPr>
          <w:spacing w:val="3"/>
        </w:rPr>
        <w:t xml:space="preserve">Проблемы и перспективы развития комплекса. </w:t>
      </w:r>
      <w:r>
        <w:rPr>
          <w:i/>
          <w:spacing w:val="3"/>
        </w:rPr>
        <w:t>«Стратегия развития транспорта России на период до 2030 года, Федеральный проект «Информационная инфраструктура»</w:t>
      </w:r>
      <w:r>
        <w:rPr>
          <w:spacing w:val="3"/>
        </w:rPr>
        <w:t>.</w:t>
      </w:r>
    </w:p>
    <w:p w14:paraId="0112A218" w14:textId="77777777" w:rsidR="009C0B14" w:rsidRDefault="00000000">
      <w:pPr>
        <w:widowControl w:val="0"/>
        <w:spacing w:after="0" w:line="240" w:lineRule="auto"/>
        <w:ind w:firstLine="567"/>
        <w:rPr>
          <w:b/>
        </w:rPr>
      </w:pPr>
      <w:r>
        <w:rPr>
          <w:b/>
        </w:rPr>
        <w:t>Практические работы</w:t>
      </w:r>
    </w:p>
    <w:p w14:paraId="42E1284B" w14:textId="77777777" w:rsidR="009C0B14" w:rsidRDefault="00000000">
      <w:pPr>
        <w:widowControl w:val="0"/>
        <w:spacing w:after="0" w:line="240" w:lineRule="auto"/>
        <w:ind w:firstLine="567"/>
        <w:jc w:val="both"/>
      </w:pPr>
      <w:r>
        <w:t>1. Анализ статистических данных с целью определения доли отдельных морских бассейнов в грузоперевозках и объяснение выявленных различий.</w:t>
      </w:r>
    </w:p>
    <w:p w14:paraId="52D39A37" w14:textId="77777777" w:rsidR="009C0B14" w:rsidRDefault="00000000">
      <w:pPr>
        <w:widowControl w:val="0"/>
        <w:spacing w:after="0" w:line="240" w:lineRule="auto"/>
        <w:ind w:firstLine="567"/>
        <w:jc w:val="both"/>
      </w:pPr>
      <w:r>
        <w:t>2. Характеристика туристско-рекреационного потенциала своего края.</w:t>
      </w:r>
    </w:p>
    <w:p w14:paraId="1AD01489" w14:textId="77777777" w:rsidR="009C0B14" w:rsidRDefault="009C0B14">
      <w:pPr>
        <w:widowControl w:val="0"/>
        <w:spacing w:after="0" w:line="240" w:lineRule="auto"/>
        <w:ind w:firstLine="567"/>
        <w:rPr>
          <w:b/>
        </w:rPr>
      </w:pPr>
    </w:p>
    <w:p w14:paraId="3BB09C78" w14:textId="77777777" w:rsidR="009C0B14" w:rsidRDefault="00000000">
      <w:pPr>
        <w:widowControl w:val="0"/>
        <w:spacing w:after="0" w:line="240" w:lineRule="auto"/>
        <w:ind w:firstLine="567"/>
        <w:rPr>
          <w:b/>
        </w:rPr>
      </w:pPr>
      <w:r>
        <w:rPr>
          <w:b/>
        </w:rPr>
        <w:t xml:space="preserve">Тема 8. Обобщение знаний </w:t>
      </w:r>
    </w:p>
    <w:p w14:paraId="016F7320" w14:textId="77777777" w:rsidR="009C0B14" w:rsidRDefault="00000000">
      <w:pPr>
        <w:widowControl w:val="0"/>
        <w:spacing w:after="0" w:line="240" w:lineRule="auto"/>
        <w:ind w:firstLine="567"/>
        <w:jc w:val="both"/>
      </w:pPr>
      <w:r>
        <w:t xml:space="preserve">Государственная политика как фактор размещения производства. </w:t>
      </w:r>
      <w:r>
        <w:rPr>
          <w:i/>
        </w:rPr>
        <w:t>«Стратегия пространственного развития Российской Федерации до 2025 года»: основные положения.</w:t>
      </w:r>
      <w:r>
        <w:t xml:space="preserve">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2BA049B3" w14:textId="77777777" w:rsidR="009C0B14" w:rsidRDefault="00000000">
      <w:pPr>
        <w:widowControl w:val="0"/>
        <w:spacing w:after="0" w:line="240" w:lineRule="auto"/>
        <w:ind w:firstLine="567"/>
        <w:jc w:val="both"/>
      </w:pPr>
      <w:r>
        <w:t xml:space="preserve">Развитие хозяйства и состояние окружающей среды. </w:t>
      </w:r>
      <w:r>
        <w:rPr>
          <w:i/>
        </w:rPr>
        <w:t>«Стратегия экологической безопасности Российской Федерации до 2025 года»</w:t>
      </w:r>
      <w:r>
        <w:t xml:space="preserve"> и государственные меры по переходу России к модели устойчивого развития.</w:t>
      </w:r>
    </w:p>
    <w:p w14:paraId="3F381EE9" w14:textId="77777777" w:rsidR="009C0B14" w:rsidRDefault="00000000">
      <w:pPr>
        <w:widowControl w:val="0"/>
        <w:spacing w:after="0" w:line="240" w:lineRule="auto"/>
        <w:ind w:firstLine="567"/>
        <w:rPr>
          <w:b/>
        </w:rPr>
      </w:pPr>
      <w:r>
        <w:rPr>
          <w:b/>
        </w:rPr>
        <w:t>Практическая работа</w:t>
      </w:r>
    </w:p>
    <w:p w14:paraId="6706AF8A" w14:textId="77777777" w:rsidR="009C0B14" w:rsidRDefault="00000000">
      <w:pPr>
        <w:widowControl w:val="0"/>
        <w:spacing w:after="0" w:line="240" w:lineRule="auto"/>
        <w:ind w:firstLine="567"/>
        <w:jc w:val="both"/>
      </w:pPr>
      <w:r>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p w14:paraId="06893008" w14:textId="77777777" w:rsidR="009C0B14" w:rsidRDefault="009C0B14">
      <w:pPr>
        <w:widowControl w:val="0"/>
        <w:spacing w:after="0" w:line="240" w:lineRule="auto"/>
        <w:rPr>
          <w:b/>
          <w:caps/>
        </w:rPr>
      </w:pPr>
    </w:p>
    <w:p w14:paraId="58044FCA" w14:textId="77777777" w:rsidR="009C0B14" w:rsidRDefault="00000000">
      <w:pPr>
        <w:widowControl w:val="0"/>
        <w:spacing w:after="0" w:line="240" w:lineRule="auto"/>
        <w:ind w:firstLine="567"/>
        <w:rPr>
          <w:b/>
          <w:caps/>
        </w:rPr>
      </w:pPr>
      <w:r>
        <w:rPr>
          <w:b/>
          <w:caps/>
        </w:rPr>
        <w:t xml:space="preserve">Раздел 5. Регионы России </w:t>
      </w:r>
    </w:p>
    <w:p w14:paraId="3875CAA8" w14:textId="77777777" w:rsidR="009C0B14" w:rsidRDefault="009C0B14">
      <w:pPr>
        <w:widowControl w:val="0"/>
        <w:spacing w:after="0" w:line="240" w:lineRule="auto"/>
        <w:ind w:firstLine="567"/>
        <w:rPr>
          <w:b/>
        </w:rPr>
      </w:pPr>
    </w:p>
    <w:p w14:paraId="19EC5372" w14:textId="77777777" w:rsidR="009C0B14" w:rsidRDefault="00000000">
      <w:pPr>
        <w:widowControl w:val="0"/>
        <w:spacing w:after="0" w:line="240" w:lineRule="auto"/>
        <w:ind w:firstLine="567"/>
        <w:rPr>
          <w:b/>
        </w:rPr>
      </w:pPr>
      <w:r>
        <w:rPr>
          <w:b/>
        </w:rPr>
        <w:t>Тема 1. Западный макрорегион (Европейская часть) России</w:t>
      </w:r>
    </w:p>
    <w:p w14:paraId="1A49E9AC" w14:textId="77777777" w:rsidR="009C0B14" w:rsidRDefault="00000000">
      <w:pPr>
        <w:widowControl w:val="0"/>
        <w:spacing w:after="0" w:line="240" w:lineRule="auto"/>
        <w:ind w:firstLine="567"/>
        <w:jc w:val="both"/>
      </w:pPr>
      <w: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20963A3C" w14:textId="77777777" w:rsidR="009C0B14" w:rsidRDefault="00000000">
      <w:pPr>
        <w:widowControl w:val="0"/>
        <w:spacing w:after="0" w:line="240" w:lineRule="auto"/>
        <w:ind w:firstLine="567"/>
        <w:rPr>
          <w:b/>
        </w:rPr>
      </w:pPr>
      <w:r>
        <w:rPr>
          <w:b/>
        </w:rPr>
        <w:t>Практические работы</w:t>
      </w:r>
    </w:p>
    <w:p w14:paraId="3E44E5F7" w14:textId="77777777" w:rsidR="009C0B14" w:rsidRDefault="00000000">
      <w:pPr>
        <w:widowControl w:val="0"/>
        <w:spacing w:after="0" w:line="240" w:lineRule="auto"/>
        <w:ind w:firstLine="567"/>
        <w:jc w:val="both"/>
      </w:pPr>
      <w:r>
        <w:t>1. Сравнение ЭГП двух географических районов страны по разным источникам информации.</w:t>
      </w:r>
    </w:p>
    <w:p w14:paraId="74370A39" w14:textId="77777777" w:rsidR="009C0B14" w:rsidRDefault="00000000">
      <w:pPr>
        <w:widowControl w:val="0"/>
        <w:spacing w:after="0" w:line="240" w:lineRule="auto"/>
        <w:ind w:firstLine="567"/>
        <w:jc w:val="both"/>
      </w:pPr>
      <w: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7E901035" w14:textId="77777777" w:rsidR="009C0B14" w:rsidRDefault="009C0B14">
      <w:pPr>
        <w:widowControl w:val="0"/>
        <w:spacing w:after="0" w:line="240" w:lineRule="auto"/>
        <w:ind w:firstLine="567"/>
        <w:rPr>
          <w:b/>
        </w:rPr>
      </w:pPr>
    </w:p>
    <w:p w14:paraId="77CAC9D8" w14:textId="77777777" w:rsidR="009C0B14" w:rsidRDefault="00000000">
      <w:pPr>
        <w:widowControl w:val="0"/>
        <w:spacing w:after="0" w:line="240" w:lineRule="auto"/>
        <w:ind w:firstLine="567"/>
        <w:rPr>
          <w:b/>
        </w:rPr>
      </w:pPr>
      <w:r>
        <w:rPr>
          <w:b/>
        </w:rPr>
        <w:t>Тема 2. Азиатская (Восточная) часть России</w:t>
      </w:r>
    </w:p>
    <w:p w14:paraId="39AE68C4" w14:textId="77777777" w:rsidR="009C0B14" w:rsidRDefault="00000000">
      <w:pPr>
        <w:widowControl w:val="0"/>
        <w:spacing w:after="0" w:line="240" w:lineRule="auto"/>
        <w:ind w:firstLine="567"/>
        <w:jc w:val="both"/>
      </w:pPr>
      <w: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72F6066F" w14:textId="77777777" w:rsidR="009C0B14" w:rsidRDefault="00000000">
      <w:pPr>
        <w:widowControl w:val="0"/>
        <w:spacing w:after="0" w:line="240" w:lineRule="auto"/>
        <w:ind w:firstLine="567"/>
        <w:rPr>
          <w:b/>
        </w:rPr>
      </w:pPr>
      <w:r>
        <w:rPr>
          <w:b/>
        </w:rPr>
        <w:t>Практическая работа</w:t>
      </w:r>
    </w:p>
    <w:p w14:paraId="6361CB5B" w14:textId="77777777" w:rsidR="009C0B14" w:rsidRDefault="00000000">
      <w:pPr>
        <w:widowControl w:val="0"/>
        <w:spacing w:after="0" w:line="240" w:lineRule="auto"/>
        <w:ind w:firstLine="567"/>
        <w:jc w:val="both"/>
      </w:pPr>
      <w:r>
        <w:t>1. Сравнение человеческого капитала двух географических районов (субъектов Российской Федерации) по заданным критериям.</w:t>
      </w:r>
    </w:p>
    <w:p w14:paraId="39C345CA" w14:textId="77777777" w:rsidR="009C0B14" w:rsidRDefault="00000000">
      <w:pPr>
        <w:widowControl w:val="0"/>
        <w:spacing w:after="0" w:line="240" w:lineRule="auto"/>
        <w:ind w:firstLine="567"/>
        <w:rPr>
          <w:b/>
        </w:rPr>
      </w:pPr>
      <w:r>
        <w:rPr>
          <w:b/>
        </w:rPr>
        <w:t xml:space="preserve">Тема 3. Обобщение знаний </w:t>
      </w:r>
    </w:p>
    <w:p w14:paraId="13592729" w14:textId="77777777" w:rsidR="009C0B14" w:rsidRDefault="00000000">
      <w:pPr>
        <w:widowControl w:val="0"/>
        <w:spacing w:after="0" w:line="240" w:lineRule="auto"/>
        <w:ind w:firstLine="567"/>
        <w:jc w:val="both"/>
        <w:rPr>
          <w:spacing w:val="2"/>
        </w:rPr>
      </w:pPr>
      <w:r>
        <w:rPr>
          <w:spacing w:val="2"/>
        </w:rPr>
        <w:t xml:space="preserve">Федеральные и региональные целевые программы. </w:t>
      </w:r>
      <w:r>
        <w:rPr>
          <w:i/>
          <w:spacing w:val="2"/>
        </w:rPr>
        <w:t>Государственная программа Российской Федерации «Социально-экономическое развитие Арктической зоны Российской Федерации»</w:t>
      </w:r>
      <w:r>
        <w:rPr>
          <w:spacing w:val="2"/>
        </w:rPr>
        <w:t xml:space="preserve">. </w:t>
      </w:r>
    </w:p>
    <w:p w14:paraId="5E3FFC07" w14:textId="77777777" w:rsidR="009C0B14" w:rsidRDefault="009C0B14">
      <w:pPr>
        <w:widowControl w:val="0"/>
        <w:spacing w:after="0" w:line="240" w:lineRule="auto"/>
        <w:rPr>
          <w:b/>
          <w:caps/>
        </w:rPr>
      </w:pPr>
    </w:p>
    <w:p w14:paraId="57B471DB" w14:textId="77777777" w:rsidR="009C0B14" w:rsidRDefault="00000000">
      <w:pPr>
        <w:widowControl w:val="0"/>
        <w:spacing w:after="0" w:line="240" w:lineRule="auto"/>
        <w:ind w:firstLine="567"/>
        <w:rPr>
          <w:b/>
          <w:caps/>
        </w:rPr>
      </w:pPr>
      <w:r>
        <w:rPr>
          <w:b/>
          <w:caps/>
        </w:rPr>
        <w:t xml:space="preserve">Раздел 6. Россия в современном мире </w:t>
      </w:r>
    </w:p>
    <w:p w14:paraId="4080CC2E" w14:textId="77777777" w:rsidR="009C0B14" w:rsidRDefault="00000000">
      <w:pPr>
        <w:widowControl w:val="0"/>
        <w:spacing w:after="0" w:line="240" w:lineRule="auto"/>
        <w:ind w:firstLine="567"/>
        <w:jc w:val="both"/>
        <w:rPr>
          <w:i/>
        </w:rPr>
      </w:pPr>
      <w:r>
        <w:t xml:space="preserve">Россия в системе международного географического разделения труда. </w:t>
      </w:r>
      <w:r>
        <w:rPr>
          <w:i/>
        </w:rPr>
        <w:t xml:space="preserve">Россия в составе международных экономических и политических организаций. Взаимосвязи России с другими странами мира. </w:t>
      </w:r>
      <w:r>
        <w:t xml:space="preserve">Россия и страны </w:t>
      </w:r>
      <w:r>
        <w:rPr>
          <w:i/>
        </w:rPr>
        <w:t>СНГ. ЕврАзЭС.</w:t>
      </w:r>
    </w:p>
    <w:p w14:paraId="2825D096" w14:textId="77777777" w:rsidR="009C0B14" w:rsidRDefault="00000000">
      <w:pPr>
        <w:widowControl w:val="0"/>
        <w:spacing w:after="0" w:line="240" w:lineRule="auto"/>
        <w:ind w:firstLine="567"/>
        <w:jc w:val="both"/>
      </w:pPr>
      <w: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4DBFD618" w14:textId="77777777" w:rsidR="009C0B14" w:rsidRDefault="009C0B14">
      <w:pPr>
        <w:widowControl w:val="0"/>
        <w:spacing w:after="0" w:line="240" w:lineRule="auto"/>
        <w:ind w:firstLine="567"/>
        <w:jc w:val="both"/>
        <w:rPr>
          <w:b/>
        </w:rPr>
      </w:pPr>
    </w:p>
    <w:p w14:paraId="53853B1F" w14:textId="77777777" w:rsidR="009C0B14" w:rsidRDefault="00000000">
      <w:pPr>
        <w:widowControl w:val="0"/>
        <w:spacing w:after="0" w:line="240" w:lineRule="auto"/>
        <w:ind w:firstLine="567"/>
        <w:jc w:val="both"/>
        <w:rPr>
          <w:b/>
        </w:rPr>
      </w:pPr>
      <w:r>
        <w:rPr>
          <w:b/>
        </w:rPr>
        <w:t>Примерные контрольно-измерительные материалы</w:t>
      </w:r>
    </w:p>
    <w:p w14:paraId="3939FD63" w14:textId="77777777" w:rsidR="009C0B14" w:rsidRDefault="00000000">
      <w:pPr>
        <w:spacing w:after="0" w:line="240" w:lineRule="auto"/>
        <w:ind w:firstLine="709"/>
        <w:jc w:val="both"/>
      </w:pPr>
      <w:r>
        <w:t>Для организации проверки, учета и контроля по предмету предусмотрен контроль знаний в различных формах. Тематика практических работ указана в содержании программы по годам обучения.</w:t>
      </w:r>
    </w:p>
    <w:p w14:paraId="00BA92BD" w14:textId="77777777" w:rsidR="009C0B14" w:rsidRDefault="00000000">
      <w:pPr>
        <w:spacing w:after="0" w:line="240" w:lineRule="auto"/>
        <w:ind w:firstLine="709"/>
        <w:jc w:val="both"/>
      </w:pPr>
      <w:r>
        <w:t>Виды и формы контроля:</w:t>
      </w:r>
    </w:p>
    <w:p w14:paraId="109C12FD" w14:textId="77777777" w:rsidR="009C0B14" w:rsidRDefault="00000000">
      <w:pPr>
        <w:pStyle w:val="ac"/>
        <w:numPr>
          <w:ilvl w:val="0"/>
          <w:numId w:val="1"/>
        </w:numPr>
        <w:tabs>
          <w:tab w:val="left" w:pos="993"/>
        </w:tabs>
        <w:spacing w:after="0" w:line="240" w:lineRule="auto"/>
        <w:ind w:left="709" w:hanging="283"/>
        <w:jc w:val="both"/>
      </w:pPr>
      <w:r>
        <w:t>устный опрос в форме беседы, сообщение с опорой на план;</w:t>
      </w:r>
    </w:p>
    <w:p w14:paraId="4E911B79" w14:textId="77777777" w:rsidR="009C0B14" w:rsidRDefault="00000000">
      <w:pPr>
        <w:pStyle w:val="ac"/>
        <w:numPr>
          <w:ilvl w:val="0"/>
          <w:numId w:val="1"/>
        </w:numPr>
        <w:tabs>
          <w:tab w:val="left" w:pos="993"/>
        </w:tabs>
        <w:spacing w:after="0" w:line="240" w:lineRule="auto"/>
        <w:ind w:left="709" w:hanging="283"/>
        <w:jc w:val="both"/>
      </w:pPr>
      <w:r>
        <w:t>тематическое тестирование;</w:t>
      </w:r>
    </w:p>
    <w:p w14:paraId="2FD7D2B4" w14:textId="77777777" w:rsidR="009C0B14" w:rsidRDefault="00000000">
      <w:pPr>
        <w:pStyle w:val="ac"/>
        <w:numPr>
          <w:ilvl w:val="0"/>
          <w:numId w:val="1"/>
        </w:numPr>
        <w:tabs>
          <w:tab w:val="left" w:pos="993"/>
        </w:tabs>
        <w:spacing w:after="0" w:line="240" w:lineRule="auto"/>
        <w:ind w:left="709" w:hanging="283"/>
        <w:jc w:val="both"/>
      </w:pPr>
      <w:r>
        <w:t>практические работы;</w:t>
      </w:r>
    </w:p>
    <w:p w14:paraId="05BB082E" w14:textId="77777777" w:rsidR="009C0B14" w:rsidRDefault="00000000">
      <w:pPr>
        <w:pStyle w:val="ac"/>
        <w:numPr>
          <w:ilvl w:val="0"/>
          <w:numId w:val="1"/>
        </w:numPr>
        <w:tabs>
          <w:tab w:val="left" w:pos="993"/>
        </w:tabs>
        <w:spacing w:after="0" w:line="240" w:lineRule="auto"/>
        <w:ind w:left="709" w:hanging="283"/>
        <w:jc w:val="both"/>
      </w:pPr>
      <w:r>
        <w:t>зачеты;</w:t>
      </w:r>
    </w:p>
    <w:p w14:paraId="73357671" w14:textId="77777777" w:rsidR="009C0B14" w:rsidRDefault="00000000">
      <w:pPr>
        <w:pStyle w:val="ac"/>
        <w:numPr>
          <w:ilvl w:val="0"/>
          <w:numId w:val="1"/>
        </w:numPr>
        <w:tabs>
          <w:tab w:val="left" w:pos="993"/>
        </w:tabs>
        <w:spacing w:after="0" w:line="240" w:lineRule="auto"/>
        <w:ind w:left="709" w:hanging="283"/>
        <w:jc w:val="both"/>
      </w:pPr>
      <w:r>
        <w:t>индивидуальный контроль (дифференцированные карточки-задания, индивидуальные домашние задания).</w:t>
      </w:r>
    </w:p>
    <w:p w14:paraId="650DD3EB" w14:textId="77777777" w:rsidR="009C0B14" w:rsidRDefault="00000000">
      <w:pPr>
        <w:spacing w:after="0" w:line="240" w:lineRule="auto"/>
        <w:ind w:firstLine="709"/>
        <w:jc w:val="both"/>
      </w:pPr>
      <w:r>
        <w:t xml:space="preserve">Текущая проверка осуществляется в процессе освоения обучающимися каждой темы и тематического раздела в целом. Она проходит в виде опросов, выполнения проверочных заданий и др., организуемых педагогом. Основная функция текущей проверки заключается в диагностировании знаний и умений, приобретенных обучающимися с ЗПР. </w:t>
      </w:r>
    </w:p>
    <w:p w14:paraId="5E87DCC6" w14:textId="77777777" w:rsidR="009C0B14" w:rsidRDefault="00000000">
      <w:pPr>
        <w:spacing w:after="0" w:line="240" w:lineRule="auto"/>
        <w:ind w:firstLine="709"/>
        <w:jc w:val="both"/>
      </w:pPr>
      <w:r>
        <w:t xml:space="preserve">Промежуточный контроль позволяет установить уровень освоения обучающимися программного материала по географии на конец учебного года. </w:t>
      </w:r>
    </w:p>
    <w:p w14:paraId="1D2D822E" w14:textId="77777777" w:rsidR="009C0B14" w:rsidRDefault="009C0B14">
      <w:pPr>
        <w:spacing w:after="0" w:line="240" w:lineRule="auto"/>
        <w:ind w:firstLine="709"/>
        <w:jc w:val="both"/>
      </w:pPr>
    </w:p>
    <w:p w14:paraId="75E7E7EA" w14:textId="77777777" w:rsidR="009C0B14" w:rsidRDefault="009C0B14">
      <w:pPr>
        <w:spacing w:after="0" w:line="240" w:lineRule="auto"/>
        <w:ind w:firstLine="709"/>
        <w:jc w:val="both"/>
      </w:pPr>
    </w:p>
    <w:p w14:paraId="5CB8E79A" w14:textId="77777777" w:rsidR="009C0B14" w:rsidRDefault="00000000">
      <w:pPr>
        <w:spacing w:after="0" w:line="240" w:lineRule="auto"/>
        <w:jc w:val="both"/>
      </w:pPr>
      <w:r>
        <w:t>ПЛАНИРУЕМЫЕ РЕЗУЛЬТАТЫ ОСВОЕНИЯ УЧЕБНОГО ПРЕДМЕТА «ГЕОГРАФИЯ» НА УРОВНЕ ОСНОВНОГО ОБЩЕГО ОБРАЗОВАНИЯ»</w:t>
      </w:r>
    </w:p>
    <w:p w14:paraId="3C99F8DB" w14:textId="77777777" w:rsidR="009C0B14" w:rsidRDefault="009C0B14">
      <w:pPr>
        <w:spacing w:after="0" w:line="240" w:lineRule="auto"/>
        <w:ind w:firstLine="709"/>
        <w:jc w:val="both"/>
        <w:rPr>
          <w:b/>
        </w:rPr>
      </w:pPr>
    </w:p>
    <w:p w14:paraId="79ECB156" w14:textId="77777777" w:rsidR="009C0B14" w:rsidRDefault="00000000">
      <w:pPr>
        <w:spacing w:after="0" w:line="240" w:lineRule="auto"/>
        <w:ind w:firstLine="709"/>
        <w:jc w:val="both"/>
        <w:rPr>
          <w:b/>
          <w:caps/>
        </w:rPr>
      </w:pPr>
      <w:r>
        <w:rPr>
          <w:b/>
          <w:caps/>
        </w:rPr>
        <w:t>Личностные результаты:</w:t>
      </w:r>
    </w:p>
    <w:p w14:paraId="085C30E6" w14:textId="77777777" w:rsidR="009C0B14" w:rsidRDefault="00000000">
      <w:pPr>
        <w:spacing w:after="0" w:line="240" w:lineRule="auto"/>
        <w:ind w:firstLine="709"/>
        <w:jc w:val="both"/>
      </w:pPr>
      <w:r>
        <w:t xml:space="preserve">формирование российской гражданской идентичности: патриотизма, уважения к Отечеству, прошлому и настоящему многонационального народа России; </w:t>
      </w:r>
    </w:p>
    <w:p w14:paraId="53CC9662" w14:textId="77777777" w:rsidR="009C0B14" w:rsidRDefault="00000000">
      <w:pPr>
        <w:spacing w:after="0" w:line="240" w:lineRule="auto"/>
        <w:ind w:firstLine="709"/>
        <w:jc w:val="both"/>
      </w:pPr>
      <w:r>
        <w:t>ценностное отношение к достижениям российских ученых-исследователей;</w:t>
      </w:r>
    </w:p>
    <w:p w14:paraId="6AB21B98" w14:textId="77777777" w:rsidR="009C0B14" w:rsidRDefault="00000000">
      <w:pPr>
        <w:spacing w:after="0" w:line="240" w:lineRule="auto"/>
        <w:ind w:firstLine="709"/>
        <w:jc w:val="both"/>
      </w:pPr>
      <w:r>
        <w:t xml:space="preserve">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14:paraId="4DD988EF" w14:textId="77777777" w:rsidR="009C0B14" w:rsidRDefault="00000000">
      <w:pPr>
        <w:spacing w:after="0" w:line="240" w:lineRule="auto"/>
        <w:ind w:firstLine="709"/>
        <w:jc w:val="both"/>
      </w:pPr>
      <w:r>
        <w:t>формирование мотивации к обучению и целенаправленной познавательной деятельности;</w:t>
      </w:r>
    </w:p>
    <w:p w14:paraId="2D671630" w14:textId="77777777" w:rsidR="009C0B14" w:rsidRDefault="00000000">
      <w:pPr>
        <w:spacing w:after="0" w:line="240" w:lineRule="auto"/>
        <w:ind w:firstLine="709"/>
        <w:jc w:val="both"/>
      </w:pPr>
      <w:r>
        <w:t>формирование умений продуктивной коммуникации со сверстниками и взрослыми в ходе образовательной деятельности;</w:t>
      </w:r>
    </w:p>
    <w:p w14:paraId="66CAEF59" w14:textId="77777777" w:rsidR="009C0B14" w:rsidRDefault="00000000">
      <w:pPr>
        <w:spacing w:after="0" w:line="240" w:lineRule="auto"/>
        <w:ind w:firstLine="709"/>
        <w:jc w:val="both"/>
      </w:pPr>
      <w:r>
        <w:t xml:space="preserve">интерес к практическому изучению профессий и труда различного рода, в том числе на основе географических знаний; </w:t>
      </w:r>
    </w:p>
    <w:p w14:paraId="124D2737" w14:textId="77777777" w:rsidR="009C0B14" w:rsidRDefault="00000000">
      <w:pPr>
        <w:spacing w:after="0" w:line="240" w:lineRule="auto"/>
        <w:ind w:firstLine="709"/>
        <w:jc w:val="both"/>
      </w:pPr>
      <w:r>
        <w:t>знание основ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14:paraId="34E62274" w14:textId="77777777" w:rsidR="009C0B14" w:rsidRDefault="00000000">
      <w:pPr>
        <w:spacing w:after="0" w:line="240" w:lineRule="auto"/>
        <w:ind w:firstLine="709"/>
        <w:jc w:val="both"/>
      </w:pPr>
      <w:r>
        <w:t>понимание активного неприятия действий, приносящих вред окружающей среде;</w:t>
      </w:r>
    </w:p>
    <w:p w14:paraId="7BC47BD4" w14:textId="77777777" w:rsidR="009C0B14" w:rsidRDefault="00000000">
      <w:pPr>
        <w:spacing w:after="0" w:line="240" w:lineRule="auto"/>
        <w:ind w:firstLine="709"/>
        <w:jc w:val="both"/>
      </w:pPr>
      <w:r>
        <w:t>участие в общественной жизни в пределах возрастных компетенций с учетом региональных, этнокультурных, социальных и экономических особенностей</w:t>
      </w:r>
    </w:p>
    <w:p w14:paraId="3BCF5CFE" w14:textId="77777777" w:rsidR="009C0B14" w:rsidRDefault="00000000">
      <w:pPr>
        <w:spacing w:after="0" w:line="240" w:lineRule="auto"/>
        <w:ind w:firstLine="709"/>
        <w:jc w:val="both"/>
      </w:pPr>
      <w:r>
        <w:t>формирование представлений о целостной и подробной картине мира, упорядоченной в пространстве, адекватной возрасту обучающегося.</w:t>
      </w:r>
    </w:p>
    <w:p w14:paraId="1D2F422F" w14:textId="77777777" w:rsidR="009C0B14" w:rsidRDefault="009C0B14">
      <w:pPr>
        <w:spacing w:after="0" w:line="240" w:lineRule="auto"/>
        <w:ind w:firstLine="709"/>
        <w:jc w:val="both"/>
        <w:rPr>
          <w:b/>
        </w:rPr>
      </w:pPr>
    </w:p>
    <w:p w14:paraId="390ACA9C" w14:textId="77777777" w:rsidR="009C0B14" w:rsidRDefault="00000000">
      <w:pPr>
        <w:spacing w:after="0" w:line="240" w:lineRule="auto"/>
        <w:ind w:firstLine="709"/>
        <w:jc w:val="both"/>
        <w:rPr>
          <w:b/>
          <w:caps/>
        </w:rPr>
      </w:pPr>
      <w:r>
        <w:rPr>
          <w:b/>
          <w:caps/>
        </w:rPr>
        <w:t>Метапредметные результаты</w:t>
      </w:r>
    </w:p>
    <w:p w14:paraId="6E0B8BB9" w14:textId="77777777" w:rsidR="009C0B14" w:rsidRDefault="00000000">
      <w:pPr>
        <w:spacing w:after="0" w:line="240" w:lineRule="auto"/>
        <w:ind w:firstLine="709"/>
        <w:jc w:val="both"/>
        <w:rPr>
          <w:b/>
          <w:i/>
        </w:rPr>
      </w:pPr>
      <w:r>
        <w:rPr>
          <w:b/>
          <w:i/>
        </w:rPr>
        <w:t>Овладение универсальными учебными познавательными действиями:</w:t>
      </w:r>
    </w:p>
    <w:p w14:paraId="4BFC3C3B" w14:textId="77777777" w:rsidR="009C0B14" w:rsidRDefault="00000000">
      <w:pPr>
        <w:spacing w:after="0" w:line="240" w:lineRule="auto"/>
        <w:ind w:firstLine="709"/>
        <w:jc w:val="both"/>
      </w:pPr>
      <w:r>
        <w:t>анализировать, сравнивать, классифицировать и обобщать с опорой на алгоритм учебных действий факты и явления в области географии;</w:t>
      </w:r>
    </w:p>
    <w:p w14:paraId="269F7F5F" w14:textId="77777777" w:rsidR="009C0B14" w:rsidRDefault="00000000">
      <w:pPr>
        <w:spacing w:after="0" w:line="240" w:lineRule="auto"/>
        <w:ind w:firstLine="709"/>
        <w:jc w:val="both"/>
      </w:pPr>
      <w:r>
        <w:t xml:space="preserve">создавать с опорой на алгоритм учебных действий схематические модели географических процессов с выделением существенных характеристик объекта; </w:t>
      </w:r>
    </w:p>
    <w:p w14:paraId="4FE6347B" w14:textId="77777777" w:rsidR="009C0B14" w:rsidRDefault="00000000">
      <w:pPr>
        <w:spacing w:after="0" w:line="240" w:lineRule="auto"/>
        <w:ind w:firstLine="709"/>
        <w:jc w:val="both"/>
      </w:pPr>
      <w:r>
        <w:t>определять возможные источники необходимых географических сведений, производить поиск информации, анализировать и оценивать ее достоверность;</w:t>
      </w:r>
    </w:p>
    <w:p w14:paraId="4D782BC6" w14:textId="77777777" w:rsidR="009C0B14" w:rsidRDefault="00000000">
      <w:pPr>
        <w:spacing w:after="0" w:line="240" w:lineRule="auto"/>
        <w:ind w:firstLine="709"/>
        <w:jc w:val="both"/>
      </w:pPr>
      <w:r>
        <w:t>использовать вопросы как инструмент познания;</w:t>
      </w:r>
    </w:p>
    <w:p w14:paraId="163423A6" w14:textId="77777777" w:rsidR="009C0B14" w:rsidRDefault="00000000">
      <w:pPr>
        <w:spacing w:after="0" w:line="240" w:lineRule="auto"/>
        <w:ind w:firstLine="709"/>
        <w:jc w:val="both"/>
      </w:pPr>
      <w:r>
        <w:t>с помощью педагога устанавливать особенности объектов изучения, причинно-следственные связи и зависимости в географических явлениях;</w:t>
      </w:r>
    </w:p>
    <w:p w14:paraId="69484D2D" w14:textId="77777777" w:rsidR="009C0B14" w:rsidRDefault="00000000">
      <w:pPr>
        <w:spacing w:after="0" w:line="240" w:lineRule="auto"/>
        <w:ind w:firstLine="709"/>
        <w:jc w:val="both"/>
      </w:pPr>
      <w:r>
        <w:t xml:space="preserve">искать или отбирать информацию, или данные из источников с учетом предложенной учебной задачи и заданных критериев; </w:t>
      </w:r>
    </w:p>
    <w:p w14:paraId="15C5A831" w14:textId="77777777" w:rsidR="009C0B14" w:rsidRDefault="00000000">
      <w:pPr>
        <w:spacing w:after="0" w:line="240" w:lineRule="auto"/>
        <w:ind w:firstLine="709"/>
        <w:jc w:val="both"/>
      </w:pPr>
      <w:r>
        <w:t>с помощью педагога или самостоятельно формулировать обобщения и выводы по результатам проведенного информационного поиска;</w:t>
      </w:r>
    </w:p>
    <w:p w14:paraId="5AD22868" w14:textId="77777777" w:rsidR="009C0B14" w:rsidRDefault="00000000">
      <w:pPr>
        <w:spacing w:after="0" w:line="240" w:lineRule="auto"/>
        <w:ind w:firstLine="709"/>
        <w:jc w:val="both"/>
      </w:pPr>
      <w:r>
        <w:t>понимать и умение интерпретировать информацию различных видов и форм представления (географические карты, условные обозначения и т.п.);</w:t>
      </w:r>
    </w:p>
    <w:p w14:paraId="4B64F7FF" w14:textId="77777777" w:rsidR="009C0B14" w:rsidRDefault="00000000">
      <w:pPr>
        <w:spacing w:after="0" w:line="240" w:lineRule="auto"/>
        <w:ind w:firstLine="709"/>
        <w:jc w:val="both"/>
      </w:pPr>
      <w:r>
        <w:t>эффективно запоминать и систематизировать информацию.</w:t>
      </w:r>
    </w:p>
    <w:p w14:paraId="7B8ABFC9" w14:textId="77777777" w:rsidR="009C0B14" w:rsidRDefault="00000000">
      <w:pPr>
        <w:spacing w:after="0" w:line="240" w:lineRule="auto"/>
        <w:ind w:firstLine="709"/>
        <w:jc w:val="both"/>
        <w:rPr>
          <w:b/>
          <w:i/>
        </w:rPr>
      </w:pPr>
      <w:r>
        <w:rPr>
          <w:b/>
          <w:i/>
        </w:rPr>
        <w:t>Овладение универсальными учебными коммуникативными действиями:</w:t>
      </w:r>
    </w:p>
    <w:p w14:paraId="14EC6D2C" w14:textId="77777777" w:rsidR="009C0B14" w:rsidRDefault="00000000">
      <w:pPr>
        <w:spacing w:after="0" w:line="240" w:lineRule="auto"/>
        <w:ind w:firstLine="709"/>
        <w:jc w:val="both"/>
      </w:pPr>
      <w:r>
        <w:t xml:space="preserve">использовать информационно-коммуникационных технологий; </w:t>
      </w:r>
    </w:p>
    <w:p w14:paraId="4D24DADE" w14:textId="77777777" w:rsidR="009C0B14" w:rsidRDefault="00000000">
      <w:pPr>
        <w:spacing w:after="0" w:line="240" w:lineRule="auto"/>
        <w:ind w:firstLine="709"/>
        <w:jc w:val="both"/>
      </w:pPr>
      <w: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14:paraId="19ED6518" w14:textId="77777777" w:rsidR="009C0B14" w:rsidRDefault="00000000">
      <w:pPr>
        <w:spacing w:after="0" w:line="240" w:lineRule="auto"/>
        <w:ind w:firstLine="709"/>
        <w:jc w:val="both"/>
      </w:pPr>
      <w:r>
        <w:t>организовывать учебное взаимодействие в группе для решения эколого-географических проблем (определять общие цели, распределять роли, договариваться друг с другом и т.д.);</w:t>
      </w:r>
    </w:p>
    <w:p w14:paraId="434C1984" w14:textId="77777777" w:rsidR="009C0B14" w:rsidRDefault="00000000">
      <w:pPr>
        <w:spacing w:after="0" w:line="240" w:lineRule="auto"/>
        <w:ind w:firstLine="709"/>
        <w:jc w:val="both"/>
      </w:pPr>
      <w:r>
        <w:t xml:space="preserve">отстаивать свою точку зрения, приводить аргументы, подтверждая их фактами; </w:t>
      </w:r>
    </w:p>
    <w:p w14:paraId="597BC7F3" w14:textId="77777777" w:rsidR="009C0B14" w:rsidRDefault="00000000">
      <w:pPr>
        <w:spacing w:after="0" w:line="240" w:lineRule="auto"/>
        <w:ind w:firstLine="709"/>
        <w:jc w:val="both"/>
      </w:pPr>
      <w:r>
        <w:t>критично относиться к своему мнению, с достоинством признавать ошибочность своего мнения (если оно таково) и корректировать его.</w:t>
      </w:r>
    </w:p>
    <w:p w14:paraId="7CB29DCD" w14:textId="77777777" w:rsidR="009C0B14" w:rsidRDefault="00000000">
      <w:pPr>
        <w:spacing w:after="0" w:line="240" w:lineRule="auto"/>
        <w:ind w:firstLine="709"/>
        <w:jc w:val="both"/>
        <w:rPr>
          <w:b/>
          <w:i/>
        </w:rPr>
      </w:pPr>
      <w:r>
        <w:rPr>
          <w:b/>
          <w:i/>
        </w:rPr>
        <w:t>Овладение универсальными учебными регулятивными действиями:</w:t>
      </w:r>
    </w:p>
    <w:p w14:paraId="6B5CAA38" w14:textId="77777777" w:rsidR="009C0B14" w:rsidRDefault="00000000">
      <w:pPr>
        <w:spacing w:after="0" w:line="240" w:lineRule="auto"/>
        <w:ind w:firstLine="709"/>
        <w:jc w:val="both"/>
      </w:pPr>
      <w:r>
        <w:t>определять цели обучения географии, ставить и формулировать для себя новые задачи в учебе и познавательной деятельности;</w:t>
      </w:r>
    </w:p>
    <w:p w14:paraId="5CFB2426" w14:textId="77777777" w:rsidR="009C0B14" w:rsidRDefault="00000000">
      <w:pPr>
        <w:spacing w:after="0" w:line="240" w:lineRule="auto"/>
        <w:ind w:firstLine="709"/>
        <w:jc w:val="both"/>
      </w:pPr>
      <w:r>
        <w:t>осознанно выбирать наиболее эффективные способы решения учебных и познавательных задач;</w:t>
      </w:r>
    </w:p>
    <w:p w14:paraId="29A69EBF" w14:textId="77777777" w:rsidR="009C0B14" w:rsidRDefault="00000000">
      <w:pPr>
        <w:spacing w:after="0" w:line="240" w:lineRule="auto"/>
        <w:ind w:firstLine="709"/>
        <w:jc w:val="both"/>
      </w:pPr>
      <w:r>
        <w:t>владеть основами самоконтроля, самооценки, осуществления осознанного выбора в учебной и познавательной деятельности;</w:t>
      </w:r>
    </w:p>
    <w:p w14:paraId="7824D029" w14:textId="77777777" w:rsidR="009C0B14" w:rsidRDefault="00000000">
      <w:pPr>
        <w:spacing w:after="0" w:line="240" w:lineRule="auto"/>
        <w:ind w:firstLine="709"/>
        <w:jc w:val="both"/>
      </w:pPr>
      <w: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752BFBD" w14:textId="77777777" w:rsidR="009C0B14" w:rsidRDefault="00000000">
      <w:pPr>
        <w:spacing w:after="0" w:line="240" w:lineRule="auto"/>
        <w:ind w:firstLine="709"/>
        <w:jc w:val="both"/>
      </w:pPr>
      <w:r>
        <w:t>давать адекватную оценку ситуации и предлагать план ее изменения (на примере экологических знаний);</w:t>
      </w:r>
    </w:p>
    <w:p w14:paraId="7C927F76" w14:textId="77777777" w:rsidR="009C0B14" w:rsidRDefault="00000000">
      <w:pPr>
        <w:spacing w:after="0" w:line="240" w:lineRule="auto"/>
        <w:ind w:firstLine="709"/>
        <w:jc w:val="both"/>
      </w:pPr>
      <w:r>
        <w:t>предвидеть трудности, которые могут возникнуть при решении учебной задачи;</w:t>
      </w:r>
    </w:p>
    <w:p w14:paraId="1B30CEDA" w14:textId="77777777" w:rsidR="009C0B14" w:rsidRDefault="00000000">
      <w:pPr>
        <w:spacing w:after="0" w:line="240" w:lineRule="auto"/>
        <w:ind w:firstLine="709"/>
        <w:jc w:val="both"/>
      </w:pPr>
      <w: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3A7C33C6" w14:textId="77777777" w:rsidR="009C0B14" w:rsidRDefault="009C0B14">
      <w:pPr>
        <w:spacing w:after="0" w:line="240" w:lineRule="auto"/>
        <w:ind w:left="425"/>
        <w:rPr>
          <w:b/>
        </w:rPr>
      </w:pPr>
    </w:p>
    <w:p w14:paraId="49DAFDB5" w14:textId="77777777" w:rsidR="009C0B14" w:rsidRDefault="00000000">
      <w:pPr>
        <w:spacing w:after="0" w:line="240" w:lineRule="auto"/>
        <w:ind w:firstLine="709"/>
        <w:jc w:val="both"/>
        <w:rPr>
          <w:b/>
          <w:caps/>
        </w:rPr>
      </w:pPr>
      <w:r>
        <w:rPr>
          <w:b/>
          <w:caps/>
        </w:rPr>
        <w:t xml:space="preserve">Предметные результаты  </w:t>
      </w:r>
    </w:p>
    <w:p w14:paraId="7143ED3B" w14:textId="77777777" w:rsidR="009C0B14" w:rsidRDefault="00000000">
      <w:pPr>
        <w:spacing w:after="0" w:line="240" w:lineRule="auto"/>
        <w:ind w:firstLine="709"/>
        <w:jc w:val="both"/>
      </w:pPr>
      <w: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14:paraId="55F0E086" w14:textId="77777777" w:rsidR="009C0B14" w:rsidRDefault="00000000">
      <w:pPr>
        <w:spacing w:after="0" w:line="240" w:lineRule="auto"/>
        <w:ind w:firstLine="709"/>
        <w:jc w:val="both"/>
      </w:pPr>
      <w: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14E26AB2" w14:textId="77777777" w:rsidR="009C0B14" w:rsidRDefault="00000000">
      <w:pPr>
        <w:spacing w:after="0" w:line="240" w:lineRule="auto"/>
        <w:ind w:firstLine="709"/>
        <w:jc w:val="both"/>
      </w:pPr>
      <w: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14:paraId="4D23E55C" w14:textId="77777777" w:rsidR="009C0B14" w:rsidRDefault="00000000">
      <w:pPr>
        <w:spacing w:after="0" w:line="240" w:lineRule="auto"/>
        <w:ind w:firstLine="709"/>
        <w:jc w:val="both"/>
      </w:pPr>
      <w: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14:paraId="7522EB30" w14:textId="77777777" w:rsidR="009C0B14" w:rsidRDefault="00000000">
      <w:pPr>
        <w:spacing w:after="0" w:line="240" w:lineRule="auto"/>
        <w:ind w:firstLine="709"/>
        <w:jc w:val="both"/>
      </w:pPr>
      <w:r>
        <w:t>классифицировать географические объекты и явления на основе их известных характерных свойств с помощью учителя или с опорой на карту;</w:t>
      </w:r>
    </w:p>
    <w:p w14:paraId="57A57870" w14:textId="77777777" w:rsidR="009C0B14" w:rsidRDefault="00000000">
      <w:pPr>
        <w:spacing w:after="0" w:line="240" w:lineRule="auto"/>
        <w:ind w:firstLine="709"/>
        <w:jc w:val="both"/>
      </w:pPr>
      <w:r>
        <w:t>устанавливать на основе алгоритма учебных действий и/или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020A3F07" w14:textId="77777777" w:rsidR="009C0B14" w:rsidRDefault="00000000">
      <w:pPr>
        <w:spacing w:after="0" w:line="240" w:lineRule="auto"/>
        <w:ind w:firstLine="709"/>
        <w:jc w:val="both"/>
      </w:pPr>
      <w: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14:paraId="5E2096F4" w14:textId="77777777" w:rsidR="009C0B14" w:rsidRDefault="00000000">
      <w:pPr>
        <w:spacing w:after="0" w:line="240" w:lineRule="auto"/>
        <w:ind w:firstLine="709"/>
        <w:jc w:val="both"/>
      </w:pPr>
      <w: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14:paraId="234BFD50" w14:textId="77777777" w:rsidR="009C0B14" w:rsidRDefault="00000000">
      <w:pPr>
        <w:spacing w:after="0" w:line="240" w:lineRule="auto"/>
        <w:ind w:firstLine="709"/>
        <w:jc w:val="both"/>
      </w:pPr>
      <w: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14:paraId="3541BB68" w14:textId="77777777" w:rsidR="009C0B14" w:rsidRDefault="00000000">
      <w:pPr>
        <w:spacing w:after="0" w:line="240" w:lineRule="auto"/>
        <w:ind w:firstLine="709"/>
        <w:jc w:val="both"/>
      </w:pPr>
      <w: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14:paraId="35BF5A5A" w14:textId="77777777" w:rsidR="009C0B14" w:rsidRDefault="00000000">
      <w:pPr>
        <w:spacing w:after="0" w:line="240" w:lineRule="auto"/>
        <w:ind w:firstLine="709"/>
        <w:jc w:val="both"/>
      </w:pPr>
      <w: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08F9F2CF" w14:textId="77777777" w:rsidR="009C0B14" w:rsidRDefault="00000000">
      <w:pPr>
        <w:spacing w:after="0" w:line="240" w:lineRule="auto"/>
        <w:ind w:firstLine="709"/>
        <w:jc w:val="both"/>
      </w:pPr>
      <w: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14:paraId="77E4A6F1" w14:textId="77777777" w:rsidR="009C0B14" w:rsidRDefault="00000000">
      <w:pPr>
        <w:spacing w:after="0" w:line="240" w:lineRule="auto"/>
        <w:ind w:firstLine="709"/>
        <w:jc w:val="both"/>
      </w:pPr>
      <w: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19E57127" w14:textId="77777777" w:rsidR="009C0B14" w:rsidRDefault="00000000">
      <w:pPr>
        <w:spacing w:after="0" w:line="240" w:lineRule="auto"/>
        <w:ind w:firstLine="709"/>
        <w:jc w:val="both"/>
      </w:pPr>
      <w: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14:paraId="1232938D" w14:textId="77777777" w:rsidR="009C0B14" w:rsidRDefault="009C0B14">
      <w:pPr>
        <w:spacing w:after="0" w:line="240" w:lineRule="auto"/>
        <w:ind w:firstLine="709"/>
        <w:jc w:val="both"/>
      </w:pPr>
    </w:p>
    <w:p w14:paraId="39534C68" w14:textId="77777777" w:rsidR="009C0B14" w:rsidRDefault="00000000">
      <w:pPr>
        <w:spacing w:after="0" w:line="240" w:lineRule="auto"/>
        <w:ind w:firstLine="567"/>
        <w:jc w:val="both"/>
        <w:rPr>
          <w:b/>
        </w:rPr>
      </w:pPr>
      <w:r>
        <w:rPr>
          <w:b/>
        </w:rPr>
        <w:t>Требования к предметным результатам освоения учебного предмета «Обществознание», распределенные по годам обучения</w:t>
      </w:r>
    </w:p>
    <w:p w14:paraId="4BA716DC" w14:textId="77777777" w:rsidR="009C0B14" w:rsidRDefault="009C0B14">
      <w:pPr>
        <w:spacing w:after="0" w:line="240" w:lineRule="auto"/>
        <w:ind w:firstLine="709"/>
        <w:jc w:val="both"/>
      </w:pPr>
    </w:p>
    <w:p w14:paraId="6424D108" w14:textId="77777777" w:rsidR="009C0B14" w:rsidRDefault="00000000">
      <w:pPr>
        <w:widowControl w:val="0"/>
        <w:spacing w:after="0" w:line="240" w:lineRule="auto"/>
        <w:jc w:val="both"/>
        <w:rPr>
          <w:b/>
        </w:rPr>
      </w:pPr>
      <w:r>
        <w:rPr>
          <w:b/>
        </w:rPr>
        <w:t>5 КЛАСС</w:t>
      </w:r>
    </w:p>
    <w:p w14:paraId="73741B4F" w14:textId="77777777" w:rsidR="009C0B14" w:rsidRDefault="00000000">
      <w:pPr>
        <w:widowControl w:val="0"/>
        <w:spacing w:after="0" w:line="240" w:lineRule="auto"/>
        <w:ind w:firstLine="567"/>
        <w:jc w:val="both"/>
      </w:pPr>
      <w: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14:paraId="4848AC1F" w14:textId="77777777" w:rsidR="009C0B14" w:rsidRDefault="00000000">
      <w:pPr>
        <w:widowControl w:val="0"/>
        <w:spacing w:after="0" w:line="240" w:lineRule="auto"/>
        <w:ind w:firstLine="567"/>
        <w:jc w:val="both"/>
      </w:pPr>
      <w:r>
        <w:t xml:space="preserve">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w:t>
      </w:r>
    </w:p>
    <w:p w14:paraId="26FFF602" w14:textId="77777777" w:rsidR="009C0B14" w:rsidRDefault="00000000">
      <w:pPr>
        <w:widowControl w:val="0"/>
        <w:spacing w:after="0" w:line="240" w:lineRule="auto"/>
        <w:ind w:firstLine="567"/>
        <w:jc w:val="both"/>
      </w:pPr>
      <w:r>
        <w:t>находить с помощью учителя информацию о путешествиях и географических исследованиях Земли, представленную в одном или нескольких источниках;</w:t>
      </w:r>
    </w:p>
    <w:p w14:paraId="448D6EE9" w14:textId="77777777" w:rsidR="009C0B14" w:rsidRDefault="00000000">
      <w:pPr>
        <w:widowControl w:val="0"/>
        <w:spacing w:after="0" w:line="240" w:lineRule="auto"/>
        <w:ind w:firstLine="567"/>
        <w:jc w:val="both"/>
      </w:pPr>
      <w:r>
        <w:t xml:space="preserve">иметь представление о вкладе великих путешественников в географическое изучение Земли; </w:t>
      </w:r>
    </w:p>
    <w:p w14:paraId="00E4C5BA" w14:textId="77777777" w:rsidR="009C0B14" w:rsidRDefault="00000000">
      <w:pPr>
        <w:widowControl w:val="0"/>
        <w:spacing w:after="0" w:line="240" w:lineRule="auto"/>
        <w:ind w:firstLine="567"/>
        <w:jc w:val="both"/>
      </w:pPr>
      <w:r>
        <w:t>описывать и сравнивать после предварительного анализа маршруты их путешествий с использованием наглядной опоры (схемы, карты, презентации, план и т.п.);</w:t>
      </w:r>
    </w:p>
    <w:p w14:paraId="63822551" w14:textId="77777777" w:rsidR="009C0B14" w:rsidRDefault="00000000">
      <w:pPr>
        <w:widowControl w:val="0"/>
        <w:spacing w:after="0" w:line="240" w:lineRule="auto"/>
        <w:ind w:firstLine="567"/>
        <w:jc w:val="both"/>
      </w:pPr>
      <w: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2DE8FD6" w14:textId="77777777" w:rsidR="009C0B14" w:rsidRDefault="00000000">
      <w:pPr>
        <w:widowControl w:val="0"/>
        <w:spacing w:after="0" w:line="240" w:lineRule="auto"/>
        <w:ind w:firstLine="567"/>
        <w:jc w:val="both"/>
      </w:pPr>
      <w: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14:paraId="7F40C9E6" w14:textId="77777777" w:rsidR="009C0B14" w:rsidRDefault="00000000">
      <w:pPr>
        <w:widowControl w:val="0"/>
        <w:spacing w:after="0" w:line="240" w:lineRule="auto"/>
        <w:ind w:firstLine="567"/>
        <w:jc w:val="both"/>
      </w:pPr>
      <w: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738E6F7E" w14:textId="77777777" w:rsidR="009C0B14" w:rsidRDefault="00000000">
      <w:pPr>
        <w:widowControl w:val="0"/>
        <w:spacing w:after="0" w:line="240" w:lineRule="auto"/>
        <w:ind w:firstLine="567"/>
        <w:jc w:val="both"/>
      </w:pPr>
      <w:r>
        <w:t xml:space="preserve">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 </w:t>
      </w:r>
    </w:p>
    <w:p w14:paraId="3A582731" w14:textId="77777777" w:rsidR="009C0B14" w:rsidRDefault="00000000">
      <w:pPr>
        <w:widowControl w:val="0"/>
        <w:spacing w:after="0" w:line="240" w:lineRule="auto"/>
        <w:ind w:firstLine="567"/>
        <w:jc w:val="both"/>
      </w:pPr>
      <w:r>
        <w:t>различать с опорой на источник информации понятия «план местности» и «географическая карта», параллель» и «меридиан»;</w:t>
      </w:r>
    </w:p>
    <w:p w14:paraId="62E4445C" w14:textId="77777777" w:rsidR="009C0B14" w:rsidRDefault="00000000">
      <w:pPr>
        <w:widowControl w:val="0"/>
        <w:spacing w:after="0" w:line="240" w:lineRule="auto"/>
        <w:ind w:firstLine="567"/>
        <w:jc w:val="both"/>
      </w:pPr>
      <w:r>
        <w:t>приводить с опорой на источник информации примеры влияния Солнца на мир живой и неживой природы;</w:t>
      </w:r>
    </w:p>
    <w:p w14:paraId="6A1F7B26" w14:textId="77777777" w:rsidR="009C0B14" w:rsidRDefault="00000000">
      <w:pPr>
        <w:widowControl w:val="0"/>
        <w:spacing w:after="0" w:line="240" w:lineRule="auto"/>
        <w:ind w:firstLine="567"/>
        <w:jc w:val="both"/>
      </w:pPr>
      <w:r>
        <w:t>объяснять с помощью учителя причины смены дня и ночи и времён года;</w:t>
      </w:r>
    </w:p>
    <w:p w14:paraId="54C45910" w14:textId="77777777" w:rsidR="009C0B14" w:rsidRDefault="00000000">
      <w:pPr>
        <w:widowControl w:val="0"/>
        <w:spacing w:after="0" w:line="240" w:lineRule="auto"/>
        <w:ind w:firstLine="567"/>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0B99A91C" w14:textId="77777777" w:rsidR="009C0B14" w:rsidRDefault="00000000">
      <w:pPr>
        <w:widowControl w:val="0"/>
        <w:spacing w:after="0" w:line="240" w:lineRule="auto"/>
        <w:ind w:firstLine="567"/>
        <w:jc w:val="both"/>
      </w:pPr>
      <w:r>
        <w:t>описывать с опорой на план внутреннее строение Земли;</w:t>
      </w:r>
    </w:p>
    <w:p w14:paraId="20F95909" w14:textId="77777777" w:rsidR="009C0B14" w:rsidRDefault="00000000">
      <w:pPr>
        <w:widowControl w:val="0"/>
        <w:spacing w:after="0" w:line="240" w:lineRule="auto"/>
        <w:ind w:firstLine="567"/>
        <w:jc w:val="both"/>
      </w:pPr>
      <w:r>
        <w:t>различать с опорой на источник информации понятия «земная кора»; «ядро», «мантия»; «минерал» и «горная порода»; «материковая» и «океаническая» земная кора;</w:t>
      </w:r>
    </w:p>
    <w:p w14:paraId="18D97B26" w14:textId="77777777" w:rsidR="009C0B14" w:rsidRDefault="00000000">
      <w:pPr>
        <w:widowControl w:val="0"/>
        <w:spacing w:after="0" w:line="240" w:lineRule="auto"/>
        <w:ind w:firstLine="567"/>
        <w:jc w:val="both"/>
      </w:pPr>
      <w:r>
        <w:t xml:space="preserve">различать с опорой на источник информации изученные минералы и горные породы, материковую и океаническую земную кору; </w:t>
      </w:r>
    </w:p>
    <w:p w14:paraId="6A562237" w14:textId="77777777" w:rsidR="009C0B14" w:rsidRDefault="00000000">
      <w:pPr>
        <w:widowControl w:val="0"/>
        <w:spacing w:after="0" w:line="240" w:lineRule="auto"/>
        <w:ind w:firstLine="567"/>
        <w:jc w:val="both"/>
      </w:pPr>
      <w:r>
        <w:t>показывать с помощью учителя на карте и обозначать на контурной карте материки и океаны, крупные формы рельефа Земли;</w:t>
      </w:r>
    </w:p>
    <w:p w14:paraId="056B87C7" w14:textId="77777777" w:rsidR="009C0B14" w:rsidRDefault="00000000">
      <w:pPr>
        <w:widowControl w:val="0"/>
        <w:spacing w:after="0" w:line="240" w:lineRule="auto"/>
        <w:ind w:firstLine="567"/>
        <w:jc w:val="both"/>
      </w:pPr>
      <w:r>
        <w:t>различать с опорой на источник информации горы и равнины;</w:t>
      </w:r>
    </w:p>
    <w:p w14:paraId="09449112" w14:textId="77777777" w:rsidR="009C0B14" w:rsidRDefault="00000000">
      <w:pPr>
        <w:widowControl w:val="0"/>
        <w:spacing w:after="0" w:line="240" w:lineRule="auto"/>
        <w:ind w:firstLine="567"/>
        <w:jc w:val="both"/>
      </w:pPr>
      <w:r>
        <w:t xml:space="preserve">классифицировать формы рельефа суши по высоте и по внешнему облику с опорой на план; </w:t>
      </w:r>
    </w:p>
    <w:p w14:paraId="267E26B9" w14:textId="77777777" w:rsidR="009C0B14" w:rsidRDefault="00000000">
      <w:pPr>
        <w:widowControl w:val="0"/>
        <w:spacing w:after="0" w:line="240" w:lineRule="auto"/>
        <w:ind w:firstLine="567"/>
        <w:jc w:val="both"/>
      </w:pPr>
      <w:r>
        <w:t>иметь представление о причинах землетрясений и вулканических извержений;</w:t>
      </w:r>
    </w:p>
    <w:p w14:paraId="50A0501D" w14:textId="77777777" w:rsidR="009C0B14" w:rsidRDefault="00000000">
      <w:pPr>
        <w:widowControl w:val="0"/>
        <w:spacing w:after="0" w:line="240" w:lineRule="auto"/>
        <w:ind w:firstLine="567"/>
        <w:jc w:val="both"/>
      </w:pPr>
      <w: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312E3843" w14:textId="77777777" w:rsidR="009C0B14" w:rsidRDefault="00000000">
      <w:pPr>
        <w:widowControl w:val="0"/>
        <w:spacing w:after="0" w:line="240" w:lineRule="auto"/>
        <w:ind w:firstLine="567"/>
        <w:jc w:val="both"/>
      </w:pPr>
      <w:r>
        <w:t>применять с помощью учителя понятия «эпицентр землетрясения» и «очаг землетрясения» для решения познавательных задач;</w:t>
      </w:r>
    </w:p>
    <w:p w14:paraId="55312001" w14:textId="77777777" w:rsidR="009C0B14" w:rsidRDefault="00000000">
      <w:pPr>
        <w:widowControl w:val="0"/>
        <w:spacing w:after="0" w:line="240" w:lineRule="auto"/>
        <w:ind w:firstLine="567"/>
        <w:jc w:val="both"/>
      </w:pPr>
      <w:r>
        <w:t xml:space="preserve">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w:t>
      </w:r>
    </w:p>
    <w:p w14:paraId="58A5B302" w14:textId="77777777" w:rsidR="009C0B14" w:rsidRDefault="00000000">
      <w:pPr>
        <w:widowControl w:val="0"/>
        <w:spacing w:after="0" w:line="240" w:lineRule="auto"/>
        <w:ind w:firstLine="567"/>
        <w:jc w:val="both"/>
      </w:pPr>
      <w:r>
        <w:t xml:space="preserve">классифицировать с опорой на алгоритм учебных действий острова по происхождению; </w:t>
      </w:r>
    </w:p>
    <w:p w14:paraId="67D13C19" w14:textId="77777777" w:rsidR="009C0B14" w:rsidRDefault="00000000">
      <w:pPr>
        <w:widowControl w:val="0"/>
        <w:spacing w:after="0" w:line="240" w:lineRule="auto"/>
        <w:ind w:firstLine="567"/>
        <w:jc w:val="both"/>
      </w:pPr>
      <w: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14:paraId="60FB8C42" w14:textId="77777777" w:rsidR="009C0B14" w:rsidRDefault="00000000">
      <w:pPr>
        <w:widowControl w:val="0"/>
        <w:spacing w:after="0" w:line="240" w:lineRule="auto"/>
        <w:ind w:firstLine="567"/>
        <w:jc w:val="both"/>
      </w:pPr>
      <w: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14:paraId="2D409F83" w14:textId="77777777" w:rsidR="009C0B14" w:rsidRDefault="009C0B14">
      <w:pPr>
        <w:widowControl w:val="0"/>
        <w:spacing w:after="0" w:line="240" w:lineRule="auto"/>
        <w:ind w:firstLine="567"/>
        <w:jc w:val="both"/>
      </w:pPr>
    </w:p>
    <w:p w14:paraId="23342EC5" w14:textId="77777777" w:rsidR="009C0B14" w:rsidRDefault="00000000">
      <w:pPr>
        <w:widowControl w:val="0"/>
        <w:spacing w:after="0" w:line="240" w:lineRule="auto"/>
        <w:jc w:val="both"/>
        <w:rPr>
          <w:b/>
        </w:rPr>
      </w:pPr>
      <w:r>
        <w:rPr>
          <w:b/>
        </w:rPr>
        <w:t>6 КЛАСС</w:t>
      </w:r>
    </w:p>
    <w:p w14:paraId="23F30EAA" w14:textId="77777777" w:rsidR="009C0B14" w:rsidRDefault="00000000">
      <w:pPr>
        <w:widowControl w:val="0"/>
        <w:spacing w:after="0" w:line="240" w:lineRule="auto"/>
        <w:ind w:firstLine="567"/>
        <w:jc w:val="both"/>
      </w:pPr>
      <w:r>
        <w:t xml:space="preserve">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w:t>
      </w:r>
    </w:p>
    <w:p w14:paraId="3E865418" w14:textId="77777777" w:rsidR="009C0B14" w:rsidRDefault="00000000">
      <w:pPr>
        <w:widowControl w:val="0"/>
        <w:spacing w:after="0" w:line="240" w:lineRule="auto"/>
        <w:ind w:firstLine="567"/>
        <w:jc w:val="both"/>
      </w:pPr>
      <w: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4254E95F" w14:textId="77777777" w:rsidR="009C0B14" w:rsidRDefault="00000000">
      <w:pPr>
        <w:widowControl w:val="0"/>
        <w:spacing w:after="0" w:line="240" w:lineRule="auto"/>
        <w:ind w:firstLine="567"/>
        <w:jc w:val="both"/>
      </w:pPr>
      <w:r>
        <w:t xml:space="preserve">приводить с опорой на источник информации примеры опасных природных явлений в геосферах и средств их предупреждения; </w:t>
      </w:r>
    </w:p>
    <w:p w14:paraId="4E89B462" w14:textId="77777777" w:rsidR="009C0B14" w:rsidRDefault="00000000">
      <w:pPr>
        <w:widowControl w:val="0"/>
        <w:spacing w:after="0" w:line="240" w:lineRule="auto"/>
        <w:ind w:firstLine="567"/>
        <w:jc w:val="both"/>
      </w:pPr>
      <w:r>
        <w:t xml:space="preserve">сравнивать с помощью учителя инструментарий (способы) получения географической информации на разных этапах географического изучения Земли; </w:t>
      </w:r>
    </w:p>
    <w:p w14:paraId="13D9E966" w14:textId="77777777" w:rsidR="009C0B14" w:rsidRDefault="00000000">
      <w:pPr>
        <w:widowControl w:val="0"/>
        <w:spacing w:after="0" w:line="240" w:lineRule="auto"/>
        <w:ind w:firstLine="567"/>
        <w:jc w:val="both"/>
      </w:pPr>
      <w:r>
        <w:t xml:space="preserve">различать с опорой на источник информации свойства вод отдельных частей Мирового океана; </w:t>
      </w:r>
    </w:p>
    <w:p w14:paraId="29DBA0B5" w14:textId="77777777" w:rsidR="009C0B14" w:rsidRDefault="00000000">
      <w:pPr>
        <w:widowControl w:val="0"/>
        <w:spacing w:after="0" w:line="240" w:lineRule="auto"/>
        <w:ind w:firstLine="567"/>
        <w:jc w:val="both"/>
      </w:pPr>
      <w: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14:paraId="69B11180" w14:textId="77777777" w:rsidR="009C0B14" w:rsidRDefault="00000000">
      <w:pPr>
        <w:widowControl w:val="0"/>
        <w:spacing w:after="0" w:line="240" w:lineRule="auto"/>
        <w:ind w:firstLine="567"/>
        <w:jc w:val="both"/>
      </w:pPr>
      <w:r>
        <w:t xml:space="preserve">классифицировать с опорой на алгоритм учебных действий объекты гидросферы (моря, озёра, реки, подземные воды, болота, ледники) по заданным признакам; </w:t>
      </w:r>
    </w:p>
    <w:p w14:paraId="48F93BDC" w14:textId="77777777" w:rsidR="009C0B14" w:rsidRDefault="00000000">
      <w:pPr>
        <w:widowControl w:val="0"/>
        <w:spacing w:after="0" w:line="240" w:lineRule="auto"/>
        <w:ind w:firstLine="567"/>
        <w:jc w:val="both"/>
      </w:pPr>
      <w:r>
        <w:t>различать с опорой на источник информации питание и режим рек;</w:t>
      </w:r>
    </w:p>
    <w:p w14:paraId="1C7A3107" w14:textId="77777777" w:rsidR="009C0B14" w:rsidRDefault="00000000">
      <w:pPr>
        <w:widowControl w:val="0"/>
        <w:spacing w:after="0" w:line="240" w:lineRule="auto"/>
        <w:ind w:firstLine="567"/>
        <w:jc w:val="both"/>
      </w:pPr>
      <w:r>
        <w:t xml:space="preserve">сравнивать с опорой на алгоритм учебных действий реки по заданным признакам; </w:t>
      </w:r>
    </w:p>
    <w:p w14:paraId="16B7A5AC" w14:textId="77777777" w:rsidR="009C0B14" w:rsidRDefault="00000000">
      <w:pPr>
        <w:widowControl w:val="0"/>
        <w:spacing w:after="0" w:line="240" w:lineRule="auto"/>
        <w:ind w:firstLine="567"/>
        <w:jc w:val="both"/>
      </w:pPr>
      <w: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14:paraId="1E5B7FF1" w14:textId="77777777" w:rsidR="009C0B14" w:rsidRDefault="00000000">
      <w:pPr>
        <w:widowControl w:val="0"/>
        <w:spacing w:after="0" w:line="240" w:lineRule="auto"/>
        <w:ind w:firstLine="567"/>
        <w:jc w:val="both"/>
      </w:pPr>
      <w:r>
        <w:t>устанавливать с помощью учителя причинно-следственные связи между питанием, режимом реки и климатом на территории речного бассейна;</w:t>
      </w:r>
    </w:p>
    <w:p w14:paraId="37480CD4" w14:textId="77777777" w:rsidR="009C0B14" w:rsidRDefault="00000000">
      <w:pPr>
        <w:widowControl w:val="0"/>
        <w:spacing w:after="0" w:line="240" w:lineRule="auto"/>
        <w:ind w:firstLine="567"/>
        <w:jc w:val="both"/>
      </w:pPr>
      <w:r>
        <w:t xml:space="preserve">приводить с опорой на источник информации примеры районов распространения многолетней мерзлоты; </w:t>
      </w:r>
    </w:p>
    <w:p w14:paraId="6220F768" w14:textId="77777777" w:rsidR="009C0B14" w:rsidRDefault="00000000">
      <w:pPr>
        <w:widowControl w:val="0"/>
        <w:spacing w:after="0" w:line="240" w:lineRule="auto"/>
        <w:ind w:firstLine="567"/>
        <w:jc w:val="both"/>
      </w:pPr>
      <w:r>
        <w:t>иметь представление о причинах образования цунами, приливов и отливов;</w:t>
      </w:r>
    </w:p>
    <w:p w14:paraId="25C03B2E" w14:textId="77777777" w:rsidR="009C0B14" w:rsidRDefault="00000000">
      <w:pPr>
        <w:widowControl w:val="0"/>
        <w:spacing w:after="0" w:line="240" w:lineRule="auto"/>
        <w:ind w:firstLine="567"/>
        <w:jc w:val="both"/>
      </w:pPr>
      <w:r>
        <w:t>описывать с опорой на алгоритм учебных действий состав, строение атмосферы;</w:t>
      </w:r>
    </w:p>
    <w:p w14:paraId="5AAB2ADA" w14:textId="77777777" w:rsidR="009C0B14" w:rsidRDefault="00000000">
      <w:pPr>
        <w:widowControl w:val="0"/>
        <w:spacing w:after="0" w:line="240" w:lineRule="auto"/>
        <w:ind w:firstLine="567"/>
        <w:jc w:val="both"/>
        <w:rPr>
          <w:spacing w:val="-1"/>
        </w:rPr>
      </w:pPr>
      <w:r>
        <w:rPr>
          <w:spacing w:val="-1"/>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7397D08C" w14:textId="77777777" w:rsidR="009C0B14" w:rsidRDefault="00000000">
      <w:pPr>
        <w:widowControl w:val="0"/>
        <w:spacing w:after="0" w:line="240" w:lineRule="auto"/>
        <w:ind w:firstLine="567"/>
        <w:jc w:val="both"/>
      </w:pPr>
      <w: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22288585" w14:textId="77777777" w:rsidR="009C0B14" w:rsidRDefault="00000000">
      <w:pPr>
        <w:widowControl w:val="0"/>
        <w:spacing w:after="0" w:line="240" w:lineRule="auto"/>
        <w:ind w:firstLine="567"/>
        <w:jc w:val="both"/>
      </w:pPr>
      <w:r>
        <w:t xml:space="preserve">различать с опорой на алгоритм учебных действий свойства воздуха; климаты Земли; климатообразующие факторы; </w:t>
      </w:r>
    </w:p>
    <w:p w14:paraId="07970022" w14:textId="77777777" w:rsidR="009C0B14" w:rsidRDefault="00000000">
      <w:pPr>
        <w:widowControl w:val="0"/>
        <w:spacing w:after="0" w:line="240" w:lineRule="auto"/>
        <w:ind w:firstLine="567"/>
        <w:jc w:val="both"/>
      </w:pPr>
      <w:r>
        <w:t xml:space="preserve">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w:t>
      </w:r>
    </w:p>
    <w:p w14:paraId="46ECD066" w14:textId="77777777" w:rsidR="009C0B14" w:rsidRDefault="00000000">
      <w:pPr>
        <w:widowControl w:val="0"/>
        <w:spacing w:after="0" w:line="240" w:lineRule="auto"/>
        <w:ind w:firstLine="567"/>
        <w:jc w:val="both"/>
      </w:pPr>
      <w:r>
        <w:t xml:space="preserve">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w:t>
      </w:r>
    </w:p>
    <w:p w14:paraId="0603ADCD" w14:textId="77777777" w:rsidR="009C0B14" w:rsidRDefault="00000000">
      <w:pPr>
        <w:widowControl w:val="0"/>
        <w:spacing w:after="0" w:line="240" w:lineRule="auto"/>
        <w:ind w:firstLine="567"/>
        <w:jc w:val="both"/>
      </w:pPr>
      <w: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14:paraId="562F55A8" w14:textId="77777777" w:rsidR="009C0B14" w:rsidRDefault="00000000">
      <w:pPr>
        <w:widowControl w:val="0"/>
        <w:spacing w:after="0" w:line="240" w:lineRule="auto"/>
        <w:ind w:firstLine="567"/>
        <w:jc w:val="both"/>
      </w:pPr>
      <w: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14:paraId="70F5F31B" w14:textId="77777777" w:rsidR="009C0B14" w:rsidRDefault="00000000">
      <w:pPr>
        <w:widowControl w:val="0"/>
        <w:spacing w:after="0" w:line="240" w:lineRule="auto"/>
        <w:ind w:firstLine="567"/>
        <w:jc w:val="both"/>
      </w:pPr>
      <w:r>
        <w:t xml:space="preserve">иметь представление о глобальных климатических изменениях для решения учебных и (или) практико-ориентированных задач; </w:t>
      </w:r>
    </w:p>
    <w:p w14:paraId="267C5449" w14:textId="77777777" w:rsidR="009C0B14" w:rsidRDefault="00000000">
      <w:pPr>
        <w:widowControl w:val="0"/>
        <w:spacing w:after="0" w:line="240" w:lineRule="auto"/>
        <w:ind w:firstLine="567"/>
        <w:jc w:val="both"/>
      </w:pPr>
      <w: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0ABA4991" w14:textId="77777777" w:rsidR="009C0B14" w:rsidRDefault="00000000">
      <w:pPr>
        <w:widowControl w:val="0"/>
        <w:spacing w:after="0" w:line="240" w:lineRule="auto"/>
        <w:ind w:firstLine="567"/>
        <w:jc w:val="both"/>
      </w:pPr>
      <w:r>
        <w:t xml:space="preserve">иметь представление о границах биосферы; </w:t>
      </w:r>
    </w:p>
    <w:p w14:paraId="27A4F95F" w14:textId="77777777" w:rsidR="009C0B14" w:rsidRDefault="00000000">
      <w:pPr>
        <w:widowControl w:val="0"/>
        <w:spacing w:after="0" w:line="240" w:lineRule="auto"/>
        <w:ind w:firstLine="567"/>
        <w:jc w:val="both"/>
      </w:pPr>
      <w:r>
        <w:t>приводить с опорой на источник информации примеры приспособления живых организмов к среде обитания в разных природных зонах;</w:t>
      </w:r>
    </w:p>
    <w:p w14:paraId="7EFF861A" w14:textId="77777777" w:rsidR="009C0B14" w:rsidRDefault="00000000">
      <w:pPr>
        <w:widowControl w:val="0"/>
        <w:spacing w:after="0" w:line="240" w:lineRule="auto"/>
        <w:ind w:firstLine="567"/>
        <w:jc w:val="both"/>
      </w:pPr>
      <w:r>
        <w:t xml:space="preserve">различать с опорой на источник информации растительный и животный мир разных территорий Земли; </w:t>
      </w:r>
    </w:p>
    <w:p w14:paraId="2BC8966C" w14:textId="77777777" w:rsidR="009C0B14" w:rsidRDefault="00000000">
      <w:pPr>
        <w:widowControl w:val="0"/>
        <w:spacing w:after="0" w:line="240" w:lineRule="auto"/>
        <w:ind w:firstLine="567"/>
        <w:jc w:val="both"/>
      </w:pPr>
      <w:r>
        <w:t>объяснять с опорой на алгоритм учебных действий взаимосвязи компонентов природы в природно-территориальном комплексе;</w:t>
      </w:r>
    </w:p>
    <w:p w14:paraId="493F7431" w14:textId="77777777" w:rsidR="009C0B14" w:rsidRDefault="00000000">
      <w:pPr>
        <w:widowControl w:val="0"/>
        <w:spacing w:after="0" w:line="240" w:lineRule="auto"/>
        <w:ind w:firstLine="567"/>
        <w:jc w:val="both"/>
      </w:pPr>
      <w:r>
        <w:t xml:space="preserve">сравнивать с опорой на источник информации особенности растительного и животного мира в различных природных зонах; </w:t>
      </w:r>
    </w:p>
    <w:p w14:paraId="2259562B" w14:textId="77777777" w:rsidR="009C0B14" w:rsidRDefault="00000000">
      <w:pPr>
        <w:widowControl w:val="0"/>
        <w:spacing w:after="0" w:line="240" w:lineRule="auto"/>
        <w:ind w:firstLine="567"/>
        <w:jc w:val="both"/>
      </w:pPr>
      <w: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w:t>
      </w:r>
    </w:p>
    <w:p w14:paraId="584B6558" w14:textId="77777777" w:rsidR="009C0B14" w:rsidRDefault="00000000">
      <w:pPr>
        <w:widowControl w:val="0"/>
        <w:spacing w:after="0" w:line="240" w:lineRule="auto"/>
        <w:ind w:firstLine="567"/>
        <w:jc w:val="both"/>
        <w:rPr>
          <w:spacing w:val="3"/>
        </w:rPr>
      </w:pPr>
      <w:r>
        <w:rPr>
          <w:spacing w:val="3"/>
        </w:rPr>
        <w:t xml:space="preserve">сравнивать с опорой на алгоритм учебных действий плодородие почв в различных природных зонах; </w:t>
      </w:r>
    </w:p>
    <w:p w14:paraId="5F7BC3DF" w14:textId="77777777" w:rsidR="009C0B14" w:rsidRDefault="00000000">
      <w:pPr>
        <w:widowControl w:val="0"/>
        <w:spacing w:after="0" w:line="240" w:lineRule="auto"/>
        <w:ind w:firstLine="567"/>
        <w:jc w:val="both"/>
      </w:pPr>
      <w: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2A163939" w14:textId="77777777" w:rsidR="009C0B14" w:rsidRDefault="009C0B14">
      <w:pPr>
        <w:spacing w:after="0" w:line="240" w:lineRule="auto"/>
      </w:pPr>
    </w:p>
    <w:p w14:paraId="319E192C" w14:textId="77777777" w:rsidR="009C0B14" w:rsidRDefault="00000000">
      <w:pPr>
        <w:widowControl w:val="0"/>
        <w:spacing w:after="0" w:line="240" w:lineRule="auto"/>
        <w:jc w:val="both"/>
        <w:rPr>
          <w:b/>
        </w:rPr>
      </w:pPr>
      <w:r>
        <w:rPr>
          <w:b/>
        </w:rPr>
        <w:t>7 КЛАСС</w:t>
      </w:r>
    </w:p>
    <w:p w14:paraId="1938822E" w14:textId="77777777" w:rsidR="009C0B14" w:rsidRDefault="00000000">
      <w:pPr>
        <w:widowControl w:val="0"/>
        <w:spacing w:after="0" w:line="240" w:lineRule="auto"/>
        <w:ind w:firstLine="567"/>
        <w:jc w:val="both"/>
      </w:pPr>
      <w:r>
        <w:t xml:space="preserve">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 </w:t>
      </w:r>
    </w:p>
    <w:p w14:paraId="27E6E658" w14:textId="77777777" w:rsidR="009C0B14" w:rsidRDefault="00000000">
      <w:pPr>
        <w:widowControl w:val="0"/>
        <w:spacing w:after="0" w:line="240" w:lineRule="auto"/>
        <w:ind w:firstLine="567"/>
        <w:jc w:val="both"/>
      </w:pPr>
      <w:r>
        <w:t>иметь представление о строении и свойствах (целостность, зональность, ритмичность) географической оболочки;</w:t>
      </w:r>
    </w:p>
    <w:p w14:paraId="601F8A52" w14:textId="77777777" w:rsidR="009C0B14" w:rsidRDefault="00000000">
      <w:pPr>
        <w:widowControl w:val="0"/>
        <w:spacing w:after="0" w:line="240" w:lineRule="auto"/>
        <w:ind w:firstLine="567"/>
        <w:jc w:val="both"/>
      </w:pPr>
      <w:r>
        <w:t>определять с опорой на алгоритм учебных действий природные зоны по их существенным признакам;</w:t>
      </w:r>
    </w:p>
    <w:p w14:paraId="350A4927" w14:textId="77777777" w:rsidR="009C0B14" w:rsidRDefault="00000000">
      <w:pPr>
        <w:widowControl w:val="0"/>
        <w:spacing w:after="0" w:line="240" w:lineRule="auto"/>
        <w:ind w:firstLine="567"/>
        <w:jc w:val="both"/>
      </w:pPr>
      <w:r>
        <w:t xml:space="preserve">различать с помощью учителя изученные процессы и явления, происходящие в географической оболочке; </w:t>
      </w:r>
    </w:p>
    <w:p w14:paraId="66A51D14" w14:textId="77777777" w:rsidR="009C0B14" w:rsidRDefault="00000000">
      <w:pPr>
        <w:widowControl w:val="0"/>
        <w:spacing w:after="0" w:line="240" w:lineRule="auto"/>
        <w:ind w:firstLine="567"/>
        <w:jc w:val="both"/>
      </w:pPr>
      <w:r>
        <w:t xml:space="preserve">приводить с опорой на источник информации примеры изменений в геосферах в результате деятельности человека; </w:t>
      </w:r>
    </w:p>
    <w:p w14:paraId="67598625" w14:textId="77777777" w:rsidR="009C0B14" w:rsidRDefault="00000000">
      <w:pPr>
        <w:widowControl w:val="0"/>
        <w:spacing w:after="0" w:line="240" w:lineRule="auto"/>
        <w:ind w:firstLine="567"/>
        <w:jc w:val="both"/>
      </w:pPr>
      <w:r>
        <w:t>описывать после предварительного анализа закономерности изменения в пространстве рельефа, климата, внутренних вод и органического мира;</w:t>
      </w:r>
    </w:p>
    <w:p w14:paraId="707C1946" w14:textId="77777777" w:rsidR="009C0B14" w:rsidRDefault="00000000">
      <w:pPr>
        <w:widowControl w:val="0"/>
        <w:spacing w:after="0" w:line="240" w:lineRule="auto"/>
        <w:ind w:firstLine="567"/>
        <w:jc w:val="both"/>
      </w:pPr>
      <w:r>
        <w:t xml:space="preserve">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 </w:t>
      </w:r>
    </w:p>
    <w:p w14:paraId="63E2787B" w14:textId="77777777" w:rsidR="009C0B14" w:rsidRDefault="00000000">
      <w:pPr>
        <w:widowControl w:val="0"/>
        <w:spacing w:after="0" w:line="240" w:lineRule="auto"/>
        <w:ind w:firstLine="567"/>
        <w:jc w:val="both"/>
      </w:pPr>
      <w:r>
        <w:t xml:space="preserve">называть особенности географических процессов на границах литосферных плит с учётом характера взаимодействия и типа земной коры; </w:t>
      </w:r>
    </w:p>
    <w:p w14:paraId="0234EFD0" w14:textId="77777777" w:rsidR="009C0B14" w:rsidRDefault="00000000">
      <w:pPr>
        <w:widowControl w:val="0"/>
        <w:spacing w:after="0" w:line="240" w:lineRule="auto"/>
        <w:ind w:firstLine="567"/>
        <w:jc w:val="both"/>
      </w:pPr>
      <w:r>
        <w:t>устанавливать (используя географические карты) взаимосвязи между движением литосферных плит и размещением крупных форм рельефа;</w:t>
      </w:r>
    </w:p>
    <w:p w14:paraId="43E0ABF8" w14:textId="77777777" w:rsidR="009C0B14" w:rsidRDefault="00000000">
      <w:pPr>
        <w:widowControl w:val="0"/>
        <w:spacing w:after="0" w:line="240" w:lineRule="auto"/>
        <w:ind w:firstLine="567"/>
        <w:jc w:val="both"/>
      </w:pPr>
      <w:r>
        <w:t>классифицировать с опорой на алгоритм учебных действий воздушные массы Земли, типы климата по заданным показателям;</w:t>
      </w:r>
    </w:p>
    <w:p w14:paraId="1D3225C9" w14:textId="77777777" w:rsidR="009C0B14" w:rsidRDefault="00000000">
      <w:pPr>
        <w:widowControl w:val="0"/>
        <w:spacing w:after="0" w:line="240" w:lineRule="auto"/>
        <w:ind w:firstLine="567"/>
        <w:jc w:val="both"/>
      </w:pPr>
      <w:r>
        <w:t xml:space="preserve">иметь представление об образовании тропических муссонов, пассатов тропических широт, западных ветров; </w:t>
      </w:r>
    </w:p>
    <w:p w14:paraId="27E04E96" w14:textId="77777777" w:rsidR="009C0B14" w:rsidRDefault="00000000">
      <w:pPr>
        <w:widowControl w:val="0"/>
        <w:spacing w:after="0" w:line="240" w:lineRule="auto"/>
        <w:ind w:firstLine="567"/>
        <w:jc w:val="both"/>
      </w:pPr>
      <w: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14:paraId="63339DAB" w14:textId="77777777" w:rsidR="009C0B14" w:rsidRDefault="00000000">
      <w:pPr>
        <w:widowControl w:val="0"/>
        <w:spacing w:after="0" w:line="240" w:lineRule="auto"/>
        <w:ind w:firstLine="567"/>
        <w:jc w:val="both"/>
      </w:pPr>
      <w:r>
        <w:t>описывать с опорой на план климат территории по климатограмме;</w:t>
      </w:r>
    </w:p>
    <w:p w14:paraId="4E348668" w14:textId="77777777" w:rsidR="009C0B14" w:rsidRDefault="00000000">
      <w:pPr>
        <w:widowControl w:val="0"/>
        <w:spacing w:after="0" w:line="240" w:lineRule="auto"/>
        <w:ind w:firstLine="567"/>
        <w:jc w:val="both"/>
      </w:pPr>
      <w:r>
        <w:t>объяснять с помощью учителя влияние климатообразующих факторов на климатические особенности территории;</w:t>
      </w:r>
    </w:p>
    <w:p w14:paraId="50152317" w14:textId="77777777" w:rsidR="009C0B14" w:rsidRDefault="00000000">
      <w:pPr>
        <w:widowControl w:val="0"/>
        <w:spacing w:after="0" w:line="240" w:lineRule="auto"/>
        <w:ind w:firstLine="567"/>
        <w:jc w:val="both"/>
      </w:pPr>
      <w: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55F004FE" w14:textId="77777777" w:rsidR="009C0B14" w:rsidRDefault="00000000">
      <w:pPr>
        <w:widowControl w:val="0"/>
        <w:spacing w:after="0" w:line="240" w:lineRule="auto"/>
        <w:ind w:firstLine="567"/>
        <w:jc w:val="both"/>
      </w:pPr>
      <w:r>
        <w:t>различать после предварительного анализа океанические течения;</w:t>
      </w:r>
    </w:p>
    <w:p w14:paraId="73FC63BB" w14:textId="77777777" w:rsidR="009C0B14" w:rsidRDefault="00000000">
      <w:pPr>
        <w:widowControl w:val="0"/>
        <w:spacing w:after="0" w:line="240" w:lineRule="auto"/>
        <w:ind w:firstLine="567"/>
        <w:jc w:val="both"/>
      </w:pPr>
      <w: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348AE682" w14:textId="77777777" w:rsidR="009C0B14" w:rsidRDefault="00000000">
      <w:pPr>
        <w:widowControl w:val="0"/>
        <w:spacing w:after="0" w:line="240" w:lineRule="auto"/>
        <w:ind w:firstLine="567"/>
        <w:jc w:val="both"/>
      </w:pPr>
      <w: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4FB9E084" w14:textId="77777777" w:rsidR="009C0B14" w:rsidRDefault="00000000">
      <w:pPr>
        <w:widowControl w:val="0"/>
        <w:spacing w:after="0" w:line="240" w:lineRule="auto"/>
        <w:ind w:firstLine="567"/>
        <w:jc w:val="both"/>
      </w:pPr>
      <w: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28E7193F" w14:textId="77777777" w:rsidR="009C0B14" w:rsidRDefault="00000000">
      <w:pPr>
        <w:widowControl w:val="0"/>
        <w:spacing w:after="0" w:line="240" w:lineRule="auto"/>
        <w:ind w:firstLine="567"/>
        <w:jc w:val="both"/>
      </w:pPr>
      <w:r>
        <w:t xml:space="preserve">различать и сравнивать после предварительного анализа: численность населения крупных стран мира; плотность населения различных территорий; </w:t>
      </w:r>
    </w:p>
    <w:p w14:paraId="44C051F0" w14:textId="77777777" w:rsidR="009C0B14" w:rsidRDefault="00000000">
      <w:pPr>
        <w:widowControl w:val="0"/>
        <w:spacing w:after="0" w:line="240" w:lineRule="auto"/>
        <w:ind w:firstLine="567"/>
        <w:jc w:val="both"/>
      </w:pPr>
      <w:r>
        <w:t>применять понятие «плотность населения» для решения учебных и (или) практико-ориентированных задач;</w:t>
      </w:r>
    </w:p>
    <w:p w14:paraId="21144C0A" w14:textId="77777777" w:rsidR="009C0B14" w:rsidRDefault="00000000">
      <w:pPr>
        <w:widowControl w:val="0"/>
        <w:spacing w:after="0" w:line="240" w:lineRule="auto"/>
        <w:ind w:firstLine="567"/>
        <w:jc w:val="both"/>
      </w:pPr>
      <w:r>
        <w:t xml:space="preserve">различать с опорой на алгоритм учебных действий городские и сельские поселения; </w:t>
      </w:r>
    </w:p>
    <w:p w14:paraId="22B5EC08" w14:textId="77777777" w:rsidR="009C0B14" w:rsidRDefault="00000000">
      <w:pPr>
        <w:widowControl w:val="0"/>
        <w:spacing w:after="0" w:line="240" w:lineRule="auto"/>
        <w:ind w:firstLine="567"/>
        <w:jc w:val="both"/>
      </w:pPr>
      <w:r>
        <w:t>приводить с опорой на источник информации примеры: крупнейших городов мира; мировых и национальных религий;</w:t>
      </w:r>
    </w:p>
    <w:p w14:paraId="382CC4ED" w14:textId="77777777" w:rsidR="009C0B14" w:rsidRDefault="00000000">
      <w:pPr>
        <w:widowControl w:val="0"/>
        <w:spacing w:after="0" w:line="240" w:lineRule="auto"/>
        <w:ind w:firstLine="567"/>
        <w:jc w:val="both"/>
      </w:pPr>
      <w:r>
        <w:t>проводить с опорой на план языковую классификацию народов;</w:t>
      </w:r>
    </w:p>
    <w:p w14:paraId="288B7FA8" w14:textId="77777777" w:rsidR="009C0B14" w:rsidRDefault="00000000">
      <w:pPr>
        <w:widowControl w:val="0"/>
        <w:spacing w:after="0" w:line="240" w:lineRule="auto"/>
        <w:ind w:firstLine="567"/>
        <w:jc w:val="both"/>
      </w:pPr>
      <w:r>
        <w:t xml:space="preserve">различать после предварительного анализа основные виды хозяйственной деятельности людей на различных территориях; </w:t>
      </w:r>
    </w:p>
    <w:p w14:paraId="0AAD156B" w14:textId="77777777" w:rsidR="009C0B14" w:rsidRDefault="00000000">
      <w:pPr>
        <w:widowControl w:val="0"/>
        <w:spacing w:after="0" w:line="240" w:lineRule="auto"/>
        <w:ind w:firstLine="567"/>
        <w:jc w:val="both"/>
      </w:pPr>
      <w:r>
        <w:t xml:space="preserve">определять после предварительного анализа страны по их существенным признакам; </w:t>
      </w:r>
    </w:p>
    <w:p w14:paraId="2D1B64FE" w14:textId="77777777" w:rsidR="009C0B14" w:rsidRDefault="00000000">
      <w:pPr>
        <w:widowControl w:val="0"/>
        <w:spacing w:after="0" w:line="240" w:lineRule="auto"/>
        <w:ind w:firstLine="567"/>
        <w:jc w:val="both"/>
      </w:pPr>
      <w:r>
        <w:t xml:space="preserve">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w:t>
      </w:r>
    </w:p>
    <w:p w14:paraId="0EFE23D1" w14:textId="77777777" w:rsidR="009C0B14" w:rsidRDefault="00000000">
      <w:pPr>
        <w:widowControl w:val="0"/>
        <w:spacing w:after="0" w:line="240" w:lineRule="auto"/>
        <w:ind w:firstLine="567"/>
        <w:jc w:val="both"/>
      </w:pPr>
      <w:r>
        <w:t>иметь представление об особенностях природы, населения и хозяйства отдельных территорий;</w:t>
      </w:r>
    </w:p>
    <w:p w14:paraId="46B0BD9A" w14:textId="77777777" w:rsidR="009C0B14" w:rsidRDefault="00000000">
      <w:pPr>
        <w:widowControl w:val="0"/>
        <w:spacing w:after="0" w:line="240" w:lineRule="auto"/>
        <w:ind w:firstLine="567"/>
        <w:jc w:val="both"/>
      </w:pPr>
      <w:r>
        <w:t xml:space="preserve">использовать с помощью учителя знания о населении материков и стран для решения различных учебных и практико-ориентированных задач; </w:t>
      </w:r>
    </w:p>
    <w:p w14:paraId="05668B06" w14:textId="77777777" w:rsidR="009C0B14" w:rsidRDefault="00000000">
      <w:pPr>
        <w:widowControl w:val="0"/>
        <w:spacing w:after="0" w:line="240" w:lineRule="auto"/>
        <w:ind w:firstLine="567"/>
        <w:jc w:val="both"/>
      </w:pPr>
      <w: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49F022FF" w14:textId="77777777" w:rsidR="009C0B14" w:rsidRDefault="00000000">
      <w:pPr>
        <w:widowControl w:val="0"/>
        <w:spacing w:after="0" w:line="240" w:lineRule="auto"/>
        <w:ind w:firstLine="567"/>
        <w:jc w:val="both"/>
      </w:pPr>
      <w: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1C7B64DC" w14:textId="77777777" w:rsidR="009C0B14" w:rsidRDefault="00000000">
      <w:pPr>
        <w:widowControl w:val="0"/>
        <w:spacing w:after="0" w:line="240" w:lineRule="auto"/>
        <w:ind w:firstLine="567"/>
        <w:jc w:val="both"/>
      </w:pPr>
      <w: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44D905B1" w14:textId="77777777" w:rsidR="009C0B14" w:rsidRDefault="00000000">
      <w:pPr>
        <w:widowControl w:val="0"/>
        <w:spacing w:after="0" w:line="240" w:lineRule="auto"/>
        <w:ind w:firstLine="567"/>
        <w:jc w:val="both"/>
      </w:pPr>
      <w:r>
        <w:t>приводить с опорой на источник информации примеры взаимодействия природы и общества в пределах отдельных территорий;</w:t>
      </w:r>
    </w:p>
    <w:p w14:paraId="54BC32DD" w14:textId="77777777" w:rsidR="009C0B14" w:rsidRDefault="00000000">
      <w:pPr>
        <w:widowControl w:val="0"/>
        <w:spacing w:after="0" w:line="240" w:lineRule="auto"/>
        <w:ind w:firstLine="567"/>
        <w:jc w:val="both"/>
      </w:pPr>
      <w: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14:paraId="52F820C6" w14:textId="77777777" w:rsidR="009C0B14" w:rsidRDefault="009C0B14">
      <w:pPr>
        <w:spacing w:after="0" w:line="240" w:lineRule="auto"/>
      </w:pPr>
    </w:p>
    <w:p w14:paraId="140E39A1" w14:textId="77777777" w:rsidR="009C0B14" w:rsidRDefault="00000000">
      <w:pPr>
        <w:widowControl w:val="0"/>
        <w:spacing w:after="0" w:line="240" w:lineRule="auto"/>
        <w:jc w:val="both"/>
        <w:rPr>
          <w:b/>
        </w:rPr>
      </w:pPr>
      <w:r>
        <w:rPr>
          <w:b/>
        </w:rPr>
        <w:t>8 КЛАСС</w:t>
      </w:r>
    </w:p>
    <w:p w14:paraId="00C585F9" w14:textId="77777777" w:rsidR="009C0B14" w:rsidRDefault="00000000">
      <w:pPr>
        <w:widowControl w:val="0"/>
        <w:spacing w:after="0" w:line="240" w:lineRule="auto"/>
        <w:ind w:firstLine="567"/>
        <w:jc w:val="both"/>
      </w:pPr>
      <w:r>
        <w:t xml:space="preserve">Характеризовать с опорой на алгоритм учебных действий основные этапы истории формирования и изучения территории России; </w:t>
      </w:r>
    </w:p>
    <w:p w14:paraId="34B14294" w14:textId="77777777" w:rsidR="009C0B14" w:rsidRDefault="00000000">
      <w:pPr>
        <w:widowControl w:val="0"/>
        <w:spacing w:after="0" w:line="240" w:lineRule="auto"/>
        <w:ind w:firstLine="567"/>
        <w:jc w:val="both"/>
      </w:pPr>
      <w: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14:paraId="0F53E62F" w14:textId="77777777" w:rsidR="009C0B14" w:rsidRDefault="00000000">
      <w:pPr>
        <w:widowControl w:val="0"/>
        <w:spacing w:after="0" w:line="240" w:lineRule="auto"/>
        <w:ind w:firstLine="567"/>
        <w:jc w:val="both"/>
      </w:pPr>
      <w:r>
        <w:t>характеризовать с опорой на план географическое положение России с использованием информации из различных источников;</w:t>
      </w:r>
    </w:p>
    <w:p w14:paraId="20B263D1" w14:textId="77777777" w:rsidR="009C0B14" w:rsidRDefault="00000000">
      <w:pPr>
        <w:widowControl w:val="0"/>
        <w:spacing w:after="0" w:line="240" w:lineRule="auto"/>
        <w:ind w:firstLine="567"/>
        <w:jc w:val="both"/>
      </w:pPr>
      <w:r>
        <w:t>иметь представление о федеральных округах, крупных географических районах и макрорегионах России;</w:t>
      </w:r>
    </w:p>
    <w:p w14:paraId="76AC16BC" w14:textId="77777777" w:rsidR="009C0B14" w:rsidRDefault="00000000">
      <w:pPr>
        <w:widowControl w:val="0"/>
        <w:spacing w:after="0" w:line="240" w:lineRule="auto"/>
        <w:ind w:firstLine="567"/>
        <w:jc w:val="both"/>
      </w:pPr>
      <w:r>
        <w:t xml:space="preserve">приводить с опорой на источник информации примеры субъектов Российской Федерации разных видов и показывать их на географической карте; </w:t>
      </w:r>
    </w:p>
    <w:p w14:paraId="42F12FA2" w14:textId="77777777" w:rsidR="009C0B14" w:rsidRDefault="00000000">
      <w:pPr>
        <w:widowControl w:val="0"/>
        <w:spacing w:after="0" w:line="240" w:lineRule="auto"/>
        <w:ind w:firstLine="567"/>
        <w:jc w:val="both"/>
      </w:pPr>
      <w: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14:paraId="39BD295A" w14:textId="77777777" w:rsidR="009C0B14" w:rsidRDefault="00000000">
      <w:pPr>
        <w:widowControl w:val="0"/>
        <w:spacing w:after="0" w:line="240" w:lineRule="auto"/>
        <w:ind w:firstLine="567"/>
        <w:jc w:val="both"/>
      </w:pPr>
      <w:r>
        <w:t xml:space="preserve">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14:paraId="28E830D2" w14:textId="77777777" w:rsidR="009C0B14" w:rsidRDefault="00000000">
      <w:pPr>
        <w:widowControl w:val="0"/>
        <w:spacing w:after="0" w:line="240" w:lineRule="auto"/>
        <w:ind w:firstLine="567"/>
        <w:jc w:val="both"/>
      </w:pPr>
      <w:r>
        <w:t>иметь представление о степени благоприятности природных условий в пределах отдельных регионов страны;</w:t>
      </w:r>
    </w:p>
    <w:p w14:paraId="6EA5BAEF" w14:textId="77777777" w:rsidR="009C0B14" w:rsidRDefault="00000000">
      <w:pPr>
        <w:widowControl w:val="0"/>
        <w:spacing w:after="0" w:line="240" w:lineRule="auto"/>
        <w:ind w:firstLine="567"/>
        <w:jc w:val="both"/>
      </w:pPr>
      <w:r>
        <w:t>проводить после предварительного анализа классификацию природных ресурсов;</w:t>
      </w:r>
    </w:p>
    <w:p w14:paraId="67014A13" w14:textId="77777777" w:rsidR="009C0B14" w:rsidRDefault="00000000">
      <w:pPr>
        <w:widowControl w:val="0"/>
        <w:spacing w:after="0" w:line="240" w:lineRule="auto"/>
        <w:ind w:firstLine="567"/>
        <w:jc w:val="both"/>
      </w:pPr>
      <w:r>
        <w:t>иметь представление о типах природопользования;</w:t>
      </w:r>
    </w:p>
    <w:p w14:paraId="3783A06E" w14:textId="77777777" w:rsidR="009C0B14" w:rsidRDefault="00000000">
      <w:pPr>
        <w:widowControl w:val="0"/>
        <w:spacing w:after="0" w:line="240" w:lineRule="auto"/>
        <w:ind w:firstLine="567"/>
        <w:jc w:val="both"/>
      </w:pPr>
      <w:r>
        <w:t xml:space="preserve">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 </w:t>
      </w:r>
    </w:p>
    <w:p w14:paraId="4FAE7A85" w14:textId="77777777" w:rsidR="009C0B14" w:rsidRDefault="00000000">
      <w:pPr>
        <w:widowControl w:val="0"/>
        <w:spacing w:after="0" w:line="240" w:lineRule="auto"/>
        <w:ind w:firstLine="567"/>
        <w:jc w:val="both"/>
      </w:pPr>
      <w:r>
        <w:t>сравнивать и объяснять после предварительного анализа особенности компонентов природы отдельных территорий страны;</w:t>
      </w:r>
    </w:p>
    <w:p w14:paraId="739F22FF" w14:textId="77777777" w:rsidR="009C0B14" w:rsidRDefault="00000000">
      <w:pPr>
        <w:widowControl w:val="0"/>
        <w:spacing w:after="0" w:line="240" w:lineRule="auto"/>
        <w:ind w:firstLine="567"/>
        <w:jc w:val="both"/>
      </w:pPr>
      <w: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3B0E72F1" w14:textId="77777777" w:rsidR="009C0B14" w:rsidRDefault="00000000">
      <w:pPr>
        <w:widowControl w:val="0"/>
        <w:spacing w:after="0" w:line="240" w:lineRule="auto"/>
        <w:ind w:firstLine="567"/>
        <w:jc w:val="both"/>
      </w:pPr>
      <w:r>
        <w:t xml:space="preserve">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 </w:t>
      </w:r>
    </w:p>
    <w:p w14:paraId="345C6D61" w14:textId="77777777" w:rsidR="009C0B14" w:rsidRDefault="00000000">
      <w:pPr>
        <w:widowControl w:val="0"/>
        <w:spacing w:after="0" w:line="240" w:lineRule="auto"/>
        <w:ind w:firstLine="567"/>
        <w:jc w:val="both"/>
      </w:pPr>
      <w:r>
        <w:t>иметь представление о распространении по территории страны областей современного горообразования, землетрясений и вулканизма;</w:t>
      </w:r>
    </w:p>
    <w:p w14:paraId="58DCF64E" w14:textId="77777777" w:rsidR="009C0B14" w:rsidRDefault="00000000">
      <w:pPr>
        <w:widowControl w:val="0"/>
        <w:spacing w:after="0" w:line="240" w:lineRule="auto"/>
        <w:ind w:firstLine="567"/>
        <w:jc w:val="both"/>
      </w:pPr>
      <w:r>
        <w:t xml:space="preserve">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 </w:t>
      </w:r>
    </w:p>
    <w:p w14:paraId="2FE206E6" w14:textId="77777777" w:rsidR="009C0B14" w:rsidRDefault="00000000">
      <w:pPr>
        <w:widowControl w:val="0"/>
        <w:spacing w:after="0" w:line="240" w:lineRule="auto"/>
        <w:ind w:firstLine="567"/>
        <w:jc w:val="both"/>
      </w:pPr>
      <w: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14:paraId="0D2F6300" w14:textId="77777777" w:rsidR="009C0B14" w:rsidRDefault="00000000">
      <w:pPr>
        <w:widowControl w:val="0"/>
        <w:spacing w:after="0" w:line="240" w:lineRule="auto"/>
        <w:ind w:firstLine="567"/>
        <w:jc w:val="both"/>
      </w:pPr>
      <w:r>
        <w:t xml:space="preserve">описывать и прогнозировать после предварительного анализа погоду территории по карте погоды; </w:t>
      </w:r>
    </w:p>
    <w:p w14:paraId="6DF5A860" w14:textId="77777777" w:rsidR="009C0B14" w:rsidRDefault="00000000">
      <w:pPr>
        <w:widowControl w:val="0"/>
        <w:spacing w:after="0" w:line="240" w:lineRule="auto"/>
        <w:ind w:firstLine="567"/>
        <w:jc w:val="both"/>
      </w:pPr>
      <w:r>
        <w:t xml:space="preserve">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 </w:t>
      </w:r>
    </w:p>
    <w:p w14:paraId="04495F9E" w14:textId="77777777" w:rsidR="009C0B14" w:rsidRDefault="00000000">
      <w:pPr>
        <w:widowControl w:val="0"/>
        <w:spacing w:after="0" w:line="240" w:lineRule="auto"/>
        <w:ind w:firstLine="567"/>
        <w:jc w:val="both"/>
      </w:pPr>
      <w:r>
        <w:t>проводить после предварительного анализа классификацию типов климата и почв России;</w:t>
      </w:r>
    </w:p>
    <w:p w14:paraId="0DE5E3E1" w14:textId="77777777" w:rsidR="009C0B14" w:rsidRDefault="00000000">
      <w:pPr>
        <w:widowControl w:val="0"/>
        <w:spacing w:after="0" w:line="240" w:lineRule="auto"/>
        <w:ind w:firstLine="567"/>
        <w:jc w:val="both"/>
      </w:pPr>
      <w:r>
        <w:t>иметь представление о показателях, характеризующих состояние окружающей среды;</w:t>
      </w:r>
    </w:p>
    <w:p w14:paraId="4763DA0C" w14:textId="77777777" w:rsidR="009C0B14" w:rsidRDefault="00000000">
      <w:pPr>
        <w:widowControl w:val="0"/>
        <w:spacing w:after="0" w:line="240" w:lineRule="auto"/>
        <w:ind w:firstLine="567"/>
        <w:jc w:val="both"/>
      </w:pPr>
      <w:r>
        <w:t xml:space="preserve">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14:paraId="5CB0D7BF" w14:textId="77777777" w:rsidR="009C0B14" w:rsidRDefault="00000000">
      <w:pPr>
        <w:widowControl w:val="0"/>
        <w:spacing w:after="0" w:line="240" w:lineRule="auto"/>
        <w:ind w:firstLine="567"/>
        <w:jc w:val="both"/>
      </w:pPr>
      <w: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занесённых в Красную книгу России;</w:t>
      </w:r>
    </w:p>
    <w:p w14:paraId="0751AEFB" w14:textId="77777777" w:rsidR="009C0B14" w:rsidRDefault="00000000">
      <w:pPr>
        <w:widowControl w:val="0"/>
        <w:spacing w:after="0" w:line="240" w:lineRule="auto"/>
        <w:ind w:firstLine="567"/>
        <w:jc w:val="both"/>
      </w:pPr>
      <w: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63B27892" w14:textId="77777777" w:rsidR="009C0B14" w:rsidRDefault="00000000">
      <w:pPr>
        <w:widowControl w:val="0"/>
        <w:spacing w:after="0" w:line="240" w:lineRule="auto"/>
        <w:ind w:firstLine="567"/>
        <w:jc w:val="both"/>
      </w:pPr>
      <w:r>
        <w:t>приводить с опорой на справочный материал примеры адаптации человека к разнообразным природным условиям на территории страны;</w:t>
      </w:r>
    </w:p>
    <w:p w14:paraId="50C86B61" w14:textId="77777777" w:rsidR="009C0B14" w:rsidRDefault="00000000">
      <w:pPr>
        <w:widowControl w:val="0"/>
        <w:spacing w:after="0" w:line="240" w:lineRule="auto"/>
        <w:ind w:firstLine="567"/>
        <w:jc w:val="both"/>
      </w:pPr>
      <w: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14:paraId="33CC491F" w14:textId="77777777" w:rsidR="009C0B14" w:rsidRDefault="00000000">
      <w:pPr>
        <w:widowControl w:val="0"/>
        <w:spacing w:after="0" w:line="240" w:lineRule="auto"/>
        <w:ind w:firstLine="567"/>
        <w:jc w:val="both"/>
      </w:pPr>
      <w: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14:paraId="3F1DFEC8" w14:textId="77777777" w:rsidR="009C0B14" w:rsidRDefault="00000000">
      <w:pPr>
        <w:widowControl w:val="0"/>
        <w:spacing w:after="0" w:line="240" w:lineRule="auto"/>
        <w:ind w:firstLine="567"/>
        <w:jc w:val="both"/>
      </w:pPr>
      <w:r>
        <w:t>проводить после предварительного анализа классификацию населённых пунктов и регионов России по заданным основаниям;</w:t>
      </w:r>
    </w:p>
    <w:p w14:paraId="7CC4144C" w14:textId="77777777" w:rsidR="009C0B14" w:rsidRDefault="00000000">
      <w:pPr>
        <w:widowControl w:val="0"/>
        <w:spacing w:after="0" w:line="240" w:lineRule="auto"/>
        <w:ind w:firstLine="567"/>
        <w:jc w:val="both"/>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14:paraId="094B990E" w14:textId="77777777" w:rsidR="009C0B14" w:rsidRDefault="00000000">
      <w:pPr>
        <w:widowControl w:val="0"/>
        <w:spacing w:after="0" w:line="240" w:lineRule="auto"/>
        <w:ind w:firstLine="567"/>
        <w:jc w:val="both"/>
      </w:pPr>
      <w: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343B61DD" w14:textId="77777777" w:rsidR="009C0B14" w:rsidRDefault="00000000">
      <w:pPr>
        <w:widowControl w:val="0"/>
        <w:spacing w:after="0" w:line="240" w:lineRule="auto"/>
        <w:ind w:firstLine="567"/>
        <w:jc w:val="both"/>
      </w:pPr>
      <w: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5262277" w14:textId="77777777" w:rsidR="009C0B14" w:rsidRDefault="009C0B14">
      <w:pPr>
        <w:spacing w:after="0" w:line="240" w:lineRule="auto"/>
        <w:ind w:firstLine="567"/>
      </w:pPr>
    </w:p>
    <w:p w14:paraId="03051E81" w14:textId="77777777" w:rsidR="009C0B14" w:rsidRDefault="00000000">
      <w:pPr>
        <w:widowControl w:val="0"/>
        <w:spacing w:after="0" w:line="240" w:lineRule="auto"/>
        <w:jc w:val="both"/>
        <w:rPr>
          <w:b/>
        </w:rPr>
      </w:pPr>
      <w:r>
        <w:rPr>
          <w:b/>
        </w:rPr>
        <w:t>9 КЛАСС</w:t>
      </w:r>
    </w:p>
    <w:p w14:paraId="766FE439" w14:textId="77777777" w:rsidR="009C0B14" w:rsidRDefault="00000000">
      <w:pPr>
        <w:spacing w:after="0" w:line="240" w:lineRule="auto"/>
        <w:ind w:firstLine="567"/>
        <w:jc w:val="both"/>
      </w:pPr>
      <w: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14:paraId="3D9342BD" w14:textId="77777777" w:rsidR="009C0B14" w:rsidRDefault="00000000">
      <w:pPr>
        <w:spacing w:after="0" w:line="240" w:lineRule="auto"/>
        <w:ind w:firstLine="567"/>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557429F2" w14:textId="77777777" w:rsidR="009C0B14" w:rsidRDefault="00000000">
      <w:pPr>
        <w:spacing w:after="0" w:line="240" w:lineRule="auto"/>
        <w:ind w:firstLine="567"/>
        <w:jc w:val="both"/>
      </w:pPr>
      <w:r>
        <w:t xml:space="preserve">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w:t>
      </w:r>
    </w:p>
    <w:p w14:paraId="647A0839" w14:textId="77777777" w:rsidR="009C0B14" w:rsidRDefault="00000000">
      <w:pPr>
        <w:spacing w:after="0" w:line="240" w:lineRule="auto"/>
        <w:ind w:firstLine="567"/>
        <w:jc w:val="both"/>
      </w:pPr>
      <w:r>
        <w:t xml:space="preserve">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 </w:t>
      </w:r>
    </w:p>
    <w:p w14:paraId="389A4E58" w14:textId="77777777" w:rsidR="009C0B14" w:rsidRDefault="00000000">
      <w:pPr>
        <w:spacing w:after="0" w:line="240" w:lineRule="auto"/>
        <w:ind w:firstLine="567"/>
        <w:jc w:val="both"/>
      </w:pPr>
      <w: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14:paraId="12BC656E" w14:textId="77777777" w:rsidR="009C0B14" w:rsidRDefault="00000000">
      <w:pPr>
        <w:spacing w:after="0" w:line="240" w:lineRule="auto"/>
        <w:ind w:firstLine="567"/>
        <w:jc w:val="both"/>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08BF02C" w14:textId="77777777" w:rsidR="009C0B14" w:rsidRDefault="00000000">
      <w:pPr>
        <w:spacing w:after="0" w:line="240" w:lineRule="auto"/>
        <w:ind w:firstLine="567"/>
        <w:jc w:val="both"/>
      </w:pPr>
      <w:r>
        <w:t>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14:paraId="73899F33" w14:textId="77777777" w:rsidR="009C0B14" w:rsidRDefault="00000000">
      <w:pPr>
        <w:spacing w:after="0" w:line="240" w:lineRule="auto"/>
        <w:ind w:firstLine="567"/>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01AD51DB" w14:textId="77777777" w:rsidR="009C0B14" w:rsidRDefault="00000000">
      <w:pPr>
        <w:spacing w:after="0" w:line="240" w:lineRule="auto"/>
        <w:ind w:firstLine="567"/>
        <w:jc w:val="both"/>
      </w:pPr>
      <w: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7129E871" w14:textId="77777777" w:rsidR="009C0B14" w:rsidRDefault="00000000">
      <w:pPr>
        <w:spacing w:after="0" w:line="240" w:lineRule="auto"/>
        <w:ind w:firstLine="567"/>
        <w:jc w:val="both"/>
      </w:pPr>
      <w: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14:paraId="6FC7257F" w14:textId="77777777" w:rsidR="009C0B14" w:rsidRDefault="00000000">
      <w:pPr>
        <w:spacing w:after="0" w:line="240" w:lineRule="auto"/>
        <w:ind w:firstLine="567"/>
        <w:jc w:val="both"/>
      </w:pPr>
      <w: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14:paraId="45F66003" w14:textId="77777777" w:rsidR="009C0B14" w:rsidRDefault="00000000">
      <w:pPr>
        <w:spacing w:after="0" w:line="240" w:lineRule="auto"/>
        <w:ind w:firstLine="567"/>
        <w:jc w:val="both"/>
      </w:pPr>
      <w: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17CE3C11" w14:textId="77777777" w:rsidR="009C0B14" w:rsidRDefault="009C0B14">
      <w:pPr>
        <w:spacing w:after="0" w:line="240" w:lineRule="auto"/>
        <w:rPr>
          <w:caps/>
        </w:rPr>
      </w:pPr>
    </w:p>
    <w:p w14:paraId="5DE31E02" w14:textId="77777777" w:rsidR="009C0B14" w:rsidRDefault="00000000">
      <w:r>
        <w:br w:type="page"/>
      </w:r>
    </w:p>
    <w:p w14:paraId="6D0317A7" w14:textId="77777777" w:rsidR="009C0B14" w:rsidRDefault="00000000">
      <w:pPr>
        <w:pStyle w:val="4"/>
        <w:rPr>
          <w:caps/>
        </w:rPr>
      </w:pPr>
      <w:bookmarkStart w:id="34" w:name="__RefHeading___32"/>
      <w:bookmarkEnd w:id="34"/>
      <w:r>
        <w:rPr>
          <w:caps/>
        </w:rPr>
        <w:t>2.2.1.9. Математика</w:t>
      </w:r>
    </w:p>
    <w:p w14:paraId="2AAF5536" w14:textId="77777777" w:rsidR="009C0B14" w:rsidRDefault="009C0B14">
      <w:pPr>
        <w:spacing w:after="0" w:line="240" w:lineRule="auto"/>
        <w:ind w:firstLine="709"/>
        <w:jc w:val="center"/>
        <w:rPr>
          <w:b/>
        </w:rPr>
      </w:pPr>
    </w:p>
    <w:p w14:paraId="2364AFB1" w14:textId="77777777" w:rsidR="009C0B14" w:rsidRDefault="009C0B14">
      <w:pPr>
        <w:spacing w:after="0" w:line="240" w:lineRule="auto"/>
        <w:ind w:firstLine="709"/>
        <w:jc w:val="center"/>
        <w:rPr>
          <w:b/>
        </w:rPr>
      </w:pPr>
    </w:p>
    <w:p w14:paraId="68B4E02E" w14:textId="77777777" w:rsidR="009C0B14" w:rsidRDefault="00000000">
      <w:pPr>
        <w:spacing w:after="0" w:line="240" w:lineRule="auto"/>
        <w:jc w:val="both"/>
      </w:pPr>
      <w:r>
        <w:t>ПОЯСНИТЕЛЬНАЯ ЗАПИСКА</w:t>
      </w:r>
    </w:p>
    <w:p w14:paraId="7E093E77" w14:textId="77777777" w:rsidR="009C0B14" w:rsidRDefault="009C0B14">
      <w:pPr>
        <w:spacing w:after="0" w:line="240" w:lineRule="auto"/>
        <w:ind w:firstLine="709"/>
        <w:jc w:val="both"/>
      </w:pPr>
    </w:p>
    <w:p w14:paraId="43AE61CD" w14:textId="77777777" w:rsidR="009C0B14" w:rsidRDefault="00000000">
      <w:pPr>
        <w:spacing w:after="0" w:line="240" w:lineRule="auto"/>
        <w:ind w:firstLine="709"/>
        <w:jc w:val="both"/>
      </w:pPr>
      <w:r>
        <w:t>Примерная рабочая программа по математике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«Математика»,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В рабочей программе учтены идеи и положения Концепции развития математического образования в Российской Федерации.</w:t>
      </w:r>
    </w:p>
    <w:p w14:paraId="13EAD802" w14:textId="77777777" w:rsidR="009C0B14" w:rsidRDefault="009C0B14">
      <w:pPr>
        <w:spacing w:after="0" w:line="240" w:lineRule="auto"/>
        <w:ind w:firstLine="567"/>
        <w:jc w:val="both"/>
        <w:rPr>
          <w:b/>
        </w:rPr>
      </w:pPr>
    </w:p>
    <w:p w14:paraId="336D72BC" w14:textId="77777777" w:rsidR="009C0B14" w:rsidRDefault="00000000">
      <w:pPr>
        <w:spacing w:after="0" w:line="240" w:lineRule="auto"/>
        <w:ind w:firstLine="709"/>
        <w:jc w:val="both"/>
        <w:rPr>
          <w:b/>
        </w:rPr>
      </w:pPr>
      <w:r>
        <w:rPr>
          <w:b/>
        </w:rPr>
        <w:t>Общая характеристика учебного предмета «Математика»</w:t>
      </w:r>
    </w:p>
    <w:p w14:paraId="08D75E02" w14:textId="77777777" w:rsidR="009C0B14" w:rsidRDefault="00000000">
      <w:pPr>
        <w:spacing w:after="0" w:line="240" w:lineRule="auto"/>
        <w:ind w:firstLine="709"/>
        <w:jc w:val="both"/>
      </w:pPr>
      <w:r>
        <w:t>Учебный предмет «Математика» входит в предметную область «Математика и информатика». Он способствует развитию вычислительной культуры и логического мышления, формированию умения пользоваться алгоритмами, а также приобретению практических навыков, необходимых в повседневной жизни обучающихся с ЗПР. Учебный предмет развивает мышление, пространственное воображение, функциональную грамотность, умения воспринимать и критически анализировать информацию, представленную в различных формах.</w:t>
      </w:r>
    </w:p>
    <w:p w14:paraId="493E1FAF" w14:textId="77777777" w:rsidR="009C0B14" w:rsidRDefault="00000000">
      <w:pPr>
        <w:spacing w:after="0" w:line="240" w:lineRule="auto"/>
        <w:ind w:firstLine="709"/>
        <w:jc w:val="both"/>
      </w:pPr>
      <w:r>
        <w:t>Обучение математике даёт возможность развивать у обучающихся с ЗПР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6F5255D0" w14:textId="77777777" w:rsidR="009C0B14" w:rsidRDefault="00000000">
      <w:pPr>
        <w:spacing w:after="0" w:line="240" w:lineRule="auto"/>
        <w:ind w:firstLine="709"/>
        <w:jc w:val="both"/>
      </w:pPr>
      <w: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14:paraId="44B2F337" w14:textId="77777777" w:rsidR="009C0B14" w:rsidRDefault="00000000">
      <w:pPr>
        <w:spacing w:after="0" w:line="240" w:lineRule="auto"/>
        <w:ind w:firstLine="709"/>
        <w:jc w:val="both"/>
      </w:pPr>
      <w: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14:paraId="20295921" w14:textId="77777777" w:rsidR="009C0B14" w:rsidRDefault="00000000">
      <w:pPr>
        <w:spacing w:after="0" w:line="240" w:lineRule="auto"/>
        <w:ind w:firstLine="709"/>
        <w:jc w:val="both"/>
      </w:pPr>
      <w:r>
        <w:t>Программа отражает содержание обучения предмету «Математика» с учетом особых образовательных потребностей обучающихся с ЗПР. Овладение учебным предметом «Математика» представляет определенную сложность для учащихся с ЗПР. У обучающихся с ЗПР наиболее выражены отставания в развитии словесно-логических форм мышления, поэтому абстрактные и отвлеченные категории им труднодоступны. В тоже время при специальном обучении обучающиеся могут выполнять задания по алгоритму. Они восприимчивы к помощи, могут выполнить перенос на аналогичное задание усвоенного способа решения.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 У обучающихся затруднены счетные вычисления, производимые в уме. В письменных вычислениях они могут пропускать один из промежуточных шагов. При работе с числовыми выражениями, вычислением их значения могут не удерживать правильный порядок действий. При упрощении, преобразовании выражений учащиеся с ЗПР не могут самостоятельно принять решение о последовательности выполнения действий. Конкретность мышления осложняет усвоения навыка решения уравнений, неравенств, системы уравнений. Им малодоступно совершение обратимых операций.</w:t>
      </w:r>
    </w:p>
    <w:p w14:paraId="6D4CF9CA" w14:textId="77777777" w:rsidR="009C0B14" w:rsidRDefault="00000000">
      <w:pPr>
        <w:spacing w:after="0" w:line="240" w:lineRule="auto"/>
        <w:ind w:firstLine="709"/>
        <w:jc w:val="both"/>
      </w:pPr>
      <w:r>
        <w:t xml:space="preserve">Низкий уровень развития логических операций, недостаточная обобщенность мышления затрудняют изучение темы «Функции»: при определении функциональной зависимости, при описании графической ситуации, используя геометрический, алгебраический, функциональный языки. Нередко учащиеся не видят разницы между областью определения функции и областью значений.  </w:t>
      </w:r>
    </w:p>
    <w:p w14:paraId="3D179A11" w14:textId="77777777" w:rsidR="009C0B14" w:rsidRDefault="00000000">
      <w:pPr>
        <w:spacing w:after="0" w:line="240" w:lineRule="auto"/>
        <w:ind w:firstLine="709"/>
        <w:jc w:val="both"/>
      </w:pPr>
      <w:r>
        <w:t>Решение задач сопряжено с трудностями оформления краткой записи, проведения анализа условия задачи, выделения существенного. Обучающиеся с ЗПР затрудняются сделать умозаключение от общего к частному, нередко выбирают нерациональные способы решения, иногда ограничиваются манипуляциями с числами.</w:t>
      </w:r>
    </w:p>
    <w:p w14:paraId="4D7E565E" w14:textId="77777777" w:rsidR="009C0B14" w:rsidRDefault="00000000">
      <w:pPr>
        <w:spacing w:after="0" w:line="240" w:lineRule="auto"/>
        <w:ind w:firstLine="709"/>
        <w:jc w:val="both"/>
      </w:pPr>
      <w:r>
        <w:t>При изучении геометрического материала обучающиеся с ЗПР сталкиваются с трудностью делать логические выводы, строить последовательные рассуждения. Непрочные знания основных теорем геометрии приводит к ошибкам в решении геометрических задач. Обучающиеся могут подменить формулу, неправильно применить теорему. К серьезным ошибкам в решении задач приводят недостаточно развитые пространственные представления. Им сложно выполнить чертеж к условию, в письменных работах они не могут привести объяснение к чертежу.</w:t>
      </w:r>
    </w:p>
    <w:p w14:paraId="02C425F9" w14:textId="77777777" w:rsidR="009C0B14" w:rsidRDefault="00000000">
      <w:pPr>
        <w:spacing w:after="0" w:line="240" w:lineRule="auto"/>
        <w:ind w:firstLine="709"/>
        <w:jc w:val="both"/>
      </w:pPr>
      <w:r>
        <w:t xml:space="preserve">Точность запоминания и воспроизведения учебного материала снижены по причине слабости мнестической деятельности, сужения объема памяти. Обучающимся с ЗПР требуется больше времени на закрепление материала, актуализация знаний по опоре при воспроизведении. </w:t>
      </w:r>
    </w:p>
    <w:p w14:paraId="39F1826C" w14:textId="77777777" w:rsidR="009C0B14" w:rsidRDefault="00000000">
      <w:pPr>
        <w:spacing w:after="0" w:line="240" w:lineRule="auto"/>
        <w:ind w:firstLine="709"/>
        <w:jc w:val="both"/>
      </w:pPr>
      <w:r>
        <w:t>Для преодоления трудностей в изучении учебного предмета «Математика» необходима адаптация объема и характера учебного материала к познавательным возможностям учащихся с ЗПР. Следует учебный материал преподносить небольшими порциями, усложняя его постепенно, изыскивать способы адаптации трудных заданий, некоторые темы давать как ознакомительные; исключать отдельные трудные доказательства; теоретический материал рекомендуется изучать в процессе практической деятельности по решению задач.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w:t>
      </w:r>
    </w:p>
    <w:p w14:paraId="01252F39" w14:textId="77777777" w:rsidR="009C0B14" w:rsidRDefault="009C0B14">
      <w:pPr>
        <w:spacing w:after="0" w:line="240" w:lineRule="auto"/>
        <w:ind w:firstLine="709"/>
        <w:jc w:val="both"/>
      </w:pPr>
    </w:p>
    <w:p w14:paraId="0A915ADA" w14:textId="77777777" w:rsidR="009C0B14" w:rsidRDefault="00000000">
      <w:pPr>
        <w:spacing w:after="0" w:line="240" w:lineRule="auto"/>
        <w:ind w:firstLine="709"/>
        <w:jc w:val="both"/>
        <w:rPr>
          <w:b/>
        </w:rPr>
      </w:pPr>
      <w:r>
        <w:rPr>
          <w:b/>
        </w:rPr>
        <w:t xml:space="preserve">Цели и задачи изучения учебного предмета «Математика»  </w:t>
      </w:r>
    </w:p>
    <w:p w14:paraId="05571911" w14:textId="77777777" w:rsidR="009C0B14" w:rsidRDefault="00000000">
      <w:pPr>
        <w:spacing w:after="0" w:line="240" w:lineRule="auto"/>
        <w:ind w:firstLine="709"/>
        <w:jc w:val="both"/>
      </w:pPr>
      <w:r>
        <w:t xml:space="preserve">Приоритетными </w:t>
      </w:r>
      <w:r>
        <w:rPr>
          <w:i/>
        </w:rPr>
        <w:t>целями</w:t>
      </w:r>
      <w:r>
        <w:t xml:space="preserve"> обучения математике в 5–9 классах являются:</w:t>
      </w:r>
    </w:p>
    <w:p w14:paraId="7969652C" w14:textId="77777777" w:rsidR="009C0B14" w:rsidRDefault="00000000">
      <w:pPr>
        <w:pStyle w:val="ac"/>
        <w:numPr>
          <w:ilvl w:val="0"/>
          <w:numId w:val="1"/>
        </w:numPr>
        <w:tabs>
          <w:tab w:val="left" w:pos="993"/>
        </w:tabs>
        <w:spacing w:after="0" w:line="240" w:lineRule="auto"/>
        <w:ind w:left="709" w:hanging="283"/>
        <w:jc w:val="both"/>
      </w:pPr>
      <w: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с ЗПР;</w:t>
      </w:r>
    </w:p>
    <w:p w14:paraId="5B5B2FD2" w14:textId="77777777" w:rsidR="009C0B14" w:rsidRDefault="00000000">
      <w:pPr>
        <w:pStyle w:val="ac"/>
        <w:numPr>
          <w:ilvl w:val="0"/>
          <w:numId w:val="1"/>
        </w:numPr>
        <w:tabs>
          <w:tab w:val="left" w:pos="993"/>
        </w:tabs>
        <w:spacing w:after="0" w:line="240" w:lineRule="auto"/>
        <w:ind w:left="709" w:hanging="283"/>
        <w:jc w:val="both"/>
      </w:pPr>
      <w:r>
        <w:t>подведение обучающихся с ЗПР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544683FF" w14:textId="77777777" w:rsidR="009C0B14" w:rsidRDefault="00000000">
      <w:pPr>
        <w:pStyle w:val="ac"/>
        <w:numPr>
          <w:ilvl w:val="0"/>
          <w:numId w:val="1"/>
        </w:numPr>
        <w:tabs>
          <w:tab w:val="left" w:pos="993"/>
        </w:tabs>
        <w:spacing w:after="0" w:line="240" w:lineRule="auto"/>
        <w:ind w:left="709" w:hanging="283"/>
        <w:jc w:val="both"/>
      </w:pPr>
      <w:r>
        <w:t>развитие интеллектуальных и творческих способностей обучающихся с ЗПР, познавательной активности, исследовательских умений, критичности мышления, интереса к изучению математики;</w:t>
      </w:r>
    </w:p>
    <w:p w14:paraId="3042BF61" w14:textId="77777777" w:rsidR="009C0B14" w:rsidRDefault="00000000">
      <w:pPr>
        <w:pStyle w:val="ac"/>
        <w:numPr>
          <w:ilvl w:val="0"/>
          <w:numId w:val="1"/>
        </w:numPr>
        <w:tabs>
          <w:tab w:val="left" w:pos="993"/>
        </w:tabs>
        <w:spacing w:after="0" w:line="240" w:lineRule="auto"/>
        <w:ind w:left="709" w:hanging="283"/>
        <w:jc w:val="both"/>
      </w:pPr>
      <w: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0BB4BBBE" w14:textId="77777777" w:rsidR="009C0B14" w:rsidRDefault="00000000">
      <w:pPr>
        <w:spacing w:after="0" w:line="240" w:lineRule="auto"/>
        <w:ind w:firstLine="709"/>
        <w:jc w:val="both"/>
        <w:rPr>
          <w:b/>
        </w:rPr>
      </w:pPr>
      <w:r>
        <w:t>Достижение этих целей обеспечивается решением следующих</w:t>
      </w:r>
      <w:r>
        <w:rPr>
          <w:b/>
        </w:rPr>
        <w:t xml:space="preserve"> </w:t>
      </w:r>
      <w:r>
        <w:rPr>
          <w:i/>
        </w:rPr>
        <w:t>задач:</w:t>
      </w:r>
    </w:p>
    <w:p w14:paraId="2F9310C9" w14:textId="77777777" w:rsidR="009C0B14" w:rsidRDefault="00000000">
      <w:pPr>
        <w:pStyle w:val="ac"/>
        <w:numPr>
          <w:ilvl w:val="0"/>
          <w:numId w:val="1"/>
        </w:numPr>
        <w:tabs>
          <w:tab w:val="left" w:pos="993"/>
        </w:tabs>
        <w:spacing w:after="0" w:line="240" w:lineRule="auto"/>
        <w:ind w:left="709" w:hanging="283"/>
        <w:jc w:val="both"/>
      </w:pPr>
      <w:r>
        <w:t>формировать у обучающихся с ЗПР навыки учебно-познавательной деятельности: планирование работы, поиск рациональных путей ее выполнения, осуществления самоконтроля;</w:t>
      </w:r>
    </w:p>
    <w:p w14:paraId="37F7C1AB" w14:textId="77777777" w:rsidR="009C0B14" w:rsidRDefault="00000000">
      <w:pPr>
        <w:pStyle w:val="ac"/>
        <w:numPr>
          <w:ilvl w:val="0"/>
          <w:numId w:val="1"/>
        </w:numPr>
        <w:tabs>
          <w:tab w:val="left" w:pos="993"/>
        </w:tabs>
        <w:spacing w:after="0" w:line="240" w:lineRule="auto"/>
        <w:ind w:left="709" w:hanging="283"/>
        <w:jc w:val="both"/>
      </w:pPr>
      <w:r>
        <w:t>способствовать интеллектуальному развитию, формировать качества, необходимые человеку для полноценной жизни в современном обществе, свойственные математической деятельности: ясности и точности мысли, интуиции, пространственных представлений, способности к преодолению трудностей;</w:t>
      </w:r>
    </w:p>
    <w:p w14:paraId="36CD7E03" w14:textId="77777777" w:rsidR="009C0B14" w:rsidRDefault="00000000">
      <w:pPr>
        <w:pStyle w:val="ac"/>
        <w:numPr>
          <w:ilvl w:val="0"/>
          <w:numId w:val="1"/>
        </w:numPr>
        <w:tabs>
          <w:tab w:val="left" w:pos="993"/>
        </w:tabs>
        <w:spacing w:after="0" w:line="240" w:lineRule="auto"/>
        <w:ind w:left="709" w:hanging="283"/>
        <w:jc w:val="both"/>
      </w:pPr>
      <w:r>
        <w:t xml:space="preserve">формировать ключевые компетенции учащихся в рамках предметной области «Математика и информатика»; </w:t>
      </w:r>
    </w:p>
    <w:p w14:paraId="0467F81C" w14:textId="77777777" w:rsidR="009C0B14" w:rsidRDefault="00000000">
      <w:pPr>
        <w:pStyle w:val="ac"/>
        <w:numPr>
          <w:ilvl w:val="0"/>
          <w:numId w:val="1"/>
        </w:numPr>
        <w:tabs>
          <w:tab w:val="left" w:pos="993"/>
        </w:tabs>
        <w:spacing w:after="0" w:line="240" w:lineRule="auto"/>
        <w:ind w:left="709" w:hanging="283"/>
        <w:jc w:val="both"/>
      </w:pPr>
      <w:r>
        <w:t>развивать понятийное мышления обучающихся с ЗПР;</w:t>
      </w:r>
    </w:p>
    <w:p w14:paraId="23A5F46F" w14:textId="77777777" w:rsidR="009C0B14" w:rsidRDefault="00000000">
      <w:pPr>
        <w:pStyle w:val="ac"/>
        <w:numPr>
          <w:ilvl w:val="0"/>
          <w:numId w:val="1"/>
        </w:numPr>
        <w:tabs>
          <w:tab w:val="left" w:pos="993"/>
        </w:tabs>
        <w:spacing w:after="0" w:line="240" w:lineRule="auto"/>
        <w:ind w:left="709" w:hanging="283"/>
        <w:jc w:val="both"/>
      </w:pPr>
      <w:r>
        <w:t>осуществлять коррекцию познавательных процессов обучающихся с ЗПР, необходимых для освоения программного материала по учебному предмету;</w:t>
      </w:r>
    </w:p>
    <w:p w14:paraId="309F0AE3" w14:textId="77777777" w:rsidR="009C0B14" w:rsidRDefault="00000000">
      <w:pPr>
        <w:pStyle w:val="ac"/>
        <w:numPr>
          <w:ilvl w:val="0"/>
          <w:numId w:val="1"/>
        </w:numPr>
        <w:tabs>
          <w:tab w:val="left" w:pos="993"/>
        </w:tabs>
        <w:spacing w:after="0" w:line="240" w:lineRule="auto"/>
        <w:ind w:left="709" w:hanging="283"/>
        <w:jc w:val="both"/>
      </w:pPr>
      <w:r>
        <w:t>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w:t>
      </w:r>
    </w:p>
    <w:p w14:paraId="607161A8" w14:textId="77777777" w:rsidR="009C0B14" w:rsidRDefault="00000000">
      <w:pPr>
        <w:pStyle w:val="ac"/>
        <w:numPr>
          <w:ilvl w:val="0"/>
          <w:numId w:val="1"/>
        </w:numPr>
        <w:tabs>
          <w:tab w:val="left" w:pos="993"/>
        </w:tabs>
        <w:spacing w:after="0" w:line="240" w:lineRule="auto"/>
        <w:ind w:left="709" w:hanging="283"/>
        <w:jc w:val="both"/>
      </w:pPr>
      <w:r>
        <w:t>сформировать устойчивый интерес учащихся к предмету;</w:t>
      </w:r>
    </w:p>
    <w:p w14:paraId="78BC56E6" w14:textId="77777777" w:rsidR="009C0B14" w:rsidRDefault="00000000">
      <w:pPr>
        <w:pStyle w:val="ac"/>
        <w:numPr>
          <w:ilvl w:val="0"/>
          <w:numId w:val="1"/>
        </w:numPr>
        <w:tabs>
          <w:tab w:val="left" w:pos="993"/>
        </w:tabs>
        <w:spacing w:after="0" w:line="240" w:lineRule="auto"/>
        <w:ind w:left="709" w:hanging="283"/>
        <w:jc w:val="both"/>
      </w:pPr>
      <w:r>
        <w:t>выявлять и развивать математические и творческие способности.</w:t>
      </w:r>
    </w:p>
    <w:p w14:paraId="6C5EB2D5" w14:textId="77777777" w:rsidR="009C0B14" w:rsidRDefault="00000000">
      <w:pPr>
        <w:spacing w:after="0" w:line="240" w:lineRule="auto"/>
        <w:ind w:firstLine="709"/>
        <w:jc w:val="both"/>
      </w:pPr>
      <w:r>
        <w:t>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w:t>
      </w:r>
    </w:p>
    <w:p w14:paraId="07FF8A32" w14:textId="77777777" w:rsidR="009C0B14" w:rsidRDefault="00000000">
      <w:pPr>
        <w:spacing w:after="0" w:line="240" w:lineRule="auto"/>
        <w:ind w:firstLine="709"/>
        <w:jc w:val="both"/>
      </w:pPr>
      <w:r>
        <w:t>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с ЗПР, расширяя и углубляя её, образуя прочные множественные связи. Общие цели изучения учебного предмета «Математика» представлены в Примерной рабочей программе основного общего образования.</w:t>
      </w:r>
    </w:p>
    <w:p w14:paraId="71655A88" w14:textId="77777777" w:rsidR="009C0B14" w:rsidRDefault="009C0B14">
      <w:pPr>
        <w:spacing w:after="0" w:line="240" w:lineRule="auto"/>
        <w:ind w:firstLine="709"/>
        <w:jc w:val="both"/>
        <w:rPr>
          <w:b/>
        </w:rPr>
      </w:pPr>
    </w:p>
    <w:p w14:paraId="584F005A" w14:textId="77777777" w:rsidR="009C0B14" w:rsidRDefault="00000000">
      <w:pPr>
        <w:spacing w:after="0" w:line="240" w:lineRule="auto"/>
        <w:ind w:firstLine="709"/>
        <w:jc w:val="both"/>
        <w:rPr>
          <w:b/>
        </w:rPr>
      </w:pPr>
      <w:r>
        <w:rPr>
          <w:b/>
        </w:rPr>
        <w:t>Особенности отбора и адаптации учебного материала по математике</w:t>
      </w:r>
    </w:p>
    <w:p w14:paraId="69CD5ABA" w14:textId="77777777" w:rsidR="009C0B14" w:rsidRDefault="00000000">
      <w:pPr>
        <w:spacing w:after="0" w:line="240" w:lineRule="auto"/>
        <w:ind w:firstLine="709"/>
        <w:jc w:val="both"/>
      </w:pPr>
      <w:r>
        <w:t>Обучение учебному предмету «Математика» строится на создании оптимальных условий для усвоения программного материала обучающимися с ЗПР. Большое внимание уделяется отбору учебного материала в соответствии с принципом доступности при сохранении общего базового уровня, который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многократной тренировки в применении знаний, используя приемы актуализации (визуальная опора, памятка).</w:t>
      </w:r>
    </w:p>
    <w:p w14:paraId="061E9034" w14:textId="77777777" w:rsidR="009C0B14" w:rsidRDefault="00000000">
      <w:pPr>
        <w:spacing w:after="0" w:line="240" w:lineRule="auto"/>
        <w:ind w:firstLine="709"/>
        <w:jc w:val="both"/>
      </w:pPr>
      <w:r>
        <w:t>Примерная программа предусматривает внесение некоторых изменений: уменьшение объема теоретических сведений, вынесение отдельных тем или целых разделов в материалы для обзорного, ознакомительного изучения.</w:t>
      </w:r>
    </w:p>
    <w:p w14:paraId="5D8ECD51" w14:textId="77777777" w:rsidR="009C0B14" w:rsidRDefault="00000000">
      <w:pPr>
        <w:spacing w:after="0" w:line="240" w:lineRule="auto"/>
        <w:ind w:firstLine="709"/>
        <w:jc w:val="both"/>
        <w:rPr>
          <w:b/>
        </w:rPr>
      </w:pPr>
      <w:r>
        <w:rPr>
          <w:b/>
        </w:rPr>
        <w:t>Изменения программы в 5–9 классах</w:t>
      </w:r>
    </w:p>
    <w:p w14:paraId="4A677FA1" w14:textId="77777777" w:rsidR="009C0B14" w:rsidRDefault="00000000">
      <w:pPr>
        <w:spacing w:after="0" w:line="240" w:lineRule="auto"/>
        <w:ind w:firstLine="709"/>
        <w:jc w:val="both"/>
        <w:rPr>
          <w:b/>
          <w:i/>
        </w:rPr>
      </w:pPr>
      <w:r>
        <w:rPr>
          <w:b/>
          <w:i/>
        </w:rPr>
        <w:t>Математика в 5 и 6 классах</w:t>
      </w:r>
    </w:p>
    <w:p w14:paraId="7F983035" w14:textId="77777777" w:rsidR="009C0B14" w:rsidRDefault="00000000">
      <w:pPr>
        <w:spacing w:after="0" w:line="240" w:lineRule="auto"/>
        <w:ind w:firstLine="709"/>
        <w:jc w:val="both"/>
      </w:pPr>
      <w:r>
        <w:t>В ознакомительном плане рекомендуется изучать следующие темы: «Римская нумерация», «Равные фигуры», «Цилиндр, конус, шар», «Куб», «Прямоугольный параллелепипед», «Перемещение по координатной прямой», «Модуль числа», «Числовые промежутки»; «Масштаб» (изучается в курсе «География»); «Изображение геометрических фигур на нелинованной бумаге с использованием циркуля, линейки, угольника, транспортира», «Длина окружности», «Площадь круга», «Параллельные прямые», «Перпендикулярные прямые», «Осевая и центральная симметрии» (изучается в курсе геометрии); «Бесконечные периодические десятичные дроби. Десятичное приближение обыкновенной дроби» (изучается в курсе алгебры).</w:t>
      </w:r>
    </w:p>
    <w:p w14:paraId="0C7E509A" w14:textId="77777777" w:rsidR="009C0B14" w:rsidRDefault="00000000">
      <w:pPr>
        <w:spacing w:after="0" w:line="240" w:lineRule="auto"/>
        <w:ind w:firstLine="709"/>
        <w:jc w:val="both"/>
      </w:pPr>
      <w:r>
        <w:t>Следует уменьшить количество часов на следующие темы: «Решение логический задач», «Длина отрезка», «Шкалы», «Распределительный закон умножения», «Запись произведения с буквенными множителями», «Построение конфигураций из частей прямой, окружности на нелинованной и клетчатой бумаге», «Делители и кратные. Признаки делимости», «Наибольший общий делитель и наименьшее общее кратное. Делимость суммы и произведения». «Приведение дроби к новому знаменателю», «Нахождение части целого и целого по его части». «Округление десятичных дробей». «Решение задач перебором всех возможных вариантов». «Составление буквенных выражений по условию задачи». Высвободившиеся часы можно использовать на повторение (в начале и конце учебного года), на изучение наиболее трудных и значимых тем: в V классе – на решение уравнений, приведение дроби к новому знаменателю, умножение и деление десятичных дробей, измерение углов; в VI классе – действия с положительными и отрицательными числами, решение уравнений, сложение и вычитание чисел, содержащих целую и дробную часть, на умножение и деление обыкновенных дробей.</w:t>
      </w:r>
    </w:p>
    <w:p w14:paraId="64E6D46C" w14:textId="77777777" w:rsidR="009C0B14" w:rsidRDefault="00000000">
      <w:pPr>
        <w:spacing w:after="0" w:line="240" w:lineRule="auto"/>
        <w:ind w:firstLine="709"/>
        <w:jc w:val="both"/>
        <w:rPr>
          <w:b/>
          <w:i/>
        </w:rPr>
      </w:pPr>
      <w:r>
        <w:rPr>
          <w:b/>
          <w:i/>
        </w:rPr>
        <w:t>Алгебра</w:t>
      </w:r>
    </w:p>
    <w:p w14:paraId="06702115" w14:textId="77777777" w:rsidR="009C0B14" w:rsidRDefault="00000000">
      <w:pPr>
        <w:spacing w:after="0" w:line="240" w:lineRule="auto"/>
        <w:ind w:firstLine="709"/>
        <w:jc w:val="both"/>
      </w:pPr>
      <w:r>
        <w:t>В ознакомительном плане рекомендуется изучать следующие темы: «Иррациональные числа. Действительные числа», «Сравнение действительных чисел, арифметические действия с действительными числами», «Нахождение приближенных значений квадратного корня», «</w:t>
      </w:r>
      <w:r>
        <w:rPr>
          <w:spacing w:val="-4"/>
        </w:rPr>
        <w:t xml:space="preserve">Теорема Виета», «Решения уравнений третьей и четвёртой степеней разложением на множители», </w:t>
      </w:r>
      <w:r>
        <w:t>«Функция у =   и ее график», «Погрешность и точность приближения», «Четные и нечетные функции», «Функция у=х</w:t>
      </w:r>
      <w:r>
        <w:rPr>
          <w:vertAlign w:val="superscript"/>
        </w:rPr>
        <w:t>n</w:t>
      </w:r>
      <w:r>
        <w:t>», «Функция у= ах</w:t>
      </w:r>
      <w:r>
        <w:rPr>
          <w:vertAlign w:val="superscript"/>
        </w:rPr>
        <w:t>2</w:t>
      </w:r>
      <w:r>
        <w:t>, ее график и свойства. Графики функций у= ах</w:t>
      </w:r>
      <w:r>
        <w:rPr>
          <w:vertAlign w:val="superscript"/>
        </w:rPr>
        <w:t>2</w:t>
      </w:r>
      <w:r>
        <w:t xml:space="preserve"> + n и у=а(х-m)</w:t>
      </w:r>
      <w:r>
        <w:rPr>
          <w:vertAlign w:val="superscript"/>
        </w:rPr>
        <w:t>2</w:t>
      </w:r>
      <w:r>
        <w:t>, «Уравнение с двумя переменными и его график», «Графический способ решения системы уравнений», «Изображение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14:paraId="16B1E10C" w14:textId="77777777" w:rsidR="009C0B14" w:rsidRDefault="00000000">
      <w:pPr>
        <w:spacing w:after="0" w:line="240" w:lineRule="auto"/>
        <w:ind w:firstLine="709"/>
        <w:jc w:val="both"/>
      </w:pPr>
      <w:r>
        <w:t>Следует уменьшить количество часов на изучение тем: «Формулы», «Доказательство тождеств», «Линейное уравнение с двумя неизвестными», «График линейного уравнения с двумя переменными», «Графическое решение линейных уравнений и систем линейных уравнений», «Свойства квадратичной функции».</w:t>
      </w:r>
    </w:p>
    <w:p w14:paraId="41134899" w14:textId="77777777" w:rsidR="009C0B14" w:rsidRDefault="00000000">
      <w:pPr>
        <w:spacing w:after="0" w:line="240" w:lineRule="auto"/>
        <w:ind w:firstLine="709"/>
        <w:jc w:val="both"/>
      </w:pPr>
      <w:r>
        <w:t>Высвободившиеся часы рекомендуется использовать: для лучшей проработки наиболее важных тем курса: «Решение уравнений», «Решение систем уравнений», «Совместные действия с дробями», «Применение свойств арифметического квадратного корня»; на повторение, решение задач, преобразование выражений, а также на закрепление изученного материала.</w:t>
      </w:r>
    </w:p>
    <w:p w14:paraId="1BD4FB1D" w14:textId="77777777" w:rsidR="009C0B14" w:rsidRDefault="00000000">
      <w:pPr>
        <w:spacing w:after="0" w:line="240" w:lineRule="auto"/>
        <w:ind w:firstLine="709"/>
        <w:jc w:val="both"/>
        <w:rPr>
          <w:b/>
          <w:i/>
        </w:rPr>
      </w:pPr>
      <w:r>
        <w:rPr>
          <w:b/>
          <w:i/>
        </w:rPr>
        <w:t>Геометрия</w:t>
      </w:r>
    </w:p>
    <w:p w14:paraId="54B23FBB" w14:textId="77777777" w:rsidR="009C0B14" w:rsidRDefault="00000000">
      <w:pPr>
        <w:spacing w:after="0" w:line="240" w:lineRule="auto"/>
        <w:ind w:firstLine="567"/>
        <w:jc w:val="both"/>
      </w:pPr>
      <w:r>
        <w:t>Следует основное внимание уделить практической направленности курса, исключив и упростив наиболее сложный для восприятия теоретический материал. На уроках геометрии необходимо максимально использовать наглядные средства обучения, больше проводить практических работ с учащимися, решать задачи. Строить решение задач при постоянном обращении к наглядности – рисункам и чертежам.</w:t>
      </w:r>
    </w:p>
    <w:p w14:paraId="5543CB9D" w14:textId="77777777" w:rsidR="009C0B14" w:rsidRDefault="00000000">
      <w:pPr>
        <w:widowControl w:val="0"/>
        <w:spacing w:after="0" w:line="240" w:lineRule="auto"/>
        <w:ind w:firstLine="567"/>
        <w:jc w:val="both"/>
      </w:pPr>
      <w:r>
        <w:t>Ознакомительно дать темы: «Теоремы и доказательство. Аксиомы», «Доказательство от противного», «Существование и единственность перпендикуляра к прямой», «Метод геометрических мест», «Метод удвоения медианы», «Теорема Фалеса и теорема о пропорциональных отрезках», «Центр масс треугольника», «Изменение тригонометрических функций при возрастании угла», «Формулы для радиусов вписанных и описанных окружностей правильных многоугольников», «Уравнение прямой», «Движение», «Свойства движения», «Теорема о произведении отрезков хорд, теоремы о произведении отрезков секущих, теорема о квадрате касательной».</w:t>
      </w:r>
    </w:p>
    <w:p w14:paraId="24E72858" w14:textId="77777777" w:rsidR="009C0B14" w:rsidRDefault="00000000">
      <w:pPr>
        <w:widowControl w:val="0"/>
        <w:spacing w:after="0" w:line="240" w:lineRule="auto"/>
        <w:ind w:firstLine="567"/>
        <w:jc w:val="both"/>
      </w:pPr>
      <w:r>
        <w:t xml:space="preserve">Следует уменьшить количество часов на изучение тем: «Симметричные фигуры. Основные свойства осевой симметрии», «Центральная симметрия», «Параллельный перенос», «Поворот», «Преобразование подобия. Подобие соответственных элементов», «Основные задачи на построение с помощью циркуля и линейки», «Декартовы координаты на плоскости», «Решение треугольников», «Подобие фигур». </w:t>
      </w:r>
    </w:p>
    <w:p w14:paraId="5303776F" w14:textId="77777777" w:rsidR="009C0B14" w:rsidRDefault="00000000">
      <w:pPr>
        <w:spacing w:after="0" w:line="240" w:lineRule="auto"/>
        <w:ind w:firstLine="709"/>
        <w:jc w:val="both"/>
      </w:pPr>
      <w:r>
        <w:t>Высвободившиеся часы использовать на решение задач и повторение.</w:t>
      </w:r>
    </w:p>
    <w:p w14:paraId="4709B165" w14:textId="77777777" w:rsidR="009C0B14" w:rsidRDefault="00000000">
      <w:pPr>
        <w:spacing w:after="0" w:line="240" w:lineRule="auto"/>
        <w:ind w:firstLine="709"/>
        <w:jc w:val="both"/>
        <w:rPr>
          <w:b/>
          <w:i/>
        </w:rPr>
      </w:pPr>
      <w:r>
        <w:rPr>
          <w:b/>
          <w:i/>
        </w:rPr>
        <w:t>Вероятность и статистика</w:t>
      </w:r>
    </w:p>
    <w:p w14:paraId="59E741E3" w14:textId="77777777" w:rsidR="009C0B14" w:rsidRDefault="00000000">
      <w:pPr>
        <w:spacing w:after="0" w:line="240" w:lineRule="auto"/>
        <w:ind w:firstLine="709"/>
        <w:jc w:val="both"/>
      </w:pPr>
      <w:r>
        <w:t xml:space="preserve">В связи с тем, что данный курс вызывает наибольшие сложности для обучающихся с ЗПР, связанные со сниженным уровнем развития словесно-логического мышления, его изучение должно строиться на базовом уровне и доступном для учеников материале. Основное внимание следует уделить разделам, связанными с повторением пройденного материала, увеличить количество упражнений и заданий, связанных с практической деятельностью обучающихся. </w:t>
      </w:r>
    </w:p>
    <w:p w14:paraId="17D78546" w14:textId="77777777" w:rsidR="009C0B14" w:rsidRDefault="00000000">
      <w:pPr>
        <w:spacing w:after="0" w:line="240" w:lineRule="auto"/>
        <w:ind w:firstLine="709"/>
        <w:jc w:val="both"/>
      </w:pPr>
      <w:r>
        <w:t>Необходимо пересмотреть содержание теоретического материала и характер его изложения: теоретический материал преподносить в процессе решения задач и выполнения заданий наглядно-практического характера; не требовать вывода и запоминания сложных формул, решения нестандартных, трудоёмких заданий. Ряд тем следует изучать в ознакомительном плане.</w:t>
      </w:r>
    </w:p>
    <w:p w14:paraId="42207FCF" w14:textId="77777777" w:rsidR="009C0B14" w:rsidRDefault="009C0B14">
      <w:pPr>
        <w:spacing w:after="0" w:line="240" w:lineRule="auto"/>
        <w:ind w:firstLine="709"/>
        <w:jc w:val="both"/>
      </w:pPr>
    </w:p>
    <w:p w14:paraId="73D3F692" w14:textId="77777777" w:rsidR="009C0B14" w:rsidRDefault="00000000">
      <w:pPr>
        <w:spacing w:after="0" w:line="240" w:lineRule="auto"/>
        <w:ind w:firstLine="709"/>
        <w:jc w:val="both"/>
      </w:pPr>
      <w: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14:paraId="25A73F18" w14:textId="77777777" w:rsidR="009C0B14" w:rsidRDefault="009C0B14">
      <w:pPr>
        <w:spacing w:after="0" w:line="240" w:lineRule="auto"/>
        <w:ind w:firstLine="709"/>
        <w:jc w:val="both"/>
      </w:pPr>
    </w:p>
    <w:p w14:paraId="1C2C3F88" w14:textId="77777777" w:rsidR="009C0B14" w:rsidRDefault="00000000">
      <w:pPr>
        <w:spacing w:after="0" w:line="240" w:lineRule="auto"/>
        <w:ind w:firstLine="709"/>
        <w:jc w:val="both"/>
        <w:rPr>
          <w:b/>
        </w:rPr>
      </w:pPr>
      <w:r>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«Математика»</w:t>
      </w:r>
    </w:p>
    <w:p w14:paraId="688E06A4" w14:textId="77777777" w:rsidR="009C0B14" w:rsidRDefault="00000000">
      <w:pPr>
        <w:spacing w:after="0" w:line="240" w:lineRule="auto"/>
        <w:ind w:firstLine="709"/>
        <w:jc w:val="both"/>
      </w:pPr>
      <w:r>
        <w:t>Содержание видов деятельности обучающихся с ЗПР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14:paraId="2BA1B14C" w14:textId="77777777" w:rsidR="009C0B14" w:rsidRDefault="00000000">
      <w:pPr>
        <w:spacing w:after="0" w:line="240" w:lineRule="auto"/>
        <w:ind w:firstLine="709"/>
        <w:jc w:val="both"/>
      </w:pPr>
      <w:r>
        <w:t xml:space="preserve">Примерная тематическая и терминологическая лексика соответствует ООП ООО. </w:t>
      </w:r>
    </w:p>
    <w:p w14:paraId="751B83C7" w14:textId="77777777" w:rsidR="009C0B14" w:rsidRDefault="00000000">
      <w:pPr>
        <w:spacing w:after="0" w:line="240" w:lineRule="auto"/>
        <w:ind w:firstLine="709"/>
        <w:jc w:val="both"/>
      </w:pPr>
      <w: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3B9B5AF6" w14:textId="77777777" w:rsidR="009C0B14" w:rsidRDefault="009C0B14">
      <w:pPr>
        <w:spacing w:after="0" w:line="240" w:lineRule="auto"/>
        <w:jc w:val="both"/>
        <w:rPr>
          <w:b/>
        </w:rPr>
      </w:pPr>
    </w:p>
    <w:p w14:paraId="51FD57F9" w14:textId="77777777" w:rsidR="009C0B14" w:rsidRDefault="00000000">
      <w:pPr>
        <w:spacing w:after="0" w:line="240" w:lineRule="auto"/>
        <w:ind w:firstLine="709"/>
        <w:jc w:val="both"/>
        <w:rPr>
          <w:b/>
          <w:caps/>
        </w:rPr>
      </w:pPr>
      <w:r>
        <w:rPr>
          <w:b/>
        </w:rPr>
        <w:t>Место учебного предмета «Математика» в учебном плане</w:t>
      </w:r>
    </w:p>
    <w:p w14:paraId="7F24C5AB" w14:textId="77777777" w:rsidR="009C0B14" w:rsidRDefault="00000000">
      <w:pPr>
        <w:spacing w:after="0" w:line="240" w:lineRule="auto"/>
        <w:ind w:firstLine="709"/>
        <w:jc w:val="both"/>
      </w:pPr>
      <w:r>
        <w:t>В соответствии с Федеральным государственным образовательным стандартом основного общего образования учебный предмет «Математика» входит в предметную область «Математика и информатика» и является обязательным для изучения. В 5-9 классах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p>
    <w:p w14:paraId="40C025A3" w14:textId="77777777" w:rsidR="009C0B14" w:rsidRDefault="00000000">
      <w:pPr>
        <w:spacing w:after="0" w:line="240" w:lineRule="auto"/>
        <w:ind w:firstLine="709"/>
        <w:jc w:val="both"/>
      </w:pPr>
      <w:r>
        <w:t>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w:t>
      </w:r>
    </w:p>
    <w:p w14:paraId="2670A313" w14:textId="77777777" w:rsidR="009C0B14" w:rsidRDefault="00000000">
      <w:pPr>
        <w:spacing w:after="0" w:line="240" w:lineRule="auto"/>
        <w:ind w:firstLine="709"/>
        <w:jc w:val="both"/>
      </w:pPr>
      <w:r>
        <w:t>Содержание учебного предмета «Математика»,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4A2CE6F8" w14:textId="77777777" w:rsidR="009C0B14" w:rsidRDefault="00000000">
      <w:pPr>
        <w:spacing w:after="0" w:line="240" w:lineRule="auto"/>
        <w:ind w:firstLine="709"/>
        <w:jc w:val="both"/>
      </w:pPr>
      <w:r>
        <w:t>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предложенное число учебных часов на темы, требующие более длительного изучения обучающимися с ЗПР, или уменьшить количество часов на темы, изучаемые на ознакомительном уровне.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Примерной рабочей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14:paraId="37A5947B" w14:textId="77777777" w:rsidR="009C0B14" w:rsidRDefault="009C0B14">
      <w:pPr>
        <w:spacing w:after="0" w:line="240" w:lineRule="auto"/>
        <w:ind w:firstLine="709"/>
        <w:jc w:val="both"/>
      </w:pPr>
    </w:p>
    <w:p w14:paraId="663E0B19" w14:textId="77777777" w:rsidR="009C0B14" w:rsidRDefault="009C0B14">
      <w:pPr>
        <w:spacing w:after="0" w:line="240" w:lineRule="auto"/>
        <w:ind w:firstLine="709"/>
        <w:jc w:val="both"/>
      </w:pPr>
    </w:p>
    <w:p w14:paraId="753CA4CE" w14:textId="77777777" w:rsidR="009C0B14" w:rsidRDefault="00000000">
      <w:pPr>
        <w:spacing w:after="0" w:line="240" w:lineRule="auto"/>
        <w:rPr>
          <w:caps/>
        </w:rPr>
      </w:pPr>
      <w:r>
        <w:rPr>
          <w:caps/>
        </w:rPr>
        <w:t xml:space="preserve">Примерная рабочая программа </w:t>
      </w:r>
    </w:p>
    <w:p w14:paraId="328B742A" w14:textId="77777777" w:rsidR="009C0B14" w:rsidRDefault="00000000">
      <w:pPr>
        <w:spacing w:after="0" w:line="240" w:lineRule="auto"/>
        <w:rPr>
          <w:caps/>
        </w:rPr>
      </w:pPr>
      <w:r>
        <w:rPr>
          <w:caps/>
        </w:rPr>
        <w:t>учебного курса «Математика». 5–6 классы</w:t>
      </w:r>
    </w:p>
    <w:p w14:paraId="2AF43684" w14:textId="77777777" w:rsidR="009C0B14" w:rsidRDefault="009C0B14">
      <w:pPr>
        <w:spacing w:after="0" w:line="240" w:lineRule="auto"/>
        <w:jc w:val="both"/>
      </w:pPr>
    </w:p>
    <w:p w14:paraId="75DC35D3" w14:textId="77777777" w:rsidR="009C0B14" w:rsidRDefault="00000000">
      <w:pPr>
        <w:spacing w:after="0" w:line="240" w:lineRule="auto"/>
        <w:ind w:firstLine="709"/>
        <w:jc w:val="both"/>
        <w:rPr>
          <w:b/>
        </w:rPr>
      </w:pPr>
      <w:r>
        <w:rPr>
          <w:b/>
        </w:rPr>
        <w:t>Цели изучения учебного курса</w:t>
      </w:r>
    </w:p>
    <w:p w14:paraId="1C09D19F" w14:textId="77777777" w:rsidR="009C0B14" w:rsidRDefault="00000000">
      <w:pPr>
        <w:spacing w:after="0" w:line="240" w:lineRule="auto"/>
        <w:ind w:firstLine="709"/>
        <w:jc w:val="both"/>
      </w:pPr>
      <w:r>
        <w:t>Приоритетными целями обучения математике в 5–6 классах являются:</w:t>
      </w:r>
    </w:p>
    <w:p w14:paraId="3FBB7EE1" w14:textId="77777777" w:rsidR="009C0B14" w:rsidRDefault="00000000">
      <w:pPr>
        <w:pStyle w:val="ac"/>
        <w:numPr>
          <w:ilvl w:val="0"/>
          <w:numId w:val="1"/>
        </w:numPr>
        <w:tabs>
          <w:tab w:val="left" w:pos="993"/>
        </w:tabs>
        <w:spacing w:after="0" w:line="240" w:lineRule="auto"/>
        <w:ind w:left="709" w:hanging="283"/>
        <w:jc w:val="both"/>
      </w:pPr>
      <w: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14:paraId="16FF4778" w14:textId="77777777" w:rsidR="009C0B14" w:rsidRDefault="00000000">
      <w:pPr>
        <w:pStyle w:val="ac"/>
        <w:numPr>
          <w:ilvl w:val="0"/>
          <w:numId w:val="1"/>
        </w:numPr>
        <w:tabs>
          <w:tab w:val="left" w:pos="993"/>
        </w:tabs>
        <w:spacing w:after="0" w:line="240" w:lineRule="auto"/>
        <w:ind w:left="709" w:hanging="283"/>
        <w:jc w:val="both"/>
      </w:pPr>
      <w:r>
        <w:t>развитие интеллектуальных и творческих способностей обучающихся c ЗПР, познавательной активности, исследовательских умений, интереса к изучению математики;</w:t>
      </w:r>
    </w:p>
    <w:p w14:paraId="5A65963E" w14:textId="77777777" w:rsidR="009C0B14" w:rsidRDefault="00000000">
      <w:pPr>
        <w:pStyle w:val="ac"/>
        <w:numPr>
          <w:ilvl w:val="0"/>
          <w:numId w:val="1"/>
        </w:numPr>
        <w:tabs>
          <w:tab w:val="left" w:pos="993"/>
        </w:tabs>
        <w:spacing w:after="0" w:line="240" w:lineRule="auto"/>
        <w:ind w:left="709" w:hanging="283"/>
        <w:jc w:val="both"/>
      </w:pPr>
      <w:r>
        <w:t>подведение обучающихся с ЗПР на доступном для них уровне к осознанию взаимосвязи математики и окружающего мира;</w:t>
      </w:r>
    </w:p>
    <w:p w14:paraId="0641A597" w14:textId="77777777" w:rsidR="009C0B14" w:rsidRDefault="00000000">
      <w:pPr>
        <w:pStyle w:val="ac"/>
        <w:numPr>
          <w:ilvl w:val="0"/>
          <w:numId w:val="1"/>
        </w:numPr>
        <w:tabs>
          <w:tab w:val="left" w:pos="993"/>
        </w:tabs>
        <w:spacing w:after="0" w:line="240" w:lineRule="auto"/>
        <w:ind w:left="709" w:hanging="283"/>
        <w:jc w:val="both"/>
      </w:pPr>
      <w: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1F7A35E6" w14:textId="77777777" w:rsidR="009C0B14" w:rsidRDefault="00000000">
      <w:pPr>
        <w:spacing w:after="0" w:line="240" w:lineRule="auto"/>
        <w:ind w:firstLine="709"/>
        <w:jc w:val="both"/>
      </w:pPr>
      <w:r>
        <w:t>Основные линии содержания курса математики в 5–6 классах –</w:t>
      </w:r>
      <w:r>
        <w:rPr>
          <w:b/>
        </w:rPr>
        <w:t xml:space="preserve"> </w:t>
      </w:r>
      <w:r>
        <w:t>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14:paraId="2E727A31" w14:textId="77777777" w:rsidR="009C0B14" w:rsidRDefault="00000000">
      <w:pPr>
        <w:spacing w:after="0" w:line="240" w:lineRule="auto"/>
        <w:ind w:firstLine="709"/>
        <w:jc w:val="both"/>
      </w:pPr>
      <w: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14:paraId="78C68822" w14:textId="77777777" w:rsidR="009C0B14" w:rsidRDefault="00000000">
      <w:pPr>
        <w:spacing w:after="0" w:line="240" w:lineRule="auto"/>
        <w:ind w:firstLine="709"/>
        <w:jc w:val="both"/>
      </w:pPr>
      <w: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14:paraId="7361747D" w14:textId="77777777" w:rsidR="009C0B14" w:rsidRDefault="00000000">
      <w:pPr>
        <w:spacing w:after="0" w:line="240" w:lineRule="auto"/>
        <w:ind w:firstLine="709"/>
        <w:jc w:val="both"/>
      </w:pPr>
      <w: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w:t>
      </w:r>
    </w:p>
    <w:p w14:paraId="7CBECE3A" w14:textId="77777777" w:rsidR="009C0B14" w:rsidRDefault="00000000">
      <w:pPr>
        <w:spacing w:after="0" w:line="240" w:lineRule="auto"/>
        <w:ind w:firstLine="709"/>
        <w:jc w:val="both"/>
      </w:pPr>
      <w:r>
        <w:t>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14:paraId="3EFA79C9" w14:textId="77777777" w:rsidR="009C0B14" w:rsidRDefault="00000000">
      <w:pPr>
        <w:spacing w:after="0" w:line="240" w:lineRule="auto"/>
        <w:ind w:firstLine="709"/>
        <w:jc w:val="both"/>
      </w:pPr>
      <w: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14:paraId="2A1EF175" w14:textId="77777777" w:rsidR="009C0B14" w:rsidRDefault="00000000">
      <w:pPr>
        <w:spacing w:after="0" w:line="240" w:lineRule="auto"/>
        <w:ind w:firstLine="709"/>
        <w:jc w:val="both"/>
      </w:pPr>
      <w:r>
        <w:t>В курсе «Математики» 5–6 классов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14:paraId="0021DC64" w14:textId="77777777" w:rsidR="009C0B14" w:rsidRDefault="009C0B14">
      <w:pPr>
        <w:spacing w:after="0" w:line="240" w:lineRule="auto"/>
        <w:ind w:firstLine="709"/>
        <w:jc w:val="both"/>
        <w:rPr>
          <w:b/>
        </w:rPr>
      </w:pPr>
    </w:p>
    <w:p w14:paraId="2E10955D" w14:textId="77777777" w:rsidR="009C0B14" w:rsidRDefault="00000000">
      <w:pPr>
        <w:spacing w:after="0" w:line="240" w:lineRule="auto"/>
        <w:ind w:firstLine="709"/>
        <w:jc w:val="both"/>
        <w:rPr>
          <w:b/>
        </w:rPr>
      </w:pPr>
      <w:r>
        <w:rPr>
          <w:b/>
        </w:rPr>
        <w:t>Место учебного курса в учебном плане</w:t>
      </w:r>
    </w:p>
    <w:p w14:paraId="4D3ECAA1" w14:textId="77777777" w:rsidR="009C0B14" w:rsidRDefault="00000000">
      <w:pPr>
        <w:spacing w:after="0" w:line="240" w:lineRule="auto"/>
        <w:ind w:firstLine="709"/>
        <w:jc w:val="both"/>
      </w:pPr>
      <w: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14:paraId="7CF07367" w14:textId="77777777" w:rsidR="009C0B14" w:rsidRDefault="00000000">
      <w:pPr>
        <w:spacing w:after="0" w:line="240" w:lineRule="auto"/>
        <w:ind w:firstLine="709"/>
        <w:jc w:val="both"/>
      </w:pPr>
      <w:r>
        <w:t>Учебный план на изучение математики в 5–6 классах отводит не менее 5 учебных часов в неделю в течение каждого года обучения, всего не менее 340 учебных часов.</w:t>
      </w:r>
    </w:p>
    <w:p w14:paraId="2F882C5B" w14:textId="77777777" w:rsidR="009C0B14" w:rsidRDefault="009C0B14">
      <w:pPr>
        <w:spacing w:after="0" w:line="240" w:lineRule="auto"/>
        <w:ind w:firstLine="709"/>
        <w:jc w:val="both"/>
        <w:rPr>
          <w:caps/>
        </w:rPr>
      </w:pPr>
    </w:p>
    <w:p w14:paraId="161A754E" w14:textId="77777777" w:rsidR="009C0B14" w:rsidRDefault="009C0B14">
      <w:pPr>
        <w:spacing w:after="0" w:line="240" w:lineRule="auto"/>
        <w:ind w:firstLine="709"/>
        <w:jc w:val="both"/>
        <w:rPr>
          <w:caps/>
        </w:rPr>
      </w:pPr>
    </w:p>
    <w:p w14:paraId="1012E770" w14:textId="77777777" w:rsidR="009C0B14" w:rsidRDefault="00000000">
      <w:pPr>
        <w:spacing w:after="0" w:line="240" w:lineRule="auto"/>
        <w:jc w:val="both"/>
        <w:rPr>
          <w:caps/>
        </w:rPr>
      </w:pPr>
      <w:r>
        <w:rPr>
          <w:caps/>
        </w:rPr>
        <w:t>Содержание учебного курса (по годам обучения)</w:t>
      </w:r>
    </w:p>
    <w:p w14:paraId="40456CB5" w14:textId="77777777" w:rsidR="009C0B14" w:rsidRDefault="009C0B14">
      <w:pPr>
        <w:spacing w:after="0" w:line="240" w:lineRule="auto"/>
        <w:ind w:firstLine="709"/>
        <w:jc w:val="both"/>
      </w:pPr>
    </w:p>
    <w:p w14:paraId="42683E5C" w14:textId="77777777" w:rsidR="009C0B14" w:rsidRDefault="00000000">
      <w:pPr>
        <w:widowControl w:val="0"/>
        <w:spacing w:after="0" w:line="240" w:lineRule="auto"/>
        <w:jc w:val="both"/>
        <w:rPr>
          <w:b/>
        </w:rPr>
      </w:pPr>
      <w:r>
        <w:rPr>
          <w:b/>
        </w:rPr>
        <w:t>5 КЛАСС</w:t>
      </w:r>
    </w:p>
    <w:p w14:paraId="342D2AC3" w14:textId="77777777" w:rsidR="009C0B14" w:rsidRDefault="00000000">
      <w:pPr>
        <w:widowControl w:val="0"/>
        <w:spacing w:after="0" w:line="240" w:lineRule="auto"/>
        <w:ind w:firstLine="709"/>
        <w:jc w:val="both"/>
        <w:rPr>
          <w:b/>
          <w:i/>
        </w:rPr>
      </w:pPr>
      <w:r>
        <w:rPr>
          <w:b/>
          <w:i/>
        </w:rPr>
        <w:t>Натуральные числа и нуль</w:t>
      </w:r>
    </w:p>
    <w:p w14:paraId="43CE3E6D" w14:textId="77777777" w:rsidR="009C0B14" w:rsidRDefault="00000000">
      <w:pPr>
        <w:widowControl w:val="0"/>
        <w:spacing w:after="0" w:line="240" w:lineRule="auto"/>
        <w:ind w:firstLine="709"/>
        <w:jc w:val="both"/>
      </w:pPr>
      <w:r>
        <w:t>Натуральное число. Ряд натуральных чисел. Число 0. Изображение натуральных чисел точками на координатной (числовой) прямой.</w:t>
      </w:r>
    </w:p>
    <w:p w14:paraId="5A3DAF4B" w14:textId="77777777" w:rsidR="009C0B14" w:rsidRDefault="00000000">
      <w:pPr>
        <w:widowControl w:val="0"/>
        <w:spacing w:after="0" w:line="240" w:lineRule="auto"/>
        <w:ind w:firstLine="709"/>
        <w:jc w:val="both"/>
      </w:pPr>
      <w:r>
        <w:t xml:space="preserve">Позиционная система счисления. </w:t>
      </w:r>
      <w:r>
        <w:rPr>
          <w:i/>
        </w:rPr>
        <w:t>Римская нумерация как пример непозиционной системы счисления</w:t>
      </w:r>
      <w:r>
        <w:rPr>
          <w:rStyle w:val="afffff8"/>
          <w:i/>
        </w:rPr>
        <w:footnoteReference w:id="13"/>
      </w:r>
      <w:r>
        <w:rPr>
          <w:i/>
        </w:rPr>
        <w:t>.</w:t>
      </w:r>
      <w:r>
        <w:t xml:space="preserve"> Десятичная система счисления.</w:t>
      </w:r>
    </w:p>
    <w:p w14:paraId="0B7AA5F8" w14:textId="77777777" w:rsidR="009C0B14" w:rsidRDefault="00000000">
      <w:pPr>
        <w:widowControl w:val="0"/>
        <w:spacing w:after="0" w:line="240" w:lineRule="auto"/>
        <w:ind w:firstLine="709"/>
        <w:jc w:val="both"/>
      </w:pPr>
      <w:r>
        <w:t>Сравнение натуральных чисел, сравнение натуральных чисел с нулём. Способы сравнения. Округление натуральных чисел.</w:t>
      </w:r>
    </w:p>
    <w:p w14:paraId="7B3DC6C6" w14:textId="77777777" w:rsidR="009C0B14" w:rsidRDefault="00000000">
      <w:pPr>
        <w:widowControl w:val="0"/>
        <w:spacing w:after="0" w:line="240" w:lineRule="auto"/>
        <w:ind w:firstLine="709"/>
        <w:jc w:val="both"/>
      </w:pPr>
      <w: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w:t>
      </w:r>
      <w:r>
        <w:rPr>
          <w:i/>
        </w:rPr>
        <w:t>распределительное свойство (закон) умножения</w:t>
      </w:r>
      <w:r>
        <w:t>.</w:t>
      </w:r>
    </w:p>
    <w:p w14:paraId="0BFF962A" w14:textId="77777777" w:rsidR="009C0B14" w:rsidRDefault="00000000">
      <w:pPr>
        <w:widowControl w:val="0"/>
        <w:spacing w:after="0" w:line="240" w:lineRule="auto"/>
        <w:ind w:firstLine="709"/>
        <w:jc w:val="both"/>
      </w:pPr>
      <w:r>
        <w:t>Использование букв для обозначения неизвестного компонента и записи свойств арифметических действий.</w:t>
      </w:r>
    </w:p>
    <w:p w14:paraId="67308307" w14:textId="77777777" w:rsidR="009C0B14" w:rsidRDefault="00000000">
      <w:pPr>
        <w:widowControl w:val="0"/>
        <w:spacing w:after="0" w:line="240" w:lineRule="auto"/>
        <w:ind w:firstLine="709"/>
        <w:jc w:val="both"/>
      </w:pPr>
      <w:r>
        <w:rPr>
          <w:i/>
        </w:rPr>
        <w:t>Делители и кратные числа</w:t>
      </w:r>
      <w:r>
        <w:t xml:space="preserve">, разложение на множители. Простые и составные числа. </w:t>
      </w:r>
      <w:r>
        <w:rPr>
          <w:i/>
        </w:rPr>
        <w:t>Признаки делимости на 2, 5, 10, 3, 9</w:t>
      </w:r>
      <w:r>
        <w:t>. Деление с остатком.</w:t>
      </w:r>
    </w:p>
    <w:p w14:paraId="4B1F7F1B" w14:textId="77777777" w:rsidR="009C0B14" w:rsidRDefault="00000000">
      <w:pPr>
        <w:widowControl w:val="0"/>
        <w:spacing w:after="0" w:line="240" w:lineRule="auto"/>
        <w:ind w:firstLine="709"/>
        <w:jc w:val="both"/>
      </w:pPr>
      <w:r>
        <w:t>Степень с натуральным показателем. Запись числа в виде суммы разрядных слагаемых.</w:t>
      </w:r>
    </w:p>
    <w:p w14:paraId="125C074D" w14:textId="77777777" w:rsidR="009C0B14" w:rsidRDefault="00000000">
      <w:pPr>
        <w:widowControl w:val="0"/>
        <w:spacing w:after="0" w:line="240" w:lineRule="auto"/>
        <w:ind w:firstLine="709"/>
        <w:jc w:val="both"/>
      </w:pPr>
      <w: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w:t>
      </w:r>
      <w:r>
        <w:rPr>
          <w:i/>
        </w:rPr>
        <w:t>распределительного свойства умножения</w:t>
      </w:r>
      <w:r>
        <w:t>.</w:t>
      </w:r>
    </w:p>
    <w:p w14:paraId="6F90DC4D" w14:textId="77777777" w:rsidR="009C0B14" w:rsidRDefault="00000000">
      <w:pPr>
        <w:widowControl w:val="0"/>
        <w:spacing w:after="0" w:line="240" w:lineRule="auto"/>
        <w:ind w:firstLine="709"/>
        <w:jc w:val="both"/>
        <w:rPr>
          <w:b/>
        </w:rPr>
      </w:pPr>
      <w:r>
        <w:rPr>
          <w:b/>
        </w:rPr>
        <w:t>Дроби</w:t>
      </w:r>
    </w:p>
    <w:p w14:paraId="2360732E" w14:textId="77777777" w:rsidR="009C0B14" w:rsidRDefault="00000000">
      <w:pPr>
        <w:widowControl w:val="0"/>
        <w:spacing w:after="0" w:line="240" w:lineRule="auto"/>
        <w:ind w:firstLine="709"/>
        <w:jc w:val="both"/>
      </w:pPr>
      <w: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w:t>
      </w:r>
      <w:r>
        <w:rPr>
          <w:i/>
        </w:rPr>
        <w:t>Сокращение дробей</w:t>
      </w:r>
      <w:r>
        <w:t xml:space="preserve">. </w:t>
      </w:r>
      <w:r>
        <w:rPr>
          <w:i/>
        </w:rPr>
        <w:t>Приведение дроби к новому знаменателю</w:t>
      </w:r>
      <w:r>
        <w:t>. Сравнение дробей.</w:t>
      </w:r>
    </w:p>
    <w:p w14:paraId="462F7344" w14:textId="77777777" w:rsidR="009C0B14" w:rsidRDefault="00000000">
      <w:pPr>
        <w:widowControl w:val="0"/>
        <w:spacing w:after="0" w:line="240" w:lineRule="auto"/>
        <w:ind w:firstLine="709"/>
        <w:jc w:val="both"/>
      </w:pPr>
      <w:r>
        <w:t xml:space="preserve">Сложение и вычитание дробей. Умножение и деление дробей; взаимно-обратные дроби. </w:t>
      </w:r>
      <w:r>
        <w:rPr>
          <w:i/>
        </w:rPr>
        <w:t>Нахождение части целого и целого по его части</w:t>
      </w:r>
      <w:r>
        <w:t>.</w:t>
      </w:r>
    </w:p>
    <w:p w14:paraId="2565E374" w14:textId="77777777" w:rsidR="009C0B14" w:rsidRDefault="00000000">
      <w:pPr>
        <w:widowControl w:val="0"/>
        <w:spacing w:after="0" w:line="240" w:lineRule="auto"/>
        <w:ind w:firstLine="709"/>
        <w:jc w:val="both"/>
      </w:pPr>
      <w: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14:paraId="50D39442" w14:textId="77777777" w:rsidR="009C0B14" w:rsidRDefault="00000000">
      <w:pPr>
        <w:widowControl w:val="0"/>
        <w:spacing w:after="0" w:line="240" w:lineRule="auto"/>
        <w:ind w:firstLine="709"/>
        <w:jc w:val="both"/>
        <w:rPr>
          <w:i/>
        </w:rPr>
      </w:pPr>
      <w:r>
        <w:t xml:space="preserve">Арифметические действия с десятичными дробями. </w:t>
      </w:r>
      <w:r>
        <w:rPr>
          <w:i/>
        </w:rPr>
        <w:t>Округление десятичных дробей.</w:t>
      </w:r>
    </w:p>
    <w:p w14:paraId="5FEB8DE1" w14:textId="77777777" w:rsidR="009C0B14" w:rsidRDefault="00000000">
      <w:pPr>
        <w:widowControl w:val="0"/>
        <w:spacing w:after="0" w:line="240" w:lineRule="auto"/>
        <w:ind w:firstLine="709"/>
        <w:jc w:val="both"/>
        <w:rPr>
          <w:b/>
        </w:rPr>
      </w:pPr>
      <w:r>
        <w:rPr>
          <w:b/>
        </w:rPr>
        <w:t>Решение текстовых задач</w:t>
      </w:r>
    </w:p>
    <w:p w14:paraId="6AAECBC6" w14:textId="77777777" w:rsidR="009C0B14" w:rsidRDefault="00000000">
      <w:pPr>
        <w:widowControl w:val="0"/>
        <w:spacing w:after="0" w:line="240" w:lineRule="auto"/>
        <w:ind w:firstLine="709"/>
        <w:jc w:val="both"/>
      </w:pPr>
      <w:r>
        <w:t xml:space="preserve">Решение текстовых задач арифметическим способом. </w:t>
      </w:r>
      <w:r>
        <w:rPr>
          <w:i/>
        </w:rPr>
        <w:t>Решение логических задач</w:t>
      </w:r>
      <w:r>
        <w:t xml:space="preserve">. </w:t>
      </w:r>
      <w:r>
        <w:rPr>
          <w:i/>
        </w:rPr>
        <w:t>Решение задач перебором всех возможных вариантов</w:t>
      </w:r>
      <w:r>
        <w:t>. Использование при решении задач таблиц и схем.</w:t>
      </w:r>
    </w:p>
    <w:p w14:paraId="4ECC5F5E" w14:textId="77777777" w:rsidR="009C0B14" w:rsidRDefault="00000000">
      <w:pPr>
        <w:widowControl w:val="0"/>
        <w:spacing w:after="0" w:line="240" w:lineRule="auto"/>
        <w:ind w:firstLine="709"/>
        <w:jc w:val="both"/>
      </w:pPr>
      <w: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14:paraId="11737D55" w14:textId="77777777" w:rsidR="009C0B14" w:rsidRDefault="00000000">
      <w:pPr>
        <w:widowControl w:val="0"/>
        <w:spacing w:after="0" w:line="240" w:lineRule="auto"/>
        <w:ind w:firstLine="709"/>
        <w:jc w:val="both"/>
      </w:pPr>
      <w:r>
        <w:t>Решение основных задач на дроби.</w:t>
      </w:r>
    </w:p>
    <w:p w14:paraId="169BD3BD" w14:textId="77777777" w:rsidR="009C0B14" w:rsidRDefault="00000000">
      <w:pPr>
        <w:widowControl w:val="0"/>
        <w:spacing w:after="0" w:line="240" w:lineRule="auto"/>
        <w:ind w:firstLine="709"/>
        <w:jc w:val="both"/>
      </w:pPr>
      <w:r>
        <w:t>Представление данных в виде таблиц, столбчатых диаграмм.</w:t>
      </w:r>
    </w:p>
    <w:p w14:paraId="7316B36D" w14:textId="77777777" w:rsidR="009C0B14" w:rsidRDefault="00000000">
      <w:pPr>
        <w:widowControl w:val="0"/>
        <w:spacing w:after="0" w:line="240" w:lineRule="auto"/>
        <w:ind w:firstLine="709"/>
        <w:jc w:val="both"/>
        <w:rPr>
          <w:b/>
        </w:rPr>
      </w:pPr>
      <w:r>
        <w:rPr>
          <w:b/>
        </w:rPr>
        <w:t>Наглядная геометрия</w:t>
      </w:r>
    </w:p>
    <w:p w14:paraId="48EE5E86" w14:textId="77777777" w:rsidR="009C0B14" w:rsidRDefault="00000000">
      <w:pPr>
        <w:widowControl w:val="0"/>
        <w:spacing w:after="0" w:line="240" w:lineRule="auto"/>
        <w:ind w:firstLine="709"/>
        <w:jc w:val="both"/>
      </w:pPr>
      <w: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развёрнутые углы.</w:t>
      </w:r>
    </w:p>
    <w:p w14:paraId="7BAD1351" w14:textId="77777777" w:rsidR="009C0B14" w:rsidRDefault="00000000">
      <w:pPr>
        <w:widowControl w:val="0"/>
        <w:spacing w:after="0" w:line="240" w:lineRule="auto"/>
        <w:ind w:firstLine="709"/>
        <w:jc w:val="both"/>
      </w:pPr>
      <w:r>
        <w:t>Длина отрезка, метрические единицы длины. Длина ломаной, периметр многоугольника. Измерение и построение углов с помощью транспортира.</w:t>
      </w:r>
    </w:p>
    <w:p w14:paraId="39CB060F" w14:textId="77777777" w:rsidR="009C0B14" w:rsidRDefault="00000000">
      <w:pPr>
        <w:widowControl w:val="0"/>
        <w:spacing w:after="0" w:line="240" w:lineRule="auto"/>
        <w:ind w:firstLine="709"/>
        <w:jc w:val="both"/>
      </w:pPr>
      <w:r>
        <w:t xml:space="preserve">Наглядные представления о фигурах на плоскости: многоугольник; прямоугольник, квадрат; треугольник, о </w:t>
      </w:r>
      <w:r>
        <w:rPr>
          <w:i/>
        </w:rPr>
        <w:t>равенстве фигур</w:t>
      </w:r>
      <w:r>
        <w:t>.</w:t>
      </w:r>
    </w:p>
    <w:p w14:paraId="3CB43C33" w14:textId="77777777" w:rsidR="009C0B14" w:rsidRDefault="00000000">
      <w:pPr>
        <w:widowControl w:val="0"/>
        <w:spacing w:after="0" w:line="240" w:lineRule="auto"/>
        <w:ind w:firstLine="709"/>
        <w:jc w:val="both"/>
      </w:pPr>
      <w:r>
        <w:t xml:space="preserve">Изображение фигур, в том числе на клетчатой бумаге. </w:t>
      </w:r>
      <w:r>
        <w:rPr>
          <w:i/>
        </w:rPr>
        <w:t>Построение конфигураций из частей прямой, окружности на нелинованной и клетчатой бумаге</w:t>
      </w:r>
      <w:r>
        <w:t>. Использование свойств сторон и углов прямоугольника, квадрата.</w:t>
      </w:r>
    </w:p>
    <w:p w14:paraId="697646B1" w14:textId="77777777" w:rsidR="009C0B14" w:rsidRDefault="00000000">
      <w:pPr>
        <w:widowControl w:val="0"/>
        <w:spacing w:after="0" w:line="240" w:lineRule="auto"/>
        <w:ind w:firstLine="709"/>
        <w:jc w:val="both"/>
      </w:pPr>
      <w: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14:paraId="7982F027" w14:textId="77777777" w:rsidR="009C0B14" w:rsidRDefault="00000000">
      <w:pPr>
        <w:widowControl w:val="0"/>
        <w:spacing w:after="0" w:line="240" w:lineRule="auto"/>
        <w:ind w:firstLine="709"/>
        <w:jc w:val="both"/>
        <w:rPr>
          <w:i/>
        </w:rPr>
      </w:pPr>
      <w:r>
        <w:rPr>
          <w:i/>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w:t>
      </w:r>
    </w:p>
    <w:p w14:paraId="2F44120A" w14:textId="77777777" w:rsidR="009C0B14" w:rsidRDefault="00000000">
      <w:pPr>
        <w:widowControl w:val="0"/>
        <w:spacing w:after="0" w:line="240" w:lineRule="auto"/>
        <w:ind w:firstLine="709"/>
        <w:jc w:val="both"/>
      </w:pPr>
      <w:r>
        <w:rPr>
          <w:i/>
        </w:rPr>
        <w:t>Объём прямоугольного параллелепипеда, куба. Единицы измерения объёма</w:t>
      </w:r>
      <w:r>
        <w:t>.</w:t>
      </w:r>
    </w:p>
    <w:p w14:paraId="6174C580" w14:textId="77777777" w:rsidR="009C0B14" w:rsidRDefault="009C0B14">
      <w:pPr>
        <w:spacing w:after="0" w:line="240" w:lineRule="auto"/>
        <w:ind w:firstLine="709"/>
        <w:jc w:val="both"/>
      </w:pPr>
    </w:p>
    <w:p w14:paraId="57C99E5C" w14:textId="77777777" w:rsidR="009C0B14" w:rsidRDefault="00000000">
      <w:pPr>
        <w:widowControl w:val="0"/>
        <w:spacing w:after="0" w:line="240" w:lineRule="auto"/>
        <w:jc w:val="both"/>
        <w:rPr>
          <w:b/>
        </w:rPr>
      </w:pPr>
      <w:r>
        <w:rPr>
          <w:b/>
        </w:rPr>
        <w:t>6 КЛАСС</w:t>
      </w:r>
    </w:p>
    <w:p w14:paraId="6CCD079C" w14:textId="77777777" w:rsidR="009C0B14" w:rsidRDefault="00000000">
      <w:pPr>
        <w:widowControl w:val="0"/>
        <w:spacing w:after="0" w:line="240" w:lineRule="auto"/>
        <w:ind w:firstLine="709"/>
        <w:jc w:val="both"/>
        <w:rPr>
          <w:b/>
          <w:i/>
        </w:rPr>
      </w:pPr>
      <w:r>
        <w:rPr>
          <w:b/>
          <w:i/>
        </w:rPr>
        <w:t>Натуральные числа</w:t>
      </w:r>
    </w:p>
    <w:p w14:paraId="10A9E3DC" w14:textId="77777777" w:rsidR="009C0B14" w:rsidRDefault="00000000">
      <w:pPr>
        <w:widowControl w:val="0"/>
        <w:spacing w:after="0" w:line="240" w:lineRule="auto"/>
        <w:ind w:firstLine="709"/>
        <w:jc w:val="both"/>
      </w:pPr>
      <w: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w:t>
      </w:r>
      <w:r>
        <w:rPr>
          <w:i/>
        </w:rPr>
        <w:t>распределительного свойства умножения</w:t>
      </w:r>
      <w:r>
        <w:t>. Округление натуральных чисел.</w:t>
      </w:r>
    </w:p>
    <w:p w14:paraId="60972FE2" w14:textId="77777777" w:rsidR="009C0B14" w:rsidRDefault="00000000">
      <w:pPr>
        <w:widowControl w:val="0"/>
        <w:spacing w:after="0" w:line="240" w:lineRule="auto"/>
        <w:ind w:firstLine="709"/>
        <w:jc w:val="both"/>
      </w:pPr>
      <w:r>
        <w:t xml:space="preserve">Делители и кратные числа; </w:t>
      </w:r>
      <w:r>
        <w:rPr>
          <w:i/>
        </w:rPr>
        <w:t>наибольший общий делитель и наименьшее общее кратное. Делимость суммы и произведения</w:t>
      </w:r>
      <w:r>
        <w:t>. Деление с остатком.</w:t>
      </w:r>
    </w:p>
    <w:p w14:paraId="2314DD73" w14:textId="77777777" w:rsidR="009C0B14" w:rsidRDefault="00000000">
      <w:pPr>
        <w:widowControl w:val="0"/>
        <w:spacing w:after="0" w:line="240" w:lineRule="auto"/>
        <w:ind w:firstLine="709"/>
        <w:jc w:val="both"/>
        <w:rPr>
          <w:b/>
          <w:i/>
        </w:rPr>
      </w:pPr>
      <w:r>
        <w:rPr>
          <w:b/>
          <w:i/>
        </w:rPr>
        <w:t>Дроби</w:t>
      </w:r>
    </w:p>
    <w:p w14:paraId="72805147" w14:textId="77777777" w:rsidR="009C0B14" w:rsidRDefault="00000000">
      <w:pPr>
        <w:widowControl w:val="0"/>
        <w:spacing w:after="0" w:line="240" w:lineRule="auto"/>
        <w:ind w:firstLine="709"/>
        <w:jc w:val="both"/>
      </w:pPr>
      <w: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14:paraId="3FBAFC17" w14:textId="77777777" w:rsidR="009C0B14" w:rsidRDefault="00000000">
      <w:pPr>
        <w:widowControl w:val="0"/>
        <w:spacing w:after="0" w:line="240" w:lineRule="auto"/>
        <w:ind w:firstLine="709"/>
        <w:jc w:val="both"/>
      </w:pPr>
      <w:r>
        <w:t xml:space="preserve">Отношение. Деление в данном отношении. </w:t>
      </w:r>
      <w:r>
        <w:rPr>
          <w:i/>
        </w:rPr>
        <w:t>Масштаб</w:t>
      </w:r>
      <w:r>
        <w:t>, пропорция. Применение пропорций при решении задач.</w:t>
      </w:r>
    </w:p>
    <w:p w14:paraId="0365DC65" w14:textId="77777777" w:rsidR="009C0B14" w:rsidRDefault="00000000">
      <w:pPr>
        <w:widowControl w:val="0"/>
        <w:spacing w:after="0" w:line="240" w:lineRule="auto"/>
        <w:ind w:firstLine="709"/>
        <w:jc w:val="both"/>
      </w:pPr>
      <w: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14:paraId="75C4C097" w14:textId="77777777" w:rsidR="009C0B14" w:rsidRDefault="00000000">
      <w:pPr>
        <w:widowControl w:val="0"/>
        <w:spacing w:after="0" w:line="240" w:lineRule="auto"/>
        <w:ind w:firstLine="709"/>
        <w:jc w:val="both"/>
        <w:rPr>
          <w:b/>
          <w:i/>
        </w:rPr>
      </w:pPr>
      <w:r>
        <w:rPr>
          <w:b/>
          <w:i/>
        </w:rPr>
        <w:t>Положительные и отрицательные числа</w:t>
      </w:r>
    </w:p>
    <w:p w14:paraId="181D6003" w14:textId="77777777" w:rsidR="009C0B14" w:rsidRDefault="00000000">
      <w:pPr>
        <w:widowControl w:val="0"/>
        <w:spacing w:after="0" w:line="240" w:lineRule="auto"/>
        <w:ind w:firstLine="709"/>
        <w:jc w:val="both"/>
      </w:pPr>
      <w:r>
        <w:rPr>
          <w:spacing w:val="-4"/>
        </w:rPr>
        <w:t xml:space="preserve">Положительные и отрицательные числа. Целые числа. </w:t>
      </w:r>
      <w:r>
        <w:rPr>
          <w:i/>
          <w:spacing w:val="-4"/>
        </w:rPr>
        <w:t>Модуль</w:t>
      </w:r>
      <w:r>
        <w:rPr>
          <w:i/>
        </w:rPr>
        <w:t xml:space="preserve"> числа, геометрическая интерпретация модуля числа. </w:t>
      </w:r>
      <w:r>
        <w:t xml:space="preserve">Изображение чисел на координатной прямой. </w:t>
      </w:r>
      <w:r>
        <w:rPr>
          <w:i/>
        </w:rPr>
        <w:t>Числовые промежутки</w:t>
      </w:r>
      <w:r>
        <w:t>.</w:t>
      </w:r>
    </w:p>
    <w:p w14:paraId="39F91002" w14:textId="77777777" w:rsidR="009C0B14" w:rsidRDefault="00000000">
      <w:pPr>
        <w:widowControl w:val="0"/>
        <w:spacing w:after="0" w:line="240" w:lineRule="auto"/>
        <w:ind w:firstLine="709"/>
        <w:jc w:val="both"/>
      </w:pPr>
      <w:r>
        <w:t>Сравнение чисел. Арифметические действия с положительными и отрицательными числами.</w:t>
      </w:r>
    </w:p>
    <w:p w14:paraId="22E7EA0E" w14:textId="77777777" w:rsidR="009C0B14" w:rsidRDefault="00000000">
      <w:pPr>
        <w:widowControl w:val="0"/>
        <w:spacing w:after="0" w:line="240" w:lineRule="auto"/>
        <w:ind w:firstLine="709"/>
        <w:jc w:val="both"/>
      </w:pPr>
      <w: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14:paraId="360ADFF2" w14:textId="77777777" w:rsidR="009C0B14" w:rsidRDefault="00000000">
      <w:pPr>
        <w:widowControl w:val="0"/>
        <w:spacing w:after="0" w:line="240" w:lineRule="auto"/>
        <w:ind w:firstLine="709"/>
        <w:jc w:val="both"/>
        <w:rPr>
          <w:b/>
          <w:i/>
        </w:rPr>
      </w:pPr>
      <w:r>
        <w:rPr>
          <w:b/>
          <w:i/>
        </w:rPr>
        <w:t>Буквенные выражения</w:t>
      </w:r>
    </w:p>
    <w:p w14:paraId="5A3E1DFB" w14:textId="77777777" w:rsidR="009C0B14" w:rsidRDefault="00000000">
      <w:pPr>
        <w:widowControl w:val="0"/>
        <w:spacing w:after="0" w:line="240" w:lineRule="auto"/>
        <w:ind w:firstLine="709"/>
        <w:jc w:val="both"/>
      </w:pPr>
      <w:r>
        <w:t xml:space="preserve">Применение букв для записи математических выражений и предложений. Свойства арифметических действий. </w:t>
      </w:r>
      <w:r>
        <w:rPr>
          <w:i/>
        </w:rPr>
        <w:t>Буквенные выражения и числовые подстановки</w:t>
      </w:r>
      <w:r>
        <w:t xml:space="preserve">. Буквенные равенства, нахождение неизвестного компонента. Формулы; формулы периметра и площади прямоугольника, квадрата, </w:t>
      </w:r>
      <w:r>
        <w:rPr>
          <w:i/>
        </w:rPr>
        <w:t>объёма параллелепипеда и куба.</w:t>
      </w:r>
    </w:p>
    <w:p w14:paraId="1C110293" w14:textId="77777777" w:rsidR="009C0B14" w:rsidRDefault="00000000">
      <w:pPr>
        <w:widowControl w:val="0"/>
        <w:spacing w:after="0" w:line="240" w:lineRule="auto"/>
        <w:ind w:firstLine="709"/>
        <w:jc w:val="both"/>
        <w:rPr>
          <w:b/>
          <w:i/>
        </w:rPr>
      </w:pPr>
      <w:r>
        <w:rPr>
          <w:b/>
          <w:i/>
        </w:rPr>
        <w:t>Решение текстовых задач</w:t>
      </w:r>
    </w:p>
    <w:p w14:paraId="539C7374" w14:textId="77777777" w:rsidR="009C0B14" w:rsidRDefault="00000000">
      <w:pPr>
        <w:widowControl w:val="0"/>
        <w:spacing w:after="0" w:line="240" w:lineRule="auto"/>
        <w:ind w:firstLine="709"/>
        <w:jc w:val="both"/>
      </w:pPr>
      <w:r>
        <w:t xml:space="preserve">Решение текстовых задач арифметическим способом. </w:t>
      </w:r>
      <w:r>
        <w:rPr>
          <w:i/>
        </w:rPr>
        <w:t>Решение логических задач.</w:t>
      </w:r>
      <w:r>
        <w:t xml:space="preserve"> </w:t>
      </w:r>
      <w:r>
        <w:rPr>
          <w:i/>
        </w:rPr>
        <w:t>Решение задач перебором всех возможных вариантов</w:t>
      </w:r>
      <w:r>
        <w:t>.</w:t>
      </w:r>
    </w:p>
    <w:p w14:paraId="34060FDE" w14:textId="77777777" w:rsidR="009C0B14" w:rsidRDefault="00000000">
      <w:pPr>
        <w:widowControl w:val="0"/>
        <w:spacing w:after="0" w:line="240" w:lineRule="auto"/>
        <w:ind w:firstLine="709"/>
        <w:jc w:val="both"/>
      </w:pPr>
      <w: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14:paraId="679B929C" w14:textId="77777777" w:rsidR="009C0B14" w:rsidRDefault="00000000">
      <w:pPr>
        <w:widowControl w:val="0"/>
        <w:spacing w:after="0" w:line="240" w:lineRule="auto"/>
        <w:ind w:firstLine="709"/>
        <w:jc w:val="both"/>
      </w:pPr>
      <w:r>
        <w:t>Решение задач, связанных с отношением, пропорциональностью величин, процентами; решение основных задач на дроби и проценты.</w:t>
      </w:r>
    </w:p>
    <w:p w14:paraId="56545824" w14:textId="77777777" w:rsidR="009C0B14" w:rsidRDefault="00000000">
      <w:pPr>
        <w:widowControl w:val="0"/>
        <w:spacing w:after="0" w:line="240" w:lineRule="auto"/>
        <w:ind w:firstLine="709"/>
        <w:jc w:val="both"/>
        <w:rPr>
          <w:i/>
        </w:rPr>
      </w:pPr>
      <w:r>
        <w:rPr>
          <w:i/>
        </w:rPr>
        <w:t>Оценка и прикидка, округление результата.</w:t>
      </w:r>
    </w:p>
    <w:p w14:paraId="7CC64560" w14:textId="77777777" w:rsidR="009C0B14" w:rsidRDefault="00000000">
      <w:pPr>
        <w:widowControl w:val="0"/>
        <w:spacing w:after="0" w:line="240" w:lineRule="auto"/>
        <w:ind w:firstLine="709"/>
        <w:jc w:val="both"/>
        <w:rPr>
          <w:b/>
        </w:rPr>
      </w:pPr>
      <w:r>
        <w:rPr>
          <w:i/>
        </w:rPr>
        <w:t>Составление буквенных выражений по условию задачи</w:t>
      </w:r>
      <w:r>
        <w:t>.</w:t>
      </w:r>
    </w:p>
    <w:p w14:paraId="5D606E15" w14:textId="77777777" w:rsidR="009C0B14" w:rsidRDefault="00000000">
      <w:pPr>
        <w:widowControl w:val="0"/>
        <w:spacing w:after="0" w:line="240" w:lineRule="auto"/>
        <w:ind w:firstLine="709"/>
        <w:jc w:val="both"/>
      </w:pPr>
      <w:r>
        <w:t>Представление данных с помощью таблиц и диаграмм. Столбчатые диаграммы: чтение и построение. Чтение круговых диаграмм.</w:t>
      </w:r>
    </w:p>
    <w:p w14:paraId="576BFF5B" w14:textId="77777777" w:rsidR="009C0B14" w:rsidRDefault="00000000">
      <w:pPr>
        <w:widowControl w:val="0"/>
        <w:spacing w:after="0" w:line="240" w:lineRule="auto"/>
        <w:ind w:firstLine="709"/>
        <w:jc w:val="both"/>
        <w:rPr>
          <w:b/>
          <w:i/>
        </w:rPr>
      </w:pPr>
      <w:r>
        <w:rPr>
          <w:b/>
          <w:i/>
        </w:rPr>
        <w:t>Наглядная геометрия</w:t>
      </w:r>
    </w:p>
    <w:p w14:paraId="65303D31" w14:textId="77777777" w:rsidR="009C0B14" w:rsidRDefault="00000000">
      <w:pPr>
        <w:widowControl w:val="0"/>
        <w:spacing w:after="0" w:line="240" w:lineRule="auto"/>
        <w:ind w:firstLine="709"/>
        <w:jc w:val="both"/>
      </w:pPr>
      <w: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14:paraId="06A879AA" w14:textId="77777777" w:rsidR="009C0B14" w:rsidRDefault="00000000">
      <w:pPr>
        <w:widowControl w:val="0"/>
        <w:spacing w:after="0" w:line="240" w:lineRule="auto"/>
        <w:ind w:firstLine="709"/>
        <w:jc w:val="both"/>
      </w:pPr>
      <w:r>
        <w:rPr>
          <w:i/>
        </w:rPr>
        <w:t>Взаимное расположение двух прямых на плоскости, параллельные прямые, перпендикулярные прямые</w:t>
      </w:r>
      <w:r>
        <w:t>. Измерение расстояний: между двумя точками, от точки до прямой; длина маршрута на квадратной сетке.</w:t>
      </w:r>
    </w:p>
    <w:p w14:paraId="085021B6" w14:textId="77777777" w:rsidR="009C0B14" w:rsidRDefault="00000000">
      <w:pPr>
        <w:widowControl w:val="0"/>
        <w:spacing w:after="0" w:line="240" w:lineRule="auto"/>
        <w:ind w:firstLine="709"/>
        <w:jc w:val="both"/>
      </w:pPr>
      <w: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w:t>
      </w:r>
      <w:r>
        <w:rPr>
          <w:i/>
        </w:rPr>
        <w:t>Изображение геометрических фигур на нелинованной бумаге с использованием циркуля, линейки, угольника, транспортира.</w:t>
      </w:r>
      <w:r>
        <w:t xml:space="preserve"> Построения на клетчатой бумаге.</w:t>
      </w:r>
    </w:p>
    <w:p w14:paraId="052A0A61" w14:textId="77777777" w:rsidR="009C0B14" w:rsidRDefault="00000000">
      <w:pPr>
        <w:widowControl w:val="0"/>
        <w:spacing w:after="0" w:line="240" w:lineRule="auto"/>
        <w:ind w:firstLine="709"/>
        <w:jc w:val="both"/>
      </w:pPr>
      <w:r>
        <w:t>Периметр многоугольника. Понятие площади фигуры; единицы измерения площади. Приближённое измерение площади фигур, в том числе на квадратной сетке</w:t>
      </w:r>
      <w:r>
        <w:rPr>
          <w:i/>
        </w:rPr>
        <w:t>. Приближённое измерение длины окружности, площади круга.</w:t>
      </w:r>
    </w:p>
    <w:p w14:paraId="38DCD4C0" w14:textId="77777777" w:rsidR="009C0B14" w:rsidRDefault="00000000">
      <w:pPr>
        <w:widowControl w:val="0"/>
        <w:spacing w:after="0" w:line="240" w:lineRule="auto"/>
        <w:ind w:firstLine="709"/>
        <w:jc w:val="both"/>
      </w:pPr>
      <w:r>
        <w:rPr>
          <w:i/>
        </w:rPr>
        <w:t>Симметрия: центральная, осевая и зеркальная симметрии. Построение симметричных фигур</w:t>
      </w:r>
      <w:r>
        <w:t>.</w:t>
      </w:r>
    </w:p>
    <w:p w14:paraId="0ADA955B" w14:textId="77777777" w:rsidR="009C0B14" w:rsidRDefault="00000000">
      <w:pPr>
        <w:widowControl w:val="0"/>
        <w:spacing w:after="0" w:line="240" w:lineRule="auto"/>
        <w:ind w:firstLine="709"/>
        <w:jc w:val="both"/>
        <w:rPr>
          <w:i/>
        </w:rPr>
      </w:pPr>
      <w:r>
        <w:rPr>
          <w:i/>
        </w:rPr>
        <w:t>Наглядные представления о пространственных фигурах: параллелепипед, куб, призма, пирамида, конус, цилиндр, шар и сфера</w:t>
      </w:r>
      <w:r>
        <w:t xml:space="preserve">. </w:t>
      </w:r>
      <w:r>
        <w:rPr>
          <w:i/>
        </w:rPr>
        <w:t>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w:t>
      </w:r>
    </w:p>
    <w:p w14:paraId="7EA08219" w14:textId="77777777" w:rsidR="009C0B14" w:rsidRDefault="00000000">
      <w:pPr>
        <w:widowControl w:val="0"/>
        <w:spacing w:after="0" w:line="240" w:lineRule="auto"/>
        <w:ind w:firstLine="709"/>
        <w:jc w:val="both"/>
        <w:rPr>
          <w:i/>
        </w:rPr>
      </w:pPr>
      <w:r>
        <w:rPr>
          <w:i/>
        </w:rPr>
        <w:t>Понятие объёма; единицы измерения объёма. Объём прямоугольного параллелепипеда, куба.</w:t>
      </w:r>
    </w:p>
    <w:p w14:paraId="6EABE234" w14:textId="77777777" w:rsidR="009C0B14" w:rsidRDefault="009C0B14">
      <w:pPr>
        <w:spacing w:after="0" w:line="240" w:lineRule="auto"/>
        <w:ind w:firstLine="709"/>
        <w:jc w:val="both"/>
      </w:pPr>
    </w:p>
    <w:p w14:paraId="5311DF19" w14:textId="77777777" w:rsidR="009C0B14" w:rsidRDefault="009C0B14">
      <w:pPr>
        <w:spacing w:after="0" w:line="240" w:lineRule="auto"/>
        <w:ind w:firstLine="709"/>
        <w:jc w:val="both"/>
      </w:pPr>
    </w:p>
    <w:p w14:paraId="6FA8A5CF" w14:textId="77777777" w:rsidR="009C0B14" w:rsidRDefault="00000000">
      <w:pPr>
        <w:widowControl w:val="0"/>
        <w:spacing w:after="0" w:line="240" w:lineRule="auto"/>
        <w:jc w:val="both"/>
        <w:rPr>
          <w:caps/>
        </w:rPr>
      </w:pPr>
      <w:r>
        <w:rPr>
          <w:caps/>
        </w:rPr>
        <w:t xml:space="preserve">Примерная рабочая программа </w:t>
      </w:r>
    </w:p>
    <w:p w14:paraId="33EDED56" w14:textId="77777777" w:rsidR="009C0B14" w:rsidRDefault="00000000">
      <w:pPr>
        <w:widowControl w:val="0"/>
        <w:spacing w:after="0" w:line="240" w:lineRule="auto"/>
        <w:jc w:val="both"/>
        <w:rPr>
          <w:caps/>
        </w:rPr>
      </w:pPr>
      <w:r>
        <w:rPr>
          <w:caps/>
        </w:rPr>
        <w:t>учебного курса «Алгебра». 7–9 классы</w:t>
      </w:r>
    </w:p>
    <w:p w14:paraId="49B6CEE3" w14:textId="77777777" w:rsidR="009C0B14" w:rsidRDefault="009C0B14">
      <w:pPr>
        <w:widowControl w:val="0"/>
        <w:spacing w:after="0" w:line="240" w:lineRule="auto"/>
        <w:ind w:firstLine="709"/>
        <w:jc w:val="both"/>
        <w:rPr>
          <w:b/>
          <w:caps/>
        </w:rPr>
      </w:pPr>
    </w:p>
    <w:p w14:paraId="052BC1B8" w14:textId="77777777" w:rsidR="009C0B14" w:rsidRDefault="00000000">
      <w:pPr>
        <w:widowControl w:val="0"/>
        <w:spacing w:after="0" w:line="240" w:lineRule="auto"/>
        <w:ind w:firstLine="709"/>
        <w:jc w:val="both"/>
        <w:rPr>
          <w:b/>
        </w:rPr>
      </w:pPr>
      <w:r>
        <w:rPr>
          <w:b/>
        </w:rPr>
        <w:t>Цели изучения учебного курса</w:t>
      </w:r>
    </w:p>
    <w:p w14:paraId="7AB36EDB" w14:textId="77777777" w:rsidR="009C0B14" w:rsidRDefault="00000000">
      <w:pPr>
        <w:widowControl w:val="0"/>
        <w:spacing w:after="0" w:line="240" w:lineRule="auto"/>
        <w:ind w:firstLine="709"/>
        <w:jc w:val="both"/>
      </w:pPr>
      <w:r>
        <w:t>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w:t>
      </w:r>
      <w:r>
        <w:br/>
        <w:t>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14:paraId="50B0BE8B" w14:textId="77777777" w:rsidR="009C0B14" w:rsidRDefault="00000000">
      <w:pPr>
        <w:widowControl w:val="0"/>
        <w:spacing w:after="0" w:line="240" w:lineRule="auto"/>
        <w:ind w:firstLine="709"/>
        <w:jc w:val="both"/>
      </w:pPr>
      <w:r>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w:t>
      </w:r>
      <w:r>
        <w:rPr>
          <w:b/>
        </w:rPr>
        <w:t>-</w:t>
      </w:r>
      <w:r>
        <w:t>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14:paraId="278AC56C" w14:textId="77777777" w:rsidR="009C0B14" w:rsidRDefault="00000000">
      <w:pPr>
        <w:widowControl w:val="0"/>
        <w:spacing w:after="0" w:line="240" w:lineRule="auto"/>
        <w:ind w:firstLine="709"/>
        <w:jc w:val="both"/>
      </w:pPr>
      <w: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14:paraId="11C47B6E" w14:textId="77777777" w:rsidR="009C0B14" w:rsidRDefault="00000000">
      <w:pPr>
        <w:widowControl w:val="0"/>
        <w:spacing w:after="0" w:line="240" w:lineRule="auto"/>
        <w:ind w:firstLine="709"/>
        <w:jc w:val="both"/>
      </w:pPr>
      <w: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14:paraId="39BFF178" w14:textId="77777777" w:rsidR="009C0B14" w:rsidRDefault="00000000">
      <w:pPr>
        <w:widowControl w:val="0"/>
        <w:spacing w:after="0" w:line="240" w:lineRule="auto"/>
        <w:ind w:firstLine="709"/>
        <w:jc w:val="both"/>
      </w:pPr>
      <w:r>
        <w:t xml:space="preserve">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Pr>
          <w:b/>
        </w:rPr>
        <w:t>—</w:t>
      </w:r>
      <w:r>
        <w:t xml:space="preserve"> словесные, символические, графические, вносит вклад в формирование представлений о роли математики в развитии цивилизации и культуры.</w:t>
      </w:r>
    </w:p>
    <w:p w14:paraId="139F5F83" w14:textId="77777777" w:rsidR="009C0B14" w:rsidRDefault="009C0B14">
      <w:pPr>
        <w:widowControl w:val="0"/>
        <w:spacing w:after="0" w:line="240" w:lineRule="auto"/>
        <w:ind w:firstLine="709"/>
        <w:jc w:val="both"/>
        <w:rPr>
          <w:b/>
          <w:caps/>
        </w:rPr>
      </w:pPr>
    </w:p>
    <w:p w14:paraId="641FF30A" w14:textId="77777777" w:rsidR="009C0B14" w:rsidRDefault="00000000">
      <w:pPr>
        <w:widowControl w:val="0"/>
        <w:spacing w:after="0" w:line="240" w:lineRule="auto"/>
        <w:ind w:firstLine="709"/>
        <w:jc w:val="both"/>
        <w:rPr>
          <w:b/>
        </w:rPr>
      </w:pPr>
      <w:r>
        <w:rPr>
          <w:b/>
        </w:rPr>
        <w:t>Место учебного курса в учебном плане</w:t>
      </w:r>
    </w:p>
    <w:p w14:paraId="38BBA74B" w14:textId="77777777" w:rsidR="009C0B14" w:rsidRDefault="00000000">
      <w:pPr>
        <w:widowControl w:val="0"/>
        <w:spacing w:after="0" w:line="240" w:lineRule="auto"/>
        <w:ind w:firstLine="709"/>
        <w:jc w:val="both"/>
      </w:pPr>
      <w: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120DA7DD" w14:textId="77777777" w:rsidR="009C0B14" w:rsidRDefault="00000000">
      <w:pPr>
        <w:widowControl w:val="0"/>
        <w:spacing w:after="0" w:line="240" w:lineRule="auto"/>
        <w:ind w:firstLine="709"/>
        <w:jc w:val="both"/>
      </w:pPr>
      <w:r>
        <w:t>Учебный план на изучение алгебры в 7–9 классах отводит не менее 3 учебных часов в неделю в течение каждого года обучения, всего за три года обучения – не менее 306 учебных часов.</w:t>
      </w:r>
    </w:p>
    <w:p w14:paraId="30ED84EE" w14:textId="77777777" w:rsidR="009C0B14" w:rsidRDefault="009C0B14">
      <w:pPr>
        <w:widowControl w:val="0"/>
        <w:spacing w:after="0" w:line="240" w:lineRule="auto"/>
        <w:ind w:firstLine="709"/>
        <w:jc w:val="both"/>
      </w:pPr>
    </w:p>
    <w:p w14:paraId="2311686B" w14:textId="77777777" w:rsidR="009C0B14" w:rsidRDefault="009C0B14">
      <w:pPr>
        <w:widowControl w:val="0"/>
        <w:spacing w:after="0" w:line="240" w:lineRule="auto"/>
        <w:jc w:val="both"/>
      </w:pPr>
    </w:p>
    <w:p w14:paraId="6DDF8F0F" w14:textId="77777777" w:rsidR="009C0B14" w:rsidRDefault="00000000">
      <w:pPr>
        <w:widowControl w:val="0"/>
        <w:spacing w:after="0" w:line="240" w:lineRule="auto"/>
        <w:jc w:val="both"/>
        <w:rPr>
          <w:caps/>
        </w:rPr>
      </w:pPr>
      <w:r>
        <w:rPr>
          <w:caps/>
        </w:rPr>
        <w:t>Содержание учебного курса (по годам обучения)</w:t>
      </w:r>
    </w:p>
    <w:p w14:paraId="34802983" w14:textId="77777777" w:rsidR="009C0B14" w:rsidRDefault="009C0B14">
      <w:pPr>
        <w:widowControl w:val="0"/>
        <w:spacing w:after="0" w:line="240" w:lineRule="auto"/>
        <w:ind w:firstLine="709"/>
        <w:rPr>
          <w:b/>
        </w:rPr>
      </w:pPr>
    </w:p>
    <w:p w14:paraId="33C55232" w14:textId="77777777" w:rsidR="009C0B14" w:rsidRDefault="00000000">
      <w:pPr>
        <w:widowControl w:val="0"/>
        <w:spacing w:after="0" w:line="240" w:lineRule="auto"/>
        <w:rPr>
          <w:b/>
          <w:caps/>
        </w:rPr>
      </w:pPr>
      <w:r>
        <w:rPr>
          <w:b/>
          <w:caps/>
        </w:rPr>
        <w:t>7 класс</w:t>
      </w:r>
    </w:p>
    <w:p w14:paraId="33EF0635" w14:textId="77777777" w:rsidR="009C0B14" w:rsidRDefault="00000000">
      <w:pPr>
        <w:widowControl w:val="0"/>
        <w:spacing w:after="0" w:line="240" w:lineRule="auto"/>
        <w:ind w:firstLine="709"/>
        <w:jc w:val="both"/>
        <w:rPr>
          <w:b/>
          <w:i/>
        </w:rPr>
      </w:pPr>
      <w:r>
        <w:rPr>
          <w:b/>
          <w:i/>
        </w:rPr>
        <w:t>Числа и вычисления</w:t>
      </w:r>
    </w:p>
    <w:p w14:paraId="73CDE203" w14:textId="77777777" w:rsidR="009C0B14" w:rsidRDefault="00000000">
      <w:pPr>
        <w:widowControl w:val="0"/>
        <w:spacing w:after="0" w:line="240" w:lineRule="auto"/>
        <w:ind w:firstLine="709"/>
        <w:jc w:val="both"/>
        <w:rPr>
          <w:b/>
        </w:rPr>
      </w:pPr>
      <w:r>
        <w:rPr>
          <w:b/>
        </w:rPr>
        <w:t>Рациональные числа</w:t>
      </w:r>
    </w:p>
    <w:p w14:paraId="3C648739" w14:textId="77777777" w:rsidR="009C0B14" w:rsidRDefault="00000000">
      <w:pPr>
        <w:widowControl w:val="0"/>
        <w:spacing w:after="0" w:line="240" w:lineRule="auto"/>
        <w:ind w:firstLine="709"/>
        <w:jc w:val="both"/>
      </w:pPr>
      <w: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14:paraId="77A4728A" w14:textId="77777777" w:rsidR="009C0B14" w:rsidRDefault="00000000">
      <w:pPr>
        <w:widowControl w:val="0"/>
        <w:spacing w:after="0" w:line="240" w:lineRule="auto"/>
        <w:ind w:firstLine="709"/>
        <w:jc w:val="both"/>
        <w:rPr>
          <w:spacing w:val="-2"/>
        </w:rPr>
      </w:pPr>
      <w:r>
        <w:rPr>
          <w:spacing w:val="-2"/>
        </w:rPr>
        <w:t>Степень с натуральным показателем: определение, преобразование выражений на основе определения, запись больших чисел.</w:t>
      </w:r>
    </w:p>
    <w:p w14:paraId="7ACB1A5B" w14:textId="77777777" w:rsidR="009C0B14" w:rsidRDefault="00000000">
      <w:pPr>
        <w:widowControl w:val="0"/>
        <w:spacing w:after="0" w:line="240" w:lineRule="auto"/>
        <w:ind w:firstLine="709"/>
        <w:jc w:val="both"/>
      </w:pPr>
      <w:r>
        <w:t>Проценты, запись процентов в виде дроби и дроби в виде процентов. Три основные задачи на проценты, решение задач из реальной практики.</w:t>
      </w:r>
    </w:p>
    <w:p w14:paraId="5CBF0992" w14:textId="77777777" w:rsidR="009C0B14" w:rsidRDefault="00000000">
      <w:pPr>
        <w:widowControl w:val="0"/>
        <w:spacing w:after="0" w:line="240" w:lineRule="auto"/>
        <w:ind w:firstLine="709"/>
        <w:jc w:val="both"/>
      </w:pPr>
      <w:r>
        <w:t>Применение признаков делимости, разложение на множители натуральных чисел.</w:t>
      </w:r>
    </w:p>
    <w:p w14:paraId="27DF1143" w14:textId="77777777" w:rsidR="009C0B14" w:rsidRDefault="00000000">
      <w:pPr>
        <w:widowControl w:val="0"/>
        <w:spacing w:after="0" w:line="240" w:lineRule="auto"/>
        <w:ind w:firstLine="709"/>
        <w:jc w:val="both"/>
      </w:pPr>
      <w:r>
        <w:t>Реальные зависимости, в том числе прямая и обратная пропорциональности.</w:t>
      </w:r>
    </w:p>
    <w:p w14:paraId="33A60E68" w14:textId="77777777" w:rsidR="009C0B14" w:rsidRDefault="00000000">
      <w:pPr>
        <w:widowControl w:val="0"/>
        <w:spacing w:after="0" w:line="240" w:lineRule="auto"/>
        <w:ind w:firstLine="709"/>
        <w:jc w:val="both"/>
        <w:rPr>
          <w:b/>
          <w:i/>
        </w:rPr>
      </w:pPr>
      <w:r>
        <w:rPr>
          <w:b/>
          <w:i/>
        </w:rPr>
        <w:t>Алгебраические выражения</w:t>
      </w:r>
    </w:p>
    <w:p w14:paraId="0483882C" w14:textId="77777777" w:rsidR="009C0B14" w:rsidRDefault="00000000">
      <w:pPr>
        <w:widowControl w:val="0"/>
        <w:spacing w:after="0" w:line="240" w:lineRule="auto"/>
        <w:ind w:firstLine="709"/>
        <w:jc w:val="both"/>
        <w:rPr>
          <w:spacing w:val="-2"/>
        </w:rPr>
      </w:pPr>
      <w:r>
        <w:rPr>
          <w:spacing w:val="-2"/>
        </w:rPr>
        <w:t>Переменные, числовое значение выражения с переменной. До</w:t>
      </w:r>
      <w:r>
        <w:t xml:space="preserve">пустимые значения переменных. Представление зависимости </w:t>
      </w:r>
      <w:r>
        <w:rPr>
          <w:spacing w:val="-2"/>
        </w:rPr>
        <w:t>между величинами в виде формулы. Вычисления по формулам.</w:t>
      </w:r>
    </w:p>
    <w:p w14:paraId="450BB209" w14:textId="77777777" w:rsidR="009C0B14" w:rsidRDefault="00000000">
      <w:pPr>
        <w:widowControl w:val="0"/>
        <w:spacing w:after="0" w:line="240" w:lineRule="auto"/>
        <w:ind w:firstLine="709"/>
        <w:jc w:val="both"/>
        <w:rPr>
          <w:spacing w:val="-2"/>
        </w:rPr>
      </w:pPr>
      <w:r>
        <w:rPr>
          <w:spacing w:val="-2"/>
        </w:rPr>
        <w:t>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14:paraId="6CB9E9FE" w14:textId="77777777" w:rsidR="009C0B14" w:rsidRDefault="00000000">
      <w:pPr>
        <w:widowControl w:val="0"/>
        <w:spacing w:after="0" w:line="240" w:lineRule="auto"/>
        <w:ind w:firstLine="709"/>
        <w:jc w:val="both"/>
      </w:pPr>
      <w:r>
        <w:t>Свойства степени с натуральным показателем.</w:t>
      </w:r>
    </w:p>
    <w:p w14:paraId="3352B69A" w14:textId="77777777" w:rsidR="009C0B14" w:rsidRDefault="00000000">
      <w:pPr>
        <w:widowControl w:val="0"/>
        <w:spacing w:after="0" w:line="240" w:lineRule="auto"/>
        <w:ind w:firstLine="709"/>
        <w:jc w:val="both"/>
      </w:pPr>
      <w: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14:paraId="0733F935" w14:textId="77777777" w:rsidR="009C0B14" w:rsidRDefault="00000000">
      <w:pPr>
        <w:widowControl w:val="0"/>
        <w:spacing w:after="0" w:line="240" w:lineRule="auto"/>
        <w:ind w:firstLine="709"/>
        <w:jc w:val="both"/>
        <w:rPr>
          <w:b/>
          <w:i/>
        </w:rPr>
      </w:pPr>
      <w:r>
        <w:rPr>
          <w:b/>
          <w:i/>
        </w:rPr>
        <w:t>Уравнения</w:t>
      </w:r>
    </w:p>
    <w:p w14:paraId="6FEC0FC3" w14:textId="77777777" w:rsidR="009C0B14" w:rsidRDefault="00000000">
      <w:pPr>
        <w:widowControl w:val="0"/>
        <w:spacing w:after="0" w:line="240" w:lineRule="auto"/>
        <w:ind w:firstLine="709"/>
        <w:jc w:val="both"/>
      </w:pPr>
      <w:r>
        <w:t>Уравнение, корень уравнения, правила преобразования уравнения, равносильность уравнений.</w:t>
      </w:r>
    </w:p>
    <w:p w14:paraId="4E259DCE" w14:textId="77777777" w:rsidR="009C0B14" w:rsidRDefault="00000000">
      <w:pPr>
        <w:widowControl w:val="0"/>
        <w:spacing w:after="0" w:line="240" w:lineRule="auto"/>
        <w:ind w:firstLine="709"/>
        <w:jc w:val="both"/>
      </w:pPr>
      <w: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14:paraId="1423CC51" w14:textId="77777777" w:rsidR="009C0B14" w:rsidRDefault="00000000">
      <w:pPr>
        <w:widowControl w:val="0"/>
        <w:spacing w:after="0" w:line="240" w:lineRule="auto"/>
        <w:ind w:firstLine="709"/>
        <w:jc w:val="both"/>
      </w:pPr>
      <w:r>
        <w:rPr>
          <w:i/>
        </w:rPr>
        <w:t>Линейное уравнение с двумя переменными и его график</w:t>
      </w:r>
      <w:r>
        <w:rPr>
          <w:rStyle w:val="afffff8"/>
          <w:i/>
        </w:rPr>
        <w:footnoteReference w:id="14"/>
      </w:r>
      <w:r>
        <w:t>.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14:paraId="3C620928" w14:textId="77777777" w:rsidR="009C0B14" w:rsidRDefault="00000000">
      <w:pPr>
        <w:widowControl w:val="0"/>
        <w:spacing w:after="0" w:line="240" w:lineRule="auto"/>
        <w:ind w:firstLine="709"/>
        <w:jc w:val="both"/>
        <w:rPr>
          <w:b/>
          <w:i/>
        </w:rPr>
      </w:pPr>
      <w:r>
        <w:rPr>
          <w:b/>
          <w:i/>
        </w:rPr>
        <w:t>Координаты и графики. Функции</w:t>
      </w:r>
    </w:p>
    <w:p w14:paraId="1806132F" w14:textId="77777777" w:rsidR="009C0B14" w:rsidRDefault="00000000">
      <w:pPr>
        <w:widowControl w:val="0"/>
        <w:spacing w:after="0" w:line="240" w:lineRule="auto"/>
        <w:ind w:firstLine="709"/>
        <w:jc w:val="both"/>
      </w:pPr>
      <w:r>
        <w:t>Координата точки на прямой. Числовые промежутки. Расстояние между двумя точками координатной прямой.</w:t>
      </w:r>
    </w:p>
    <w:p w14:paraId="3C1AA8C6" w14:textId="77777777" w:rsidR="009C0B14" w:rsidRDefault="00000000">
      <w:pPr>
        <w:widowControl w:val="0"/>
        <w:spacing w:after="0" w:line="240" w:lineRule="auto"/>
        <w:ind w:firstLine="709"/>
        <w:jc w:val="both"/>
        <w:rPr>
          <w:spacing w:val="-2"/>
        </w:rPr>
      </w:pPr>
      <w:r>
        <w:rPr>
          <w:spacing w:val="-2"/>
        </w:rPr>
        <w:t xml:space="preserve">Прямоугольная система координат, оси </w:t>
      </w:r>
      <w:r>
        <w:rPr>
          <w:i/>
          <w:spacing w:val="-2"/>
        </w:rPr>
        <w:t>Ox</w:t>
      </w:r>
      <w:r>
        <w:rPr>
          <w:spacing w:val="-2"/>
        </w:rPr>
        <w:t xml:space="preserve"> и </w:t>
      </w:r>
      <w:r>
        <w:rPr>
          <w:i/>
          <w:spacing w:val="-2"/>
        </w:rPr>
        <w:t>Oy.</w:t>
      </w:r>
      <w:r>
        <w:rPr>
          <w:spacing w:val="-2"/>
        </w:rPr>
        <w:t xml:space="preserve"> Абсцисса и ордината точки на координатной плоскости. Примеры графиков, заданных формулами. Чтение графиков реальных зависимостей.</w:t>
      </w:r>
    </w:p>
    <w:p w14:paraId="65C97E55" w14:textId="77777777" w:rsidR="009C0B14" w:rsidRDefault="00000000">
      <w:pPr>
        <w:widowControl w:val="0"/>
        <w:spacing w:after="0" w:line="240" w:lineRule="auto"/>
        <w:ind w:firstLine="709"/>
        <w:jc w:val="both"/>
        <w:rPr>
          <w:i/>
        </w:rPr>
      </w:pPr>
      <w:r>
        <w:rPr>
          <w:spacing w:val="-5"/>
        </w:rPr>
        <w:t>Понятие функции. График функции. Свойства функций. Линей</w:t>
      </w:r>
      <w:r>
        <w:t xml:space="preserve">ная функция, её график. График функции </w:t>
      </w:r>
      <w:r>
        <w:rPr>
          <w:highlight w:val="white"/>
        </w:rPr>
        <w:t>y = kx + b</w:t>
      </w:r>
      <w:r>
        <w:t xml:space="preserve">. </w:t>
      </w:r>
      <w:r>
        <w:rPr>
          <w:i/>
        </w:rPr>
        <w:t>Графическое решение линейных уравнений и систем линейных уравнений.</w:t>
      </w:r>
    </w:p>
    <w:p w14:paraId="7E006AE0" w14:textId="77777777" w:rsidR="009C0B14" w:rsidRDefault="009C0B14">
      <w:pPr>
        <w:spacing w:after="0" w:line="240" w:lineRule="auto"/>
        <w:ind w:firstLine="709"/>
        <w:jc w:val="both"/>
        <w:rPr>
          <w:b/>
        </w:rPr>
      </w:pPr>
    </w:p>
    <w:p w14:paraId="71111812" w14:textId="77777777" w:rsidR="009C0B14" w:rsidRDefault="00000000">
      <w:pPr>
        <w:widowControl w:val="0"/>
        <w:spacing w:after="0" w:line="240" w:lineRule="auto"/>
        <w:rPr>
          <w:b/>
        </w:rPr>
      </w:pPr>
      <w:r>
        <w:rPr>
          <w:b/>
        </w:rPr>
        <w:t>8 КЛАСС</w:t>
      </w:r>
    </w:p>
    <w:p w14:paraId="37D55EC1" w14:textId="77777777" w:rsidR="009C0B14" w:rsidRDefault="00000000">
      <w:pPr>
        <w:widowControl w:val="0"/>
        <w:spacing w:after="0" w:line="240" w:lineRule="auto"/>
        <w:ind w:firstLine="709"/>
        <w:jc w:val="both"/>
        <w:rPr>
          <w:b/>
          <w:i/>
        </w:rPr>
      </w:pPr>
      <w:r>
        <w:rPr>
          <w:b/>
          <w:i/>
        </w:rPr>
        <w:t>Числа и вычисления</w:t>
      </w:r>
    </w:p>
    <w:p w14:paraId="0FA0E177" w14:textId="77777777" w:rsidR="009C0B14" w:rsidRDefault="00000000">
      <w:pPr>
        <w:widowControl w:val="0"/>
        <w:spacing w:after="0" w:line="240" w:lineRule="auto"/>
        <w:ind w:firstLine="709"/>
        <w:jc w:val="both"/>
      </w:pPr>
      <w:r>
        <w:t xml:space="preserve">Квадратный корень из числа. </w:t>
      </w:r>
      <w:r>
        <w:rPr>
          <w:i/>
        </w:rPr>
        <w:t>Понятие об иррациональном числе. Десятичные приближения иррациональных чисел</w:t>
      </w:r>
      <w:r>
        <w:t xml:space="preserve">. Свойства арифметических квадратных корней и их применение к преобразованию числовых выражений и вычислениям. </w:t>
      </w:r>
      <w:r>
        <w:rPr>
          <w:i/>
        </w:rPr>
        <w:t>Действительные числа</w:t>
      </w:r>
      <w:r>
        <w:t>.</w:t>
      </w:r>
    </w:p>
    <w:p w14:paraId="29F6536B" w14:textId="77777777" w:rsidR="009C0B14" w:rsidRDefault="00000000">
      <w:pPr>
        <w:widowControl w:val="0"/>
        <w:spacing w:after="0" w:line="240" w:lineRule="auto"/>
        <w:ind w:firstLine="709"/>
        <w:jc w:val="both"/>
      </w:pPr>
      <w:r>
        <w:t>Степень с целым показателем и её свойства. Стандартная запись числа.</w:t>
      </w:r>
    </w:p>
    <w:p w14:paraId="69EB0AC2" w14:textId="77777777" w:rsidR="009C0B14" w:rsidRDefault="00000000">
      <w:pPr>
        <w:widowControl w:val="0"/>
        <w:spacing w:after="0" w:line="240" w:lineRule="auto"/>
        <w:ind w:firstLine="709"/>
        <w:jc w:val="both"/>
        <w:rPr>
          <w:b/>
          <w:i/>
        </w:rPr>
      </w:pPr>
      <w:r>
        <w:rPr>
          <w:b/>
          <w:i/>
        </w:rPr>
        <w:t>Алгебраические выражения</w:t>
      </w:r>
    </w:p>
    <w:p w14:paraId="79089AFA" w14:textId="77777777" w:rsidR="009C0B14" w:rsidRDefault="00000000">
      <w:pPr>
        <w:widowControl w:val="0"/>
        <w:spacing w:after="0" w:line="240" w:lineRule="auto"/>
        <w:ind w:firstLine="709"/>
        <w:jc w:val="both"/>
      </w:pPr>
      <w:r>
        <w:t>Квадратный трёхчлен; разложение квадратного трёхчлена на множители.</w:t>
      </w:r>
    </w:p>
    <w:p w14:paraId="5A2E553E" w14:textId="77777777" w:rsidR="009C0B14" w:rsidRDefault="00000000">
      <w:pPr>
        <w:widowControl w:val="0"/>
        <w:spacing w:after="0" w:line="240" w:lineRule="auto"/>
        <w:ind w:firstLine="709"/>
        <w:jc w:val="both"/>
      </w:pPr>
      <w: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14:paraId="3E88FF12" w14:textId="77777777" w:rsidR="009C0B14" w:rsidRDefault="00000000">
      <w:pPr>
        <w:widowControl w:val="0"/>
        <w:spacing w:after="0" w:line="240" w:lineRule="auto"/>
        <w:ind w:firstLine="709"/>
        <w:jc w:val="both"/>
        <w:rPr>
          <w:b/>
          <w:i/>
        </w:rPr>
      </w:pPr>
      <w:r>
        <w:rPr>
          <w:b/>
          <w:i/>
        </w:rPr>
        <w:t>Уравнения и неравенства</w:t>
      </w:r>
    </w:p>
    <w:p w14:paraId="28AE1D52" w14:textId="77777777" w:rsidR="009C0B14" w:rsidRDefault="00000000">
      <w:pPr>
        <w:widowControl w:val="0"/>
        <w:spacing w:after="0" w:line="240" w:lineRule="auto"/>
        <w:ind w:firstLine="709"/>
        <w:jc w:val="both"/>
        <w:rPr>
          <w:spacing w:val="-4"/>
        </w:rPr>
      </w:pPr>
      <w:r>
        <w:rPr>
          <w:spacing w:val="-4"/>
        </w:rPr>
        <w:t>Квадратное</w:t>
      </w:r>
      <w:r>
        <w:rPr>
          <w:spacing w:val="-15"/>
        </w:rPr>
        <w:t xml:space="preserve"> </w:t>
      </w:r>
      <w:r>
        <w:rPr>
          <w:spacing w:val="-4"/>
        </w:rPr>
        <w:t>уравнение,</w:t>
      </w:r>
      <w:r>
        <w:rPr>
          <w:spacing w:val="-15"/>
        </w:rPr>
        <w:t xml:space="preserve"> </w:t>
      </w:r>
      <w:r>
        <w:rPr>
          <w:spacing w:val="-4"/>
        </w:rPr>
        <w:t>формула</w:t>
      </w:r>
      <w:r>
        <w:rPr>
          <w:spacing w:val="-15"/>
        </w:rPr>
        <w:t xml:space="preserve"> </w:t>
      </w:r>
      <w:r>
        <w:rPr>
          <w:spacing w:val="-4"/>
        </w:rPr>
        <w:t>корней</w:t>
      </w:r>
      <w:r>
        <w:rPr>
          <w:spacing w:val="-15"/>
        </w:rPr>
        <w:t xml:space="preserve"> </w:t>
      </w:r>
      <w:r>
        <w:rPr>
          <w:spacing w:val="-4"/>
        </w:rPr>
        <w:t>квадратного</w:t>
      </w:r>
      <w:r>
        <w:rPr>
          <w:spacing w:val="-15"/>
        </w:rPr>
        <w:t xml:space="preserve"> </w:t>
      </w:r>
      <w:r>
        <w:rPr>
          <w:spacing w:val="-4"/>
        </w:rPr>
        <w:t xml:space="preserve">уравнения. </w:t>
      </w:r>
      <w:r>
        <w:rPr>
          <w:i/>
          <w:spacing w:val="-4"/>
        </w:rPr>
        <w:t>Теорема Виета.</w:t>
      </w:r>
      <w:r>
        <w:rPr>
          <w:spacing w:val="-4"/>
        </w:rPr>
        <w:t xml:space="preserve"> Решение уравнений, сводящихся к линейным и квадратным. Простейшие дробно-рациональные уравнения.</w:t>
      </w:r>
    </w:p>
    <w:p w14:paraId="3AA7AD14" w14:textId="77777777" w:rsidR="009C0B14" w:rsidRDefault="00000000">
      <w:pPr>
        <w:widowControl w:val="0"/>
        <w:spacing w:after="0" w:line="240" w:lineRule="auto"/>
        <w:ind w:firstLine="709"/>
        <w:jc w:val="both"/>
      </w:pPr>
      <w:r>
        <w:rPr>
          <w:i/>
        </w:rPr>
        <w:t>Графическая</w:t>
      </w:r>
      <w:r>
        <w:rPr>
          <w:i/>
          <w:spacing w:val="-15"/>
        </w:rPr>
        <w:t xml:space="preserve"> </w:t>
      </w:r>
      <w:r>
        <w:rPr>
          <w:i/>
        </w:rPr>
        <w:t>интерпретация</w:t>
      </w:r>
      <w:r>
        <w:rPr>
          <w:i/>
          <w:spacing w:val="-15"/>
        </w:rPr>
        <w:t xml:space="preserve"> </w:t>
      </w:r>
      <w:r>
        <w:rPr>
          <w:i/>
        </w:rPr>
        <w:t>уравнений</w:t>
      </w:r>
      <w:r>
        <w:rPr>
          <w:i/>
          <w:spacing w:val="-15"/>
        </w:rPr>
        <w:t xml:space="preserve"> </w:t>
      </w:r>
      <w:r>
        <w:rPr>
          <w:i/>
        </w:rPr>
        <w:t>с</w:t>
      </w:r>
      <w:r>
        <w:rPr>
          <w:i/>
          <w:spacing w:val="-15"/>
        </w:rPr>
        <w:t xml:space="preserve"> </w:t>
      </w:r>
      <w:r>
        <w:rPr>
          <w:i/>
        </w:rPr>
        <w:t>двумя</w:t>
      </w:r>
      <w:r>
        <w:rPr>
          <w:i/>
          <w:spacing w:val="-15"/>
        </w:rPr>
        <w:t xml:space="preserve"> </w:t>
      </w:r>
      <w:r>
        <w:rPr>
          <w:i/>
        </w:rPr>
        <w:t>переменными и систем линейных уравнений с двумя переменными.</w:t>
      </w:r>
      <w:r>
        <w:t xml:space="preserve"> Примеры решения систем нелинейных уравнений с двумя переменными.</w:t>
      </w:r>
    </w:p>
    <w:p w14:paraId="4DA7AD62" w14:textId="77777777" w:rsidR="009C0B14" w:rsidRDefault="00000000">
      <w:pPr>
        <w:widowControl w:val="0"/>
        <w:spacing w:after="0" w:line="240" w:lineRule="auto"/>
        <w:ind w:firstLine="709"/>
        <w:jc w:val="both"/>
      </w:pPr>
      <w:r>
        <w:t>Решение текстовых задач алгебраическим способом.</w:t>
      </w:r>
    </w:p>
    <w:p w14:paraId="34B36FA1" w14:textId="77777777" w:rsidR="009C0B14" w:rsidRDefault="00000000">
      <w:pPr>
        <w:widowControl w:val="0"/>
        <w:spacing w:after="0" w:line="240" w:lineRule="auto"/>
        <w:ind w:firstLine="709"/>
        <w:jc w:val="both"/>
      </w:pPr>
      <w: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14:paraId="62CE43F6" w14:textId="77777777" w:rsidR="009C0B14" w:rsidRDefault="00000000">
      <w:pPr>
        <w:widowControl w:val="0"/>
        <w:spacing w:after="0" w:line="240" w:lineRule="auto"/>
        <w:ind w:firstLine="709"/>
        <w:jc w:val="both"/>
        <w:rPr>
          <w:b/>
          <w:i/>
        </w:rPr>
      </w:pPr>
      <w:r>
        <w:rPr>
          <w:b/>
          <w:i/>
        </w:rPr>
        <w:t>Функции</w:t>
      </w:r>
    </w:p>
    <w:p w14:paraId="1E12115B" w14:textId="77777777" w:rsidR="009C0B14" w:rsidRDefault="00000000">
      <w:pPr>
        <w:widowControl w:val="0"/>
        <w:spacing w:after="0" w:line="240" w:lineRule="auto"/>
        <w:ind w:firstLine="709"/>
        <w:jc w:val="both"/>
      </w:pPr>
      <w:r>
        <w:t>Понятие функции. Область определения и множество значений функции. Способы задания функций.</w:t>
      </w:r>
    </w:p>
    <w:p w14:paraId="3630937F" w14:textId="77777777" w:rsidR="009C0B14" w:rsidRDefault="00000000">
      <w:pPr>
        <w:widowControl w:val="0"/>
        <w:spacing w:after="0" w:line="240" w:lineRule="auto"/>
        <w:ind w:firstLine="709"/>
        <w:jc w:val="both"/>
      </w:pPr>
      <w:r>
        <w:t>График функции. Чтение свойств функции по её графику. Примеры графиков функций, отражающих реальные процессы.</w:t>
      </w:r>
    </w:p>
    <w:p w14:paraId="009734E6" w14:textId="77777777" w:rsidR="009C0B14" w:rsidRDefault="00000000">
      <w:pPr>
        <w:widowControl w:val="0"/>
        <w:spacing w:after="0" w:line="240" w:lineRule="auto"/>
        <w:ind w:firstLine="709"/>
        <w:jc w:val="both"/>
      </w:pPr>
      <w:r>
        <w:t xml:space="preserve">Функции, описывающие прямую и обратную пропорциональные зависимости, их графики. Функции </w:t>
      </w:r>
      <w:r>
        <w:rPr>
          <w:i/>
        </w:rPr>
        <w:t>y</w:t>
      </w:r>
      <w:r>
        <w:t> </w:t>
      </w:r>
      <w:r>
        <w:t>=</w:t>
      </w:r>
      <w:r>
        <w:t> </w:t>
      </w:r>
      <w:r>
        <w:rPr>
          <w:i/>
        </w:rPr>
        <w:t>x</w:t>
      </w:r>
      <w:r>
        <w:rPr>
          <w:vertAlign w:val="superscript"/>
        </w:rPr>
        <w:t>2</w:t>
      </w:r>
      <w:r>
        <w:t xml:space="preserve">, </w:t>
      </w:r>
      <w:r>
        <w:rPr>
          <w:i/>
        </w:rPr>
        <w:t>y</w:t>
      </w:r>
      <w:r>
        <w:t> </w:t>
      </w:r>
      <w:r>
        <w:t>=</w:t>
      </w:r>
      <w:r>
        <w:t> </w:t>
      </w:r>
      <w:r>
        <w:rPr>
          <w:i/>
        </w:rPr>
        <w:t>x</w:t>
      </w:r>
      <w:r>
        <w:rPr>
          <w:vertAlign w:val="superscript"/>
        </w:rPr>
        <w:t>3</w:t>
      </w:r>
      <w:r>
        <w:t xml:space="preserve">, </w:t>
      </w:r>
      <w:r>
        <w:rPr>
          <w:i/>
        </w:rPr>
        <w:t>y</w:t>
      </w:r>
      <w:r>
        <w:rPr>
          <w:i/>
        </w:rPr>
        <w:t> </w:t>
      </w:r>
      <w:r>
        <w:t>=</w:t>
      </w:r>
      <w:r>
        <w:t> </w:t>
      </w:r>
      <w:r>
        <w:t xml:space="preserve">,  </w:t>
      </w:r>
      <w:r>
        <w:rPr>
          <w:i/>
        </w:rPr>
        <w:t>y</w:t>
      </w:r>
      <w:r>
        <w:rPr>
          <w:i/>
        </w:rPr>
        <w:t> </w:t>
      </w:r>
      <w:r>
        <w:t xml:space="preserve">= . </w:t>
      </w:r>
      <w:r>
        <w:rPr>
          <w:i/>
        </w:rPr>
        <w:t>Графическое решение уравнений и систем уравнений</w:t>
      </w:r>
      <w:r>
        <w:t>.</w:t>
      </w:r>
    </w:p>
    <w:p w14:paraId="43D51327" w14:textId="77777777" w:rsidR="009C0B14" w:rsidRDefault="009C0B14">
      <w:pPr>
        <w:widowControl w:val="0"/>
        <w:spacing w:after="0" w:line="240" w:lineRule="auto"/>
        <w:ind w:firstLine="709"/>
        <w:jc w:val="both"/>
        <w:rPr>
          <w:b/>
        </w:rPr>
      </w:pPr>
    </w:p>
    <w:p w14:paraId="604C9077" w14:textId="77777777" w:rsidR="009C0B14" w:rsidRDefault="00000000">
      <w:pPr>
        <w:widowControl w:val="0"/>
        <w:spacing w:after="0" w:line="240" w:lineRule="auto"/>
        <w:rPr>
          <w:b/>
        </w:rPr>
      </w:pPr>
      <w:r>
        <w:rPr>
          <w:b/>
        </w:rPr>
        <w:t>9 КЛАСС</w:t>
      </w:r>
    </w:p>
    <w:p w14:paraId="744F0D9A" w14:textId="77777777" w:rsidR="009C0B14" w:rsidRDefault="00000000">
      <w:pPr>
        <w:widowControl w:val="0"/>
        <w:spacing w:after="0" w:line="240" w:lineRule="auto"/>
        <w:ind w:firstLine="709"/>
        <w:jc w:val="both"/>
        <w:rPr>
          <w:b/>
          <w:i/>
        </w:rPr>
      </w:pPr>
      <w:r>
        <w:rPr>
          <w:b/>
          <w:i/>
        </w:rPr>
        <w:t>Числа и вычисления</w:t>
      </w:r>
    </w:p>
    <w:p w14:paraId="17C9CE20" w14:textId="77777777" w:rsidR="009C0B14" w:rsidRDefault="00000000">
      <w:pPr>
        <w:widowControl w:val="0"/>
        <w:spacing w:after="0" w:line="240" w:lineRule="auto"/>
        <w:ind w:firstLine="709"/>
        <w:jc w:val="both"/>
        <w:rPr>
          <w:b/>
        </w:rPr>
      </w:pPr>
      <w:r>
        <w:rPr>
          <w:b/>
        </w:rPr>
        <w:t>Действительные числа</w:t>
      </w:r>
    </w:p>
    <w:p w14:paraId="33F55ACC" w14:textId="77777777" w:rsidR="009C0B14" w:rsidRDefault="00000000">
      <w:pPr>
        <w:widowControl w:val="0"/>
        <w:spacing w:after="0" w:line="240" w:lineRule="auto"/>
        <w:ind w:firstLine="709"/>
        <w:jc w:val="both"/>
        <w:rPr>
          <w:i/>
        </w:rPr>
      </w:pPr>
      <w:r>
        <w:t>Рациональные числа</w:t>
      </w:r>
      <w:r>
        <w:rPr>
          <w:i/>
        </w:rPr>
        <w:t>,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14:paraId="66A90E49" w14:textId="77777777" w:rsidR="009C0B14" w:rsidRDefault="00000000">
      <w:pPr>
        <w:widowControl w:val="0"/>
        <w:spacing w:after="0" w:line="240" w:lineRule="auto"/>
        <w:ind w:firstLine="709"/>
        <w:jc w:val="both"/>
      </w:pPr>
      <w:r>
        <w:rPr>
          <w:i/>
        </w:rPr>
        <w:t>Сравнение действительных чисел, арифметические действия с действительными числами</w:t>
      </w:r>
      <w:r>
        <w:t>.</w:t>
      </w:r>
    </w:p>
    <w:p w14:paraId="7E95FFFA" w14:textId="77777777" w:rsidR="009C0B14" w:rsidRDefault="00000000">
      <w:pPr>
        <w:widowControl w:val="0"/>
        <w:spacing w:after="0" w:line="240" w:lineRule="auto"/>
        <w:ind w:firstLine="709"/>
        <w:jc w:val="both"/>
        <w:rPr>
          <w:b/>
        </w:rPr>
      </w:pPr>
      <w:r>
        <w:rPr>
          <w:b/>
        </w:rPr>
        <w:t>Измерения, приближения, оценки</w:t>
      </w:r>
    </w:p>
    <w:p w14:paraId="5B8A0484" w14:textId="77777777" w:rsidR="009C0B14" w:rsidRDefault="00000000">
      <w:pPr>
        <w:widowControl w:val="0"/>
        <w:spacing w:after="0" w:line="240" w:lineRule="auto"/>
        <w:ind w:firstLine="709"/>
        <w:jc w:val="both"/>
      </w:pPr>
      <w:r>
        <w:t>Размеры объектов окружающего мира, длительность процессов в окружающем мире.</w:t>
      </w:r>
    </w:p>
    <w:p w14:paraId="58DC2EF8" w14:textId="77777777" w:rsidR="009C0B14" w:rsidRDefault="00000000">
      <w:pPr>
        <w:widowControl w:val="0"/>
        <w:spacing w:after="0" w:line="240" w:lineRule="auto"/>
        <w:ind w:firstLine="709"/>
        <w:jc w:val="both"/>
        <w:rPr>
          <w:spacing w:val="-2"/>
        </w:rPr>
      </w:pPr>
      <w:r>
        <w:t xml:space="preserve">Приближённое значение величины, точность приближения. </w:t>
      </w:r>
      <w:r>
        <w:rPr>
          <w:spacing w:val="-2"/>
        </w:rPr>
        <w:t>Округление чисел. Прикидка и оценка результатов вычислений.</w:t>
      </w:r>
    </w:p>
    <w:p w14:paraId="1202B2F8" w14:textId="77777777" w:rsidR="009C0B14" w:rsidRDefault="00000000">
      <w:pPr>
        <w:widowControl w:val="0"/>
        <w:spacing w:after="0" w:line="240" w:lineRule="auto"/>
        <w:ind w:firstLine="709"/>
        <w:jc w:val="both"/>
        <w:rPr>
          <w:b/>
          <w:i/>
        </w:rPr>
      </w:pPr>
      <w:r>
        <w:rPr>
          <w:b/>
          <w:i/>
        </w:rPr>
        <w:t>Уравнения и неравенства</w:t>
      </w:r>
    </w:p>
    <w:p w14:paraId="0C988387" w14:textId="77777777" w:rsidR="009C0B14" w:rsidRDefault="00000000">
      <w:pPr>
        <w:widowControl w:val="0"/>
        <w:spacing w:after="0" w:line="240" w:lineRule="auto"/>
        <w:ind w:firstLine="709"/>
        <w:jc w:val="both"/>
        <w:rPr>
          <w:b/>
        </w:rPr>
      </w:pPr>
      <w:r>
        <w:rPr>
          <w:b/>
        </w:rPr>
        <w:t>Уравнения с одной переменной</w:t>
      </w:r>
    </w:p>
    <w:p w14:paraId="51FA84B2" w14:textId="77777777" w:rsidR="009C0B14" w:rsidRDefault="00000000">
      <w:pPr>
        <w:widowControl w:val="0"/>
        <w:spacing w:after="0" w:line="240" w:lineRule="auto"/>
        <w:ind w:firstLine="709"/>
        <w:jc w:val="both"/>
      </w:pPr>
      <w:r>
        <w:t>Линейное уравнение. Решение уравнений, сводящихся к линейным.</w:t>
      </w:r>
    </w:p>
    <w:p w14:paraId="12C1726A" w14:textId="77777777" w:rsidR="009C0B14" w:rsidRDefault="00000000">
      <w:pPr>
        <w:widowControl w:val="0"/>
        <w:spacing w:after="0" w:line="240" w:lineRule="auto"/>
        <w:ind w:firstLine="709"/>
        <w:jc w:val="both"/>
        <w:rPr>
          <w:spacing w:val="-2"/>
        </w:rPr>
      </w:pPr>
      <w:r>
        <w:t>Квадратное уравнение. Решение уравнений, сводящихся к квадратным. Биквадратное уравнение</w:t>
      </w:r>
      <w:r>
        <w:rPr>
          <w:i/>
        </w:rPr>
        <w:t>. Примеры решения урав</w:t>
      </w:r>
      <w:r>
        <w:rPr>
          <w:i/>
          <w:spacing w:val="-2"/>
        </w:rPr>
        <w:t>нений третьей и четвёртой степеней разложением на множители.</w:t>
      </w:r>
    </w:p>
    <w:p w14:paraId="224F0681" w14:textId="77777777" w:rsidR="009C0B14" w:rsidRDefault="00000000">
      <w:pPr>
        <w:widowControl w:val="0"/>
        <w:spacing w:after="0" w:line="240" w:lineRule="auto"/>
        <w:ind w:firstLine="709"/>
        <w:jc w:val="both"/>
      </w:pPr>
      <w:r>
        <w:t>Решение дробно-рациональных уравнений.</w:t>
      </w:r>
    </w:p>
    <w:p w14:paraId="4CB94CF8" w14:textId="77777777" w:rsidR="009C0B14" w:rsidRDefault="00000000">
      <w:pPr>
        <w:widowControl w:val="0"/>
        <w:spacing w:after="0" w:line="240" w:lineRule="auto"/>
        <w:ind w:firstLine="709"/>
        <w:jc w:val="both"/>
      </w:pPr>
      <w:r>
        <w:t>Решение текстовых задач алгебраическим методом.</w:t>
      </w:r>
    </w:p>
    <w:p w14:paraId="7BCA9238" w14:textId="77777777" w:rsidR="009C0B14" w:rsidRDefault="00000000">
      <w:pPr>
        <w:widowControl w:val="0"/>
        <w:spacing w:after="0" w:line="240" w:lineRule="auto"/>
        <w:ind w:firstLine="709"/>
        <w:jc w:val="both"/>
        <w:rPr>
          <w:b/>
        </w:rPr>
      </w:pPr>
      <w:r>
        <w:rPr>
          <w:b/>
        </w:rPr>
        <w:t>Системы уравнений</w:t>
      </w:r>
    </w:p>
    <w:p w14:paraId="25585D2A" w14:textId="77777777" w:rsidR="009C0B14" w:rsidRDefault="00000000">
      <w:pPr>
        <w:widowControl w:val="0"/>
        <w:spacing w:after="0" w:line="240" w:lineRule="auto"/>
        <w:ind w:firstLine="709"/>
        <w:jc w:val="both"/>
      </w:pPr>
      <w: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14:paraId="49FAE09C" w14:textId="77777777" w:rsidR="009C0B14" w:rsidRDefault="00000000">
      <w:pPr>
        <w:widowControl w:val="0"/>
        <w:spacing w:after="0" w:line="240" w:lineRule="auto"/>
        <w:ind w:firstLine="709"/>
        <w:jc w:val="both"/>
      </w:pPr>
      <w:r>
        <w:t>Решение текстовых задач алгебраическим способом.</w:t>
      </w:r>
    </w:p>
    <w:p w14:paraId="38879E09" w14:textId="77777777" w:rsidR="009C0B14" w:rsidRDefault="00000000">
      <w:pPr>
        <w:widowControl w:val="0"/>
        <w:spacing w:after="0" w:line="240" w:lineRule="auto"/>
        <w:ind w:firstLine="709"/>
        <w:jc w:val="both"/>
        <w:rPr>
          <w:b/>
        </w:rPr>
      </w:pPr>
      <w:r>
        <w:rPr>
          <w:b/>
        </w:rPr>
        <w:t>Неравенства</w:t>
      </w:r>
    </w:p>
    <w:p w14:paraId="45C67F2F" w14:textId="77777777" w:rsidR="009C0B14" w:rsidRDefault="00000000">
      <w:pPr>
        <w:widowControl w:val="0"/>
        <w:spacing w:after="0" w:line="240" w:lineRule="auto"/>
        <w:ind w:firstLine="709"/>
        <w:jc w:val="both"/>
      </w:pPr>
      <w:r>
        <w:t>Числовые неравенства и их свойства.</w:t>
      </w:r>
    </w:p>
    <w:p w14:paraId="6B0A0597" w14:textId="77777777" w:rsidR="009C0B14" w:rsidRDefault="00000000">
      <w:pPr>
        <w:widowControl w:val="0"/>
        <w:spacing w:after="0" w:line="240" w:lineRule="auto"/>
        <w:ind w:firstLine="709"/>
        <w:jc w:val="both"/>
      </w:pPr>
      <w: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14:paraId="7A8551AF" w14:textId="77777777" w:rsidR="009C0B14" w:rsidRDefault="00000000">
      <w:pPr>
        <w:widowControl w:val="0"/>
        <w:spacing w:after="0" w:line="240" w:lineRule="auto"/>
        <w:ind w:firstLine="709"/>
        <w:jc w:val="both"/>
        <w:rPr>
          <w:b/>
          <w:i/>
        </w:rPr>
      </w:pPr>
      <w:r>
        <w:rPr>
          <w:b/>
          <w:i/>
        </w:rPr>
        <w:t>Функции</w:t>
      </w:r>
    </w:p>
    <w:p w14:paraId="679BB310" w14:textId="77777777" w:rsidR="009C0B14" w:rsidRDefault="00000000">
      <w:pPr>
        <w:widowControl w:val="0"/>
        <w:spacing w:after="0" w:line="240" w:lineRule="auto"/>
        <w:ind w:firstLine="709"/>
        <w:jc w:val="both"/>
      </w:pPr>
      <w:r>
        <w:t>Квадратичная функция, её график и свойства. Парабола, координаты вершины параболы, ось симметрии параболы.</w:t>
      </w:r>
    </w:p>
    <w:p w14:paraId="5B315CD4" w14:textId="77777777" w:rsidR="009C0B14" w:rsidRDefault="00000000">
      <w:pPr>
        <w:widowControl w:val="0"/>
        <w:spacing w:after="0" w:line="240" w:lineRule="auto"/>
        <w:ind w:firstLine="709"/>
        <w:jc w:val="both"/>
      </w:pPr>
      <w:r>
        <w:t xml:space="preserve">Графики функций: </w:t>
      </w:r>
      <w:r>
        <w:rPr>
          <w:i/>
        </w:rPr>
        <w:t>y</w:t>
      </w:r>
      <w:r>
        <w:t> </w:t>
      </w:r>
      <w:r>
        <w:t>=</w:t>
      </w:r>
      <w:r>
        <w:t> </w:t>
      </w:r>
      <w:r>
        <w:rPr>
          <w:i/>
        </w:rPr>
        <w:t>kx</w:t>
      </w:r>
      <w:r>
        <w:t xml:space="preserve">, </w:t>
      </w:r>
      <w:r>
        <w:rPr>
          <w:i/>
        </w:rPr>
        <w:t>y</w:t>
      </w:r>
      <w:r>
        <w:t> </w:t>
      </w:r>
      <w:r>
        <w:t>=</w:t>
      </w:r>
      <w:r>
        <w:t> </w:t>
      </w:r>
      <w:r>
        <w:rPr>
          <w:i/>
        </w:rPr>
        <w:t>kx</w:t>
      </w:r>
      <w:r>
        <w:t> </w:t>
      </w:r>
      <w:r>
        <w:t>+</w:t>
      </w:r>
      <w:r>
        <w:t> </w:t>
      </w:r>
      <w:r>
        <w:rPr>
          <w:i/>
        </w:rPr>
        <w:t>b</w:t>
      </w:r>
      <w:r>
        <w:t xml:space="preserve">, </w:t>
      </w:r>
      <w:r>
        <w:rPr>
          <w:i/>
        </w:rPr>
        <w:t>y</w:t>
      </w:r>
      <w:r>
        <w:t> </w:t>
      </w:r>
      <w:r>
        <w:t>=</w:t>
      </w:r>
      <w:r>
        <w:t> </w:t>
      </w:r>
      <w:r>
        <w:rPr>
          <w:i/>
        </w:rPr>
        <w:t>x</w:t>
      </w:r>
      <w:r>
        <w:rPr>
          <w:vertAlign w:val="superscript"/>
        </w:rPr>
        <w:t>2</w:t>
      </w:r>
      <w:r>
        <w:t>,</w:t>
      </w:r>
      <w:r>
        <w:br/>
      </w:r>
      <w:r>
        <w:rPr>
          <w:i/>
        </w:rPr>
        <w:t>y</w:t>
      </w:r>
      <w:r>
        <w:rPr>
          <w:i/>
        </w:rPr>
        <w:t> </w:t>
      </w:r>
      <w:r>
        <w:t>=</w:t>
      </w:r>
      <w:r>
        <w:t> </w:t>
      </w:r>
      <w:r>
        <w:t xml:space="preserve">, </w:t>
      </w:r>
      <w:r>
        <w:rPr>
          <w:i/>
        </w:rPr>
        <w:t>y</w:t>
      </w:r>
      <w:r>
        <w:rPr>
          <w:i/>
        </w:rPr>
        <w:t> </w:t>
      </w:r>
      <w:r>
        <w:t>=</w:t>
      </w:r>
      <w:r>
        <w:t> </w:t>
      </w:r>
      <w:r>
        <w:t xml:space="preserve"> и их свойства.</w:t>
      </w:r>
    </w:p>
    <w:p w14:paraId="0FC32010" w14:textId="77777777" w:rsidR="009C0B14" w:rsidRDefault="00000000">
      <w:pPr>
        <w:widowControl w:val="0"/>
        <w:spacing w:after="0" w:line="240" w:lineRule="auto"/>
        <w:ind w:firstLine="709"/>
        <w:jc w:val="both"/>
        <w:rPr>
          <w:b/>
          <w:i/>
        </w:rPr>
      </w:pPr>
      <w:r>
        <w:rPr>
          <w:b/>
          <w:i/>
        </w:rPr>
        <w:t>Числовые последовательности</w:t>
      </w:r>
    </w:p>
    <w:p w14:paraId="4BB1C0A1" w14:textId="77777777" w:rsidR="009C0B14" w:rsidRDefault="00000000">
      <w:pPr>
        <w:widowControl w:val="0"/>
        <w:spacing w:after="0" w:line="240" w:lineRule="auto"/>
        <w:ind w:firstLine="709"/>
        <w:jc w:val="both"/>
        <w:rPr>
          <w:b/>
        </w:rPr>
      </w:pPr>
      <w:r>
        <w:rPr>
          <w:b/>
        </w:rPr>
        <w:t>Определение и способы задания числовых последовательностей</w:t>
      </w:r>
    </w:p>
    <w:p w14:paraId="7D37D0E1" w14:textId="77777777" w:rsidR="009C0B14" w:rsidRDefault="00000000">
      <w:pPr>
        <w:widowControl w:val="0"/>
        <w:spacing w:after="0" w:line="240" w:lineRule="auto"/>
        <w:ind w:firstLine="709"/>
        <w:jc w:val="both"/>
      </w:pPr>
      <w:r>
        <w:t xml:space="preserve">Понятие числовой последовательности. Задание последовательности рекуррентной формулой и формулой </w:t>
      </w:r>
      <w:r>
        <w:rPr>
          <w:i/>
        </w:rPr>
        <w:t>n</w:t>
      </w:r>
      <w:r>
        <w:t>-го члена.</w:t>
      </w:r>
    </w:p>
    <w:p w14:paraId="61553342" w14:textId="77777777" w:rsidR="009C0B14" w:rsidRDefault="00000000">
      <w:pPr>
        <w:widowControl w:val="0"/>
        <w:spacing w:after="0" w:line="240" w:lineRule="auto"/>
        <w:ind w:firstLine="709"/>
        <w:jc w:val="both"/>
        <w:rPr>
          <w:b/>
        </w:rPr>
      </w:pPr>
      <w:r>
        <w:rPr>
          <w:b/>
        </w:rPr>
        <w:t>Арифметическая и геометрическая прогрессии</w:t>
      </w:r>
    </w:p>
    <w:p w14:paraId="1C9C5DFE" w14:textId="77777777" w:rsidR="009C0B14" w:rsidRDefault="00000000">
      <w:pPr>
        <w:widowControl w:val="0"/>
        <w:spacing w:after="0" w:line="240" w:lineRule="auto"/>
        <w:ind w:firstLine="709"/>
        <w:jc w:val="both"/>
      </w:pPr>
      <w:r>
        <w:t xml:space="preserve">Арифметическая и геометрическая прогрессии. Формулы </w:t>
      </w:r>
      <w:r>
        <w:rPr>
          <w:i/>
        </w:rPr>
        <w:t>n</w:t>
      </w:r>
      <w:r>
        <w:t xml:space="preserve">-го члена арифметической и геометрической прогрессий, суммы первых </w:t>
      </w:r>
      <w:r>
        <w:rPr>
          <w:i/>
        </w:rPr>
        <w:t>n</w:t>
      </w:r>
      <w:r>
        <w:t xml:space="preserve"> членов.</w:t>
      </w:r>
    </w:p>
    <w:p w14:paraId="35CEAC25" w14:textId="77777777" w:rsidR="009C0B14" w:rsidRDefault="00000000">
      <w:pPr>
        <w:widowControl w:val="0"/>
        <w:spacing w:after="0" w:line="240" w:lineRule="auto"/>
        <w:ind w:firstLine="709"/>
        <w:jc w:val="both"/>
      </w:pPr>
      <w:r>
        <w:rPr>
          <w:i/>
        </w:rPr>
        <w:t>Изображение членов арифметической и геометрической прогрессий точками на координатной плоскости</w:t>
      </w:r>
      <w:r>
        <w:t xml:space="preserve">. </w:t>
      </w:r>
      <w:r>
        <w:rPr>
          <w:i/>
        </w:rPr>
        <w:t>Линейный и экспоненциальный рост. Сложные проценты.</w:t>
      </w:r>
    </w:p>
    <w:p w14:paraId="54AEDD3C" w14:textId="77777777" w:rsidR="009C0B14" w:rsidRDefault="009C0B14">
      <w:pPr>
        <w:spacing w:after="0" w:line="240" w:lineRule="auto"/>
        <w:ind w:firstLine="709"/>
      </w:pPr>
    </w:p>
    <w:p w14:paraId="536A1FD0" w14:textId="77777777" w:rsidR="009C0B14" w:rsidRDefault="009C0B14">
      <w:pPr>
        <w:spacing w:after="0" w:line="240" w:lineRule="auto"/>
        <w:ind w:firstLine="709"/>
      </w:pPr>
    </w:p>
    <w:p w14:paraId="29534050" w14:textId="77777777" w:rsidR="009C0B14" w:rsidRDefault="00000000">
      <w:pPr>
        <w:widowControl w:val="0"/>
        <w:spacing w:after="0" w:line="240" w:lineRule="auto"/>
        <w:jc w:val="both"/>
        <w:rPr>
          <w:caps/>
        </w:rPr>
      </w:pPr>
      <w:r>
        <w:rPr>
          <w:caps/>
        </w:rPr>
        <w:t xml:space="preserve">Примерная рабочая программа </w:t>
      </w:r>
    </w:p>
    <w:p w14:paraId="79D6F70E" w14:textId="77777777" w:rsidR="009C0B14" w:rsidRDefault="00000000">
      <w:pPr>
        <w:widowControl w:val="0"/>
        <w:spacing w:after="0" w:line="240" w:lineRule="auto"/>
        <w:jc w:val="both"/>
        <w:rPr>
          <w:caps/>
        </w:rPr>
      </w:pPr>
      <w:r>
        <w:rPr>
          <w:caps/>
        </w:rPr>
        <w:t>учебного курса «Геометрия». 7–9 классы</w:t>
      </w:r>
    </w:p>
    <w:p w14:paraId="46D0C48E" w14:textId="77777777" w:rsidR="009C0B14" w:rsidRDefault="009C0B14">
      <w:pPr>
        <w:widowControl w:val="0"/>
        <w:spacing w:after="0" w:line="240" w:lineRule="auto"/>
        <w:ind w:firstLine="709"/>
        <w:rPr>
          <w:b/>
          <w:caps/>
        </w:rPr>
      </w:pPr>
    </w:p>
    <w:p w14:paraId="521147CA" w14:textId="77777777" w:rsidR="009C0B14" w:rsidRDefault="00000000">
      <w:pPr>
        <w:widowControl w:val="0"/>
        <w:spacing w:after="0" w:line="240" w:lineRule="auto"/>
        <w:ind w:firstLine="709"/>
        <w:rPr>
          <w:b/>
        </w:rPr>
      </w:pPr>
      <w:r>
        <w:rPr>
          <w:b/>
        </w:rPr>
        <w:t>Цели изучения учебного курса</w:t>
      </w:r>
    </w:p>
    <w:p w14:paraId="7BFBDFCE" w14:textId="77777777" w:rsidR="009C0B14" w:rsidRDefault="00000000">
      <w:pPr>
        <w:widowControl w:val="0"/>
        <w:spacing w:after="0" w:line="240" w:lineRule="auto"/>
        <w:ind w:firstLine="709"/>
        <w:jc w:val="both"/>
      </w:pPr>
      <w:r>
        <w:t>Общие цели изучения учебного курса «Геометрия» представлены в ПООП ООО. Они заключаются, прежде всего в том, что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В обучении умению рассуждать состоит важное воспитательное значение изучения геометрии, присущее именно отечественной математической школе.</w:t>
      </w:r>
    </w:p>
    <w:p w14:paraId="08C5D05C" w14:textId="77777777" w:rsidR="009C0B14" w:rsidRDefault="00000000">
      <w:pPr>
        <w:widowControl w:val="0"/>
        <w:spacing w:after="0" w:line="240" w:lineRule="auto"/>
        <w:ind w:firstLine="709"/>
        <w:jc w:val="both"/>
      </w:pPr>
      <w: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Этому соответствует вторая, вычислительная линия в изучении геометрии в школе. Для этого учителю рекомендуется подбирать задачи практического характера для рассматриваемых тем, учить обучающихся строить математические модели реальных жизненных ситуаций, проводить вычисления и оценивать адекватность полученного результата. Крайне важно подчёркивать связи геометрии с другими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7D709E7" w14:textId="77777777" w:rsidR="009C0B14" w:rsidRDefault="009C0B14">
      <w:pPr>
        <w:widowControl w:val="0"/>
        <w:spacing w:after="0" w:line="240" w:lineRule="auto"/>
        <w:ind w:firstLine="709"/>
        <w:jc w:val="center"/>
        <w:rPr>
          <w:b/>
          <w:caps/>
        </w:rPr>
      </w:pPr>
    </w:p>
    <w:p w14:paraId="7FA3AA65" w14:textId="77777777" w:rsidR="009C0B14" w:rsidRDefault="00000000">
      <w:pPr>
        <w:widowControl w:val="0"/>
        <w:spacing w:after="0" w:line="240" w:lineRule="auto"/>
        <w:ind w:firstLine="709"/>
        <w:jc w:val="both"/>
        <w:rPr>
          <w:b/>
        </w:rPr>
      </w:pPr>
      <w:r>
        <w:rPr>
          <w:b/>
        </w:rPr>
        <w:t>Место учебного курса в учебном плане</w:t>
      </w:r>
    </w:p>
    <w:p w14:paraId="44CCEFD5" w14:textId="77777777" w:rsidR="009C0B14" w:rsidRDefault="00000000">
      <w:pPr>
        <w:widowControl w:val="0"/>
        <w:spacing w:after="0" w:line="240" w:lineRule="auto"/>
        <w:ind w:firstLine="709"/>
        <w:jc w:val="both"/>
      </w:pPr>
      <w:r>
        <w:t>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p>
    <w:p w14:paraId="0519A40F" w14:textId="77777777" w:rsidR="009C0B14" w:rsidRDefault="00000000">
      <w:pPr>
        <w:widowControl w:val="0"/>
        <w:spacing w:after="0" w:line="240" w:lineRule="auto"/>
        <w:ind w:firstLine="709"/>
        <w:jc w:val="both"/>
      </w:pPr>
      <w:r>
        <w:t>Учебный план предусматривает изучение геометрии на базовом уровне, исходя из не менее 68 учебных часов в учебном году, всего за три года обучения – не менее 204 часов.</w:t>
      </w:r>
    </w:p>
    <w:p w14:paraId="43B79995" w14:textId="77777777" w:rsidR="009C0B14" w:rsidRDefault="009C0B14">
      <w:pPr>
        <w:widowControl w:val="0"/>
        <w:spacing w:after="0" w:line="240" w:lineRule="auto"/>
        <w:ind w:firstLine="709"/>
        <w:jc w:val="both"/>
        <w:rPr>
          <w:b/>
        </w:rPr>
      </w:pPr>
    </w:p>
    <w:p w14:paraId="758BC390" w14:textId="77777777" w:rsidR="009C0B14" w:rsidRDefault="009C0B14">
      <w:pPr>
        <w:widowControl w:val="0"/>
        <w:spacing w:after="0" w:line="240" w:lineRule="auto"/>
        <w:ind w:firstLine="709"/>
        <w:jc w:val="both"/>
        <w:rPr>
          <w:b/>
        </w:rPr>
      </w:pPr>
    </w:p>
    <w:p w14:paraId="0DDA74BC" w14:textId="77777777" w:rsidR="009C0B14" w:rsidRDefault="00000000">
      <w:pPr>
        <w:widowControl w:val="0"/>
        <w:spacing w:after="0" w:line="240" w:lineRule="auto"/>
        <w:jc w:val="both"/>
        <w:rPr>
          <w:caps/>
        </w:rPr>
      </w:pPr>
      <w:r>
        <w:rPr>
          <w:caps/>
        </w:rPr>
        <w:t>Содержание учебного курса (по годам обучения)</w:t>
      </w:r>
    </w:p>
    <w:p w14:paraId="10BD08DF" w14:textId="77777777" w:rsidR="009C0B14" w:rsidRDefault="009C0B14">
      <w:pPr>
        <w:widowControl w:val="0"/>
        <w:spacing w:after="0" w:line="240" w:lineRule="auto"/>
        <w:ind w:firstLine="709"/>
        <w:rPr>
          <w:b/>
          <w:caps/>
        </w:rPr>
      </w:pPr>
    </w:p>
    <w:p w14:paraId="3F0A0BCF" w14:textId="77777777" w:rsidR="009C0B14" w:rsidRDefault="00000000">
      <w:pPr>
        <w:widowControl w:val="0"/>
        <w:spacing w:after="0" w:line="240" w:lineRule="auto"/>
        <w:rPr>
          <w:b/>
          <w:caps/>
        </w:rPr>
      </w:pPr>
      <w:r>
        <w:rPr>
          <w:b/>
          <w:caps/>
        </w:rPr>
        <w:t>7 класс</w:t>
      </w:r>
    </w:p>
    <w:p w14:paraId="7F73D1E5" w14:textId="77777777" w:rsidR="009C0B14" w:rsidRDefault="00000000">
      <w:pPr>
        <w:widowControl w:val="0"/>
        <w:spacing w:after="0" w:line="240" w:lineRule="auto"/>
        <w:ind w:firstLine="709"/>
        <w:jc w:val="both"/>
      </w:pPr>
      <w: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19484C42" w14:textId="77777777" w:rsidR="009C0B14" w:rsidRDefault="00000000">
      <w:pPr>
        <w:widowControl w:val="0"/>
        <w:spacing w:after="0" w:line="240" w:lineRule="auto"/>
        <w:ind w:firstLine="709"/>
        <w:jc w:val="both"/>
      </w:pPr>
      <w:r>
        <w:rPr>
          <w:i/>
        </w:rPr>
        <w:t>Симметричные фигуры. Основные свойства осевой симметрии</w:t>
      </w:r>
      <w:r>
        <w:rPr>
          <w:rStyle w:val="afffff8"/>
          <w:i/>
        </w:rPr>
        <w:footnoteReference w:id="15"/>
      </w:r>
      <w:r>
        <w:t>. Примеры симметрии в окружающем мире.</w:t>
      </w:r>
    </w:p>
    <w:p w14:paraId="05A24271" w14:textId="77777777" w:rsidR="009C0B14" w:rsidRDefault="00000000">
      <w:pPr>
        <w:widowControl w:val="0"/>
        <w:spacing w:after="0" w:line="240" w:lineRule="auto"/>
        <w:ind w:firstLine="709"/>
        <w:jc w:val="both"/>
      </w:pPr>
      <w:r>
        <w:rPr>
          <w:i/>
        </w:rPr>
        <w:t>Основные построения с помощью циркуля и линейки</w:t>
      </w:r>
      <w:r>
        <w:t>.</w:t>
      </w:r>
    </w:p>
    <w:p w14:paraId="3CDBA0F3" w14:textId="77777777" w:rsidR="009C0B14" w:rsidRDefault="00000000">
      <w:pPr>
        <w:widowControl w:val="0"/>
        <w:spacing w:after="0" w:line="240" w:lineRule="auto"/>
        <w:ind w:firstLine="709"/>
        <w:jc w:val="both"/>
      </w:pPr>
      <w:r>
        <w:t>Треугольник. Высота, медиана, биссектриса, их свойства. Равнобедренный и равносторонний треугольники. Неравенство треугольника.</w:t>
      </w:r>
    </w:p>
    <w:p w14:paraId="50BA5115" w14:textId="77777777" w:rsidR="009C0B14" w:rsidRDefault="00000000">
      <w:pPr>
        <w:widowControl w:val="0"/>
        <w:spacing w:after="0" w:line="240" w:lineRule="auto"/>
        <w:ind w:firstLine="709"/>
        <w:jc w:val="both"/>
      </w:pPr>
      <w:r>
        <w:t>Свойства и признаки равнобедренного треугольника. Признаки равенства треугольников.</w:t>
      </w:r>
    </w:p>
    <w:p w14:paraId="16C5856C" w14:textId="77777777" w:rsidR="009C0B14" w:rsidRDefault="00000000">
      <w:pPr>
        <w:widowControl w:val="0"/>
        <w:spacing w:after="0" w:line="240" w:lineRule="auto"/>
        <w:ind w:firstLine="709"/>
        <w:jc w:val="both"/>
      </w:pPr>
      <w:r>
        <w:t>Свойства и признаки параллельных прямых. Сумма углов треугольника. Внешние углы треугольника.</w:t>
      </w:r>
    </w:p>
    <w:p w14:paraId="329C3E34" w14:textId="77777777" w:rsidR="009C0B14" w:rsidRDefault="00000000">
      <w:pPr>
        <w:widowControl w:val="0"/>
        <w:spacing w:after="0" w:line="240" w:lineRule="auto"/>
        <w:ind w:firstLine="709"/>
        <w:jc w:val="both"/>
      </w:pPr>
      <w: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r>
        <w:rPr>
          <w:vertAlign w:val="superscript"/>
        </w:rPr>
        <w:t>о</w:t>
      </w:r>
      <w:r>
        <w:t>.</w:t>
      </w:r>
    </w:p>
    <w:p w14:paraId="2F0B0CAF" w14:textId="77777777" w:rsidR="009C0B14" w:rsidRDefault="00000000">
      <w:pPr>
        <w:widowControl w:val="0"/>
        <w:spacing w:after="0" w:line="240" w:lineRule="auto"/>
        <w:ind w:firstLine="709"/>
        <w:jc w:val="both"/>
      </w:pPr>
      <w:r>
        <w:t xml:space="preserve">Неравенства в геометрии: </w:t>
      </w:r>
      <w:r>
        <w:rPr>
          <w:i/>
        </w:rPr>
        <w:t>неравенство треугольника</w:t>
      </w:r>
      <w:r>
        <w:t>, неравенство о длине ломаной, теорема о большем угле и большей стороне треугольника. Перпендикуляр и наклонная.</w:t>
      </w:r>
    </w:p>
    <w:p w14:paraId="55F26D77" w14:textId="77777777" w:rsidR="009C0B14" w:rsidRDefault="00000000">
      <w:pPr>
        <w:widowControl w:val="0"/>
        <w:spacing w:after="0" w:line="240" w:lineRule="auto"/>
        <w:ind w:firstLine="709"/>
        <w:jc w:val="both"/>
      </w:pPr>
      <w:r>
        <w:rPr>
          <w:i/>
        </w:rPr>
        <w:t>Геометрическое место точек</w:t>
      </w:r>
      <w:r>
        <w:t>. Биссектриса угла и серединный перпендикуляр к отрезку как геометрические места точек.</w:t>
      </w:r>
    </w:p>
    <w:p w14:paraId="505E4A8B" w14:textId="77777777" w:rsidR="009C0B14" w:rsidRDefault="00000000">
      <w:pPr>
        <w:widowControl w:val="0"/>
        <w:spacing w:after="0" w:line="240" w:lineRule="auto"/>
        <w:ind w:firstLine="709"/>
        <w:jc w:val="both"/>
      </w:pPr>
      <w: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4C5E87F1" w14:textId="77777777" w:rsidR="009C0B14" w:rsidRDefault="009C0B14">
      <w:pPr>
        <w:widowControl w:val="0"/>
        <w:spacing w:after="0" w:line="240" w:lineRule="auto"/>
        <w:ind w:firstLine="709"/>
        <w:rPr>
          <w:b/>
          <w:caps/>
        </w:rPr>
      </w:pPr>
    </w:p>
    <w:p w14:paraId="61921366" w14:textId="77777777" w:rsidR="009C0B14" w:rsidRDefault="00000000">
      <w:pPr>
        <w:widowControl w:val="0"/>
        <w:spacing w:after="0" w:line="240" w:lineRule="auto"/>
        <w:rPr>
          <w:b/>
          <w:caps/>
        </w:rPr>
      </w:pPr>
      <w:r>
        <w:rPr>
          <w:b/>
          <w:caps/>
        </w:rPr>
        <w:t>8 класс</w:t>
      </w:r>
    </w:p>
    <w:p w14:paraId="3BFF0AA5" w14:textId="77777777" w:rsidR="009C0B14" w:rsidRDefault="00000000">
      <w:pPr>
        <w:widowControl w:val="0"/>
        <w:spacing w:after="0" w:line="240" w:lineRule="auto"/>
        <w:ind w:firstLine="709"/>
        <w:jc w:val="both"/>
      </w:pPr>
      <w: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2482692" w14:textId="77777777" w:rsidR="009C0B14" w:rsidRDefault="00000000">
      <w:pPr>
        <w:widowControl w:val="0"/>
        <w:spacing w:after="0" w:line="240" w:lineRule="auto"/>
        <w:ind w:firstLine="709"/>
        <w:jc w:val="both"/>
      </w:pPr>
      <w:r>
        <w:rPr>
          <w:i/>
        </w:rPr>
        <w:t>Метод удвоения медианы. Центральная симметрия</w:t>
      </w:r>
      <w:r>
        <w:t>.</w:t>
      </w:r>
    </w:p>
    <w:p w14:paraId="64FC8594" w14:textId="77777777" w:rsidR="009C0B14" w:rsidRDefault="00000000">
      <w:pPr>
        <w:widowControl w:val="0"/>
        <w:spacing w:after="0" w:line="240" w:lineRule="auto"/>
        <w:ind w:firstLine="709"/>
        <w:jc w:val="both"/>
      </w:pPr>
      <w:r>
        <w:rPr>
          <w:i/>
        </w:rPr>
        <w:t>Теорема Фалеса и теорема о пропорциональных отрезках</w:t>
      </w:r>
      <w:r>
        <w:t>. Средние линии треугольника и трапеции</w:t>
      </w:r>
      <w:r>
        <w:rPr>
          <w:i/>
        </w:rPr>
        <w:t>. Центр масс треугольника</w:t>
      </w:r>
      <w:r>
        <w:t>.</w:t>
      </w:r>
    </w:p>
    <w:p w14:paraId="469D771A" w14:textId="77777777" w:rsidR="009C0B14" w:rsidRDefault="00000000">
      <w:pPr>
        <w:widowControl w:val="0"/>
        <w:spacing w:after="0" w:line="240" w:lineRule="auto"/>
        <w:ind w:firstLine="709"/>
        <w:jc w:val="both"/>
      </w:pPr>
      <w:r>
        <w:rPr>
          <w:i/>
        </w:rPr>
        <w:t>Подобие треугольников, коэффициент подобия. Признаки подобия треугольников</w:t>
      </w:r>
      <w:r>
        <w:t>. Применение подобия при решении практических задач.</w:t>
      </w:r>
    </w:p>
    <w:p w14:paraId="21EEEF59" w14:textId="77777777" w:rsidR="009C0B14" w:rsidRDefault="00000000">
      <w:pPr>
        <w:widowControl w:val="0"/>
        <w:spacing w:after="0" w:line="240" w:lineRule="auto"/>
        <w:ind w:firstLine="709"/>
        <w:jc w:val="both"/>
      </w:pPr>
      <w: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6660E712" w14:textId="77777777" w:rsidR="009C0B14" w:rsidRDefault="00000000">
      <w:pPr>
        <w:widowControl w:val="0"/>
        <w:spacing w:after="0" w:line="240" w:lineRule="auto"/>
        <w:ind w:firstLine="709"/>
        <w:jc w:val="both"/>
      </w:pPr>
      <w:r>
        <w:t>Вычисление площадей треугольников и многоугольников на клетчатой бумаге.</w:t>
      </w:r>
    </w:p>
    <w:p w14:paraId="2E8D9128" w14:textId="77777777" w:rsidR="009C0B14" w:rsidRDefault="00000000">
      <w:pPr>
        <w:widowControl w:val="0"/>
        <w:spacing w:after="0" w:line="240" w:lineRule="auto"/>
        <w:ind w:firstLine="709"/>
        <w:jc w:val="both"/>
      </w:pPr>
      <w:r>
        <w:t>Теорема Пифагора. Применение теоремы Пифагора при решении практических задач.</w:t>
      </w:r>
    </w:p>
    <w:p w14:paraId="0806696D" w14:textId="77777777" w:rsidR="009C0B14" w:rsidRDefault="00000000">
      <w:pPr>
        <w:widowControl w:val="0"/>
        <w:spacing w:after="0" w:line="240" w:lineRule="auto"/>
        <w:ind w:firstLine="709"/>
        <w:jc w:val="both"/>
      </w:pPr>
      <w:r>
        <w:t>Синус, косинус, тангенс острого угла прямоугольного треугольника. Основное тригонометрическое тождество. Тригонометрические функции углов в 30</w:t>
      </w:r>
      <w:r>
        <w:rPr>
          <w:vertAlign w:val="superscript"/>
        </w:rPr>
        <w:t>о</w:t>
      </w:r>
      <w:r>
        <w:t>, 45</w:t>
      </w:r>
      <w:r>
        <w:rPr>
          <w:vertAlign w:val="superscript"/>
        </w:rPr>
        <w:t>о</w:t>
      </w:r>
      <w:r>
        <w:t xml:space="preserve"> и 60</w:t>
      </w:r>
      <w:r>
        <w:rPr>
          <w:vertAlign w:val="superscript"/>
        </w:rPr>
        <w:t>о</w:t>
      </w:r>
      <w:r>
        <w:t>.</w:t>
      </w:r>
    </w:p>
    <w:p w14:paraId="79072F6B" w14:textId="77777777" w:rsidR="009C0B14" w:rsidRDefault="00000000">
      <w:pPr>
        <w:widowControl w:val="0"/>
        <w:spacing w:after="0" w:line="240" w:lineRule="auto"/>
        <w:ind w:firstLine="709"/>
        <w:jc w:val="both"/>
      </w:pPr>
      <w: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23B31E40" w14:textId="77777777" w:rsidR="009C0B14" w:rsidRDefault="009C0B14">
      <w:pPr>
        <w:widowControl w:val="0"/>
        <w:spacing w:after="0" w:line="240" w:lineRule="auto"/>
        <w:ind w:firstLine="709"/>
        <w:rPr>
          <w:b/>
          <w:caps/>
        </w:rPr>
      </w:pPr>
    </w:p>
    <w:p w14:paraId="299C32D3" w14:textId="77777777" w:rsidR="009C0B14" w:rsidRDefault="00000000">
      <w:pPr>
        <w:widowControl w:val="0"/>
        <w:spacing w:after="0" w:line="240" w:lineRule="auto"/>
        <w:rPr>
          <w:b/>
          <w:caps/>
        </w:rPr>
      </w:pPr>
      <w:r>
        <w:rPr>
          <w:b/>
          <w:caps/>
        </w:rPr>
        <w:t>9 класс</w:t>
      </w:r>
    </w:p>
    <w:p w14:paraId="68569D9E" w14:textId="77777777" w:rsidR="009C0B14" w:rsidRDefault="00000000">
      <w:pPr>
        <w:widowControl w:val="0"/>
        <w:spacing w:after="0" w:line="240" w:lineRule="auto"/>
        <w:ind w:firstLine="709"/>
        <w:jc w:val="both"/>
      </w:pPr>
      <w:r>
        <w:t>Синус, косинус, тангенс углов от 0</w:t>
      </w:r>
      <w:r>
        <w:rPr>
          <w:vertAlign w:val="superscript"/>
        </w:rPr>
        <w:t>о</w:t>
      </w:r>
      <w:r>
        <w:t xml:space="preserve"> до 180</w:t>
      </w:r>
      <w:r>
        <w:rPr>
          <w:vertAlign w:val="superscript"/>
        </w:rPr>
        <w:t>о</w:t>
      </w:r>
      <w:r>
        <w:t>. Основное тригонометрическое тождество. Формулы приведения.</w:t>
      </w:r>
    </w:p>
    <w:p w14:paraId="5DE9B5DA" w14:textId="77777777" w:rsidR="009C0B14" w:rsidRDefault="00000000">
      <w:pPr>
        <w:widowControl w:val="0"/>
        <w:spacing w:after="0" w:line="240" w:lineRule="auto"/>
        <w:ind w:firstLine="709"/>
        <w:jc w:val="both"/>
      </w:pPr>
      <w: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69F244E8" w14:textId="77777777" w:rsidR="009C0B14" w:rsidRDefault="00000000">
      <w:pPr>
        <w:widowControl w:val="0"/>
        <w:spacing w:after="0" w:line="240" w:lineRule="auto"/>
        <w:ind w:firstLine="709"/>
        <w:jc w:val="both"/>
        <w:rPr>
          <w:i/>
        </w:rPr>
      </w:pPr>
      <w:r>
        <w:rPr>
          <w:i/>
        </w:rPr>
        <w:t>Преобразование подобия. Подобие соответственных элементов.</w:t>
      </w:r>
    </w:p>
    <w:p w14:paraId="0E4A7AE2" w14:textId="77777777" w:rsidR="009C0B14" w:rsidRDefault="00000000">
      <w:pPr>
        <w:widowControl w:val="0"/>
        <w:spacing w:after="0" w:line="240" w:lineRule="auto"/>
        <w:ind w:firstLine="709"/>
        <w:jc w:val="both"/>
        <w:rPr>
          <w:i/>
        </w:rPr>
      </w:pPr>
      <w:r>
        <w:rPr>
          <w:i/>
        </w:rPr>
        <w:t>Теорема о произведении отрезков хорд, теоремы о произведении отрезков секущих, теорема о квадрате касательной.</w:t>
      </w:r>
    </w:p>
    <w:p w14:paraId="5A58FA94" w14:textId="77777777" w:rsidR="009C0B14" w:rsidRDefault="00000000">
      <w:pPr>
        <w:widowControl w:val="0"/>
        <w:spacing w:after="0" w:line="240" w:lineRule="auto"/>
        <w:ind w:firstLine="709"/>
        <w:jc w:val="both"/>
      </w:pPr>
      <w: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2291EEBD" w14:textId="77777777" w:rsidR="009C0B14" w:rsidRDefault="00000000">
      <w:pPr>
        <w:widowControl w:val="0"/>
        <w:spacing w:after="0" w:line="240" w:lineRule="auto"/>
        <w:ind w:firstLine="709"/>
        <w:jc w:val="both"/>
      </w:pPr>
      <w:r>
        <w:t xml:space="preserve">Декартовы координаты на плоскости. </w:t>
      </w:r>
      <w:r>
        <w:rPr>
          <w:i/>
        </w:rPr>
        <w:t>Уравнения прямой</w:t>
      </w:r>
      <w:r>
        <w:t xml:space="preserve"> и окружности в координатах, пересечение окружностей и прямых. Метод координат и его применение.</w:t>
      </w:r>
    </w:p>
    <w:p w14:paraId="53807C82" w14:textId="77777777" w:rsidR="009C0B14" w:rsidRDefault="00000000">
      <w:pPr>
        <w:widowControl w:val="0"/>
        <w:spacing w:after="0" w:line="240" w:lineRule="auto"/>
        <w:ind w:firstLine="709"/>
        <w:jc w:val="both"/>
      </w:pPr>
      <w: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03357BBE" w14:textId="77777777" w:rsidR="009C0B14" w:rsidRDefault="00000000">
      <w:pPr>
        <w:widowControl w:val="0"/>
        <w:spacing w:after="0" w:line="240" w:lineRule="auto"/>
        <w:ind w:firstLine="709"/>
        <w:jc w:val="both"/>
        <w:rPr>
          <w:i/>
        </w:rPr>
      </w:pPr>
      <w:r>
        <w:rPr>
          <w:i/>
        </w:rPr>
        <w:t>Движения плоскости и внутренние симметрии фигур (элементарные представления). Параллельный перенос. Поворот.</w:t>
      </w:r>
    </w:p>
    <w:p w14:paraId="35D8ECCF" w14:textId="77777777" w:rsidR="009C0B14" w:rsidRDefault="009C0B14">
      <w:pPr>
        <w:spacing w:after="0" w:line="240" w:lineRule="auto"/>
        <w:ind w:firstLine="709"/>
        <w:jc w:val="both"/>
      </w:pPr>
    </w:p>
    <w:p w14:paraId="5E01914C" w14:textId="77777777" w:rsidR="009C0B14" w:rsidRDefault="009C0B14">
      <w:pPr>
        <w:spacing w:after="0" w:line="240" w:lineRule="auto"/>
        <w:ind w:firstLine="709"/>
        <w:jc w:val="both"/>
      </w:pPr>
    </w:p>
    <w:p w14:paraId="7D30081E" w14:textId="77777777" w:rsidR="009C0B14" w:rsidRDefault="00000000">
      <w:pPr>
        <w:widowControl w:val="0"/>
        <w:spacing w:after="0" w:line="240" w:lineRule="auto"/>
        <w:jc w:val="both"/>
        <w:rPr>
          <w:caps/>
        </w:rPr>
      </w:pPr>
      <w:r>
        <w:rPr>
          <w:caps/>
        </w:rPr>
        <w:t>Примерная рабочая программа</w:t>
      </w:r>
    </w:p>
    <w:p w14:paraId="36B45C3D" w14:textId="77777777" w:rsidR="009C0B14" w:rsidRDefault="00000000">
      <w:pPr>
        <w:widowControl w:val="0"/>
        <w:spacing w:after="0" w:line="240" w:lineRule="auto"/>
        <w:jc w:val="both"/>
        <w:rPr>
          <w:caps/>
        </w:rPr>
      </w:pPr>
      <w:r>
        <w:rPr>
          <w:caps/>
        </w:rPr>
        <w:t xml:space="preserve">учебного курса «Вероятность и статистика» </w:t>
      </w:r>
    </w:p>
    <w:p w14:paraId="40435505" w14:textId="77777777" w:rsidR="009C0B14" w:rsidRDefault="00000000">
      <w:pPr>
        <w:widowControl w:val="0"/>
        <w:spacing w:after="0" w:line="240" w:lineRule="auto"/>
        <w:jc w:val="both"/>
        <w:rPr>
          <w:caps/>
        </w:rPr>
      </w:pPr>
      <w:r>
        <w:rPr>
          <w:caps/>
        </w:rPr>
        <w:t>7–9 классы</w:t>
      </w:r>
    </w:p>
    <w:p w14:paraId="722177E1" w14:textId="77777777" w:rsidR="009C0B14" w:rsidRDefault="009C0B14">
      <w:pPr>
        <w:widowControl w:val="0"/>
        <w:spacing w:after="0" w:line="240" w:lineRule="auto"/>
        <w:ind w:firstLine="709"/>
        <w:rPr>
          <w:b/>
          <w:caps/>
        </w:rPr>
      </w:pPr>
    </w:p>
    <w:p w14:paraId="0900F57E" w14:textId="77777777" w:rsidR="009C0B14" w:rsidRDefault="00000000">
      <w:pPr>
        <w:widowControl w:val="0"/>
        <w:spacing w:after="0" w:line="240" w:lineRule="auto"/>
        <w:ind w:firstLine="709"/>
        <w:rPr>
          <w:b/>
        </w:rPr>
      </w:pPr>
      <w:r>
        <w:rPr>
          <w:b/>
        </w:rPr>
        <w:t>Цели изучения учебного курса</w:t>
      </w:r>
    </w:p>
    <w:p w14:paraId="04D694E8" w14:textId="77777777" w:rsidR="009C0B14" w:rsidRDefault="00000000">
      <w:pPr>
        <w:widowControl w:val="0"/>
        <w:spacing w:after="0" w:line="240" w:lineRule="auto"/>
        <w:ind w:firstLine="709"/>
        <w:jc w:val="both"/>
      </w:pPr>
      <w:r>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Именно поэтому остро встала необходимость сформировать у обучающихся, в том числе обучающихся с ЗПР,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w:t>
      </w:r>
    </w:p>
    <w:p w14:paraId="371B2940" w14:textId="77777777" w:rsidR="009C0B14" w:rsidRDefault="00000000">
      <w:pPr>
        <w:widowControl w:val="0"/>
        <w:spacing w:after="0" w:line="240" w:lineRule="auto"/>
        <w:ind w:firstLine="709"/>
        <w:jc w:val="both"/>
      </w:pPr>
      <w:r>
        <w:t>В структуре программы учебного курса «Вероятность и статистика» основной школы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14:paraId="280A5318" w14:textId="77777777" w:rsidR="009C0B14" w:rsidRDefault="00000000">
      <w:pPr>
        <w:widowControl w:val="0"/>
        <w:spacing w:after="0" w:line="240" w:lineRule="auto"/>
        <w:ind w:firstLine="709"/>
        <w:jc w:val="both"/>
      </w:pPr>
      <w: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с ЗПР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2F228734" w14:textId="77777777" w:rsidR="009C0B14" w:rsidRDefault="00000000">
      <w:pPr>
        <w:widowControl w:val="0"/>
        <w:spacing w:after="0" w:line="240" w:lineRule="auto"/>
        <w:ind w:firstLine="709"/>
        <w:jc w:val="both"/>
      </w:pPr>
      <w: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для обучающихся с ЗПР здесь имеют практические задания, в частности опыты с классическими вероятностными моделями.</w:t>
      </w:r>
    </w:p>
    <w:p w14:paraId="5AA9944E" w14:textId="77777777" w:rsidR="009C0B14" w:rsidRDefault="00000000">
      <w:pPr>
        <w:widowControl w:val="0"/>
        <w:spacing w:after="0" w:line="240" w:lineRule="auto"/>
        <w:ind w:firstLine="709"/>
        <w:jc w:val="both"/>
      </w:pPr>
      <w:r>
        <w:t>Понятие вероятности вводится как мера правдоподобия случайного события.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14:paraId="36AB59F1" w14:textId="77777777" w:rsidR="009C0B14" w:rsidRDefault="00000000">
      <w:pPr>
        <w:widowControl w:val="0"/>
        <w:spacing w:after="0" w:line="240" w:lineRule="auto"/>
        <w:ind w:firstLine="709"/>
        <w:jc w:val="both"/>
      </w:pPr>
      <w:r>
        <w:t>Также в рамках этого курса осуществляется знакомство обучающихся с ЗПР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14:paraId="66A631B7" w14:textId="77777777" w:rsidR="009C0B14" w:rsidRDefault="009C0B14">
      <w:pPr>
        <w:widowControl w:val="0"/>
        <w:spacing w:after="0" w:line="240" w:lineRule="auto"/>
        <w:ind w:firstLine="709"/>
        <w:jc w:val="center"/>
        <w:rPr>
          <w:b/>
          <w:caps/>
        </w:rPr>
      </w:pPr>
    </w:p>
    <w:p w14:paraId="10CE180B" w14:textId="77777777" w:rsidR="009C0B14" w:rsidRDefault="00000000">
      <w:pPr>
        <w:widowControl w:val="0"/>
        <w:spacing w:after="0" w:line="240" w:lineRule="auto"/>
        <w:ind w:firstLine="709"/>
        <w:rPr>
          <w:b/>
        </w:rPr>
      </w:pPr>
      <w:r>
        <w:rPr>
          <w:b/>
        </w:rPr>
        <w:t>Место учебного курса в учебном плане</w:t>
      </w:r>
    </w:p>
    <w:p w14:paraId="4D7D1A50" w14:textId="77777777" w:rsidR="009C0B14" w:rsidRDefault="00000000">
      <w:pPr>
        <w:widowControl w:val="0"/>
        <w:spacing w:after="0" w:line="240" w:lineRule="auto"/>
        <w:ind w:firstLine="709"/>
        <w:jc w:val="both"/>
      </w:pPr>
      <w: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5367515E" w14:textId="77777777" w:rsidR="009C0B14" w:rsidRDefault="00000000">
      <w:pPr>
        <w:widowControl w:val="0"/>
        <w:spacing w:after="0" w:line="240" w:lineRule="auto"/>
        <w:ind w:firstLine="709"/>
        <w:jc w:val="both"/>
      </w:pPr>
      <w:r>
        <w:t>На изучение данного курса отводит 1 учебный час в неделю в течение каждого года обучения, всего 102 учебных часа.</w:t>
      </w:r>
    </w:p>
    <w:p w14:paraId="3DA968FA" w14:textId="77777777" w:rsidR="009C0B14" w:rsidRDefault="009C0B14">
      <w:pPr>
        <w:widowControl w:val="0"/>
        <w:spacing w:after="0" w:line="240" w:lineRule="auto"/>
        <w:ind w:firstLine="709"/>
        <w:jc w:val="center"/>
        <w:rPr>
          <w:b/>
          <w:caps/>
        </w:rPr>
      </w:pPr>
    </w:p>
    <w:p w14:paraId="272D12E4" w14:textId="77777777" w:rsidR="009C0B14" w:rsidRDefault="009C0B14">
      <w:pPr>
        <w:widowControl w:val="0"/>
        <w:spacing w:after="0" w:line="240" w:lineRule="auto"/>
        <w:ind w:firstLine="709"/>
        <w:jc w:val="center"/>
        <w:rPr>
          <w:b/>
          <w:caps/>
        </w:rPr>
      </w:pPr>
    </w:p>
    <w:p w14:paraId="073A8707" w14:textId="77777777" w:rsidR="009C0B14" w:rsidRDefault="00000000">
      <w:pPr>
        <w:widowControl w:val="0"/>
        <w:spacing w:after="0" w:line="240" w:lineRule="auto"/>
        <w:rPr>
          <w:caps/>
        </w:rPr>
      </w:pPr>
      <w:r>
        <w:rPr>
          <w:caps/>
        </w:rPr>
        <w:t>Содержание учебного курса (по годам обучения)</w:t>
      </w:r>
    </w:p>
    <w:p w14:paraId="6B5AD4FB" w14:textId="77777777" w:rsidR="009C0B14" w:rsidRDefault="009C0B14">
      <w:pPr>
        <w:widowControl w:val="0"/>
        <w:spacing w:after="0" w:line="240" w:lineRule="auto"/>
        <w:ind w:firstLine="709"/>
        <w:rPr>
          <w:b/>
        </w:rPr>
      </w:pPr>
    </w:p>
    <w:p w14:paraId="16A99F4A" w14:textId="77777777" w:rsidR="009C0B14" w:rsidRDefault="00000000">
      <w:pPr>
        <w:widowControl w:val="0"/>
        <w:spacing w:after="0" w:line="240" w:lineRule="auto"/>
        <w:rPr>
          <w:b/>
        </w:rPr>
      </w:pPr>
      <w:r>
        <w:rPr>
          <w:b/>
        </w:rPr>
        <w:t xml:space="preserve">7 </w:t>
      </w:r>
      <w:r>
        <w:rPr>
          <w:b/>
          <w:caps/>
        </w:rPr>
        <w:t>класс</w:t>
      </w:r>
    </w:p>
    <w:p w14:paraId="0450A856" w14:textId="77777777" w:rsidR="009C0B14" w:rsidRDefault="00000000">
      <w:pPr>
        <w:widowControl w:val="0"/>
        <w:spacing w:after="0" w:line="240" w:lineRule="auto"/>
        <w:ind w:firstLine="709"/>
        <w:jc w:val="both"/>
      </w:pPr>
      <w: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14:paraId="2556A58A" w14:textId="77777777" w:rsidR="009C0B14" w:rsidRDefault="00000000">
      <w:pPr>
        <w:widowControl w:val="0"/>
        <w:spacing w:after="0" w:line="240" w:lineRule="auto"/>
        <w:ind w:firstLine="709"/>
        <w:jc w:val="both"/>
      </w:pPr>
      <w: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14:paraId="08195EC0" w14:textId="77777777" w:rsidR="009C0B14" w:rsidRDefault="00000000">
      <w:pPr>
        <w:widowControl w:val="0"/>
        <w:spacing w:after="0" w:line="240" w:lineRule="auto"/>
        <w:ind w:firstLine="709"/>
        <w:jc w:val="both"/>
        <w:rPr>
          <w:i/>
        </w:rPr>
      </w:pPr>
      <w:r>
        <w:rPr>
          <w:i/>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r>
        <w:rPr>
          <w:rStyle w:val="afffff8"/>
          <w:i/>
        </w:rPr>
        <w:footnoteReference w:id="16"/>
      </w:r>
      <w:r>
        <w:rPr>
          <w:i/>
        </w:rPr>
        <w:t>.</w:t>
      </w:r>
    </w:p>
    <w:p w14:paraId="5054A764" w14:textId="77777777" w:rsidR="009C0B14" w:rsidRDefault="00000000">
      <w:pPr>
        <w:widowControl w:val="0"/>
        <w:spacing w:after="0" w:line="240" w:lineRule="auto"/>
        <w:ind w:firstLine="709"/>
        <w:jc w:val="both"/>
      </w:pPr>
      <w:r>
        <w:rPr>
          <w:i/>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r>
        <w:t>.</w:t>
      </w:r>
    </w:p>
    <w:p w14:paraId="5AA697A5" w14:textId="77777777" w:rsidR="009C0B14" w:rsidRDefault="009C0B14">
      <w:pPr>
        <w:widowControl w:val="0"/>
        <w:spacing w:after="0" w:line="240" w:lineRule="auto"/>
        <w:ind w:firstLine="709"/>
        <w:rPr>
          <w:b/>
        </w:rPr>
      </w:pPr>
    </w:p>
    <w:p w14:paraId="4414797F" w14:textId="77777777" w:rsidR="009C0B14" w:rsidRDefault="00000000">
      <w:pPr>
        <w:widowControl w:val="0"/>
        <w:spacing w:after="0" w:line="240" w:lineRule="auto"/>
        <w:rPr>
          <w:b/>
          <w:caps/>
        </w:rPr>
      </w:pPr>
      <w:r>
        <w:rPr>
          <w:b/>
          <w:caps/>
        </w:rPr>
        <w:t>8 класс</w:t>
      </w:r>
    </w:p>
    <w:p w14:paraId="6085CDD5" w14:textId="77777777" w:rsidR="009C0B14" w:rsidRDefault="00000000">
      <w:pPr>
        <w:widowControl w:val="0"/>
        <w:spacing w:after="0" w:line="240" w:lineRule="auto"/>
        <w:ind w:firstLine="709"/>
        <w:jc w:val="both"/>
      </w:pPr>
      <w:r>
        <w:t>Представление данных в виде таблиц, диаграмм, графиков.</w:t>
      </w:r>
    </w:p>
    <w:p w14:paraId="08365646" w14:textId="77777777" w:rsidR="009C0B14" w:rsidRDefault="00000000">
      <w:pPr>
        <w:widowControl w:val="0"/>
        <w:spacing w:after="0" w:line="240" w:lineRule="auto"/>
        <w:ind w:firstLine="709"/>
        <w:jc w:val="both"/>
      </w:pPr>
      <w: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14:paraId="27987281" w14:textId="77777777" w:rsidR="009C0B14" w:rsidRDefault="00000000">
      <w:pPr>
        <w:widowControl w:val="0"/>
        <w:spacing w:after="0" w:line="240" w:lineRule="auto"/>
        <w:ind w:firstLine="709"/>
        <w:jc w:val="both"/>
        <w:rPr>
          <w:i/>
        </w:rPr>
      </w:pPr>
      <w:r>
        <w:rPr>
          <w:i/>
        </w:rPr>
        <w:t>Измерение рассеивания данных. Дисперсия и стандартное отклонение числовых наборов. Диаграмма рассеивания.</w:t>
      </w:r>
    </w:p>
    <w:p w14:paraId="1E6D85BF" w14:textId="77777777" w:rsidR="009C0B14" w:rsidRDefault="00000000">
      <w:pPr>
        <w:widowControl w:val="0"/>
        <w:spacing w:after="0" w:line="240" w:lineRule="auto"/>
        <w:ind w:firstLine="709"/>
        <w:jc w:val="both"/>
      </w:pPr>
      <w: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14:paraId="6AB0C3C8" w14:textId="77777777" w:rsidR="009C0B14" w:rsidRDefault="00000000">
      <w:pPr>
        <w:widowControl w:val="0"/>
        <w:spacing w:after="0" w:line="240" w:lineRule="auto"/>
        <w:ind w:firstLine="709"/>
        <w:jc w:val="both"/>
        <w:rPr>
          <w:i/>
        </w:rPr>
      </w:pPr>
      <w:r>
        <w:rPr>
          <w:i/>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14:paraId="1A53AFDE" w14:textId="77777777" w:rsidR="009C0B14" w:rsidRDefault="00000000">
      <w:pPr>
        <w:widowControl w:val="0"/>
        <w:spacing w:after="0" w:line="240" w:lineRule="auto"/>
        <w:ind w:firstLine="709"/>
        <w:jc w:val="both"/>
        <w:rPr>
          <w:i/>
        </w:rPr>
      </w:pPr>
      <w:r>
        <w:rPr>
          <w:i/>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14:paraId="178E93D2" w14:textId="77777777" w:rsidR="009C0B14" w:rsidRDefault="009C0B14">
      <w:pPr>
        <w:widowControl w:val="0"/>
        <w:spacing w:after="0" w:line="240" w:lineRule="auto"/>
        <w:ind w:firstLine="709"/>
        <w:rPr>
          <w:b/>
        </w:rPr>
      </w:pPr>
    </w:p>
    <w:p w14:paraId="53C98D4B" w14:textId="77777777" w:rsidR="009C0B14" w:rsidRDefault="00000000">
      <w:pPr>
        <w:widowControl w:val="0"/>
        <w:spacing w:after="0" w:line="240" w:lineRule="auto"/>
        <w:rPr>
          <w:b/>
          <w:caps/>
        </w:rPr>
      </w:pPr>
      <w:r>
        <w:rPr>
          <w:b/>
          <w:caps/>
        </w:rPr>
        <w:t>9 класс</w:t>
      </w:r>
    </w:p>
    <w:p w14:paraId="763E6450" w14:textId="77777777" w:rsidR="009C0B14" w:rsidRDefault="00000000">
      <w:pPr>
        <w:widowControl w:val="0"/>
        <w:spacing w:after="0" w:line="240" w:lineRule="auto"/>
        <w:ind w:firstLine="709"/>
        <w:jc w:val="both"/>
      </w:pPr>
      <w:r>
        <w:t>Представление данных в виде таблиц, диаграмм, графиков, интерпретация данных. Чтение и построение таблиц, диаграмм, графиков по реальным данным.</w:t>
      </w:r>
    </w:p>
    <w:p w14:paraId="529B4ABF" w14:textId="77777777" w:rsidR="009C0B14" w:rsidRDefault="00000000">
      <w:pPr>
        <w:widowControl w:val="0"/>
        <w:spacing w:after="0" w:line="240" w:lineRule="auto"/>
        <w:ind w:firstLine="709"/>
        <w:jc w:val="both"/>
      </w:pPr>
      <w:r>
        <w:t xml:space="preserve">Перестановки и факториал. Сочетания и число сочетаний. </w:t>
      </w:r>
      <w:r>
        <w:rPr>
          <w:i/>
        </w:rPr>
        <w:t>Треугольник Паскаля.</w:t>
      </w:r>
      <w:r>
        <w:t xml:space="preserve"> Решение задач с использованием комбинаторики.</w:t>
      </w:r>
    </w:p>
    <w:p w14:paraId="2A8F5AA1" w14:textId="77777777" w:rsidR="009C0B14" w:rsidRDefault="00000000">
      <w:pPr>
        <w:widowControl w:val="0"/>
        <w:spacing w:after="0" w:line="240" w:lineRule="auto"/>
        <w:ind w:firstLine="709"/>
        <w:jc w:val="both"/>
        <w:rPr>
          <w:i/>
        </w:rPr>
      </w:pPr>
      <w:r>
        <w:rPr>
          <w:i/>
        </w:rPr>
        <w:t>Геометрическая вероятность. Случайный выбор точки из фигуры на плоскости, из отрезка и из дуги окружности.</w:t>
      </w:r>
    </w:p>
    <w:p w14:paraId="589492C7" w14:textId="77777777" w:rsidR="009C0B14" w:rsidRDefault="00000000">
      <w:pPr>
        <w:widowControl w:val="0"/>
        <w:spacing w:after="0" w:line="240" w:lineRule="auto"/>
        <w:ind w:firstLine="709"/>
        <w:jc w:val="both"/>
      </w:pPr>
      <w:r>
        <w:t>Испытание. Успех и неудача. Серия испытаний до первого успеха. Серия испытаний Бернулли. Вероятности событий в серии испытаний Бернулли.</w:t>
      </w:r>
    </w:p>
    <w:p w14:paraId="56CFB049" w14:textId="77777777" w:rsidR="009C0B14" w:rsidRDefault="00000000">
      <w:pPr>
        <w:widowControl w:val="0"/>
        <w:spacing w:after="0" w:line="240" w:lineRule="auto"/>
        <w:ind w:firstLine="709"/>
        <w:jc w:val="both"/>
      </w:pPr>
      <w: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14:paraId="78AAD21C" w14:textId="77777777" w:rsidR="009C0B14" w:rsidRDefault="00000000">
      <w:pPr>
        <w:widowControl w:val="0"/>
        <w:spacing w:after="0" w:line="240" w:lineRule="auto"/>
        <w:ind w:firstLine="709"/>
        <w:jc w:val="both"/>
        <w:rPr>
          <w:spacing w:val="-2"/>
        </w:rPr>
      </w:pPr>
      <w:r>
        <w:t>Понятие о законе больших чисел. Измерение вероятностей с помощью частот. Роль и значение закона больших чисел в природе и обществе.</w:t>
      </w:r>
    </w:p>
    <w:p w14:paraId="4C4B6419" w14:textId="77777777" w:rsidR="009C0B14" w:rsidRDefault="009C0B14">
      <w:pPr>
        <w:spacing w:after="0" w:line="240" w:lineRule="auto"/>
        <w:ind w:firstLine="709"/>
        <w:jc w:val="both"/>
      </w:pPr>
    </w:p>
    <w:p w14:paraId="034BEA87" w14:textId="77777777" w:rsidR="009C0B14" w:rsidRDefault="00000000">
      <w:pPr>
        <w:widowControl w:val="0"/>
        <w:spacing w:after="0" w:line="240" w:lineRule="auto"/>
        <w:ind w:firstLine="709"/>
        <w:jc w:val="both"/>
        <w:rPr>
          <w:b/>
        </w:rPr>
      </w:pPr>
      <w:r>
        <w:rPr>
          <w:b/>
        </w:rPr>
        <w:t>Примерные контрольно-измерительные материалы</w:t>
      </w:r>
    </w:p>
    <w:p w14:paraId="1270EF8C" w14:textId="77777777" w:rsidR="009C0B14" w:rsidRDefault="00000000">
      <w:pPr>
        <w:spacing w:after="0" w:line="240" w:lineRule="auto"/>
        <w:ind w:firstLine="709"/>
        <w:jc w:val="both"/>
      </w:pPr>
      <w:r>
        <w:t>Проведение оценки достижений планируемых результатов освоения учебного предмета проводится в форме текущего и рубежного контроля в виде: контрольные работы, самостоятельные работы, зачеты, математические диктанты, практические работы, письменный ответ по индивидуальным карточкам-заданиям, тестирование.</w:t>
      </w:r>
    </w:p>
    <w:p w14:paraId="11A291AD" w14:textId="77777777" w:rsidR="009C0B14" w:rsidRDefault="00000000">
      <w:pPr>
        <w:spacing w:after="0" w:line="240" w:lineRule="auto"/>
        <w:ind w:firstLine="709"/>
        <w:jc w:val="both"/>
      </w:pPr>
      <w:r>
        <w:t xml:space="preserve">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14:paraId="24BB4CBA" w14:textId="77777777" w:rsidR="009C0B14" w:rsidRDefault="009C0B14">
      <w:pPr>
        <w:spacing w:after="0" w:line="240" w:lineRule="auto"/>
        <w:ind w:firstLine="709"/>
        <w:jc w:val="both"/>
        <w:rPr>
          <w:b/>
        </w:rPr>
      </w:pPr>
    </w:p>
    <w:p w14:paraId="407B3BDC" w14:textId="77777777" w:rsidR="009C0B14" w:rsidRDefault="009C0B14">
      <w:pPr>
        <w:spacing w:after="0" w:line="240" w:lineRule="auto"/>
        <w:ind w:firstLine="709"/>
        <w:jc w:val="both"/>
        <w:rPr>
          <w:b/>
        </w:rPr>
      </w:pPr>
    </w:p>
    <w:p w14:paraId="52B43AEA" w14:textId="77777777" w:rsidR="009C0B14" w:rsidRDefault="00000000">
      <w:pPr>
        <w:spacing w:after="0" w:line="240" w:lineRule="auto"/>
        <w:rPr>
          <w:caps/>
        </w:rPr>
      </w:pPr>
      <w:r>
        <w:t>ПЛАНИРУЕМЫЕ РЕЗУЛЬТАТЫ ОСВОЕНИЯ УЧЕБНОГО ПРЕДМЕТА «МАТЕМАТИКА» НА УРОВНЕ ОСНОВНОГО ОБЩЕГО ОБРАЗОВАНИЯ</w:t>
      </w:r>
    </w:p>
    <w:p w14:paraId="67451499" w14:textId="77777777" w:rsidR="009C0B14" w:rsidRDefault="009C0B14">
      <w:pPr>
        <w:spacing w:after="0" w:line="240" w:lineRule="auto"/>
        <w:ind w:firstLine="709"/>
        <w:jc w:val="both"/>
        <w:rPr>
          <w:b/>
        </w:rPr>
      </w:pPr>
    </w:p>
    <w:p w14:paraId="60341982" w14:textId="77777777" w:rsidR="009C0B14" w:rsidRDefault="00000000">
      <w:pPr>
        <w:spacing w:after="0" w:line="240" w:lineRule="auto"/>
        <w:ind w:firstLine="709"/>
        <w:jc w:val="both"/>
        <w:rPr>
          <w:b/>
          <w:caps/>
        </w:rPr>
      </w:pPr>
      <w:r>
        <w:rPr>
          <w:b/>
          <w:caps/>
        </w:rPr>
        <w:t>Личностные результаты:</w:t>
      </w:r>
    </w:p>
    <w:p w14:paraId="49C36798" w14:textId="77777777" w:rsidR="009C0B14" w:rsidRDefault="00000000">
      <w:pPr>
        <w:spacing w:after="0" w:line="240" w:lineRule="auto"/>
        <w:ind w:firstLine="709"/>
        <w:jc w:val="both"/>
      </w:pPr>
      <w:r>
        <w:t>мотивация к обучению математике и целенаправленной познавательной деятельности;</w:t>
      </w:r>
    </w:p>
    <w:p w14:paraId="686A041D" w14:textId="77777777" w:rsidR="009C0B14" w:rsidRDefault="00000000">
      <w:pPr>
        <w:spacing w:after="0" w:line="240" w:lineRule="auto"/>
        <w:ind w:firstLine="709"/>
        <w:jc w:val="both"/>
      </w:pPr>
      <w:r>
        <w:t>повышение уровня своей компетентности через практическую деятельность, требующую математических знаний, в том числе умение учиться у других людей;</w:t>
      </w:r>
    </w:p>
    <w:p w14:paraId="462CBAD4" w14:textId="77777777" w:rsidR="009C0B14" w:rsidRDefault="00000000">
      <w:pPr>
        <w:spacing w:after="0" w:line="240" w:lineRule="auto"/>
        <w:ind w:firstLine="709"/>
        <w:jc w:val="both"/>
      </w:pPr>
      <w:r>
        <w:t>способность осознавать стрессовую ситуацию, быть готовым действовать в отсутствие гарантий успеха;</w:t>
      </w:r>
    </w:p>
    <w:p w14:paraId="3D083F3E" w14:textId="77777777" w:rsidR="009C0B14" w:rsidRDefault="00000000">
      <w:pPr>
        <w:spacing w:after="0" w:line="240" w:lineRule="auto"/>
        <w:ind w:firstLine="709"/>
        <w:jc w:val="both"/>
      </w:pPr>
      <w:r>
        <w:t>способность обучающихся с ЗПР к осознанию своих дефицитов и проявление стремления к их преодолению;</w:t>
      </w:r>
    </w:p>
    <w:p w14:paraId="006EFA67" w14:textId="77777777" w:rsidR="009C0B14" w:rsidRDefault="00000000">
      <w:pPr>
        <w:spacing w:after="0" w:line="240" w:lineRule="auto"/>
        <w:ind w:firstLine="709"/>
        <w:jc w:val="both"/>
      </w:pPr>
      <w:r>
        <w:t>способность к саморазвитию, умение ставить достижимые цели;</w:t>
      </w:r>
    </w:p>
    <w:p w14:paraId="3C8902D5" w14:textId="77777777" w:rsidR="009C0B14" w:rsidRDefault="00000000">
      <w:pPr>
        <w:spacing w:after="0" w:line="240" w:lineRule="auto"/>
        <w:ind w:firstLine="709"/>
        <w:jc w:val="both"/>
      </w:pPr>
      <w:r>
        <w:t xml:space="preserve">умение различать учебные ситуации, в которых можно действовать самостоятельно, и ситуации, где следует воспользоваться справочной информацией или другими вспомогательными средствами; </w:t>
      </w:r>
    </w:p>
    <w:p w14:paraId="6F3E6ECF" w14:textId="77777777" w:rsidR="009C0B14" w:rsidRDefault="00000000">
      <w:pPr>
        <w:spacing w:after="0" w:line="240" w:lineRule="auto"/>
        <w:ind w:firstLine="709"/>
        <w:jc w:val="both"/>
      </w:pPr>
      <w:r>
        <w:t xml:space="preserve">способность переносить полученные в ходе обучения знания в актуальную ситуацию (при решении житейских задач, требующих математических знаний); </w:t>
      </w:r>
    </w:p>
    <w:p w14:paraId="492DE0CD" w14:textId="77777777" w:rsidR="009C0B14" w:rsidRDefault="00000000">
      <w:pPr>
        <w:spacing w:after="0" w:line="240" w:lineRule="auto"/>
        <w:ind w:firstLine="709"/>
        <w:jc w:val="both"/>
      </w:pPr>
      <w:r>
        <w:t xml:space="preserve">способность ориентироваться в требованиях и правилах проведения промежуточной и итоговой аттестации; </w:t>
      </w:r>
    </w:p>
    <w:p w14:paraId="0015FE01" w14:textId="77777777" w:rsidR="009C0B14" w:rsidRDefault="00000000">
      <w:pPr>
        <w:spacing w:after="0" w:line="240" w:lineRule="auto"/>
        <w:ind w:firstLine="709"/>
        <w:jc w:val="both"/>
      </w:pPr>
      <w:r>
        <w:t>овладение основами финансовой грамотности.</w:t>
      </w:r>
    </w:p>
    <w:p w14:paraId="66BE248F" w14:textId="77777777" w:rsidR="009C0B14" w:rsidRDefault="009C0B14">
      <w:pPr>
        <w:spacing w:after="0" w:line="240" w:lineRule="auto"/>
        <w:ind w:firstLine="709"/>
        <w:jc w:val="both"/>
        <w:rPr>
          <w:b/>
        </w:rPr>
      </w:pPr>
    </w:p>
    <w:p w14:paraId="278D64A2" w14:textId="77777777" w:rsidR="009C0B14" w:rsidRDefault="00000000">
      <w:pPr>
        <w:spacing w:after="0" w:line="240" w:lineRule="auto"/>
        <w:ind w:firstLine="709"/>
        <w:jc w:val="both"/>
        <w:rPr>
          <w:b/>
          <w:caps/>
        </w:rPr>
      </w:pPr>
      <w:r>
        <w:rPr>
          <w:b/>
          <w:caps/>
        </w:rPr>
        <w:t>Метапредметные результаты</w:t>
      </w:r>
    </w:p>
    <w:p w14:paraId="765A646E" w14:textId="77777777" w:rsidR="009C0B14" w:rsidRDefault="00000000">
      <w:pPr>
        <w:spacing w:after="0" w:line="240" w:lineRule="auto"/>
        <w:ind w:firstLine="709"/>
        <w:jc w:val="both"/>
        <w:rPr>
          <w:b/>
          <w:i/>
        </w:rPr>
      </w:pPr>
      <w:r>
        <w:rPr>
          <w:b/>
          <w:i/>
        </w:rPr>
        <w:t>Овладение универсальными учебными познавательными действиями:</w:t>
      </w:r>
    </w:p>
    <w:p w14:paraId="04CBB80A" w14:textId="77777777" w:rsidR="009C0B14" w:rsidRDefault="00000000">
      <w:pPr>
        <w:spacing w:after="0" w:line="240" w:lineRule="auto"/>
        <w:ind w:firstLine="709"/>
        <w:jc w:val="both"/>
      </w:pPr>
      <w:r>
        <w:t xml:space="preserve">устанавливать причинно-следственные связи в ходе усвоения математического материала; </w:t>
      </w:r>
    </w:p>
    <w:p w14:paraId="166016A6" w14:textId="77777777" w:rsidR="009C0B14" w:rsidRDefault="00000000">
      <w:pPr>
        <w:spacing w:after="0" w:line="240" w:lineRule="auto"/>
        <w:ind w:firstLine="709"/>
        <w:jc w:val="both"/>
      </w:pPr>
      <w:r>
        <w:t>выявлять дефицит данных, необходимых для решения поставленной задачи;</w:t>
      </w:r>
    </w:p>
    <w:p w14:paraId="7F51AEED" w14:textId="77777777" w:rsidR="009C0B14" w:rsidRDefault="00000000">
      <w:pPr>
        <w:spacing w:after="0" w:line="240" w:lineRule="auto"/>
        <w:ind w:firstLine="709"/>
        <w:jc w:val="both"/>
      </w:pPr>
      <w:r>
        <w:t>с помощью учителя выбирать способ решения математической задачи (сравнивать возможные варианты решения);</w:t>
      </w:r>
    </w:p>
    <w:p w14:paraId="7BB0A504" w14:textId="77777777" w:rsidR="009C0B14" w:rsidRDefault="00000000">
      <w:pPr>
        <w:spacing w:after="0" w:line="240" w:lineRule="auto"/>
        <w:ind w:firstLine="709"/>
        <w:jc w:val="both"/>
      </w:pPr>
      <w:r>
        <w:t>применять и преобразовывать знаки и символы в ходе решения математических задач;</w:t>
      </w:r>
    </w:p>
    <w:p w14:paraId="42B79273" w14:textId="77777777" w:rsidR="009C0B14" w:rsidRDefault="00000000">
      <w:pPr>
        <w:spacing w:after="0" w:line="240" w:lineRule="auto"/>
        <w:ind w:firstLine="709"/>
        <w:jc w:val="both"/>
      </w:pPr>
      <w:r>
        <w:t>устанавливать искомое и данное при решении математической задачи;</w:t>
      </w:r>
    </w:p>
    <w:p w14:paraId="177A1355" w14:textId="77777777" w:rsidR="009C0B14" w:rsidRDefault="00000000">
      <w:pPr>
        <w:spacing w:after="0" w:line="240" w:lineRule="auto"/>
        <w:ind w:firstLine="709"/>
        <w:jc w:val="both"/>
      </w:pPr>
      <w:r>
        <w:t>понимать и интерпретировать информацию различных видов и форм представления;</w:t>
      </w:r>
    </w:p>
    <w:p w14:paraId="41445748" w14:textId="77777777" w:rsidR="009C0B14" w:rsidRDefault="00000000">
      <w:pPr>
        <w:spacing w:after="0" w:line="240" w:lineRule="auto"/>
        <w:ind w:firstLine="709"/>
        <w:jc w:val="both"/>
      </w:pPr>
      <w:r>
        <w:t>иллюстрировать решаемые задачи графическими схемами;</w:t>
      </w:r>
    </w:p>
    <w:p w14:paraId="75D52FDB" w14:textId="77777777" w:rsidR="009C0B14" w:rsidRDefault="00000000">
      <w:pPr>
        <w:spacing w:after="0" w:line="240" w:lineRule="auto"/>
        <w:ind w:firstLine="709"/>
        <w:jc w:val="both"/>
      </w:pPr>
      <w:r>
        <w:t>эффективно запоминать и систематизировать информацию.</w:t>
      </w:r>
    </w:p>
    <w:p w14:paraId="0E99E870" w14:textId="77777777" w:rsidR="009C0B14" w:rsidRDefault="00000000">
      <w:pPr>
        <w:spacing w:after="0" w:line="240" w:lineRule="auto"/>
        <w:ind w:firstLine="709"/>
        <w:jc w:val="both"/>
      </w:pPr>
      <w:r>
        <w:t>понимать и использовать математические средства наглядности (графики, диаграммы, таблицы, схемы и др.) для иллюстрации, интерпретации, аргументации.</w:t>
      </w:r>
    </w:p>
    <w:p w14:paraId="4176B82D" w14:textId="77777777" w:rsidR="009C0B14" w:rsidRDefault="00000000">
      <w:pPr>
        <w:spacing w:after="0" w:line="240" w:lineRule="auto"/>
        <w:ind w:firstLine="709"/>
        <w:jc w:val="both"/>
        <w:rPr>
          <w:b/>
          <w:i/>
        </w:rPr>
      </w:pPr>
      <w:r>
        <w:rPr>
          <w:b/>
          <w:i/>
        </w:rPr>
        <w:t>Овладение универсальными учебными коммуникативными действиями:</w:t>
      </w:r>
    </w:p>
    <w:p w14:paraId="028465A0" w14:textId="77777777" w:rsidR="009C0B14" w:rsidRDefault="00000000">
      <w:pPr>
        <w:spacing w:after="0" w:line="240" w:lineRule="auto"/>
        <w:ind w:firstLine="709"/>
        <w:jc w:val="both"/>
      </w:pPr>
      <w:r>
        <w:t>организовывать учебное сотрудничество и совместную деятельность с учителем и сверстниками в процессе решения задач;</w:t>
      </w:r>
    </w:p>
    <w:p w14:paraId="2C3B6559" w14:textId="77777777" w:rsidR="009C0B14" w:rsidRDefault="00000000">
      <w:pPr>
        <w:spacing w:after="0" w:line="240" w:lineRule="auto"/>
        <w:ind w:firstLine="709"/>
        <w:jc w:val="both"/>
      </w:pPr>
      <w:r>
        <w:t>взаимодействовать и находить общие способы работы;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14:paraId="7DABBFFA" w14:textId="77777777" w:rsidR="009C0B14" w:rsidRDefault="00000000">
      <w:pPr>
        <w:spacing w:after="0" w:line="240" w:lineRule="auto"/>
        <w:ind w:firstLine="709"/>
        <w:jc w:val="both"/>
      </w:pPr>
      <w:r>
        <w:t>прогнозировать возникновение конфликтов при наличии разных точек зрения и разрешать конфликты на основе учёта интересов и позиций всех участников;</w:t>
      </w:r>
    </w:p>
    <w:p w14:paraId="40F0D6F3" w14:textId="77777777" w:rsidR="009C0B14" w:rsidRDefault="00000000">
      <w:pPr>
        <w:spacing w:after="0" w:line="240" w:lineRule="auto"/>
        <w:ind w:firstLine="709"/>
        <w:jc w:val="both"/>
      </w:pPr>
      <w: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72730F4D" w14:textId="77777777" w:rsidR="009C0B14" w:rsidRDefault="00000000">
      <w:pPr>
        <w:spacing w:after="0" w:line="240" w:lineRule="auto"/>
        <w:ind w:firstLine="709"/>
        <w:jc w:val="both"/>
      </w:pPr>
      <w:r>
        <w:t>выполнять свою часть работы, достигать качественного результата и координировать свои действия с другими членами команды;</w:t>
      </w:r>
    </w:p>
    <w:p w14:paraId="431EF3CF" w14:textId="77777777" w:rsidR="009C0B14" w:rsidRDefault="00000000">
      <w:pPr>
        <w:spacing w:after="0" w:line="240" w:lineRule="auto"/>
        <w:ind w:firstLine="709"/>
        <w:jc w:val="both"/>
      </w:pPr>
      <w:r>
        <w:t>оценивать качество своего вклада в общий продукт.</w:t>
      </w:r>
    </w:p>
    <w:p w14:paraId="157C2957" w14:textId="77777777" w:rsidR="009C0B14" w:rsidRDefault="00000000">
      <w:pPr>
        <w:spacing w:after="0" w:line="240" w:lineRule="auto"/>
        <w:ind w:firstLine="709"/>
        <w:jc w:val="both"/>
        <w:rPr>
          <w:b/>
          <w:i/>
        </w:rPr>
      </w:pPr>
      <w:r>
        <w:rPr>
          <w:b/>
          <w:i/>
        </w:rPr>
        <w:t>Овладение универсальными учебными регулятивными действиями:</w:t>
      </w:r>
    </w:p>
    <w:p w14:paraId="574A999D" w14:textId="77777777" w:rsidR="009C0B14" w:rsidRDefault="00000000">
      <w:pPr>
        <w:spacing w:after="0" w:line="240" w:lineRule="auto"/>
        <w:ind w:firstLine="709"/>
        <w:jc w:val="both"/>
      </w:pPr>
      <w:r>
        <w:t>ставить цели, выбирать и создавать алгоритмы для решения учебных математических проблем;</w:t>
      </w:r>
    </w:p>
    <w:p w14:paraId="63F3FFEA" w14:textId="77777777" w:rsidR="009C0B14" w:rsidRDefault="00000000">
      <w:pPr>
        <w:spacing w:after="0" w:line="240" w:lineRule="auto"/>
        <w:ind w:firstLine="709"/>
        <w:jc w:val="both"/>
      </w:pPr>
      <w:r>
        <w:t>планировать и осуществлять деятельность, направленную на решение задач исследовательского характера.</w:t>
      </w:r>
    </w:p>
    <w:p w14:paraId="22AD92B8" w14:textId="77777777" w:rsidR="009C0B14" w:rsidRDefault="00000000">
      <w:pPr>
        <w:spacing w:after="0" w:line="240" w:lineRule="auto"/>
        <w:ind w:firstLine="709"/>
        <w:jc w:val="both"/>
      </w:pPr>
      <w:r>
        <w:t>формулировать и удерживать учебную задачу, составлять план и последовательность действий;</w:t>
      </w:r>
    </w:p>
    <w:p w14:paraId="77E26718" w14:textId="77777777" w:rsidR="009C0B14" w:rsidRDefault="00000000">
      <w:pPr>
        <w:spacing w:after="0" w:line="240" w:lineRule="auto"/>
        <w:ind w:firstLine="709"/>
        <w:jc w:val="both"/>
      </w:pPr>
      <w:r>
        <w:t>осуществлять контроль по образцу и вносить необходимые коррективы;</w:t>
      </w:r>
    </w:p>
    <w:p w14:paraId="439A0425" w14:textId="77777777" w:rsidR="009C0B14" w:rsidRDefault="00000000">
      <w:pPr>
        <w:spacing w:after="0" w:line="240" w:lineRule="auto"/>
        <w:ind w:firstLine="709"/>
        <w:jc w:val="both"/>
      </w:pPr>
      <w:r>
        <w:t>контролировать процесс и результат учебной математической деятельности;</w:t>
      </w:r>
    </w:p>
    <w:p w14:paraId="069DE62C" w14:textId="77777777" w:rsidR="009C0B14" w:rsidRDefault="00000000">
      <w:pPr>
        <w:spacing w:after="0" w:line="240" w:lineRule="auto"/>
        <w:ind w:firstLine="709"/>
        <w:jc w:val="both"/>
      </w:pPr>
      <w:r>
        <w:t>адекватно оценивать правильность или ошибочность выполнения учебной задачи, её объективную трудность и собственные возможности её решения;</w:t>
      </w:r>
    </w:p>
    <w:p w14:paraId="7293DA95" w14:textId="77777777" w:rsidR="009C0B14" w:rsidRDefault="00000000">
      <w:pPr>
        <w:spacing w:after="0" w:line="240" w:lineRule="auto"/>
        <w:ind w:firstLine="709"/>
        <w:jc w:val="both"/>
      </w:pPr>
      <w:r>
        <w:t>сличать способ действия и его результат с заданным эталоном с целью обнаружения отклонений и отличий от эталона.</w:t>
      </w:r>
    </w:p>
    <w:p w14:paraId="2D35739A" w14:textId="77777777" w:rsidR="009C0B14" w:rsidRDefault="00000000">
      <w:pPr>
        <w:spacing w:after="0" w:line="240" w:lineRule="auto"/>
        <w:ind w:firstLine="709"/>
        <w:jc w:val="both"/>
      </w:pPr>
      <w:r>
        <w:t>предвидеть трудности, которые могут возникнуть при решении учебной задачи;</w:t>
      </w:r>
    </w:p>
    <w:p w14:paraId="76A09CF4" w14:textId="77777777" w:rsidR="009C0B14" w:rsidRDefault="00000000">
      <w:pPr>
        <w:spacing w:after="0" w:line="240" w:lineRule="auto"/>
        <w:ind w:firstLine="709"/>
        <w:jc w:val="both"/>
      </w:pPr>
      <w: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0AB23DD2" w14:textId="77777777" w:rsidR="009C0B14" w:rsidRDefault="00000000">
      <w:pPr>
        <w:spacing w:after="0" w:line="240" w:lineRule="auto"/>
        <w:ind w:firstLine="709"/>
        <w:jc w:val="both"/>
      </w:pPr>
      <w:r>
        <w:t>регулировать способ выражения эмоций.</w:t>
      </w:r>
    </w:p>
    <w:p w14:paraId="72FA5A75" w14:textId="77777777" w:rsidR="009C0B14" w:rsidRDefault="009C0B14">
      <w:pPr>
        <w:spacing w:after="0" w:line="240" w:lineRule="auto"/>
        <w:ind w:left="425" w:firstLine="709"/>
        <w:rPr>
          <w:b/>
        </w:rPr>
      </w:pPr>
    </w:p>
    <w:p w14:paraId="096D2B0D" w14:textId="77777777" w:rsidR="009C0B14" w:rsidRDefault="00000000">
      <w:pPr>
        <w:widowControl w:val="0"/>
        <w:tabs>
          <w:tab w:val="left" w:pos="993"/>
        </w:tabs>
        <w:spacing w:after="0" w:line="240" w:lineRule="auto"/>
        <w:ind w:firstLine="709"/>
        <w:jc w:val="both"/>
        <w:rPr>
          <w:b/>
        </w:rPr>
      </w:pPr>
      <w:r>
        <w:rPr>
          <w:b/>
        </w:rPr>
        <w:t>ПРЕДМЕТНЫЕ РЕЗУЛЬТАТЫ</w:t>
      </w:r>
    </w:p>
    <w:p w14:paraId="3C193E9B" w14:textId="77777777" w:rsidR="009C0B14" w:rsidRDefault="00000000">
      <w:pPr>
        <w:widowControl w:val="0"/>
        <w:tabs>
          <w:tab w:val="left" w:pos="993"/>
        </w:tabs>
        <w:spacing w:after="0" w:line="240" w:lineRule="auto"/>
        <w:ind w:firstLine="709"/>
        <w:jc w:val="both"/>
      </w:pPr>
      <w:r>
        <w:t xml:space="preserve">Результаты освоения учебного предмета «Математика (включая алгебру, геометрию, вероятность и статистику)», распределенные по годам обучения,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 </w:t>
      </w:r>
    </w:p>
    <w:p w14:paraId="2F839295" w14:textId="77777777" w:rsidR="009C0B14" w:rsidRDefault="009C0B14">
      <w:pPr>
        <w:widowControl w:val="0"/>
        <w:spacing w:after="0" w:line="240" w:lineRule="auto"/>
        <w:ind w:firstLine="709"/>
        <w:rPr>
          <w:b/>
          <w:caps/>
          <w:spacing w:val="-2"/>
        </w:rPr>
      </w:pPr>
    </w:p>
    <w:p w14:paraId="659B2289" w14:textId="77777777" w:rsidR="009C0B14" w:rsidRDefault="00000000">
      <w:pPr>
        <w:widowControl w:val="0"/>
        <w:spacing w:after="0" w:line="240" w:lineRule="auto"/>
        <w:ind w:left="709"/>
        <w:rPr>
          <w:caps/>
        </w:rPr>
      </w:pPr>
      <w:r>
        <w:rPr>
          <w:caps/>
          <w:spacing w:val="-2"/>
        </w:rPr>
        <w:t>планируемые Предметные результаты освоения Примерной</w:t>
      </w:r>
      <w:r>
        <w:rPr>
          <w:caps/>
        </w:rPr>
        <w:t xml:space="preserve"> рабочей программы курса «математика» </w:t>
      </w:r>
    </w:p>
    <w:p w14:paraId="0B88DBC2" w14:textId="77777777" w:rsidR="009C0B14" w:rsidRDefault="00000000">
      <w:pPr>
        <w:widowControl w:val="0"/>
        <w:spacing w:after="0" w:line="240" w:lineRule="auto"/>
        <w:ind w:left="709"/>
        <w:rPr>
          <w:caps/>
        </w:rPr>
      </w:pPr>
      <w:r>
        <w:rPr>
          <w:caps/>
        </w:rPr>
        <w:t>(по годам обучения)</w:t>
      </w:r>
    </w:p>
    <w:p w14:paraId="1C6349DE" w14:textId="77777777" w:rsidR="009C0B14" w:rsidRDefault="00000000">
      <w:pPr>
        <w:widowControl w:val="0"/>
        <w:spacing w:after="0" w:line="240" w:lineRule="auto"/>
        <w:ind w:firstLine="709"/>
        <w:jc w:val="both"/>
      </w:pPr>
      <w:r>
        <w:t>Освоение учебного курса «Математика» в 5–6 классах основной школы должно обеспечивать достижение следующих предметных образовательных результатов:</w:t>
      </w:r>
    </w:p>
    <w:p w14:paraId="28157974" w14:textId="77777777" w:rsidR="009C0B14" w:rsidRDefault="009C0B14">
      <w:pPr>
        <w:widowControl w:val="0"/>
        <w:tabs>
          <w:tab w:val="left" w:pos="284"/>
        </w:tabs>
        <w:spacing w:after="0" w:line="240" w:lineRule="auto"/>
        <w:jc w:val="both"/>
        <w:rPr>
          <w:b/>
        </w:rPr>
      </w:pPr>
    </w:p>
    <w:p w14:paraId="5AE12CA2" w14:textId="77777777" w:rsidR="009C0B14" w:rsidRDefault="00000000">
      <w:pPr>
        <w:widowControl w:val="0"/>
        <w:tabs>
          <w:tab w:val="left" w:pos="284"/>
        </w:tabs>
        <w:spacing w:after="0" w:line="240" w:lineRule="auto"/>
        <w:jc w:val="both"/>
        <w:rPr>
          <w:b/>
        </w:rPr>
      </w:pPr>
      <w:r>
        <w:rPr>
          <w:b/>
        </w:rPr>
        <w:t>5 КЛАСС</w:t>
      </w:r>
    </w:p>
    <w:p w14:paraId="0B7A265C" w14:textId="77777777" w:rsidR="009C0B14" w:rsidRDefault="00000000">
      <w:pPr>
        <w:widowControl w:val="0"/>
        <w:spacing w:after="0" w:line="240" w:lineRule="auto"/>
        <w:ind w:firstLine="709"/>
        <w:jc w:val="both"/>
        <w:rPr>
          <w:b/>
          <w:i/>
        </w:rPr>
      </w:pPr>
      <w:r>
        <w:rPr>
          <w:b/>
          <w:i/>
        </w:rPr>
        <w:t>Числа и вычисления</w:t>
      </w:r>
    </w:p>
    <w:p w14:paraId="681E534A" w14:textId="77777777" w:rsidR="009C0B14" w:rsidRDefault="00000000">
      <w:pPr>
        <w:widowControl w:val="0"/>
        <w:tabs>
          <w:tab w:val="left" w:pos="284"/>
        </w:tabs>
        <w:spacing w:after="0" w:line="240" w:lineRule="auto"/>
        <w:ind w:firstLine="709"/>
        <w:jc w:val="both"/>
      </w:pPr>
      <w:r>
        <w:t>Ориентироваться в понятиях и оперировать на базовом уровне терминами, связанными с натуральными числами, обыкновенными и десятичными дробями.</w:t>
      </w:r>
    </w:p>
    <w:p w14:paraId="6E6E1CBD" w14:textId="77777777" w:rsidR="009C0B14" w:rsidRDefault="00000000">
      <w:pPr>
        <w:widowControl w:val="0"/>
        <w:tabs>
          <w:tab w:val="left" w:pos="284"/>
        </w:tabs>
        <w:spacing w:after="0" w:line="240" w:lineRule="auto"/>
        <w:ind w:firstLine="709"/>
        <w:jc w:val="both"/>
        <w:rPr>
          <w:spacing w:val="-4"/>
        </w:rPr>
      </w:pPr>
      <w:r>
        <w:t xml:space="preserve">Сравнивать и упорядочивать натуральные числа, сравнивать </w:t>
      </w:r>
      <w:r>
        <w:rPr>
          <w:spacing w:val="-4"/>
        </w:rPr>
        <w:t>в простейших случаях обыкновенные дроби, десятичные дроби.</w:t>
      </w:r>
    </w:p>
    <w:p w14:paraId="11517D38" w14:textId="77777777" w:rsidR="009C0B14" w:rsidRDefault="00000000">
      <w:pPr>
        <w:widowControl w:val="0"/>
        <w:tabs>
          <w:tab w:val="left" w:pos="284"/>
        </w:tabs>
        <w:spacing w:after="0" w:line="240" w:lineRule="auto"/>
        <w:ind w:firstLine="709"/>
        <w:jc w:val="both"/>
      </w:pPr>
      <w: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14:paraId="7E3D78E0" w14:textId="77777777" w:rsidR="009C0B14" w:rsidRDefault="00000000">
      <w:pPr>
        <w:widowControl w:val="0"/>
        <w:tabs>
          <w:tab w:val="left" w:pos="227"/>
          <w:tab w:val="left" w:pos="284"/>
        </w:tabs>
        <w:spacing w:after="0" w:line="240" w:lineRule="auto"/>
        <w:ind w:firstLine="709"/>
        <w:jc w:val="both"/>
      </w:pPr>
      <w:r>
        <w:t>Выполнять арифметические действия с натуральными числами, с обыкновенными дробями в простейших случаях.</w:t>
      </w:r>
    </w:p>
    <w:p w14:paraId="175317AC" w14:textId="77777777" w:rsidR="009C0B14" w:rsidRDefault="00000000">
      <w:pPr>
        <w:widowControl w:val="0"/>
        <w:tabs>
          <w:tab w:val="left" w:pos="227"/>
          <w:tab w:val="left" w:pos="284"/>
        </w:tabs>
        <w:spacing w:after="0" w:line="240" w:lineRule="auto"/>
        <w:ind w:firstLine="709"/>
        <w:jc w:val="both"/>
      </w:pPr>
      <w:r>
        <w:t>Выполнять проверку, прикидку результата вычислений.</w:t>
      </w:r>
    </w:p>
    <w:p w14:paraId="69BFE358" w14:textId="77777777" w:rsidR="009C0B14" w:rsidRDefault="00000000">
      <w:pPr>
        <w:widowControl w:val="0"/>
        <w:tabs>
          <w:tab w:val="left" w:pos="227"/>
          <w:tab w:val="left" w:pos="284"/>
        </w:tabs>
        <w:spacing w:after="0" w:line="240" w:lineRule="auto"/>
        <w:ind w:firstLine="709"/>
        <w:jc w:val="both"/>
      </w:pPr>
      <w:r>
        <w:t>Округлять натуральные числа.</w:t>
      </w:r>
    </w:p>
    <w:p w14:paraId="01819A36" w14:textId="77777777" w:rsidR="009C0B14" w:rsidRDefault="00000000">
      <w:pPr>
        <w:widowControl w:val="0"/>
        <w:spacing w:after="0" w:line="240" w:lineRule="auto"/>
        <w:ind w:firstLine="709"/>
        <w:jc w:val="both"/>
        <w:rPr>
          <w:b/>
          <w:i/>
        </w:rPr>
      </w:pPr>
      <w:r>
        <w:rPr>
          <w:b/>
          <w:i/>
        </w:rPr>
        <w:t>Решение текстовых задач</w:t>
      </w:r>
    </w:p>
    <w:p w14:paraId="6405CB07" w14:textId="77777777" w:rsidR="009C0B14" w:rsidRDefault="00000000">
      <w:pPr>
        <w:widowControl w:val="0"/>
        <w:tabs>
          <w:tab w:val="left" w:pos="142"/>
        </w:tabs>
        <w:spacing w:after="0" w:line="240" w:lineRule="auto"/>
        <w:ind w:firstLine="709"/>
        <w:jc w:val="both"/>
      </w:pPr>
      <w:r>
        <w:t>Решать текстовые задачи арифметическим способом и с помощью организованного конечного перебора всех возможных вариантов (при необходимости с направляющей помощью).</w:t>
      </w:r>
    </w:p>
    <w:p w14:paraId="4D4ABB56" w14:textId="77777777" w:rsidR="009C0B14" w:rsidRDefault="00000000">
      <w:pPr>
        <w:widowControl w:val="0"/>
        <w:tabs>
          <w:tab w:val="left" w:pos="142"/>
        </w:tabs>
        <w:spacing w:after="0" w:line="240" w:lineRule="auto"/>
        <w:ind w:firstLine="709"/>
        <w:jc w:val="both"/>
      </w:pPr>
      <w:r>
        <w:t>Решать задачи, содержащие зависимости, связывающие величины: скорость, время, расстояние; цена, количество, стоимость (при необходимости с использованием справочной информации).</w:t>
      </w:r>
    </w:p>
    <w:p w14:paraId="4701B7D8" w14:textId="77777777" w:rsidR="009C0B14" w:rsidRDefault="00000000">
      <w:pPr>
        <w:widowControl w:val="0"/>
        <w:tabs>
          <w:tab w:val="left" w:pos="142"/>
        </w:tabs>
        <w:spacing w:after="0" w:line="240" w:lineRule="auto"/>
        <w:ind w:firstLine="709"/>
        <w:jc w:val="both"/>
      </w:pPr>
      <w:r>
        <w:t>Использовать краткие записи, схемы, таблицы, обозначения при решении задач.</w:t>
      </w:r>
    </w:p>
    <w:p w14:paraId="27F6BF00" w14:textId="77777777" w:rsidR="009C0B14" w:rsidRDefault="00000000">
      <w:pPr>
        <w:widowControl w:val="0"/>
        <w:tabs>
          <w:tab w:val="left" w:pos="142"/>
        </w:tabs>
        <w:spacing w:after="0" w:line="240" w:lineRule="auto"/>
        <w:ind w:firstLine="709"/>
        <w:jc w:val="both"/>
      </w:pPr>
      <w:r>
        <w:rPr>
          <w:spacing w:val="-2"/>
        </w:rPr>
        <w:t>Пользоваться основными единицами измерения: цены, массы;</w:t>
      </w:r>
      <w:r>
        <w:t xml:space="preserve"> </w:t>
      </w:r>
      <w:r>
        <w:rPr>
          <w:spacing w:val="-2"/>
        </w:rPr>
        <w:t>расстояния, времени, скорости; выражать одни единицы вели</w:t>
      </w:r>
      <w:r>
        <w:t>чины через другие (при необходимости с опорой на справочную информацию).</w:t>
      </w:r>
    </w:p>
    <w:p w14:paraId="400A1B32" w14:textId="77777777" w:rsidR="009C0B14" w:rsidRDefault="00000000">
      <w:pPr>
        <w:widowControl w:val="0"/>
        <w:tabs>
          <w:tab w:val="left" w:pos="142"/>
        </w:tabs>
        <w:spacing w:after="0" w:line="240" w:lineRule="auto"/>
        <w:ind w:firstLine="709"/>
        <w:jc w:val="both"/>
      </w:pPr>
      <w:r>
        <w:t>Извлекать информацию, представленную в таблице, на столбчатой диаграмме, интерпретировать представленные данные, использовать данные при решении задач.</w:t>
      </w:r>
    </w:p>
    <w:p w14:paraId="5EC22FD8" w14:textId="77777777" w:rsidR="009C0B14" w:rsidRDefault="00000000">
      <w:pPr>
        <w:widowControl w:val="0"/>
        <w:spacing w:after="0" w:line="240" w:lineRule="auto"/>
        <w:ind w:firstLine="709"/>
        <w:jc w:val="both"/>
        <w:rPr>
          <w:b/>
          <w:i/>
        </w:rPr>
      </w:pPr>
      <w:r>
        <w:rPr>
          <w:b/>
          <w:i/>
        </w:rPr>
        <w:t>Наглядная геометрия</w:t>
      </w:r>
    </w:p>
    <w:p w14:paraId="5AB253C6" w14:textId="77777777" w:rsidR="009C0B14" w:rsidRDefault="00000000">
      <w:pPr>
        <w:widowControl w:val="0"/>
        <w:tabs>
          <w:tab w:val="left" w:pos="79"/>
        </w:tabs>
        <w:spacing w:after="0" w:line="240" w:lineRule="auto"/>
        <w:ind w:firstLine="709"/>
        <w:jc w:val="both"/>
      </w:pPr>
      <w:r>
        <w:t>Пользоваться геометрическими понятиями: точка, прямая, отрезок, луч, угол, многоугольник, окружность, круг.</w:t>
      </w:r>
    </w:p>
    <w:p w14:paraId="0644B8C3" w14:textId="77777777" w:rsidR="009C0B14" w:rsidRDefault="00000000">
      <w:pPr>
        <w:widowControl w:val="0"/>
        <w:tabs>
          <w:tab w:val="left" w:pos="79"/>
        </w:tabs>
        <w:spacing w:after="0" w:line="240" w:lineRule="auto"/>
        <w:ind w:firstLine="709"/>
        <w:jc w:val="both"/>
      </w:pPr>
      <w:r>
        <w:t>Приводить примеры объектов окружающего мира, имеющих форму изученных геометрических фигур.</w:t>
      </w:r>
    </w:p>
    <w:p w14:paraId="1570BE8D" w14:textId="77777777" w:rsidR="009C0B14" w:rsidRDefault="00000000">
      <w:pPr>
        <w:widowControl w:val="0"/>
        <w:tabs>
          <w:tab w:val="left" w:pos="79"/>
        </w:tabs>
        <w:spacing w:after="0" w:line="240" w:lineRule="auto"/>
        <w:ind w:firstLine="709"/>
        <w:jc w:val="both"/>
      </w:pPr>
      <w:r>
        <w:t>Использовать терминологию, при необходимости по визуальной опоре, связанную с углами: вершина, сторона; с многоугольниками: угол, вершина, сторона, диагональ; с окружностью: радиус, диаметр, центр.</w:t>
      </w:r>
    </w:p>
    <w:p w14:paraId="214AD30F" w14:textId="77777777" w:rsidR="009C0B14" w:rsidRDefault="00000000">
      <w:pPr>
        <w:widowControl w:val="0"/>
        <w:tabs>
          <w:tab w:val="left" w:pos="79"/>
        </w:tabs>
        <w:spacing w:after="0" w:line="240" w:lineRule="auto"/>
        <w:ind w:firstLine="709"/>
        <w:jc w:val="both"/>
      </w:pPr>
      <w:r>
        <w:t>Изображать изученные геометрические фигуры на нелинованной и клетчатой бумаге с помощью циркуля и линейки (после совместного анализа).</w:t>
      </w:r>
    </w:p>
    <w:p w14:paraId="4E8FA3E4" w14:textId="77777777" w:rsidR="009C0B14" w:rsidRDefault="00000000">
      <w:pPr>
        <w:widowControl w:val="0"/>
        <w:tabs>
          <w:tab w:val="left" w:pos="79"/>
        </w:tabs>
        <w:spacing w:after="0" w:line="240" w:lineRule="auto"/>
        <w:ind w:firstLine="709"/>
        <w:jc w:val="both"/>
      </w:pPr>
      <w:r>
        <w:t>Находить длины отрезков непосредственным измерением с помощью линейки, строить отрезки заданной длины; строить окружность заданного радиуса.</w:t>
      </w:r>
    </w:p>
    <w:p w14:paraId="778F3991" w14:textId="77777777" w:rsidR="009C0B14" w:rsidRDefault="00000000">
      <w:pPr>
        <w:widowControl w:val="0"/>
        <w:tabs>
          <w:tab w:val="left" w:pos="79"/>
        </w:tabs>
        <w:spacing w:after="0" w:line="240" w:lineRule="auto"/>
        <w:ind w:firstLine="709"/>
        <w:jc w:val="both"/>
      </w:pPr>
      <w:r>
        <w:t>Использовать свойства сторон и углов прямоугольника, квадрата для их построения, вычисления площади и периметра.</w:t>
      </w:r>
    </w:p>
    <w:p w14:paraId="4CA0646A" w14:textId="77777777" w:rsidR="009C0B14" w:rsidRDefault="00000000">
      <w:pPr>
        <w:widowControl w:val="0"/>
        <w:tabs>
          <w:tab w:val="left" w:pos="79"/>
        </w:tabs>
        <w:spacing w:after="0" w:line="240" w:lineRule="auto"/>
        <w:ind w:firstLine="709"/>
        <w:jc w:val="both"/>
      </w:pPr>
      <w: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14:paraId="40391059" w14:textId="77777777" w:rsidR="009C0B14" w:rsidRDefault="00000000">
      <w:pPr>
        <w:widowControl w:val="0"/>
        <w:tabs>
          <w:tab w:val="left" w:pos="79"/>
        </w:tabs>
        <w:spacing w:after="0" w:line="240" w:lineRule="auto"/>
        <w:ind w:firstLine="709"/>
        <w:jc w:val="both"/>
      </w:pPr>
      <w:r>
        <w:t>Пользоваться основными метрическими единицами измерения длины, площади; выражать одни единицы величины через другие (при необходимости с опорой на справочную информацию).</w:t>
      </w:r>
    </w:p>
    <w:p w14:paraId="6834F800" w14:textId="77777777" w:rsidR="009C0B14" w:rsidRDefault="00000000">
      <w:pPr>
        <w:widowControl w:val="0"/>
        <w:tabs>
          <w:tab w:val="left" w:pos="79"/>
        </w:tabs>
        <w:spacing w:after="0" w:line="240" w:lineRule="auto"/>
        <w:ind w:firstLine="709"/>
        <w:jc w:val="both"/>
      </w:pPr>
      <w:r>
        <w:t>Распознавать параллелепипед, куб, использовать терминологию: вершина, ребро грань, измерения; находить измерения параллелепипеда, куба.</w:t>
      </w:r>
    </w:p>
    <w:p w14:paraId="531B17C0" w14:textId="77777777" w:rsidR="009C0B14" w:rsidRDefault="00000000">
      <w:pPr>
        <w:widowControl w:val="0"/>
        <w:tabs>
          <w:tab w:val="left" w:pos="79"/>
        </w:tabs>
        <w:spacing w:after="0" w:line="240" w:lineRule="auto"/>
        <w:ind w:firstLine="709"/>
        <w:jc w:val="both"/>
      </w:pPr>
      <w:r>
        <w:t>Вычислять объём куба, параллелепипеда по заданным измерениям (с опорой на алгоритм учебных действий), пользоваться единицами измерения объёма.</w:t>
      </w:r>
    </w:p>
    <w:p w14:paraId="516B1556" w14:textId="77777777" w:rsidR="009C0B14" w:rsidRDefault="00000000">
      <w:pPr>
        <w:widowControl w:val="0"/>
        <w:tabs>
          <w:tab w:val="left" w:pos="79"/>
        </w:tabs>
        <w:spacing w:after="0" w:line="240" w:lineRule="auto"/>
        <w:ind w:firstLine="709"/>
        <w:jc w:val="both"/>
      </w:pPr>
      <w:r>
        <w:t>Решать несложные задачи на измерение геометрических величин в практических ситуациях (при необходимости с визуальной опорой).</w:t>
      </w:r>
    </w:p>
    <w:p w14:paraId="141E765C" w14:textId="77777777" w:rsidR="009C0B14" w:rsidRDefault="009C0B14">
      <w:pPr>
        <w:widowControl w:val="0"/>
        <w:tabs>
          <w:tab w:val="left" w:pos="284"/>
        </w:tabs>
        <w:spacing w:after="0" w:line="240" w:lineRule="auto"/>
        <w:jc w:val="both"/>
        <w:rPr>
          <w:b/>
        </w:rPr>
      </w:pPr>
    </w:p>
    <w:p w14:paraId="6FAF7366" w14:textId="77777777" w:rsidR="009C0B14" w:rsidRDefault="00000000">
      <w:pPr>
        <w:widowControl w:val="0"/>
        <w:tabs>
          <w:tab w:val="left" w:pos="284"/>
        </w:tabs>
        <w:spacing w:after="0" w:line="240" w:lineRule="auto"/>
        <w:jc w:val="both"/>
        <w:rPr>
          <w:b/>
        </w:rPr>
      </w:pPr>
      <w:r>
        <w:rPr>
          <w:b/>
        </w:rPr>
        <w:t>6 КЛАСС</w:t>
      </w:r>
    </w:p>
    <w:p w14:paraId="38EAF0F0" w14:textId="77777777" w:rsidR="009C0B14" w:rsidRDefault="00000000">
      <w:pPr>
        <w:widowControl w:val="0"/>
        <w:spacing w:after="0" w:line="240" w:lineRule="auto"/>
        <w:ind w:firstLine="709"/>
        <w:jc w:val="both"/>
        <w:rPr>
          <w:b/>
          <w:i/>
        </w:rPr>
      </w:pPr>
      <w:r>
        <w:rPr>
          <w:b/>
          <w:i/>
        </w:rPr>
        <w:t>Числа и вычисления</w:t>
      </w:r>
    </w:p>
    <w:p w14:paraId="2829FBC9" w14:textId="77777777" w:rsidR="009C0B14" w:rsidRDefault="00000000">
      <w:pPr>
        <w:widowControl w:val="0"/>
        <w:spacing w:after="0" w:line="240" w:lineRule="auto"/>
        <w:ind w:firstLine="709"/>
        <w:jc w:val="both"/>
      </w:pPr>
      <w:r>
        <w:t>Ориентироваться в понятиях и оперировать на базовом уровне терминами, связанными с различными видами чисел и способами их записи, переходить (если это возможно) от одной формы записи числа к другой.</w:t>
      </w:r>
    </w:p>
    <w:p w14:paraId="6DAD0444" w14:textId="77777777" w:rsidR="009C0B14" w:rsidRDefault="00000000">
      <w:pPr>
        <w:widowControl w:val="0"/>
        <w:spacing w:after="0" w:line="240" w:lineRule="auto"/>
        <w:ind w:firstLine="709"/>
        <w:jc w:val="both"/>
      </w:pPr>
      <w:r>
        <w:t>Сравнивать и упорядочивать целые числа, обыкновенные и десятичные дроби, сравнивать числа одного и разных знаков.</w:t>
      </w:r>
    </w:p>
    <w:p w14:paraId="21899207" w14:textId="77777777" w:rsidR="009C0B14" w:rsidRDefault="00000000">
      <w:pPr>
        <w:widowControl w:val="0"/>
        <w:spacing w:after="0" w:line="240" w:lineRule="auto"/>
        <w:ind w:firstLine="709"/>
        <w:jc w:val="both"/>
      </w:pPr>
      <w:r>
        <w:t>Выполнять арифметические действия с натуральными и целыми числами, обыкновенными и десятичными дробями, положительными и отрицательными числами.</w:t>
      </w:r>
    </w:p>
    <w:p w14:paraId="35B3CA9E" w14:textId="77777777" w:rsidR="009C0B14" w:rsidRDefault="00000000">
      <w:pPr>
        <w:widowControl w:val="0"/>
        <w:spacing w:after="0" w:line="240" w:lineRule="auto"/>
        <w:ind w:firstLine="709"/>
        <w:jc w:val="both"/>
      </w:pPr>
      <w: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14:paraId="4D70F274" w14:textId="77777777" w:rsidR="009C0B14" w:rsidRDefault="00000000">
      <w:pPr>
        <w:widowControl w:val="0"/>
        <w:spacing w:after="0" w:line="240" w:lineRule="auto"/>
        <w:ind w:firstLine="709"/>
        <w:jc w:val="both"/>
      </w:pPr>
      <w:r>
        <w:t>Соотносить точку на координатной прямой с соответствующим ей числом и изображать числа точками на координатной прямой, находить модуль числа.</w:t>
      </w:r>
    </w:p>
    <w:p w14:paraId="01122AEE" w14:textId="77777777" w:rsidR="009C0B14" w:rsidRDefault="00000000">
      <w:pPr>
        <w:widowControl w:val="0"/>
        <w:spacing w:after="0" w:line="240" w:lineRule="auto"/>
        <w:ind w:firstLine="709"/>
        <w:jc w:val="both"/>
      </w:pPr>
      <w:r>
        <w:t>Соотносить точки в прямоугольной системе координат с координатами этой точки.</w:t>
      </w:r>
    </w:p>
    <w:p w14:paraId="31059752" w14:textId="77777777" w:rsidR="009C0B14" w:rsidRDefault="00000000">
      <w:pPr>
        <w:widowControl w:val="0"/>
        <w:spacing w:after="0" w:line="240" w:lineRule="auto"/>
        <w:ind w:firstLine="709"/>
        <w:jc w:val="both"/>
      </w:pPr>
      <w:r>
        <w:t>Округлять целые числа и десятичные дроби (по образцу), находить приближения чисел.</w:t>
      </w:r>
    </w:p>
    <w:p w14:paraId="3E8AFABC" w14:textId="77777777" w:rsidR="009C0B14" w:rsidRDefault="00000000">
      <w:pPr>
        <w:widowControl w:val="0"/>
        <w:spacing w:after="0" w:line="240" w:lineRule="auto"/>
        <w:ind w:firstLine="709"/>
        <w:jc w:val="both"/>
        <w:rPr>
          <w:b/>
          <w:i/>
        </w:rPr>
      </w:pPr>
      <w:r>
        <w:rPr>
          <w:b/>
          <w:i/>
        </w:rPr>
        <w:t>Числовые и буквенные выражения</w:t>
      </w:r>
    </w:p>
    <w:p w14:paraId="74C1CA62" w14:textId="77777777" w:rsidR="009C0B14" w:rsidRDefault="00000000">
      <w:pPr>
        <w:widowControl w:val="0"/>
        <w:tabs>
          <w:tab w:val="left" w:pos="79"/>
        </w:tabs>
        <w:spacing w:after="0" w:line="240" w:lineRule="auto"/>
        <w:ind w:firstLine="709"/>
        <w:jc w:val="both"/>
      </w:pPr>
      <w:r>
        <w:t>Ориентироваться в понятиях и оперировать на базовом уровне терминами, связанными с записью степени числа, находить квадрат и куб числа, вычислять значения простейших числовых выражений, содержащих степени.</w:t>
      </w:r>
    </w:p>
    <w:p w14:paraId="497E1015" w14:textId="77777777" w:rsidR="009C0B14" w:rsidRDefault="00000000">
      <w:pPr>
        <w:widowControl w:val="0"/>
        <w:tabs>
          <w:tab w:val="left" w:pos="79"/>
        </w:tabs>
        <w:spacing w:after="0" w:line="240" w:lineRule="auto"/>
        <w:ind w:firstLine="709"/>
        <w:jc w:val="both"/>
      </w:pPr>
      <w:r>
        <w:t>Пользоваться признаками делимости (при необходимости с опорой на алгоритм правила), раскладывать натуральные числа на простые множители.</w:t>
      </w:r>
    </w:p>
    <w:p w14:paraId="043BC07C" w14:textId="77777777" w:rsidR="009C0B14" w:rsidRDefault="00000000">
      <w:pPr>
        <w:widowControl w:val="0"/>
        <w:tabs>
          <w:tab w:val="left" w:pos="79"/>
        </w:tabs>
        <w:spacing w:after="0" w:line="240" w:lineRule="auto"/>
        <w:ind w:firstLine="709"/>
        <w:jc w:val="both"/>
        <w:rPr>
          <w:spacing w:val="-2"/>
        </w:rPr>
      </w:pPr>
      <w:r>
        <w:rPr>
          <w:i/>
          <w:spacing w:val="-2"/>
        </w:rPr>
        <w:t>Пользоваться масштабом</w:t>
      </w:r>
      <w:r>
        <w:rPr>
          <w:spacing w:val="-2"/>
        </w:rPr>
        <w:t>, составлять пропорции и отношения.</w:t>
      </w:r>
    </w:p>
    <w:p w14:paraId="03541A23" w14:textId="77777777" w:rsidR="009C0B14" w:rsidRDefault="00000000">
      <w:pPr>
        <w:widowControl w:val="0"/>
        <w:tabs>
          <w:tab w:val="left" w:pos="79"/>
        </w:tabs>
        <w:spacing w:after="0" w:line="240" w:lineRule="auto"/>
        <w:ind w:firstLine="709"/>
        <w:jc w:val="both"/>
      </w:pPr>
      <w:r>
        <w:t xml:space="preserve">Использовать буквы для обозначения чисел при записи математических выражений, находить значения буквенных выражений, осуществляя необходимые подстановки и преобразования (с опорой на алгоритм учебных действий). </w:t>
      </w:r>
    </w:p>
    <w:p w14:paraId="4C7B4FF6" w14:textId="77777777" w:rsidR="009C0B14" w:rsidRDefault="00000000">
      <w:pPr>
        <w:widowControl w:val="0"/>
        <w:tabs>
          <w:tab w:val="left" w:pos="79"/>
        </w:tabs>
        <w:spacing w:after="0" w:line="240" w:lineRule="auto"/>
        <w:ind w:firstLine="709"/>
        <w:jc w:val="both"/>
      </w:pPr>
      <w:r>
        <w:t>Находить неизвестный компонент равенства.</w:t>
      </w:r>
    </w:p>
    <w:p w14:paraId="31B76065" w14:textId="77777777" w:rsidR="009C0B14" w:rsidRDefault="00000000">
      <w:pPr>
        <w:widowControl w:val="0"/>
        <w:spacing w:after="0" w:line="240" w:lineRule="auto"/>
        <w:ind w:firstLine="709"/>
        <w:jc w:val="both"/>
        <w:rPr>
          <w:b/>
          <w:i/>
        </w:rPr>
      </w:pPr>
      <w:r>
        <w:rPr>
          <w:b/>
          <w:i/>
        </w:rPr>
        <w:t>Решение текстовых задач</w:t>
      </w:r>
    </w:p>
    <w:p w14:paraId="62F9CCDE" w14:textId="77777777" w:rsidR="009C0B14" w:rsidRDefault="00000000">
      <w:pPr>
        <w:widowControl w:val="0"/>
        <w:tabs>
          <w:tab w:val="left" w:pos="79"/>
        </w:tabs>
        <w:spacing w:after="0" w:line="240" w:lineRule="auto"/>
        <w:ind w:left="142" w:firstLine="709"/>
        <w:jc w:val="both"/>
      </w:pPr>
      <w:r>
        <w:t>Решать многошаговые текстовые задачи арифметическим способом с опорой на вопросный план.</w:t>
      </w:r>
    </w:p>
    <w:p w14:paraId="24355A1C" w14:textId="77777777" w:rsidR="009C0B14" w:rsidRDefault="00000000">
      <w:pPr>
        <w:widowControl w:val="0"/>
        <w:tabs>
          <w:tab w:val="left" w:pos="79"/>
        </w:tabs>
        <w:spacing w:after="0" w:line="240" w:lineRule="auto"/>
        <w:ind w:left="142" w:firstLine="709"/>
        <w:jc w:val="both"/>
      </w:pPr>
      <w:r>
        <w:t>Решать простейшие задачи, связанные с отношением, пропорциональностью величин, процентами; решать три основные задачи на дроби и проценты.</w:t>
      </w:r>
    </w:p>
    <w:p w14:paraId="2DCEA882" w14:textId="77777777" w:rsidR="009C0B14" w:rsidRDefault="00000000">
      <w:pPr>
        <w:widowControl w:val="0"/>
        <w:tabs>
          <w:tab w:val="left" w:pos="79"/>
        </w:tabs>
        <w:spacing w:after="0" w:line="240" w:lineRule="auto"/>
        <w:ind w:left="142" w:firstLine="709"/>
        <w:jc w:val="both"/>
      </w:pPr>
      <w: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14:paraId="6C234FE0" w14:textId="77777777" w:rsidR="009C0B14" w:rsidRDefault="00000000">
      <w:pPr>
        <w:widowControl w:val="0"/>
        <w:tabs>
          <w:tab w:val="left" w:pos="79"/>
        </w:tabs>
        <w:spacing w:after="0" w:line="240" w:lineRule="auto"/>
        <w:ind w:left="142" w:firstLine="709"/>
        <w:jc w:val="both"/>
      </w:pPr>
      <w:r>
        <w:t>Составлять буквенные выражения по условию задачи после совместного анализа.</w:t>
      </w:r>
    </w:p>
    <w:p w14:paraId="21BC3D9C" w14:textId="77777777" w:rsidR="009C0B14" w:rsidRDefault="00000000">
      <w:pPr>
        <w:widowControl w:val="0"/>
        <w:tabs>
          <w:tab w:val="left" w:pos="79"/>
        </w:tabs>
        <w:spacing w:after="0" w:line="240" w:lineRule="auto"/>
        <w:ind w:left="142" w:firstLine="709"/>
        <w:jc w:val="both"/>
      </w:pPr>
      <w: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14:paraId="4D945F9D" w14:textId="77777777" w:rsidR="009C0B14" w:rsidRDefault="00000000">
      <w:pPr>
        <w:widowControl w:val="0"/>
        <w:tabs>
          <w:tab w:val="left" w:pos="79"/>
        </w:tabs>
        <w:spacing w:after="0" w:line="240" w:lineRule="auto"/>
        <w:ind w:left="142" w:firstLine="709"/>
        <w:jc w:val="both"/>
      </w:pPr>
      <w:r>
        <w:t>Представлять информацию с помощью таблиц, линейной и столбчатой диаграмм.</w:t>
      </w:r>
    </w:p>
    <w:p w14:paraId="5024F0FC" w14:textId="77777777" w:rsidR="009C0B14" w:rsidRDefault="00000000">
      <w:pPr>
        <w:widowControl w:val="0"/>
        <w:spacing w:after="0" w:line="240" w:lineRule="auto"/>
        <w:ind w:firstLine="709"/>
        <w:jc w:val="both"/>
        <w:rPr>
          <w:b/>
          <w:i/>
        </w:rPr>
      </w:pPr>
      <w:r>
        <w:rPr>
          <w:b/>
          <w:i/>
        </w:rPr>
        <w:t>Наглядная геометрия</w:t>
      </w:r>
    </w:p>
    <w:p w14:paraId="343DE36A" w14:textId="77777777" w:rsidR="009C0B14" w:rsidRDefault="00000000">
      <w:pPr>
        <w:widowControl w:val="0"/>
        <w:tabs>
          <w:tab w:val="left" w:pos="79"/>
        </w:tabs>
        <w:spacing w:after="0" w:line="240" w:lineRule="auto"/>
        <w:ind w:firstLine="709"/>
        <w:jc w:val="both"/>
      </w:pPr>
      <w: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14:paraId="454A3A9D" w14:textId="77777777" w:rsidR="009C0B14" w:rsidRDefault="00000000">
      <w:pPr>
        <w:widowControl w:val="0"/>
        <w:tabs>
          <w:tab w:val="left" w:pos="79"/>
        </w:tabs>
        <w:spacing w:after="0" w:line="240" w:lineRule="auto"/>
        <w:ind w:firstLine="709"/>
        <w:jc w:val="both"/>
      </w:pPr>
      <w: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14:paraId="4BB78275" w14:textId="77777777" w:rsidR="009C0B14" w:rsidRDefault="00000000">
      <w:pPr>
        <w:widowControl w:val="0"/>
        <w:tabs>
          <w:tab w:val="left" w:pos="79"/>
        </w:tabs>
        <w:spacing w:after="0" w:line="240" w:lineRule="auto"/>
        <w:ind w:firstLine="709"/>
        <w:jc w:val="both"/>
      </w:pPr>
      <w:r>
        <w:t>Иметь представление о геометрических понятиях: равенство фигур, симметрия, ось симметрии, центр симметрии.</w:t>
      </w:r>
    </w:p>
    <w:p w14:paraId="5A14B225" w14:textId="77777777" w:rsidR="009C0B14" w:rsidRDefault="00000000">
      <w:pPr>
        <w:widowControl w:val="0"/>
        <w:tabs>
          <w:tab w:val="left" w:pos="79"/>
        </w:tabs>
        <w:spacing w:after="0" w:line="240" w:lineRule="auto"/>
        <w:ind w:firstLine="709"/>
        <w:jc w:val="both"/>
      </w:pPr>
      <w: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14:paraId="67032801" w14:textId="77777777" w:rsidR="009C0B14" w:rsidRDefault="00000000">
      <w:pPr>
        <w:widowControl w:val="0"/>
        <w:tabs>
          <w:tab w:val="left" w:pos="79"/>
        </w:tabs>
        <w:spacing w:after="0" w:line="240" w:lineRule="auto"/>
        <w:ind w:firstLine="709"/>
        <w:jc w:val="both"/>
      </w:pPr>
      <w:r>
        <w:t>Вычислять длину ломаной, периметр многоугольника, пользоваться единицами измерения длины, выражать одни единицы измерения длины через другие.</w:t>
      </w:r>
    </w:p>
    <w:p w14:paraId="7F22A426" w14:textId="77777777" w:rsidR="009C0B14" w:rsidRDefault="00000000">
      <w:pPr>
        <w:widowControl w:val="0"/>
        <w:tabs>
          <w:tab w:val="left" w:pos="79"/>
        </w:tabs>
        <w:spacing w:after="0" w:line="240" w:lineRule="auto"/>
        <w:ind w:firstLine="709"/>
        <w:jc w:val="both"/>
      </w:pPr>
      <w:r>
        <w:t>Находить, используя чертёжные инструменты, расстояния: между двумя точками, от точки до прямой, длину пути на квадратной сетке.</w:t>
      </w:r>
    </w:p>
    <w:p w14:paraId="6F003452" w14:textId="77777777" w:rsidR="009C0B14" w:rsidRDefault="00000000">
      <w:pPr>
        <w:widowControl w:val="0"/>
        <w:tabs>
          <w:tab w:val="left" w:pos="79"/>
        </w:tabs>
        <w:spacing w:after="0" w:line="240" w:lineRule="auto"/>
        <w:ind w:firstLine="709"/>
        <w:jc w:val="both"/>
      </w:pPr>
      <w: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(при необходимости с опорой на справочную информацию).</w:t>
      </w:r>
    </w:p>
    <w:p w14:paraId="75E42AFE" w14:textId="77777777" w:rsidR="009C0B14" w:rsidRDefault="00000000">
      <w:pPr>
        <w:widowControl w:val="0"/>
        <w:tabs>
          <w:tab w:val="left" w:pos="284"/>
        </w:tabs>
        <w:spacing w:after="0" w:line="240" w:lineRule="auto"/>
        <w:ind w:firstLine="709"/>
        <w:jc w:val="both"/>
      </w:pPr>
      <w:r>
        <w:t>Распознавать на моделях и изображениях пирамиду, конус, цилиндр, использовать терминологию: вершина, ребро, грань, основание, развёртка.</w:t>
      </w:r>
    </w:p>
    <w:p w14:paraId="4D524031" w14:textId="77777777" w:rsidR="009C0B14" w:rsidRDefault="00000000">
      <w:pPr>
        <w:widowControl w:val="0"/>
        <w:tabs>
          <w:tab w:val="left" w:pos="284"/>
        </w:tabs>
        <w:spacing w:after="0" w:line="240" w:lineRule="auto"/>
        <w:ind w:firstLine="709"/>
        <w:jc w:val="both"/>
      </w:pPr>
      <w:r>
        <w:t>Изображать на клетчатой бумаге прямоугольный параллелепипед.</w:t>
      </w:r>
    </w:p>
    <w:p w14:paraId="6775839F" w14:textId="77777777" w:rsidR="009C0B14" w:rsidRDefault="00000000">
      <w:pPr>
        <w:widowControl w:val="0"/>
        <w:tabs>
          <w:tab w:val="left" w:pos="284"/>
        </w:tabs>
        <w:spacing w:after="0" w:line="240" w:lineRule="auto"/>
        <w:ind w:firstLine="709"/>
        <w:jc w:val="both"/>
      </w:pPr>
      <w:r>
        <w:t>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 (с опорой на справочную информацию).</w:t>
      </w:r>
    </w:p>
    <w:p w14:paraId="22475337" w14:textId="77777777" w:rsidR="009C0B14" w:rsidRDefault="00000000">
      <w:pPr>
        <w:widowControl w:val="0"/>
        <w:tabs>
          <w:tab w:val="left" w:pos="284"/>
        </w:tabs>
        <w:spacing w:after="0" w:line="240" w:lineRule="auto"/>
        <w:ind w:firstLine="709"/>
        <w:jc w:val="both"/>
      </w:pPr>
      <w:r>
        <w:t>Решать несложные задачи на нахождение геометрических величин в практических ситуациях (при необходимости с визуальной опорой).</w:t>
      </w:r>
    </w:p>
    <w:p w14:paraId="25502067" w14:textId="77777777" w:rsidR="009C0B14" w:rsidRDefault="009C0B14">
      <w:pPr>
        <w:spacing w:after="0" w:line="240" w:lineRule="auto"/>
        <w:ind w:firstLine="709"/>
      </w:pPr>
    </w:p>
    <w:p w14:paraId="0DF7C478" w14:textId="77777777" w:rsidR="009C0B14" w:rsidRDefault="00000000">
      <w:pPr>
        <w:widowControl w:val="0"/>
        <w:spacing w:after="0" w:line="240" w:lineRule="auto"/>
        <w:ind w:left="709"/>
        <w:rPr>
          <w:caps/>
        </w:rPr>
      </w:pPr>
      <w:r>
        <w:rPr>
          <w:caps/>
        </w:rPr>
        <w:t xml:space="preserve">планируемые Предметные результаты освоения Примерной рабочей программы курса «алгебра» </w:t>
      </w:r>
    </w:p>
    <w:p w14:paraId="7538FA25" w14:textId="77777777" w:rsidR="009C0B14" w:rsidRDefault="00000000">
      <w:pPr>
        <w:widowControl w:val="0"/>
        <w:spacing w:after="0" w:line="240" w:lineRule="auto"/>
        <w:ind w:left="709"/>
        <w:rPr>
          <w:caps/>
        </w:rPr>
      </w:pPr>
      <w:r>
        <w:rPr>
          <w:caps/>
        </w:rPr>
        <w:t>(по годам обучения)</w:t>
      </w:r>
    </w:p>
    <w:p w14:paraId="25E15361" w14:textId="77777777" w:rsidR="009C0B14" w:rsidRDefault="00000000">
      <w:pPr>
        <w:widowControl w:val="0"/>
        <w:spacing w:after="0" w:line="240" w:lineRule="auto"/>
        <w:ind w:firstLine="709"/>
        <w:jc w:val="both"/>
      </w:pPr>
      <w:r>
        <w:t>Освоение учебного курса «Алгебра» на уровне основного общего образования должно обеспечивать достижение следующих предметных образовательных результатов:</w:t>
      </w:r>
    </w:p>
    <w:p w14:paraId="5048867B" w14:textId="77777777" w:rsidR="009C0B14" w:rsidRDefault="009C0B14">
      <w:pPr>
        <w:widowControl w:val="0"/>
        <w:spacing w:after="0" w:line="240" w:lineRule="auto"/>
        <w:ind w:firstLine="709"/>
        <w:jc w:val="both"/>
        <w:rPr>
          <w:b/>
        </w:rPr>
      </w:pPr>
    </w:p>
    <w:p w14:paraId="095BF926" w14:textId="77777777" w:rsidR="009C0B14" w:rsidRDefault="00000000">
      <w:pPr>
        <w:widowControl w:val="0"/>
        <w:spacing w:after="0" w:line="240" w:lineRule="auto"/>
        <w:jc w:val="both"/>
        <w:rPr>
          <w:b/>
        </w:rPr>
      </w:pPr>
      <w:r>
        <w:rPr>
          <w:b/>
        </w:rPr>
        <w:t>7 КЛАСС</w:t>
      </w:r>
    </w:p>
    <w:p w14:paraId="2871DFD4" w14:textId="77777777" w:rsidR="009C0B14" w:rsidRDefault="00000000">
      <w:pPr>
        <w:widowControl w:val="0"/>
        <w:spacing w:after="0" w:line="240" w:lineRule="auto"/>
        <w:ind w:firstLine="709"/>
        <w:jc w:val="both"/>
        <w:rPr>
          <w:b/>
          <w:i/>
        </w:rPr>
      </w:pPr>
      <w:r>
        <w:rPr>
          <w:b/>
          <w:i/>
        </w:rPr>
        <w:t>Числа и вычисления</w:t>
      </w:r>
    </w:p>
    <w:p w14:paraId="33A48442" w14:textId="77777777" w:rsidR="009C0B14" w:rsidRDefault="00000000">
      <w:pPr>
        <w:widowControl w:val="0"/>
        <w:tabs>
          <w:tab w:val="left" w:pos="79"/>
        </w:tabs>
        <w:spacing w:after="0" w:line="240" w:lineRule="auto"/>
        <w:ind w:firstLine="709"/>
        <w:jc w:val="both"/>
      </w:pPr>
      <w:r>
        <w:t>Выполнять, сочетая устные и письменные приёмы, арифметические действия с рациональными числами.</w:t>
      </w:r>
    </w:p>
    <w:p w14:paraId="4972B350" w14:textId="77777777" w:rsidR="009C0B14" w:rsidRDefault="00000000">
      <w:pPr>
        <w:widowControl w:val="0"/>
        <w:tabs>
          <w:tab w:val="left" w:pos="79"/>
        </w:tabs>
        <w:spacing w:after="0" w:line="240" w:lineRule="auto"/>
        <w:ind w:firstLine="709"/>
        <w:jc w:val="both"/>
        <w:rPr>
          <w:spacing w:val="-2"/>
        </w:rPr>
      </w:pPr>
      <w:r>
        <w:t xml:space="preserve">Находить значения числовых выражений; применять разнообразные способы и приёмы вычисления значений дробных </w:t>
      </w:r>
      <w:r>
        <w:rPr>
          <w:spacing w:val="-2"/>
        </w:rPr>
        <w:t>выражений, содержащих обыкновенные и десятичные дроби.</w:t>
      </w:r>
    </w:p>
    <w:p w14:paraId="5055EE03" w14:textId="77777777" w:rsidR="009C0B14" w:rsidRDefault="00000000">
      <w:pPr>
        <w:widowControl w:val="0"/>
        <w:tabs>
          <w:tab w:val="left" w:pos="79"/>
        </w:tabs>
        <w:spacing w:after="0" w:line="240" w:lineRule="auto"/>
        <w:ind w:firstLine="709"/>
        <w:jc w:val="both"/>
        <w:rPr>
          <w:spacing w:val="-4"/>
        </w:rPr>
      </w:pPr>
      <w:r>
        <w:rPr>
          <w:spacing w:val="-4"/>
        </w:rPr>
        <w:t>Переходить от одной формы записи чисел к другой (преобразовывать десятичную дробь в обыкновенную, обыкновенную</w:t>
      </w:r>
      <w:r>
        <w:rPr>
          <w:spacing w:val="-4"/>
        </w:rPr>
        <w:br/>
        <w:t xml:space="preserve">в десятичную, в частности в бесконечную десятичную дробь). </w:t>
      </w:r>
      <w:r>
        <w:t>Сравнивать и упорядочивать рациональные числа.</w:t>
      </w:r>
    </w:p>
    <w:p w14:paraId="0B98BCCA" w14:textId="77777777" w:rsidR="009C0B14" w:rsidRDefault="00000000">
      <w:pPr>
        <w:widowControl w:val="0"/>
        <w:tabs>
          <w:tab w:val="left" w:pos="79"/>
        </w:tabs>
        <w:spacing w:after="0" w:line="240" w:lineRule="auto"/>
        <w:ind w:firstLine="709"/>
        <w:jc w:val="both"/>
      </w:pPr>
      <w:r>
        <w:t>Округлять числа.</w:t>
      </w:r>
    </w:p>
    <w:p w14:paraId="7D8F40BC" w14:textId="77777777" w:rsidR="009C0B14" w:rsidRDefault="00000000">
      <w:pPr>
        <w:widowControl w:val="0"/>
        <w:tabs>
          <w:tab w:val="left" w:pos="79"/>
        </w:tabs>
        <w:spacing w:after="0" w:line="240" w:lineRule="auto"/>
        <w:ind w:firstLine="709"/>
        <w:jc w:val="both"/>
      </w:pPr>
      <w:r>
        <w:t>Выполнять прикидку и оценку результата вычислений, оценку значений числовых выражений.</w:t>
      </w:r>
    </w:p>
    <w:p w14:paraId="7BB364B4" w14:textId="77777777" w:rsidR="009C0B14" w:rsidRDefault="00000000">
      <w:pPr>
        <w:widowControl w:val="0"/>
        <w:tabs>
          <w:tab w:val="left" w:pos="79"/>
        </w:tabs>
        <w:spacing w:after="0" w:line="240" w:lineRule="auto"/>
        <w:ind w:firstLine="709"/>
        <w:jc w:val="both"/>
      </w:pPr>
      <w:r>
        <w:t>Выполнять действия со степенями с натуральными показателями (с опорой на справочную информацию).</w:t>
      </w:r>
    </w:p>
    <w:p w14:paraId="2C2B49B3" w14:textId="77777777" w:rsidR="009C0B14" w:rsidRDefault="00000000">
      <w:pPr>
        <w:widowControl w:val="0"/>
        <w:tabs>
          <w:tab w:val="left" w:pos="79"/>
        </w:tabs>
        <w:spacing w:after="0" w:line="240" w:lineRule="auto"/>
        <w:ind w:firstLine="709"/>
        <w:jc w:val="both"/>
      </w:pPr>
      <w:r>
        <w:t>Применять признаки делимости, разложение на множители натуральных чисел.</w:t>
      </w:r>
    </w:p>
    <w:p w14:paraId="13B718B2" w14:textId="77777777" w:rsidR="009C0B14" w:rsidRDefault="00000000">
      <w:pPr>
        <w:widowControl w:val="0"/>
        <w:tabs>
          <w:tab w:val="left" w:pos="79"/>
        </w:tabs>
        <w:spacing w:after="0" w:line="240" w:lineRule="auto"/>
        <w:ind w:firstLine="709"/>
        <w:jc w:val="both"/>
      </w:pPr>
      <w:r>
        <w:rPr>
          <w:spacing w:val="-3"/>
        </w:rPr>
        <w:t>Решать простейшие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w:t>
      </w:r>
      <w:r>
        <w:t>чений, связанных со свойствами рассматриваемых объектов.</w:t>
      </w:r>
    </w:p>
    <w:p w14:paraId="723B0EC5" w14:textId="77777777" w:rsidR="009C0B14" w:rsidRDefault="00000000">
      <w:pPr>
        <w:widowControl w:val="0"/>
        <w:spacing w:after="0" w:line="240" w:lineRule="auto"/>
        <w:ind w:firstLine="709"/>
        <w:jc w:val="both"/>
        <w:rPr>
          <w:b/>
          <w:i/>
        </w:rPr>
      </w:pPr>
      <w:r>
        <w:rPr>
          <w:b/>
          <w:i/>
        </w:rPr>
        <w:t>Алгебраические выражения</w:t>
      </w:r>
    </w:p>
    <w:p w14:paraId="5EB29EEA" w14:textId="77777777" w:rsidR="009C0B14" w:rsidRDefault="00000000">
      <w:pPr>
        <w:widowControl w:val="0"/>
        <w:tabs>
          <w:tab w:val="left" w:pos="79"/>
        </w:tabs>
        <w:spacing w:after="0" w:line="240" w:lineRule="auto"/>
        <w:ind w:firstLine="709"/>
        <w:jc w:val="both"/>
      </w:pPr>
      <w:r>
        <w:t>Ориентироваться в понятиях и оперировать на базовом уровне алгебраической терминологией и символикой.</w:t>
      </w:r>
    </w:p>
    <w:p w14:paraId="058760E3" w14:textId="77777777" w:rsidR="009C0B14" w:rsidRDefault="00000000">
      <w:pPr>
        <w:widowControl w:val="0"/>
        <w:tabs>
          <w:tab w:val="left" w:pos="79"/>
        </w:tabs>
        <w:spacing w:after="0" w:line="240" w:lineRule="auto"/>
        <w:ind w:firstLine="709"/>
        <w:jc w:val="both"/>
      </w:pPr>
      <w:r>
        <w:t>Находить значения буквенных выражений при заданных значениях переменных.</w:t>
      </w:r>
    </w:p>
    <w:p w14:paraId="359C8AD4" w14:textId="77777777" w:rsidR="009C0B14" w:rsidRDefault="00000000">
      <w:pPr>
        <w:widowControl w:val="0"/>
        <w:tabs>
          <w:tab w:val="left" w:pos="79"/>
        </w:tabs>
        <w:spacing w:after="0" w:line="240" w:lineRule="auto"/>
        <w:ind w:firstLine="709"/>
        <w:jc w:val="both"/>
      </w:pPr>
      <w:r>
        <w:t>Выполнять преобразования целого выражения в многочлен приведением подобных слагаемых, раскрытием скобок.</w:t>
      </w:r>
    </w:p>
    <w:p w14:paraId="5186C0DB" w14:textId="77777777" w:rsidR="009C0B14" w:rsidRDefault="00000000">
      <w:pPr>
        <w:widowControl w:val="0"/>
        <w:tabs>
          <w:tab w:val="left" w:pos="79"/>
        </w:tabs>
        <w:spacing w:after="0" w:line="240" w:lineRule="auto"/>
        <w:ind w:firstLine="709"/>
        <w:jc w:val="both"/>
      </w:pPr>
      <w:r>
        <w:t>Выполнять умножение одночлена на многочлен и многочлена на многочлен, применять формулы квадрата суммы и квадрата разности (с опорой на справочную информацию).</w:t>
      </w:r>
    </w:p>
    <w:p w14:paraId="39A1633B" w14:textId="77777777" w:rsidR="009C0B14" w:rsidRDefault="00000000">
      <w:pPr>
        <w:widowControl w:val="0"/>
        <w:tabs>
          <w:tab w:val="left" w:pos="79"/>
        </w:tabs>
        <w:spacing w:after="0" w:line="240" w:lineRule="auto"/>
        <w:ind w:firstLine="709"/>
        <w:jc w:val="both"/>
      </w:pPr>
      <w:r>
        <w:t>Осуществлять разложение многочленов на множители с по</w:t>
      </w:r>
      <w:r>
        <w:rPr>
          <w:spacing w:val="-2"/>
        </w:rPr>
        <w:t>мощью вынесения за скобки общего множителя, группировки слагаемых, применения формул сокращённого умножения</w:t>
      </w:r>
      <w:r>
        <w:t xml:space="preserve"> (с опорой на справочную информацию).</w:t>
      </w:r>
    </w:p>
    <w:p w14:paraId="7F68A7D2" w14:textId="77777777" w:rsidR="009C0B14" w:rsidRDefault="00000000">
      <w:pPr>
        <w:widowControl w:val="0"/>
        <w:tabs>
          <w:tab w:val="left" w:pos="79"/>
        </w:tabs>
        <w:spacing w:after="0" w:line="240" w:lineRule="auto"/>
        <w:ind w:firstLine="709"/>
        <w:jc w:val="both"/>
      </w:pPr>
      <w:r>
        <w:t>Применять преобразования многочленов для решения различных задач из математики, смежных предметов, из реальной практики.</w:t>
      </w:r>
    </w:p>
    <w:p w14:paraId="6CFB17E0" w14:textId="77777777" w:rsidR="009C0B14" w:rsidRDefault="00000000">
      <w:pPr>
        <w:widowControl w:val="0"/>
        <w:tabs>
          <w:tab w:val="left" w:pos="79"/>
        </w:tabs>
        <w:spacing w:after="0" w:line="240" w:lineRule="auto"/>
        <w:ind w:firstLine="709"/>
        <w:jc w:val="both"/>
      </w:pPr>
      <w:r>
        <w:t>Использовать свойства степеней с натуральными показателями для преобразования выражений (с опорой на справочную информацию).</w:t>
      </w:r>
    </w:p>
    <w:p w14:paraId="77CFDE7D" w14:textId="77777777" w:rsidR="009C0B14" w:rsidRDefault="00000000">
      <w:pPr>
        <w:widowControl w:val="0"/>
        <w:spacing w:after="0" w:line="240" w:lineRule="auto"/>
        <w:ind w:firstLine="709"/>
        <w:jc w:val="both"/>
        <w:rPr>
          <w:b/>
          <w:i/>
        </w:rPr>
      </w:pPr>
      <w:r>
        <w:rPr>
          <w:b/>
          <w:i/>
        </w:rPr>
        <w:t>Уравнения и неравенства</w:t>
      </w:r>
    </w:p>
    <w:p w14:paraId="7C9753D3" w14:textId="77777777" w:rsidR="009C0B14" w:rsidRDefault="00000000">
      <w:pPr>
        <w:widowControl w:val="0"/>
        <w:tabs>
          <w:tab w:val="left" w:pos="0"/>
        </w:tabs>
        <w:spacing w:after="0" w:line="240" w:lineRule="auto"/>
        <w:ind w:firstLine="709"/>
        <w:jc w:val="both"/>
      </w:pPr>
      <w: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14:paraId="5477AD94" w14:textId="77777777" w:rsidR="009C0B14" w:rsidRDefault="00000000">
      <w:pPr>
        <w:widowControl w:val="0"/>
        <w:tabs>
          <w:tab w:val="left" w:pos="0"/>
        </w:tabs>
        <w:spacing w:after="0" w:line="240" w:lineRule="auto"/>
        <w:ind w:firstLine="709"/>
        <w:jc w:val="both"/>
      </w:pPr>
      <w:r>
        <w:t>Иметь представление о графических методах при решении линейных уравнений и их систем.</w:t>
      </w:r>
    </w:p>
    <w:p w14:paraId="0E4ADE36" w14:textId="77777777" w:rsidR="009C0B14" w:rsidRDefault="00000000">
      <w:pPr>
        <w:widowControl w:val="0"/>
        <w:tabs>
          <w:tab w:val="left" w:pos="0"/>
        </w:tabs>
        <w:spacing w:after="0" w:line="240" w:lineRule="auto"/>
        <w:ind w:firstLine="709"/>
        <w:jc w:val="both"/>
      </w:pPr>
      <w:r>
        <w:t>Подбирать примеры пар чисел, являющихся решением линейного уравнения с двумя переменными.</w:t>
      </w:r>
    </w:p>
    <w:p w14:paraId="693B701E" w14:textId="77777777" w:rsidR="009C0B14" w:rsidRDefault="00000000">
      <w:pPr>
        <w:widowControl w:val="0"/>
        <w:tabs>
          <w:tab w:val="left" w:pos="0"/>
        </w:tabs>
        <w:spacing w:after="0" w:line="240" w:lineRule="auto"/>
        <w:ind w:firstLine="709"/>
        <w:jc w:val="both"/>
      </w:pPr>
      <w:r>
        <w:t>Строить в координатной плоскости график линейного уравнения с двумя переменными; пользуясь графиком, приводить примеры решения уравнения.</w:t>
      </w:r>
    </w:p>
    <w:p w14:paraId="28491913" w14:textId="77777777" w:rsidR="009C0B14" w:rsidRDefault="00000000">
      <w:pPr>
        <w:widowControl w:val="0"/>
        <w:tabs>
          <w:tab w:val="left" w:pos="0"/>
        </w:tabs>
        <w:spacing w:after="0" w:line="240" w:lineRule="auto"/>
        <w:ind w:firstLine="709"/>
        <w:jc w:val="both"/>
      </w:pPr>
      <w:r>
        <w:t>Решать системы двух линейных уравнений с двумя переменными, в том числе графически (с опорой на алгоритм учебных действий).</w:t>
      </w:r>
    </w:p>
    <w:p w14:paraId="1753B024" w14:textId="77777777" w:rsidR="009C0B14" w:rsidRDefault="00000000">
      <w:pPr>
        <w:widowControl w:val="0"/>
        <w:tabs>
          <w:tab w:val="left" w:pos="0"/>
        </w:tabs>
        <w:spacing w:after="0" w:line="240" w:lineRule="auto"/>
        <w:ind w:firstLine="709"/>
        <w:jc w:val="both"/>
      </w:pPr>
      <w:r>
        <w:t>Составлять (после совместного анализа)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14:paraId="00991E70" w14:textId="77777777" w:rsidR="009C0B14" w:rsidRDefault="00000000">
      <w:pPr>
        <w:widowControl w:val="0"/>
        <w:spacing w:after="0" w:line="240" w:lineRule="auto"/>
        <w:ind w:firstLine="709"/>
        <w:jc w:val="both"/>
        <w:rPr>
          <w:b/>
          <w:i/>
        </w:rPr>
      </w:pPr>
      <w:r>
        <w:rPr>
          <w:b/>
          <w:i/>
        </w:rPr>
        <w:t>Координаты и графики. Функции</w:t>
      </w:r>
    </w:p>
    <w:p w14:paraId="0D315B80" w14:textId="77777777" w:rsidR="009C0B14" w:rsidRDefault="00000000">
      <w:pPr>
        <w:widowControl w:val="0"/>
        <w:spacing w:after="0" w:line="240" w:lineRule="auto"/>
        <w:ind w:firstLine="709"/>
        <w:jc w:val="both"/>
      </w:pPr>
      <w: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14:paraId="398FE271" w14:textId="77777777" w:rsidR="009C0B14" w:rsidRDefault="00000000">
      <w:pPr>
        <w:widowControl w:val="0"/>
        <w:spacing w:after="0" w:line="240" w:lineRule="auto"/>
        <w:ind w:firstLine="709"/>
        <w:jc w:val="both"/>
        <w:rPr>
          <w:i/>
        </w:rPr>
      </w:pPr>
      <w:r>
        <w:t xml:space="preserve">Отмечать в координатной плоскости точки по заданным координатам; строить графики линейных функций. Строить график функции </w:t>
      </w:r>
      <w:r>
        <w:rPr>
          <w:highlight w:val="white"/>
        </w:rPr>
        <w:t>y = kx + b.</w:t>
      </w:r>
    </w:p>
    <w:p w14:paraId="5FEEDD15" w14:textId="77777777" w:rsidR="009C0B14" w:rsidRDefault="00000000">
      <w:pPr>
        <w:widowControl w:val="0"/>
        <w:spacing w:after="0" w:line="240" w:lineRule="auto"/>
        <w:ind w:firstLine="709"/>
        <w:jc w:val="both"/>
      </w:pPr>
      <w:r>
        <w:t>Описывать с помощью функций известные зависимости между величинами (по алгоритму учебных действий): скорость, время, расстояние; цена, количество, стоимость; производительность, время, объём работы.</w:t>
      </w:r>
    </w:p>
    <w:p w14:paraId="69A4507C" w14:textId="77777777" w:rsidR="009C0B14" w:rsidRDefault="00000000">
      <w:pPr>
        <w:widowControl w:val="0"/>
        <w:spacing w:after="0" w:line="240" w:lineRule="auto"/>
        <w:ind w:firstLine="709"/>
        <w:jc w:val="both"/>
      </w:pPr>
      <w:r>
        <w:t>Находить значение функции по значению её аргумента.</w:t>
      </w:r>
    </w:p>
    <w:p w14:paraId="5FB0876D" w14:textId="77777777" w:rsidR="009C0B14" w:rsidRDefault="00000000">
      <w:pPr>
        <w:widowControl w:val="0"/>
        <w:spacing w:after="0" w:line="240" w:lineRule="auto"/>
        <w:ind w:firstLine="709"/>
        <w:jc w:val="both"/>
      </w:pPr>
      <w: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14:paraId="12484D66" w14:textId="77777777" w:rsidR="009C0B14" w:rsidRDefault="009C0B14">
      <w:pPr>
        <w:widowControl w:val="0"/>
        <w:spacing w:after="0" w:line="240" w:lineRule="auto"/>
        <w:ind w:firstLine="709"/>
        <w:jc w:val="both"/>
        <w:rPr>
          <w:b/>
        </w:rPr>
      </w:pPr>
    </w:p>
    <w:p w14:paraId="7ACDEBA3" w14:textId="77777777" w:rsidR="009C0B14" w:rsidRDefault="00000000">
      <w:pPr>
        <w:widowControl w:val="0"/>
        <w:spacing w:after="0" w:line="240" w:lineRule="auto"/>
        <w:jc w:val="both"/>
        <w:rPr>
          <w:b/>
        </w:rPr>
      </w:pPr>
      <w:r>
        <w:rPr>
          <w:b/>
        </w:rPr>
        <w:t>8 КЛАСС</w:t>
      </w:r>
    </w:p>
    <w:p w14:paraId="48D5C526" w14:textId="77777777" w:rsidR="009C0B14" w:rsidRDefault="00000000">
      <w:pPr>
        <w:widowControl w:val="0"/>
        <w:spacing w:after="0" w:line="240" w:lineRule="auto"/>
        <w:ind w:firstLine="709"/>
        <w:jc w:val="both"/>
        <w:rPr>
          <w:b/>
          <w:i/>
        </w:rPr>
      </w:pPr>
      <w:r>
        <w:rPr>
          <w:b/>
          <w:i/>
        </w:rPr>
        <w:t>Числа и вычисления</w:t>
      </w:r>
    </w:p>
    <w:p w14:paraId="4BF9233D" w14:textId="77777777" w:rsidR="009C0B14" w:rsidRDefault="00000000">
      <w:pPr>
        <w:widowControl w:val="0"/>
        <w:spacing w:after="0" w:line="240" w:lineRule="auto"/>
        <w:ind w:firstLine="709"/>
        <w:jc w:val="both"/>
      </w:pPr>
      <w: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14:paraId="2FC9AC3C" w14:textId="77777777" w:rsidR="009C0B14" w:rsidRDefault="00000000">
      <w:pPr>
        <w:widowControl w:val="0"/>
        <w:spacing w:after="0" w:line="240" w:lineRule="auto"/>
        <w:ind w:firstLine="709"/>
        <w:jc w:val="both"/>
      </w:pPr>
      <w:r>
        <w:t>Применять понятие арифметического квадратного корня; находить квадратные корни, используя при необходимости калькулятор; выполнять простейшие преобразования выражений, содержащих квадратные корни, используя свойства корней.</w:t>
      </w:r>
    </w:p>
    <w:p w14:paraId="66E141CD" w14:textId="77777777" w:rsidR="009C0B14" w:rsidRDefault="00000000">
      <w:pPr>
        <w:widowControl w:val="0"/>
        <w:spacing w:after="0" w:line="240" w:lineRule="auto"/>
        <w:ind w:firstLine="709"/>
        <w:jc w:val="both"/>
      </w:pPr>
      <w:r>
        <w:t>Использовать записи больших и малых чисел с помощью десятичных дробей и степеней числа 10.</w:t>
      </w:r>
    </w:p>
    <w:p w14:paraId="6AA644AA" w14:textId="77777777" w:rsidR="009C0B14" w:rsidRDefault="00000000">
      <w:pPr>
        <w:widowControl w:val="0"/>
        <w:spacing w:after="0" w:line="240" w:lineRule="auto"/>
        <w:ind w:firstLine="709"/>
        <w:jc w:val="both"/>
        <w:rPr>
          <w:b/>
          <w:i/>
        </w:rPr>
      </w:pPr>
      <w:r>
        <w:rPr>
          <w:b/>
          <w:i/>
        </w:rPr>
        <w:t>Алгебраические выражения</w:t>
      </w:r>
    </w:p>
    <w:p w14:paraId="07A51CE1" w14:textId="77777777" w:rsidR="009C0B14" w:rsidRDefault="00000000">
      <w:pPr>
        <w:widowControl w:val="0"/>
        <w:tabs>
          <w:tab w:val="left" w:pos="79"/>
        </w:tabs>
        <w:spacing w:after="0" w:line="240" w:lineRule="auto"/>
        <w:ind w:firstLine="709"/>
        <w:jc w:val="both"/>
      </w:pPr>
      <w:r>
        <w:t>Применять понятие степени с целым показателем, выполнять преобразования выражений, содержащих степени с целым показателем (с использованием справочной информации).</w:t>
      </w:r>
    </w:p>
    <w:p w14:paraId="6451A586" w14:textId="77777777" w:rsidR="009C0B14" w:rsidRDefault="00000000">
      <w:pPr>
        <w:widowControl w:val="0"/>
        <w:tabs>
          <w:tab w:val="left" w:pos="79"/>
        </w:tabs>
        <w:spacing w:after="0" w:line="240" w:lineRule="auto"/>
        <w:ind w:firstLine="709"/>
        <w:jc w:val="both"/>
      </w:pPr>
      <w:r>
        <w:t>Выполнять несложные тождественные преобразования рациональных выражений на основе правил действий над многочленами и алгебраическими дробями.</w:t>
      </w:r>
    </w:p>
    <w:p w14:paraId="2B47F1F4" w14:textId="77777777" w:rsidR="009C0B14" w:rsidRDefault="00000000">
      <w:pPr>
        <w:widowControl w:val="0"/>
        <w:tabs>
          <w:tab w:val="left" w:pos="79"/>
        </w:tabs>
        <w:spacing w:after="0" w:line="240" w:lineRule="auto"/>
        <w:ind w:firstLine="709"/>
        <w:jc w:val="both"/>
      </w:pPr>
      <w:r>
        <w:t>Раскладывать квадратный трёхчлен на множители.</w:t>
      </w:r>
    </w:p>
    <w:p w14:paraId="0219E32E" w14:textId="77777777" w:rsidR="009C0B14" w:rsidRDefault="00000000">
      <w:pPr>
        <w:widowControl w:val="0"/>
        <w:tabs>
          <w:tab w:val="left" w:pos="79"/>
        </w:tabs>
        <w:spacing w:after="0" w:line="240" w:lineRule="auto"/>
        <w:ind w:firstLine="709"/>
        <w:jc w:val="both"/>
      </w:pPr>
      <w:r>
        <w:t>Применять преобразования выражений для решения различных задач из математики, смежных предметов, из реальной практики.</w:t>
      </w:r>
    </w:p>
    <w:p w14:paraId="362CFE67" w14:textId="77777777" w:rsidR="009C0B14" w:rsidRDefault="00000000">
      <w:pPr>
        <w:widowControl w:val="0"/>
        <w:spacing w:after="0" w:line="240" w:lineRule="auto"/>
        <w:ind w:firstLine="709"/>
        <w:jc w:val="both"/>
        <w:rPr>
          <w:b/>
          <w:i/>
        </w:rPr>
      </w:pPr>
      <w:r>
        <w:rPr>
          <w:b/>
          <w:i/>
        </w:rPr>
        <w:t>Уравнения и неравенства</w:t>
      </w:r>
    </w:p>
    <w:p w14:paraId="77289314" w14:textId="77777777" w:rsidR="009C0B14" w:rsidRDefault="00000000">
      <w:pPr>
        <w:widowControl w:val="0"/>
        <w:spacing w:after="0" w:line="240" w:lineRule="auto"/>
        <w:ind w:firstLine="709"/>
        <w:jc w:val="both"/>
      </w:pPr>
      <w:r>
        <w:t>Решать линейные, квадратные уравнения (с использованием справочной информации) и рациональные уравнения, сводящиеся к ним, системы двух уравнений с двумя переменными.</w:t>
      </w:r>
    </w:p>
    <w:p w14:paraId="6A9F590E" w14:textId="77777777" w:rsidR="009C0B14" w:rsidRDefault="00000000">
      <w:pPr>
        <w:widowControl w:val="0"/>
        <w:spacing w:after="0" w:line="240" w:lineRule="auto"/>
        <w:ind w:firstLine="709"/>
        <w:jc w:val="both"/>
      </w:pPr>
      <w: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 с опорой на алгоритм учебных действий.</w:t>
      </w:r>
    </w:p>
    <w:p w14:paraId="7E285269" w14:textId="77777777" w:rsidR="009C0B14" w:rsidRDefault="00000000">
      <w:pPr>
        <w:widowControl w:val="0"/>
        <w:spacing w:after="0" w:line="240" w:lineRule="auto"/>
        <w:ind w:firstLine="709"/>
        <w:jc w:val="both"/>
      </w:pPr>
      <w: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14:paraId="6BEE8EA9" w14:textId="77777777" w:rsidR="009C0B14" w:rsidRDefault="00000000">
      <w:pPr>
        <w:widowControl w:val="0"/>
        <w:spacing w:after="0" w:line="240" w:lineRule="auto"/>
        <w:ind w:firstLine="709"/>
        <w:jc w:val="both"/>
      </w:pPr>
      <w: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14:paraId="39E3E7CD" w14:textId="77777777" w:rsidR="009C0B14" w:rsidRDefault="00000000">
      <w:pPr>
        <w:widowControl w:val="0"/>
        <w:spacing w:after="0" w:line="240" w:lineRule="auto"/>
        <w:ind w:firstLine="709"/>
        <w:jc w:val="both"/>
        <w:rPr>
          <w:b/>
          <w:i/>
        </w:rPr>
      </w:pPr>
      <w:r>
        <w:rPr>
          <w:b/>
          <w:i/>
        </w:rPr>
        <w:t>Функции</w:t>
      </w:r>
    </w:p>
    <w:p w14:paraId="7740676E" w14:textId="77777777" w:rsidR="009C0B14" w:rsidRDefault="00000000">
      <w:pPr>
        <w:widowControl w:val="0"/>
        <w:tabs>
          <w:tab w:val="left" w:pos="79"/>
        </w:tabs>
        <w:spacing w:after="0" w:line="240" w:lineRule="auto"/>
        <w:ind w:left="142" w:firstLine="709"/>
        <w:jc w:val="both"/>
      </w:pPr>
      <w:r>
        <w:t>Оперировать на базовом уровне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14:paraId="7CCCDD7E" w14:textId="77777777" w:rsidR="009C0B14" w:rsidRDefault="00000000">
      <w:pPr>
        <w:widowControl w:val="0"/>
        <w:tabs>
          <w:tab w:val="left" w:pos="79"/>
        </w:tabs>
        <w:spacing w:after="0" w:line="240" w:lineRule="auto"/>
        <w:ind w:left="142" w:firstLine="709"/>
        <w:jc w:val="both"/>
      </w:pPr>
      <w:r>
        <w:t xml:space="preserve">Строить графики элементарных функций вида , </w:t>
      </w:r>
      <w:r>
        <w:rPr>
          <w:i/>
        </w:rPr>
        <w:t>y</w:t>
      </w:r>
      <w:r>
        <w:t xml:space="preserve"> = </w:t>
      </w:r>
      <w:r>
        <w:rPr>
          <w:i/>
        </w:rPr>
        <w:t>x</w:t>
      </w:r>
      <w:r>
        <w:rPr>
          <w:vertAlign w:val="superscript"/>
        </w:rPr>
        <w:t>2</w:t>
      </w:r>
      <w:r>
        <w:t xml:space="preserve">, </w:t>
      </w:r>
      <w:r>
        <w:rPr>
          <w:i/>
        </w:rPr>
        <w:t>y</w:t>
      </w:r>
      <w:r>
        <w:t xml:space="preserve"> = </w:t>
      </w:r>
      <w:r>
        <w:rPr>
          <w:i/>
        </w:rPr>
        <w:t>x</w:t>
      </w:r>
      <w:r>
        <w:rPr>
          <w:vertAlign w:val="superscript"/>
        </w:rPr>
        <w:t>3</w:t>
      </w:r>
      <w:r>
        <w:t xml:space="preserve">, </w:t>
      </w:r>
      <w:r>
        <w:rPr>
          <w:i/>
        </w:rPr>
        <w:t>y</w:t>
      </w:r>
      <w:r>
        <w:rPr>
          <w:i/>
        </w:rPr>
        <w:t> </w:t>
      </w:r>
      <w:r>
        <w:t xml:space="preserve">= </w:t>
      </w:r>
      <w:r>
        <w:t> </w:t>
      </w:r>
      <w:r>
        <w:t xml:space="preserve">, </w:t>
      </w:r>
      <w:r>
        <w:rPr>
          <w:i/>
        </w:rPr>
        <w:t>y</w:t>
      </w:r>
      <w:r>
        <w:t> = ; описывать свойства числовой функции по её графику (при необходимости с направляющей помощью).</w:t>
      </w:r>
    </w:p>
    <w:p w14:paraId="5A5A38C3" w14:textId="77777777" w:rsidR="009C0B14" w:rsidRDefault="009C0B14">
      <w:pPr>
        <w:widowControl w:val="0"/>
        <w:spacing w:after="0" w:line="240" w:lineRule="auto"/>
        <w:ind w:firstLine="709"/>
        <w:jc w:val="both"/>
        <w:rPr>
          <w:b/>
        </w:rPr>
      </w:pPr>
    </w:p>
    <w:p w14:paraId="524072C5" w14:textId="77777777" w:rsidR="009C0B14" w:rsidRDefault="00000000">
      <w:pPr>
        <w:widowControl w:val="0"/>
        <w:spacing w:after="0" w:line="240" w:lineRule="auto"/>
        <w:jc w:val="both"/>
        <w:rPr>
          <w:b/>
        </w:rPr>
      </w:pPr>
      <w:r>
        <w:rPr>
          <w:b/>
        </w:rPr>
        <w:t>9 КЛАСС</w:t>
      </w:r>
    </w:p>
    <w:p w14:paraId="0D7FD8EB" w14:textId="77777777" w:rsidR="009C0B14" w:rsidRDefault="00000000">
      <w:pPr>
        <w:widowControl w:val="0"/>
        <w:spacing w:after="0" w:line="240" w:lineRule="auto"/>
        <w:ind w:firstLine="709"/>
        <w:jc w:val="both"/>
        <w:rPr>
          <w:b/>
          <w:i/>
        </w:rPr>
      </w:pPr>
      <w:r>
        <w:rPr>
          <w:b/>
          <w:i/>
        </w:rPr>
        <w:t>Числа и вычисления</w:t>
      </w:r>
    </w:p>
    <w:p w14:paraId="7CB171AE" w14:textId="77777777" w:rsidR="009C0B14" w:rsidRDefault="00000000">
      <w:pPr>
        <w:widowControl w:val="0"/>
        <w:tabs>
          <w:tab w:val="left" w:pos="79"/>
        </w:tabs>
        <w:spacing w:after="0" w:line="240" w:lineRule="auto"/>
        <w:ind w:firstLine="709"/>
        <w:jc w:val="both"/>
      </w:pPr>
      <w:r>
        <w:t>Сравнивать и упорядочивать рациональные и иррациональные числа.</w:t>
      </w:r>
    </w:p>
    <w:p w14:paraId="3E6316E6" w14:textId="77777777" w:rsidR="009C0B14" w:rsidRDefault="00000000">
      <w:pPr>
        <w:widowControl w:val="0"/>
        <w:tabs>
          <w:tab w:val="left" w:pos="79"/>
        </w:tabs>
        <w:spacing w:after="0" w:line="240" w:lineRule="auto"/>
        <w:ind w:firstLine="709"/>
        <w:jc w:val="both"/>
      </w:pPr>
      <w: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14:paraId="7A72449A" w14:textId="77777777" w:rsidR="009C0B14" w:rsidRDefault="00000000">
      <w:pPr>
        <w:widowControl w:val="0"/>
        <w:tabs>
          <w:tab w:val="left" w:pos="79"/>
        </w:tabs>
        <w:spacing w:after="0" w:line="240" w:lineRule="auto"/>
        <w:ind w:firstLine="709"/>
        <w:jc w:val="both"/>
      </w:pPr>
      <w:r>
        <w:t>Находить значения степеней с целыми показателями и корней; вычислять значения числовых выражений.</w:t>
      </w:r>
    </w:p>
    <w:p w14:paraId="0CBEB9FD" w14:textId="77777777" w:rsidR="009C0B14" w:rsidRDefault="00000000">
      <w:pPr>
        <w:widowControl w:val="0"/>
        <w:tabs>
          <w:tab w:val="left" w:pos="79"/>
        </w:tabs>
        <w:spacing w:after="0" w:line="240" w:lineRule="auto"/>
        <w:ind w:firstLine="709"/>
        <w:jc w:val="both"/>
      </w:pPr>
      <w:r>
        <w:t>Округлять действительные числа, выполнять прикидку результата вычислений, оценку числовых выражений.</w:t>
      </w:r>
    </w:p>
    <w:p w14:paraId="0BF1E413" w14:textId="77777777" w:rsidR="009C0B14" w:rsidRDefault="00000000">
      <w:pPr>
        <w:widowControl w:val="0"/>
        <w:spacing w:after="0" w:line="240" w:lineRule="auto"/>
        <w:ind w:firstLine="709"/>
        <w:jc w:val="both"/>
        <w:rPr>
          <w:b/>
          <w:i/>
        </w:rPr>
      </w:pPr>
      <w:r>
        <w:rPr>
          <w:b/>
          <w:i/>
        </w:rPr>
        <w:t>Уравнения и неравенства</w:t>
      </w:r>
    </w:p>
    <w:p w14:paraId="59C7531D" w14:textId="77777777" w:rsidR="009C0B14" w:rsidRDefault="00000000">
      <w:pPr>
        <w:widowControl w:val="0"/>
        <w:tabs>
          <w:tab w:val="left" w:pos="79"/>
        </w:tabs>
        <w:spacing w:after="0" w:line="240" w:lineRule="auto"/>
        <w:ind w:firstLine="709"/>
        <w:jc w:val="both"/>
        <w:rPr>
          <w:spacing w:val="-2"/>
        </w:rPr>
      </w:pPr>
      <w:r>
        <w:rPr>
          <w:spacing w:val="-2"/>
        </w:rPr>
        <w:t>Решать линейные и квадратные уравнения, уравнения, сводящиеся к ним, простейшие дробно-рациональные уравнения.</w:t>
      </w:r>
    </w:p>
    <w:p w14:paraId="4ECC71CD" w14:textId="77777777" w:rsidR="009C0B14" w:rsidRDefault="00000000">
      <w:pPr>
        <w:widowControl w:val="0"/>
        <w:tabs>
          <w:tab w:val="left" w:pos="79"/>
        </w:tabs>
        <w:spacing w:after="0" w:line="240" w:lineRule="auto"/>
        <w:ind w:firstLine="709"/>
        <w:jc w:val="both"/>
      </w:pPr>
      <w:r>
        <w:t>Решать простейшие системы двух линейных уравнений с двумя переменными и системы двух уравнений, в которых одно уравнение не является линейным (по визуальной опоре).</w:t>
      </w:r>
    </w:p>
    <w:p w14:paraId="14369F64" w14:textId="77777777" w:rsidR="009C0B14" w:rsidRDefault="00000000">
      <w:pPr>
        <w:widowControl w:val="0"/>
        <w:tabs>
          <w:tab w:val="left" w:pos="79"/>
        </w:tabs>
        <w:spacing w:after="0" w:line="240" w:lineRule="auto"/>
        <w:ind w:firstLine="709"/>
        <w:jc w:val="both"/>
      </w:pPr>
      <w:r>
        <w:t>Решать простейшие текстовые задачи алгебраическим способом с помощью составления уравнения или системы двух уравнений с двумя переменными.</w:t>
      </w:r>
    </w:p>
    <w:p w14:paraId="0E8D719C" w14:textId="77777777" w:rsidR="009C0B14" w:rsidRDefault="00000000">
      <w:pPr>
        <w:widowControl w:val="0"/>
        <w:tabs>
          <w:tab w:val="left" w:pos="79"/>
        </w:tabs>
        <w:spacing w:after="0" w:line="240" w:lineRule="auto"/>
        <w:ind w:firstLine="709"/>
        <w:jc w:val="both"/>
      </w:pPr>
      <w: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14:paraId="634C1C93" w14:textId="77777777" w:rsidR="009C0B14" w:rsidRDefault="00000000">
      <w:pPr>
        <w:widowControl w:val="0"/>
        <w:tabs>
          <w:tab w:val="left" w:pos="79"/>
        </w:tabs>
        <w:spacing w:after="0" w:line="240" w:lineRule="auto"/>
        <w:ind w:firstLine="709"/>
        <w:jc w:val="both"/>
      </w:pPr>
      <w:r>
        <w:t>Решать линейные неравенства, квадратные неравенства; изображать решение неравенств на числовой прямой, записывать решение с помощью символов.</w:t>
      </w:r>
    </w:p>
    <w:p w14:paraId="79F1285D" w14:textId="77777777" w:rsidR="009C0B14" w:rsidRDefault="00000000">
      <w:pPr>
        <w:widowControl w:val="0"/>
        <w:tabs>
          <w:tab w:val="left" w:pos="79"/>
        </w:tabs>
        <w:spacing w:after="0" w:line="240" w:lineRule="auto"/>
        <w:ind w:firstLine="709"/>
        <w:jc w:val="both"/>
      </w:pPr>
      <w: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14:paraId="33A66661" w14:textId="77777777" w:rsidR="009C0B14" w:rsidRDefault="00000000">
      <w:pPr>
        <w:widowControl w:val="0"/>
        <w:tabs>
          <w:tab w:val="left" w:pos="79"/>
        </w:tabs>
        <w:spacing w:after="0" w:line="240" w:lineRule="auto"/>
        <w:ind w:firstLine="709"/>
        <w:jc w:val="both"/>
      </w:pPr>
      <w:r>
        <w:t>Использовать неравенства при решении различных задач.</w:t>
      </w:r>
    </w:p>
    <w:p w14:paraId="11B274FA" w14:textId="77777777" w:rsidR="009C0B14" w:rsidRDefault="00000000">
      <w:pPr>
        <w:widowControl w:val="0"/>
        <w:spacing w:after="0" w:line="240" w:lineRule="auto"/>
        <w:ind w:firstLine="709"/>
        <w:jc w:val="both"/>
        <w:rPr>
          <w:b/>
          <w:i/>
        </w:rPr>
      </w:pPr>
      <w:r>
        <w:rPr>
          <w:b/>
          <w:i/>
        </w:rPr>
        <w:t>Функции</w:t>
      </w:r>
    </w:p>
    <w:p w14:paraId="063E5737" w14:textId="77777777" w:rsidR="009C0B14" w:rsidRDefault="00000000">
      <w:pPr>
        <w:widowControl w:val="0"/>
        <w:spacing w:after="0" w:line="240" w:lineRule="auto"/>
        <w:ind w:firstLine="709"/>
        <w:jc w:val="both"/>
      </w:pPr>
      <w:r>
        <w:t xml:space="preserve">Распознавать функции изученных видов. Показывать схематически расположение на координатной плоскости графиков функций вида: </w:t>
      </w:r>
      <w:r>
        <w:rPr>
          <w:i/>
        </w:rPr>
        <w:t>y</w:t>
      </w:r>
      <w:r>
        <w:t xml:space="preserve"> = </w:t>
      </w:r>
      <w:r>
        <w:rPr>
          <w:i/>
        </w:rPr>
        <w:t>kx</w:t>
      </w:r>
      <w:r>
        <w:t xml:space="preserve">, </w:t>
      </w:r>
      <w:r>
        <w:rPr>
          <w:i/>
        </w:rPr>
        <w:t>y </w:t>
      </w:r>
      <w:r>
        <w:t>= </w:t>
      </w:r>
      <w:r>
        <w:rPr>
          <w:i/>
        </w:rPr>
        <w:t>kx</w:t>
      </w:r>
      <w:r>
        <w:t xml:space="preserve"> + </w:t>
      </w:r>
      <w:r>
        <w:rPr>
          <w:i/>
        </w:rPr>
        <w:t>b</w:t>
      </w:r>
      <w:r>
        <w:t xml:space="preserve">, , </w:t>
      </w:r>
      <w:r>
        <w:rPr>
          <w:i/>
        </w:rPr>
        <w:t xml:space="preserve">y </w:t>
      </w:r>
      <w:r>
        <w:t xml:space="preserve">= </w:t>
      </w:r>
      <w:r>
        <w:rPr>
          <w:i/>
        </w:rPr>
        <w:t>ax</w:t>
      </w:r>
      <w:r>
        <w:rPr>
          <w:vertAlign w:val="superscript"/>
        </w:rPr>
        <w:t>2</w:t>
      </w:r>
      <w:r>
        <w:rPr>
          <w:i/>
        </w:rPr>
        <w:t xml:space="preserve"> + bx +c</w:t>
      </w:r>
      <w:r>
        <w:t xml:space="preserve">, </w:t>
      </w:r>
      <w:r>
        <w:rPr>
          <w:i/>
        </w:rPr>
        <w:t xml:space="preserve">y </w:t>
      </w:r>
      <w:r>
        <w:t xml:space="preserve">= </w:t>
      </w:r>
      <w:r>
        <w:rPr>
          <w:i/>
        </w:rPr>
        <w:t>x</w:t>
      </w:r>
      <w:r>
        <w:rPr>
          <w:vertAlign w:val="superscript"/>
        </w:rPr>
        <w:t>3</w:t>
      </w:r>
      <w:r>
        <w:t xml:space="preserve">, </w:t>
      </w:r>
      <w:r>
        <w:rPr>
          <w:i/>
        </w:rPr>
        <w:t>y</w:t>
      </w:r>
      <w:r>
        <w:rPr>
          <w:i/>
        </w:rPr>
        <w:t> </w:t>
      </w:r>
      <w:r>
        <w:t>=</w:t>
      </w:r>
      <w:r>
        <w:t> </w:t>
      </w:r>
      <w:r>
        <w:t xml:space="preserve">, </w:t>
      </w:r>
      <w:r>
        <w:rPr>
          <w:i/>
        </w:rPr>
        <w:t xml:space="preserve">y </w:t>
      </w:r>
      <w:r>
        <w:t>=  в зависимости от значений коэффициентов; описывать свойства функций.</w:t>
      </w:r>
    </w:p>
    <w:p w14:paraId="20A49BE5" w14:textId="77777777" w:rsidR="009C0B14" w:rsidRDefault="00000000">
      <w:pPr>
        <w:widowControl w:val="0"/>
        <w:spacing w:after="0" w:line="240" w:lineRule="auto"/>
        <w:ind w:firstLine="709"/>
        <w:jc w:val="both"/>
      </w:pPr>
      <w:r>
        <w:t>Строить и изображать схематически графики квадратичных функций, описывать свойства квадратичных функций по их графикам.</w:t>
      </w:r>
    </w:p>
    <w:p w14:paraId="65FD5B88" w14:textId="77777777" w:rsidR="009C0B14" w:rsidRDefault="00000000">
      <w:pPr>
        <w:widowControl w:val="0"/>
        <w:spacing w:after="0" w:line="240" w:lineRule="auto"/>
        <w:ind w:firstLine="709"/>
        <w:jc w:val="both"/>
      </w:pPr>
      <w:r>
        <w:t>Распознавать квадратичную функцию по формуле, приводить примеры квадратичных функций из реальной жизни, физики, геометрии.</w:t>
      </w:r>
    </w:p>
    <w:p w14:paraId="43AD6B37" w14:textId="77777777" w:rsidR="009C0B14" w:rsidRDefault="00000000">
      <w:pPr>
        <w:widowControl w:val="0"/>
        <w:spacing w:after="0" w:line="240" w:lineRule="auto"/>
        <w:ind w:firstLine="709"/>
        <w:jc w:val="both"/>
        <w:rPr>
          <w:b/>
          <w:i/>
        </w:rPr>
      </w:pPr>
      <w:r>
        <w:rPr>
          <w:b/>
          <w:i/>
        </w:rPr>
        <w:t>Арифметическая и геометрическая прогрессии</w:t>
      </w:r>
    </w:p>
    <w:p w14:paraId="6EF6EBA7" w14:textId="77777777" w:rsidR="009C0B14" w:rsidRDefault="00000000">
      <w:pPr>
        <w:widowControl w:val="0"/>
        <w:spacing w:after="0" w:line="240" w:lineRule="auto"/>
        <w:ind w:firstLine="709"/>
        <w:jc w:val="both"/>
      </w:pPr>
      <w:r>
        <w:t>Распознавать арифметическую и геометрическую прогрессии при разных способах задания.</w:t>
      </w:r>
    </w:p>
    <w:p w14:paraId="11BB5B3C" w14:textId="77777777" w:rsidR="009C0B14" w:rsidRDefault="00000000">
      <w:pPr>
        <w:widowControl w:val="0"/>
        <w:spacing w:after="0" w:line="240" w:lineRule="auto"/>
        <w:ind w:firstLine="709"/>
        <w:jc w:val="both"/>
      </w:pPr>
      <w:r>
        <w:t xml:space="preserve">Выполнять вычисления с использованием формул </w:t>
      </w:r>
      <w:r>
        <w:rPr>
          <w:i/>
        </w:rPr>
        <w:t>n</w:t>
      </w:r>
      <w:r>
        <w:t xml:space="preserve">-го члена арифметической и геометрической прогрессий, суммы первых </w:t>
      </w:r>
      <w:r>
        <w:rPr>
          <w:i/>
        </w:rPr>
        <w:t>n</w:t>
      </w:r>
      <w:r>
        <w:t xml:space="preserve"> членов (c опорой на справочную информацию).</w:t>
      </w:r>
    </w:p>
    <w:p w14:paraId="5BA7C01F" w14:textId="77777777" w:rsidR="009C0B14" w:rsidRDefault="00000000">
      <w:pPr>
        <w:widowControl w:val="0"/>
        <w:spacing w:after="0" w:line="240" w:lineRule="auto"/>
        <w:ind w:firstLine="709"/>
        <w:jc w:val="both"/>
      </w:pPr>
      <w:r>
        <w:t>Решать задачи, связанные с числовыми последовательностя</w:t>
      </w:r>
      <w:r>
        <w:rPr>
          <w:spacing w:val="-2"/>
        </w:rPr>
        <w:t>ми, в том числе задачи из реальной жизни (с использованием</w:t>
      </w:r>
      <w:r>
        <w:t xml:space="preserve"> калькулятора, цифровых технологий).</w:t>
      </w:r>
    </w:p>
    <w:p w14:paraId="4D824F5C" w14:textId="77777777" w:rsidR="009C0B14" w:rsidRDefault="009C0B14">
      <w:pPr>
        <w:widowControl w:val="0"/>
        <w:tabs>
          <w:tab w:val="left" w:pos="227"/>
        </w:tabs>
        <w:spacing w:after="0" w:line="240" w:lineRule="auto"/>
        <w:ind w:left="221" w:firstLine="709"/>
        <w:jc w:val="both"/>
      </w:pPr>
    </w:p>
    <w:p w14:paraId="1B2B5E0E" w14:textId="77777777" w:rsidR="009C0B14" w:rsidRDefault="00000000">
      <w:pPr>
        <w:widowControl w:val="0"/>
        <w:spacing w:after="0" w:line="240" w:lineRule="auto"/>
        <w:ind w:left="709"/>
        <w:rPr>
          <w:caps/>
        </w:rPr>
      </w:pPr>
      <w:r>
        <w:rPr>
          <w:caps/>
        </w:rPr>
        <w:t xml:space="preserve">планируемые Предметные результаты освоения Примерной рабочей программы курса «геометрия» </w:t>
      </w:r>
    </w:p>
    <w:p w14:paraId="69C40C8F" w14:textId="77777777" w:rsidR="009C0B14" w:rsidRDefault="00000000">
      <w:pPr>
        <w:widowControl w:val="0"/>
        <w:spacing w:after="0" w:line="240" w:lineRule="auto"/>
        <w:ind w:left="709"/>
        <w:rPr>
          <w:caps/>
        </w:rPr>
      </w:pPr>
      <w:r>
        <w:rPr>
          <w:caps/>
        </w:rPr>
        <w:t>(по годам обучения)</w:t>
      </w:r>
    </w:p>
    <w:p w14:paraId="2122C31C" w14:textId="77777777" w:rsidR="009C0B14" w:rsidRDefault="00000000">
      <w:pPr>
        <w:widowControl w:val="0"/>
        <w:spacing w:after="0" w:line="240" w:lineRule="auto"/>
        <w:ind w:firstLine="709"/>
        <w:jc w:val="both"/>
      </w:pPr>
      <w:r>
        <w:t>Освоение учебного курса «Геометрия» на уровне основного общего образования должно обеспечивать достижение следующих предметных образовательных результатов:</w:t>
      </w:r>
    </w:p>
    <w:p w14:paraId="4DA3D7FF" w14:textId="77777777" w:rsidR="009C0B14" w:rsidRDefault="009C0B14">
      <w:pPr>
        <w:widowControl w:val="0"/>
        <w:spacing w:after="0" w:line="240" w:lineRule="auto"/>
        <w:ind w:firstLine="709"/>
        <w:jc w:val="both"/>
        <w:rPr>
          <w:b/>
        </w:rPr>
      </w:pPr>
    </w:p>
    <w:p w14:paraId="21A22EC6" w14:textId="77777777" w:rsidR="009C0B14" w:rsidRDefault="00000000">
      <w:pPr>
        <w:widowControl w:val="0"/>
        <w:spacing w:after="0" w:line="240" w:lineRule="auto"/>
        <w:jc w:val="both"/>
        <w:rPr>
          <w:b/>
        </w:rPr>
      </w:pPr>
      <w:r>
        <w:rPr>
          <w:b/>
        </w:rPr>
        <w:t>7 КЛАСС</w:t>
      </w:r>
    </w:p>
    <w:p w14:paraId="65E9334D" w14:textId="77777777" w:rsidR="009C0B14" w:rsidRDefault="00000000">
      <w:pPr>
        <w:widowControl w:val="0"/>
        <w:spacing w:after="0" w:line="240" w:lineRule="auto"/>
        <w:ind w:firstLine="709"/>
        <w:jc w:val="both"/>
      </w:pPr>
      <w: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3E61F4DA" w14:textId="77777777" w:rsidR="009C0B14" w:rsidRDefault="00000000">
      <w:pPr>
        <w:widowControl w:val="0"/>
        <w:spacing w:after="0" w:line="240" w:lineRule="auto"/>
        <w:ind w:firstLine="709"/>
        <w:jc w:val="both"/>
      </w:pPr>
      <w: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4EFB2DE7" w14:textId="77777777" w:rsidR="009C0B14" w:rsidRDefault="00000000">
      <w:pPr>
        <w:widowControl w:val="0"/>
        <w:spacing w:after="0" w:line="240" w:lineRule="auto"/>
        <w:ind w:firstLine="709"/>
        <w:jc w:val="both"/>
      </w:pPr>
      <w:r>
        <w:t>Строить чертежи к геометрическим задачам (с использованием смысловой опоры: наводящие вопросы и/или алгоритма учебных действий).</w:t>
      </w:r>
    </w:p>
    <w:p w14:paraId="151CE78A" w14:textId="77777777" w:rsidR="009C0B14" w:rsidRDefault="00000000">
      <w:pPr>
        <w:widowControl w:val="0"/>
        <w:spacing w:after="0" w:line="240" w:lineRule="auto"/>
        <w:ind w:firstLine="709"/>
        <w:jc w:val="both"/>
      </w:pPr>
      <w:r>
        <w:t>Пользоваться признаками равенства треугольников, использовать признаки и свойства равнобедренных треугольников при решении задач.</w:t>
      </w:r>
    </w:p>
    <w:p w14:paraId="10EB4CD6" w14:textId="77777777" w:rsidR="009C0B14" w:rsidRDefault="00000000">
      <w:pPr>
        <w:widowControl w:val="0"/>
        <w:spacing w:after="0" w:line="240" w:lineRule="auto"/>
        <w:ind w:firstLine="709"/>
        <w:jc w:val="both"/>
      </w:pPr>
      <w:r>
        <w:t>Проводить доказательства несложных геометрических теорем.</w:t>
      </w:r>
    </w:p>
    <w:p w14:paraId="2DEF6DF5" w14:textId="77777777" w:rsidR="009C0B14" w:rsidRDefault="00000000">
      <w:pPr>
        <w:widowControl w:val="0"/>
        <w:spacing w:after="0" w:line="240" w:lineRule="auto"/>
        <w:ind w:firstLine="709"/>
        <w:jc w:val="both"/>
      </w:pPr>
      <w: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(с использованием зрительной наглядности и/или вербальной опоры).</w:t>
      </w:r>
    </w:p>
    <w:p w14:paraId="555A1D07" w14:textId="77777777" w:rsidR="009C0B14" w:rsidRDefault="00000000">
      <w:pPr>
        <w:widowControl w:val="0"/>
        <w:spacing w:after="0" w:line="240" w:lineRule="auto"/>
        <w:ind w:firstLine="709"/>
        <w:jc w:val="both"/>
      </w:pPr>
      <w: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7D188B40" w14:textId="77777777" w:rsidR="009C0B14" w:rsidRDefault="00000000">
      <w:pPr>
        <w:widowControl w:val="0"/>
        <w:spacing w:after="0" w:line="240" w:lineRule="auto"/>
        <w:ind w:firstLine="709"/>
        <w:jc w:val="both"/>
      </w:pPr>
      <w:r>
        <w:t>Решать задачи на клетчатой бумаге.</w:t>
      </w:r>
    </w:p>
    <w:p w14:paraId="31A3242A" w14:textId="77777777" w:rsidR="009C0B14" w:rsidRDefault="00000000">
      <w:pPr>
        <w:widowControl w:val="0"/>
        <w:spacing w:after="0" w:line="240" w:lineRule="auto"/>
        <w:ind w:firstLine="709"/>
        <w:jc w:val="both"/>
      </w:pPr>
      <w: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5AAF3A4B" w14:textId="77777777" w:rsidR="009C0B14" w:rsidRDefault="00000000">
      <w:pPr>
        <w:widowControl w:val="0"/>
        <w:spacing w:after="0" w:line="240" w:lineRule="auto"/>
        <w:ind w:firstLine="709"/>
        <w:jc w:val="both"/>
      </w:pPr>
      <w:r>
        <w:t xml:space="preserve">Иметь представление о понятие геометрического места точек. </w:t>
      </w:r>
    </w:p>
    <w:p w14:paraId="0F5C43B0" w14:textId="77777777" w:rsidR="009C0B14" w:rsidRDefault="00000000">
      <w:pPr>
        <w:widowControl w:val="0"/>
        <w:spacing w:after="0" w:line="240" w:lineRule="auto"/>
        <w:ind w:firstLine="709"/>
        <w:jc w:val="both"/>
      </w:pPr>
      <w: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619D74C0" w14:textId="77777777" w:rsidR="009C0B14" w:rsidRDefault="00000000">
      <w:pPr>
        <w:widowControl w:val="0"/>
        <w:spacing w:after="0" w:line="240" w:lineRule="auto"/>
        <w:ind w:firstLine="709"/>
        <w:jc w:val="both"/>
      </w:pPr>
      <w:r>
        <w:t>Ориентироваться в понятиях: описанная около треугольника окружность, центр описанной окружности. Оперировать на базовом уровне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7094E454" w14:textId="77777777" w:rsidR="009C0B14" w:rsidRDefault="00000000">
      <w:pPr>
        <w:widowControl w:val="0"/>
        <w:spacing w:after="0" w:line="240" w:lineRule="auto"/>
        <w:ind w:firstLine="709"/>
        <w:jc w:val="both"/>
      </w:pPr>
      <w:r>
        <w:t>Ориентироваться в понятиях и оперировать на базовом уровне: касательная к окружности, теорема о перпендикулярности касательной и радиуса, проведённого к точке касания.</w:t>
      </w:r>
    </w:p>
    <w:p w14:paraId="1B087104" w14:textId="77777777" w:rsidR="009C0B14" w:rsidRDefault="00000000">
      <w:pPr>
        <w:widowControl w:val="0"/>
        <w:spacing w:after="0" w:line="240" w:lineRule="auto"/>
        <w:ind w:firstLine="709"/>
        <w:jc w:val="both"/>
      </w:pPr>
      <w:r>
        <w:t>Иметь представление о простейших геометрических неравенств, их практическом смысле.</w:t>
      </w:r>
    </w:p>
    <w:p w14:paraId="2DE45BBB" w14:textId="77777777" w:rsidR="009C0B14" w:rsidRDefault="00000000">
      <w:pPr>
        <w:widowControl w:val="0"/>
        <w:spacing w:after="0" w:line="240" w:lineRule="auto"/>
        <w:ind w:firstLine="709"/>
        <w:jc w:val="both"/>
      </w:pPr>
      <w:r>
        <w:t>Проводить основные геометрические построения с помощью циркуля и линейки.</w:t>
      </w:r>
    </w:p>
    <w:p w14:paraId="2C9FCE08" w14:textId="77777777" w:rsidR="009C0B14" w:rsidRDefault="009C0B14">
      <w:pPr>
        <w:widowControl w:val="0"/>
        <w:spacing w:after="0" w:line="240" w:lineRule="auto"/>
        <w:ind w:firstLine="709"/>
        <w:jc w:val="both"/>
        <w:rPr>
          <w:b/>
        </w:rPr>
      </w:pPr>
    </w:p>
    <w:p w14:paraId="09AFCC1F" w14:textId="77777777" w:rsidR="009C0B14" w:rsidRDefault="00000000">
      <w:pPr>
        <w:widowControl w:val="0"/>
        <w:spacing w:after="0" w:line="240" w:lineRule="auto"/>
        <w:jc w:val="both"/>
        <w:rPr>
          <w:b/>
        </w:rPr>
      </w:pPr>
      <w:r>
        <w:rPr>
          <w:b/>
        </w:rPr>
        <w:t>8 КЛАСС</w:t>
      </w:r>
    </w:p>
    <w:p w14:paraId="3836721E" w14:textId="77777777" w:rsidR="009C0B14" w:rsidRDefault="00000000">
      <w:pPr>
        <w:widowControl w:val="0"/>
        <w:spacing w:after="0" w:line="240" w:lineRule="auto"/>
        <w:ind w:firstLine="709"/>
        <w:jc w:val="both"/>
      </w:pPr>
      <w:r>
        <w:t>Распознавать основные виды четырёхугольников, их элементы, пользоваться их свойствами при решении геометрических задач.</w:t>
      </w:r>
    </w:p>
    <w:p w14:paraId="1BC4ACDC" w14:textId="77777777" w:rsidR="009C0B14" w:rsidRDefault="00000000">
      <w:pPr>
        <w:widowControl w:val="0"/>
        <w:spacing w:after="0" w:line="240" w:lineRule="auto"/>
        <w:ind w:firstLine="709"/>
        <w:jc w:val="both"/>
      </w:pPr>
      <w:r>
        <w:t>Ориентироваться в понятии – точки пересечения медиан треугольника (центра масс) в решении задач.</w:t>
      </w:r>
    </w:p>
    <w:p w14:paraId="63284418" w14:textId="77777777" w:rsidR="009C0B14" w:rsidRDefault="00000000">
      <w:pPr>
        <w:widowControl w:val="0"/>
        <w:spacing w:after="0" w:line="240" w:lineRule="auto"/>
        <w:ind w:firstLine="709"/>
        <w:jc w:val="both"/>
        <w:rPr>
          <w:spacing w:val="-1"/>
        </w:rPr>
      </w:pPr>
      <w:r>
        <w:t xml:space="preserve">Владеть понятием средней линии треугольника и трапеции, применять их свойства при решении простейших геометрических задач. </w:t>
      </w:r>
      <w:r>
        <w:rPr>
          <w:spacing w:val="-1"/>
        </w:rPr>
        <w:t>Иметь представление о теореме Фалеса и теореме о пропорциональных отрезках, применять их для решения практических задач (с опорой на зрительную наглядность).</w:t>
      </w:r>
    </w:p>
    <w:p w14:paraId="1AC93433" w14:textId="77777777" w:rsidR="009C0B14" w:rsidRDefault="00000000">
      <w:pPr>
        <w:widowControl w:val="0"/>
        <w:spacing w:after="0" w:line="240" w:lineRule="auto"/>
        <w:ind w:firstLine="709"/>
        <w:jc w:val="both"/>
      </w:pPr>
      <w:r>
        <w:t>Применять признаки подобия треугольников в решении несложных геометрических задач.</w:t>
      </w:r>
    </w:p>
    <w:p w14:paraId="33E43616" w14:textId="77777777" w:rsidR="009C0B14" w:rsidRDefault="00000000">
      <w:pPr>
        <w:widowControl w:val="0"/>
        <w:spacing w:after="0" w:line="240" w:lineRule="auto"/>
        <w:ind w:firstLine="709"/>
        <w:jc w:val="both"/>
      </w:pPr>
      <w:r>
        <w:t xml:space="preserve">Пользоваться теоремой Пифагора для решения геометрических и практических задач. </w:t>
      </w:r>
    </w:p>
    <w:p w14:paraId="54FBAE40" w14:textId="77777777" w:rsidR="009C0B14" w:rsidRDefault="00000000">
      <w:pPr>
        <w:widowControl w:val="0"/>
        <w:spacing w:after="0" w:line="240" w:lineRule="auto"/>
        <w:ind w:firstLine="709"/>
        <w:jc w:val="both"/>
      </w:pPr>
      <w:r>
        <w:t>Владеть понятиями синуса, косинуса и тангенса острого угла прямоугольного треугольника. Пользоваться этими понятиями для решения практических задач (при необходимости с опорой на алгоритм правила).</w:t>
      </w:r>
    </w:p>
    <w:p w14:paraId="5658B94C" w14:textId="77777777" w:rsidR="009C0B14" w:rsidRDefault="00000000">
      <w:pPr>
        <w:widowControl w:val="0"/>
        <w:spacing w:after="0" w:line="240" w:lineRule="auto"/>
        <w:ind w:firstLine="709"/>
        <w:jc w:val="both"/>
      </w:pPr>
      <w:r>
        <w:t>Вычислять (различными способами) (с опорой на справочную информацию)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24C96F9A" w14:textId="77777777" w:rsidR="009C0B14" w:rsidRDefault="00000000">
      <w:pPr>
        <w:widowControl w:val="0"/>
        <w:spacing w:after="0" w:line="240" w:lineRule="auto"/>
        <w:ind w:firstLine="709"/>
        <w:jc w:val="both"/>
      </w:pPr>
      <w: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простейших геометрических задач.</w:t>
      </w:r>
    </w:p>
    <w:p w14:paraId="5ECB3C5D" w14:textId="77777777" w:rsidR="009C0B14" w:rsidRDefault="00000000">
      <w:pPr>
        <w:widowControl w:val="0"/>
        <w:spacing w:after="0" w:line="240" w:lineRule="auto"/>
        <w:ind w:firstLine="709"/>
        <w:jc w:val="both"/>
      </w:pPr>
      <w:r>
        <w:t>Владеть понятием описанного четырёхугольника, применять свойства описанного четырёхугольника при решении простейших задач.</w:t>
      </w:r>
    </w:p>
    <w:p w14:paraId="35D79853" w14:textId="77777777" w:rsidR="009C0B14" w:rsidRDefault="00000000">
      <w:pPr>
        <w:widowControl w:val="0"/>
        <w:spacing w:after="0" w:line="240" w:lineRule="auto"/>
        <w:ind w:firstLine="709"/>
        <w:jc w:val="both"/>
      </w:pPr>
      <w: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2AFB6825" w14:textId="77777777" w:rsidR="009C0B14" w:rsidRDefault="009C0B14">
      <w:pPr>
        <w:widowControl w:val="0"/>
        <w:spacing w:after="0" w:line="240" w:lineRule="auto"/>
        <w:ind w:firstLine="709"/>
        <w:jc w:val="both"/>
        <w:rPr>
          <w:b/>
        </w:rPr>
      </w:pPr>
    </w:p>
    <w:p w14:paraId="09D70B91" w14:textId="77777777" w:rsidR="009C0B14" w:rsidRDefault="00000000">
      <w:pPr>
        <w:widowControl w:val="0"/>
        <w:spacing w:after="0" w:line="240" w:lineRule="auto"/>
        <w:jc w:val="both"/>
        <w:rPr>
          <w:b/>
        </w:rPr>
      </w:pPr>
      <w:r>
        <w:rPr>
          <w:b/>
        </w:rPr>
        <w:t>9 КЛАСС</w:t>
      </w:r>
    </w:p>
    <w:p w14:paraId="19E36F07" w14:textId="77777777" w:rsidR="009C0B14" w:rsidRDefault="00000000">
      <w:pPr>
        <w:widowControl w:val="0"/>
        <w:tabs>
          <w:tab w:val="left" w:pos="284"/>
        </w:tabs>
        <w:spacing w:after="0" w:line="240" w:lineRule="auto"/>
        <w:ind w:firstLine="709"/>
        <w:jc w:val="both"/>
      </w:pPr>
      <w: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14:paraId="45271F9B" w14:textId="77777777" w:rsidR="009C0B14" w:rsidRDefault="00000000">
      <w:pPr>
        <w:widowControl w:val="0"/>
        <w:tabs>
          <w:tab w:val="left" w:pos="284"/>
        </w:tabs>
        <w:spacing w:after="0" w:line="240" w:lineRule="auto"/>
        <w:ind w:firstLine="709"/>
        <w:jc w:val="both"/>
      </w:pPr>
      <w:r>
        <w:t>Пользоваться формулами приведения и основным тригонометрическим тождеством для нахождения соотношений между тригонометрическими величинами (с опорой на справочную информацию).</w:t>
      </w:r>
    </w:p>
    <w:p w14:paraId="08F462C4" w14:textId="77777777" w:rsidR="009C0B14" w:rsidRDefault="00000000">
      <w:pPr>
        <w:widowControl w:val="0"/>
        <w:tabs>
          <w:tab w:val="left" w:pos="284"/>
        </w:tabs>
        <w:spacing w:after="0" w:line="240" w:lineRule="auto"/>
        <w:ind w:firstLine="709"/>
        <w:jc w:val="both"/>
      </w:pPr>
      <w:r>
        <w:t>Использовать теоремы синусов и косинусов для нахождения различных элементов треугольника («решение треугольников»), применять их при решении простейших геометрических задач.</w:t>
      </w:r>
    </w:p>
    <w:p w14:paraId="227DAA6F" w14:textId="77777777" w:rsidR="009C0B14" w:rsidRDefault="00000000">
      <w:pPr>
        <w:widowControl w:val="0"/>
        <w:tabs>
          <w:tab w:val="left" w:pos="284"/>
        </w:tabs>
        <w:spacing w:after="0" w:line="240" w:lineRule="auto"/>
        <w:ind w:firstLine="709"/>
        <w:jc w:val="both"/>
      </w:pPr>
      <w: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(по алгоритму учебных действий). Применять свойства подобия в практических задачах. Уметь приводить примеры подобных фигур в окружающем мире.</w:t>
      </w:r>
    </w:p>
    <w:p w14:paraId="4A0024C3" w14:textId="77777777" w:rsidR="009C0B14" w:rsidRDefault="00000000">
      <w:pPr>
        <w:widowControl w:val="0"/>
        <w:tabs>
          <w:tab w:val="left" w:pos="284"/>
        </w:tabs>
        <w:spacing w:after="0" w:line="240" w:lineRule="auto"/>
        <w:ind w:firstLine="709"/>
        <w:jc w:val="both"/>
      </w:pPr>
      <w:r>
        <w:t>Пользоваться теоремами (по визуальной опоре) о произведении отрезков хорд, о произведении отрезков секущих, о квадрате касательной.</w:t>
      </w:r>
    </w:p>
    <w:p w14:paraId="028F2EC6" w14:textId="77777777" w:rsidR="009C0B14" w:rsidRDefault="00000000">
      <w:pPr>
        <w:widowControl w:val="0"/>
        <w:tabs>
          <w:tab w:val="left" w:pos="284"/>
        </w:tabs>
        <w:spacing w:after="0" w:line="240" w:lineRule="auto"/>
        <w:ind w:firstLine="709"/>
        <w:jc w:val="both"/>
      </w:pPr>
      <w: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4A0224EA" w14:textId="77777777" w:rsidR="009C0B14" w:rsidRDefault="00000000">
      <w:pPr>
        <w:widowControl w:val="0"/>
        <w:tabs>
          <w:tab w:val="left" w:pos="284"/>
        </w:tabs>
        <w:spacing w:after="0" w:line="240" w:lineRule="auto"/>
        <w:ind w:firstLine="709"/>
        <w:jc w:val="both"/>
      </w:pPr>
      <w:r>
        <w:t>Пользоваться методом координат на плоскости, применять его в решении геометрических и практических задач.</w:t>
      </w:r>
    </w:p>
    <w:p w14:paraId="4F4F0DAF" w14:textId="77777777" w:rsidR="009C0B14" w:rsidRDefault="00000000">
      <w:pPr>
        <w:widowControl w:val="0"/>
        <w:tabs>
          <w:tab w:val="left" w:pos="284"/>
        </w:tabs>
        <w:spacing w:after="0" w:line="240" w:lineRule="auto"/>
        <w:ind w:firstLine="709"/>
        <w:jc w:val="both"/>
      </w:pPr>
      <w:r>
        <w:t xml:space="preserve">Владеть понятиями правильного многоугольника, длины </w:t>
      </w:r>
      <w:r>
        <w:rPr>
          <w:spacing w:val="-2"/>
        </w:rPr>
        <w:t>окружности, длины дуги окружности и радианной меры угла,</w:t>
      </w:r>
      <w:r>
        <w:t xml:space="preserve"> уметь вычислять площадь круга и его частей (с опорой на справочную информацию). Применять полученные умения в практических задачах.</w:t>
      </w:r>
    </w:p>
    <w:p w14:paraId="26CCD9E7" w14:textId="77777777" w:rsidR="009C0B14" w:rsidRDefault="00000000">
      <w:pPr>
        <w:widowControl w:val="0"/>
        <w:tabs>
          <w:tab w:val="left" w:pos="284"/>
        </w:tabs>
        <w:spacing w:after="0" w:line="240" w:lineRule="auto"/>
        <w:ind w:firstLine="709"/>
        <w:jc w:val="both"/>
      </w:pPr>
      <w:r>
        <w:t xml:space="preserve">Находить оси (или центры) симметрии фигур, применять движения плоскости в простейших случаях. </w:t>
      </w:r>
    </w:p>
    <w:p w14:paraId="1BD038E7" w14:textId="77777777" w:rsidR="009C0B14" w:rsidRDefault="00000000">
      <w:pPr>
        <w:widowControl w:val="0"/>
        <w:tabs>
          <w:tab w:val="left" w:pos="284"/>
        </w:tabs>
        <w:spacing w:after="0" w:line="240" w:lineRule="auto"/>
        <w:ind w:firstLine="709"/>
        <w:jc w:val="both"/>
      </w:pPr>
      <w: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1E23C26C" w14:textId="77777777" w:rsidR="009C0B14" w:rsidRDefault="009C0B14">
      <w:pPr>
        <w:widowControl w:val="0"/>
        <w:spacing w:after="0" w:line="240" w:lineRule="auto"/>
        <w:ind w:firstLine="709"/>
        <w:jc w:val="both"/>
      </w:pPr>
    </w:p>
    <w:p w14:paraId="5CE66E2B" w14:textId="77777777" w:rsidR="009C0B14" w:rsidRDefault="00000000">
      <w:pPr>
        <w:widowControl w:val="0"/>
        <w:spacing w:after="0" w:line="240" w:lineRule="auto"/>
        <w:ind w:left="709"/>
        <w:rPr>
          <w:caps/>
        </w:rPr>
      </w:pPr>
      <w:r>
        <w:rPr>
          <w:caps/>
        </w:rPr>
        <w:t>планируемые Предметные результаты освоения Примерной рабочей программы курса «вероятность и статистика (по годам обучения)</w:t>
      </w:r>
    </w:p>
    <w:p w14:paraId="0F1D45A9" w14:textId="77777777" w:rsidR="009C0B14" w:rsidRDefault="00000000">
      <w:pPr>
        <w:widowControl w:val="0"/>
        <w:spacing w:after="0" w:line="240" w:lineRule="auto"/>
        <w:ind w:firstLine="709"/>
        <w:jc w:val="both"/>
      </w:pPr>
      <w:r>
        <w:t>Предметные результаты освоения курса «Вероятность и статистика» в 7–9 классах характеризуются следующими умениями.</w:t>
      </w:r>
    </w:p>
    <w:p w14:paraId="7106164B" w14:textId="77777777" w:rsidR="009C0B14" w:rsidRDefault="009C0B14">
      <w:pPr>
        <w:widowControl w:val="0"/>
        <w:spacing w:after="0" w:line="240" w:lineRule="auto"/>
        <w:ind w:firstLine="709"/>
        <w:rPr>
          <w:b/>
          <w:caps/>
        </w:rPr>
      </w:pPr>
    </w:p>
    <w:p w14:paraId="11923A67" w14:textId="77777777" w:rsidR="009C0B14" w:rsidRDefault="00000000">
      <w:pPr>
        <w:widowControl w:val="0"/>
        <w:spacing w:after="0" w:line="240" w:lineRule="auto"/>
        <w:rPr>
          <w:b/>
          <w:caps/>
        </w:rPr>
      </w:pPr>
      <w:r>
        <w:rPr>
          <w:b/>
          <w:caps/>
        </w:rPr>
        <w:t>7 класс</w:t>
      </w:r>
    </w:p>
    <w:p w14:paraId="31D73E56" w14:textId="77777777" w:rsidR="009C0B14" w:rsidRDefault="00000000">
      <w:pPr>
        <w:widowControl w:val="0"/>
        <w:tabs>
          <w:tab w:val="left" w:pos="0"/>
        </w:tabs>
        <w:spacing w:after="0" w:line="240" w:lineRule="auto"/>
        <w:ind w:firstLine="709"/>
        <w:jc w:val="both"/>
      </w:pPr>
      <w: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(с использованием зрительной наглядности и/или вербальной опоры).</w:t>
      </w:r>
    </w:p>
    <w:p w14:paraId="297F3692" w14:textId="77777777" w:rsidR="009C0B14" w:rsidRDefault="00000000">
      <w:pPr>
        <w:widowControl w:val="0"/>
        <w:tabs>
          <w:tab w:val="left" w:pos="0"/>
        </w:tabs>
        <w:spacing w:after="0" w:line="240" w:lineRule="auto"/>
        <w:ind w:firstLine="709"/>
        <w:jc w:val="both"/>
      </w:pPr>
      <w:r>
        <w:t>Описывать и интерпретировать реальные числовые данные, представленные в таблицах, на диаграммах, графиках.</w:t>
      </w:r>
    </w:p>
    <w:p w14:paraId="105D43E7" w14:textId="77777777" w:rsidR="009C0B14" w:rsidRDefault="00000000">
      <w:pPr>
        <w:widowControl w:val="0"/>
        <w:tabs>
          <w:tab w:val="left" w:pos="0"/>
        </w:tabs>
        <w:spacing w:after="0" w:line="240" w:lineRule="auto"/>
        <w:ind w:firstLine="709"/>
        <w:jc w:val="both"/>
      </w:pPr>
      <w:r>
        <w:t>Ориентироваться в понятиях и оперировать ими на базовом уровне: среднее арифметическое, медиана, наибольшее и наименьшее значения, размах.</w:t>
      </w:r>
    </w:p>
    <w:p w14:paraId="6502A59F" w14:textId="77777777" w:rsidR="009C0B14" w:rsidRDefault="00000000">
      <w:pPr>
        <w:widowControl w:val="0"/>
        <w:tabs>
          <w:tab w:val="left" w:pos="0"/>
        </w:tabs>
        <w:spacing w:after="0" w:line="240" w:lineRule="auto"/>
        <w:ind w:firstLine="709"/>
        <w:jc w:val="both"/>
      </w:pPr>
      <w: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14:paraId="3198A126" w14:textId="77777777" w:rsidR="009C0B14" w:rsidRDefault="009C0B14">
      <w:pPr>
        <w:widowControl w:val="0"/>
        <w:spacing w:after="0" w:line="240" w:lineRule="auto"/>
        <w:ind w:firstLine="709"/>
        <w:rPr>
          <w:b/>
          <w:caps/>
        </w:rPr>
      </w:pPr>
    </w:p>
    <w:p w14:paraId="476B0738" w14:textId="77777777" w:rsidR="009C0B14" w:rsidRDefault="00000000">
      <w:pPr>
        <w:widowControl w:val="0"/>
        <w:spacing w:after="0" w:line="240" w:lineRule="auto"/>
        <w:rPr>
          <w:b/>
          <w:caps/>
        </w:rPr>
      </w:pPr>
      <w:r>
        <w:rPr>
          <w:b/>
          <w:caps/>
        </w:rPr>
        <w:t>8 класс</w:t>
      </w:r>
    </w:p>
    <w:p w14:paraId="7000D611" w14:textId="77777777" w:rsidR="009C0B14" w:rsidRDefault="00000000">
      <w:pPr>
        <w:widowControl w:val="0"/>
        <w:tabs>
          <w:tab w:val="left" w:pos="79"/>
        </w:tabs>
        <w:spacing w:after="0" w:line="240" w:lineRule="auto"/>
        <w:ind w:firstLine="709"/>
        <w:jc w:val="both"/>
      </w:pPr>
      <w:r>
        <w:t>Извлекать и преобразовывать информацию, представленную в виде таблиц, диаграмм, графиков; представлять данные в виде таблиц, диаграмм, графиков.</w:t>
      </w:r>
    </w:p>
    <w:p w14:paraId="6B214B80" w14:textId="77777777" w:rsidR="009C0B14" w:rsidRDefault="00000000">
      <w:pPr>
        <w:widowControl w:val="0"/>
        <w:tabs>
          <w:tab w:val="left" w:pos="79"/>
        </w:tabs>
        <w:spacing w:after="0" w:line="240" w:lineRule="auto"/>
        <w:ind w:firstLine="709"/>
        <w:jc w:val="both"/>
      </w:pPr>
      <w:r>
        <w:t>Описывать после совместного анализа данные с помощью статистических показателей: средних значений и мер рассеивания (размах, дисперсия и стандартное отклонение).</w:t>
      </w:r>
    </w:p>
    <w:p w14:paraId="775A5B1E" w14:textId="77777777" w:rsidR="009C0B14" w:rsidRDefault="00000000">
      <w:pPr>
        <w:widowControl w:val="0"/>
        <w:tabs>
          <w:tab w:val="left" w:pos="0"/>
        </w:tabs>
        <w:spacing w:after="0" w:line="240" w:lineRule="auto"/>
        <w:ind w:firstLine="709"/>
        <w:jc w:val="both"/>
      </w:pPr>
      <w:r>
        <w:t>Находить частоты числовых значений и частоты событий, в том числе по результатам измерений и наблюдений (с использованием зрительной наглядности и/или вербальной опоры).</w:t>
      </w:r>
    </w:p>
    <w:p w14:paraId="60668435" w14:textId="77777777" w:rsidR="009C0B14" w:rsidRDefault="00000000">
      <w:pPr>
        <w:widowControl w:val="0"/>
        <w:tabs>
          <w:tab w:val="left" w:pos="0"/>
        </w:tabs>
        <w:spacing w:after="0" w:line="240" w:lineRule="auto"/>
        <w:ind w:firstLine="709"/>
        <w:jc w:val="both"/>
      </w:pPr>
      <w: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 (с использованием зрительной наглядности и/или вербальной опоры).</w:t>
      </w:r>
    </w:p>
    <w:p w14:paraId="57EADE43" w14:textId="77777777" w:rsidR="009C0B14" w:rsidRDefault="00000000">
      <w:pPr>
        <w:widowControl w:val="0"/>
        <w:tabs>
          <w:tab w:val="left" w:pos="79"/>
        </w:tabs>
        <w:spacing w:after="0" w:line="240" w:lineRule="auto"/>
        <w:ind w:firstLine="709"/>
        <w:jc w:val="both"/>
      </w:pPr>
      <w:r>
        <w:t>Иметь представление о графических моделях: дерево случайного эксперимента, диаграммы Эйлера, числовая прямая.</w:t>
      </w:r>
    </w:p>
    <w:p w14:paraId="685D9797" w14:textId="77777777" w:rsidR="009C0B14" w:rsidRDefault="00000000">
      <w:pPr>
        <w:widowControl w:val="0"/>
        <w:tabs>
          <w:tab w:val="left" w:pos="79"/>
        </w:tabs>
        <w:spacing w:after="0" w:line="240" w:lineRule="auto"/>
        <w:ind w:firstLine="709"/>
        <w:jc w:val="both"/>
      </w:pPr>
      <w:r>
        <w:t>Оперировать понятиями на базовом уровне: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 (с использованием визуальной опоры).</w:t>
      </w:r>
    </w:p>
    <w:p w14:paraId="698D613B" w14:textId="77777777" w:rsidR="009C0B14" w:rsidRDefault="00000000">
      <w:pPr>
        <w:widowControl w:val="0"/>
        <w:tabs>
          <w:tab w:val="left" w:pos="79"/>
        </w:tabs>
        <w:spacing w:after="0" w:line="240" w:lineRule="auto"/>
        <w:ind w:firstLine="709"/>
        <w:jc w:val="both"/>
      </w:pPr>
      <w:r>
        <w:t>Иметь представление о графическом представление множеств и связей между ними для описания процессов и явлений, в том числе при решении задач из других учебных предметов и курсов.</w:t>
      </w:r>
    </w:p>
    <w:p w14:paraId="6FD80B6B" w14:textId="77777777" w:rsidR="009C0B14" w:rsidRDefault="009C0B14">
      <w:pPr>
        <w:widowControl w:val="0"/>
        <w:spacing w:after="0" w:line="240" w:lineRule="auto"/>
        <w:ind w:firstLine="709"/>
        <w:rPr>
          <w:b/>
          <w:caps/>
        </w:rPr>
      </w:pPr>
    </w:p>
    <w:p w14:paraId="4E3AF2CB" w14:textId="77777777" w:rsidR="009C0B14" w:rsidRDefault="00000000">
      <w:pPr>
        <w:widowControl w:val="0"/>
        <w:spacing w:after="0" w:line="240" w:lineRule="auto"/>
        <w:rPr>
          <w:b/>
          <w:caps/>
        </w:rPr>
      </w:pPr>
      <w:r>
        <w:rPr>
          <w:b/>
          <w:caps/>
        </w:rPr>
        <w:t>9 класс</w:t>
      </w:r>
    </w:p>
    <w:p w14:paraId="46813761" w14:textId="77777777" w:rsidR="009C0B14" w:rsidRDefault="00000000">
      <w:pPr>
        <w:widowControl w:val="0"/>
        <w:spacing w:after="0" w:line="240" w:lineRule="auto"/>
        <w:ind w:firstLine="709"/>
        <w:jc w:val="both"/>
      </w:pPr>
      <w: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14:paraId="663651B6" w14:textId="77777777" w:rsidR="009C0B14" w:rsidRDefault="00000000">
      <w:pPr>
        <w:widowControl w:val="0"/>
        <w:spacing w:after="0" w:line="240" w:lineRule="auto"/>
        <w:ind w:firstLine="709"/>
        <w:jc w:val="both"/>
      </w:pPr>
      <w:r>
        <w:t>Решать простейшие задачи организованным перебором вариантов, а также с использованием комбинаторных правил и методов.</w:t>
      </w:r>
    </w:p>
    <w:p w14:paraId="4CE9AC47" w14:textId="77777777" w:rsidR="009C0B14" w:rsidRDefault="00000000">
      <w:pPr>
        <w:widowControl w:val="0"/>
        <w:spacing w:after="0" w:line="240" w:lineRule="auto"/>
        <w:ind w:firstLine="709"/>
        <w:jc w:val="both"/>
      </w:pPr>
      <w:r>
        <w:t>Иметь представление об описательных характеристиках для массивов числовых данных, в том числе средние значения и меры рассеивания.</w:t>
      </w:r>
    </w:p>
    <w:p w14:paraId="3B82EE9E" w14:textId="77777777" w:rsidR="009C0B14" w:rsidRDefault="00000000">
      <w:pPr>
        <w:widowControl w:val="0"/>
        <w:spacing w:after="0" w:line="240" w:lineRule="auto"/>
        <w:ind w:firstLine="709"/>
        <w:jc w:val="both"/>
      </w:pPr>
      <w:r>
        <w:t>Находить частоты значений и частоты события, в том числе пользуясь результатами проведённых измерений и наблюдений (с опорой на справочную информацию).</w:t>
      </w:r>
    </w:p>
    <w:p w14:paraId="29090089" w14:textId="77777777" w:rsidR="009C0B14" w:rsidRDefault="00000000">
      <w:pPr>
        <w:spacing w:after="0" w:line="240" w:lineRule="auto"/>
        <w:ind w:firstLine="709"/>
        <w:jc w:val="both"/>
      </w:pPr>
      <w: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14:paraId="59665924" w14:textId="77777777" w:rsidR="009C0B14" w:rsidRDefault="00000000">
      <w:pPr>
        <w:spacing w:after="0" w:line="240" w:lineRule="auto"/>
        <w:ind w:firstLine="709"/>
        <w:jc w:val="both"/>
      </w:pPr>
      <w:r>
        <w:t>Иметь представление о случайной величине и о распределении вероятностей.</w:t>
      </w:r>
    </w:p>
    <w:p w14:paraId="46769DF5" w14:textId="77777777" w:rsidR="009C0B14" w:rsidRDefault="00000000">
      <w:pPr>
        <w:spacing w:after="0" w:line="240" w:lineRule="auto"/>
        <w:ind w:firstLine="709"/>
        <w:jc w:val="both"/>
      </w:pPr>
      <w: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14:paraId="4F969EB6" w14:textId="77777777" w:rsidR="009C0B14" w:rsidRDefault="00000000">
      <w:pPr>
        <w:rPr>
          <w:b/>
        </w:rPr>
      </w:pPr>
      <w:r>
        <w:rPr>
          <w:b/>
        </w:rPr>
        <w:br w:type="page"/>
      </w:r>
    </w:p>
    <w:p w14:paraId="60539CBC" w14:textId="77777777" w:rsidR="009C0B14" w:rsidRDefault="00000000">
      <w:pPr>
        <w:pStyle w:val="4"/>
        <w:rPr>
          <w:caps/>
        </w:rPr>
      </w:pPr>
      <w:bookmarkStart w:id="35" w:name="__RefHeading___33"/>
      <w:bookmarkEnd w:id="35"/>
      <w:r>
        <w:rPr>
          <w:caps/>
        </w:rPr>
        <w:t>2.2.1.10. Информатика</w:t>
      </w:r>
    </w:p>
    <w:p w14:paraId="02B0B25D" w14:textId="77777777" w:rsidR="009C0B14" w:rsidRDefault="009C0B14">
      <w:pPr>
        <w:tabs>
          <w:tab w:val="left" w:pos="0"/>
        </w:tabs>
        <w:spacing w:after="0" w:line="240" w:lineRule="auto"/>
        <w:ind w:right="-31" w:firstLine="709"/>
        <w:rPr>
          <w:b/>
        </w:rPr>
      </w:pPr>
    </w:p>
    <w:p w14:paraId="4FB75A00" w14:textId="77777777" w:rsidR="009C0B14" w:rsidRDefault="009C0B14">
      <w:pPr>
        <w:tabs>
          <w:tab w:val="left" w:pos="0"/>
        </w:tabs>
        <w:spacing w:after="0" w:line="240" w:lineRule="auto"/>
        <w:ind w:right="-31" w:firstLine="709"/>
        <w:rPr>
          <w:b/>
        </w:rPr>
      </w:pPr>
    </w:p>
    <w:p w14:paraId="48047F07" w14:textId="77777777" w:rsidR="009C0B14" w:rsidRDefault="00000000">
      <w:pPr>
        <w:tabs>
          <w:tab w:val="left" w:pos="0"/>
        </w:tabs>
        <w:spacing w:after="0" w:line="240" w:lineRule="auto"/>
        <w:ind w:right="-28"/>
      </w:pPr>
      <w:r>
        <w:t>ПОЯСНИТЕЛЬНАЯ ЗАПИСКА</w:t>
      </w:r>
    </w:p>
    <w:p w14:paraId="6F8A15E4" w14:textId="77777777" w:rsidR="009C0B14" w:rsidRDefault="009C0B14">
      <w:pPr>
        <w:spacing w:after="0" w:line="240" w:lineRule="auto"/>
        <w:ind w:right="-31" w:firstLine="709"/>
        <w:jc w:val="both"/>
      </w:pPr>
    </w:p>
    <w:p w14:paraId="1F76D0AE" w14:textId="77777777" w:rsidR="009C0B14" w:rsidRDefault="00000000">
      <w:pPr>
        <w:spacing w:after="0" w:line="240" w:lineRule="auto"/>
        <w:ind w:right="-31" w:firstLine="709"/>
        <w:jc w:val="both"/>
      </w:pPr>
      <w:r>
        <w:t>Примерная рабочая программа по информатике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«Информатика»,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2C3058A3" w14:textId="77777777" w:rsidR="009C0B14" w:rsidRDefault="009C0B14">
      <w:pPr>
        <w:spacing w:after="0" w:line="240" w:lineRule="auto"/>
        <w:ind w:right="-31" w:firstLine="709"/>
        <w:jc w:val="both"/>
        <w:rPr>
          <w:b/>
        </w:rPr>
      </w:pPr>
    </w:p>
    <w:p w14:paraId="55C52C3F" w14:textId="77777777" w:rsidR="009C0B14" w:rsidRDefault="00000000">
      <w:pPr>
        <w:widowControl w:val="0"/>
        <w:spacing w:after="0" w:line="240" w:lineRule="auto"/>
        <w:ind w:right="-31" w:firstLine="709"/>
        <w:jc w:val="both"/>
        <w:rPr>
          <w:b/>
        </w:rPr>
      </w:pPr>
      <w:r>
        <w:rPr>
          <w:b/>
        </w:rPr>
        <w:t>Общая характеристика учебного предмета «Информатика»</w:t>
      </w:r>
    </w:p>
    <w:p w14:paraId="083F4E39" w14:textId="77777777" w:rsidR="009C0B14" w:rsidRDefault="00000000">
      <w:pPr>
        <w:widowControl w:val="0"/>
        <w:spacing w:after="0" w:line="240" w:lineRule="auto"/>
        <w:ind w:right="-31" w:firstLine="709"/>
        <w:jc w:val="both"/>
        <w:rPr>
          <w:spacing w:val="2"/>
        </w:rPr>
      </w:pPr>
      <w:r>
        <w:rPr>
          <w:spacing w:val="2"/>
        </w:rPr>
        <w:t>Примерная рабочая программа даёт представление о целях, общей стратегии обучения, воспитания и развития обучающихся с ЗПР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Примерная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14:paraId="7FA8924E" w14:textId="77777777" w:rsidR="009C0B14" w:rsidRDefault="00000000">
      <w:pPr>
        <w:widowControl w:val="0"/>
        <w:spacing w:after="0" w:line="240" w:lineRule="auto"/>
        <w:ind w:right="-31" w:firstLine="709"/>
        <w:jc w:val="both"/>
      </w:pPr>
      <w:r>
        <w:t>Программа является основой для составления тематического планирования курса учителем.</w:t>
      </w:r>
    </w:p>
    <w:p w14:paraId="0101C3FC" w14:textId="77777777" w:rsidR="009C0B14" w:rsidRDefault="00000000">
      <w:pPr>
        <w:widowControl w:val="0"/>
        <w:spacing w:after="0" w:line="240" w:lineRule="auto"/>
        <w:ind w:right="-31" w:firstLine="709"/>
        <w:jc w:val="both"/>
      </w:pPr>
      <w:r>
        <w:t>Учебный предмет «Информатика» в основном общем образовании отражает:</w:t>
      </w:r>
    </w:p>
    <w:p w14:paraId="3BC84196" w14:textId="77777777" w:rsidR="009C0B14" w:rsidRDefault="00000000">
      <w:pPr>
        <w:pStyle w:val="ac"/>
        <w:numPr>
          <w:ilvl w:val="0"/>
          <w:numId w:val="1"/>
        </w:numPr>
        <w:tabs>
          <w:tab w:val="left" w:pos="993"/>
        </w:tabs>
        <w:spacing w:after="0" w:line="240" w:lineRule="auto"/>
        <w:ind w:left="709" w:hanging="283"/>
        <w:jc w:val="both"/>
      </w:pPr>
      <w: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0C88E353" w14:textId="77777777" w:rsidR="009C0B14" w:rsidRDefault="00000000">
      <w:pPr>
        <w:pStyle w:val="ac"/>
        <w:numPr>
          <w:ilvl w:val="0"/>
          <w:numId w:val="1"/>
        </w:numPr>
        <w:tabs>
          <w:tab w:val="left" w:pos="993"/>
        </w:tabs>
        <w:spacing w:after="0" w:line="240" w:lineRule="auto"/>
        <w:ind w:left="709" w:hanging="283"/>
        <w:jc w:val="both"/>
      </w:pPr>
      <w:r>
        <w:t>основные области применения информатики, прежде всего информационные технологии, управление и социальную сферу;</w:t>
      </w:r>
    </w:p>
    <w:p w14:paraId="7A859F32" w14:textId="77777777" w:rsidR="009C0B14" w:rsidRDefault="00000000">
      <w:pPr>
        <w:pStyle w:val="ac"/>
        <w:numPr>
          <w:ilvl w:val="0"/>
          <w:numId w:val="1"/>
        </w:numPr>
        <w:tabs>
          <w:tab w:val="left" w:pos="993"/>
        </w:tabs>
        <w:spacing w:after="0" w:line="240" w:lineRule="auto"/>
        <w:ind w:left="709" w:hanging="283"/>
        <w:jc w:val="both"/>
      </w:pPr>
      <w:r>
        <w:t>междисциплинарный характер информатики и информационной деятельности.</w:t>
      </w:r>
    </w:p>
    <w:p w14:paraId="73393C45" w14:textId="77777777" w:rsidR="009C0B14" w:rsidRDefault="00000000">
      <w:pPr>
        <w:spacing w:after="0" w:line="240" w:lineRule="auto"/>
        <w:ind w:right="-31" w:firstLine="709"/>
        <w:contextualSpacing/>
        <w:jc w:val="both"/>
      </w:pPr>
      <w:r>
        <w:t>В процессе изучения информатики у обучающихся с ЗПР формируется информационная и алгоритмическая культура; умения формализации и структурирования информации; учащиеся овладевают способами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и их свойствах; развивается алгоритмическое мышление; формируются представления о применении знаний по предмету в современном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14:paraId="75CA0DB0" w14:textId="77777777" w:rsidR="009C0B14" w:rsidRDefault="00000000">
      <w:pPr>
        <w:widowControl w:val="0"/>
        <w:spacing w:after="0" w:line="240" w:lineRule="auto"/>
        <w:ind w:right="-31" w:firstLine="709"/>
        <w:jc w:val="both"/>
      </w:pPr>
      <w:r>
        <w:t>Современная школьная информатика оказывает существенное влияние на формирование мировоззрения школьника с ЗПР,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14:paraId="637C050F" w14:textId="77777777" w:rsidR="009C0B14" w:rsidRDefault="00000000">
      <w:pPr>
        <w:spacing w:after="0" w:line="240" w:lineRule="auto"/>
        <w:ind w:right="-31" w:firstLine="709"/>
        <w:contextualSpacing/>
        <w:jc w:val="both"/>
      </w:pPr>
      <w:r>
        <w:t xml:space="preserve">Программа отражает содержание обучения предмету «Информатика» с учетом особых образовательных потребностей обучающихся с ЗПР. Особенностью восприятия и усвоения учебного материала по информатике, обусловленной сниженным уровнем развития понятийных форм мышления, является то, что абстрактные понятия и логический материал слабо осознается обучающимися с ЗПР. Обучающиеся склонны к формальному оперированию данными, они не пытаются вникнуть в суть изучаемого понятия и процесса, им малодоступно понимание соподчинения отвлеченных понятий и взаимообусловленность их признаков. </w:t>
      </w:r>
    </w:p>
    <w:p w14:paraId="27DAEE7C" w14:textId="77777777" w:rsidR="009C0B14" w:rsidRDefault="00000000">
      <w:pPr>
        <w:widowControl w:val="0"/>
        <w:spacing w:after="0" w:line="240" w:lineRule="auto"/>
        <w:ind w:right="-31" w:firstLine="709"/>
        <w:jc w:val="both"/>
      </w:pPr>
      <w:r>
        <w:rPr>
          <w:highlight w:val="white"/>
        </w:rPr>
        <w:t>У обучающихся с ЗПР возникают трудности при преобразовании информации из одной формы представления в другую без потери ее смысла и полноты. Они испытывают трудности при оценивании числовых параметров информационных процессов (объема памяти, необходимого для хранения информации). При изучении раздела «</w:t>
      </w:r>
      <w:r>
        <w:t>Системы счисления</w:t>
      </w:r>
      <w:r>
        <w:rPr>
          <w:highlight w:val="white"/>
        </w:rPr>
        <w:t>» (у них могут возникать затруднения при переводе из одной системы счисления в другую.</w:t>
      </w:r>
    </w:p>
    <w:p w14:paraId="14FBE351" w14:textId="77777777" w:rsidR="009C0B14" w:rsidRDefault="00000000">
      <w:pPr>
        <w:widowControl w:val="0"/>
        <w:spacing w:after="0" w:line="240" w:lineRule="auto"/>
        <w:ind w:right="-31" w:firstLine="709"/>
        <w:jc w:val="both"/>
        <w:rPr>
          <w:b/>
        </w:rPr>
      </w:pPr>
      <w:r>
        <w:rPr>
          <w:highlight w:val="white"/>
        </w:rPr>
        <w:t>При изучении разделов «</w:t>
      </w:r>
      <w:r>
        <w:t>Разработка алгоритмов и программ</w:t>
      </w:r>
      <w:r>
        <w:rPr>
          <w:highlight w:val="white"/>
        </w:rPr>
        <w:t>», «</w:t>
      </w:r>
      <w:r>
        <w:t xml:space="preserve">Алгоритмы и программирование. Исполнители и алгоритмы.», «Элементы математической логики» </w:t>
      </w:r>
      <w:r>
        <w:rPr>
          <w:highlight w:val="white"/>
        </w:rPr>
        <w:t>обучающиеся с ЗПР сталкиваются с трудностью делать логические выводы, строить последовательные рассуждения, оформлять блок-схемы и алгоритм записи кода программ, переносить данный алгоритм в программу. Также при изучении программирования они не могут разобраться с типами данных, не соотносят их с изученными ранее методами кодирования информации в компьютере.</w:t>
      </w:r>
    </w:p>
    <w:p w14:paraId="1E4C4CDB" w14:textId="77777777" w:rsidR="009C0B14" w:rsidRDefault="00000000">
      <w:pPr>
        <w:spacing w:after="0" w:line="240" w:lineRule="auto"/>
        <w:ind w:right="-31" w:firstLine="709"/>
        <w:jc w:val="both"/>
        <w:rPr>
          <w:highlight w:val="white"/>
        </w:rPr>
      </w:pPr>
      <w:r>
        <w:rPr>
          <w:highlight w:val="white"/>
        </w:rPr>
        <w:t>Обучающиеся затрудняются анализировать бессистемные данные даже в простых задачах, они не всегда могут увидеть главное и второстепенное, отделить лишнее, самостоятельно не соотносят ситуацию с изученным ранее.</w:t>
      </w:r>
    </w:p>
    <w:p w14:paraId="702D2A66" w14:textId="77777777" w:rsidR="009C0B14" w:rsidRDefault="00000000">
      <w:pPr>
        <w:spacing w:after="0" w:line="240" w:lineRule="auto"/>
        <w:ind w:right="-31" w:firstLine="709"/>
        <w:jc w:val="both"/>
        <w:rPr>
          <w:highlight w:val="white"/>
        </w:rPr>
      </w:pPr>
      <w:r>
        <w:t xml:space="preserve">Обучающимся с ЗПР требуется больше времени на закрепление материала, актуализация знаний по опоре при воспроизведении. </w:t>
      </w:r>
    </w:p>
    <w:p w14:paraId="0FC077C7" w14:textId="77777777" w:rsidR="009C0B14" w:rsidRDefault="00000000">
      <w:pPr>
        <w:spacing w:after="0" w:line="240" w:lineRule="auto"/>
        <w:ind w:right="-31" w:firstLine="709"/>
        <w:jc w:val="both"/>
        <w:rPr>
          <w:highlight w:val="white"/>
        </w:rPr>
      </w:pPr>
      <w:r>
        <w:t xml:space="preserve">Для преодоления трудностей в изучении учебного предмета «Информатика» необходима адаптация объема и характера учебного материала к познавательным возможностям обчающихся с ЗПР: </w:t>
      </w:r>
      <w:r>
        <w:rPr>
          <w:highlight w:val="white"/>
        </w:rPr>
        <w:t>учебный материал преподносится небольшими порциями, происходит его постепенное усложнение, используются способы адаптации трудных заданий, некоторые темы изучаются на ознакомительном уровне исходя из отбора содержания учебного материала по предмету.</w:t>
      </w:r>
    </w:p>
    <w:p w14:paraId="65BFD659" w14:textId="77777777" w:rsidR="009C0B14" w:rsidRDefault="00000000">
      <w:pPr>
        <w:spacing w:after="0" w:line="240" w:lineRule="auto"/>
        <w:ind w:right="-31" w:firstLine="709"/>
        <w:jc w:val="both"/>
        <w:rPr>
          <w:b/>
        </w:rPr>
      </w:pPr>
      <w:r>
        <w:t>Для усиления коррекционно-развивающей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 усиленная предметно-практическая деятельность учащихся, дополнительный наглядно-иллюстративный материал, подкрепление выполнения заданий графическим материалом.</w:t>
      </w:r>
      <w:r>
        <w:rPr>
          <w:b/>
        </w:rPr>
        <w:t xml:space="preserve"> </w:t>
      </w:r>
      <w:r>
        <w:t>Особое место отводится работе, направленной на коррекцию процесса овладения учащимися умениями самоорганизации учебной деятельности.</w:t>
      </w:r>
    </w:p>
    <w:p w14:paraId="0B8EF1FF" w14:textId="77777777" w:rsidR="009C0B14" w:rsidRDefault="009C0B14">
      <w:pPr>
        <w:spacing w:after="0" w:line="240" w:lineRule="auto"/>
        <w:ind w:right="-31" w:firstLine="709"/>
        <w:jc w:val="both"/>
        <w:rPr>
          <w:b/>
        </w:rPr>
      </w:pPr>
    </w:p>
    <w:p w14:paraId="05E67911" w14:textId="77777777" w:rsidR="009C0B14" w:rsidRDefault="00000000">
      <w:pPr>
        <w:spacing w:after="0" w:line="240" w:lineRule="auto"/>
        <w:ind w:right="-31" w:firstLine="709"/>
        <w:jc w:val="both"/>
        <w:rPr>
          <w:b/>
        </w:rPr>
      </w:pPr>
      <w:r>
        <w:rPr>
          <w:b/>
        </w:rPr>
        <w:t xml:space="preserve">Цели и задачи изучения учебного предмета «Информатика»  </w:t>
      </w:r>
    </w:p>
    <w:p w14:paraId="75BF21D7" w14:textId="77777777" w:rsidR="009C0B14" w:rsidRDefault="00000000">
      <w:pPr>
        <w:widowControl w:val="0"/>
        <w:spacing w:after="0" w:line="240" w:lineRule="auto"/>
        <w:ind w:right="-31" w:firstLine="709"/>
        <w:jc w:val="both"/>
      </w:pPr>
      <w:r>
        <w:rPr>
          <w:i/>
        </w:rPr>
        <w:t>Целями</w:t>
      </w:r>
      <w:r>
        <w:t xml:space="preserve"> изучения информатики на уровне основного общего образования являются:</w:t>
      </w:r>
    </w:p>
    <w:p w14:paraId="40823CCD" w14:textId="77777777" w:rsidR="009C0B14" w:rsidRDefault="00000000">
      <w:pPr>
        <w:pStyle w:val="ac"/>
        <w:numPr>
          <w:ilvl w:val="0"/>
          <w:numId w:val="1"/>
        </w:numPr>
        <w:tabs>
          <w:tab w:val="left" w:pos="993"/>
        </w:tabs>
        <w:spacing w:after="0" w:line="240" w:lineRule="auto"/>
        <w:ind w:left="709" w:hanging="283"/>
        <w:jc w:val="both"/>
      </w:pPr>
      <w: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5F635C83" w14:textId="77777777" w:rsidR="009C0B14" w:rsidRDefault="00000000">
      <w:pPr>
        <w:pStyle w:val="ac"/>
        <w:numPr>
          <w:ilvl w:val="0"/>
          <w:numId w:val="1"/>
        </w:numPr>
        <w:tabs>
          <w:tab w:val="left" w:pos="993"/>
        </w:tabs>
        <w:spacing w:after="0" w:line="240" w:lineRule="auto"/>
        <w:ind w:left="709" w:hanging="283"/>
        <w:jc w:val="both"/>
      </w:pPr>
      <w: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14:paraId="01E0F7D8" w14:textId="77777777" w:rsidR="009C0B14" w:rsidRDefault="00000000">
      <w:pPr>
        <w:pStyle w:val="ac"/>
        <w:numPr>
          <w:ilvl w:val="0"/>
          <w:numId w:val="1"/>
        </w:numPr>
        <w:tabs>
          <w:tab w:val="left" w:pos="993"/>
        </w:tabs>
        <w:spacing w:after="0" w:line="240" w:lineRule="auto"/>
        <w:ind w:left="709" w:hanging="283"/>
        <w:jc w:val="both"/>
      </w:pPr>
      <w: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2E90BC50" w14:textId="77777777" w:rsidR="009C0B14" w:rsidRDefault="00000000">
      <w:pPr>
        <w:pStyle w:val="ac"/>
        <w:numPr>
          <w:ilvl w:val="0"/>
          <w:numId w:val="1"/>
        </w:numPr>
        <w:tabs>
          <w:tab w:val="left" w:pos="993"/>
        </w:tabs>
        <w:spacing w:after="0" w:line="240" w:lineRule="auto"/>
        <w:ind w:left="709" w:hanging="283"/>
        <w:jc w:val="both"/>
      </w:pPr>
      <w: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01950E4D" w14:textId="77777777" w:rsidR="009C0B14" w:rsidRDefault="00000000">
      <w:pPr>
        <w:spacing w:after="0" w:line="240" w:lineRule="auto"/>
        <w:ind w:right="-31" w:firstLine="709"/>
        <w:jc w:val="both"/>
      </w:pPr>
      <w:r>
        <w:t>Освоение учебного предмета «Информатики» обучающимися с задержкой психического развития направлено на овладение ими основными средствами представления информации, необходимыми для решения типовых учебных задач с помощью информационных и коммуникационных технологий; знание основных алгоритмических конструкций и умение использовать их для построения алгоритмов; формирование у обучающихся с ЗПР начальных навыков применения информационных технологий для решения учебных, практико-ориентированных  и коммуникативных задач.</w:t>
      </w:r>
    </w:p>
    <w:p w14:paraId="4E526428" w14:textId="77777777" w:rsidR="009C0B14" w:rsidRDefault="00000000">
      <w:pPr>
        <w:spacing w:after="0" w:line="240" w:lineRule="auto"/>
        <w:ind w:right="-31" w:firstLine="709"/>
        <w:jc w:val="both"/>
      </w:pPr>
      <w:r>
        <w:rPr>
          <w:i/>
        </w:rPr>
        <w:t>Основные задачи</w:t>
      </w:r>
      <w:r>
        <w:t xml:space="preserve"> учебного предмета «Информатика» – сформировать у обучающихся:</w:t>
      </w:r>
    </w:p>
    <w:p w14:paraId="49D9379C" w14:textId="77777777" w:rsidR="009C0B14" w:rsidRDefault="00000000">
      <w:pPr>
        <w:pStyle w:val="ac"/>
        <w:numPr>
          <w:ilvl w:val="0"/>
          <w:numId w:val="1"/>
        </w:numPr>
        <w:tabs>
          <w:tab w:val="left" w:pos="993"/>
        </w:tabs>
        <w:spacing w:after="0" w:line="240" w:lineRule="auto"/>
        <w:ind w:left="709" w:hanging="283"/>
        <w:jc w:val="both"/>
      </w:pPr>
      <w: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2D374240" w14:textId="77777777" w:rsidR="009C0B14" w:rsidRDefault="00000000">
      <w:pPr>
        <w:pStyle w:val="ac"/>
        <w:numPr>
          <w:ilvl w:val="0"/>
          <w:numId w:val="1"/>
        </w:numPr>
        <w:tabs>
          <w:tab w:val="left" w:pos="993"/>
        </w:tabs>
        <w:spacing w:after="0" w:line="240" w:lineRule="auto"/>
        <w:ind w:left="709" w:hanging="283"/>
        <w:jc w:val="both"/>
      </w:pPr>
      <w: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3BF55E47" w14:textId="77777777" w:rsidR="009C0B14" w:rsidRDefault="00000000">
      <w:pPr>
        <w:pStyle w:val="ac"/>
        <w:numPr>
          <w:ilvl w:val="0"/>
          <w:numId w:val="1"/>
        </w:numPr>
        <w:tabs>
          <w:tab w:val="left" w:pos="993"/>
        </w:tabs>
        <w:spacing w:after="0" w:line="240" w:lineRule="auto"/>
        <w:ind w:left="709" w:hanging="283"/>
        <w:jc w:val="both"/>
      </w:pPr>
      <w:r>
        <w:t>базовые знания об информационном моделировании, в том числе о математическом моделировании;</w:t>
      </w:r>
    </w:p>
    <w:p w14:paraId="4F2E9924" w14:textId="77777777" w:rsidR="009C0B14" w:rsidRDefault="00000000">
      <w:pPr>
        <w:pStyle w:val="ac"/>
        <w:numPr>
          <w:ilvl w:val="0"/>
          <w:numId w:val="1"/>
        </w:numPr>
        <w:tabs>
          <w:tab w:val="left" w:pos="993"/>
        </w:tabs>
        <w:spacing w:after="0" w:line="240" w:lineRule="auto"/>
        <w:ind w:left="709" w:hanging="283"/>
        <w:jc w:val="both"/>
      </w:pPr>
      <w: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49B5E1A1" w14:textId="77777777" w:rsidR="009C0B14" w:rsidRDefault="00000000">
      <w:pPr>
        <w:pStyle w:val="ac"/>
        <w:numPr>
          <w:ilvl w:val="0"/>
          <w:numId w:val="1"/>
        </w:numPr>
        <w:tabs>
          <w:tab w:val="left" w:pos="993"/>
        </w:tabs>
        <w:spacing w:after="0" w:line="240" w:lineRule="auto"/>
        <w:ind w:left="709" w:hanging="283"/>
        <w:jc w:val="both"/>
      </w:pPr>
      <w:r>
        <w:t>умения и навыки составления простых программ по построенному алгоритму на одном из языков программирования высокого уровня;</w:t>
      </w:r>
    </w:p>
    <w:p w14:paraId="619DB860" w14:textId="77777777" w:rsidR="009C0B14" w:rsidRDefault="00000000">
      <w:pPr>
        <w:pStyle w:val="ac"/>
        <w:numPr>
          <w:ilvl w:val="0"/>
          <w:numId w:val="1"/>
        </w:numPr>
        <w:tabs>
          <w:tab w:val="left" w:pos="993"/>
        </w:tabs>
        <w:spacing w:after="0" w:line="240" w:lineRule="auto"/>
        <w:ind w:left="709" w:hanging="283"/>
        <w:jc w:val="both"/>
      </w:pPr>
      <w: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7AB72160" w14:textId="77777777" w:rsidR="009C0B14" w:rsidRDefault="00000000">
      <w:pPr>
        <w:pStyle w:val="ac"/>
        <w:numPr>
          <w:ilvl w:val="0"/>
          <w:numId w:val="1"/>
        </w:numPr>
        <w:tabs>
          <w:tab w:val="left" w:pos="993"/>
        </w:tabs>
        <w:spacing w:after="0" w:line="240" w:lineRule="auto"/>
        <w:ind w:left="709" w:hanging="283"/>
        <w:jc w:val="both"/>
      </w:pPr>
      <w: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5E884C4B" w14:textId="77777777" w:rsidR="009C0B14" w:rsidRDefault="00000000">
      <w:pPr>
        <w:spacing w:after="0" w:line="240" w:lineRule="auto"/>
        <w:ind w:right="-31" w:firstLine="709"/>
        <w:jc w:val="both"/>
      </w:pPr>
      <w:r>
        <w:t>Для обучающихся с ЗПР важным является:</w:t>
      </w:r>
    </w:p>
    <w:p w14:paraId="2DE3D328" w14:textId="77777777" w:rsidR="009C0B14" w:rsidRDefault="00000000">
      <w:pPr>
        <w:pStyle w:val="ac"/>
        <w:numPr>
          <w:ilvl w:val="0"/>
          <w:numId w:val="1"/>
        </w:numPr>
        <w:tabs>
          <w:tab w:val="left" w:pos="993"/>
        </w:tabs>
        <w:spacing w:after="0" w:line="240" w:lineRule="auto"/>
        <w:ind w:left="709" w:hanging="283"/>
        <w:jc w:val="both"/>
      </w:pPr>
      <w:r>
        <w:t>развитие познавательных интересов, интеллектуальных и творческих способностей детей с ЗПР средствами ИКТ;</w:t>
      </w:r>
    </w:p>
    <w:p w14:paraId="18286D51" w14:textId="77777777" w:rsidR="009C0B14" w:rsidRDefault="00000000">
      <w:pPr>
        <w:pStyle w:val="ac"/>
        <w:numPr>
          <w:ilvl w:val="0"/>
          <w:numId w:val="1"/>
        </w:numPr>
        <w:tabs>
          <w:tab w:val="left" w:pos="993"/>
        </w:tabs>
        <w:spacing w:after="0" w:line="240" w:lineRule="auto"/>
        <w:ind w:left="709" w:hanging="283"/>
        <w:jc w:val="both"/>
      </w:pPr>
      <w: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14:paraId="61F67059" w14:textId="77777777" w:rsidR="009C0B14" w:rsidRDefault="00000000">
      <w:pPr>
        <w:pStyle w:val="ac"/>
        <w:numPr>
          <w:ilvl w:val="0"/>
          <w:numId w:val="1"/>
        </w:numPr>
        <w:tabs>
          <w:tab w:val="left" w:pos="993"/>
        </w:tabs>
        <w:spacing w:after="0" w:line="240" w:lineRule="auto"/>
        <w:ind w:left="709" w:hanging="283"/>
        <w:jc w:val="both"/>
      </w:pPr>
      <w:r>
        <w:t>осуществление коррекции познавательных процессов, обучающихся с ЗПР, развитие внимания, памяти, аналитико-синтетической деятельности, умения строить суждения, делать умозаключения;</w:t>
      </w:r>
    </w:p>
    <w:p w14:paraId="464101D0" w14:textId="77777777" w:rsidR="009C0B14" w:rsidRDefault="00000000">
      <w:pPr>
        <w:pStyle w:val="ac"/>
        <w:numPr>
          <w:ilvl w:val="0"/>
          <w:numId w:val="1"/>
        </w:numPr>
        <w:tabs>
          <w:tab w:val="left" w:pos="993"/>
        </w:tabs>
        <w:spacing w:after="0" w:line="240" w:lineRule="auto"/>
        <w:ind w:left="709" w:hanging="283"/>
        <w:jc w:val="both"/>
      </w:pPr>
      <w:r>
        <w:t>выработка навыков самоорганизации учебной деятельности обучающихся с ЗПР;</w:t>
      </w:r>
    </w:p>
    <w:p w14:paraId="46EF6F97" w14:textId="77777777" w:rsidR="009C0B14" w:rsidRDefault="00000000">
      <w:pPr>
        <w:pStyle w:val="ac"/>
        <w:numPr>
          <w:ilvl w:val="0"/>
          <w:numId w:val="1"/>
        </w:numPr>
        <w:tabs>
          <w:tab w:val="left" w:pos="993"/>
        </w:tabs>
        <w:spacing w:after="0" w:line="240" w:lineRule="auto"/>
        <w:ind w:left="709" w:hanging="283"/>
        <w:jc w:val="both"/>
      </w:pPr>
      <w:r>
        <w:t>выработка у обучающихся с ЗПР навыка учебной работы по алгоритму, развитие умений самостоятельно составлять алгоритм учебных действий;</w:t>
      </w:r>
    </w:p>
    <w:p w14:paraId="6A98C454" w14:textId="77777777" w:rsidR="009C0B14" w:rsidRDefault="00000000">
      <w:pPr>
        <w:pStyle w:val="ac"/>
        <w:numPr>
          <w:ilvl w:val="0"/>
          <w:numId w:val="1"/>
        </w:numPr>
        <w:tabs>
          <w:tab w:val="left" w:pos="993"/>
        </w:tabs>
        <w:spacing w:after="0" w:line="240" w:lineRule="auto"/>
        <w:ind w:left="709" w:hanging="283"/>
        <w:jc w:val="both"/>
      </w:pPr>
      <w:r>
        <w:t>развитие навыков регулирующей роли речи в учебной работе.</w:t>
      </w:r>
    </w:p>
    <w:p w14:paraId="01B0A781" w14:textId="77777777" w:rsidR="009C0B14" w:rsidRDefault="00000000">
      <w:pPr>
        <w:widowControl w:val="0"/>
        <w:spacing w:after="0" w:line="240" w:lineRule="auto"/>
        <w:ind w:right="-31" w:firstLine="709"/>
        <w:jc w:val="both"/>
      </w:pPr>
      <w:r>
        <w:t>Цели и задачи изучения информатики на уровне основно</w:t>
      </w:r>
      <w:r>
        <w:rPr>
          <w:spacing w:val="5"/>
        </w:rPr>
        <w:t>го общего образования определяют структуру основного с</w:t>
      </w:r>
      <w:r>
        <w:t>одержания учебного предмета в виде следующих четырёх тематических разделов:</w:t>
      </w:r>
    </w:p>
    <w:p w14:paraId="7116C34C" w14:textId="77777777" w:rsidR="009C0B14" w:rsidRDefault="00000000">
      <w:pPr>
        <w:widowControl w:val="0"/>
        <w:spacing w:after="0" w:line="240" w:lineRule="auto"/>
        <w:ind w:right="-31" w:firstLine="709"/>
        <w:jc w:val="both"/>
      </w:pPr>
      <w:r>
        <w:t>1)</w:t>
      </w:r>
      <w:r>
        <w:t> </w:t>
      </w:r>
      <w:r>
        <w:t>цифровая грамотность;</w:t>
      </w:r>
    </w:p>
    <w:p w14:paraId="114F26BD" w14:textId="77777777" w:rsidR="009C0B14" w:rsidRDefault="00000000">
      <w:pPr>
        <w:widowControl w:val="0"/>
        <w:spacing w:after="0" w:line="240" w:lineRule="auto"/>
        <w:ind w:right="-31" w:firstLine="709"/>
        <w:jc w:val="both"/>
      </w:pPr>
      <w:r>
        <w:t>2)</w:t>
      </w:r>
      <w:r>
        <w:t> </w:t>
      </w:r>
      <w:r>
        <w:t>теоретические основы информатики;</w:t>
      </w:r>
    </w:p>
    <w:p w14:paraId="248DC8E6" w14:textId="77777777" w:rsidR="009C0B14" w:rsidRDefault="00000000">
      <w:pPr>
        <w:widowControl w:val="0"/>
        <w:spacing w:after="0" w:line="240" w:lineRule="auto"/>
        <w:ind w:right="-31" w:firstLine="709"/>
        <w:jc w:val="both"/>
      </w:pPr>
      <w:r>
        <w:t>3)</w:t>
      </w:r>
      <w:r>
        <w:t> </w:t>
      </w:r>
      <w:r>
        <w:t>алгоритмы и программирование;</w:t>
      </w:r>
    </w:p>
    <w:p w14:paraId="6E60E7C8" w14:textId="77777777" w:rsidR="009C0B14" w:rsidRDefault="00000000">
      <w:pPr>
        <w:widowControl w:val="0"/>
        <w:spacing w:after="0" w:line="240" w:lineRule="auto"/>
        <w:ind w:right="-31" w:firstLine="709"/>
        <w:jc w:val="both"/>
      </w:pPr>
      <w:r>
        <w:t>4)</w:t>
      </w:r>
      <w:r>
        <w:t> </w:t>
      </w:r>
      <w:r>
        <w:t>информационные технологии.</w:t>
      </w:r>
    </w:p>
    <w:p w14:paraId="16A8E7C2" w14:textId="77777777" w:rsidR="009C0B14" w:rsidRDefault="009C0B14">
      <w:pPr>
        <w:widowControl w:val="0"/>
        <w:spacing w:after="0" w:line="240" w:lineRule="auto"/>
        <w:ind w:right="-31" w:firstLine="709"/>
        <w:jc w:val="both"/>
      </w:pPr>
    </w:p>
    <w:p w14:paraId="68CFB9F1" w14:textId="77777777" w:rsidR="009C0B14" w:rsidRDefault="00000000">
      <w:pPr>
        <w:spacing w:after="0" w:line="240" w:lineRule="auto"/>
        <w:ind w:right="-31" w:firstLine="709"/>
        <w:jc w:val="both"/>
        <w:rPr>
          <w:b/>
          <w:highlight w:val="white"/>
        </w:rPr>
      </w:pPr>
      <w:r>
        <w:rPr>
          <w:b/>
          <w:highlight w:val="white"/>
        </w:rPr>
        <w:t>Особенности отбора и адаптации учебного материала по информатике</w:t>
      </w:r>
    </w:p>
    <w:p w14:paraId="041D42CC" w14:textId="77777777" w:rsidR="009C0B14" w:rsidRDefault="00000000">
      <w:pPr>
        <w:spacing w:after="0" w:line="240" w:lineRule="auto"/>
        <w:ind w:right="-31" w:firstLine="709"/>
        <w:jc w:val="both"/>
        <w:rPr>
          <w:highlight w:val="white"/>
        </w:rPr>
      </w:pPr>
      <w:r>
        <w:t xml:space="preserve">Обучение учебному предмету «Информатика» строится на создании оптимальных условий для усвоения программного материала обучающимися с ЗПР. В связи с этим в содержание рабочей программы по информатике внесены некоторые изменения: увеличено количество упражнений и заданий, связанных с практической деятельностью учащихся; некоторые темы даются как ознакомительные; исключаются задания повышенной сложности; теоретический материал преподносится в процессе выполнения заданий наглядно-практического характера; учебный материал дается небольшими дозами; на каждом уроке проводится актуализация знаний, включается материал для повторения. </w:t>
      </w:r>
      <w:r>
        <w:rPr>
          <w:highlight w:val="white"/>
        </w:rPr>
        <w:t>При изучении информатики основное внимание уделяется практической направленности, исключается или упрощается наиболее сложный для восприятия теоретический материал.</w:t>
      </w:r>
    </w:p>
    <w:p w14:paraId="71984354" w14:textId="77777777" w:rsidR="009C0B14" w:rsidRDefault="00000000">
      <w:pPr>
        <w:spacing w:after="0" w:line="240" w:lineRule="auto"/>
        <w:ind w:right="-31" w:firstLine="709"/>
        <w:jc w:val="both"/>
      </w:pPr>
      <w:r>
        <w:t xml:space="preserve">Процесс изучения учебного предмета строится исходя из особых образовательных потребностей обучающихся с ЗПР. </w:t>
      </w:r>
      <w:r>
        <w:rPr>
          <w:highlight w:val="white"/>
        </w:rPr>
        <w:t>Учитывая сниженный объем запоминаемой информации для учащихся с ЗПР целесообразно более широко использовать опорные схемы, памятки, алгоритмы, тем самым предупреждая неточность воспроизведения и достигая упроченного запоминания путем многократного употребления памяток. Практические действия обучающихся следует сопровождать речевым отчетом с целью повышения осознанности и речевой саморегуляции</w:t>
      </w:r>
      <w:r>
        <w:t>.  вид учебной деятельности необходимо  с физкультминутками, включая гимнастику для глаз, упражнения для снятия напряжения. При выполнении практической работы на  обучающимся с ЗПР необходимо предлагать подробную инструкционную карту с  каждого шага  задания.</w:t>
      </w:r>
    </w:p>
    <w:p w14:paraId="795BE8B2" w14:textId="77777777" w:rsidR="009C0B14" w:rsidRDefault="00000000">
      <w:pPr>
        <w:spacing w:after="0" w:line="240" w:lineRule="auto"/>
        <w:ind w:right="-31" w:firstLine="709"/>
        <w:jc w:val="both"/>
      </w:pPr>
      <w:r>
        <w:t>Практическая работа должна предполагать формирование у обучающихся с ЗПР навыков жизненных компетенций, умений использования информационных технологий в повседневной жизни, устанавливать связь между знаниями по предмету и жизненными реалиями. Необходимо учитывать индивидуальный темп обучающегося с ЗПР, и возможные нарушения нейродинамики при планировании объема практической работы.</w:t>
      </w:r>
    </w:p>
    <w:p w14:paraId="55FAE62E" w14:textId="77777777" w:rsidR="009C0B14" w:rsidRDefault="00000000">
      <w:pPr>
        <w:spacing w:after="0" w:line="240" w:lineRule="auto"/>
        <w:ind w:right="-31" w:firstLine="709"/>
        <w:jc w:val="both"/>
      </w:pPr>
      <w:r>
        <w:t xml:space="preserve">Целесообразно проводить уроки комбинированного типа, чтобы теоретический материал подкреплялся практикой. Это облегчает восприятие учебного материала обучающимися с ЗПР и способствует его прочному запоминанию. </w:t>
      </w:r>
    </w:p>
    <w:p w14:paraId="155D53BF" w14:textId="77777777" w:rsidR="009C0B14" w:rsidRDefault="00000000">
      <w:pPr>
        <w:spacing w:after="0" w:line="240" w:lineRule="auto"/>
        <w:ind w:right="-31" w:firstLine="709"/>
        <w:jc w:val="both"/>
      </w:pPr>
      <w:r>
        <w:t xml:space="preserve">На уроках информатики  является постоянное  материалов к урокам,  в программе MS Power Point, образовательные интернет порталы </w:t>
      </w:r>
      <w:r>
        <w:rPr>
          <w:highlight w:val="white"/>
        </w:rPr>
        <w:t xml:space="preserve">«Российская электронная школа», Learning Apps и т.д.). </w:t>
      </w:r>
    </w:p>
    <w:p w14:paraId="3862827B" w14:textId="77777777" w:rsidR="009C0B14" w:rsidRDefault="00000000">
      <w:pPr>
        <w:spacing w:after="0" w:line="240" w:lineRule="auto"/>
        <w:ind w:right="-31" w:firstLine="709"/>
        <w:jc w:val="both"/>
      </w:pPr>
      <w: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14:paraId="36347616" w14:textId="77777777" w:rsidR="009C0B14" w:rsidRDefault="009C0B14">
      <w:pPr>
        <w:spacing w:after="0" w:line="240" w:lineRule="auto"/>
        <w:ind w:right="-31" w:firstLine="709"/>
        <w:jc w:val="both"/>
      </w:pPr>
    </w:p>
    <w:p w14:paraId="15A2F5D3" w14:textId="77777777" w:rsidR="009C0B14" w:rsidRDefault="00000000">
      <w:pPr>
        <w:spacing w:after="0" w:line="240" w:lineRule="auto"/>
        <w:ind w:right="-28" w:firstLine="709"/>
        <w:jc w:val="both"/>
        <w:rPr>
          <w:b/>
        </w:rPr>
      </w:pPr>
      <w:r>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«Информатика»</w:t>
      </w:r>
    </w:p>
    <w:p w14:paraId="27BD4C3D" w14:textId="77777777" w:rsidR="009C0B14" w:rsidRDefault="00000000">
      <w:pPr>
        <w:spacing w:after="0" w:line="240" w:lineRule="auto"/>
        <w:ind w:right="-28" w:firstLine="709"/>
        <w:jc w:val="both"/>
      </w:pPr>
      <w:r>
        <w:t>Содержание видов деятельности обучающихся определяется особыми образовательными потребностями школьников с ЗПР.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за действующих все сенсорные системы; введение дополнительных заданий, обеспечивающих коррекцию регуляции учебно-познавательной деятельности и контроль собственного результата.</w:t>
      </w:r>
    </w:p>
    <w:p w14:paraId="2422768F" w14:textId="77777777" w:rsidR="009C0B14" w:rsidRDefault="00000000">
      <w:pPr>
        <w:spacing w:after="0" w:line="240" w:lineRule="auto"/>
        <w:ind w:right="-31" w:firstLine="709"/>
        <w:jc w:val="both"/>
      </w:pPr>
      <w:r>
        <w:t>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а также наличие служб поддержки применения ИКТ.</w:t>
      </w:r>
    </w:p>
    <w:p w14:paraId="592B20D7" w14:textId="77777777" w:rsidR="009C0B14" w:rsidRDefault="00000000">
      <w:pPr>
        <w:spacing w:after="0" w:line="240" w:lineRule="auto"/>
        <w:ind w:right="-31" w:firstLine="709"/>
        <w:jc w:val="both"/>
      </w:pPr>
      <w:r>
        <w:t>Примерная тематическая и терминологическая лексика соответствует ООП ООО. Для обучающихся с ЗПР существенным является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6697D097" w14:textId="77777777" w:rsidR="009C0B14" w:rsidRDefault="00000000">
      <w:pPr>
        <w:spacing w:after="0" w:line="240" w:lineRule="auto"/>
        <w:ind w:right="-31" w:firstLine="709"/>
        <w:jc w:val="both"/>
      </w:pPr>
      <w:r>
        <w:t xml:space="preserve">Ниже приведен перечень тем, изучение которых осуществляется в ознакомительном плане: </w:t>
      </w:r>
    </w:p>
    <w:p w14:paraId="692A0DB0" w14:textId="77777777" w:rsidR="009C0B14" w:rsidRDefault="00000000">
      <w:pPr>
        <w:spacing w:after="0" w:line="240" w:lineRule="auto"/>
        <w:ind w:right="-31" w:firstLine="709"/>
        <w:jc w:val="both"/>
        <w:rPr>
          <w:b/>
          <w:i/>
          <w:highlight w:val="white"/>
        </w:rPr>
      </w:pPr>
      <w:r>
        <w:rPr>
          <w:b/>
          <w:i/>
          <w:highlight w:val="white"/>
        </w:rPr>
        <w:t xml:space="preserve">Первый год обучения (7 </w:t>
      </w:r>
      <w:r>
        <w:rPr>
          <w:b/>
          <w:i/>
          <w:caps/>
          <w:highlight w:val="white"/>
        </w:rPr>
        <w:t>класс</w:t>
      </w:r>
      <w:r>
        <w:rPr>
          <w:b/>
          <w:i/>
          <w:highlight w:val="white"/>
        </w:rPr>
        <w:t>)</w:t>
      </w:r>
    </w:p>
    <w:p w14:paraId="0D5C1B2B" w14:textId="77777777" w:rsidR="009C0B14" w:rsidRDefault="00000000">
      <w:pPr>
        <w:widowControl w:val="0"/>
        <w:spacing w:after="0" w:line="240" w:lineRule="auto"/>
        <w:ind w:right="-31" w:firstLine="709"/>
        <w:jc w:val="both"/>
        <w:rPr>
          <w:i/>
          <w:highlight w:val="white"/>
        </w:rPr>
      </w:pPr>
      <w:r>
        <w:rPr>
          <w:i/>
          <w:highlight w:val="white"/>
        </w:rPr>
        <w:t xml:space="preserve">Темы, изучение которых осуществляется в ознакомительном плане: </w:t>
      </w:r>
    </w:p>
    <w:p w14:paraId="218AE843" w14:textId="77777777" w:rsidR="009C0B14" w:rsidRDefault="00000000">
      <w:pPr>
        <w:widowControl w:val="0"/>
        <w:spacing w:after="0" w:line="240" w:lineRule="auto"/>
        <w:ind w:right="-31" w:firstLine="709"/>
        <w:rPr>
          <w:b/>
        </w:rPr>
      </w:pPr>
      <w:r>
        <w:rPr>
          <w:b/>
        </w:rPr>
        <w:t>Компьютер – универсальное устройство обработки данных</w:t>
      </w:r>
    </w:p>
    <w:p w14:paraId="68FD092F" w14:textId="77777777" w:rsidR="009C0B14" w:rsidRDefault="00000000">
      <w:pPr>
        <w:widowControl w:val="0"/>
        <w:spacing w:after="0" w:line="240" w:lineRule="auto"/>
        <w:ind w:right="-31" w:firstLine="709"/>
        <w:jc w:val="both"/>
        <w:rPr>
          <w:i/>
        </w:rPr>
      </w:pPr>
      <w:r>
        <w:rPr>
          <w:i/>
        </w:rPr>
        <w:t>Типы компьютеров: персональные компьютеры, встроенные компьютеры, суперкомпьютеры. Мобильные устройства. Сенсорный ввод,</w:t>
      </w:r>
      <w:r>
        <w:t xml:space="preserve"> </w:t>
      </w:r>
      <w:r>
        <w:rPr>
          <w:i/>
        </w:rPr>
        <w:t>датчики мобильных устройств</w:t>
      </w:r>
      <w:r>
        <w:t xml:space="preserve">, </w:t>
      </w:r>
      <w:r>
        <w:rPr>
          <w:i/>
        </w:rPr>
        <w:t>средства биометрической аутентификации.</w:t>
      </w:r>
    </w:p>
    <w:p w14:paraId="4E564EC7" w14:textId="77777777" w:rsidR="009C0B14" w:rsidRDefault="00000000">
      <w:pPr>
        <w:widowControl w:val="0"/>
        <w:spacing w:after="0" w:line="240" w:lineRule="auto"/>
        <w:ind w:right="-31" w:firstLine="709"/>
        <w:jc w:val="both"/>
        <w:rPr>
          <w:i/>
        </w:rPr>
      </w:pPr>
      <w:r>
        <w:rPr>
          <w:i/>
        </w:rPr>
        <w:t>История развития компьютеров и программного обеспечения.</w:t>
      </w:r>
      <w:r>
        <w:t xml:space="preserve"> </w:t>
      </w:r>
      <w:r>
        <w:rPr>
          <w:i/>
        </w:rPr>
        <w:t>Поколения компьютеров.</w:t>
      </w:r>
      <w:r>
        <w:t xml:space="preserve"> </w:t>
      </w:r>
      <w:r>
        <w:rPr>
          <w:i/>
        </w:rPr>
        <w:t>Современные тенденции развития компьютеров. Суперкомпьютеры. Параллельные вычисления.</w:t>
      </w:r>
    </w:p>
    <w:p w14:paraId="6019080D" w14:textId="77777777" w:rsidR="009C0B14" w:rsidRDefault="00000000">
      <w:pPr>
        <w:widowControl w:val="0"/>
        <w:spacing w:after="0" w:line="240" w:lineRule="auto"/>
        <w:ind w:right="-31" w:firstLine="709"/>
        <w:rPr>
          <w:b/>
        </w:rPr>
      </w:pPr>
      <w:r>
        <w:rPr>
          <w:b/>
        </w:rPr>
        <w:t>Программы и данные</w:t>
      </w:r>
    </w:p>
    <w:p w14:paraId="3B56B9CF" w14:textId="77777777" w:rsidR="009C0B14" w:rsidRDefault="00000000">
      <w:pPr>
        <w:widowControl w:val="0"/>
        <w:spacing w:after="0" w:line="240" w:lineRule="auto"/>
        <w:ind w:right="-31" w:firstLine="709"/>
        <w:jc w:val="both"/>
      </w:pPr>
      <w:r>
        <w:rPr>
          <w:i/>
        </w:rPr>
        <w:t>Правовая охрана программ и данных.</w:t>
      </w:r>
      <w:r>
        <w:t xml:space="preserve"> </w:t>
      </w:r>
    </w:p>
    <w:p w14:paraId="092300EF" w14:textId="77777777" w:rsidR="009C0B14" w:rsidRDefault="00000000">
      <w:pPr>
        <w:widowControl w:val="0"/>
        <w:spacing w:after="0" w:line="240" w:lineRule="auto"/>
        <w:ind w:right="-31" w:firstLine="709"/>
        <w:rPr>
          <w:b/>
        </w:rPr>
      </w:pPr>
      <w:r>
        <w:rPr>
          <w:b/>
        </w:rPr>
        <w:t>Компьютерные сети</w:t>
      </w:r>
    </w:p>
    <w:p w14:paraId="1EE79649" w14:textId="77777777" w:rsidR="009C0B14" w:rsidRDefault="00000000">
      <w:pPr>
        <w:widowControl w:val="0"/>
        <w:spacing w:after="0" w:line="240" w:lineRule="auto"/>
        <w:ind w:right="-31" w:firstLine="709"/>
        <w:jc w:val="both"/>
      </w:pPr>
      <w:r>
        <w:rPr>
          <w:i/>
        </w:rPr>
        <w:t>Объединение компьютеров в сеть</w:t>
      </w:r>
      <w:r>
        <w:t xml:space="preserve">. </w:t>
      </w:r>
    </w:p>
    <w:p w14:paraId="357D309B" w14:textId="77777777" w:rsidR="009C0B14" w:rsidRDefault="00000000">
      <w:pPr>
        <w:widowControl w:val="0"/>
        <w:spacing w:after="0" w:line="240" w:lineRule="auto"/>
        <w:ind w:right="-31" w:firstLine="709"/>
        <w:rPr>
          <w:b/>
        </w:rPr>
      </w:pPr>
      <w:r>
        <w:rPr>
          <w:b/>
        </w:rPr>
        <w:t>Теоретические основы информатики</w:t>
      </w:r>
    </w:p>
    <w:p w14:paraId="1EBE8C18" w14:textId="77777777" w:rsidR="009C0B14" w:rsidRDefault="00000000">
      <w:pPr>
        <w:widowControl w:val="0"/>
        <w:spacing w:after="0" w:line="240" w:lineRule="auto"/>
        <w:ind w:right="-31" w:firstLine="709"/>
        <w:rPr>
          <w:b/>
        </w:rPr>
      </w:pPr>
      <w:r>
        <w:rPr>
          <w:b/>
        </w:rPr>
        <w:t>Информация и информационные процессы</w:t>
      </w:r>
    </w:p>
    <w:p w14:paraId="0F1129C5" w14:textId="77777777" w:rsidR="009C0B14" w:rsidRDefault="00000000">
      <w:pPr>
        <w:widowControl w:val="0"/>
        <w:spacing w:after="0" w:line="240" w:lineRule="auto"/>
        <w:ind w:right="-31" w:firstLine="709"/>
        <w:jc w:val="both"/>
        <w:rPr>
          <w:i/>
        </w:rPr>
      </w:pPr>
      <w:r>
        <w:rPr>
          <w:i/>
        </w:rPr>
        <w:t>Возможность описания непрерывных объектов и процессов с помощью дискретных данных.</w:t>
      </w:r>
    </w:p>
    <w:p w14:paraId="207C351F" w14:textId="77777777" w:rsidR="009C0B14" w:rsidRDefault="00000000">
      <w:pPr>
        <w:widowControl w:val="0"/>
        <w:spacing w:after="0" w:line="240" w:lineRule="auto"/>
        <w:ind w:right="-31" w:firstLine="709"/>
        <w:rPr>
          <w:b/>
        </w:rPr>
      </w:pPr>
      <w:r>
        <w:rPr>
          <w:b/>
        </w:rPr>
        <w:t>Представление информации</w:t>
      </w:r>
    </w:p>
    <w:p w14:paraId="580EB5D6" w14:textId="77777777" w:rsidR="009C0B14" w:rsidRDefault="00000000">
      <w:pPr>
        <w:widowControl w:val="0"/>
        <w:spacing w:after="0" w:line="240" w:lineRule="auto"/>
        <w:ind w:right="-31" w:firstLine="709"/>
        <w:jc w:val="both"/>
        <w:rPr>
          <w:i/>
        </w:rPr>
      </w:pPr>
      <w:r>
        <w:rPr>
          <w:i/>
        </w:rPr>
        <w:t>Скорость передачи данных.</w:t>
      </w:r>
      <w:r>
        <w:t xml:space="preserve"> </w:t>
      </w:r>
      <w:r>
        <w:rPr>
          <w:i/>
        </w:rPr>
        <w:t>Кодировка ASCII.</w:t>
      </w:r>
      <w:r>
        <w:t xml:space="preserve"> </w:t>
      </w:r>
      <w:r>
        <w:rPr>
          <w:i/>
        </w:rPr>
        <w:t xml:space="preserve"> Искажение информации при передаче. Общее представление о цифровом представлении аудиовизуальных и других непрерывных данных.</w:t>
      </w:r>
    </w:p>
    <w:p w14:paraId="4762A8D6" w14:textId="77777777" w:rsidR="009C0B14" w:rsidRDefault="00000000">
      <w:pPr>
        <w:widowControl w:val="0"/>
        <w:spacing w:after="0" w:line="240" w:lineRule="auto"/>
        <w:ind w:right="-31" w:firstLine="709"/>
        <w:jc w:val="both"/>
      </w:pPr>
      <w:r>
        <w:rPr>
          <w:i/>
        </w:rPr>
        <w:t>Оценка информационного объёма графических данных для растрового изображения.</w:t>
      </w:r>
      <w:r>
        <w:t xml:space="preserve"> </w:t>
      </w:r>
      <w:r>
        <w:rPr>
          <w:i/>
        </w:rPr>
        <w:t>Количество каналов записи.</w:t>
      </w:r>
    </w:p>
    <w:p w14:paraId="2EF3E845" w14:textId="77777777" w:rsidR="009C0B14" w:rsidRDefault="00000000">
      <w:pPr>
        <w:widowControl w:val="0"/>
        <w:spacing w:after="0" w:line="240" w:lineRule="auto"/>
        <w:ind w:right="-31" w:firstLine="709"/>
        <w:jc w:val="both"/>
        <w:rPr>
          <w:i/>
        </w:rPr>
      </w:pPr>
      <w:r>
        <w:rPr>
          <w:i/>
        </w:rPr>
        <w:t>Оценка количественных параметров, связанных с представлением и хранением звуковых файлов.</w:t>
      </w:r>
    </w:p>
    <w:p w14:paraId="5E226054" w14:textId="77777777" w:rsidR="009C0B14" w:rsidRDefault="00000000">
      <w:pPr>
        <w:widowControl w:val="0"/>
        <w:spacing w:after="0" w:line="240" w:lineRule="auto"/>
        <w:ind w:right="-31" w:firstLine="709"/>
        <w:rPr>
          <w:b/>
        </w:rPr>
      </w:pPr>
      <w:r>
        <w:rPr>
          <w:b/>
        </w:rPr>
        <w:t>Информационные технологии</w:t>
      </w:r>
    </w:p>
    <w:p w14:paraId="67D6585F" w14:textId="77777777" w:rsidR="009C0B14" w:rsidRDefault="00000000">
      <w:pPr>
        <w:widowControl w:val="0"/>
        <w:spacing w:after="0" w:line="240" w:lineRule="auto"/>
        <w:ind w:right="-31" w:firstLine="709"/>
        <w:rPr>
          <w:b/>
        </w:rPr>
      </w:pPr>
      <w:r>
        <w:rPr>
          <w:b/>
        </w:rPr>
        <w:t>Текстовые документы</w:t>
      </w:r>
    </w:p>
    <w:p w14:paraId="250916E5" w14:textId="77777777" w:rsidR="009C0B14" w:rsidRDefault="00000000">
      <w:pPr>
        <w:widowControl w:val="0"/>
        <w:spacing w:after="0" w:line="240" w:lineRule="auto"/>
        <w:ind w:right="-31" w:firstLine="709"/>
        <w:jc w:val="both"/>
      </w:pPr>
      <w:r>
        <w:rPr>
          <w:i/>
        </w:rPr>
        <w:t>Расстановка переносов. Голосовой ввод текста.</w:t>
      </w:r>
      <w:r>
        <w:t xml:space="preserve"> </w:t>
      </w:r>
      <w:r>
        <w:rPr>
          <w:i/>
        </w:rPr>
        <w:t>Оптическое распознавание текста.</w:t>
      </w:r>
      <w:r>
        <w:t xml:space="preserve"> </w:t>
      </w:r>
    </w:p>
    <w:p w14:paraId="68C0159F" w14:textId="77777777" w:rsidR="009C0B14" w:rsidRDefault="00000000">
      <w:pPr>
        <w:spacing w:after="0" w:line="240" w:lineRule="auto"/>
        <w:ind w:right="-31" w:firstLine="709"/>
        <w:jc w:val="both"/>
        <w:rPr>
          <w:b/>
          <w:i/>
          <w:highlight w:val="white"/>
        </w:rPr>
      </w:pPr>
      <w:r>
        <w:rPr>
          <w:b/>
          <w:i/>
          <w:highlight w:val="white"/>
        </w:rPr>
        <w:t>Второй год обучения (</w:t>
      </w:r>
      <w:r>
        <w:rPr>
          <w:b/>
          <w:i/>
          <w:caps/>
          <w:highlight w:val="white"/>
        </w:rPr>
        <w:t>8 класс</w:t>
      </w:r>
      <w:r>
        <w:rPr>
          <w:b/>
          <w:i/>
          <w:highlight w:val="white"/>
        </w:rPr>
        <w:t>)</w:t>
      </w:r>
    </w:p>
    <w:p w14:paraId="2C0A6B13" w14:textId="77777777" w:rsidR="009C0B14" w:rsidRDefault="00000000">
      <w:pPr>
        <w:spacing w:after="0" w:line="240" w:lineRule="auto"/>
        <w:ind w:right="-31" w:firstLine="709"/>
        <w:jc w:val="both"/>
        <w:rPr>
          <w:i/>
          <w:highlight w:val="white"/>
        </w:rPr>
      </w:pPr>
      <w:r>
        <w:rPr>
          <w:i/>
          <w:highlight w:val="white"/>
        </w:rPr>
        <w:t xml:space="preserve">Темы, изучение которых осуществляется в ознакомительном плане: </w:t>
      </w:r>
    </w:p>
    <w:p w14:paraId="26BA8A7A" w14:textId="77777777" w:rsidR="009C0B14" w:rsidRDefault="00000000">
      <w:pPr>
        <w:widowControl w:val="0"/>
        <w:spacing w:after="0" w:line="240" w:lineRule="auto"/>
        <w:ind w:right="-31" w:firstLine="709"/>
        <w:rPr>
          <w:b/>
        </w:rPr>
      </w:pPr>
      <w:r>
        <w:rPr>
          <w:b/>
        </w:rPr>
        <w:t>Теоретические основы информатики</w:t>
      </w:r>
    </w:p>
    <w:p w14:paraId="5D5F243D" w14:textId="77777777" w:rsidR="009C0B14" w:rsidRDefault="00000000">
      <w:pPr>
        <w:widowControl w:val="0"/>
        <w:spacing w:after="0" w:line="240" w:lineRule="auto"/>
        <w:ind w:right="-31" w:firstLine="709"/>
        <w:rPr>
          <w:b/>
        </w:rPr>
      </w:pPr>
      <w:r>
        <w:rPr>
          <w:b/>
        </w:rPr>
        <w:t>Системы счисления</w:t>
      </w:r>
    </w:p>
    <w:p w14:paraId="25FE21A9" w14:textId="77777777" w:rsidR="009C0B14" w:rsidRDefault="00000000">
      <w:pPr>
        <w:widowControl w:val="0"/>
        <w:spacing w:after="0" w:line="240" w:lineRule="auto"/>
        <w:ind w:right="-31" w:firstLine="709"/>
        <w:jc w:val="both"/>
      </w:pPr>
      <w:r>
        <w:rPr>
          <w:i/>
        </w:rPr>
        <w:t>Римская система счисления.</w:t>
      </w:r>
    </w:p>
    <w:p w14:paraId="215E20A5" w14:textId="77777777" w:rsidR="009C0B14" w:rsidRDefault="00000000">
      <w:pPr>
        <w:widowControl w:val="0"/>
        <w:spacing w:after="0" w:line="240" w:lineRule="auto"/>
        <w:ind w:right="-31" w:firstLine="709"/>
        <w:rPr>
          <w:b/>
        </w:rPr>
      </w:pPr>
      <w:r>
        <w:rPr>
          <w:b/>
        </w:rPr>
        <w:t>Элементы математической логики</w:t>
      </w:r>
    </w:p>
    <w:p w14:paraId="33172206" w14:textId="77777777" w:rsidR="009C0B14" w:rsidRDefault="00000000">
      <w:pPr>
        <w:widowControl w:val="0"/>
        <w:spacing w:after="0" w:line="240" w:lineRule="auto"/>
        <w:ind w:right="-31" w:firstLine="709"/>
        <w:jc w:val="both"/>
        <w:rPr>
          <w:i/>
        </w:rPr>
      </w:pPr>
      <w:r>
        <w:rPr>
          <w:i/>
          <w:spacing w:val="-2"/>
        </w:rPr>
        <w:t>Определение истинности составного высказывания, если известны значения истинности входящих в него элементарных высказываний.</w:t>
      </w:r>
      <w:r>
        <w:rPr>
          <w:spacing w:val="-2"/>
        </w:rPr>
        <w:t xml:space="preserve"> </w:t>
      </w:r>
      <w:r>
        <w:rPr>
          <w:i/>
        </w:rPr>
        <w:t>Знакомство с логическими основами компьютера.</w:t>
      </w:r>
    </w:p>
    <w:p w14:paraId="19810FFB" w14:textId="77777777" w:rsidR="009C0B14" w:rsidRDefault="00000000">
      <w:pPr>
        <w:widowControl w:val="0"/>
        <w:spacing w:after="0" w:line="240" w:lineRule="auto"/>
        <w:ind w:right="-31" w:firstLine="709"/>
        <w:rPr>
          <w:b/>
        </w:rPr>
      </w:pPr>
      <w:r>
        <w:rPr>
          <w:b/>
        </w:rPr>
        <w:t>Алгоритмы и программирование</w:t>
      </w:r>
    </w:p>
    <w:p w14:paraId="074ED4D2" w14:textId="77777777" w:rsidR="009C0B14" w:rsidRDefault="00000000">
      <w:pPr>
        <w:widowControl w:val="0"/>
        <w:spacing w:after="0" w:line="240" w:lineRule="auto"/>
        <w:ind w:right="-31" w:firstLine="709"/>
        <w:rPr>
          <w:b/>
        </w:rPr>
      </w:pPr>
      <w:r>
        <w:rPr>
          <w:b/>
        </w:rPr>
        <w:t>Исполнители и алгоритмы. Алгоритмические конструкции</w:t>
      </w:r>
    </w:p>
    <w:p w14:paraId="76473E73" w14:textId="77777777" w:rsidR="009C0B14" w:rsidRDefault="00000000">
      <w:pPr>
        <w:widowControl w:val="0"/>
        <w:spacing w:after="0" w:line="240" w:lineRule="auto"/>
        <w:ind w:right="-31" w:firstLine="709"/>
        <w:jc w:val="both"/>
      </w:pPr>
      <w:r>
        <w:rPr>
          <w:i/>
        </w:rPr>
        <w:t>Ограниченность линейных алгоритмов: невозможность предусмотреть зависимость последовательности выполняемых действий от исходных данных.</w:t>
      </w:r>
    </w:p>
    <w:p w14:paraId="2633AA87" w14:textId="77777777" w:rsidR="009C0B14" w:rsidRDefault="00000000">
      <w:pPr>
        <w:widowControl w:val="0"/>
        <w:spacing w:after="0" w:line="240" w:lineRule="auto"/>
        <w:ind w:right="-31" w:firstLine="709"/>
        <w:rPr>
          <w:b/>
        </w:rPr>
      </w:pPr>
      <w:r>
        <w:rPr>
          <w:b/>
        </w:rPr>
        <w:t>Язык программирования</w:t>
      </w:r>
    </w:p>
    <w:p w14:paraId="2721D47C" w14:textId="77777777" w:rsidR="009C0B14" w:rsidRDefault="00000000">
      <w:pPr>
        <w:widowControl w:val="0"/>
        <w:spacing w:after="0" w:line="240" w:lineRule="auto"/>
        <w:ind w:right="-31" w:firstLine="709"/>
        <w:jc w:val="both"/>
      </w:pPr>
      <w:r>
        <w:rPr>
          <w:i/>
        </w:rPr>
        <w:t>Алгоритм Евклида для нахождения наибольшего общего делителя двух натуральных чисел.</w:t>
      </w:r>
      <w:r>
        <w:t xml:space="preserve"> </w:t>
      </w:r>
      <w:r>
        <w:rPr>
          <w:i/>
        </w:rPr>
        <w:t>Разбиение записи натурального числа в позиционной системе с основанием, меньшим или равным 10, на отдельные цифры.</w:t>
      </w:r>
    </w:p>
    <w:p w14:paraId="57E171E9" w14:textId="77777777" w:rsidR="009C0B14" w:rsidRDefault="00000000">
      <w:pPr>
        <w:spacing w:after="0" w:line="240" w:lineRule="auto"/>
        <w:ind w:right="-31" w:firstLine="709"/>
        <w:jc w:val="both"/>
        <w:rPr>
          <w:b/>
          <w:i/>
          <w:highlight w:val="white"/>
        </w:rPr>
      </w:pPr>
      <w:r>
        <w:rPr>
          <w:b/>
          <w:i/>
          <w:highlight w:val="white"/>
        </w:rPr>
        <w:t>Третий год обучения (</w:t>
      </w:r>
      <w:r>
        <w:rPr>
          <w:b/>
          <w:i/>
          <w:caps/>
          <w:highlight w:val="white"/>
        </w:rPr>
        <w:t>9 класс</w:t>
      </w:r>
      <w:r>
        <w:rPr>
          <w:b/>
          <w:i/>
          <w:highlight w:val="white"/>
        </w:rPr>
        <w:t>)</w:t>
      </w:r>
    </w:p>
    <w:p w14:paraId="7EDBE1D0" w14:textId="77777777" w:rsidR="009C0B14" w:rsidRDefault="00000000">
      <w:pPr>
        <w:spacing w:after="0" w:line="240" w:lineRule="auto"/>
        <w:ind w:right="-31" w:firstLine="709"/>
        <w:jc w:val="both"/>
        <w:rPr>
          <w:i/>
          <w:highlight w:val="white"/>
        </w:rPr>
      </w:pPr>
      <w:r>
        <w:rPr>
          <w:i/>
          <w:highlight w:val="white"/>
        </w:rPr>
        <w:t xml:space="preserve">Темы, изучение которых осуществляется в ознакомительном плане: </w:t>
      </w:r>
    </w:p>
    <w:p w14:paraId="5472F786" w14:textId="77777777" w:rsidR="009C0B14" w:rsidRDefault="00000000">
      <w:pPr>
        <w:widowControl w:val="0"/>
        <w:spacing w:after="0" w:line="240" w:lineRule="auto"/>
        <w:ind w:right="-31" w:firstLine="709"/>
        <w:rPr>
          <w:b/>
        </w:rPr>
      </w:pPr>
      <w:r>
        <w:rPr>
          <w:b/>
        </w:rPr>
        <w:t>Теоретические основы информатики</w:t>
      </w:r>
    </w:p>
    <w:p w14:paraId="598EBF66" w14:textId="77777777" w:rsidR="009C0B14" w:rsidRDefault="00000000">
      <w:pPr>
        <w:widowControl w:val="0"/>
        <w:spacing w:after="0" w:line="240" w:lineRule="auto"/>
        <w:ind w:right="-31" w:firstLine="709"/>
        <w:rPr>
          <w:b/>
        </w:rPr>
      </w:pPr>
      <w:r>
        <w:rPr>
          <w:b/>
        </w:rPr>
        <w:t>Моделирование как метод познания</w:t>
      </w:r>
    </w:p>
    <w:p w14:paraId="54517F39" w14:textId="77777777" w:rsidR="009C0B14" w:rsidRDefault="00000000">
      <w:pPr>
        <w:widowControl w:val="0"/>
        <w:spacing w:after="0" w:line="240" w:lineRule="auto"/>
        <w:ind w:right="-31" w:firstLine="709"/>
        <w:jc w:val="both"/>
      </w:pPr>
      <w:r>
        <w:rPr>
          <w:i/>
        </w:rPr>
        <w:t>Имитационные модели</w:t>
      </w:r>
      <w:r>
        <w:t xml:space="preserve">. </w:t>
      </w:r>
      <w:r>
        <w:rPr>
          <w:i/>
        </w:rPr>
        <w:t>Оценка адекватности модели моделируемому объекту и целям моделирования.</w:t>
      </w:r>
    </w:p>
    <w:p w14:paraId="558A9F5F" w14:textId="77777777" w:rsidR="009C0B14" w:rsidRDefault="00000000">
      <w:pPr>
        <w:widowControl w:val="0"/>
        <w:spacing w:after="0" w:line="240" w:lineRule="auto"/>
        <w:ind w:right="-31" w:firstLine="709"/>
        <w:rPr>
          <w:b/>
        </w:rPr>
      </w:pPr>
      <w:r>
        <w:rPr>
          <w:b/>
        </w:rPr>
        <w:t>Алгоритмы и программирование</w:t>
      </w:r>
    </w:p>
    <w:p w14:paraId="4210EE68" w14:textId="77777777" w:rsidR="009C0B14" w:rsidRDefault="00000000">
      <w:pPr>
        <w:widowControl w:val="0"/>
        <w:spacing w:after="0" w:line="240" w:lineRule="auto"/>
        <w:ind w:right="-31" w:firstLine="709"/>
        <w:rPr>
          <w:b/>
        </w:rPr>
      </w:pPr>
      <w:r>
        <w:rPr>
          <w:b/>
        </w:rPr>
        <w:t>Разработка алгоритмов и программ</w:t>
      </w:r>
    </w:p>
    <w:p w14:paraId="1E96DF07" w14:textId="77777777" w:rsidR="009C0B14" w:rsidRDefault="00000000">
      <w:pPr>
        <w:widowControl w:val="0"/>
        <w:spacing w:after="0" w:line="240" w:lineRule="auto"/>
        <w:ind w:right="-31" w:firstLine="709"/>
        <w:jc w:val="both"/>
      </w:pPr>
      <w:r>
        <w:rPr>
          <w:i/>
        </w:rPr>
        <w:t>Разбиение задачи на подзадачи.</w:t>
      </w:r>
    </w:p>
    <w:p w14:paraId="1CF6E1D1" w14:textId="77777777" w:rsidR="009C0B14" w:rsidRDefault="00000000">
      <w:pPr>
        <w:widowControl w:val="0"/>
        <w:spacing w:after="0" w:line="240" w:lineRule="auto"/>
        <w:ind w:right="-31" w:firstLine="709"/>
        <w:rPr>
          <w:b/>
        </w:rPr>
      </w:pPr>
      <w:r>
        <w:rPr>
          <w:b/>
        </w:rPr>
        <w:t>Управление</w:t>
      </w:r>
    </w:p>
    <w:p w14:paraId="4641D356" w14:textId="77777777" w:rsidR="009C0B14" w:rsidRDefault="00000000">
      <w:pPr>
        <w:widowControl w:val="0"/>
        <w:spacing w:after="0" w:line="240" w:lineRule="auto"/>
        <w:ind w:right="-31" w:firstLine="709"/>
        <w:jc w:val="both"/>
      </w:pPr>
      <w:r>
        <w:rPr>
          <w:i/>
        </w:rPr>
        <w:t>Получение сигналов от цифровых датчиков (касания, расстояния, света, звука и др.).</w:t>
      </w:r>
      <w:r>
        <w:t xml:space="preserve"> </w:t>
      </w:r>
    </w:p>
    <w:p w14:paraId="66555DDC" w14:textId="77777777" w:rsidR="009C0B14" w:rsidRDefault="009C0B14">
      <w:pPr>
        <w:spacing w:after="0" w:line="240" w:lineRule="auto"/>
        <w:ind w:right="-31" w:firstLine="709"/>
        <w:jc w:val="both"/>
      </w:pPr>
    </w:p>
    <w:p w14:paraId="73FEB608" w14:textId="77777777" w:rsidR="009C0B14" w:rsidRDefault="00000000">
      <w:pPr>
        <w:spacing w:after="0" w:line="240" w:lineRule="auto"/>
        <w:ind w:right="-31" w:firstLine="709"/>
        <w:jc w:val="both"/>
      </w:pPr>
      <w:r>
        <w:t>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14:paraId="0D9A4D71" w14:textId="77777777" w:rsidR="009C0B14" w:rsidRDefault="00000000">
      <w:pPr>
        <w:spacing w:after="0" w:line="240" w:lineRule="auto"/>
        <w:ind w:right="-31" w:firstLine="709"/>
        <w:jc w:val="both"/>
      </w:pPr>
      <w:r>
        <w:t>С учетом короткого периода (7–9 классы) и минимального времени (1 час в неделю), отводимого на изучение информатики, и передовых международных тенденций развития школьного курса информатики (ранее начало изучения предмета), при наличии возможностей образовательные организации могут начать обучение информатике с</w:t>
      </w:r>
      <w:r>
        <w:rPr>
          <w:i/>
        </w:rPr>
        <w:t xml:space="preserve"> 5 класса</w:t>
      </w:r>
      <w:r>
        <w:t>. В этом случае им рекомендуется использовать представленную ниже тематические блоки (разделы) предметных результатов освоения учебного предмета «Информатика», отдавая предпочтение в 5–6 классах частичному освоению тематических блоков (разделов) «Информация вокруг нас»; «Информационные технологии»; «Информационное моделирование»; «Алгоритмика».</w:t>
      </w:r>
    </w:p>
    <w:p w14:paraId="73999754" w14:textId="77777777" w:rsidR="009C0B14" w:rsidRDefault="00000000">
      <w:pPr>
        <w:spacing w:after="0" w:line="240" w:lineRule="auto"/>
        <w:ind w:right="-31" w:firstLine="709"/>
        <w:jc w:val="both"/>
      </w:pPr>
      <w:r>
        <w:t xml:space="preserve">Содержание программы и требования к предметным результатам освоения учебного предмета «Информатика» первого и второго года </w:t>
      </w:r>
      <w:r>
        <w:rPr>
          <w:i/>
        </w:rPr>
        <w:t>подготовительного периода (5–6 класс)</w:t>
      </w:r>
      <w:r>
        <w:t xml:space="preserve"> приведены после программного содержания 7-9 классов.</w:t>
      </w:r>
    </w:p>
    <w:p w14:paraId="664F62F4" w14:textId="77777777" w:rsidR="009C0B14" w:rsidRDefault="009C0B14">
      <w:pPr>
        <w:spacing w:after="0" w:line="240" w:lineRule="auto"/>
        <w:ind w:right="-31" w:firstLine="709"/>
        <w:jc w:val="both"/>
      </w:pPr>
    </w:p>
    <w:p w14:paraId="0E942B25" w14:textId="77777777" w:rsidR="009C0B14" w:rsidRDefault="00000000">
      <w:pPr>
        <w:spacing w:after="0" w:line="240" w:lineRule="auto"/>
        <w:ind w:right="-31" w:firstLine="709"/>
        <w:jc w:val="both"/>
        <w:rPr>
          <w:b/>
        </w:rPr>
      </w:pPr>
      <w:r>
        <w:rPr>
          <w:b/>
        </w:rPr>
        <w:t>Место учебного предмета «Информатика» в учебном плане</w:t>
      </w:r>
    </w:p>
    <w:p w14:paraId="6547F19F" w14:textId="77777777" w:rsidR="009C0B14" w:rsidRDefault="00000000">
      <w:pPr>
        <w:spacing w:after="0" w:line="240" w:lineRule="auto"/>
        <w:ind w:right="-31" w:firstLine="709"/>
        <w:jc w:val="both"/>
      </w:pPr>
      <w:r>
        <w:t>В соответствии с Федеральным государственным образовательным стандартом основного общего образования учебный предмет «Информатика» входит в предметную область «Математика и информатика» и является обязательным для изучения. Содержание учебного предмета «Информатика», представленное в Примерной рабочей программе, соответствует ФГОС ООО, Примерной рабочей программе основного общего образования по предмету «Информатика», Примерной адаптированной основной образовательной программе основного общего образования обучающихся с задержкой психического развития.</w:t>
      </w:r>
    </w:p>
    <w:p w14:paraId="140D5009" w14:textId="77777777" w:rsidR="009C0B14" w:rsidRDefault="00000000">
      <w:pPr>
        <w:spacing w:after="0" w:line="240" w:lineRule="auto"/>
        <w:ind w:right="-31" w:firstLine="709"/>
        <w:jc w:val="both"/>
      </w:pPr>
      <w:r>
        <w:t>Учебным планом на изучение информатики на базовом уровне отведено 102 учебных часа – по 1 часу в неделю в 7, 8 и 9 классах соответственно.</w:t>
      </w:r>
    </w:p>
    <w:p w14:paraId="5DC412A1" w14:textId="77777777" w:rsidR="009C0B14" w:rsidRDefault="00000000">
      <w:pPr>
        <w:spacing w:after="0" w:line="240" w:lineRule="auto"/>
        <w:ind w:right="-31" w:firstLine="709"/>
        <w:jc w:val="both"/>
      </w:pPr>
      <w:r>
        <w:t>Предлагается в часть учебного плана, формируемую участниками образовательных отношений,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14:paraId="460B8E84" w14:textId="77777777" w:rsidR="009C0B14" w:rsidRDefault="009C0B14">
      <w:pPr>
        <w:spacing w:after="0" w:line="240" w:lineRule="auto"/>
        <w:ind w:right="-31" w:firstLine="709"/>
        <w:jc w:val="both"/>
        <w:rPr>
          <w:b/>
        </w:rPr>
      </w:pPr>
    </w:p>
    <w:p w14:paraId="44674A99" w14:textId="77777777" w:rsidR="009C0B14" w:rsidRDefault="009C0B14">
      <w:pPr>
        <w:spacing w:after="0" w:line="240" w:lineRule="auto"/>
        <w:ind w:right="-31" w:firstLine="709"/>
        <w:jc w:val="both"/>
        <w:rPr>
          <w:b/>
        </w:rPr>
      </w:pPr>
    </w:p>
    <w:p w14:paraId="49A5B7F5" w14:textId="77777777" w:rsidR="009C0B14" w:rsidRDefault="00000000">
      <w:pPr>
        <w:spacing w:after="0" w:line="240" w:lineRule="auto"/>
        <w:ind w:right="-28"/>
        <w:jc w:val="both"/>
      </w:pPr>
      <w:r>
        <w:t>СОДЕРЖАНИЕ УЧЕБНОГО ПРЕДМЕТА «ИНФОРМАТИКА»</w:t>
      </w:r>
    </w:p>
    <w:p w14:paraId="758F0CD0" w14:textId="77777777" w:rsidR="009C0B14" w:rsidRDefault="009C0B14">
      <w:pPr>
        <w:spacing w:after="0" w:line="240" w:lineRule="auto"/>
        <w:ind w:right="-31" w:firstLine="709"/>
        <w:jc w:val="both"/>
      </w:pPr>
    </w:p>
    <w:p w14:paraId="0BEB8D76" w14:textId="77777777" w:rsidR="009C0B14" w:rsidRDefault="00000000">
      <w:pPr>
        <w:spacing w:after="0" w:line="240" w:lineRule="auto"/>
        <w:ind w:right="-28"/>
        <w:jc w:val="both"/>
        <w:rPr>
          <w:b/>
        </w:rPr>
      </w:pPr>
      <w:r>
        <w:rPr>
          <w:b/>
        </w:rPr>
        <w:t>7 КЛАСС</w:t>
      </w:r>
    </w:p>
    <w:p w14:paraId="669EB21E" w14:textId="77777777" w:rsidR="009C0B14" w:rsidRDefault="00000000">
      <w:pPr>
        <w:widowControl w:val="0"/>
        <w:spacing w:after="0" w:line="240" w:lineRule="auto"/>
        <w:ind w:right="-31" w:firstLine="709"/>
        <w:rPr>
          <w:b/>
        </w:rPr>
      </w:pPr>
      <w:r>
        <w:rPr>
          <w:b/>
        </w:rPr>
        <w:t>Цифровая грамотность</w:t>
      </w:r>
    </w:p>
    <w:p w14:paraId="71242953" w14:textId="77777777" w:rsidR="009C0B14" w:rsidRDefault="00000000">
      <w:pPr>
        <w:widowControl w:val="0"/>
        <w:spacing w:after="0" w:line="240" w:lineRule="auto"/>
        <w:ind w:right="-31" w:firstLine="709"/>
        <w:rPr>
          <w:b/>
        </w:rPr>
      </w:pPr>
      <w:r>
        <w:rPr>
          <w:b/>
        </w:rPr>
        <w:t>Компьютер – универсальное устройство обработки данных</w:t>
      </w:r>
    </w:p>
    <w:p w14:paraId="13523BBB" w14:textId="77777777" w:rsidR="009C0B14" w:rsidRDefault="00000000">
      <w:pPr>
        <w:widowControl w:val="0"/>
        <w:spacing w:after="0" w:line="240" w:lineRule="auto"/>
        <w:ind w:right="-31" w:firstLine="709"/>
        <w:jc w:val="both"/>
        <w:rPr>
          <w:i/>
        </w:rPr>
      </w:pPr>
      <w:r>
        <w:t xml:space="preserve">Компьютер – универсальное вычислительное устройство, работающее по программе. </w:t>
      </w:r>
      <w:r>
        <w:rPr>
          <w:i/>
        </w:rPr>
        <w:t>Типы компьютеров: персональные компьютеры, встроенные компьютеры, суперкомпьютеры. Мобильные устройства.</w:t>
      </w:r>
    </w:p>
    <w:p w14:paraId="54CA4209" w14:textId="77777777" w:rsidR="009C0B14" w:rsidRDefault="00000000">
      <w:pPr>
        <w:widowControl w:val="0"/>
        <w:spacing w:after="0" w:line="240" w:lineRule="auto"/>
        <w:ind w:right="-31" w:firstLine="709"/>
        <w:jc w:val="both"/>
      </w:pPr>
      <w:r>
        <w:t xml:space="preserve">Основные компоненты компьютера и их назначение. Процессор. Оперативная и долговременная память. Устройства ввода и вывода. </w:t>
      </w:r>
      <w:r>
        <w:rPr>
          <w:i/>
        </w:rPr>
        <w:t>Сенсорный ввод,</w:t>
      </w:r>
      <w:r>
        <w:t xml:space="preserve"> </w:t>
      </w:r>
      <w:r>
        <w:rPr>
          <w:i/>
        </w:rPr>
        <w:t>датчики мобильных устройств</w:t>
      </w:r>
      <w:r>
        <w:t xml:space="preserve">, </w:t>
      </w:r>
      <w:r>
        <w:rPr>
          <w:i/>
        </w:rPr>
        <w:t>средства биометрической аутентификации.</w:t>
      </w:r>
    </w:p>
    <w:p w14:paraId="6E542996" w14:textId="77777777" w:rsidR="009C0B14" w:rsidRDefault="00000000">
      <w:pPr>
        <w:widowControl w:val="0"/>
        <w:spacing w:after="0" w:line="240" w:lineRule="auto"/>
        <w:ind w:right="-31" w:firstLine="709"/>
        <w:jc w:val="both"/>
        <w:rPr>
          <w:i/>
        </w:rPr>
      </w:pPr>
      <w:r>
        <w:rPr>
          <w:i/>
        </w:rPr>
        <w:t>История развития компьютеров и программного обеспечения.</w:t>
      </w:r>
      <w:r>
        <w:t xml:space="preserve"> </w:t>
      </w:r>
      <w:r>
        <w:rPr>
          <w:i/>
        </w:rPr>
        <w:t>Поколения компьютеров.</w:t>
      </w:r>
      <w:r>
        <w:t xml:space="preserve"> </w:t>
      </w:r>
      <w:r>
        <w:rPr>
          <w:i/>
        </w:rPr>
        <w:t>Современные тенденции развития компьютеров. Суперкомпьютеры.</w:t>
      </w:r>
    </w:p>
    <w:p w14:paraId="2DCC42EC" w14:textId="77777777" w:rsidR="009C0B14" w:rsidRDefault="00000000">
      <w:pPr>
        <w:widowControl w:val="0"/>
        <w:spacing w:after="0" w:line="240" w:lineRule="auto"/>
        <w:ind w:right="-31" w:firstLine="709"/>
        <w:jc w:val="both"/>
        <w:rPr>
          <w:i/>
        </w:rPr>
      </w:pPr>
      <w:r>
        <w:rPr>
          <w:i/>
        </w:rPr>
        <w:t>Параллельные вычисления.</w:t>
      </w:r>
    </w:p>
    <w:p w14:paraId="10303313" w14:textId="77777777" w:rsidR="009C0B14" w:rsidRDefault="00000000">
      <w:pPr>
        <w:widowControl w:val="0"/>
        <w:spacing w:after="0" w:line="240" w:lineRule="auto"/>
        <w:ind w:right="-31" w:firstLine="709"/>
        <w:jc w:val="both"/>
      </w:pPr>
      <w: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14:paraId="2424237D" w14:textId="77777777" w:rsidR="009C0B14" w:rsidRDefault="00000000">
      <w:pPr>
        <w:widowControl w:val="0"/>
        <w:spacing w:after="0" w:line="240" w:lineRule="auto"/>
        <w:ind w:right="-31" w:firstLine="709"/>
        <w:jc w:val="both"/>
      </w:pPr>
      <w:r>
        <w:t>Техника безопасности и правила работы на компьютере.</w:t>
      </w:r>
    </w:p>
    <w:p w14:paraId="1972461C" w14:textId="77777777" w:rsidR="009C0B14" w:rsidRDefault="00000000">
      <w:pPr>
        <w:widowControl w:val="0"/>
        <w:spacing w:after="0" w:line="240" w:lineRule="auto"/>
        <w:ind w:right="-31" w:firstLine="709"/>
        <w:rPr>
          <w:b/>
        </w:rPr>
      </w:pPr>
      <w:r>
        <w:rPr>
          <w:b/>
        </w:rPr>
        <w:t>Программы и данные</w:t>
      </w:r>
    </w:p>
    <w:p w14:paraId="4FF84F87" w14:textId="77777777" w:rsidR="009C0B14" w:rsidRDefault="00000000">
      <w:pPr>
        <w:widowControl w:val="0"/>
        <w:spacing w:after="0" w:line="240" w:lineRule="auto"/>
        <w:ind w:right="-31" w:firstLine="709"/>
        <w:jc w:val="both"/>
      </w:pPr>
      <w:r>
        <w:t xml:space="preserve">Программное обеспечение компьютера. Прикладное программное обеспечение. Системное программное обеспечение. Системы программирования. </w:t>
      </w:r>
      <w:r>
        <w:rPr>
          <w:i/>
        </w:rPr>
        <w:t>Правовая охрана программ и данных.</w:t>
      </w:r>
      <w:r>
        <w:t xml:space="preserve"> Бесплатные и условно-бесплатные программы. Свободное программное обеспечение.</w:t>
      </w:r>
    </w:p>
    <w:p w14:paraId="040FC018" w14:textId="77777777" w:rsidR="009C0B14" w:rsidRDefault="00000000">
      <w:pPr>
        <w:widowControl w:val="0"/>
        <w:spacing w:after="0" w:line="240" w:lineRule="auto"/>
        <w:ind w:right="-31" w:firstLine="709"/>
        <w:jc w:val="both"/>
      </w:pPr>
      <w: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14:paraId="6B490839" w14:textId="77777777" w:rsidR="009C0B14" w:rsidRDefault="00000000">
      <w:pPr>
        <w:widowControl w:val="0"/>
        <w:spacing w:after="0" w:line="240" w:lineRule="auto"/>
        <w:ind w:right="-31" w:firstLine="709"/>
        <w:jc w:val="both"/>
      </w:pPr>
      <w:r>
        <w:t>Компьютерные вирусы и другие вредоносные программы. Программы для защиты от вирусов.</w:t>
      </w:r>
    </w:p>
    <w:p w14:paraId="6BCD52B0" w14:textId="77777777" w:rsidR="009C0B14" w:rsidRDefault="00000000">
      <w:pPr>
        <w:widowControl w:val="0"/>
        <w:spacing w:after="0" w:line="240" w:lineRule="auto"/>
        <w:ind w:right="-31" w:firstLine="709"/>
        <w:rPr>
          <w:b/>
        </w:rPr>
      </w:pPr>
      <w:r>
        <w:rPr>
          <w:b/>
        </w:rPr>
        <w:t>Компьютерные сети</w:t>
      </w:r>
    </w:p>
    <w:p w14:paraId="3EEA1E00" w14:textId="77777777" w:rsidR="009C0B14" w:rsidRDefault="00000000">
      <w:pPr>
        <w:widowControl w:val="0"/>
        <w:spacing w:after="0" w:line="240" w:lineRule="auto"/>
        <w:ind w:right="-31" w:firstLine="709"/>
        <w:jc w:val="both"/>
      </w:pPr>
      <w:r>
        <w:rPr>
          <w:i/>
        </w:rPr>
        <w:t>Объединение компьютеров в сеть</w:t>
      </w:r>
      <w:r>
        <w:t>. Сеть Интернет.</w:t>
      </w:r>
      <w:r>
        <w:rPr>
          <w:i/>
        </w:rPr>
        <w:t xml:space="preserve"> </w:t>
      </w:r>
      <w:r>
        <w:t>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14:paraId="368DCDC7" w14:textId="77777777" w:rsidR="009C0B14" w:rsidRDefault="00000000">
      <w:pPr>
        <w:widowControl w:val="0"/>
        <w:spacing w:after="0" w:line="240" w:lineRule="auto"/>
        <w:ind w:right="-31" w:firstLine="709"/>
        <w:jc w:val="both"/>
      </w:pPr>
      <w:r>
        <w:t>Современные сервисы интернет-коммуникаций.</w:t>
      </w:r>
    </w:p>
    <w:p w14:paraId="791C14B8" w14:textId="77777777" w:rsidR="009C0B14" w:rsidRDefault="00000000">
      <w:pPr>
        <w:widowControl w:val="0"/>
        <w:spacing w:after="0" w:line="240" w:lineRule="auto"/>
        <w:ind w:right="-31" w:firstLine="709"/>
        <w:jc w:val="both"/>
      </w:pPr>
      <w:r>
        <w:t>Сетевой этикет, базовые нормы информационной этики и права при работе в сети Интернет. Стратегии безопасного поведения в Интернете.</w:t>
      </w:r>
    </w:p>
    <w:p w14:paraId="4553D759" w14:textId="77777777" w:rsidR="009C0B14" w:rsidRDefault="009C0B14">
      <w:pPr>
        <w:widowControl w:val="0"/>
        <w:spacing w:after="0" w:line="240" w:lineRule="auto"/>
        <w:ind w:right="-31" w:firstLine="709"/>
        <w:rPr>
          <w:b/>
        </w:rPr>
      </w:pPr>
    </w:p>
    <w:p w14:paraId="3C793897" w14:textId="77777777" w:rsidR="009C0B14" w:rsidRDefault="00000000">
      <w:pPr>
        <w:widowControl w:val="0"/>
        <w:spacing w:after="0" w:line="240" w:lineRule="auto"/>
        <w:ind w:right="-31" w:firstLine="709"/>
        <w:rPr>
          <w:b/>
        </w:rPr>
      </w:pPr>
      <w:r>
        <w:rPr>
          <w:b/>
        </w:rPr>
        <w:t>Теоретические основы информатики</w:t>
      </w:r>
    </w:p>
    <w:p w14:paraId="117CC8BB" w14:textId="77777777" w:rsidR="009C0B14" w:rsidRDefault="00000000">
      <w:pPr>
        <w:widowControl w:val="0"/>
        <w:spacing w:after="0" w:line="240" w:lineRule="auto"/>
        <w:ind w:right="-31" w:firstLine="709"/>
        <w:rPr>
          <w:b/>
        </w:rPr>
      </w:pPr>
      <w:r>
        <w:rPr>
          <w:b/>
        </w:rPr>
        <w:t>Информация и информационные процессы</w:t>
      </w:r>
    </w:p>
    <w:p w14:paraId="7B2D7988" w14:textId="77777777" w:rsidR="009C0B14" w:rsidRDefault="00000000">
      <w:pPr>
        <w:widowControl w:val="0"/>
        <w:spacing w:after="0" w:line="240" w:lineRule="auto"/>
        <w:ind w:right="-31" w:firstLine="709"/>
        <w:jc w:val="both"/>
      </w:pPr>
      <w:r>
        <w:t>Информация – одно из основных понятий современной науки.</w:t>
      </w:r>
    </w:p>
    <w:p w14:paraId="1A9C612D" w14:textId="77777777" w:rsidR="009C0B14" w:rsidRDefault="00000000">
      <w:pPr>
        <w:widowControl w:val="0"/>
        <w:spacing w:after="0" w:line="240" w:lineRule="auto"/>
        <w:ind w:right="-31" w:firstLine="709"/>
        <w:jc w:val="both"/>
      </w:pPr>
      <w: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7C48BE1B" w14:textId="77777777" w:rsidR="009C0B14" w:rsidRDefault="00000000">
      <w:pPr>
        <w:widowControl w:val="0"/>
        <w:spacing w:after="0" w:line="240" w:lineRule="auto"/>
        <w:ind w:right="-31" w:firstLine="709"/>
        <w:jc w:val="both"/>
        <w:rPr>
          <w:i/>
        </w:rPr>
      </w:pPr>
      <w:r>
        <w:t xml:space="preserve">Дискретность данных. </w:t>
      </w:r>
      <w:r>
        <w:rPr>
          <w:i/>
        </w:rPr>
        <w:t>Возможность описания непрерывных объектов и процессов с помощью дискретных данных.</w:t>
      </w:r>
    </w:p>
    <w:p w14:paraId="0DB20BF2" w14:textId="77777777" w:rsidR="009C0B14" w:rsidRDefault="00000000">
      <w:pPr>
        <w:widowControl w:val="0"/>
        <w:spacing w:after="0" w:line="240" w:lineRule="auto"/>
        <w:ind w:right="-31" w:firstLine="709"/>
        <w:jc w:val="both"/>
      </w:pPr>
      <w:r>
        <w:t>Информационные процессы – процессы, связанные с хранением, преобразованием и передачей данных.</w:t>
      </w:r>
    </w:p>
    <w:p w14:paraId="0280F964" w14:textId="77777777" w:rsidR="009C0B14" w:rsidRDefault="00000000">
      <w:pPr>
        <w:widowControl w:val="0"/>
        <w:spacing w:after="0" w:line="240" w:lineRule="auto"/>
        <w:ind w:right="-31" w:firstLine="709"/>
        <w:rPr>
          <w:b/>
        </w:rPr>
      </w:pPr>
      <w:r>
        <w:rPr>
          <w:b/>
        </w:rPr>
        <w:t>Представление информации</w:t>
      </w:r>
    </w:p>
    <w:p w14:paraId="28EC26D4" w14:textId="77777777" w:rsidR="009C0B14" w:rsidRDefault="00000000">
      <w:pPr>
        <w:widowControl w:val="0"/>
        <w:spacing w:after="0" w:line="240" w:lineRule="auto"/>
        <w:ind w:right="-31" w:firstLine="709"/>
        <w:jc w:val="both"/>
      </w:pPr>
      <w: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w:t>
      </w:r>
      <w:r>
        <w:rPr>
          <w:i/>
        </w:rPr>
        <w:t xml:space="preserve"> </w:t>
      </w:r>
      <w:r>
        <w:t>Преобразование любого алфавита к двоичному. Количество различных слов фиксированной длины в алфавите определённой мощности.</w:t>
      </w:r>
    </w:p>
    <w:p w14:paraId="069A6106" w14:textId="77777777" w:rsidR="009C0B14" w:rsidRDefault="00000000">
      <w:pPr>
        <w:widowControl w:val="0"/>
        <w:spacing w:after="0" w:line="240" w:lineRule="auto"/>
        <w:ind w:right="-31" w:firstLine="709"/>
        <w:jc w:val="both"/>
      </w:pPr>
      <w:r>
        <w:t>Кодирование символов одного алфавита с помощью кодовых слов в другом алфавите; кодовая таблица, декодирование.</w:t>
      </w:r>
    </w:p>
    <w:p w14:paraId="6B88CAAA" w14:textId="77777777" w:rsidR="009C0B14" w:rsidRDefault="00000000">
      <w:pPr>
        <w:widowControl w:val="0"/>
        <w:spacing w:after="0" w:line="240" w:lineRule="auto"/>
        <w:ind w:right="-31" w:firstLine="709"/>
        <w:jc w:val="both"/>
      </w:pPr>
      <w:r>
        <w:t>Двоичный код. Представление данных в компьютере как текстов в двоичном алфавите.</w:t>
      </w:r>
    </w:p>
    <w:p w14:paraId="79D3D164" w14:textId="77777777" w:rsidR="009C0B14" w:rsidRDefault="00000000">
      <w:pPr>
        <w:widowControl w:val="0"/>
        <w:spacing w:after="0" w:line="240" w:lineRule="auto"/>
        <w:ind w:right="-31" w:firstLine="709"/>
        <w:jc w:val="both"/>
      </w:pPr>
      <w: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14:paraId="4E14F06C" w14:textId="77777777" w:rsidR="009C0B14" w:rsidRDefault="00000000">
      <w:pPr>
        <w:widowControl w:val="0"/>
        <w:spacing w:after="0" w:line="240" w:lineRule="auto"/>
        <w:ind w:right="-31" w:firstLine="709"/>
        <w:jc w:val="both"/>
      </w:pPr>
      <w:r>
        <w:rPr>
          <w:i/>
        </w:rPr>
        <w:t>Скорость передачи данных.</w:t>
      </w:r>
      <w:r>
        <w:t xml:space="preserve"> Единицы скорости передачи данных.</w:t>
      </w:r>
    </w:p>
    <w:p w14:paraId="14584C42" w14:textId="77777777" w:rsidR="009C0B14" w:rsidRDefault="00000000">
      <w:pPr>
        <w:widowControl w:val="0"/>
        <w:spacing w:after="0" w:line="240" w:lineRule="auto"/>
        <w:ind w:right="-31" w:firstLine="709"/>
        <w:jc w:val="both"/>
      </w:pPr>
      <w:r>
        <w:t xml:space="preserve">Кодирование текстов. Равномерный код. Неравномерный код. </w:t>
      </w:r>
      <w:r>
        <w:rPr>
          <w:i/>
        </w:rPr>
        <w:t>Кодировка ASCII.</w:t>
      </w:r>
      <w:r>
        <w:t xml:space="preserve"> Восьмибитные кодировки</w:t>
      </w:r>
      <w:r>
        <w:rPr>
          <w:i/>
        </w:rPr>
        <w:t>.</w:t>
      </w:r>
      <w:r>
        <w:t xml:space="preserve"> Понятие о кодировках UNICODE.</w:t>
      </w:r>
      <w:r>
        <w:rPr>
          <w:i/>
        </w:rPr>
        <w:t xml:space="preserve"> </w:t>
      </w:r>
      <w:r>
        <w:t>Декодирование сообщений с использованием равномерного и неравномерного кода. Информационный объём текста.</w:t>
      </w:r>
    </w:p>
    <w:p w14:paraId="1A723E78" w14:textId="77777777" w:rsidR="009C0B14" w:rsidRDefault="00000000">
      <w:pPr>
        <w:widowControl w:val="0"/>
        <w:spacing w:after="0" w:line="240" w:lineRule="auto"/>
        <w:ind w:right="-31" w:firstLine="709"/>
        <w:jc w:val="both"/>
      </w:pPr>
      <w:r>
        <w:rPr>
          <w:i/>
        </w:rPr>
        <w:t>Искажение информации при передаче.</w:t>
      </w:r>
    </w:p>
    <w:p w14:paraId="2BD347CE" w14:textId="77777777" w:rsidR="009C0B14" w:rsidRDefault="00000000">
      <w:pPr>
        <w:widowControl w:val="0"/>
        <w:spacing w:after="0" w:line="240" w:lineRule="auto"/>
        <w:ind w:right="-31" w:firstLine="709"/>
        <w:jc w:val="both"/>
        <w:rPr>
          <w:i/>
        </w:rPr>
      </w:pPr>
      <w:r>
        <w:rPr>
          <w:i/>
        </w:rPr>
        <w:t>Общее представление о цифровом представлении аудиовизуальных и других непрерывных данных.</w:t>
      </w:r>
    </w:p>
    <w:p w14:paraId="637664E1" w14:textId="77777777" w:rsidR="009C0B14" w:rsidRDefault="00000000">
      <w:pPr>
        <w:widowControl w:val="0"/>
        <w:spacing w:after="0" w:line="240" w:lineRule="auto"/>
        <w:ind w:right="-31" w:firstLine="709"/>
        <w:jc w:val="both"/>
      </w:pPr>
      <w:r>
        <w:t>Кодирование цвета. Цветовые модели. Модель RGB. Глубина кодирования.</w:t>
      </w:r>
      <w:r>
        <w:rPr>
          <w:i/>
        </w:rPr>
        <w:t xml:space="preserve"> </w:t>
      </w:r>
      <w:r>
        <w:t>Палитра.</w:t>
      </w:r>
    </w:p>
    <w:p w14:paraId="5008EAAC" w14:textId="77777777" w:rsidR="009C0B14" w:rsidRDefault="00000000">
      <w:pPr>
        <w:widowControl w:val="0"/>
        <w:spacing w:after="0" w:line="240" w:lineRule="auto"/>
        <w:ind w:right="-31" w:firstLine="709"/>
        <w:jc w:val="both"/>
      </w:pPr>
      <w:r>
        <w:t xml:space="preserve">Растровое и векторное представление изображений. Пиксель. </w:t>
      </w:r>
      <w:r>
        <w:rPr>
          <w:i/>
        </w:rPr>
        <w:t>Оценка информационного объёма графических данных для растрового изображения.</w:t>
      </w:r>
    </w:p>
    <w:p w14:paraId="011FA7A6" w14:textId="77777777" w:rsidR="009C0B14" w:rsidRDefault="00000000">
      <w:pPr>
        <w:widowControl w:val="0"/>
        <w:spacing w:after="0" w:line="240" w:lineRule="auto"/>
        <w:ind w:right="-31" w:firstLine="709"/>
        <w:jc w:val="both"/>
        <w:rPr>
          <w:i/>
        </w:rPr>
      </w:pPr>
      <w:r>
        <w:t>Кодирование звука. Разрядность и частота записи</w:t>
      </w:r>
      <w:r>
        <w:rPr>
          <w:i/>
        </w:rPr>
        <w:t>. Количество каналов записи.</w:t>
      </w:r>
    </w:p>
    <w:p w14:paraId="366F32A5" w14:textId="77777777" w:rsidR="009C0B14" w:rsidRDefault="00000000">
      <w:pPr>
        <w:widowControl w:val="0"/>
        <w:spacing w:after="0" w:line="240" w:lineRule="auto"/>
        <w:ind w:right="-31" w:firstLine="709"/>
        <w:jc w:val="both"/>
        <w:rPr>
          <w:i/>
        </w:rPr>
      </w:pPr>
      <w:r>
        <w:rPr>
          <w:i/>
        </w:rPr>
        <w:t>Оценка количественных параметров, связанных с представлением и хранением звуковых файлов.</w:t>
      </w:r>
    </w:p>
    <w:p w14:paraId="62F6A547" w14:textId="77777777" w:rsidR="009C0B14" w:rsidRDefault="009C0B14">
      <w:pPr>
        <w:widowControl w:val="0"/>
        <w:spacing w:after="0" w:line="240" w:lineRule="auto"/>
        <w:ind w:right="-31" w:firstLine="709"/>
        <w:rPr>
          <w:b/>
        </w:rPr>
      </w:pPr>
    </w:p>
    <w:p w14:paraId="2B2F8915" w14:textId="77777777" w:rsidR="009C0B14" w:rsidRDefault="00000000">
      <w:pPr>
        <w:widowControl w:val="0"/>
        <w:spacing w:after="0" w:line="240" w:lineRule="auto"/>
        <w:ind w:right="-31" w:firstLine="709"/>
        <w:rPr>
          <w:b/>
        </w:rPr>
      </w:pPr>
      <w:r>
        <w:rPr>
          <w:b/>
        </w:rPr>
        <w:t>Информационные технологии</w:t>
      </w:r>
    </w:p>
    <w:p w14:paraId="59AAC0DF" w14:textId="77777777" w:rsidR="009C0B14" w:rsidRDefault="00000000">
      <w:pPr>
        <w:widowControl w:val="0"/>
        <w:spacing w:after="0" w:line="240" w:lineRule="auto"/>
        <w:ind w:right="-31" w:firstLine="709"/>
        <w:rPr>
          <w:b/>
        </w:rPr>
      </w:pPr>
      <w:r>
        <w:rPr>
          <w:b/>
        </w:rPr>
        <w:t>Текстовые документы</w:t>
      </w:r>
    </w:p>
    <w:p w14:paraId="06B6077A" w14:textId="77777777" w:rsidR="009C0B14" w:rsidRDefault="00000000">
      <w:pPr>
        <w:widowControl w:val="0"/>
        <w:spacing w:after="0" w:line="240" w:lineRule="auto"/>
        <w:ind w:right="-31" w:firstLine="709"/>
        <w:jc w:val="both"/>
      </w:pPr>
      <w:r>
        <w:t>Текстовые документы и их структурные элементы (страница, абзац, строка, слово, символ).</w:t>
      </w:r>
    </w:p>
    <w:p w14:paraId="10498C58" w14:textId="77777777" w:rsidR="009C0B14" w:rsidRDefault="00000000">
      <w:pPr>
        <w:widowControl w:val="0"/>
        <w:spacing w:after="0" w:line="240" w:lineRule="auto"/>
        <w:ind w:right="-31" w:firstLine="709"/>
        <w:jc w:val="both"/>
      </w:pPr>
      <w: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14:paraId="7099C835" w14:textId="77777777" w:rsidR="009C0B14" w:rsidRDefault="00000000">
      <w:pPr>
        <w:widowControl w:val="0"/>
        <w:spacing w:after="0" w:line="240" w:lineRule="auto"/>
        <w:ind w:right="-31" w:firstLine="709"/>
        <w:jc w:val="both"/>
      </w:pPr>
      <w:r>
        <w:t>Структурирование информации с помощью списков и таб­лиц. Многоуровневые списки.</w:t>
      </w:r>
      <w:r>
        <w:rPr>
          <w:i/>
        </w:rPr>
        <w:t xml:space="preserve"> </w:t>
      </w:r>
      <w:r>
        <w:t>Добавление таблиц в текстовые документы.</w:t>
      </w:r>
    </w:p>
    <w:p w14:paraId="56A29AF4" w14:textId="77777777" w:rsidR="009C0B14" w:rsidRDefault="00000000">
      <w:pPr>
        <w:widowControl w:val="0"/>
        <w:spacing w:after="0" w:line="240" w:lineRule="auto"/>
        <w:ind w:right="-31" w:firstLine="709"/>
        <w:jc w:val="both"/>
        <w:rPr>
          <w:i/>
        </w:rPr>
      </w:pPr>
      <w: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14:paraId="371F6CAA" w14:textId="77777777" w:rsidR="009C0B14" w:rsidRDefault="00000000">
      <w:pPr>
        <w:widowControl w:val="0"/>
        <w:spacing w:after="0" w:line="240" w:lineRule="auto"/>
        <w:ind w:right="-31" w:firstLine="709"/>
        <w:jc w:val="both"/>
      </w:pPr>
      <w:r>
        <w:t>Проверка правописания.</w:t>
      </w:r>
      <w:r>
        <w:rPr>
          <w:i/>
        </w:rPr>
        <w:t xml:space="preserve"> Расстановка переносов. Голосовой ввод текста.</w:t>
      </w:r>
      <w:r>
        <w:t xml:space="preserve"> </w:t>
      </w:r>
      <w:r>
        <w:rPr>
          <w:i/>
        </w:rPr>
        <w:t>Оптическое распознавание текста.</w:t>
      </w:r>
      <w:r>
        <w:t xml:space="preserve"> Компьютерный перевод. Использование сервисов сети Интернет для обработки текста.</w:t>
      </w:r>
    </w:p>
    <w:p w14:paraId="4B98906C" w14:textId="77777777" w:rsidR="009C0B14" w:rsidRDefault="00000000">
      <w:pPr>
        <w:widowControl w:val="0"/>
        <w:spacing w:after="0" w:line="240" w:lineRule="auto"/>
        <w:ind w:right="-31" w:firstLine="709"/>
        <w:rPr>
          <w:b/>
        </w:rPr>
      </w:pPr>
      <w:r>
        <w:rPr>
          <w:b/>
        </w:rPr>
        <w:t>Компьютерная графика</w:t>
      </w:r>
    </w:p>
    <w:p w14:paraId="36E950D5" w14:textId="77777777" w:rsidR="009C0B14" w:rsidRDefault="00000000">
      <w:pPr>
        <w:widowControl w:val="0"/>
        <w:spacing w:after="0" w:line="240" w:lineRule="auto"/>
        <w:ind w:right="-31" w:firstLine="709"/>
        <w:jc w:val="both"/>
      </w:pPr>
      <w:r>
        <w:t>Знакомство с графическими редакторами. Растровые рисунки. Использование графических примитивов.</w:t>
      </w:r>
    </w:p>
    <w:p w14:paraId="2FCECDCD" w14:textId="77777777" w:rsidR="009C0B14" w:rsidRDefault="00000000">
      <w:pPr>
        <w:widowControl w:val="0"/>
        <w:spacing w:after="0" w:line="240" w:lineRule="auto"/>
        <w:ind w:right="-31" w:firstLine="709"/>
        <w:jc w:val="both"/>
      </w:pPr>
      <w: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14:paraId="2BBA03D2" w14:textId="77777777" w:rsidR="009C0B14" w:rsidRDefault="00000000">
      <w:pPr>
        <w:widowControl w:val="0"/>
        <w:spacing w:after="0" w:line="240" w:lineRule="auto"/>
        <w:ind w:right="-31" w:firstLine="709"/>
        <w:jc w:val="both"/>
      </w:pPr>
      <w: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14:paraId="1A315AAB" w14:textId="77777777" w:rsidR="009C0B14" w:rsidRDefault="00000000">
      <w:pPr>
        <w:widowControl w:val="0"/>
        <w:spacing w:after="0" w:line="240" w:lineRule="auto"/>
        <w:ind w:right="-31" w:firstLine="709"/>
        <w:rPr>
          <w:b/>
        </w:rPr>
      </w:pPr>
      <w:r>
        <w:rPr>
          <w:b/>
        </w:rPr>
        <w:t>Мультимедийные презентации</w:t>
      </w:r>
    </w:p>
    <w:p w14:paraId="7270219E" w14:textId="77777777" w:rsidR="009C0B14" w:rsidRDefault="00000000">
      <w:pPr>
        <w:widowControl w:val="0"/>
        <w:spacing w:after="0" w:line="240" w:lineRule="auto"/>
        <w:ind w:right="-31" w:firstLine="709"/>
        <w:jc w:val="both"/>
      </w:pPr>
      <w:r>
        <w:t>Подготовка мультимедийных презентаций. Слайд. Добавление на слайд текста и изображений. Работа с несколькими слайдами.</w:t>
      </w:r>
    </w:p>
    <w:p w14:paraId="52C69FE3" w14:textId="77777777" w:rsidR="009C0B14" w:rsidRDefault="00000000">
      <w:pPr>
        <w:widowControl w:val="0"/>
        <w:spacing w:after="0" w:line="240" w:lineRule="auto"/>
        <w:ind w:right="-31" w:firstLine="709"/>
        <w:jc w:val="both"/>
      </w:pPr>
      <w:r>
        <w:t>Добавление на слайд аудиовизуальных данных. Анимация. Гиперссылки.</w:t>
      </w:r>
    </w:p>
    <w:p w14:paraId="28F09A1D" w14:textId="77777777" w:rsidR="009C0B14" w:rsidRDefault="009C0B14">
      <w:pPr>
        <w:widowControl w:val="0"/>
        <w:spacing w:after="0" w:line="240" w:lineRule="auto"/>
        <w:ind w:right="-31" w:firstLine="709"/>
        <w:jc w:val="both"/>
        <w:rPr>
          <w:b/>
        </w:rPr>
      </w:pPr>
    </w:p>
    <w:p w14:paraId="31550B6D" w14:textId="77777777" w:rsidR="009C0B14" w:rsidRDefault="00000000">
      <w:pPr>
        <w:widowControl w:val="0"/>
        <w:spacing w:after="0" w:line="240" w:lineRule="auto"/>
        <w:ind w:right="-28"/>
        <w:jc w:val="both"/>
        <w:rPr>
          <w:b/>
        </w:rPr>
      </w:pPr>
      <w:r>
        <w:rPr>
          <w:b/>
        </w:rPr>
        <w:t>8 КЛАСС</w:t>
      </w:r>
    </w:p>
    <w:p w14:paraId="26A4139D" w14:textId="77777777" w:rsidR="009C0B14" w:rsidRDefault="00000000">
      <w:pPr>
        <w:widowControl w:val="0"/>
        <w:spacing w:after="0" w:line="240" w:lineRule="auto"/>
        <w:ind w:right="-31" w:firstLine="709"/>
        <w:rPr>
          <w:b/>
        </w:rPr>
      </w:pPr>
      <w:bookmarkStart w:id="36" w:name="_Hlk96155648"/>
      <w:r>
        <w:rPr>
          <w:b/>
        </w:rPr>
        <w:t>Теоретические основы информатики</w:t>
      </w:r>
    </w:p>
    <w:p w14:paraId="7F913EA8" w14:textId="77777777" w:rsidR="009C0B14" w:rsidRDefault="00000000">
      <w:pPr>
        <w:widowControl w:val="0"/>
        <w:spacing w:after="0" w:line="240" w:lineRule="auto"/>
        <w:ind w:right="-31" w:firstLine="709"/>
        <w:rPr>
          <w:b/>
        </w:rPr>
      </w:pPr>
      <w:r>
        <w:rPr>
          <w:b/>
        </w:rPr>
        <w:t>Системы счисления</w:t>
      </w:r>
    </w:p>
    <w:p w14:paraId="021D9DF5" w14:textId="77777777" w:rsidR="009C0B14" w:rsidRDefault="00000000">
      <w:pPr>
        <w:widowControl w:val="0"/>
        <w:spacing w:after="0" w:line="240" w:lineRule="auto"/>
        <w:ind w:right="-31" w:firstLine="709"/>
        <w:jc w:val="both"/>
      </w:pPr>
      <w:r>
        <w:t xml:space="preserve">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 </w:t>
      </w:r>
      <w:r>
        <w:rPr>
          <w:i/>
        </w:rPr>
        <w:t>Римская система счисления.</w:t>
      </w:r>
    </w:p>
    <w:p w14:paraId="45417B46" w14:textId="77777777" w:rsidR="009C0B14" w:rsidRDefault="00000000">
      <w:pPr>
        <w:widowControl w:val="0"/>
        <w:spacing w:after="0" w:line="240" w:lineRule="auto"/>
        <w:ind w:right="-31" w:firstLine="709"/>
        <w:jc w:val="both"/>
      </w:pPr>
      <w: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7C22F9E8" w14:textId="77777777" w:rsidR="009C0B14" w:rsidRDefault="00000000">
      <w:pPr>
        <w:widowControl w:val="0"/>
        <w:spacing w:after="0" w:line="240" w:lineRule="auto"/>
        <w:ind w:right="-31" w:firstLine="709"/>
        <w:jc w:val="both"/>
      </w:pPr>
      <w:r>
        <w:t>Арифметические операции в двоичной системе счисления.</w:t>
      </w:r>
    </w:p>
    <w:p w14:paraId="64DA2314" w14:textId="77777777" w:rsidR="009C0B14" w:rsidRDefault="00000000">
      <w:pPr>
        <w:widowControl w:val="0"/>
        <w:spacing w:after="0" w:line="240" w:lineRule="auto"/>
        <w:ind w:right="-31" w:firstLine="709"/>
        <w:rPr>
          <w:b/>
        </w:rPr>
      </w:pPr>
      <w:r>
        <w:rPr>
          <w:b/>
        </w:rPr>
        <w:t>Элементы математической логики</w:t>
      </w:r>
    </w:p>
    <w:p w14:paraId="1F80A264" w14:textId="77777777" w:rsidR="009C0B14" w:rsidRDefault="00000000">
      <w:pPr>
        <w:widowControl w:val="0"/>
        <w:spacing w:after="0" w:line="240" w:lineRule="auto"/>
        <w:ind w:right="-31" w:firstLine="709"/>
        <w:jc w:val="both"/>
        <w:rPr>
          <w:spacing w:val="-2"/>
        </w:rPr>
      </w:pPr>
      <w:r>
        <w:rPr>
          <w:spacing w:val="-2"/>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w:t>
      </w:r>
      <w:r>
        <w:rPr>
          <w:i/>
          <w:spacing w:val="-2"/>
        </w:rPr>
        <w:t>Определение истинности составного высказывания, если известны значения истинности входящих в него элементарных высказываний.</w:t>
      </w:r>
      <w:r>
        <w:rPr>
          <w:spacing w:val="-2"/>
        </w:rPr>
        <w:t xml:space="preserve"> Логические выражения. Правила записи логических выражений. Построение таблиц истинности логических выражений.</w:t>
      </w:r>
    </w:p>
    <w:p w14:paraId="24E28DED" w14:textId="77777777" w:rsidR="009C0B14" w:rsidRDefault="00000000">
      <w:pPr>
        <w:widowControl w:val="0"/>
        <w:spacing w:after="0" w:line="240" w:lineRule="auto"/>
        <w:ind w:right="-31" w:firstLine="709"/>
        <w:jc w:val="both"/>
      </w:pPr>
      <w:r>
        <w:t xml:space="preserve">Логические элементы. </w:t>
      </w:r>
      <w:r>
        <w:rPr>
          <w:i/>
        </w:rPr>
        <w:t>Знакомство с логическими основами компьютера.</w:t>
      </w:r>
    </w:p>
    <w:p w14:paraId="226B8E66" w14:textId="77777777" w:rsidR="009C0B14" w:rsidRDefault="009C0B14">
      <w:pPr>
        <w:widowControl w:val="0"/>
        <w:spacing w:after="0" w:line="240" w:lineRule="auto"/>
        <w:ind w:right="-31" w:firstLine="709"/>
        <w:rPr>
          <w:b/>
        </w:rPr>
      </w:pPr>
    </w:p>
    <w:p w14:paraId="1342959B" w14:textId="77777777" w:rsidR="009C0B14" w:rsidRDefault="00000000">
      <w:pPr>
        <w:widowControl w:val="0"/>
        <w:spacing w:after="0" w:line="240" w:lineRule="auto"/>
        <w:ind w:right="-31" w:firstLine="709"/>
        <w:rPr>
          <w:b/>
        </w:rPr>
      </w:pPr>
      <w:r>
        <w:rPr>
          <w:b/>
        </w:rPr>
        <w:t>Алгоритмы и программирование</w:t>
      </w:r>
    </w:p>
    <w:p w14:paraId="7C7217C6" w14:textId="77777777" w:rsidR="009C0B14" w:rsidRDefault="00000000">
      <w:pPr>
        <w:widowControl w:val="0"/>
        <w:spacing w:after="0" w:line="240" w:lineRule="auto"/>
        <w:ind w:right="-31" w:firstLine="709"/>
        <w:rPr>
          <w:b/>
        </w:rPr>
      </w:pPr>
      <w:r>
        <w:rPr>
          <w:b/>
        </w:rPr>
        <w:t>Исполнители и алгоритмы. Алгоритмические конструкции</w:t>
      </w:r>
    </w:p>
    <w:p w14:paraId="4006F72C" w14:textId="77777777" w:rsidR="009C0B14" w:rsidRDefault="00000000">
      <w:pPr>
        <w:widowControl w:val="0"/>
        <w:spacing w:after="0" w:line="240" w:lineRule="auto"/>
        <w:ind w:right="-31" w:firstLine="709"/>
        <w:jc w:val="both"/>
      </w:pPr>
      <w:r>
        <w:t>Понятие алгоритма. Исполнители алгоритмов. Алгоритм как план управления исполнителем.</w:t>
      </w:r>
    </w:p>
    <w:p w14:paraId="664530B8" w14:textId="77777777" w:rsidR="009C0B14" w:rsidRDefault="00000000">
      <w:pPr>
        <w:widowControl w:val="0"/>
        <w:spacing w:after="0" w:line="240" w:lineRule="auto"/>
        <w:ind w:right="-31" w:firstLine="709"/>
        <w:jc w:val="both"/>
      </w:pPr>
      <w:r>
        <w:t>Свойства алгоритма. Способы записи алгоритма (словесный, в виде блок-схемы, программа).</w:t>
      </w:r>
    </w:p>
    <w:p w14:paraId="076AE59A" w14:textId="77777777" w:rsidR="009C0B14" w:rsidRDefault="00000000">
      <w:pPr>
        <w:widowControl w:val="0"/>
        <w:spacing w:after="0" w:line="240" w:lineRule="auto"/>
        <w:ind w:right="-31" w:firstLine="709"/>
        <w:jc w:val="both"/>
      </w:pPr>
      <w:r>
        <w:t>Алгоритмические конструкции.</w:t>
      </w:r>
      <w:r>
        <w:rPr>
          <w:b/>
        </w:rPr>
        <w:t xml:space="preserve"> </w:t>
      </w:r>
      <w:r>
        <w:t xml:space="preserve">Конструкция «следование». Линейный алгоритм. </w:t>
      </w:r>
      <w:r>
        <w:rPr>
          <w:i/>
        </w:rPr>
        <w:t>Ограниченность линейных алгоритмов: невозможность предусмотреть зависимость последовательности выполняемых действий от исходных данных.</w:t>
      </w:r>
    </w:p>
    <w:p w14:paraId="2AF707DC" w14:textId="77777777" w:rsidR="009C0B14" w:rsidRDefault="00000000">
      <w:pPr>
        <w:widowControl w:val="0"/>
        <w:spacing w:after="0" w:line="240" w:lineRule="auto"/>
        <w:ind w:right="-31" w:firstLine="709"/>
        <w:jc w:val="both"/>
      </w:pPr>
      <w: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61F53E43" w14:textId="77777777" w:rsidR="009C0B14" w:rsidRDefault="00000000">
      <w:pPr>
        <w:widowControl w:val="0"/>
        <w:spacing w:after="0" w:line="240" w:lineRule="auto"/>
        <w:ind w:right="-31" w:firstLine="709"/>
        <w:jc w:val="both"/>
      </w:pPr>
      <w:r>
        <w:t>Конструкция «повторения»: циклы с заданным числом повторений, с условием выполнения, с переменной цикла.</w:t>
      </w:r>
    </w:p>
    <w:p w14:paraId="18628B26" w14:textId="77777777" w:rsidR="009C0B14" w:rsidRDefault="00000000">
      <w:pPr>
        <w:widowControl w:val="0"/>
        <w:spacing w:after="0" w:line="240" w:lineRule="auto"/>
        <w:ind w:right="-31" w:firstLine="709"/>
        <w:jc w:val="both"/>
      </w:pPr>
      <w: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14:paraId="1780FF7B" w14:textId="77777777" w:rsidR="009C0B14" w:rsidRDefault="00000000">
      <w:pPr>
        <w:widowControl w:val="0"/>
        <w:spacing w:after="0" w:line="240" w:lineRule="auto"/>
        <w:ind w:right="-31" w:firstLine="709"/>
        <w:rPr>
          <w:b/>
        </w:rPr>
      </w:pPr>
      <w:r>
        <w:rPr>
          <w:b/>
        </w:rPr>
        <w:t>Язык программирования</w:t>
      </w:r>
    </w:p>
    <w:p w14:paraId="4AD5E0E2" w14:textId="77777777" w:rsidR="009C0B14" w:rsidRDefault="00000000">
      <w:pPr>
        <w:widowControl w:val="0"/>
        <w:spacing w:after="0" w:line="240" w:lineRule="auto"/>
        <w:ind w:right="-31" w:firstLine="709"/>
        <w:jc w:val="both"/>
      </w:pPr>
      <w:r>
        <w:t>Язык программирования (Python,</w:t>
      </w:r>
      <w:r>
        <w:rPr>
          <w:i/>
        </w:rPr>
        <w:t xml:space="preserve"> C++</w:t>
      </w:r>
      <w:r>
        <w:t>, Паскаль, Java, C#, Школьный Алгоритмический Язык).</w:t>
      </w:r>
    </w:p>
    <w:p w14:paraId="0A2117B8" w14:textId="77777777" w:rsidR="009C0B14" w:rsidRDefault="00000000">
      <w:pPr>
        <w:widowControl w:val="0"/>
        <w:spacing w:after="0" w:line="240" w:lineRule="auto"/>
        <w:ind w:right="-31" w:firstLine="709"/>
        <w:jc w:val="both"/>
      </w:pPr>
      <w:r>
        <w:t>Система программирования: редактор текста программ, транслятор, отладчик.</w:t>
      </w:r>
    </w:p>
    <w:p w14:paraId="3297AA9D" w14:textId="77777777" w:rsidR="009C0B14" w:rsidRDefault="00000000">
      <w:pPr>
        <w:widowControl w:val="0"/>
        <w:spacing w:after="0" w:line="240" w:lineRule="auto"/>
        <w:ind w:right="-31" w:firstLine="709"/>
        <w:jc w:val="both"/>
      </w:pPr>
      <w:r>
        <w:t>Переменная: тип, имя, значение. Целые, вещественные и символьные переменные.</w:t>
      </w:r>
    </w:p>
    <w:p w14:paraId="7F79086C" w14:textId="77777777" w:rsidR="009C0B14" w:rsidRDefault="00000000">
      <w:pPr>
        <w:widowControl w:val="0"/>
        <w:spacing w:after="0" w:line="240" w:lineRule="auto"/>
        <w:ind w:right="-31" w:firstLine="709"/>
        <w:jc w:val="both"/>
      </w:pPr>
      <w:r>
        <w:t>Оператор присваивания. Арифметические выражения и порядок их вычисления. Операции с целыми числами: целочисленное деление, остаток от деления.</w:t>
      </w:r>
    </w:p>
    <w:p w14:paraId="61450AB2" w14:textId="77777777" w:rsidR="009C0B14" w:rsidRDefault="00000000">
      <w:pPr>
        <w:widowControl w:val="0"/>
        <w:spacing w:after="0" w:line="240" w:lineRule="auto"/>
        <w:ind w:right="-31" w:firstLine="709"/>
        <w:jc w:val="both"/>
        <w:rPr>
          <w:spacing w:val="-3"/>
        </w:rPr>
      </w:pPr>
      <w:r>
        <w:rPr>
          <w:spacing w:val="-3"/>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14:paraId="30B84B6C" w14:textId="77777777" w:rsidR="009C0B14" w:rsidRDefault="00000000">
      <w:pPr>
        <w:widowControl w:val="0"/>
        <w:spacing w:after="0" w:line="240" w:lineRule="auto"/>
        <w:ind w:right="-31" w:firstLine="709"/>
        <w:jc w:val="both"/>
      </w:pPr>
      <w:r>
        <w:t>Диалоговая отладка программ: пошаговое выполнение, просмотр значений величин, отладочный вывод, выбор точки останова.</w:t>
      </w:r>
    </w:p>
    <w:p w14:paraId="29323245" w14:textId="77777777" w:rsidR="009C0B14" w:rsidRDefault="00000000">
      <w:pPr>
        <w:widowControl w:val="0"/>
        <w:spacing w:after="0" w:line="240" w:lineRule="auto"/>
        <w:ind w:right="-31" w:firstLine="709"/>
        <w:jc w:val="both"/>
      </w:pPr>
      <w:r>
        <w:t xml:space="preserve">Цикл с условием. </w:t>
      </w:r>
      <w:r>
        <w:rPr>
          <w:i/>
        </w:rPr>
        <w:t>Алгоритм Евклида для нахождения наибольшего общего делителя двух натуральных чисел.</w:t>
      </w:r>
      <w:r>
        <w:t xml:space="preserve"> </w:t>
      </w:r>
      <w:r>
        <w:rPr>
          <w:i/>
        </w:rPr>
        <w:t>Разбиение записи натурального числа в позиционной системе с основанием, меньшим или равным 10, на отдельные цифры.</w:t>
      </w:r>
      <w:bookmarkEnd w:id="36"/>
    </w:p>
    <w:p w14:paraId="05BF5836" w14:textId="77777777" w:rsidR="009C0B14" w:rsidRDefault="00000000">
      <w:pPr>
        <w:widowControl w:val="0"/>
        <w:spacing w:after="0" w:line="240" w:lineRule="auto"/>
        <w:ind w:right="-31" w:firstLine="709"/>
        <w:jc w:val="both"/>
      </w:pPr>
      <w:r>
        <w:t>Цикл с переменной. Алгоритмы проверки делимости одного целого числа на другое, проверки натурального числа на простоту.</w:t>
      </w:r>
    </w:p>
    <w:p w14:paraId="18A7CC9D" w14:textId="77777777" w:rsidR="009C0B14" w:rsidRDefault="00000000">
      <w:pPr>
        <w:widowControl w:val="0"/>
        <w:spacing w:after="0" w:line="240" w:lineRule="auto"/>
        <w:ind w:right="-31" w:firstLine="709"/>
        <w:jc w:val="both"/>
      </w:pPr>
      <w: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14:paraId="786150F7" w14:textId="77777777" w:rsidR="009C0B14" w:rsidRDefault="00000000">
      <w:pPr>
        <w:widowControl w:val="0"/>
        <w:spacing w:after="0" w:line="240" w:lineRule="auto"/>
        <w:ind w:right="-31" w:firstLine="709"/>
        <w:rPr>
          <w:b/>
        </w:rPr>
      </w:pPr>
      <w:r>
        <w:rPr>
          <w:b/>
        </w:rPr>
        <w:t>Анализ алгоритмов</w:t>
      </w:r>
    </w:p>
    <w:p w14:paraId="486BFAD5" w14:textId="77777777" w:rsidR="009C0B14" w:rsidRDefault="00000000">
      <w:pPr>
        <w:widowControl w:val="0"/>
        <w:spacing w:after="0" w:line="240" w:lineRule="auto"/>
        <w:ind w:right="-31" w:firstLine="709"/>
        <w:jc w:val="both"/>
        <w:rPr>
          <w:spacing w:val="-2"/>
        </w:rPr>
      </w:pPr>
      <w:r>
        <w:rPr>
          <w:spacing w:val="-2"/>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14:paraId="718294D1" w14:textId="77777777" w:rsidR="009C0B14" w:rsidRDefault="009C0B14">
      <w:pPr>
        <w:widowControl w:val="0"/>
        <w:spacing w:after="0" w:line="240" w:lineRule="auto"/>
        <w:ind w:right="-31" w:firstLine="709"/>
        <w:jc w:val="both"/>
        <w:rPr>
          <w:b/>
        </w:rPr>
      </w:pPr>
    </w:p>
    <w:p w14:paraId="39941528" w14:textId="77777777" w:rsidR="009C0B14" w:rsidRDefault="00000000">
      <w:pPr>
        <w:widowControl w:val="0"/>
        <w:spacing w:after="0" w:line="240" w:lineRule="auto"/>
        <w:ind w:right="-28"/>
        <w:jc w:val="both"/>
        <w:rPr>
          <w:b/>
        </w:rPr>
      </w:pPr>
      <w:r>
        <w:rPr>
          <w:b/>
        </w:rPr>
        <w:t>9 КЛАСС</w:t>
      </w:r>
    </w:p>
    <w:p w14:paraId="00FC637F" w14:textId="77777777" w:rsidR="009C0B14" w:rsidRDefault="00000000">
      <w:pPr>
        <w:widowControl w:val="0"/>
        <w:spacing w:after="0" w:line="240" w:lineRule="auto"/>
        <w:ind w:right="-31" w:firstLine="709"/>
        <w:rPr>
          <w:b/>
        </w:rPr>
      </w:pPr>
      <w:r>
        <w:rPr>
          <w:b/>
        </w:rPr>
        <w:t>Цифровая грамотность</w:t>
      </w:r>
    </w:p>
    <w:p w14:paraId="6D81A8F2" w14:textId="77777777" w:rsidR="009C0B14" w:rsidRDefault="00000000">
      <w:pPr>
        <w:widowControl w:val="0"/>
        <w:spacing w:after="0" w:line="240" w:lineRule="auto"/>
        <w:ind w:right="-31" w:firstLine="709"/>
        <w:rPr>
          <w:b/>
        </w:rPr>
      </w:pPr>
      <w:r>
        <w:rPr>
          <w:b/>
        </w:rPr>
        <w:t>Глобальная сеть Интернет и стратегии безопасного поведения в ней</w:t>
      </w:r>
    </w:p>
    <w:p w14:paraId="223B3365" w14:textId="77777777" w:rsidR="009C0B14" w:rsidRDefault="00000000">
      <w:pPr>
        <w:widowControl w:val="0"/>
        <w:spacing w:after="0" w:line="240" w:lineRule="auto"/>
        <w:ind w:right="-31" w:firstLine="709"/>
        <w:jc w:val="both"/>
      </w:pPr>
      <w: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14:paraId="542F62DC" w14:textId="77777777" w:rsidR="009C0B14" w:rsidRDefault="00000000">
      <w:pPr>
        <w:widowControl w:val="0"/>
        <w:spacing w:after="0" w:line="240" w:lineRule="auto"/>
        <w:ind w:right="-31" w:firstLine="709"/>
        <w:jc w:val="both"/>
      </w:pPr>
      <w: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14:paraId="38F08277" w14:textId="77777777" w:rsidR="009C0B14" w:rsidRDefault="00000000">
      <w:pPr>
        <w:widowControl w:val="0"/>
        <w:spacing w:after="0" w:line="240" w:lineRule="auto"/>
        <w:ind w:right="-31" w:firstLine="709"/>
        <w:rPr>
          <w:b/>
        </w:rPr>
      </w:pPr>
      <w:r>
        <w:rPr>
          <w:b/>
        </w:rPr>
        <w:t>Работа в информационном пространстве</w:t>
      </w:r>
    </w:p>
    <w:p w14:paraId="7DC9E253" w14:textId="77777777" w:rsidR="009C0B14" w:rsidRDefault="00000000">
      <w:pPr>
        <w:widowControl w:val="0"/>
        <w:spacing w:after="0" w:line="240" w:lineRule="auto"/>
        <w:ind w:right="-31" w:firstLine="709"/>
        <w:jc w:val="both"/>
      </w:pPr>
      <w: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44FC74DA" w14:textId="77777777" w:rsidR="009C0B14" w:rsidRDefault="009C0B14">
      <w:pPr>
        <w:widowControl w:val="0"/>
        <w:spacing w:after="0" w:line="240" w:lineRule="auto"/>
        <w:ind w:right="-31" w:firstLine="709"/>
        <w:rPr>
          <w:b/>
        </w:rPr>
      </w:pPr>
    </w:p>
    <w:p w14:paraId="241B9BD9" w14:textId="77777777" w:rsidR="009C0B14" w:rsidRDefault="00000000">
      <w:pPr>
        <w:widowControl w:val="0"/>
        <w:spacing w:after="0" w:line="240" w:lineRule="auto"/>
        <w:ind w:right="-31" w:firstLine="709"/>
        <w:rPr>
          <w:b/>
        </w:rPr>
      </w:pPr>
      <w:r>
        <w:rPr>
          <w:b/>
        </w:rPr>
        <w:t>Теоретические основы информатики</w:t>
      </w:r>
    </w:p>
    <w:p w14:paraId="5236A6B4" w14:textId="77777777" w:rsidR="009C0B14" w:rsidRDefault="00000000">
      <w:pPr>
        <w:widowControl w:val="0"/>
        <w:spacing w:after="0" w:line="240" w:lineRule="auto"/>
        <w:ind w:right="-31" w:firstLine="709"/>
        <w:rPr>
          <w:b/>
        </w:rPr>
      </w:pPr>
      <w:r>
        <w:rPr>
          <w:b/>
        </w:rPr>
        <w:t>Моделирование как метод познания</w:t>
      </w:r>
    </w:p>
    <w:p w14:paraId="15A61D30" w14:textId="77777777" w:rsidR="009C0B14" w:rsidRDefault="00000000">
      <w:pPr>
        <w:widowControl w:val="0"/>
        <w:spacing w:after="0" w:line="240" w:lineRule="auto"/>
        <w:ind w:right="-31" w:firstLine="709"/>
        <w:jc w:val="both"/>
      </w:pPr>
      <w:r>
        <w:t xml:space="preserve">Модель. Задачи, решаемые с помощью моделирования. Классификации моделей. Материальные (натурные) и информационные модели. Непрерывные и дискретные модели. </w:t>
      </w:r>
      <w:r>
        <w:rPr>
          <w:i/>
        </w:rPr>
        <w:t>Имитационные модели</w:t>
      </w:r>
      <w:r>
        <w:t>. Игровые модели. Оценка адекватности модели моделируемому объекту и целям моделирования.</w:t>
      </w:r>
    </w:p>
    <w:p w14:paraId="20BA6D17" w14:textId="77777777" w:rsidR="009C0B14" w:rsidRDefault="00000000">
      <w:pPr>
        <w:widowControl w:val="0"/>
        <w:spacing w:after="0" w:line="240" w:lineRule="auto"/>
        <w:ind w:right="-31" w:firstLine="709"/>
        <w:jc w:val="both"/>
        <w:rPr>
          <w:spacing w:val="1"/>
        </w:rPr>
      </w:pPr>
      <w:r>
        <w:rPr>
          <w:spacing w:val="1"/>
        </w:rPr>
        <w:t>Табличные модели. Таблица как представление отношения.</w:t>
      </w:r>
    </w:p>
    <w:p w14:paraId="2AF7DD1B" w14:textId="77777777" w:rsidR="009C0B14" w:rsidRDefault="00000000">
      <w:pPr>
        <w:widowControl w:val="0"/>
        <w:spacing w:after="0" w:line="240" w:lineRule="auto"/>
        <w:ind w:right="-31" w:firstLine="709"/>
        <w:jc w:val="both"/>
      </w:pPr>
      <w:r>
        <w:t>Базы данных. Отбор в таблице строк, удовлетворяющих заданному условию.</w:t>
      </w:r>
    </w:p>
    <w:p w14:paraId="01EA0ECF" w14:textId="77777777" w:rsidR="009C0B14" w:rsidRDefault="00000000">
      <w:pPr>
        <w:widowControl w:val="0"/>
        <w:spacing w:after="0" w:line="240" w:lineRule="auto"/>
        <w:ind w:right="-31" w:firstLine="709"/>
        <w:jc w:val="both"/>
      </w:pPr>
      <w: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0B46BEF2" w14:textId="77777777" w:rsidR="009C0B14" w:rsidRDefault="00000000">
      <w:pPr>
        <w:widowControl w:val="0"/>
        <w:spacing w:after="0" w:line="240" w:lineRule="auto"/>
        <w:ind w:right="-31" w:firstLine="709"/>
        <w:jc w:val="both"/>
      </w:pPr>
      <w:r>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3417EFAE" w14:textId="77777777" w:rsidR="009C0B14" w:rsidRDefault="00000000">
      <w:pPr>
        <w:widowControl w:val="0"/>
        <w:spacing w:after="0" w:line="240" w:lineRule="auto"/>
        <w:ind w:right="-31" w:firstLine="709"/>
        <w:jc w:val="both"/>
      </w:pPr>
      <w: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1552C5AA" w14:textId="77777777" w:rsidR="009C0B14" w:rsidRDefault="00000000">
      <w:pPr>
        <w:widowControl w:val="0"/>
        <w:spacing w:after="0" w:line="240" w:lineRule="auto"/>
        <w:ind w:right="-31" w:firstLine="709"/>
        <w:jc w:val="both"/>
      </w:pPr>
      <w: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2375BEB9" w14:textId="77777777" w:rsidR="009C0B14" w:rsidRDefault="009C0B14">
      <w:pPr>
        <w:widowControl w:val="0"/>
        <w:spacing w:after="0" w:line="240" w:lineRule="auto"/>
        <w:ind w:right="-31" w:firstLine="709"/>
        <w:rPr>
          <w:b/>
        </w:rPr>
      </w:pPr>
    </w:p>
    <w:p w14:paraId="772284A0" w14:textId="77777777" w:rsidR="009C0B14" w:rsidRDefault="00000000">
      <w:pPr>
        <w:widowControl w:val="0"/>
        <w:spacing w:after="0" w:line="240" w:lineRule="auto"/>
        <w:ind w:right="-31" w:firstLine="709"/>
        <w:rPr>
          <w:b/>
        </w:rPr>
      </w:pPr>
      <w:r>
        <w:rPr>
          <w:b/>
        </w:rPr>
        <w:t>Алгоритмы и программирование</w:t>
      </w:r>
    </w:p>
    <w:p w14:paraId="0246E647" w14:textId="77777777" w:rsidR="009C0B14" w:rsidRDefault="00000000">
      <w:pPr>
        <w:widowControl w:val="0"/>
        <w:spacing w:after="0" w:line="240" w:lineRule="auto"/>
        <w:ind w:right="-31" w:firstLine="709"/>
        <w:rPr>
          <w:b/>
        </w:rPr>
      </w:pPr>
      <w:r>
        <w:rPr>
          <w:b/>
        </w:rPr>
        <w:t>Разработка алгоритмов и программ</w:t>
      </w:r>
    </w:p>
    <w:p w14:paraId="74FCDC20" w14:textId="77777777" w:rsidR="009C0B14" w:rsidRDefault="00000000">
      <w:pPr>
        <w:widowControl w:val="0"/>
        <w:spacing w:after="0" w:line="240" w:lineRule="auto"/>
        <w:ind w:right="-31" w:firstLine="709"/>
        <w:jc w:val="both"/>
      </w:pPr>
      <w:r>
        <w:rPr>
          <w:i/>
        </w:rPr>
        <w:t>Разбиение задачи на подзадачи.</w:t>
      </w:r>
      <w:r>
        <w:t xml:space="preserve">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14:paraId="2395A985" w14:textId="77777777" w:rsidR="009C0B14" w:rsidRDefault="00000000">
      <w:pPr>
        <w:widowControl w:val="0"/>
        <w:spacing w:after="0" w:line="240" w:lineRule="auto"/>
        <w:ind w:right="-31" w:firstLine="709"/>
        <w:jc w:val="both"/>
      </w:pPr>
      <w: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14:paraId="3F952178" w14:textId="77777777" w:rsidR="009C0B14" w:rsidRDefault="00000000">
      <w:pPr>
        <w:widowControl w:val="0"/>
        <w:spacing w:after="0" w:line="240" w:lineRule="auto"/>
        <w:ind w:right="-31" w:firstLine="709"/>
        <w:jc w:val="both"/>
      </w:pPr>
      <w: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5731BD60" w14:textId="77777777" w:rsidR="009C0B14" w:rsidRDefault="00000000">
      <w:pPr>
        <w:widowControl w:val="0"/>
        <w:spacing w:after="0" w:line="240" w:lineRule="auto"/>
        <w:ind w:right="-31" w:firstLine="709"/>
        <w:rPr>
          <w:b/>
        </w:rPr>
      </w:pPr>
      <w:r>
        <w:rPr>
          <w:b/>
        </w:rPr>
        <w:t>Управление</w:t>
      </w:r>
    </w:p>
    <w:p w14:paraId="2A3B0257" w14:textId="77777777" w:rsidR="009C0B14" w:rsidRDefault="00000000">
      <w:pPr>
        <w:widowControl w:val="0"/>
        <w:spacing w:after="0" w:line="240" w:lineRule="auto"/>
        <w:ind w:right="-31" w:firstLine="709"/>
        <w:jc w:val="both"/>
      </w:pPr>
      <w:r>
        <w:t xml:space="preserve">Управление. Сигнал. Обратная связь. </w:t>
      </w:r>
      <w:r>
        <w:rPr>
          <w:i/>
        </w:rPr>
        <w:t>Получение сигналов от цифровых датчиков (касания, расстояния, света, звука и др.).</w:t>
      </w:r>
      <w:r>
        <w:t xml:space="preserve">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34D57DC0" w14:textId="77777777" w:rsidR="009C0B14" w:rsidRDefault="00000000">
      <w:pPr>
        <w:widowControl w:val="0"/>
        <w:spacing w:after="0" w:line="240" w:lineRule="auto"/>
        <w:ind w:right="-31" w:firstLine="709"/>
        <w:jc w:val="both"/>
        <w:rPr>
          <w:spacing w:val="-2"/>
        </w:rPr>
      </w:pPr>
      <w:r>
        <w:rPr>
          <w:spacing w:val="-2"/>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14:paraId="7D4606CA" w14:textId="77777777" w:rsidR="009C0B14" w:rsidRDefault="009C0B14">
      <w:pPr>
        <w:widowControl w:val="0"/>
        <w:spacing w:after="0" w:line="240" w:lineRule="auto"/>
        <w:ind w:right="-31" w:firstLine="709"/>
        <w:rPr>
          <w:b/>
        </w:rPr>
      </w:pPr>
    </w:p>
    <w:p w14:paraId="027F5DA3" w14:textId="77777777" w:rsidR="009C0B14" w:rsidRDefault="00000000">
      <w:pPr>
        <w:widowControl w:val="0"/>
        <w:spacing w:after="0" w:line="240" w:lineRule="auto"/>
        <w:ind w:right="-31" w:firstLine="709"/>
        <w:rPr>
          <w:b/>
        </w:rPr>
      </w:pPr>
      <w:r>
        <w:rPr>
          <w:b/>
        </w:rPr>
        <w:t>Информационные технологии</w:t>
      </w:r>
    </w:p>
    <w:p w14:paraId="6B37D934" w14:textId="77777777" w:rsidR="009C0B14" w:rsidRDefault="00000000">
      <w:pPr>
        <w:widowControl w:val="0"/>
        <w:spacing w:after="0" w:line="240" w:lineRule="auto"/>
        <w:ind w:right="-31" w:firstLine="709"/>
        <w:rPr>
          <w:b/>
        </w:rPr>
      </w:pPr>
      <w:r>
        <w:rPr>
          <w:b/>
        </w:rPr>
        <w:t>Электронные таблицы</w:t>
      </w:r>
    </w:p>
    <w:p w14:paraId="5894996D" w14:textId="77777777" w:rsidR="009C0B14" w:rsidRDefault="00000000">
      <w:pPr>
        <w:widowControl w:val="0"/>
        <w:spacing w:after="0" w:line="240" w:lineRule="auto"/>
        <w:ind w:right="-31" w:firstLine="709"/>
        <w:jc w:val="both"/>
      </w:pPr>
      <w: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14:paraId="57CECCFA" w14:textId="77777777" w:rsidR="009C0B14" w:rsidRDefault="00000000">
      <w:pPr>
        <w:widowControl w:val="0"/>
        <w:spacing w:after="0" w:line="240" w:lineRule="auto"/>
        <w:ind w:right="-31" w:firstLine="709"/>
        <w:jc w:val="both"/>
      </w:pPr>
      <w:r>
        <w:t xml:space="preserve">Преобразование формул при копировании. Относительная, абсолютная и смешанная адресация. </w:t>
      </w:r>
    </w:p>
    <w:p w14:paraId="339A7F9E" w14:textId="77777777" w:rsidR="009C0B14" w:rsidRDefault="00000000">
      <w:pPr>
        <w:widowControl w:val="0"/>
        <w:spacing w:after="0" w:line="240" w:lineRule="auto"/>
        <w:ind w:right="-31" w:firstLine="709"/>
        <w:jc w:val="both"/>
      </w:pPr>
      <w: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14:paraId="491EA059" w14:textId="77777777" w:rsidR="009C0B14" w:rsidRDefault="00000000">
      <w:pPr>
        <w:widowControl w:val="0"/>
        <w:spacing w:after="0" w:line="240" w:lineRule="auto"/>
        <w:ind w:right="-31" w:firstLine="709"/>
        <w:rPr>
          <w:b/>
        </w:rPr>
      </w:pPr>
      <w:r>
        <w:rPr>
          <w:b/>
        </w:rPr>
        <w:t>Информационные технологии в современном обществе</w:t>
      </w:r>
    </w:p>
    <w:p w14:paraId="36FA48E7" w14:textId="77777777" w:rsidR="009C0B14" w:rsidRDefault="00000000">
      <w:pPr>
        <w:widowControl w:val="0"/>
        <w:spacing w:after="0" w:line="240" w:lineRule="auto"/>
        <w:ind w:right="-31" w:firstLine="709"/>
        <w:jc w:val="both"/>
      </w:pPr>
      <w:r>
        <w:t>Роль информационных технологий в развитии экономики мира, страны, региона. Открытые образовательные ресурсы.</w:t>
      </w:r>
    </w:p>
    <w:p w14:paraId="3ACBA634" w14:textId="77777777" w:rsidR="009C0B14" w:rsidRDefault="00000000">
      <w:pPr>
        <w:widowControl w:val="0"/>
        <w:spacing w:after="0" w:line="240" w:lineRule="auto"/>
        <w:ind w:right="-31" w:firstLine="709"/>
        <w:jc w:val="both"/>
      </w:pPr>
      <w: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14:paraId="31B3DC07" w14:textId="77777777" w:rsidR="009C0B14" w:rsidRDefault="00000000">
      <w:pPr>
        <w:spacing w:after="0" w:line="240" w:lineRule="auto"/>
        <w:ind w:right="-31" w:firstLine="709"/>
        <w:jc w:val="both"/>
      </w:pPr>
      <w:r>
        <w:t>Оценка предметных результатов, обучающихся с ЗПР предусматривает выявление индивидуальной динамики качества усвоения предмета ребенком и является механизмом для восполнения образовательных дефицитов при их возникновении.</w:t>
      </w:r>
    </w:p>
    <w:p w14:paraId="5C0CC8CA" w14:textId="77777777" w:rsidR="009C0B14" w:rsidRDefault="009C0B14">
      <w:pPr>
        <w:spacing w:after="0" w:line="240" w:lineRule="auto"/>
        <w:ind w:right="-31" w:firstLine="709"/>
        <w:jc w:val="center"/>
        <w:rPr>
          <w:b/>
        </w:rPr>
      </w:pPr>
    </w:p>
    <w:p w14:paraId="717FDBD3" w14:textId="77777777" w:rsidR="009C0B14" w:rsidRDefault="009C0B14">
      <w:pPr>
        <w:spacing w:after="0" w:line="240" w:lineRule="auto"/>
        <w:ind w:right="-31" w:firstLine="709"/>
        <w:jc w:val="center"/>
        <w:rPr>
          <w:b/>
        </w:rPr>
      </w:pPr>
    </w:p>
    <w:p w14:paraId="512123D0" w14:textId="77777777" w:rsidR="009C0B14" w:rsidRDefault="00000000">
      <w:pPr>
        <w:spacing w:after="0" w:line="240" w:lineRule="auto"/>
        <w:ind w:right="-28"/>
      </w:pPr>
      <w:r>
        <w:t>ПЛАНИРУЕМЫЕ РЕЗУЛЬТАТЫ ОСВОЕНИЯ УЧЕБНОГО ПРЕДМЕТА «ИНФОРМАТИКА» НА УРОВНЕ ОСНОВНОГО ОБЩЕГО ОБРАЗОВАНИЯ»</w:t>
      </w:r>
    </w:p>
    <w:p w14:paraId="7F67CDA2" w14:textId="77777777" w:rsidR="009C0B14" w:rsidRDefault="00000000">
      <w:pPr>
        <w:spacing w:after="0" w:line="240" w:lineRule="auto"/>
        <w:ind w:right="-28" w:firstLine="709"/>
        <w:jc w:val="both"/>
      </w:pPr>
      <w:r>
        <w:t>Изучение информатики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4C48AF58" w14:textId="77777777" w:rsidR="009C0B14" w:rsidRDefault="009C0B14">
      <w:pPr>
        <w:spacing w:after="0" w:line="240" w:lineRule="auto"/>
        <w:ind w:right="-31" w:firstLine="709"/>
        <w:jc w:val="both"/>
      </w:pPr>
    </w:p>
    <w:p w14:paraId="1B7BA79A" w14:textId="77777777" w:rsidR="009C0B14" w:rsidRDefault="00000000">
      <w:pPr>
        <w:spacing w:after="0" w:line="240" w:lineRule="auto"/>
        <w:ind w:right="-31" w:firstLine="709"/>
        <w:jc w:val="both"/>
        <w:rPr>
          <w:b/>
          <w:caps/>
        </w:rPr>
      </w:pPr>
      <w:r>
        <w:rPr>
          <w:b/>
          <w:caps/>
        </w:rPr>
        <w:t>Личностные результаты:</w:t>
      </w:r>
    </w:p>
    <w:p w14:paraId="71D9703F" w14:textId="77777777" w:rsidR="009C0B14" w:rsidRDefault="00000000">
      <w:pPr>
        <w:spacing w:after="0" w:line="240" w:lineRule="auto"/>
        <w:ind w:right="-31" w:firstLine="709"/>
        <w:jc w:val="both"/>
      </w:pPr>
      <w:r>
        <w:t>мотивация к обучению и целенаправленной познавательной деятельности;</w:t>
      </w:r>
    </w:p>
    <w:p w14:paraId="3DB40EA8" w14:textId="77777777" w:rsidR="009C0B14" w:rsidRDefault="00000000">
      <w:pPr>
        <w:spacing w:after="0" w:line="240" w:lineRule="auto"/>
        <w:ind w:right="-31" w:firstLine="709"/>
        <w:jc w:val="both"/>
      </w:pPr>
      <w:r>
        <w:t xml:space="preserve">соблюдение правил безопасности, в том числе навыки безопасного поведения в интернет-среде; </w:t>
      </w:r>
    </w:p>
    <w:p w14:paraId="3FA320EB" w14:textId="77777777" w:rsidR="009C0B14" w:rsidRDefault="00000000">
      <w:pPr>
        <w:spacing w:after="0" w:line="240" w:lineRule="auto"/>
        <w:ind w:right="-31" w:firstLine="709"/>
        <w:jc w:val="both"/>
      </w:pPr>
      <w:r>
        <w:t>повышение уровня своей компетентности через практическую деятельность, в том числе умение учиться у других людей;</w:t>
      </w:r>
    </w:p>
    <w:p w14:paraId="7032A1B3" w14:textId="77777777" w:rsidR="009C0B14" w:rsidRDefault="00000000">
      <w:pPr>
        <w:spacing w:after="0" w:line="240" w:lineRule="auto"/>
        <w:ind w:right="-31" w:firstLine="709"/>
        <w:jc w:val="both"/>
      </w:pPr>
      <w:r>
        <w:t>осознание своих дефицитов и проявление стремления к их преодолению;</w:t>
      </w:r>
    </w:p>
    <w:p w14:paraId="6172310F" w14:textId="77777777" w:rsidR="009C0B14" w:rsidRDefault="00000000">
      <w:pPr>
        <w:spacing w:after="0" w:line="240" w:lineRule="auto"/>
        <w:ind w:right="-31" w:firstLine="709"/>
        <w:jc w:val="both"/>
      </w:pPr>
      <w:r>
        <w:t>саморазвитие, умение ставить достижимые цели и строить реальные жизненные планы;</w:t>
      </w:r>
    </w:p>
    <w:p w14:paraId="74D0EEFA" w14:textId="77777777" w:rsidR="009C0B14" w:rsidRDefault="00000000">
      <w:pPr>
        <w:spacing w:after="0" w:line="240" w:lineRule="auto"/>
        <w:ind w:right="-31" w:firstLine="709"/>
        <w:jc w:val="both"/>
      </w:pPr>
      <w:r>
        <w:t xml:space="preserve">способность различать учебные ситуации, в которых можно действовать самостоятельно, и ситуации, где следует запросить помощь; </w:t>
      </w:r>
    </w:p>
    <w:p w14:paraId="0E6CE78E" w14:textId="77777777" w:rsidR="009C0B14" w:rsidRDefault="00000000">
      <w:pPr>
        <w:spacing w:after="0" w:line="240" w:lineRule="auto"/>
        <w:ind w:right="-31" w:firstLine="709"/>
        <w:jc w:val="both"/>
      </w:pPr>
      <w:r>
        <w:t xml:space="preserve">соблюдение адекватной социальной дистанции в разных коммуникативных ситуациях; </w:t>
      </w:r>
    </w:p>
    <w:p w14:paraId="02FBFA72" w14:textId="77777777" w:rsidR="009C0B14" w:rsidRDefault="00000000">
      <w:pPr>
        <w:spacing w:after="0" w:line="240" w:lineRule="auto"/>
        <w:ind w:right="-31" w:firstLine="709"/>
        <w:jc w:val="both"/>
      </w:pPr>
      <w:r>
        <w:t xml:space="preserve">способность корректно устанавливать и ограничивать контакт в виртуальном пространстве; </w:t>
      </w:r>
    </w:p>
    <w:p w14:paraId="17C3A24F" w14:textId="77777777" w:rsidR="009C0B14" w:rsidRDefault="00000000">
      <w:pPr>
        <w:spacing w:after="0" w:line="240" w:lineRule="auto"/>
        <w:ind w:right="-31" w:firstLine="709"/>
        <w:jc w:val="both"/>
      </w:pPr>
      <w:r>
        <w:t>способность распознавать и противостоять психологической манипуляции, социально неблагоприятному воздействию в виртуальном пространстве.</w:t>
      </w:r>
    </w:p>
    <w:p w14:paraId="473681B3" w14:textId="77777777" w:rsidR="009C0B14" w:rsidRDefault="009C0B14">
      <w:pPr>
        <w:spacing w:after="0" w:line="240" w:lineRule="auto"/>
        <w:ind w:right="-31" w:firstLine="709"/>
        <w:jc w:val="both"/>
      </w:pPr>
    </w:p>
    <w:p w14:paraId="111A8812" w14:textId="77777777" w:rsidR="009C0B14" w:rsidRDefault="00000000">
      <w:pPr>
        <w:spacing w:after="0" w:line="240" w:lineRule="auto"/>
        <w:ind w:right="-31" w:firstLine="709"/>
        <w:jc w:val="both"/>
        <w:rPr>
          <w:b/>
          <w:caps/>
        </w:rPr>
      </w:pPr>
      <w:r>
        <w:rPr>
          <w:b/>
          <w:caps/>
        </w:rPr>
        <w:t>Метапредметные результаты</w:t>
      </w:r>
    </w:p>
    <w:p w14:paraId="41E2DE6D" w14:textId="77777777" w:rsidR="009C0B14" w:rsidRDefault="00000000">
      <w:pPr>
        <w:spacing w:after="0" w:line="240" w:lineRule="auto"/>
        <w:ind w:right="-31" w:firstLine="709"/>
        <w:jc w:val="both"/>
        <w:rPr>
          <w:b/>
          <w:i/>
        </w:rPr>
      </w:pPr>
      <w:r>
        <w:rPr>
          <w:b/>
          <w:i/>
        </w:rPr>
        <w:t>Овладение универсальными учебными познавательными действиями:</w:t>
      </w:r>
    </w:p>
    <w:p w14:paraId="377BC4CE" w14:textId="77777777" w:rsidR="009C0B14" w:rsidRDefault="00000000">
      <w:pPr>
        <w:spacing w:after="0" w:line="240" w:lineRule="auto"/>
        <w:ind w:right="-31" w:firstLine="709"/>
        <w:jc w:val="both"/>
      </w:pPr>
      <w:r>
        <w:t xml:space="preserve">выявлять и характеризовать существенные признаки в изучаемом материале; </w:t>
      </w:r>
    </w:p>
    <w:p w14:paraId="2239D812" w14:textId="77777777" w:rsidR="009C0B14" w:rsidRDefault="00000000">
      <w:pPr>
        <w:spacing w:after="0" w:line="240" w:lineRule="auto"/>
        <w:ind w:right="-31" w:firstLine="709"/>
        <w:jc w:val="both"/>
      </w:pPr>
      <w:r>
        <w:t>определять понятия, обобщать, устанавливать аналогии, классифицировать, логически рассуждать, приходить к умозаключению (индуктивному, дедуктивному и по аналогии) и делать общие выводы;</w:t>
      </w:r>
    </w:p>
    <w:p w14:paraId="2022FE16" w14:textId="77777777" w:rsidR="009C0B14" w:rsidRDefault="00000000">
      <w:pPr>
        <w:spacing w:after="0" w:line="240" w:lineRule="auto"/>
        <w:ind w:right="-31" w:firstLine="709"/>
        <w:jc w:val="both"/>
      </w:pPr>
      <w:r>
        <w:t>выявлять дефициты информации, данных, необходимых для решения поставленной задачи;</w:t>
      </w:r>
    </w:p>
    <w:p w14:paraId="797A59C5" w14:textId="77777777" w:rsidR="009C0B14" w:rsidRDefault="00000000">
      <w:pPr>
        <w:spacing w:after="0" w:line="240" w:lineRule="auto"/>
        <w:ind w:right="-31" w:firstLine="709"/>
        <w:jc w:val="both"/>
      </w:pPr>
      <w:r>
        <w:t xml:space="preserve">устанавливать причинно-следственные связи в изучаемом учебном материале; </w:t>
      </w:r>
    </w:p>
    <w:p w14:paraId="65D2DB37" w14:textId="77777777" w:rsidR="009C0B14" w:rsidRDefault="00000000">
      <w:pPr>
        <w:spacing w:after="0" w:line="240" w:lineRule="auto"/>
        <w:ind w:right="-31" w:firstLine="709"/>
        <w:jc w:val="both"/>
      </w:pPr>
      <w:r>
        <w:t>с помощью педагога или самостоятельно выбирать способ решения учебной задачи (сравнивать несколько вариантов решения, выбирать наиболее подходящий);</w:t>
      </w:r>
    </w:p>
    <w:p w14:paraId="6530C889" w14:textId="77777777" w:rsidR="009C0B14" w:rsidRDefault="00000000">
      <w:pPr>
        <w:spacing w:after="0" w:line="240" w:lineRule="auto"/>
        <w:ind w:right="-31" w:firstLine="709"/>
        <w:jc w:val="both"/>
      </w:pPr>
      <w:r>
        <w:t>создавать, применять и преобразовывать знаки и символы, модели и схемы для решения учебных и познавательных задач: преобразовывать объект из чувственной формы в пространственно-графическую или знаково-символическую модель; строить разнообразные информационные структуры для описания объектов; «читать» таблицы, графики, диаграммы, схемы и т.д.,  с помощью педагога или самостоятельно перекодировать информацию из одной знаковой системы в другую; выбирать форму представления информации в зависимости от стоящей задачи, проверять адекватность модели объекту и цели моделирования;</w:t>
      </w:r>
    </w:p>
    <w:p w14:paraId="1B8A1DC4" w14:textId="77777777" w:rsidR="009C0B14" w:rsidRDefault="00000000">
      <w:pPr>
        <w:spacing w:after="0" w:line="240" w:lineRule="auto"/>
        <w:ind w:right="-31" w:firstLine="709"/>
        <w:jc w:val="both"/>
      </w:pPr>
      <w:r>
        <w:t>прогнозировать возможное развитие процессов, событий и их последствия;</w:t>
      </w:r>
    </w:p>
    <w:p w14:paraId="1CA4B48F" w14:textId="77777777" w:rsidR="009C0B14" w:rsidRDefault="00000000">
      <w:pPr>
        <w:spacing w:after="0" w:line="240" w:lineRule="auto"/>
        <w:ind w:right="-31" w:firstLine="709"/>
        <w:jc w:val="both"/>
      </w:pPr>
      <w:r>
        <w:t xml:space="preserve">искать или отбирать информацию или данные из источников с учетом предложенной учебной задачи и заданных критериев. </w:t>
      </w:r>
    </w:p>
    <w:p w14:paraId="75AF88F2" w14:textId="77777777" w:rsidR="009C0B14" w:rsidRDefault="00000000">
      <w:pPr>
        <w:spacing w:after="0" w:line="240" w:lineRule="auto"/>
        <w:ind w:right="-31" w:firstLine="709"/>
        <w:jc w:val="both"/>
        <w:rPr>
          <w:b/>
          <w:i/>
        </w:rPr>
      </w:pPr>
      <w:r>
        <w:rPr>
          <w:b/>
          <w:i/>
        </w:rPr>
        <w:t>Овладение универсальными учебными коммуникативными действиями:</w:t>
      </w:r>
    </w:p>
    <w:p w14:paraId="6A259230" w14:textId="77777777" w:rsidR="009C0B14" w:rsidRDefault="00000000">
      <w:pPr>
        <w:spacing w:after="0" w:line="240" w:lineRule="auto"/>
        <w:ind w:right="-31" w:firstLine="709"/>
        <w:jc w:val="both"/>
      </w:pPr>
      <w:r>
        <w:t>ставить для себя новые задачи в учебе и познавательной деятельности;</w:t>
      </w:r>
    </w:p>
    <w:p w14:paraId="3E663964" w14:textId="77777777" w:rsidR="009C0B14" w:rsidRDefault="00000000">
      <w:pPr>
        <w:spacing w:after="0" w:line="240" w:lineRule="auto"/>
        <w:ind w:right="-31" w:firstLine="709"/>
        <w:jc w:val="both"/>
      </w:pPr>
      <w:r>
        <w:t>планировать пути достижения целей, выбирать наиболее эффективные способы решения учебных и познавательных задач;</w:t>
      </w:r>
    </w:p>
    <w:p w14:paraId="72B49821" w14:textId="77777777" w:rsidR="009C0B14" w:rsidRDefault="00000000">
      <w:pPr>
        <w:spacing w:after="0" w:line="240" w:lineRule="auto"/>
        <w:ind w:right="-31" w:firstLine="709"/>
        <w:jc w:val="both"/>
      </w:pPr>
      <w:r>
        <w:t>владеть основами самоконтроля, самооценки, принятия решений и осуществления осознанного выбора в учебной и познавательной деятельности;</w:t>
      </w:r>
    </w:p>
    <w:p w14:paraId="153D0BEC" w14:textId="77777777" w:rsidR="009C0B14" w:rsidRDefault="00000000">
      <w:pPr>
        <w:spacing w:after="0" w:line="240" w:lineRule="auto"/>
        <w:ind w:right="-31" w:firstLine="709"/>
        <w:jc w:val="both"/>
      </w:pPr>
      <w:r>
        <w:t>соотносить свои действия с планируемыми результатами, осуществлять контроль своей деятельности в процессе достижения результата, способы действий в рамках предложенных условий и требований, корректировать свои действия в соответствии с изменяющейся ситуацией;</w:t>
      </w:r>
    </w:p>
    <w:p w14:paraId="61FF1FCB" w14:textId="77777777" w:rsidR="009C0B14" w:rsidRDefault="00000000">
      <w:pPr>
        <w:spacing w:after="0" w:line="240" w:lineRule="auto"/>
        <w:ind w:right="-31" w:firstLine="709"/>
        <w:jc w:val="both"/>
      </w:pPr>
      <w:r>
        <w:t>предвидеть трудности, которые могут возникнуть при решении учебной задачи;</w:t>
      </w:r>
    </w:p>
    <w:p w14:paraId="13739E64" w14:textId="77777777" w:rsidR="009C0B14" w:rsidRDefault="00000000">
      <w:pPr>
        <w:spacing w:after="0" w:line="240" w:lineRule="auto"/>
        <w:ind w:right="-31" w:firstLine="709"/>
        <w:jc w:val="both"/>
      </w:pPr>
      <w: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55902E87" w14:textId="77777777" w:rsidR="009C0B14" w:rsidRDefault="00000000">
      <w:pPr>
        <w:spacing w:after="0" w:line="240" w:lineRule="auto"/>
        <w:ind w:right="-31" w:firstLine="709"/>
        <w:jc w:val="both"/>
      </w:pPr>
      <w:r>
        <w:t>осознанно относиться к другому человеку, его мнению;</w:t>
      </w:r>
    </w:p>
    <w:p w14:paraId="1755E6D5" w14:textId="77777777" w:rsidR="009C0B14" w:rsidRDefault="00000000">
      <w:pPr>
        <w:spacing w:after="0" w:line="240" w:lineRule="auto"/>
        <w:ind w:right="-31" w:firstLine="709"/>
        <w:jc w:val="both"/>
      </w:pPr>
      <w:r>
        <w:t>уметь признавать свое право на ошибку и такое же право другого.</w:t>
      </w:r>
    </w:p>
    <w:p w14:paraId="55854189" w14:textId="77777777" w:rsidR="009C0B14" w:rsidRDefault="00000000">
      <w:pPr>
        <w:spacing w:after="0" w:line="240" w:lineRule="auto"/>
        <w:ind w:right="-31" w:firstLine="709"/>
        <w:jc w:val="both"/>
        <w:rPr>
          <w:b/>
          <w:i/>
        </w:rPr>
      </w:pPr>
      <w:r>
        <w:rPr>
          <w:b/>
          <w:i/>
        </w:rPr>
        <w:t>Овладение универсальными учебными регулятивными действиями:</w:t>
      </w:r>
    </w:p>
    <w:p w14:paraId="742FFB89" w14:textId="77777777" w:rsidR="009C0B14" w:rsidRDefault="00000000">
      <w:pPr>
        <w:spacing w:after="0" w:line="240" w:lineRule="auto"/>
        <w:ind w:right="-31" w:firstLine="709"/>
        <w:jc w:val="both"/>
      </w:pPr>
      <w:r>
        <w:t>ставить цели, выбирать и создавать алгоритмы для решения учебных математических проблем;</w:t>
      </w:r>
    </w:p>
    <w:p w14:paraId="6FD19DA5" w14:textId="77777777" w:rsidR="009C0B14" w:rsidRDefault="00000000">
      <w:pPr>
        <w:spacing w:after="0" w:line="240" w:lineRule="auto"/>
        <w:ind w:right="-31" w:firstLine="709"/>
        <w:jc w:val="both"/>
      </w:pPr>
      <w:r>
        <w:t>планировать и осуществлять деятельность, направленную на решение задач исследовательского характера.</w:t>
      </w:r>
    </w:p>
    <w:p w14:paraId="5799ABEA" w14:textId="77777777" w:rsidR="009C0B14" w:rsidRDefault="00000000">
      <w:pPr>
        <w:spacing w:after="0" w:line="240" w:lineRule="auto"/>
        <w:ind w:right="-31" w:firstLine="709"/>
        <w:jc w:val="both"/>
      </w:pPr>
      <w:r>
        <w:t>формулировать и удерживать учебную задачу, составлять план и последовательность действий;</w:t>
      </w:r>
    </w:p>
    <w:p w14:paraId="3D651C48" w14:textId="77777777" w:rsidR="009C0B14" w:rsidRDefault="00000000">
      <w:pPr>
        <w:spacing w:after="0" w:line="240" w:lineRule="auto"/>
        <w:ind w:right="-31" w:firstLine="709"/>
        <w:jc w:val="both"/>
      </w:pPr>
      <w:r>
        <w:t>осуществлять контроль по образцу и вносить необходимые коррективы;</w:t>
      </w:r>
    </w:p>
    <w:p w14:paraId="6AFABBB0" w14:textId="77777777" w:rsidR="009C0B14" w:rsidRDefault="00000000">
      <w:pPr>
        <w:spacing w:after="0" w:line="240" w:lineRule="auto"/>
        <w:ind w:right="-31" w:firstLine="709"/>
        <w:jc w:val="both"/>
      </w:pPr>
      <w:r>
        <w:t>контролировать процесс и результат учебной математической деятельности;</w:t>
      </w:r>
    </w:p>
    <w:p w14:paraId="2FFF3E5B" w14:textId="77777777" w:rsidR="009C0B14" w:rsidRDefault="00000000">
      <w:pPr>
        <w:spacing w:after="0" w:line="240" w:lineRule="auto"/>
        <w:ind w:right="-31" w:firstLine="709"/>
        <w:jc w:val="both"/>
      </w:pPr>
      <w:r>
        <w:t>оценивать правильность или ошибочность выполнения учебной задачи, её объективную трудность и собственные возможности её решения;</w:t>
      </w:r>
    </w:p>
    <w:p w14:paraId="6E0806CB" w14:textId="77777777" w:rsidR="009C0B14" w:rsidRDefault="00000000">
      <w:pPr>
        <w:spacing w:after="0" w:line="240" w:lineRule="auto"/>
        <w:ind w:right="-31" w:firstLine="709"/>
        <w:jc w:val="both"/>
      </w:pPr>
      <w:r>
        <w:t>соотносить способ действия и его результат с заданным эталоном с целью обнаружения отклонений и отличий от эталона;</w:t>
      </w:r>
    </w:p>
    <w:p w14:paraId="44F97C80" w14:textId="77777777" w:rsidR="009C0B14" w:rsidRDefault="00000000">
      <w:pPr>
        <w:spacing w:after="0" w:line="240" w:lineRule="auto"/>
        <w:ind w:right="-31" w:firstLine="709"/>
        <w:jc w:val="both"/>
      </w:pPr>
      <w:r>
        <w:t>предвидеть трудности, которые могут возникнуть при решении учебной задачи;</w:t>
      </w:r>
    </w:p>
    <w:p w14:paraId="322A23ED" w14:textId="77777777" w:rsidR="009C0B14" w:rsidRDefault="00000000">
      <w:pPr>
        <w:spacing w:after="0" w:line="240" w:lineRule="auto"/>
        <w:ind w:right="-31" w:firstLine="709"/>
        <w:jc w:val="both"/>
      </w:pPr>
      <w: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15B10461" w14:textId="77777777" w:rsidR="009C0B14" w:rsidRDefault="00000000">
      <w:pPr>
        <w:spacing w:after="0" w:line="240" w:lineRule="auto"/>
        <w:ind w:right="-31" w:firstLine="709"/>
        <w:jc w:val="both"/>
      </w:pPr>
      <w:r>
        <w:t>регулировать способ выражения эмоций.</w:t>
      </w:r>
    </w:p>
    <w:p w14:paraId="4301C971" w14:textId="77777777" w:rsidR="009C0B14" w:rsidRDefault="009C0B14">
      <w:pPr>
        <w:widowControl w:val="0"/>
        <w:spacing w:after="0" w:line="240" w:lineRule="auto"/>
        <w:ind w:right="-31" w:firstLine="709"/>
        <w:rPr>
          <w:b/>
        </w:rPr>
      </w:pPr>
    </w:p>
    <w:p w14:paraId="3699C37A" w14:textId="77777777" w:rsidR="009C0B14" w:rsidRDefault="00000000">
      <w:pPr>
        <w:widowControl w:val="0"/>
        <w:spacing w:after="0" w:line="240" w:lineRule="auto"/>
        <w:ind w:right="-31" w:firstLine="709"/>
        <w:rPr>
          <w:b/>
        </w:rPr>
      </w:pPr>
      <w:r>
        <w:rPr>
          <w:b/>
        </w:rPr>
        <w:t>ПРЕДМЕТНЫЕ РЕЗУЛЬТАТЫ</w:t>
      </w:r>
    </w:p>
    <w:p w14:paraId="43ECE77A" w14:textId="77777777" w:rsidR="009C0B14" w:rsidRDefault="00000000">
      <w:pPr>
        <w:widowControl w:val="0"/>
        <w:spacing w:after="0" w:line="240" w:lineRule="auto"/>
        <w:ind w:right="-28"/>
        <w:rPr>
          <w:b/>
          <w:caps/>
        </w:rPr>
      </w:pPr>
      <w:r>
        <w:rPr>
          <w:b/>
          <w:caps/>
        </w:rPr>
        <w:t>7 класс</w:t>
      </w:r>
    </w:p>
    <w:p w14:paraId="72790A16" w14:textId="77777777" w:rsidR="009C0B14" w:rsidRDefault="00000000">
      <w:pPr>
        <w:widowControl w:val="0"/>
        <w:spacing w:after="0" w:line="240" w:lineRule="auto"/>
        <w:ind w:right="-31" w:firstLine="709"/>
        <w:jc w:val="both"/>
      </w:pPr>
      <w: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14:paraId="2884D4DF" w14:textId="77777777" w:rsidR="009C0B14" w:rsidRDefault="00000000">
      <w:pPr>
        <w:widowControl w:val="0"/>
        <w:spacing w:after="0" w:line="240" w:lineRule="auto"/>
        <w:ind w:right="-31" w:firstLine="709"/>
        <w:jc w:val="both"/>
      </w:pPr>
      <w:r>
        <w:t>пояснять на примерах смысл понятий «информация», «информационный процесс», «обработка информации», «хранение информации», «передача информации»;</w:t>
      </w:r>
    </w:p>
    <w:p w14:paraId="0AE731A0" w14:textId="77777777" w:rsidR="009C0B14" w:rsidRDefault="00000000">
      <w:pPr>
        <w:widowControl w:val="0"/>
        <w:spacing w:after="0" w:line="240" w:lineRule="auto"/>
        <w:ind w:right="-31" w:firstLine="709"/>
        <w:jc w:val="both"/>
      </w:pPr>
      <w: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r>
        <w:rPr>
          <w:b/>
        </w:rPr>
        <w:t>)</w:t>
      </w:r>
      <w:r>
        <w:t xml:space="preserve"> при необходимости с опорой на алгоритм;</w:t>
      </w:r>
    </w:p>
    <w:p w14:paraId="62678CF5" w14:textId="77777777" w:rsidR="009C0B14" w:rsidRDefault="00000000">
      <w:pPr>
        <w:widowControl w:val="0"/>
        <w:spacing w:after="0" w:line="240" w:lineRule="auto"/>
        <w:ind w:right="-31" w:firstLine="709"/>
        <w:jc w:val="both"/>
      </w:pPr>
      <w:r>
        <w:t>сравнивать длины сообщений, записанных в различных алфавитах, оперировать единицами измерения информационного объёма и скорости передачи данных с опорой на алгоритм учебных действий;</w:t>
      </w:r>
    </w:p>
    <w:p w14:paraId="399777EF" w14:textId="77777777" w:rsidR="009C0B14" w:rsidRDefault="00000000">
      <w:pPr>
        <w:widowControl w:val="0"/>
        <w:spacing w:after="0" w:line="240" w:lineRule="auto"/>
        <w:ind w:right="-31" w:firstLine="709"/>
        <w:jc w:val="both"/>
      </w:pPr>
      <w:r>
        <w:t>оценивать и сравнивать размеры текстовых, графических, звуковых файлов и видеофайлов;</w:t>
      </w:r>
    </w:p>
    <w:p w14:paraId="02E0D901" w14:textId="77777777" w:rsidR="009C0B14" w:rsidRDefault="00000000">
      <w:pPr>
        <w:widowControl w:val="0"/>
        <w:spacing w:after="0" w:line="240" w:lineRule="auto"/>
        <w:ind w:right="-31" w:firstLine="709"/>
        <w:jc w:val="both"/>
      </w:pPr>
      <w:r>
        <w:t>приводить примеры современных устройств хранения и передачи информации, сравнивать их количественные характеристики;</w:t>
      </w:r>
    </w:p>
    <w:p w14:paraId="06F1B24A" w14:textId="77777777" w:rsidR="009C0B14" w:rsidRDefault="00000000">
      <w:pPr>
        <w:widowControl w:val="0"/>
        <w:spacing w:after="0" w:line="240" w:lineRule="auto"/>
        <w:ind w:right="-31" w:firstLine="709"/>
        <w:jc w:val="both"/>
      </w:pPr>
      <w:r>
        <w:t>выделять основные этапы в истории и понимать тенденции развития компьютеров и программного обеспечения;</w:t>
      </w:r>
    </w:p>
    <w:p w14:paraId="015179D6" w14:textId="77777777" w:rsidR="009C0B14" w:rsidRDefault="00000000">
      <w:pPr>
        <w:widowControl w:val="0"/>
        <w:spacing w:after="0" w:line="240" w:lineRule="auto"/>
        <w:ind w:right="-31" w:firstLine="709"/>
        <w:jc w:val="both"/>
      </w:pPr>
      <w: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14:paraId="2DBBACA6" w14:textId="77777777" w:rsidR="009C0B14" w:rsidRDefault="00000000">
      <w:pPr>
        <w:widowControl w:val="0"/>
        <w:spacing w:after="0" w:line="240" w:lineRule="auto"/>
        <w:ind w:right="-31" w:firstLine="709"/>
        <w:jc w:val="both"/>
      </w:pPr>
      <w:r>
        <w:t>соотносить характеристики компьютера с задачами, решаемыми с его помощью;</w:t>
      </w:r>
    </w:p>
    <w:p w14:paraId="13DB2372" w14:textId="77777777" w:rsidR="009C0B14" w:rsidRDefault="00000000">
      <w:pPr>
        <w:widowControl w:val="0"/>
        <w:spacing w:after="0" w:line="240" w:lineRule="auto"/>
        <w:ind w:right="-31" w:firstLine="709"/>
        <w:jc w:val="both"/>
      </w:pPr>
      <w: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14:paraId="58EB7AE8" w14:textId="77777777" w:rsidR="009C0B14" w:rsidRDefault="00000000">
      <w:pPr>
        <w:widowControl w:val="0"/>
        <w:spacing w:after="0" w:line="240" w:lineRule="auto"/>
        <w:ind w:right="-31" w:firstLine="709"/>
        <w:jc w:val="both"/>
      </w:pPr>
      <w: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14:paraId="5CD6F819" w14:textId="77777777" w:rsidR="009C0B14" w:rsidRDefault="00000000">
      <w:pPr>
        <w:widowControl w:val="0"/>
        <w:spacing w:after="0" w:line="240" w:lineRule="auto"/>
        <w:ind w:right="-31" w:firstLine="709"/>
        <w:jc w:val="both"/>
      </w:pPr>
      <w:r>
        <w:t>представлять результаты своей деятельности в виде структурированных иллюстрированных документов, мультимедийных презентаций с опорой на алгоритм учебных действий;</w:t>
      </w:r>
    </w:p>
    <w:p w14:paraId="3DF8C920" w14:textId="77777777" w:rsidR="009C0B14" w:rsidRDefault="00000000">
      <w:pPr>
        <w:widowControl w:val="0"/>
        <w:spacing w:after="0" w:line="240" w:lineRule="auto"/>
        <w:ind w:right="-31" w:firstLine="709"/>
        <w:jc w:val="both"/>
      </w:pPr>
      <w:r>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14:paraId="0C4895A3" w14:textId="77777777" w:rsidR="009C0B14" w:rsidRDefault="00000000">
      <w:pPr>
        <w:widowControl w:val="0"/>
        <w:spacing w:after="0" w:line="240" w:lineRule="auto"/>
        <w:ind w:right="-31" w:firstLine="709"/>
        <w:jc w:val="both"/>
      </w:pPr>
      <w:r>
        <w:t>понимать структуру адресов веб-ресурсов;</w:t>
      </w:r>
    </w:p>
    <w:p w14:paraId="57A14CDB" w14:textId="77777777" w:rsidR="009C0B14" w:rsidRDefault="00000000">
      <w:pPr>
        <w:widowControl w:val="0"/>
        <w:spacing w:after="0" w:line="240" w:lineRule="auto"/>
        <w:ind w:right="-31" w:firstLine="709"/>
        <w:jc w:val="both"/>
      </w:pPr>
      <w:r>
        <w:t>использовать современные сервисы интернет-коммуникаций;</w:t>
      </w:r>
    </w:p>
    <w:p w14:paraId="620E41B4" w14:textId="77777777" w:rsidR="009C0B14" w:rsidRDefault="00000000">
      <w:pPr>
        <w:widowControl w:val="0"/>
        <w:spacing w:after="0" w:line="240" w:lineRule="auto"/>
        <w:ind w:right="-31" w:firstLine="709"/>
        <w:jc w:val="both"/>
      </w:pPr>
      <w:r>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57FB6F8E" w14:textId="77777777" w:rsidR="009C0B14" w:rsidRDefault="00000000">
      <w:pPr>
        <w:widowControl w:val="0"/>
        <w:spacing w:after="0" w:line="240" w:lineRule="auto"/>
        <w:ind w:right="-31" w:firstLine="709"/>
        <w:jc w:val="both"/>
      </w:pPr>
      <w:r>
        <w:t>иметь представление о влиянии использования средств ИКТ на здоровье пользователя и уметь применять методы профилактики.</w:t>
      </w:r>
    </w:p>
    <w:p w14:paraId="63F37A44" w14:textId="77777777" w:rsidR="009C0B14" w:rsidRDefault="009C0B14">
      <w:pPr>
        <w:widowControl w:val="0"/>
        <w:spacing w:after="0" w:line="240" w:lineRule="auto"/>
        <w:ind w:right="-31" w:firstLine="709"/>
        <w:rPr>
          <w:b/>
          <w:caps/>
        </w:rPr>
      </w:pPr>
    </w:p>
    <w:p w14:paraId="0EA6812F" w14:textId="77777777" w:rsidR="009C0B14" w:rsidRDefault="00000000">
      <w:pPr>
        <w:widowControl w:val="0"/>
        <w:spacing w:after="0" w:line="240" w:lineRule="auto"/>
        <w:ind w:right="-28"/>
        <w:rPr>
          <w:b/>
          <w:caps/>
        </w:rPr>
      </w:pPr>
      <w:r>
        <w:rPr>
          <w:b/>
          <w:caps/>
        </w:rPr>
        <w:t>8 класс</w:t>
      </w:r>
    </w:p>
    <w:p w14:paraId="24B6B2EE" w14:textId="77777777" w:rsidR="009C0B14" w:rsidRDefault="00000000">
      <w:pPr>
        <w:widowControl w:val="0"/>
        <w:spacing w:after="0" w:line="240" w:lineRule="auto"/>
        <w:ind w:right="-31" w:firstLine="709"/>
        <w:jc w:val="both"/>
      </w:pPr>
      <w: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14:paraId="0FFB198C" w14:textId="77777777" w:rsidR="009C0B14" w:rsidRDefault="00000000">
      <w:pPr>
        <w:widowControl w:val="0"/>
        <w:spacing w:after="0" w:line="240" w:lineRule="auto"/>
        <w:ind w:right="-31" w:firstLine="709"/>
        <w:jc w:val="both"/>
      </w:pPr>
      <w:r>
        <w:t>пояснять на примерах различия между позиционными и непозиционными системами счисления;</w:t>
      </w:r>
    </w:p>
    <w:p w14:paraId="2F0FD578" w14:textId="77777777" w:rsidR="009C0B14" w:rsidRDefault="00000000">
      <w:pPr>
        <w:widowControl w:val="0"/>
        <w:spacing w:after="0" w:line="240" w:lineRule="auto"/>
        <w:ind w:right="-31" w:firstLine="709"/>
        <w:jc w:val="both"/>
        <w:rPr>
          <w:spacing w:val="2"/>
        </w:rPr>
      </w:pPr>
      <w:r>
        <w:rPr>
          <w:spacing w:val="2"/>
        </w:rPr>
        <w:t xml:space="preserve">записывать и сравнивать с визуальной опорой целые числа от 0 до 1024 в различных позиционных системах счисления (с основаниями 2, 8, 16); выполнять арифметические операции над ними </w:t>
      </w:r>
      <w:r>
        <w:t>с опорой на алгоритм учебных действий</w:t>
      </w:r>
      <w:r>
        <w:rPr>
          <w:spacing w:val="2"/>
        </w:rPr>
        <w:t>;</w:t>
      </w:r>
    </w:p>
    <w:p w14:paraId="0D7D2C9F" w14:textId="77777777" w:rsidR="009C0B14" w:rsidRDefault="00000000">
      <w:pPr>
        <w:widowControl w:val="0"/>
        <w:spacing w:after="0" w:line="240" w:lineRule="auto"/>
        <w:ind w:right="-31" w:firstLine="709"/>
        <w:jc w:val="both"/>
      </w:pPr>
      <w:r>
        <w:t>ориентироваться в понятиях и оперировать на базовом уровне: раскрывать смысл понятий с опорой на примеры «высказывание», «логическая операция», «логическое выражение»;</w:t>
      </w:r>
    </w:p>
    <w:p w14:paraId="162582F1" w14:textId="77777777" w:rsidR="009C0B14" w:rsidRDefault="00000000">
      <w:pPr>
        <w:widowControl w:val="0"/>
        <w:spacing w:after="0" w:line="240" w:lineRule="auto"/>
        <w:ind w:right="-31" w:firstLine="709"/>
        <w:jc w:val="both"/>
      </w:pPr>
      <w:r>
        <w:t xml:space="preserve">записывать логические выражения </w:t>
      </w:r>
      <w:r>
        <w:rPr>
          <w:spacing w:val="2"/>
        </w:rPr>
        <w:t>с визуальной опорой сравнивать с</w:t>
      </w:r>
      <w:r>
        <w:t xml:space="preserve">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с опорой на образец;</w:t>
      </w:r>
    </w:p>
    <w:p w14:paraId="381D0D5A" w14:textId="77777777" w:rsidR="009C0B14" w:rsidRDefault="00000000">
      <w:pPr>
        <w:widowControl w:val="0"/>
        <w:spacing w:after="0" w:line="240" w:lineRule="auto"/>
        <w:ind w:right="-31" w:firstLine="709"/>
        <w:jc w:val="both"/>
      </w:pPr>
      <w:r>
        <w:t>ориентироваться в понятиях и оперировать ими на базовом уровне «исполнитель», «алгоритм», «программа», понимая разницу между употреблением этих терминов в обыденной речи и в информатике;</w:t>
      </w:r>
    </w:p>
    <w:p w14:paraId="4D95F935" w14:textId="77777777" w:rsidR="009C0B14" w:rsidRDefault="00000000">
      <w:pPr>
        <w:widowControl w:val="0"/>
        <w:spacing w:after="0" w:line="240" w:lineRule="auto"/>
        <w:ind w:right="-31" w:firstLine="709"/>
        <w:jc w:val="both"/>
      </w:pPr>
      <w:r>
        <w:t>описывать алгоритм решения задачи различными способами, в том числе в виде блок-схемы с опорой на образец;</w:t>
      </w:r>
    </w:p>
    <w:p w14:paraId="0D8632FC" w14:textId="77777777" w:rsidR="009C0B14" w:rsidRDefault="00000000">
      <w:pPr>
        <w:widowControl w:val="0"/>
        <w:spacing w:after="0" w:line="240" w:lineRule="auto"/>
        <w:ind w:right="-31" w:firstLine="709"/>
        <w:jc w:val="both"/>
      </w:pPr>
      <w:r>
        <w:t>составлять, выполнять вручную и на компьютере простые алгоритмы с использованием ветвлений и циклов для управления исполнителями, такими как Робот, Черепашка, Чертёжник;</w:t>
      </w:r>
    </w:p>
    <w:p w14:paraId="705EA105" w14:textId="77777777" w:rsidR="009C0B14" w:rsidRDefault="00000000">
      <w:pPr>
        <w:widowControl w:val="0"/>
        <w:spacing w:after="0" w:line="240" w:lineRule="auto"/>
        <w:ind w:right="-31" w:firstLine="709"/>
        <w:jc w:val="both"/>
        <w:rPr>
          <w:spacing w:val="2"/>
        </w:rPr>
      </w:pPr>
      <w:r>
        <w:rPr>
          <w:spacing w:val="2"/>
        </w:rPr>
        <w:t>использовать константы и переменные различных типов (числовых, логических, символьных), а также содержащие их выражения с опорой на образец; использовать оператор присваивания;</w:t>
      </w:r>
    </w:p>
    <w:p w14:paraId="795434D9" w14:textId="77777777" w:rsidR="009C0B14" w:rsidRDefault="00000000">
      <w:pPr>
        <w:widowControl w:val="0"/>
        <w:spacing w:after="0" w:line="240" w:lineRule="auto"/>
        <w:ind w:right="-31" w:firstLine="709"/>
        <w:jc w:val="both"/>
      </w:pPr>
      <w:r>
        <w:t>использовать при разработке программ логические значения, операции и выражения с ними с опорой на алгоритм правил;</w:t>
      </w:r>
    </w:p>
    <w:p w14:paraId="2E7C68BC" w14:textId="77777777" w:rsidR="009C0B14" w:rsidRDefault="00000000">
      <w:pPr>
        <w:widowControl w:val="0"/>
        <w:spacing w:after="0" w:line="240" w:lineRule="auto"/>
        <w:ind w:right="-31" w:firstLine="709"/>
        <w:jc w:val="both"/>
      </w:pPr>
      <w:r>
        <w:t>анализировать предложенные алгоритмы, в том числе определять, какие результаты возможны при заданном множестве исходных значений;</w:t>
      </w:r>
    </w:p>
    <w:p w14:paraId="75CAD088" w14:textId="77777777" w:rsidR="009C0B14" w:rsidRDefault="00000000">
      <w:pPr>
        <w:widowControl w:val="0"/>
        <w:spacing w:after="0" w:line="240" w:lineRule="auto"/>
        <w:ind w:right="-31" w:firstLine="709"/>
        <w:jc w:val="both"/>
        <w:rPr>
          <w:highlight w:val="yellow"/>
        </w:rPr>
      </w:pPr>
      <w:r>
        <w:t>создавать и отлаживать программы (при необходимости использованием справочного материала) на одном из языков программирования (Python, C++, Паскаль, Java, C#, Школьный Алгоритмический Язык), реализующие простые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14:paraId="00AEE241" w14:textId="77777777" w:rsidR="009C0B14" w:rsidRDefault="009C0B14">
      <w:pPr>
        <w:widowControl w:val="0"/>
        <w:spacing w:after="0" w:line="240" w:lineRule="auto"/>
        <w:ind w:right="-31" w:firstLine="709"/>
        <w:rPr>
          <w:b/>
          <w:caps/>
          <w:highlight w:val="yellow"/>
        </w:rPr>
      </w:pPr>
    </w:p>
    <w:p w14:paraId="502A7A01" w14:textId="77777777" w:rsidR="009C0B14" w:rsidRDefault="00000000">
      <w:pPr>
        <w:widowControl w:val="0"/>
        <w:spacing w:after="0" w:line="240" w:lineRule="auto"/>
        <w:ind w:right="-28"/>
        <w:rPr>
          <w:b/>
          <w:caps/>
        </w:rPr>
      </w:pPr>
      <w:r>
        <w:rPr>
          <w:b/>
          <w:caps/>
        </w:rPr>
        <w:t>9 класс</w:t>
      </w:r>
    </w:p>
    <w:p w14:paraId="08976085" w14:textId="77777777" w:rsidR="009C0B14" w:rsidRDefault="00000000">
      <w:pPr>
        <w:widowControl w:val="0"/>
        <w:spacing w:after="0" w:line="240" w:lineRule="auto"/>
        <w:ind w:right="-31" w:firstLine="709"/>
        <w:jc w:val="both"/>
      </w:pPr>
      <w: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с ЗПР умений:</w:t>
      </w:r>
    </w:p>
    <w:p w14:paraId="325E7954" w14:textId="77777777" w:rsidR="009C0B14" w:rsidRDefault="00000000">
      <w:pPr>
        <w:widowControl w:val="0"/>
        <w:spacing w:after="0" w:line="240" w:lineRule="auto"/>
        <w:ind w:right="-31" w:firstLine="709"/>
        <w:jc w:val="both"/>
      </w:pPr>
      <w: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с опорой на образец;</w:t>
      </w:r>
    </w:p>
    <w:p w14:paraId="6D614908" w14:textId="77777777" w:rsidR="009C0B14" w:rsidRDefault="00000000">
      <w:pPr>
        <w:widowControl w:val="0"/>
        <w:spacing w:after="0" w:line="240" w:lineRule="auto"/>
        <w:ind w:right="-31" w:firstLine="709"/>
        <w:jc w:val="both"/>
      </w:pPr>
      <w: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с опорой на образец на одном из языков программирования (Python, C++, Паскаль, Java, C#, Школьный Алгоритмический Язык);</w:t>
      </w:r>
    </w:p>
    <w:p w14:paraId="483B969E" w14:textId="77777777" w:rsidR="009C0B14" w:rsidRDefault="00000000">
      <w:pPr>
        <w:widowControl w:val="0"/>
        <w:spacing w:after="0" w:line="240" w:lineRule="auto"/>
        <w:ind w:right="-31" w:firstLine="709"/>
        <w:jc w:val="both"/>
      </w:pPr>
      <w:r>
        <w:t>оперировать понятиями «модель», «моделирование», определять виды моделей; оценивать адекватность модели моделируемому объекту и целям моделирования;</w:t>
      </w:r>
    </w:p>
    <w:p w14:paraId="310DF5A7" w14:textId="77777777" w:rsidR="009C0B14" w:rsidRDefault="00000000">
      <w:pPr>
        <w:widowControl w:val="0"/>
        <w:spacing w:after="0" w:line="240" w:lineRule="auto"/>
        <w:ind w:right="-31" w:firstLine="709"/>
        <w:jc w:val="both"/>
      </w:pPr>
      <w:r>
        <w:t>использовать графы и деревья для моделирования систем сетевой и иерархической структуры; находить кратчайший путь в графе;</w:t>
      </w:r>
    </w:p>
    <w:p w14:paraId="7F95E1BA" w14:textId="77777777" w:rsidR="009C0B14" w:rsidRDefault="00000000">
      <w:pPr>
        <w:widowControl w:val="0"/>
        <w:spacing w:after="0" w:line="240" w:lineRule="auto"/>
        <w:ind w:right="-31" w:firstLine="709"/>
        <w:jc w:val="both"/>
      </w:pPr>
      <w: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14:paraId="3401A983" w14:textId="77777777" w:rsidR="009C0B14" w:rsidRDefault="00000000">
      <w:pPr>
        <w:widowControl w:val="0"/>
        <w:spacing w:after="0" w:line="240" w:lineRule="auto"/>
        <w:ind w:right="-31" w:firstLine="709"/>
        <w:jc w:val="both"/>
      </w:pPr>
      <w: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14:paraId="3ED0D3B1" w14:textId="77777777" w:rsidR="009C0B14" w:rsidRDefault="00000000">
      <w:pPr>
        <w:widowControl w:val="0"/>
        <w:spacing w:after="0" w:line="240" w:lineRule="auto"/>
        <w:ind w:right="-31" w:firstLine="709"/>
        <w:jc w:val="both"/>
      </w:pPr>
      <w:r>
        <w:t>создавать и применять (с опорой на алгоритм учебных действий)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14:paraId="6C56039E" w14:textId="77777777" w:rsidR="009C0B14" w:rsidRDefault="00000000">
      <w:pPr>
        <w:widowControl w:val="0"/>
        <w:spacing w:after="0" w:line="240" w:lineRule="auto"/>
        <w:ind w:right="-31" w:firstLine="709"/>
        <w:jc w:val="both"/>
      </w:pPr>
      <w:r>
        <w:t>использовать электронные таблицы для численного моделирования в простых задачах из разных предметных областей;</w:t>
      </w:r>
    </w:p>
    <w:p w14:paraId="3AD5A7D4" w14:textId="77777777" w:rsidR="009C0B14" w:rsidRDefault="00000000">
      <w:pPr>
        <w:widowControl w:val="0"/>
        <w:spacing w:after="0" w:line="240" w:lineRule="auto"/>
        <w:ind w:right="-31" w:firstLine="709"/>
        <w:jc w:val="both"/>
      </w:pPr>
      <w: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14:paraId="31944B5B" w14:textId="77777777" w:rsidR="009C0B14" w:rsidRDefault="00000000">
      <w:pPr>
        <w:widowControl w:val="0"/>
        <w:spacing w:after="0" w:line="240" w:lineRule="auto"/>
        <w:ind w:right="-31" w:firstLine="709"/>
        <w:jc w:val="both"/>
      </w:pPr>
      <w:r>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14:paraId="211BA5A5" w14:textId="77777777" w:rsidR="009C0B14" w:rsidRDefault="00000000">
      <w:pPr>
        <w:widowControl w:val="0"/>
        <w:spacing w:after="0" w:line="240" w:lineRule="auto"/>
        <w:ind w:right="-31" w:firstLine="709"/>
        <w:jc w:val="both"/>
      </w:pPr>
      <w: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3CAE7EA3" w14:textId="77777777" w:rsidR="009C0B14" w:rsidRDefault="00000000">
      <w:pPr>
        <w:widowControl w:val="0"/>
        <w:spacing w:after="0" w:line="240" w:lineRule="auto"/>
        <w:ind w:right="-31" w:firstLine="709"/>
        <w:jc w:val="both"/>
      </w:pPr>
      <w: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0D3D08F0" w14:textId="77777777" w:rsidR="009C0B14" w:rsidRDefault="009C0B14">
      <w:pPr>
        <w:spacing w:after="0" w:line="240" w:lineRule="auto"/>
        <w:ind w:right="-31" w:firstLine="709"/>
        <w:rPr>
          <w:b/>
          <w:i/>
        </w:rPr>
      </w:pPr>
    </w:p>
    <w:p w14:paraId="798C8ADE" w14:textId="77777777" w:rsidR="009C0B14" w:rsidRDefault="009C0B14">
      <w:pPr>
        <w:spacing w:after="0" w:line="240" w:lineRule="auto"/>
        <w:ind w:right="-31" w:firstLine="709"/>
        <w:rPr>
          <w:b/>
          <w:i/>
        </w:rPr>
      </w:pPr>
    </w:p>
    <w:p w14:paraId="1FB862E2" w14:textId="77777777" w:rsidR="009C0B14" w:rsidRDefault="00000000">
      <w:pPr>
        <w:widowControl w:val="0"/>
        <w:spacing w:after="0" w:line="240" w:lineRule="auto"/>
        <w:ind w:right="-28"/>
        <w:rPr>
          <w:caps/>
        </w:rPr>
      </w:pPr>
      <w:r>
        <w:t xml:space="preserve">СОДЕРЖАНИЕ УЧЕБНОГО </w:t>
      </w:r>
      <w:r>
        <w:rPr>
          <w:caps/>
        </w:rPr>
        <w:t>ПРЕДМЕТА «Информатика»</w:t>
      </w:r>
    </w:p>
    <w:p w14:paraId="7FB631DE" w14:textId="77777777" w:rsidR="009C0B14" w:rsidRDefault="00000000">
      <w:pPr>
        <w:widowControl w:val="0"/>
        <w:spacing w:after="0" w:line="240" w:lineRule="auto"/>
        <w:ind w:right="-28"/>
      </w:pPr>
      <w:r>
        <w:t xml:space="preserve">5–6 КЛАССЫ (подготовительный период)  </w:t>
      </w:r>
    </w:p>
    <w:p w14:paraId="0BA41394" w14:textId="77777777" w:rsidR="009C0B14" w:rsidRDefault="009C0B14">
      <w:pPr>
        <w:spacing w:after="0" w:line="240" w:lineRule="auto"/>
        <w:ind w:firstLine="709"/>
        <w:jc w:val="both"/>
      </w:pPr>
    </w:p>
    <w:p w14:paraId="308FC70B" w14:textId="77777777" w:rsidR="009C0B14" w:rsidRDefault="00000000">
      <w:pPr>
        <w:spacing w:after="0" w:line="240" w:lineRule="auto"/>
        <w:ind w:firstLine="709"/>
        <w:jc w:val="both"/>
      </w:pPr>
      <w:r>
        <w:t>С целью подготовки к восприятию учебного материала в части учебного плана, формируемого участниками образовательных отношений, предлагается введение часов на изучение информатики в 5, 6 классах в объеме 1 час в неделю. В результате изучения учебного материала у обучающихся с ЗПР будут сформированы первоначальные представления по предмету, что будет способствовать профилактике трудностей в изучении Информатики в 7–9 классах. Содержание рабочей программы за 5–6 класс (подготовительный период) приводится после основного материала по предмету.</w:t>
      </w:r>
    </w:p>
    <w:p w14:paraId="16D3C644" w14:textId="77777777" w:rsidR="009C0B14" w:rsidRDefault="009C0B14">
      <w:pPr>
        <w:spacing w:after="0" w:line="240" w:lineRule="auto"/>
        <w:ind w:firstLine="709"/>
      </w:pPr>
    </w:p>
    <w:p w14:paraId="5569ED4D" w14:textId="77777777" w:rsidR="009C0B14" w:rsidRDefault="00000000">
      <w:pPr>
        <w:widowControl w:val="0"/>
        <w:spacing w:after="0" w:line="240" w:lineRule="auto"/>
        <w:ind w:right="-31" w:firstLine="709"/>
        <w:contextualSpacing/>
      </w:pPr>
      <w:r>
        <w:rPr>
          <w:b/>
        </w:rPr>
        <w:t>Раздел «Информация вокруг нас»</w:t>
      </w:r>
    </w:p>
    <w:p w14:paraId="5BC19191" w14:textId="77777777" w:rsidR="009C0B14" w:rsidRDefault="00000000">
      <w:pPr>
        <w:widowControl w:val="0"/>
        <w:spacing w:after="0" w:line="240" w:lineRule="auto"/>
        <w:ind w:right="-31" w:firstLine="709"/>
        <w:jc w:val="both"/>
      </w:pPr>
      <w:r>
        <w:t>Информация и информатика. Как человек получает информацию. Виды информации по способу получения.</w:t>
      </w:r>
    </w:p>
    <w:p w14:paraId="2BFA456A" w14:textId="77777777" w:rsidR="009C0B14" w:rsidRDefault="00000000">
      <w:pPr>
        <w:widowControl w:val="0"/>
        <w:spacing w:after="0" w:line="240" w:lineRule="auto"/>
        <w:ind w:right="-31" w:firstLine="709"/>
        <w:jc w:val="both"/>
      </w:pPr>
      <w:r>
        <w:t>Хранение информации. Память человека и память человечества.</w:t>
      </w:r>
    </w:p>
    <w:p w14:paraId="3B45AFE7" w14:textId="77777777" w:rsidR="009C0B14" w:rsidRDefault="00000000">
      <w:pPr>
        <w:widowControl w:val="0"/>
        <w:spacing w:after="0" w:line="240" w:lineRule="auto"/>
        <w:ind w:right="-31" w:firstLine="709"/>
        <w:jc w:val="both"/>
      </w:pPr>
      <w:r>
        <w:t>Носители информации.</w:t>
      </w:r>
    </w:p>
    <w:p w14:paraId="7B79F3D3" w14:textId="77777777" w:rsidR="009C0B14" w:rsidRDefault="00000000">
      <w:pPr>
        <w:widowControl w:val="0"/>
        <w:spacing w:after="0" w:line="240" w:lineRule="auto"/>
        <w:ind w:right="-31" w:firstLine="709"/>
        <w:jc w:val="both"/>
      </w:pPr>
      <w:r>
        <w:t>Передача информации. Источник, канал, приёмник. Примеры передачи информации. Электронная почта.</w:t>
      </w:r>
    </w:p>
    <w:p w14:paraId="108BEDBA" w14:textId="77777777" w:rsidR="009C0B14" w:rsidRDefault="00000000">
      <w:pPr>
        <w:widowControl w:val="0"/>
        <w:spacing w:after="0" w:line="240" w:lineRule="auto"/>
        <w:ind w:right="-31" w:firstLine="709"/>
        <w:jc w:val="both"/>
      </w:pPr>
      <w:r>
        <w:t>Код, кодирование информации. Способы кодирования информации. Метод координат.</w:t>
      </w:r>
    </w:p>
    <w:p w14:paraId="632BA6A6" w14:textId="77777777" w:rsidR="009C0B14" w:rsidRDefault="00000000">
      <w:pPr>
        <w:widowControl w:val="0"/>
        <w:spacing w:after="0" w:line="240" w:lineRule="auto"/>
        <w:ind w:right="-31" w:firstLine="709"/>
        <w:jc w:val="both"/>
      </w:pPr>
      <w: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14:paraId="1CA52358" w14:textId="77777777" w:rsidR="009C0B14" w:rsidRDefault="00000000">
      <w:pPr>
        <w:widowControl w:val="0"/>
        <w:spacing w:after="0" w:line="240" w:lineRule="auto"/>
        <w:ind w:right="-31" w:firstLine="709"/>
        <w:jc w:val="both"/>
      </w:pPr>
      <w: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 Информация и знания. Чувственное познание окружающего мира. Абстрактное мышление. Понятие как форма мышления.</w:t>
      </w:r>
    </w:p>
    <w:p w14:paraId="0649B62C" w14:textId="77777777" w:rsidR="009C0B14" w:rsidRDefault="00000000">
      <w:pPr>
        <w:widowControl w:val="0"/>
        <w:spacing w:after="0" w:line="240" w:lineRule="auto"/>
        <w:ind w:right="-31" w:firstLine="709"/>
        <w:jc w:val="both"/>
        <w:rPr>
          <w:b/>
        </w:rPr>
      </w:pPr>
      <w:r>
        <w:rPr>
          <w:b/>
        </w:rPr>
        <w:t>Раздел «Информационные технологии»</w:t>
      </w:r>
    </w:p>
    <w:p w14:paraId="54DE693C" w14:textId="77777777" w:rsidR="009C0B14" w:rsidRDefault="00000000">
      <w:pPr>
        <w:widowControl w:val="0"/>
        <w:spacing w:after="0" w:line="240" w:lineRule="auto"/>
        <w:ind w:right="-31" w:firstLine="709"/>
        <w:jc w:val="both"/>
      </w:pPr>
      <w:r>
        <w:t>Компьютер – универсальная машина для работы с информацией. Техника безопасности и организация рабочего места.</w:t>
      </w:r>
    </w:p>
    <w:p w14:paraId="737805ED" w14:textId="77777777" w:rsidR="009C0B14" w:rsidRDefault="00000000">
      <w:pPr>
        <w:widowControl w:val="0"/>
        <w:spacing w:after="0" w:line="240" w:lineRule="auto"/>
        <w:ind w:right="-31" w:firstLine="709"/>
        <w:jc w:val="both"/>
      </w:pPr>
      <w:r>
        <w:t>Основные устройства компьютера, в том числе устройства для ввода информации (текста, звука, изображения) в компьютер.</w:t>
      </w:r>
    </w:p>
    <w:p w14:paraId="5E883AD9" w14:textId="77777777" w:rsidR="009C0B14" w:rsidRDefault="00000000">
      <w:pPr>
        <w:widowControl w:val="0"/>
        <w:spacing w:after="0" w:line="240" w:lineRule="auto"/>
        <w:ind w:right="-31" w:firstLine="709"/>
        <w:jc w:val="both"/>
      </w:pPr>
      <w:r>
        <w:t>Компьютерные объекты. Программы и документы. Файлы и папки.</w:t>
      </w:r>
    </w:p>
    <w:p w14:paraId="2B468A73" w14:textId="77777777" w:rsidR="009C0B14" w:rsidRDefault="00000000">
      <w:pPr>
        <w:widowControl w:val="0"/>
        <w:spacing w:after="0" w:line="240" w:lineRule="auto"/>
        <w:ind w:right="-31" w:firstLine="709"/>
        <w:jc w:val="both"/>
      </w:pPr>
      <w:r>
        <w:t>Основные правила именования файлов.</w:t>
      </w:r>
    </w:p>
    <w:p w14:paraId="4C3A1BAB" w14:textId="77777777" w:rsidR="009C0B14" w:rsidRDefault="00000000">
      <w:pPr>
        <w:widowControl w:val="0"/>
        <w:spacing w:after="0" w:line="240" w:lineRule="auto"/>
        <w:ind w:right="-31" w:firstLine="709"/>
        <w:jc w:val="both"/>
      </w:pPr>
      <w: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14:paraId="6C444A4E" w14:textId="77777777" w:rsidR="009C0B14" w:rsidRDefault="00000000">
      <w:pPr>
        <w:widowControl w:val="0"/>
        <w:spacing w:after="0" w:line="240" w:lineRule="auto"/>
        <w:ind w:right="-31" w:firstLine="709"/>
        <w:jc w:val="both"/>
      </w:pPr>
      <w:r>
        <w:t>Ввод информации в память компьютера. Клавиатура. Группы клавиш.</w:t>
      </w:r>
    </w:p>
    <w:p w14:paraId="12E394B7" w14:textId="77777777" w:rsidR="009C0B14" w:rsidRDefault="00000000">
      <w:pPr>
        <w:widowControl w:val="0"/>
        <w:spacing w:after="0" w:line="240" w:lineRule="auto"/>
        <w:ind w:right="-31" w:firstLine="709"/>
        <w:jc w:val="both"/>
      </w:pPr>
      <w:r>
        <w:t>Основная позиция пальцев на клавиатуре.</w:t>
      </w:r>
    </w:p>
    <w:p w14:paraId="3FCCE60E" w14:textId="77777777" w:rsidR="009C0B14" w:rsidRDefault="00000000">
      <w:pPr>
        <w:widowControl w:val="0"/>
        <w:spacing w:after="0" w:line="240" w:lineRule="auto"/>
        <w:ind w:right="-31" w:firstLine="709"/>
        <w:jc w:val="both"/>
      </w:pPr>
      <w:r>
        <w:t>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w:t>
      </w:r>
    </w:p>
    <w:p w14:paraId="32A27C0E" w14:textId="77777777" w:rsidR="009C0B14" w:rsidRDefault="00000000">
      <w:pPr>
        <w:widowControl w:val="0"/>
        <w:spacing w:after="0" w:line="240" w:lineRule="auto"/>
        <w:ind w:right="-31" w:firstLine="709"/>
        <w:jc w:val="both"/>
      </w:pPr>
      <w:r>
        <w:t>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w:t>
      </w:r>
    </w:p>
    <w:p w14:paraId="1E7DFE2E" w14:textId="77777777" w:rsidR="009C0B14" w:rsidRDefault="00000000">
      <w:pPr>
        <w:widowControl w:val="0"/>
        <w:spacing w:after="0" w:line="240" w:lineRule="auto"/>
        <w:ind w:right="-31" w:firstLine="709"/>
        <w:jc w:val="both"/>
      </w:pPr>
      <w:r>
        <w:t>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w:t>
      </w:r>
    </w:p>
    <w:p w14:paraId="628CDD10" w14:textId="77777777" w:rsidR="009C0B14" w:rsidRDefault="00000000">
      <w:pPr>
        <w:widowControl w:val="0"/>
        <w:spacing w:after="0" w:line="240" w:lineRule="auto"/>
        <w:ind w:right="-31" w:firstLine="709"/>
        <w:jc w:val="both"/>
        <w:rPr>
          <w:b/>
        </w:rPr>
      </w:pPr>
      <w:r>
        <w:rPr>
          <w:b/>
        </w:rPr>
        <w:t>Раздел «Информационное моделирование»</w:t>
      </w:r>
    </w:p>
    <w:p w14:paraId="51098B0C" w14:textId="77777777" w:rsidR="009C0B14" w:rsidRDefault="00000000">
      <w:pPr>
        <w:widowControl w:val="0"/>
        <w:spacing w:after="0" w:line="240" w:lineRule="auto"/>
        <w:ind w:right="-31" w:firstLine="709"/>
        <w:jc w:val="both"/>
      </w:pPr>
      <w:r>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14:paraId="76283C33" w14:textId="77777777" w:rsidR="009C0B14" w:rsidRDefault="00000000">
      <w:pPr>
        <w:widowControl w:val="0"/>
        <w:spacing w:after="0" w:line="240" w:lineRule="auto"/>
        <w:ind w:right="-31" w:firstLine="709"/>
        <w:jc w:val="both"/>
      </w:pPr>
      <w:r>
        <w:t>Модели объектов и их назначение. Информационные модели.</w:t>
      </w:r>
    </w:p>
    <w:p w14:paraId="009A5F80" w14:textId="77777777" w:rsidR="009C0B14" w:rsidRDefault="00000000">
      <w:pPr>
        <w:widowControl w:val="0"/>
        <w:spacing w:after="0" w:line="240" w:lineRule="auto"/>
        <w:ind w:right="-31" w:firstLine="709"/>
        <w:jc w:val="both"/>
      </w:pPr>
      <w:r>
        <w:t>Словесные информационные модели. Простейшие математические модели.</w:t>
      </w:r>
    </w:p>
    <w:p w14:paraId="3D4E656D" w14:textId="77777777" w:rsidR="009C0B14" w:rsidRDefault="00000000">
      <w:pPr>
        <w:widowControl w:val="0"/>
        <w:spacing w:after="0" w:line="240" w:lineRule="auto"/>
        <w:ind w:right="-31" w:firstLine="709"/>
        <w:jc w:val="both"/>
      </w:pPr>
      <w:r>
        <w:t>Табличные информационные модели. Структура и правила оформления таблицы. Простые таблицы. Табличное решение логических задач.</w:t>
      </w:r>
    </w:p>
    <w:p w14:paraId="0395DBB9" w14:textId="77777777" w:rsidR="009C0B14" w:rsidRDefault="00000000">
      <w:pPr>
        <w:widowControl w:val="0"/>
        <w:tabs>
          <w:tab w:val="left" w:pos="3199"/>
          <w:tab w:val="left" w:pos="4640"/>
          <w:tab w:val="left" w:pos="6038"/>
          <w:tab w:val="left" w:pos="6543"/>
          <w:tab w:val="left" w:pos="8304"/>
        </w:tabs>
        <w:spacing w:after="0" w:line="240" w:lineRule="auto"/>
        <w:ind w:right="-31" w:firstLine="709"/>
        <w:jc w:val="both"/>
      </w:pPr>
      <w:r>
        <w:t>Вычислительные таблицы. Графики и диаграммы.</w:t>
      </w:r>
    </w:p>
    <w:p w14:paraId="271AEDF9" w14:textId="77777777" w:rsidR="009C0B14" w:rsidRDefault="00000000">
      <w:pPr>
        <w:widowControl w:val="0"/>
        <w:tabs>
          <w:tab w:val="left" w:pos="3199"/>
          <w:tab w:val="left" w:pos="4640"/>
          <w:tab w:val="left" w:pos="6038"/>
          <w:tab w:val="left" w:pos="6543"/>
          <w:tab w:val="left" w:pos="8304"/>
        </w:tabs>
        <w:spacing w:after="0" w:line="240" w:lineRule="auto"/>
        <w:ind w:right="-31" w:firstLine="709"/>
        <w:jc w:val="both"/>
      </w:pPr>
      <w:r>
        <w:rPr>
          <w:spacing w:val="-3"/>
        </w:rPr>
        <w:t xml:space="preserve">Наглядное </w:t>
      </w:r>
      <w:r>
        <w:t>представление о соотношении величин. Визуализация многорядных</w:t>
      </w:r>
      <w:r>
        <w:rPr>
          <w:spacing w:val="-25"/>
        </w:rPr>
        <w:t xml:space="preserve"> </w:t>
      </w:r>
      <w:r>
        <w:t>данных.</w:t>
      </w:r>
    </w:p>
    <w:p w14:paraId="4F2831E9" w14:textId="77777777" w:rsidR="009C0B14" w:rsidRDefault="00000000">
      <w:pPr>
        <w:widowControl w:val="0"/>
        <w:tabs>
          <w:tab w:val="left" w:pos="3199"/>
          <w:tab w:val="left" w:pos="4640"/>
          <w:tab w:val="left" w:pos="6038"/>
          <w:tab w:val="left" w:pos="6543"/>
          <w:tab w:val="left" w:pos="8304"/>
        </w:tabs>
        <w:spacing w:after="0" w:line="240" w:lineRule="auto"/>
        <w:ind w:right="-31" w:firstLine="709"/>
        <w:jc w:val="both"/>
      </w:pPr>
      <w:r>
        <w:t>Многообразие схем. Информационные модели на графах. Деревья.</w:t>
      </w:r>
    </w:p>
    <w:p w14:paraId="540FAA49" w14:textId="77777777" w:rsidR="009C0B14" w:rsidRDefault="00000000">
      <w:pPr>
        <w:widowControl w:val="0"/>
        <w:tabs>
          <w:tab w:val="left" w:pos="3199"/>
          <w:tab w:val="left" w:pos="4640"/>
          <w:tab w:val="left" w:pos="6038"/>
          <w:tab w:val="left" w:pos="6543"/>
          <w:tab w:val="left" w:pos="8304"/>
        </w:tabs>
        <w:spacing w:after="0" w:line="240" w:lineRule="auto"/>
        <w:ind w:right="-31" w:firstLine="709"/>
        <w:jc w:val="both"/>
        <w:rPr>
          <w:b/>
        </w:rPr>
      </w:pPr>
      <w:r>
        <w:rPr>
          <w:b/>
        </w:rPr>
        <w:t>Раздел «Алгоритмика»</w:t>
      </w:r>
    </w:p>
    <w:p w14:paraId="780488E9" w14:textId="77777777" w:rsidR="009C0B14" w:rsidRDefault="00000000">
      <w:pPr>
        <w:widowControl w:val="0"/>
        <w:spacing w:after="0" w:line="240" w:lineRule="auto"/>
        <w:ind w:right="-31" w:firstLine="709"/>
        <w:jc w:val="both"/>
      </w:pPr>
      <w: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14:paraId="61053D0A" w14:textId="77777777" w:rsidR="009C0B14" w:rsidRDefault="00000000">
      <w:pPr>
        <w:widowControl w:val="0"/>
        <w:spacing w:after="0" w:line="240" w:lineRule="auto"/>
        <w:ind w:right="-31" w:firstLine="709"/>
        <w:jc w:val="both"/>
      </w:pPr>
      <w: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w:t>
      </w:r>
      <w:r>
        <w:rPr>
          <w:spacing w:val="-12"/>
        </w:rPr>
        <w:t xml:space="preserve"> </w:t>
      </w:r>
      <w:r>
        <w:t>т.д.).</w:t>
      </w:r>
    </w:p>
    <w:p w14:paraId="2103A624" w14:textId="77777777" w:rsidR="009C0B14" w:rsidRDefault="00000000">
      <w:pPr>
        <w:widowControl w:val="0"/>
        <w:spacing w:after="0" w:line="240" w:lineRule="auto"/>
        <w:ind w:right="-31" w:firstLine="709"/>
        <w:jc w:val="both"/>
      </w:pPr>
      <w:r>
        <w:t>Составление алгоритмов (линейных, с ветвлениями и циклами) для управления исполнителями Чертёжник, Водолей и др.</w:t>
      </w:r>
    </w:p>
    <w:p w14:paraId="24097012" w14:textId="77777777" w:rsidR="009C0B14" w:rsidRDefault="009C0B14">
      <w:pPr>
        <w:spacing w:after="0" w:line="240" w:lineRule="auto"/>
        <w:ind w:right="-31" w:firstLine="709"/>
        <w:jc w:val="both"/>
      </w:pPr>
    </w:p>
    <w:p w14:paraId="191D36D6" w14:textId="77777777" w:rsidR="009C0B14" w:rsidRDefault="009C0B14">
      <w:pPr>
        <w:spacing w:after="0" w:line="240" w:lineRule="auto"/>
        <w:ind w:right="-31" w:firstLine="709"/>
        <w:jc w:val="both"/>
      </w:pPr>
    </w:p>
    <w:p w14:paraId="10CD707C" w14:textId="77777777" w:rsidR="009C0B14" w:rsidRDefault="00000000">
      <w:pPr>
        <w:widowControl w:val="0"/>
        <w:spacing w:after="0" w:line="240" w:lineRule="auto"/>
        <w:ind w:right="-28"/>
        <w:rPr>
          <w:caps/>
        </w:rPr>
      </w:pPr>
      <w:r>
        <w:rPr>
          <w:caps/>
        </w:rPr>
        <w:t xml:space="preserve">Требования к предметным результатам освоения учебного предмета «Информатика», </w:t>
      </w:r>
    </w:p>
    <w:p w14:paraId="3460F620" w14:textId="77777777" w:rsidR="009C0B14" w:rsidRDefault="00000000">
      <w:pPr>
        <w:widowControl w:val="0"/>
        <w:spacing w:after="0" w:line="240" w:lineRule="auto"/>
        <w:ind w:right="-28"/>
        <w:rPr>
          <w:caps/>
        </w:rPr>
      </w:pPr>
      <w:r>
        <w:rPr>
          <w:caps/>
        </w:rPr>
        <w:t>распределенные по годам обучения</w:t>
      </w:r>
    </w:p>
    <w:p w14:paraId="06CF027E" w14:textId="77777777" w:rsidR="009C0B14" w:rsidRDefault="00000000">
      <w:pPr>
        <w:widowControl w:val="0"/>
        <w:spacing w:after="0" w:line="240" w:lineRule="auto"/>
        <w:ind w:right="-28"/>
      </w:pPr>
      <w:r>
        <w:t>5-6 КЛАССЫ (подготовительный период)</w:t>
      </w:r>
    </w:p>
    <w:p w14:paraId="4E9F5F95" w14:textId="77777777" w:rsidR="009C0B14" w:rsidRDefault="009C0B14">
      <w:pPr>
        <w:widowControl w:val="0"/>
        <w:spacing w:after="0" w:line="240" w:lineRule="auto"/>
        <w:ind w:right="-31" w:firstLine="709"/>
        <w:jc w:val="both"/>
        <w:rPr>
          <w:b/>
        </w:rPr>
      </w:pPr>
    </w:p>
    <w:p w14:paraId="5322BFBA" w14:textId="77777777" w:rsidR="009C0B14" w:rsidRDefault="00000000">
      <w:pPr>
        <w:widowControl w:val="0"/>
        <w:spacing w:after="0" w:line="240" w:lineRule="auto"/>
        <w:ind w:right="-31" w:firstLine="709"/>
        <w:jc w:val="both"/>
        <w:rPr>
          <w:b/>
        </w:rPr>
      </w:pPr>
      <w:r>
        <w:rPr>
          <w:b/>
        </w:rPr>
        <w:t>Раздел «Информация вокруг нас»</w:t>
      </w:r>
    </w:p>
    <w:p w14:paraId="77223249" w14:textId="77777777" w:rsidR="009C0B14" w:rsidRDefault="00000000">
      <w:pPr>
        <w:spacing w:after="0" w:line="240" w:lineRule="auto"/>
        <w:ind w:right="-31" w:firstLine="709"/>
        <w:jc w:val="both"/>
      </w:pPr>
      <w:r>
        <w:t>Предметные результаты изучения «Информация вокруг нас» должны отражать сформированность умений:</w:t>
      </w:r>
    </w:p>
    <w:p w14:paraId="75F0140D" w14:textId="77777777" w:rsidR="009C0B14" w:rsidRDefault="00000000">
      <w:pPr>
        <w:spacing w:after="0" w:line="240" w:lineRule="auto"/>
        <w:ind w:right="-31" w:firstLine="709"/>
        <w:jc w:val="both"/>
      </w:pPr>
      <w:r>
        <w:t>понимать и правильно применять на бытовом уровне понятия «информация», «информационный объект»;</w:t>
      </w:r>
    </w:p>
    <w:p w14:paraId="163E288B" w14:textId="77777777" w:rsidR="009C0B14" w:rsidRDefault="00000000">
      <w:pPr>
        <w:spacing w:after="0" w:line="240" w:lineRule="auto"/>
        <w:ind w:right="-31" w:firstLine="709"/>
        <w:jc w:val="both"/>
      </w:pPr>
      <w:r>
        <w:t>приводить простые примеры передачи, хранения и обработки информации в деятельности человека, в живой природе, обществе, технике;</w:t>
      </w:r>
    </w:p>
    <w:p w14:paraId="69A60CAC" w14:textId="77777777" w:rsidR="009C0B14" w:rsidRDefault="00000000">
      <w:pPr>
        <w:spacing w:after="0" w:line="240" w:lineRule="auto"/>
        <w:ind w:right="-31" w:firstLine="709"/>
        <w:jc w:val="both"/>
      </w:pPr>
      <w:r>
        <w:t>приводить примеры древних и современных информационных носителей;</w:t>
      </w:r>
    </w:p>
    <w:p w14:paraId="22411AD2" w14:textId="77777777" w:rsidR="009C0B14" w:rsidRDefault="00000000">
      <w:pPr>
        <w:spacing w:after="0" w:line="240" w:lineRule="auto"/>
        <w:ind w:right="-31" w:firstLine="709"/>
        <w:jc w:val="both"/>
      </w:pPr>
      <w:r>
        <w:t>классифицировать информацию по способам её восприятия человеком, по формам представления на материальных носителях;</w:t>
      </w:r>
    </w:p>
    <w:p w14:paraId="36AEB930" w14:textId="77777777" w:rsidR="009C0B14" w:rsidRDefault="00000000">
      <w:pPr>
        <w:spacing w:after="0" w:line="240" w:lineRule="auto"/>
        <w:ind w:right="-31" w:firstLine="709"/>
        <w:jc w:val="both"/>
      </w:pPr>
      <w:r>
        <w:t>одировать и декодировать сообщения, используя простейшие коды по образцу.</w:t>
      </w:r>
    </w:p>
    <w:p w14:paraId="68034A8A" w14:textId="77777777" w:rsidR="009C0B14" w:rsidRDefault="00000000">
      <w:pPr>
        <w:spacing w:after="0" w:line="240" w:lineRule="auto"/>
        <w:ind w:right="-31" w:firstLine="709"/>
        <w:jc w:val="both"/>
        <w:rPr>
          <w:b/>
        </w:rPr>
      </w:pPr>
      <w:r>
        <w:rPr>
          <w:b/>
        </w:rPr>
        <w:t>Раздел «Информационные технологии»</w:t>
      </w:r>
    </w:p>
    <w:p w14:paraId="614F83BF" w14:textId="77777777" w:rsidR="009C0B14" w:rsidRDefault="00000000">
      <w:pPr>
        <w:spacing w:after="0" w:line="240" w:lineRule="auto"/>
        <w:ind w:right="-31" w:firstLine="709"/>
        <w:jc w:val="both"/>
      </w:pPr>
      <w:r>
        <w:t>Предметные результаты изучения модуля «Информационные технологии» должны отражать сформированность умений:</w:t>
      </w:r>
    </w:p>
    <w:p w14:paraId="427E1AA4" w14:textId="77777777" w:rsidR="009C0B14" w:rsidRDefault="00000000">
      <w:pPr>
        <w:spacing w:after="0" w:line="240" w:lineRule="auto"/>
        <w:ind w:right="-31" w:firstLine="709"/>
        <w:jc w:val="both"/>
      </w:pPr>
      <w:r>
        <w:t>соблюдать правила гигиены и техники безопасности при работе на компьютере;</w:t>
      </w:r>
    </w:p>
    <w:p w14:paraId="7AD0E0C3" w14:textId="77777777" w:rsidR="009C0B14" w:rsidRDefault="00000000">
      <w:pPr>
        <w:spacing w:after="0" w:line="240" w:lineRule="auto"/>
        <w:ind w:right="-31" w:firstLine="709"/>
        <w:jc w:val="both"/>
      </w:pPr>
      <w:r>
        <w:t>определять устройства компьютера (основные и подключаемые) и выполняемые ими функции;</w:t>
      </w:r>
    </w:p>
    <w:p w14:paraId="3A4B9B37" w14:textId="77777777" w:rsidR="009C0B14" w:rsidRDefault="00000000">
      <w:pPr>
        <w:spacing w:after="0" w:line="240" w:lineRule="auto"/>
        <w:ind w:right="-31" w:firstLine="709"/>
        <w:jc w:val="both"/>
      </w:pPr>
      <w:r>
        <w:t>иметь представление о программное и аппаратное обеспечение компьютера;</w:t>
      </w:r>
    </w:p>
    <w:p w14:paraId="018E68EC" w14:textId="77777777" w:rsidR="009C0B14" w:rsidRDefault="00000000">
      <w:pPr>
        <w:spacing w:after="0" w:line="240" w:lineRule="auto"/>
        <w:ind w:right="-31" w:firstLine="709"/>
        <w:jc w:val="both"/>
      </w:pPr>
      <w:r>
        <w:t>совершать практическое действие запуска на выполнение программы, работать с ней, закрывать программу;</w:t>
      </w:r>
    </w:p>
    <w:p w14:paraId="4F5BD457" w14:textId="77777777" w:rsidR="009C0B14" w:rsidRDefault="00000000">
      <w:pPr>
        <w:spacing w:after="0" w:line="240" w:lineRule="auto"/>
        <w:ind w:right="-31" w:firstLine="709"/>
        <w:jc w:val="both"/>
      </w:pPr>
      <w:r>
        <w:t>создавать, переименовывать, перемещать, копировать и удалять файлы при необходимости с использованием алгоритма учебных действий;</w:t>
      </w:r>
    </w:p>
    <w:p w14:paraId="10EDE6B3" w14:textId="77777777" w:rsidR="009C0B14" w:rsidRDefault="00000000">
      <w:pPr>
        <w:spacing w:after="0" w:line="240" w:lineRule="auto"/>
        <w:ind w:right="-31" w:firstLine="709"/>
        <w:jc w:val="both"/>
      </w:pPr>
      <w:r>
        <w:t>работать с опорой на алгоритм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14:paraId="11B81ED9" w14:textId="77777777" w:rsidR="009C0B14" w:rsidRDefault="00000000">
      <w:pPr>
        <w:spacing w:after="0" w:line="240" w:lineRule="auto"/>
        <w:ind w:right="-31" w:firstLine="709"/>
        <w:jc w:val="both"/>
      </w:pPr>
      <w:r>
        <w:t>вводить информацию в компьютер с помощью клавиатуры и мыши;</w:t>
      </w:r>
    </w:p>
    <w:p w14:paraId="5F8418B0" w14:textId="77777777" w:rsidR="009C0B14" w:rsidRDefault="00000000">
      <w:pPr>
        <w:spacing w:after="0" w:line="240" w:lineRule="auto"/>
        <w:ind w:right="-31" w:firstLine="709"/>
        <w:jc w:val="both"/>
      </w:pPr>
      <w:r>
        <w:t>выполнять арифметические вычисления с помощью программы Калькулятор;</w:t>
      </w:r>
    </w:p>
    <w:p w14:paraId="69B3F811" w14:textId="77777777" w:rsidR="009C0B14" w:rsidRDefault="00000000">
      <w:pPr>
        <w:spacing w:after="0" w:line="240" w:lineRule="auto"/>
        <w:ind w:right="-31" w:firstLine="709"/>
        <w:jc w:val="both"/>
      </w:pPr>
      <w:r>
        <w:t>применять текстовый редактор для набора, редактирования и форматирования простейших текстов на русском и иностранном языках;</w:t>
      </w:r>
    </w:p>
    <w:p w14:paraId="3840A61A" w14:textId="77777777" w:rsidR="009C0B14" w:rsidRDefault="00000000">
      <w:pPr>
        <w:spacing w:after="0" w:line="240" w:lineRule="auto"/>
        <w:ind w:right="-31" w:firstLine="709"/>
        <w:jc w:val="both"/>
      </w:pPr>
      <w:r>
        <w:t>выделять, перемещать и удалять фрагменты текста; создавать тексты с повторяющимися фрагментами;</w:t>
      </w:r>
    </w:p>
    <w:p w14:paraId="23310BF0" w14:textId="77777777" w:rsidR="009C0B14" w:rsidRDefault="00000000">
      <w:pPr>
        <w:spacing w:after="0" w:line="240" w:lineRule="auto"/>
        <w:ind w:right="-31" w:firstLine="709"/>
        <w:jc w:val="both"/>
      </w:pPr>
      <w:r>
        <w:t>использовать простые способы форматирования (выделение жирным шрифтом, курсивом, изменение величины шрифта) текстов;</w:t>
      </w:r>
    </w:p>
    <w:p w14:paraId="2BA3BD85" w14:textId="77777777" w:rsidR="009C0B14" w:rsidRDefault="00000000">
      <w:pPr>
        <w:spacing w:after="0" w:line="240" w:lineRule="auto"/>
        <w:ind w:right="-31" w:firstLine="709"/>
        <w:jc w:val="both"/>
      </w:pPr>
      <w:r>
        <w:t>создавать и форматировать списки;</w:t>
      </w:r>
    </w:p>
    <w:p w14:paraId="43AA6E29" w14:textId="77777777" w:rsidR="009C0B14" w:rsidRDefault="00000000">
      <w:pPr>
        <w:spacing w:after="0" w:line="240" w:lineRule="auto"/>
        <w:ind w:right="-31" w:firstLine="709"/>
        <w:jc w:val="both"/>
      </w:pPr>
      <w:r>
        <w:t>создавать, форматировать и заполнять данными таблицы с опорой на алгоритм учебных действий;</w:t>
      </w:r>
    </w:p>
    <w:p w14:paraId="7C50E25F" w14:textId="77777777" w:rsidR="009C0B14" w:rsidRDefault="00000000">
      <w:pPr>
        <w:spacing w:after="0" w:line="240" w:lineRule="auto"/>
        <w:ind w:right="-31" w:firstLine="709"/>
        <w:jc w:val="both"/>
      </w:pPr>
      <w:r>
        <w:t>создавать круговые и столбиковые диаграммы с опорой на образец;</w:t>
      </w:r>
    </w:p>
    <w:p w14:paraId="460961A7" w14:textId="77777777" w:rsidR="009C0B14" w:rsidRDefault="00000000">
      <w:pPr>
        <w:spacing w:after="0" w:line="240" w:lineRule="auto"/>
        <w:ind w:right="-31" w:firstLine="709"/>
        <w:jc w:val="both"/>
      </w:pPr>
      <w:r>
        <w:t>применять простейший графический редактор для создания и редактирования простых рисунков;</w:t>
      </w:r>
    </w:p>
    <w:p w14:paraId="70F42958" w14:textId="77777777" w:rsidR="009C0B14" w:rsidRDefault="00000000">
      <w:pPr>
        <w:spacing w:after="0" w:line="240" w:lineRule="auto"/>
        <w:ind w:right="-31" w:firstLine="709"/>
        <w:jc w:val="both"/>
      </w:pPr>
      <w:r>
        <w:t>использовать основные приемы создания презентаций в редакторах презентаций с использованием визуальной опорой;</w:t>
      </w:r>
    </w:p>
    <w:p w14:paraId="61E30177" w14:textId="77777777" w:rsidR="009C0B14" w:rsidRDefault="00000000">
      <w:pPr>
        <w:spacing w:after="0" w:line="240" w:lineRule="auto"/>
        <w:ind w:right="-31" w:firstLine="709"/>
        <w:jc w:val="both"/>
      </w:pPr>
      <w:r>
        <w:t>осуществлять поиск информации в сети Интернет с использованием простых запросов (по одному признаку);</w:t>
      </w:r>
    </w:p>
    <w:p w14:paraId="5CBC0CAB" w14:textId="77777777" w:rsidR="009C0B14" w:rsidRDefault="00000000">
      <w:pPr>
        <w:spacing w:after="0" w:line="240" w:lineRule="auto"/>
        <w:ind w:right="-31" w:firstLine="709"/>
        <w:jc w:val="both"/>
      </w:pPr>
      <w:r>
        <w:t>ориентироваться на интернет-сайтах (нажать указатель, вернуться, перейти на главную страницу);</w:t>
      </w:r>
    </w:p>
    <w:p w14:paraId="353EDF2D" w14:textId="77777777" w:rsidR="009C0B14" w:rsidRDefault="00000000">
      <w:pPr>
        <w:spacing w:after="0" w:line="240" w:lineRule="auto"/>
        <w:ind w:right="-31" w:firstLine="709"/>
        <w:jc w:val="both"/>
      </w:pPr>
      <w:r>
        <w:t>соблюдать требования к организации компьютерного рабочего места, требования безопасности и гигиены при работе со средствами ИКТ.</w:t>
      </w:r>
    </w:p>
    <w:p w14:paraId="4804A022" w14:textId="77777777" w:rsidR="009C0B14" w:rsidRDefault="00000000">
      <w:pPr>
        <w:spacing w:after="0" w:line="240" w:lineRule="auto"/>
        <w:ind w:right="-31" w:firstLine="709"/>
        <w:jc w:val="both"/>
        <w:rPr>
          <w:b/>
        </w:rPr>
      </w:pPr>
      <w:r>
        <w:rPr>
          <w:b/>
        </w:rPr>
        <w:t>Раздел «Информационное моделирование»</w:t>
      </w:r>
    </w:p>
    <w:p w14:paraId="74800992" w14:textId="77777777" w:rsidR="009C0B14" w:rsidRDefault="00000000">
      <w:pPr>
        <w:spacing w:after="0" w:line="240" w:lineRule="auto"/>
        <w:ind w:right="-31" w:firstLine="709"/>
        <w:jc w:val="both"/>
      </w:pPr>
      <w:r>
        <w:t>Предметные результаты изучения модуля «Информационное моделирование» должны отражать сформированность умений:</w:t>
      </w:r>
    </w:p>
    <w:p w14:paraId="6EFC2258" w14:textId="77777777" w:rsidR="009C0B14" w:rsidRDefault="00000000">
      <w:pPr>
        <w:spacing w:after="0" w:line="240" w:lineRule="auto"/>
        <w:ind w:right="-31" w:firstLine="709"/>
        <w:jc w:val="both"/>
      </w:pPr>
      <w:r>
        <w:t>ориентироваться в понятиях сущность понятий «модель», «информационная модель»;</w:t>
      </w:r>
    </w:p>
    <w:p w14:paraId="59BE70FE" w14:textId="77777777" w:rsidR="009C0B14" w:rsidRDefault="00000000">
      <w:pPr>
        <w:spacing w:after="0" w:line="240" w:lineRule="auto"/>
        <w:ind w:right="-31" w:firstLine="709"/>
        <w:jc w:val="both"/>
      </w:pPr>
      <w:r>
        <w:t>различать натурные и информационные модели, приводить их примеры;</w:t>
      </w:r>
    </w:p>
    <w:p w14:paraId="7A01B72E" w14:textId="77777777" w:rsidR="009C0B14" w:rsidRDefault="00000000">
      <w:pPr>
        <w:spacing w:after="0" w:line="240" w:lineRule="auto"/>
        <w:ind w:right="-31" w:firstLine="709"/>
        <w:jc w:val="both"/>
      </w:pPr>
      <w:r>
        <w:t>«читать» информационные модели (простые таблицы, круговые и столбиковые диаграммы, схемы и др.), встречающиеся в повседневной жизни;</w:t>
      </w:r>
    </w:p>
    <w:p w14:paraId="2EDD6A08" w14:textId="77777777" w:rsidR="009C0B14" w:rsidRDefault="00000000">
      <w:pPr>
        <w:spacing w:after="0" w:line="240" w:lineRule="auto"/>
        <w:ind w:right="-31" w:firstLine="709"/>
        <w:jc w:val="both"/>
      </w:pPr>
      <w:r>
        <w:t>перекодировать простую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14:paraId="7F39745E" w14:textId="77777777" w:rsidR="009C0B14" w:rsidRDefault="00000000">
      <w:pPr>
        <w:spacing w:after="0" w:line="240" w:lineRule="auto"/>
        <w:ind w:right="-31" w:firstLine="709"/>
        <w:jc w:val="both"/>
      </w:pPr>
      <w:r>
        <w:t>строить простые информационные модели объектов из различных предметных областей с опорой на алгоритм учебных действий.</w:t>
      </w:r>
    </w:p>
    <w:p w14:paraId="5A323494" w14:textId="77777777" w:rsidR="009C0B14" w:rsidRDefault="00000000">
      <w:pPr>
        <w:spacing w:after="0" w:line="240" w:lineRule="auto"/>
        <w:ind w:right="-31" w:firstLine="709"/>
        <w:jc w:val="both"/>
        <w:rPr>
          <w:b/>
        </w:rPr>
      </w:pPr>
      <w:r>
        <w:rPr>
          <w:b/>
        </w:rPr>
        <w:t>Раздел «Алгоритмика»</w:t>
      </w:r>
    </w:p>
    <w:p w14:paraId="53180A79" w14:textId="77777777" w:rsidR="009C0B14" w:rsidRDefault="00000000">
      <w:pPr>
        <w:spacing w:after="0" w:line="240" w:lineRule="auto"/>
        <w:ind w:right="-31" w:firstLine="709"/>
        <w:jc w:val="both"/>
      </w:pPr>
      <w:r>
        <w:t>Предметные результаты изучения модуля «Алгоритмика» должны отражать сформированность умений:</w:t>
      </w:r>
    </w:p>
    <w:p w14:paraId="5C56B5B2" w14:textId="77777777" w:rsidR="009C0B14" w:rsidRDefault="00000000">
      <w:pPr>
        <w:spacing w:after="0" w:line="240" w:lineRule="auto"/>
        <w:ind w:right="-31" w:firstLine="709"/>
        <w:jc w:val="both"/>
      </w:pPr>
      <w:r>
        <w:t>понимать смысл понятия «алгоритм», приводить примеры алгоритмов;</w:t>
      </w:r>
    </w:p>
    <w:p w14:paraId="05856388" w14:textId="77777777" w:rsidR="009C0B14" w:rsidRDefault="00000000">
      <w:pPr>
        <w:spacing w:after="0" w:line="240" w:lineRule="auto"/>
        <w:ind w:right="-31" w:firstLine="709"/>
        <w:jc w:val="both"/>
      </w:pPr>
      <w:r>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14:paraId="6948012A" w14:textId="77777777" w:rsidR="009C0B14" w:rsidRDefault="00000000">
      <w:pPr>
        <w:spacing w:after="0" w:line="240" w:lineRule="auto"/>
        <w:ind w:right="-31" w:firstLine="709"/>
        <w:jc w:val="both"/>
      </w:pPr>
      <w:r>
        <w:t>осуществлять управление имеющимся формальным исполнителем с опорой на алгоритм учебных действий;</w:t>
      </w:r>
    </w:p>
    <w:p w14:paraId="0A61A145" w14:textId="77777777" w:rsidR="009C0B14" w:rsidRDefault="00000000">
      <w:pPr>
        <w:spacing w:after="0" w:line="240" w:lineRule="auto"/>
        <w:ind w:right="-31" w:firstLine="709"/>
        <w:jc w:val="both"/>
      </w:pPr>
      <w:r>
        <w:t>понимать правила записи и выполнения алгоритмов, содержащих алгоритмические конструкции «следование», «ветвление», «цикл»;</w:t>
      </w:r>
    </w:p>
    <w:p w14:paraId="5E7494F4" w14:textId="77777777" w:rsidR="009C0B14" w:rsidRDefault="00000000">
      <w:pPr>
        <w:spacing w:after="0" w:line="240" w:lineRule="auto"/>
        <w:ind w:right="-31" w:firstLine="709"/>
        <w:jc w:val="both"/>
      </w:pPr>
      <w:r>
        <w:t>подбирать простые алгоритмическую конструкцию, соответствующую заданной ситуации;</w:t>
      </w:r>
    </w:p>
    <w:p w14:paraId="39833A05" w14:textId="77777777" w:rsidR="009C0B14" w:rsidRDefault="00000000">
      <w:pPr>
        <w:spacing w:after="0" w:line="240" w:lineRule="auto"/>
        <w:ind w:right="-31" w:firstLine="709"/>
        <w:jc w:val="both"/>
      </w:pPr>
      <w:r>
        <w:t>исполнять простой линейный алгоритм для формального исполнителя с заданной системой команд с опорой на образец;</w:t>
      </w:r>
    </w:p>
    <w:p w14:paraId="7A55A270" w14:textId="77777777" w:rsidR="009C0B14" w:rsidRDefault="00000000">
      <w:pPr>
        <w:spacing w:after="0" w:line="240" w:lineRule="auto"/>
        <w:ind w:right="-31" w:firstLine="709"/>
        <w:jc w:val="both"/>
      </w:pPr>
      <w:r>
        <w:t>иметь представление о зарабатывании плана действий для решения задач на переправы, переливания и пр.</w:t>
      </w:r>
    </w:p>
    <w:p w14:paraId="42458D9C" w14:textId="77777777" w:rsidR="009C0B14" w:rsidRDefault="009C0B14">
      <w:pPr>
        <w:spacing w:after="0" w:line="240" w:lineRule="auto"/>
        <w:ind w:right="-31" w:firstLine="709"/>
        <w:jc w:val="both"/>
      </w:pPr>
    </w:p>
    <w:p w14:paraId="01567B4F" w14:textId="77777777" w:rsidR="009C0B14" w:rsidRDefault="00000000">
      <w:r>
        <w:br w:type="page"/>
      </w:r>
    </w:p>
    <w:p w14:paraId="6DC52CCF" w14:textId="77777777" w:rsidR="009C0B14" w:rsidRDefault="00000000">
      <w:pPr>
        <w:pStyle w:val="4"/>
        <w:rPr>
          <w:caps/>
        </w:rPr>
      </w:pPr>
      <w:bookmarkStart w:id="37" w:name="__RefHeading___34"/>
      <w:bookmarkEnd w:id="37"/>
      <w:r>
        <w:rPr>
          <w:caps/>
        </w:rPr>
        <w:t>2.2.1.11. Физика</w:t>
      </w:r>
    </w:p>
    <w:p w14:paraId="4054FA5C" w14:textId="77777777" w:rsidR="009C0B14" w:rsidRDefault="009C0B14">
      <w:pPr>
        <w:spacing w:after="0" w:line="240" w:lineRule="auto"/>
        <w:ind w:firstLine="709"/>
        <w:jc w:val="both"/>
      </w:pPr>
    </w:p>
    <w:p w14:paraId="171575DD" w14:textId="77777777" w:rsidR="009C0B14" w:rsidRDefault="009C0B14">
      <w:pPr>
        <w:spacing w:after="0" w:line="240" w:lineRule="auto"/>
        <w:ind w:firstLine="709"/>
        <w:jc w:val="both"/>
      </w:pPr>
    </w:p>
    <w:p w14:paraId="2D575BFB" w14:textId="77777777" w:rsidR="009C0B14" w:rsidRDefault="00000000">
      <w:pPr>
        <w:spacing w:after="0" w:line="240" w:lineRule="auto"/>
        <w:jc w:val="both"/>
      </w:pPr>
      <w:r>
        <w:t>ПОЯСНИТЕЛЬНАЯ ЗАПИСКА</w:t>
      </w:r>
    </w:p>
    <w:p w14:paraId="0B70649C" w14:textId="77777777" w:rsidR="009C0B14" w:rsidRDefault="009C0B14">
      <w:pPr>
        <w:spacing w:after="0" w:line="240" w:lineRule="auto"/>
        <w:ind w:firstLine="709"/>
        <w:jc w:val="both"/>
        <w:rPr>
          <w:b/>
        </w:rPr>
      </w:pPr>
    </w:p>
    <w:p w14:paraId="71D05F87" w14:textId="77777777" w:rsidR="009C0B14" w:rsidRDefault="00000000">
      <w:pPr>
        <w:spacing w:after="0" w:line="240" w:lineRule="auto"/>
        <w:ind w:firstLine="709"/>
        <w:jc w:val="both"/>
      </w:pPr>
      <w:r>
        <w:t>Примерная рабочая программа по физике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«Физика»,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61EDBA59" w14:textId="77777777" w:rsidR="009C0B14" w:rsidRDefault="009C0B14">
      <w:pPr>
        <w:spacing w:after="0" w:line="240" w:lineRule="auto"/>
        <w:ind w:firstLine="709"/>
        <w:jc w:val="both"/>
        <w:rPr>
          <w:b/>
        </w:rPr>
      </w:pPr>
    </w:p>
    <w:p w14:paraId="7812CF5B" w14:textId="77777777" w:rsidR="009C0B14" w:rsidRDefault="00000000">
      <w:pPr>
        <w:spacing w:after="0" w:line="240" w:lineRule="auto"/>
        <w:ind w:firstLine="709"/>
        <w:jc w:val="both"/>
        <w:rPr>
          <w:b/>
        </w:rPr>
      </w:pPr>
      <w:r>
        <w:rPr>
          <w:b/>
        </w:rPr>
        <w:t>Общая характеристика учебного предмета «Физика»</w:t>
      </w:r>
    </w:p>
    <w:p w14:paraId="04A9CCE6" w14:textId="77777777" w:rsidR="009C0B14" w:rsidRDefault="00000000">
      <w:pPr>
        <w:spacing w:after="0" w:line="240" w:lineRule="auto"/>
        <w:ind w:firstLine="709"/>
        <w:jc w:val="both"/>
      </w:pPr>
      <w: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14:paraId="01264A55" w14:textId="77777777" w:rsidR="009C0B14" w:rsidRDefault="00000000">
      <w:pPr>
        <w:spacing w:after="0" w:line="240" w:lineRule="auto"/>
        <w:ind w:firstLine="709"/>
        <w:jc w:val="both"/>
      </w:pPr>
      <w: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14:paraId="34FE49E4" w14:textId="77777777" w:rsidR="009C0B14" w:rsidRDefault="00000000">
      <w:pPr>
        <w:spacing w:after="0" w:line="240" w:lineRule="auto"/>
        <w:ind w:firstLine="709"/>
        <w:jc w:val="both"/>
      </w:pPr>
      <w:r>
        <w:t>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14:paraId="1A656D59" w14:textId="77777777" w:rsidR="009C0B14" w:rsidRDefault="00000000">
      <w:pPr>
        <w:spacing w:after="0" w:line="240" w:lineRule="auto"/>
        <w:ind w:firstLine="709"/>
        <w:jc w:val="both"/>
      </w:pPr>
      <w:r>
        <w:t>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14:paraId="4020B32E" w14:textId="77777777" w:rsidR="009C0B14" w:rsidRDefault="00000000">
      <w:pPr>
        <w:spacing w:after="0" w:line="240" w:lineRule="auto"/>
        <w:ind w:firstLine="709"/>
        <w:jc w:val="both"/>
      </w:pPr>
      <w: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14:paraId="4186C49D" w14:textId="77777777" w:rsidR="009C0B14" w:rsidRDefault="00000000">
      <w:pPr>
        <w:spacing w:after="0" w:line="240" w:lineRule="auto"/>
        <w:ind w:firstLine="709"/>
        <w:jc w:val="both"/>
      </w:pPr>
      <w:r>
        <w:t>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14:paraId="6A31958C" w14:textId="77777777" w:rsidR="009C0B14" w:rsidRDefault="00000000">
      <w:pPr>
        <w:spacing w:after="0" w:line="240" w:lineRule="auto"/>
        <w:ind w:firstLine="709"/>
        <w:jc w:val="both"/>
      </w:pPr>
      <w: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14:paraId="0B4305E3" w14:textId="77777777" w:rsidR="009C0B14" w:rsidRDefault="009C0B14">
      <w:pPr>
        <w:spacing w:after="0" w:line="240" w:lineRule="auto"/>
        <w:ind w:firstLine="709"/>
        <w:jc w:val="both"/>
        <w:rPr>
          <w:b/>
        </w:rPr>
      </w:pPr>
    </w:p>
    <w:p w14:paraId="254589C4" w14:textId="77777777" w:rsidR="009C0B14" w:rsidRDefault="00000000">
      <w:pPr>
        <w:spacing w:after="0" w:line="240" w:lineRule="auto"/>
        <w:ind w:firstLine="709"/>
        <w:jc w:val="both"/>
        <w:rPr>
          <w:b/>
        </w:rPr>
      </w:pPr>
      <w:r>
        <w:rPr>
          <w:b/>
        </w:rPr>
        <w:t xml:space="preserve">Цели и задачи изучения учебного предмета «Физика»  </w:t>
      </w:r>
    </w:p>
    <w:p w14:paraId="77C2F5CC" w14:textId="77777777" w:rsidR="009C0B14" w:rsidRDefault="00000000">
      <w:pPr>
        <w:spacing w:after="0" w:line="240" w:lineRule="auto"/>
        <w:ind w:firstLine="709"/>
        <w:jc w:val="both"/>
      </w:pPr>
      <w:r>
        <w:rPr>
          <w:i/>
        </w:rPr>
        <w:t>Общие цели</w:t>
      </w:r>
      <w:r>
        <w:t xml:space="preserve"> изучения учебного предмета «Физика» представлены в Примерной рабочей программе основного общего образования.</w:t>
      </w:r>
    </w:p>
    <w:p w14:paraId="0D5C8BE6" w14:textId="77777777" w:rsidR="009C0B14" w:rsidRDefault="00000000">
      <w:pPr>
        <w:spacing w:after="0" w:line="240" w:lineRule="auto"/>
        <w:ind w:firstLine="709"/>
        <w:jc w:val="both"/>
      </w:pPr>
      <w:r>
        <w:t>Основной целью</w:t>
      </w:r>
      <w:r>
        <w:rPr>
          <w:b/>
        </w:rPr>
        <w:t xml:space="preserve"> </w:t>
      </w:r>
      <w:r>
        <w:t>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14:paraId="326FA28A" w14:textId="77777777" w:rsidR="009C0B14" w:rsidRDefault="00000000">
      <w:pPr>
        <w:spacing w:after="0" w:line="240" w:lineRule="auto"/>
        <w:ind w:firstLine="709"/>
        <w:jc w:val="both"/>
      </w:pPr>
      <w: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Pr>
          <w:i/>
        </w:rPr>
        <w:t>цели</w:t>
      </w:r>
      <w:r>
        <w:t xml:space="preserve">, как: </w:t>
      </w:r>
    </w:p>
    <w:p w14:paraId="7FBB5382" w14:textId="77777777" w:rsidR="009C0B14" w:rsidRDefault="00000000">
      <w:pPr>
        <w:pStyle w:val="ac"/>
        <w:numPr>
          <w:ilvl w:val="0"/>
          <w:numId w:val="1"/>
        </w:numPr>
        <w:tabs>
          <w:tab w:val="left" w:pos="993"/>
        </w:tabs>
        <w:spacing w:after="0" w:line="240" w:lineRule="auto"/>
        <w:ind w:left="709" w:hanging="283"/>
        <w:jc w:val="both"/>
      </w:pPr>
      <w:r>
        <w:t>освоение знаний о методах научного познания природы и формирование на этой основе представлений о физической картине мира;</w:t>
      </w:r>
    </w:p>
    <w:p w14:paraId="507F9817" w14:textId="77777777" w:rsidR="009C0B14" w:rsidRDefault="00000000">
      <w:pPr>
        <w:pStyle w:val="ac"/>
        <w:numPr>
          <w:ilvl w:val="0"/>
          <w:numId w:val="1"/>
        </w:numPr>
        <w:tabs>
          <w:tab w:val="left" w:pos="993"/>
        </w:tabs>
        <w:spacing w:after="0" w:line="240" w:lineRule="auto"/>
        <w:ind w:left="709" w:hanging="283"/>
        <w:jc w:val="both"/>
      </w:pPr>
      <w: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14:paraId="49FA798E" w14:textId="77777777" w:rsidR="009C0B14" w:rsidRDefault="00000000">
      <w:pPr>
        <w:pStyle w:val="ac"/>
        <w:numPr>
          <w:ilvl w:val="0"/>
          <w:numId w:val="1"/>
        </w:numPr>
        <w:tabs>
          <w:tab w:val="left" w:pos="993"/>
        </w:tabs>
        <w:spacing w:after="0" w:line="240" w:lineRule="auto"/>
        <w:ind w:left="709" w:hanging="283"/>
        <w:jc w:val="both"/>
      </w:pPr>
      <w: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14:paraId="29161634" w14:textId="77777777" w:rsidR="009C0B14" w:rsidRDefault="00000000">
      <w:pPr>
        <w:pStyle w:val="ac"/>
        <w:numPr>
          <w:ilvl w:val="0"/>
          <w:numId w:val="1"/>
        </w:numPr>
        <w:tabs>
          <w:tab w:val="left" w:pos="993"/>
        </w:tabs>
        <w:spacing w:after="0" w:line="240" w:lineRule="auto"/>
        <w:ind w:left="709" w:hanging="283"/>
        <w:jc w:val="both"/>
      </w:pPr>
      <w: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14:paraId="4F5E85A8" w14:textId="77777777" w:rsidR="009C0B14" w:rsidRDefault="00000000">
      <w:pPr>
        <w:pStyle w:val="ac"/>
        <w:numPr>
          <w:ilvl w:val="0"/>
          <w:numId w:val="1"/>
        </w:numPr>
        <w:tabs>
          <w:tab w:val="left" w:pos="993"/>
        </w:tabs>
        <w:spacing w:after="0" w:line="240" w:lineRule="auto"/>
        <w:ind w:left="709" w:hanging="283"/>
        <w:jc w:val="both"/>
      </w:pPr>
      <w: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14:paraId="783A63C8" w14:textId="77777777" w:rsidR="009C0B14" w:rsidRDefault="00000000">
      <w:pPr>
        <w:spacing w:after="0" w:line="240" w:lineRule="auto"/>
        <w:ind w:firstLine="709"/>
        <w:jc w:val="both"/>
        <w:rPr>
          <w:b/>
        </w:rPr>
      </w:pPr>
      <w:r>
        <w:t>Достижение этих целей обеспечивается решением следующих</w:t>
      </w:r>
      <w:r>
        <w:rPr>
          <w:b/>
        </w:rPr>
        <w:t xml:space="preserve"> </w:t>
      </w:r>
      <w:r>
        <w:rPr>
          <w:i/>
        </w:rPr>
        <w:t>задач:</w:t>
      </w:r>
    </w:p>
    <w:p w14:paraId="7312E31E" w14:textId="77777777" w:rsidR="009C0B14" w:rsidRDefault="00000000">
      <w:pPr>
        <w:pStyle w:val="ac"/>
        <w:numPr>
          <w:ilvl w:val="0"/>
          <w:numId w:val="1"/>
        </w:numPr>
        <w:tabs>
          <w:tab w:val="left" w:pos="993"/>
        </w:tabs>
        <w:spacing w:after="0" w:line="240" w:lineRule="auto"/>
        <w:ind w:left="709" w:hanging="283"/>
        <w:jc w:val="both"/>
      </w:pPr>
      <w:r>
        <w:t xml:space="preserve">знакомство обучающихся с ЗПР с методами исследования объектов и явлений природы;  </w:t>
      </w:r>
    </w:p>
    <w:p w14:paraId="369FF2A8" w14:textId="77777777" w:rsidR="009C0B14" w:rsidRDefault="00000000">
      <w:pPr>
        <w:pStyle w:val="ac"/>
        <w:numPr>
          <w:ilvl w:val="0"/>
          <w:numId w:val="1"/>
        </w:numPr>
        <w:tabs>
          <w:tab w:val="left" w:pos="993"/>
        </w:tabs>
        <w:spacing w:after="0" w:line="240" w:lineRule="auto"/>
        <w:ind w:left="709" w:hanging="283"/>
        <w:jc w:val="both"/>
      </w:pPr>
      <w:r>
        <w:t xml:space="preserve">приобретение знаний о механических, тепловых, электромагнитных и квантовых явлениях, физических величинах, характеризующих эти явления; </w:t>
      </w:r>
    </w:p>
    <w:p w14:paraId="312CDB24" w14:textId="77777777" w:rsidR="009C0B14" w:rsidRDefault="00000000">
      <w:pPr>
        <w:pStyle w:val="ac"/>
        <w:numPr>
          <w:ilvl w:val="0"/>
          <w:numId w:val="1"/>
        </w:numPr>
        <w:tabs>
          <w:tab w:val="left" w:pos="993"/>
        </w:tabs>
        <w:spacing w:after="0" w:line="240" w:lineRule="auto"/>
        <w:ind w:left="709" w:hanging="283"/>
        <w:jc w:val="both"/>
      </w:pPr>
      <w:r>
        <w:t xml:space="preserve">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14:paraId="20DFD231" w14:textId="77777777" w:rsidR="009C0B14" w:rsidRDefault="00000000">
      <w:pPr>
        <w:pStyle w:val="ac"/>
        <w:numPr>
          <w:ilvl w:val="0"/>
          <w:numId w:val="1"/>
        </w:numPr>
        <w:tabs>
          <w:tab w:val="left" w:pos="993"/>
        </w:tabs>
        <w:spacing w:after="0" w:line="240" w:lineRule="auto"/>
        <w:ind w:left="709" w:hanging="283"/>
        <w:jc w:val="both"/>
      </w:pPr>
      <w:r>
        <w:t xml:space="preserve">овладение такими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14:paraId="458F5AAC" w14:textId="77777777" w:rsidR="009C0B14" w:rsidRDefault="00000000">
      <w:pPr>
        <w:pStyle w:val="ac"/>
        <w:numPr>
          <w:ilvl w:val="0"/>
          <w:numId w:val="1"/>
        </w:numPr>
        <w:tabs>
          <w:tab w:val="left" w:pos="993"/>
        </w:tabs>
        <w:spacing w:after="0" w:line="240" w:lineRule="auto"/>
        <w:ind w:left="709" w:hanging="283"/>
        <w:jc w:val="both"/>
      </w:pPr>
      <w:r>
        <w:t xml:space="preserve">понимание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14:paraId="27964D28" w14:textId="77777777" w:rsidR="009C0B14" w:rsidRDefault="009C0B14">
      <w:pPr>
        <w:spacing w:after="0" w:line="240" w:lineRule="auto"/>
        <w:ind w:firstLine="709"/>
        <w:jc w:val="both"/>
        <w:rPr>
          <w:b/>
        </w:rPr>
      </w:pPr>
    </w:p>
    <w:p w14:paraId="4C1AB4BF" w14:textId="77777777" w:rsidR="009C0B14" w:rsidRDefault="00000000">
      <w:pPr>
        <w:spacing w:after="0" w:line="240" w:lineRule="auto"/>
        <w:ind w:firstLine="709"/>
        <w:jc w:val="both"/>
        <w:rPr>
          <w:b/>
        </w:rPr>
      </w:pPr>
      <w:r>
        <w:rPr>
          <w:b/>
        </w:rPr>
        <w:t>Особенности отбора и адаптации учебного материала по физике</w:t>
      </w:r>
    </w:p>
    <w:p w14:paraId="3794EC96" w14:textId="77777777" w:rsidR="009C0B14" w:rsidRDefault="00000000">
      <w:pPr>
        <w:spacing w:after="0" w:line="240" w:lineRule="auto"/>
        <w:ind w:firstLine="709"/>
        <w:jc w:val="both"/>
      </w:pPr>
      <w:r>
        <w:t>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14:paraId="6745113A" w14:textId="77777777" w:rsidR="009C0B14" w:rsidRDefault="00000000">
      <w:pPr>
        <w:spacing w:after="0" w:line="240" w:lineRule="auto"/>
        <w:ind w:firstLine="709"/>
        <w:jc w:val="both"/>
      </w:pPr>
      <w:r>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14:paraId="5FB2DCFF" w14:textId="77777777" w:rsidR="009C0B14" w:rsidRDefault="00000000">
      <w:pPr>
        <w:spacing w:after="0" w:line="240" w:lineRule="auto"/>
        <w:ind w:firstLine="709"/>
        <w:jc w:val="both"/>
      </w:pPr>
      <w:r>
        <w:t>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14:paraId="6BD5174C" w14:textId="77777777" w:rsidR="009C0B14" w:rsidRDefault="00000000">
      <w:pPr>
        <w:spacing w:after="0" w:line="240" w:lineRule="auto"/>
        <w:ind w:firstLine="709"/>
        <w:jc w:val="both"/>
      </w:pPr>
      <w: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14:paraId="68EBB7B1" w14:textId="77777777" w:rsidR="009C0B14" w:rsidRDefault="00000000">
      <w:pPr>
        <w:spacing w:after="0" w:line="240" w:lineRule="auto"/>
        <w:ind w:firstLine="709"/>
        <w:jc w:val="both"/>
      </w:pPr>
      <w: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14:paraId="35F2EF85" w14:textId="77777777" w:rsidR="009C0B14" w:rsidRDefault="00000000">
      <w:pPr>
        <w:spacing w:after="0" w:line="240" w:lineRule="auto"/>
        <w:ind w:firstLine="709"/>
        <w:jc w:val="both"/>
      </w:pPr>
      <w: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14:paraId="43DBA293" w14:textId="77777777" w:rsidR="009C0B14" w:rsidRDefault="009C0B14">
      <w:pPr>
        <w:spacing w:after="0" w:line="240" w:lineRule="auto"/>
        <w:ind w:firstLine="709"/>
        <w:jc w:val="both"/>
        <w:rPr>
          <w:b/>
        </w:rPr>
      </w:pPr>
    </w:p>
    <w:p w14:paraId="5BF8B266" w14:textId="77777777" w:rsidR="009C0B14" w:rsidRDefault="00000000">
      <w:pPr>
        <w:spacing w:after="0" w:line="240" w:lineRule="auto"/>
        <w:ind w:firstLine="709"/>
        <w:jc w:val="both"/>
        <w:rPr>
          <w:b/>
        </w:rPr>
      </w:pPr>
      <w:r>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p>
    <w:p w14:paraId="6EE0DA74" w14:textId="77777777" w:rsidR="009C0B14" w:rsidRDefault="00000000">
      <w:pPr>
        <w:spacing w:after="0" w:line="240" w:lineRule="auto"/>
        <w:ind w:firstLine="709"/>
        <w:jc w:val="both"/>
      </w:pPr>
      <w:r>
        <w:t xml:space="preserve">Примерная тематическая и терминологическая лексика по курсу физики соответствует ПООП ООО. </w:t>
      </w:r>
    </w:p>
    <w:p w14:paraId="43298775" w14:textId="77777777" w:rsidR="009C0B14" w:rsidRDefault="00000000">
      <w:pPr>
        <w:spacing w:after="0" w:line="240" w:lineRule="auto"/>
        <w:ind w:firstLine="709"/>
        <w:jc w:val="both"/>
      </w:pPr>
      <w:r>
        <w:t>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ПООП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14:paraId="2B3E5BF6" w14:textId="77777777" w:rsidR="009C0B14" w:rsidRDefault="00000000">
      <w:pPr>
        <w:spacing w:after="0" w:line="240" w:lineRule="auto"/>
        <w:ind w:firstLine="709"/>
        <w:jc w:val="both"/>
      </w:pPr>
      <w: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125AB8A6" w14:textId="77777777" w:rsidR="009C0B14" w:rsidRDefault="00000000">
      <w:pPr>
        <w:spacing w:after="0" w:line="240" w:lineRule="auto"/>
        <w:ind w:firstLine="709"/>
        <w:jc w:val="both"/>
      </w:pPr>
      <w: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14:paraId="3D6A6856" w14:textId="77777777" w:rsidR="009C0B14" w:rsidRDefault="00000000">
      <w:pPr>
        <w:spacing w:after="0" w:line="240" w:lineRule="auto"/>
        <w:ind w:firstLine="709"/>
        <w:jc w:val="both"/>
      </w:pPr>
      <w: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14:paraId="36316F47" w14:textId="77777777" w:rsidR="009C0B14" w:rsidRDefault="00000000">
      <w:pPr>
        <w:spacing w:after="0" w:line="240" w:lineRule="auto"/>
        <w:ind w:firstLine="709"/>
        <w:jc w:val="both"/>
      </w:pPr>
      <w:r>
        <w:t>2. По возможности задавать обучающимся наводящие и уточняющие вопросы, которые помогут им последовательно изложить материал.</w:t>
      </w:r>
    </w:p>
    <w:p w14:paraId="2186CDF0" w14:textId="77777777" w:rsidR="009C0B14" w:rsidRDefault="00000000">
      <w:pPr>
        <w:spacing w:after="0" w:line="240" w:lineRule="auto"/>
        <w:ind w:firstLine="709"/>
        <w:jc w:val="both"/>
      </w:pPr>
      <w:r>
        <w:t xml:space="preserve">3. Систематически проверять усвоение материала по темам уроков, для своевременного обнаружения пробелов в прошедшем материале. </w:t>
      </w:r>
    </w:p>
    <w:p w14:paraId="4B972D2E" w14:textId="77777777" w:rsidR="009C0B14" w:rsidRDefault="00000000">
      <w:pPr>
        <w:spacing w:after="0" w:line="240" w:lineRule="auto"/>
        <w:ind w:firstLine="709"/>
        <w:jc w:val="both"/>
      </w:pPr>
      <w: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14:paraId="01AD1202" w14:textId="77777777" w:rsidR="009C0B14" w:rsidRDefault="009C0B14">
      <w:pPr>
        <w:spacing w:after="0" w:line="240" w:lineRule="auto"/>
        <w:ind w:firstLine="709"/>
        <w:jc w:val="both"/>
        <w:rPr>
          <w:b/>
        </w:rPr>
      </w:pPr>
    </w:p>
    <w:p w14:paraId="67989776" w14:textId="77777777" w:rsidR="009C0B14" w:rsidRDefault="00000000">
      <w:pPr>
        <w:spacing w:after="0" w:line="240" w:lineRule="auto"/>
        <w:ind w:firstLine="709"/>
        <w:jc w:val="both"/>
        <w:rPr>
          <w:b/>
        </w:rPr>
      </w:pPr>
      <w:r>
        <w:rPr>
          <w:b/>
        </w:rPr>
        <w:t>Место учебного предмета «Физика» в учебном плане</w:t>
      </w:r>
    </w:p>
    <w:p w14:paraId="63F787AC" w14:textId="77777777" w:rsidR="009C0B14" w:rsidRDefault="00000000">
      <w:pPr>
        <w:spacing w:after="0" w:line="240" w:lineRule="auto"/>
        <w:ind w:firstLine="709"/>
        <w:jc w:val="both"/>
      </w:pPr>
      <w:r>
        <w:t>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2A1CC15B" w14:textId="77777777" w:rsidR="009C0B14" w:rsidRDefault="009C0B14">
      <w:pPr>
        <w:spacing w:after="0" w:line="240" w:lineRule="auto"/>
        <w:ind w:firstLine="709"/>
        <w:jc w:val="both"/>
        <w:rPr>
          <w:b/>
        </w:rPr>
      </w:pPr>
    </w:p>
    <w:p w14:paraId="2C327ACE" w14:textId="77777777" w:rsidR="009C0B14" w:rsidRDefault="009C0B14">
      <w:pPr>
        <w:spacing w:after="0" w:line="240" w:lineRule="auto"/>
        <w:ind w:firstLine="709"/>
        <w:jc w:val="both"/>
        <w:rPr>
          <w:b/>
        </w:rPr>
      </w:pPr>
    </w:p>
    <w:p w14:paraId="279DF3E6" w14:textId="77777777" w:rsidR="009C0B14" w:rsidRDefault="00000000">
      <w:pPr>
        <w:spacing w:after="0" w:line="240" w:lineRule="auto"/>
        <w:jc w:val="both"/>
      </w:pPr>
      <w:r>
        <w:t>СОДЕРЖАНИЕ УЧЕБНОГО ПРЕДМЕТА «ФИЗИКА»</w:t>
      </w:r>
    </w:p>
    <w:p w14:paraId="71A287D5" w14:textId="77777777" w:rsidR="009C0B14" w:rsidRDefault="009C0B14">
      <w:pPr>
        <w:spacing w:after="0" w:line="240" w:lineRule="auto"/>
        <w:ind w:firstLine="709"/>
        <w:jc w:val="both"/>
        <w:rPr>
          <w:b/>
        </w:rPr>
      </w:pPr>
      <w:bookmarkStart w:id="38" w:name="_Hlk55666524"/>
    </w:p>
    <w:p w14:paraId="0341E8F3" w14:textId="77777777" w:rsidR="009C0B14" w:rsidRDefault="00000000">
      <w:pPr>
        <w:spacing w:after="0" w:line="240" w:lineRule="auto"/>
        <w:jc w:val="both"/>
        <w:rPr>
          <w:b/>
        </w:rPr>
      </w:pPr>
      <w:r>
        <w:rPr>
          <w:b/>
        </w:rPr>
        <w:t xml:space="preserve">7 КЛАСС </w:t>
      </w:r>
    </w:p>
    <w:bookmarkEnd w:id="38"/>
    <w:p w14:paraId="12925B6B" w14:textId="77777777" w:rsidR="009C0B14" w:rsidRDefault="00000000">
      <w:pPr>
        <w:spacing w:after="0" w:line="240" w:lineRule="auto"/>
        <w:ind w:firstLine="709"/>
        <w:jc w:val="both"/>
        <w:rPr>
          <w:b/>
        </w:rPr>
      </w:pPr>
      <w:r>
        <w:rPr>
          <w:b/>
        </w:rPr>
        <w:t>Раздел 1. Физика и её роль в познании окружающего мира</w:t>
      </w:r>
    </w:p>
    <w:p w14:paraId="13C9C0A3" w14:textId="77777777" w:rsidR="009C0B14" w:rsidRDefault="00000000">
      <w:pPr>
        <w:spacing w:after="0" w:line="240" w:lineRule="auto"/>
        <w:ind w:firstLine="709"/>
        <w:jc w:val="both"/>
      </w:pPr>
      <w:r>
        <w:t>Физика – наука о природе. Явления природы (МС</w:t>
      </w:r>
      <w:r>
        <w:rPr>
          <w:rStyle w:val="afffff8"/>
        </w:rPr>
        <w:footnoteReference w:id="17"/>
      </w:r>
      <w:r>
        <w:t xml:space="preserve">). Физические явления: механические, тепловые, электрические, магнитные, световые, звуковые. </w:t>
      </w:r>
    </w:p>
    <w:p w14:paraId="3DEFF080" w14:textId="77777777" w:rsidR="009C0B14" w:rsidRDefault="00000000">
      <w:pPr>
        <w:spacing w:after="0" w:line="240" w:lineRule="auto"/>
        <w:ind w:firstLine="709"/>
        <w:jc w:val="both"/>
      </w:pPr>
      <w:r>
        <w:t xml:space="preserve">Физические величины. Измерение физических величин. </w:t>
      </w:r>
      <w:r>
        <w:rPr>
          <w:i/>
        </w:rPr>
        <w:t>Физические приборы</w:t>
      </w:r>
      <w:r>
        <w:rPr>
          <w:rStyle w:val="afffff8"/>
          <w:i/>
        </w:rPr>
        <w:footnoteReference w:id="18"/>
      </w:r>
      <w:r>
        <w:t xml:space="preserve">. </w:t>
      </w:r>
      <w:r>
        <w:rPr>
          <w:i/>
        </w:rPr>
        <w:t>Погрешность измерений</w:t>
      </w:r>
      <w:r>
        <w:t>. Международная система единиц.</w:t>
      </w:r>
    </w:p>
    <w:p w14:paraId="38EA3CB0" w14:textId="77777777" w:rsidR="009C0B14" w:rsidRDefault="00000000">
      <w:pPr>
        <w:spacing w:after="0" w:line="240" w:lineRule="auto"/>
        <w:ind w:firstLine="709"/>
        <w:jc w:val="both"/>
      </w:pPr>
      <w:r>
        <w:t xml:space="preserve">Как физика и другие естественные науки изучают природу. </w:t>
      </w:r>
      <w:r>
        <w:rPr>
          <w:i/>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t xml:space="preserve"> </w:t>
      </w:r>
      <w:r>
        <w:rPr>
          <w:i/>
        </w:rPr>
        <w:t>Описание физических явлений с помощью моделей</w:t>
      </w:r>
      <w:r>
        <w:t xml:space="preserve">. </w:t>
      </w:r>
    </w:p>
    <w:p w14:paraId="0D26EBC8" w14:textId="77777777" w:rsidR="009C0B14" w:rsidRDefault="00000000">
      <w:pPr>
        <w:spacing w:after="0" w:line="240" w:lineRule="auto"/>
        <w:ind w:firstLine="709"/>
        <w:jc w:val="both"/>
      </w:pPr>
      <w:r>
        <w:t>Предмет и методы физики.</w:t>
      </w:r>
    </w:p>
    <w:p w14:paraId="293001D8" w14:textId="77777777" w:rsidR="009C0B14" w:rsidRDefault="00000000">
      <w:pPr>
        <w:spacing w:after="0" w:line="240" w:lineRule="auto"/>
        <w:ind w:firstLine="709"/>
        <w:jc w:val="both"/>
        <w:rPr>
          <w:b/>
          <w:i/>
        </w:rPr>
      </w:pPr>
      <w:r>
        <w:rPr>
          <w:b/>
          <w:i/>
        </w:rPr>
        <w:t>Демонстрации</w:t>
      </w:r>
      <w:r>
        <w:rPr>
          <w:rStyle w:val="afffff8"/>
          <w:b/>
          <w:i/>
        </w:rPr>
        <w:footnoteReference w:id="19"/>
      </w:r>
    </w:p>
    <w:p w14:paraId="31C37910" w14:textId="77777777" w:rsidR="009C0B14" w:rsidRDefault="00000000">
      <w:pPr>
        <w:spacing w:after="0" w:line="240" w:lineRule="auto"/>
        <w:ind w:firstLine="709"/>
        <w:jc w:val="both"/>
      </w:pPr>
      <w:r>
        <w:t>1.</w:t>
      </w:r>
      <w:r>
        <w:tab/>
        <w:t>Механические, тепловые, электрические, магнитные, световые явления.</w:t>
      </w:r>
    </w:p>
    <w:p w14:paraId="33081A21" w14:textId="77777777" w:rsidR="009C0B14" w:rsidRDefault="00000000">
      <w:pPr>
        <w:spacing w:after="0" w:line="240" w:lineRule="auto"/>
        <w:ind w:firstLine="709"/>
        <w:jc w:val="both"/>
      </w:pPr>
      <w:r>
        <w:t>2.</w:t>
      </w:r>
      <w:r>
        <w:tab/>
        <w:t xml:space="preserve">Физические приборы и процедура прямых измерений аналоговым и цифровым прибором. </w:t>
      </w:r>
    </w:p>
    <w:p w14:paraId="58DF2A1F" w14:textId="77777777" w:rsidR="009C0B14" w:rsidRDefault="00000000">
      <w:pPr>
        <w:spacing w:after="0" w:line="240" w:lineRule="auto"/>
        <w:ind w:firstLine="709"/>
        <w:jc w:val="both"/>
      </w:pPr>
      <w:r>
        <w:t>3. Определение погрешности эксперимента.</w:t>
      </w:r>
    </w:p>
    <w:p w14:paraId="045FC1B4" w14:textId="77777777" w:rsidR="009C0B14" w:rsidRDefault="00000000">
      <w:pPr>
        <w:spacing w:after="0" w:line="240" w:lineRule="auto"/>
        <w:ind w:firstLine="709"/>
        <w:jc w:val="both"/>
        <w:rPr>
          <w:b/>
          <w:i/>
        </w:rPr>
      </w:pPr>
      <w:r>
        <w:rPr>
          <w:b/>
          <w:i/>
        </w:rPr>
        <w:t>Фронтальные лабораторные работы или электронная демонстрация.</w:t>
      </w:r>
    </w:p>
    <w:p w14:paraId="6896D315" w14:textId="77777777" w:rsidR="009C0B14" w:rsidRDefault="00000000">
      <w:pPr>
        <w:spacing w:after="0" w:line="240" w:lineRule="auto"/>
        <w:ind w:firstLine="709"/>
        <w:jc w:val="both"/>
      </w:pPr>
      <w:r>
        <w:t xml:space="preserve">1.Определение цены деления измерительного прибора (используя технологическую карту эксперимента). </w:t>
      </w:r>
    </w:p>
    <w:p w14:paraId="7D2CAB69" w14:textId="77777777" w:rsidR="009C0B14" w:rsidRDefault="00000000">
      <w:pPr>
        <w:spacing w:after="0" w:line="240" w:lineRule="auto"/>
        <w:ind w:firstLine="709"/>
        <w:jc w:val="both"/>
      </w:pPr>
      <w:r>
        <w:t>2. Измерение объёма жидкости и твёрдого тела</w:t>
      </w:r>
    </w:p>
    <w:p w14:paraId="35B8D2BB" w14:textId="77777777" w:rsidR="009C0B14" w:rsidRDefault="00000000">
      <w:pPr>
        <w:spacing w:after="0" w:line="240" w:lineRule="auto"/>
        <w:ind w:firstLine="709"/>
        <w:jc w:val="both"/>
        <w:rPr>
          <w:i/>
        </w:rPr>
      </w:pPr>
      <w:r>
        <w:rPr>
          <w:i/>
        </w:rPr>
        <w:t>3. Определение размеров малых тел.</w:t>
      </w:r>
    </w:p>
    <w:p w14:paraId="0E7925E1" w14:textId="77777777" w:rsidR="009C0B14" w:rsidRDefault="009C0B14">
      <w:pPr>
        <w:spacing w:after="0" w:line="240" w:lineRule="auto"/>
        <w:ind w:firstLine="709"/>
        <w:jc w:val="both"/>
        <w:rPr>
          <w:b/>
        </w:rPr>
      </w:pPr>
    </w:p>
    <w:p w14:paraId="58AEE953" w14:textId="77777777" w:rsidR="009C0B14" w:rsidRDefault="00000000">
      <w:pPr>
        <w:spacing w:after="0" w:line="240" w:lineRule="auto"/>
        <w:ind w:firstLine="709"/>
        <w:jc w:val="both"/>
        <w:rPr>
          <w:b/>
        </w:rPr>
      </w:pPr>
      <w:r>
        <w:rPr>
          <w:b/>
        </w:rPr>
        <w:t xml:space="preserve">Раздел 2. Первоначальные сведения о строении вещества </w:t>
      </w:r>
    </w:p>
    <w:p w14:paraId="493A0505" w14:textId="77777777" w:rsidR="009C0B14" w:rsidRDefault="00000000">
      <w:pPr>
        <w:spacing w:after="0" w:line="240" w:lineRule="auto"/>
        <w:ind w:firstLine="709"/>
        <w:jc w:val="both"/>
      </w:pPr>
      <w:r>
        <w:t>Строение вещества: атомы и молекулы</w:t>
      </w:r>
      <w:r>
        <w:rPr>
          <w:i/>
        </w:rPr>
        <w:t>, их размеры. Опыты, доказывающие дискретное строение вещества.</w:t>
      </w:r>
      <w:r>
        <w:t xml:space="preserve"> </w:t>
      </w:r>
    </w:p>
    <w:p w14:paraId="51DF71EC" w14:textId="77777777" w:rsidR="009C0B14" w:rsidRDefault="00000000">
      <w:pPr>
        <w:spacing w:after="0" w:line="240" w:lineRule="auto"/>
        <w:ind w:firstLine="709"/>
        <w:jc w:val="both"/>
      </w:pPr>
      <w:r>
        <w:t xml:space="preserve">Движение частиц вещества. Связь скорости движения частиц с температурой. Броуновское движение, диффузия. </w:t>
      </w:r>
      <w:r>
        <w:rPr>
          <w:i/>
        </w:rPr>
        <w:t>Взаимодействие частиц вещества: притяжение и отталкивание.</w:t>
      </w:r>
      <w:r>
        <w:t xml:space="preserve"> </w:t>
      </w:r>
    </w:p>
    <w:p w14:paraId="0422542A" w14:textId="77777777" w:rsidR="009C0B14" w:rsidRDefault="00000000">
      <w:pPr>
        <w:spacing w:after="0" w:line="240" w:lineRule="auto"/>
        <w:ind w:firstLine="709"/>
        <w:jc w:val="both"/>
        <w:rPr>
          <w:i/>
        </w:rPr>
      </w:pPr>
      <w:r>
        <w:t xml:space="preserve">Агрегатные состояния вещества: </w:t>
      </w:r>
      <w:r>
        <w:rPr>
          <w:i/>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t xml:space="preserve">. </w:t>
      </w:r>
      <w:r>
        <w:rPr>
          <w:i/>
        </w:rPr>
        <w:t>Особенности агрегатных состояний воды.</w:t>
      </w:r>
    </w:p>
    <w:p w14:paraId="3403722D" w14:textId="77777777" w:rsidR="009C0B14" w:rsidRDefault="00000000">
      <w:pPr>
        <w:spacing w:after="0" w:line="240" w:lineRule="auto"/>
        <w:ind w:firstLine="709"/>
        <w:jc w:val="both"/>
        <w:rPr>
          <w:b/>
          <w:i/>
        </w:rPr>
      </w:pPr>
      <w:r>
        <w:rPr>
          <w:b/>
          <w:i/>
        </w:rPr>
        <w:t>Демонстрации</w:t>
      </w:r>
      <w:r>
        <w:rPr>
          <w:rStyle w:val="afffff8"/>
          <w:b/>
          <w:i/>
        </w:rPr>
        <w:footnoteReference w:id="20"/>
      </w:r>
    </w:p>
    <w:p w14:paraId="033FF48E" w14:textId="77777777" w:rsidR="009C0B14" w:rsidRDefault="00000000">
      <w:pPr>
        <w:spacing w:after="0" w:line="240" w:lineRule="auto"/>
        <w:ind w:firstLine="709"/>
        <w:jc w:val="both"/>
      </w:pPr>
      <w:r>
        <w:t>1.</w:t>
      </w:r>
      <w:r>
        <w:tab/>
        <w:t xml:space="preserve">Наблюдение броуновского движения. </w:t>
      </w:r>
    </w:p>
    <w:p w14:paraId="479594A6" w14:textId="77777777" w:rsidR="009C0B14" w:rsidRDefault="00000000">
      <w:pPr>
        <w:spacing w:after="0" w:line="240" w:lineRule="auto"/>
        <w:ind w:firstLine="709"/>
        <w:jc w:val="both"/>
      </w:pPr>
      <w:r>
        <w:t>2.</w:t>
      </w:r>
      <w:r>
        <w:tab/>
        <w:t xml:space="preserve">Наблюдение диффузии. </w:t>
      </w:r>
    </w:p>
    <w:p w14:paraId="50746C76" w14:textId="77777777" w:rsidR="009C0B14" w:rsidRDefault="00000000">
      <w:pPr>
        <w:spacing w:after="0" w:line="240" w:lineRule="auto"/>
        <w:ind w:firstLine="709"/>
        <w:jc w:val="both"/>
        <w:rPr>
          <w:b/>
          <w:i/>
        </w:rPr>
      </w:pPr>
      <w:r>
        <w:rPr>
          <w:b/>
          <w:i/>
        </w:rPr>
        <w:t xml:space="preserve">Фронтальные лабораторные работы и опыты </w:t>
      </w:r>
    </w:p>
    <w:p w14:paraId="1D71D8A4" w14:textId="77777777" w:rsidR="009C0B14" w:rsidRDefault="00000000">
      <w:pPr>
        <w:spacing w:after="0" w:line="240" w:lineRule="auto"/>
        <w:ind w:firstLine="709"/>
        <w:jc w:val="both"/>
      </w:pPr>
      <w:r>
        <w:t>1.</w:t>
      </w:r>
      <w:r>
        <w:tab/>
        <w:t>Оценка диаметра атома методом рядов (с использованием фотографий).</w:t>
      </w:r>
    </w:p>
    <w:p w14:paraId="3390C307" w14:textId="77777777" w:rsidR="009C0B14" w:rsidRDefault="00000000">
      <w:pPr>
        <w:spacing w:after="0" w:line="240" w:lineRule="auto"/>
        <w:ind w:firstLine="709"/>
        <w:jc w:val="both"/>
      </w:pPr>
      <w:r>
        <w:t>2.</w:t>
      </w:r>
      <w:r>
        <w:tab/>
        <w:t xml:space="preserve">Опыты по наблюдению теплового расширения газов. </w:t>
      </w:r>
    </w:p>
    <w:p w14:paraId="5396A6E7" w14:textId="77777777" w:rsidR="009C0B14" w:rsidRDefault="00000000">
      <w:pPr>
        <w:spacing w:after="0" w:line="240" w:lineRule="auto"/>
        <w:ind w:firstLine="709"/>
        <w:jc w:val="both"/>
        <w:rPr>
          <w:i/>
        </w:rPr>
      </w:pPr>
      <w:r>
        <w:t>3.Опыты по обнаружению действия сил молекулярного притяжения</w:t>
      </w:r>
      <w:r>
        <w:rPr>
          <w:b/>
          <w:i/>
        </w:rPr>
        <w:t xml:space="preserve"> (электронная демонстрация)</w:t>
      </w:r>
      <w:r>
        <w:rPr>
          <w:i/>
        </w:rPr>
        <w:t>.</w:t>
      </w:r>
    </w:p>
    <w:p w14:paraId="558DD112" w14:textId="77777777" w:rsidR="009C0B14" w:rsidRDefault="009C0B14">
      <w:pPr>
        <w:spacing w:after="0" w:line="240" w:lineRule="auto"/>
        <w:ind w:firstLine="709"/>
        <w:jc w:val="both"/>
        <w:rPr>
          <w:b/>
          <w:i/>
        </w:rPr>
      </w:pPr>
    </w:p>
    <w:p w14:paraId="3C9A819F" w14:textId="77777777" w:rsidR="009C0B14" w:rsidRDefault="00000000">
      <w:pPr>
        <w:spacing w:after="0" w:line="240" w:lineRule="auto"/>
        <w:ind w:firstLine="709"/>
        <w:jc w:val="both"/>
        <w:rPr>
          <w:b/>
        </w:rPr>
      </w:pPr>
      <w:r>
        <w:rPr>
          <w:b/>
        </w:rPr>
        <w:t>Раздел 3. Движение и взаимодействие тел</w:t>
      </w:r>
    </w:p>
    <w:p w14:paraId="0E6B81B0" w14:textId="77777777" w:rsidR="009C0B14" w:rsidRDefault="00000000">
      <w:pPr>
        <w:spacing w:after="0" w:line="240" w:lineRule="auto"/>
        <w:ind w:firstLine="709"/>
        <w:jc w:val="both"/>
      </w:pPr>
      <w:r>
        <w:t xml:space="preserve">Механическое движение. Равномерное и неравномерное движение. Скорость. </w:t>
      </w:r>
      <w:r>
        <w:rPr>
          <w:i/>
        </w:rPr>
        <w:t>Средняя скорость при неравномерном движении</w:t>
      </w:r>
      <w:r>
        <w:t>. Расчёт пути и времени движения.</w:t>
      </w:r>
    </w:p>
    <w:p w14:paraId="4D5AF702" w14:textId="77777777" w:rsidR="009C0B14" w:rsidRDefault="00000000">
      <w:pPr>
        <w:spacing w:after="0" w:line="240" w:lineRule="auto"/>
        <w:ind w:firstLine="709"/>
        <w:jc w:val="both"/>
        <w:rPr>
          <w:i/>
        </w:rPr>
      </w:pPr>
      <w:r>
        <w:t xml:space="preserve">Явление инерции. </w:t>
      </w:r>
      <w:r>
        <w:rPr>
          <w:i/>
        </w:rPr>
        <w:t>Закон инерции</w:t>
      </w:r>
      <w:r>
        <w:t xml:space="preserve">. </w:t>
      </w:r>
      <w:r>
        <w:rPr>
          <w:i/>
        </w:rPr>
        <w:t>Взаимодействие тел как причина изменения скорости движения тел. Масса как мера инертности тела</w:t>
      </w:r>
      <w:r>
        <w:t xml:space="preserve">. Плотность вещества. </w:t>
      </w:r>
      <w:r>
        <w:rPr>
          <w:i/>
        </w:rPr>
        <w:t>Связь плотности с количеством молекул в единице объёма вещества.</w:t>
      </w:r>
    </w:p>
    <w:p w14:paraId="35C2D8CD" w14:textId="77777777" w:rsidR="009C0B14" w:rsidRDefault="00000000">
      <w:pPr>
        <w:spacing w:after="0" w:line="240" w:lineRule="auto"/>
        <w:ind w:firstLine="709"/>
        <w:jc w:val="both"/>
      </w:pPr>
      <w:r>
        <w:t xml:space="preserve">Сила как характеристика взаимодействия тел. </w:t>
      </w:r>
      <w:r>
        <w:rPr>
          <w:i/>
        </w:rPr>
        <w:t xml:space="preserve">Сила упругости </w:t>
      </w:r>
      <w:r>
        <w:t>и закон Гука</w:t>
      </w:r>
      <w:r>
        <w:rPr>
          <w:i/>
        </w:rPr>
        <w:t xml:space="preserve">. Измерение силы с помощью динамометра. </w:t>
      </w:r>
      <w:r>
        <w:t xml:space="preserve">Явление тяготения и сила тяжести. </w:t>
      </w:r>
      <w:r>
        <w:rPr>
          <w:i/>
        </w:rPr>
        <w:t xml:space="preserve">Сила тяжести на других планетах (МС). </w:t>
      </w:r>
      <w:r>
        <w:t>Вес тела. Невесомость. Сложение сил, направленных по одной прямой. Равнодействующая сил</w:t>
      </w:r>
      <w:r>
        <w:rPr>
          <w:i/>
        </w:rPr>
        <w:t>. Сила трения. Трение скольжения и трение покоя. Трение в природе и технике (МС).</w:t>
      </w:r>
    </w:p>
    <w:p w14:paraId="0F03F87B" w14:textId="77777777" w:rsidR="009C0B14" w:rsidRDefault="00000000">
      <w:pPr>
        <w:spacing w:after="0" w:line="240" w:lineRule="auto"/>
        <w:ind w:firstLine="709"/>
        <w:jc w:val="both"/>
        <w:rPr>
          <w:b/>
          <w:i/>
          <w:vertAlign w:val="superscript"/>
        </w:rPr>
      </w:pPr>
      <w:r>
        <w:rPr>
          <w:b/>
          <w:i/>
        </w:rPr>
        <w:t>Демонстрации</w:t>
      </w:r>
      <w:r>
        <w:rPr>
          <w:b/>
          <w:i/>
          <w:vertAlign w:val="superscript"/>
        </w:rPr>
        <w:t>3</w:t>
      </w:r>
    </w:p>
    <w:p w14:paraId="26604F84" w14:textId="77777777" w:rsidR="009C0B14" w:rsidRDefault="00000000">
      <w:pPr>
        <w:spacing w:after="0" w:line="240" w:lineRule="auto"/>
        <w:ind w:firstLine="709"/>
        <w:jc w:val="both"/>
      </w:pPr>
      <w:r>
        <w:t>1.</w:t>
      </w:r>
      <w:r>
        <w:tab/>
        <w:t>Наблюдение механического движения тела.</w:t>
      </w:r>
    </w:p>
    <w:p w14:paraId="57D743B5" w14:textId="77777777" w:rsidR="009C0B14" w:rsidRDefault="00000000">
      <w:pPr>
        <w:spacing w:after="0" w:line="240" w:lineRule="auto"/>
        <w:ind w:firstLine="709"/>
        <w:jc w:val="both"/>
      </w:pPr>
      <w:r>
        <w:t>2.</w:t>
      </w:r>
      <w:r>
        <w:tab/>
        <w:t>Измерение скорости прямолинейного движения.</w:t>
      </w:r>
    </w:p>
    <w:p w14:paraId="784D5EE7" w14:textId="77777777" w:rsidR="009C0B14" w:rsidRDefault="00000000">
      <w:pPr>
        <w:spacing w:after="0" w:line="240" w:lineRule="auto"/>
        <w:ind w:firstLine="709"/>
        <w:jc w:val="both"/>
      </w:pPr>
      <w:r>
        <w:t>3.</w:t>
      </w:r>
      <w:r>
        <w:tab/>
        <w:t>Наблюдение явления инерции.</w:t>
      </w:r>
    </w:p>
    <w:p w14:paraId="4B3EB030" w14:textId="77777777" w:rsidR="009C0B14" w:rsidRDefault="00000000">
      <w:pPr>
        <w:spacing w:after="0" w:line="240" w:lineRule="auto"/>
        <w:ind w:firstLine="709"/>
        <w:jc w:val="both"/>
      </w:pPr>
      <w:r>
        <w:t>4.</w:t>
      </w:r>
      <w:r>
        <w:tab/>
        <w:t>Наблюдение изменения скорости при взаимодействии тел.</w:t>
      </w:r>
    </w:p>
    <w:p w14:paraId="3EFA0D69" w14:textId="77777777" w:rsidR="009C0B14" w:rsidRDefault="00000000">
      <w:pPr>
        <w:spacing w:after="0" w:line="240" w:lineRule="auto"/>
        <w:ind w:firstLine="709"/>
        <w:jc w:val="both"/>
      </w:pPr>
      <w:r>
        <w:t>5.</w:t>
      </w:r>
      <w:r>
        <w:tab/>
        <w:t>Сравнение масс по взаимодействию тел.</w:t>
      </w:r>
    </w:p>
    <w:p w14:paraId="19E1452C" w14:textId="77777777" w:rsidR="009C0B14" w:rsidRDefault="00000000">
      <w:pPr>
        <w:spacing w:after="0" w:line="240" w:lineRule="auto"/>
        <w:ind w:firstLine="709"/>
        <w:jc w:val="both"/>
      </w:pPr>
      <w:r>
        <w:t>6.</w:t>
      </w:r>
      <w:r>
        <w:tab/>
        <w:t>Сложение сил, направленных по одной прямой.</w:t>
      </w:r>
    </w:p>
    <w:p w14:paraId="72275C28" w14:textId="77777777" w:rsidR="009C0B14" w:rsidRDefault="00000000">
      <w:pPr>
        <w:spacing w:after="0" w:line="240" w:lineRule="auto"/>
        <w:ind w:firstLine="709"/>
        <w:jc w:val="both"/>
      </w:pPr>
      <w:r>
        <w:t>7. Демонстрация силы упругости на различных материалах.</w:t>
      </w:r>
    </w:p>
    <w:p w14:paraId="6B076D0E" w14:textId="77777777" w:rsidR="009C0B14" w:rsidRDefault="00000000">
      <w:pPr>
        <w:spacing w:after="0" w:line="240" w:lineRule="auto"/>
        <w:ind w:firstLine="709"/>
        <w:jc w:val="both"/>
        <w:rPr>
          <w:b/>
          <w:vertAlign w:val="subscript"/>
        </w:rPr>
      </w:pPr>
      <w:r>
        <w:rPr>
          <w:b/>
          <w:i/>
        </w:rPr>
        <w:t>Фронтальные лабораторные работы и опыты</w:t>
      </w:r>
      <w:r>
        <w:rPr>
          <w:b/>
          <w:i/>
          <w:vertAlign w:val="subscript"/>
        </w:rPr>
        <w:t>.</w:t>
      </w:r>
    </w:p>
    <w:p w14:paraId="16EF9C1D" w14:textId="77777777" w:rsidR="009C0B14" w:rsidRDefault="00000000">
      <w:pPr>
        <w:spacing w:after="0" w:line="240" w:lineRule="auto"/>
        <w:ind w:firstLine="709"/>
        <w:jc w:val="both"/>
        <w:rPr>
          <w:i/>
        </w:rPr>
      </w:pPr>
      <w:r>
        <w:t>1.</w:t>
      </w:r>
      <w:r>
        <w:tab/>
        <w:t>Определение скорости равномерного движения (шарика в жидкости, модели электрического автомобиля и т. п.)</w:t>
      </w:r>
      <w:r>
        <w:rPr>
          <w:i/>
        </w:rPr>
        <w:t xml:space="preserve"> </w:t>
      </w:r>
      <w:r>
        <w:rPr>
          <w:b/>
          <w:i/>
        </w:rPr>
        <w:t>(электронная демонстрация)</w:t>
      </w:r>
      <w:r>
        <w:rPr>
          <w:i/>
        </w:rPr>
        <w:t>.</w:t>
      </w:r>
    </w:p>
    <w:p w14:paraId="0144B8EA" w14:textId="77777777" w:rsidR="009C0B14" w:rsidRDefault="00000000">
      <w:pPr>
        <w:spacing w:after="0" w:line="240" w:lineRule="auto"/>
        <w:ind w:firstLine="709"/>
        <w:jc w:val="both"/>
      </w:pPr>
      <w:r>
        <w:t>2.</w:t>
      </w:r>
      <w:r>
        <w:tab/>
        <w:t>Определение средней скорости скольжения бруска или шарика по наклонной плоскости.</w:t>
      </w:r>
    </w:p>
    <w:p w14:paraId="44769B36" w14:textId="77777777" w:rsidR="009C0B14" w:rsidRDefault="00000000">
      <w:pPr>
        <w:spacing w:after="0" w:line="240" w:lineRule="auto"/>
        <w:ind w:firstLine="709"/>
        <w:jc w:val="both"/>
      </w:pPr>
      <w:r>
        <w:t>3.</w:t>
      </w:r>
      <w:r>
        <w:tab/>
        <w:t>Определение плотности твёрдого тела.</w:t>
      </w:r>
    </w:p>
    <w:p w14:paraId="152D34EC" w14:textId="77777777" w:rsidR="009C0B14" w:rsidRDefault="00000000">
      <w:pPr>
        <w:spacing w:after="0" w:line="240" w:lineRule="auto"/>
        <w:ind w:firstLine="709"/>
        <w:jc w:val="both"/>
      </w:pPr>
      <w:r>
        <w:t>4.</w:t>
      </w:r>
      <w:r>
        <w:tab/>
        <w:t>Опыты, демонстрирующие зависимость растяжения (деформации) пружины от приложенной силы.</w:t>
      </w:r>
    </w:p>
    <w:p w14:paraId="0253F98F" w14:textId="77777777" w:rsidR="009C0B14" w:rsidRDefault="00000000">
      <w:pPr>
        <w:spacing w:after="0" w:line="240" w:lineRule="auto"/>
        <w:ind w:firstLine="709"/>
        <w:jc w:val="both"/>
      </w:pPr>
      <w:r>
        <w:t>5.</w:t>
      </w:r>
      <w:r>
        <w:tab/>
        <w:t>Опыты, демонстрирующие зависимость силы трения скольжения от веса тела и характера соприкасающихся поверхностей.</w:t>
      </w:r>
    </w:p>
    <w:p w14:paraId="6A99A2C9" w14:textId="77777777" w:rsidR="009C0B14" w:rsidRDefault="009C0B14">
      <w:pPr>
        <w:spacing w:after="0" w:line="240" w:lineRule="auto"/>
        <w:ind w:firstLine="709"/>
        <w:jc w:val="both"/>
        <w:rPr>
          <w:b/>
        </w:rPr>
      </w:pPr>
    </w:p>
    <w:p w14:paraId="2306EFEF" w14:textId="77777777" w:rsidR="009C0B14" w:rsidRDefault="00000000">
      <w:pPr>
        <w:spacing w:after="0" w:line="240" w:lineRule="auto"/>
        <w:ind w:firstLine="709"/>
        <w:jc w:val="both"/>
        <w:rPr>
          <w:b/>
        </w:rPr>
      </w:pPr>
      <w:r>
        <w:rPr>
          <w:b/>
        </w:rPr>
        <w:t>Раздел 4. Давление твёрдых тел, жидкостей и газов</w:t>
      </w:r>
    </w:p>
    <w:p w14:paraId="5C2F786B" w14:textId="77777777" w:rsidR="009C0B14" w:rsidRDefault="00000000">
      <w:pPr>
        <w:spacing w:after="0" w:line="240" w:lineRule="auto"/>
        <w:ind w:firstLine="709"/>
        <w:jc w:val="both"/>
        <w:rPr>
          <w:i/>
        </w:rPr>
      </w:pPr>
      <w:r>
        <w:t xml:space="preserve">Давление. </w:t>
      </w:r>
      <w:r>
        <w:rPr>
          <w:i/>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t xml:space="preserve">. </w:t>
      </w:r>
      <w:r>
        <w:rPr>
          <w:i/>
        </w:rPr>
        <w:t xml:space="preserve">Пневматические машины. </w:t>
      </w:r>
      <w:r>
        <w:t>Зависимость давления жидкости от глубины.</w:t>
      </w:r>
      <w:r>
        <w:rPr>
          <w:i/>
        </w:rPr>
        <w:t xml:space="preserve"> Сообщающиеся сосуды. Гидравлические механизмы.</w:t>
      </w:r>
    </w:p>
    <w:p w14:paraId="242B7D7C" w14:textId="77777777" w:rsidR="009C0B14" w:rsidRDefault="00000000">
      <w:pPr>
        <w:spacing w:after="0" w:line="240" w:lineRule="auto"/>
        <w:ind w:firstLine="709"/>
        <w:jc w:val="both"/>
      </w:pPr>
      <w:r>
        <w:t xml:space="preserve">Атмосфера Земли и атмосферное давление. </w:t>
      </w:r>
      <w:r>
        <w:rPr>
          <w:i/>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3379C501" w14:textId="77777777" w:rsidR="009C0B14" w:rsidRDefault="00000000">
      <w:pPr>
        <w:spacing w:after="0" w:line="240" w:lineRule="auto"/>
        <w:ind w:firstLine="709"/>
        <w:jc w:val="both"/>
      </w:pPr>
      <w:r>
        <w:rPr>
          <w:i/>
        </w:rPr>
        <w:t>Действие жидкости и газа на погружённое в них тело.</w:t>
      </w:r>
      <w:r>
        <w:t xml:space="preserve"> Выталкивающая (архимедова) сила. </w:t>
      </w:r>
      <w:r>
        <w:rPr>
          <w:i/>
        </w:rPr>
        <w:t>Закон Архимеда. Плавание тел. Воздухоплавание</w:t>
      </w:r>
      <w:r>
        <w:t xml:space="preserve">. </w:t>
      </w:r>
    </w:p>
    <w:p w14:paraId="618791BA" w14:textId="77777777" w:rsidR="009C0B14" w:rsidRDefault="00000000">
      <w:pPr>
        <w:spacing w:after="0" w:line="240" w:lineRule="auto"/>
        <w:ind w:firstLine="709"/>
        <w:jc w:val="both"/>
        <w:rPr>
          <w:b/>
          <w:i/>
          <w:vertAlign w:val="superscript"/>
        </w:rPr>
      </w:pPr>
      <w:r>
        <w:rPr>
          <w:b/>
          <w:i/>
        </w:rPr>
        <w:t>Демонстрации</w:t>
      </w:r>
    </w:p>
    <w:p w14:paraId="28EE68A9" w14:textId="77777777" w:rsidR="009C0B14" w:rsidRDefault="00000000">
      <w:pPr>
        <w:spacing w:after="0" w:line="240" w:lineRule="auto"/>
        <w:ind w:firstLine="709"/>
        <w:jc w:val="both"/>
      </w:pPr>
      <w:r>
        <w:t>1.</w:t>
      </w:r>
      <w:r>
        <w:tab/>
        <w:t>Зависимость давления газа от температуры.</w:t>
      </w:r>
    </w:p>
    <w:p w14:paraId="5D31D7EF" w14:textId="77777777" w:rsidR="009C0B14" w:rsidRDefault="00000000">
      <w:pPr>
        <w:spacing w:after="0" w:line="240" w:lineRule="auto"/>
        <w:ind w:firstLine="709"/>
        <w:jc w:val="both"/>
      </w:pPr>
      <w:r>
        <w:t>2.</w:t>
      </w:r>
      <w:r>
        <w:tab/>
        <w:t>Передача давления жидкостью и газом.</w:t>
      </w:r>
    </w:p>
    <w:p w14:paraId="5C35E309" w14:textId="77777777" w:rsidR="009C0B14" w:rsidRDefault="00000000">
      <w:pPr>
        <w:spacing w:after="0" w:line="240" w:lineRule="auto"/>
        <w:ind w:firstLine="709"/>
        <w:jc w:val="both"/>
      </w:pPr>
      <w:r>
        <w:t>3.</w:t>
      </w:r>
      <w:r>
        <w:tab/>
        <w:t>Сообщающиеся сосуды.</w:t>
      </w:r>
    </w:p>
    <w:p w14:paraId="1A53A9BD" w14:textId="77777777" w:rsidR="009C0B14" w:rsidRDefault="00000000">
      <w:pPr>
        <w:spacing w:after="0" w:line="240" w:lineRule="auto"/>
        <w:ind w:firstLine="709"/>
        <w:jc w:val="both"/>
      </w:pPr>
      <w:r>
        <w:t>4.</w:t>
      </w:r>
      <w:r>
        <w:tab/>
        <w:t>Гидравлический пресс.</w:t>
      </w:r>
    </w:p>
    <w:p w14:paraId="16A3667E" w14:textId="77777777" w:rsidR="009C0B14" w:rsidRDefault="00000000">
      <w:pPr>
        <w:spacing w:after="0" w:line="240" w:lineRule="auto"/>
        <w:ind w:firstLine="709"/>
        <w:jc w:val="both"/>
      </w:pPr>
      <w:r>
        <w:t>5.</w:t>
      </w:r>
      <w:r>
        <w:tab/>
        <w:t>Проявление действия атмосферного давления.</w:t>
      </w:r>
    </w:p>
    <w:p w14:paraId="159FB768" w14:textId="77777777" w:rsidR="009C0B14" w:rsidRDefault="00000000">
      <w:pPr>
        <w:spacing w:after="0" w:line="240" w:lineRule="auto"/>
        <w:ind w:firstLine="709"/>
        <w:jc w:val="both"/>
      </w:pPr>
      <w:r>
        <w:t>6.</w:t>
      </w:r>
      <w:r>
        <w:tab/>
        <w:t>Зависимость выталкивающей силы от объёма погружённой части тела и плотности жидкости.</w:t>
      </w:r>
    </w:p>
    <w:p w14:paraId="2B4BDD23" w14:textId="77777777" w:rsidR="009C0B14" w:rsidRDefault="00000000">
      <w:pPr>
        <w:spacing w:after="0" w:line="240" w:lineRule="auto"/>
        <w:ind w:firstLine="709"/>
        <w:jc w:val="both"/>
      </w:pPr>
      <w:r>
        <w:t>7.</w:t>
      </w:r>
      <w:r>
        <w:tab/>
        <w:t>Равенство выталкивающей силы весу вытесненной жидкости.</w:t>
      </w:r>
    </w:p>
    <w:p w14:paraId="186F3EB7" w14:textId="77777777" w:rsidR="009C0B14" w:rsidRDefault="00000000">
      <w:pPr>
        <w:spacing w:after="0" w:line="240" w:lineRule="auto"/>
        <w:ind w:firstLine="709"/>
        <w:jc w:val="both"/>
      </w:pPr>
      <w:r>
        <w:t>8.</w:t>
      </w:r>
      <w:r>
        <w:tab/>
        <w:t>Условие плавания тел: плавание или погружение тел в зависимости от соотношения плотностей тела и жидкости.</w:t>
      </w:r>
    </w:p>
    <w:p w14:paraId="7EC5B264" w14:textId="77777777" w:rsidR="009C0B14" w:rsidRDefault="00000000">
      <w:pPr>
        <w:spacing w:after="0" w:line="240" w:lineRule="auto"/>
        <w:ind w:firstLine="709"/>
        <w:jc w:val="both"/>
        <w:rPr>
          <w:b/>
        </w:rPr>
      </w:pPr>
      <w:r>
        <w:rPr>
          <w:b/>
          <w:i/>
        </w:rPr>
        <w:t>Фронтальные лабораторные работы и опыты</w:t>
      </w:r>
    </w:p>
    <w:p w14:paraId="0159A436" w14:textId="77777777" w:rsidR="009C0B14" w:rsidRDefault="00000000">
      <w:pPr>
        <w:spacing w:after="0" w:line="240" w:lineRule="auto"/>
        <w:ind w:firstLine="709"/>
        <w:jc w:val="both"/>
      </w:pPr>
      <w:r>
        <w:t>1.</w:t>
      </w:r>
      <w:r>
        <w:tab/>
        <w:t>Исследование зависимости веса тела в воде от объёма погружённой в жидкость части тела.</w:t>
      </w:r>
    </w:p>
    <w:p w14:paraId="66FD6516" w14:textId="77777777" w:rsidR="009C0B14" w:rsidRDefault="00000000">
      <w:pPr>
        <w:spacing w:after="0" w:line="240" w:lineRule="auto"/>
        <w:ind w:firstLine="709"/>
        <w:jc w:val="both"/>
      </w:pPr>
      <w:r>
        <w:t>2.</w:t>
      </w:r>
      <w:r>
        <w:tab/>
        <w:t>Определение выталкивающей силы, действующей на тело, погружённое в жидкость.</w:t>
      </w:r>
    </w:p>
    <w:p w14:paraId="221BE30C" w14:textId="77777777" w:rsidR="009C0B14" w:rsidRDefault="00000000">
      <w:pPr>
        <w:spacing w:after="0" w:line="240" w:lineRule="auto"/>
        <w:ind w:firstLine="709"/>
        <w:jc w:val="both"/>
      </w:pPr>
      <w:r>
        <w:t>3.</w:t>
      </w:r>
      <w:r>
        <w:tab/>
        <w:t xml:space="preserve">Проверка независимости выталкивающей силы, действующей на тело в жидкости, от массы тела. </w:t>
      </w:r>
    </w:p>
    <w:p w14:paraId="22E21170" w14:textId="77777777" w:rsidR="009C0B14" w:rsidRDefault="00000000">
      <w:pPr>
        <w:spacing w:after="0" w:line="240" w:lineRule="auto"/>
        <w:ind w:firstLine="709"/>
        <w:jc w:val="both"/>
      </w:pPr>
      <w:r>
        <w:t>4.</w:t>
      </w:r>
      <w: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55C3B381" w14:textId="77777777" w:rsidR="009C0B14" w:rsidRDefault="00000000">
      <w:pPr>
        <w:spacing w:after="0" w:line="240" w:lineRule="auto"/>
        <w:ind w:firstLine="709"/>
        <w:jc w:val="both"/>
      </w:pPr>
      <w:r>
        <w:t>5.</w:t>
      </w:r>
      <w:r>
        <w:tab/>
        <w:t>Конструирование ареометра или конструирование лодки и определение её грузоподъёмности.</w:t>
      </w:r>
    </w:p>
    <w:p w14:paraId="4FCA3015" w14:textId="77777777" w:rsidR="009C0B14" w:rsidRDefault="009C0B14">
      <w:pPr>
        <w:spacing w:after="0" w:line="240" w:lineRule="auto"/>
        <w:ind w:firstLine="709"/>
        <w:jc w:val="both"/>
        <w:rPr>
          <w:b/>
        </w:rPr>
      </w:pPr>
    </w:p>
    <w:p w14:paraId="1AA375C4" w14:textId="77777777" w:rsidR="009C0B14" w:rsidRDefault="00000000">
      <w:pPr>
        <w:spacing w:after="0" w:line="240" w:lineRule="auto"/>
        <w:ind w:firstLine="709"/>
        <w:jc w:val="both"/>
        <w:rPr>
          <w:b/>
        </w:rPr>
      </w:pPr>
      <w:r>
        <w:rPr>
          <w:b/>
        </w:rPr>
        <w:t>Раздел 5. Работа и мощность. Энергия</w:t>
      </w:r>
    </w:p>
    <w:p w14:paraId="0BE99568" w14:textId="77777777" w:rsidR="009C0B14" w:rsidRDefault="00000000">
      <w:pPr>
        <w:spacing w:after="0" w:line="240" w:lineRule="auto"/>
        <w:ind w:firstLine="709"/>
        <w:jc w:val="both"/>
      </w:pPr>
      <w:r>
        <w:t xml:space="preserve">Механическая работа. Мощность. </w:t>
      </w:r>
    </w:p>
    <w:p w14:paraId="1B1568E9" w14:textId="77777777" w:rsidR="009C0B14" w:rsidRDefault="00000000">
      <w:pPr>
        <w:spacing w:after="0" w:line="240" w:lineRule="auto"/>
        <w:ind w:firstLine="709"/>
        <w:jc w:val="both"/>
      </w:pPr>
      <w:r>
        <w:t>Простые механизмы: рычаг, блок, наклонная плоскость.</w:t>
      </w:r>
      <w:r>
        <w:rPr>
          <w:i/>
        </w:rPr>
        <w:t xml:space="preserve"> Правило равновесия рычага. Применение правила равновесия рычага к блоку. «Золотое правило» механики. </w:t>
      </w:r>
      <w:r>
        <w:t>КПД простых механизмов. Простые механизмы в быту и технике.</w:t>
      </w:r>
    </w:p>
    <w:p w14:paraId="1F6679FB" w14:textId="77777777" w:rsidR="009C0B14" w:rsidRDefault="00000000">
      <w:pPr>
        <w:spacing w:after="0" w:line="240" w:lineRule="auto"/>
        <w:ind w:firstLine="709"/>
        <w:jc w:val="both"/>
      </w:pPr>
      <w:r>
        <w:t>Механическая энергия.</w:t>
      </w:r>
      <w:r>
        <w:rPr>
          <w:i/>
        </w:rPr>
        <w:t xml:space="preserve"> Кинетическая и потенциальная энергия. Превращение одного вида механической энергии в другой. </w:t>
      </w:r>
      <w:r>
        <w:t>Закон сохранения энергии в механике.</w:t>
      </w:r>
    </w:p>
    <w:p w14:paraId="396242AA" w14:textId="77777777" w:rsidR="009C0B14" w:rsidRDefault="00000000">
      <w:pPr>
        <w:spacing w:after="0" w:line="240" w:lineRule="auto"/>
        <w:ind w:firstLine="709"/>
        <w:jc w:val="both"/>
        <w:rPr>
          <w:b/>
          <w:vertAlign w:val="superscript"/>
        </w:rPr>
      </w:pPr>
      <w:r>
        <w:rPr>
          <w:b/>
          <w:i/>
        </w:rPr>
        <w:t>Демонстрации</w:t>
      </w:r>
    </w:p>
    <w:p w14:paraId="09A43B3E" w14:textId="77777777" w:rsidR="009C0B14" w:rsidRDefault="00000000">
      <w:pPr>
        <w:spacing w:after="0" w:line="240" w:lineRule="auto"/>
        <w:ind w:firstLine="709"/>
        <w:jc w:val="both"/>
      </w:pPr>
      <w:r>
        <w:t>1.</w:t>
      </w:r>
      <w:r>
        <w:tab/>
        <w:t>Примеры простых механизмов.</w:t>
      </w:r>
    </w:p>
    <w:p w14:paraId="7C8177EF" w14:textId="77777777" w:rsidR="009C0B14" w:rsidRDefault="00000000">
      <w:pPr>
        <w:spacing w:after="0" w:line="240" w:lineRule="auto"/>
        <w:ind w:firstLine="709"/>
        <w:jc w:val="both"/>
        <w:rPr>
          <w:b/>
        </w:rPr>
      </w:pPr>
      <w:r>
        <w:rPr>
          <w:b/>
          <w:i/>
        </w:rPr>
        <w:t>Фронтальные лабораторные</w:t>
      </w:r>
      <w:r>
        <w:rPr>
          <w:b/>
          <w:i/>
          <w:vertAlign w:val="superscript"/>
        </w:rPr>
        <w:t>3</w:t>
      </w:r>
      <w:r>
        <w:rPr>
          <w:b/>
          <w:i/>
        </w:rPr>
        <w:t>работы и опыты</w:t>
      </w:r>
      <w:r>
        <w:rPr>
          <w:b/>
          <w:i/>
          <w:vertAlign w:val="superscript"/>
        </w:rPr>
        <w:t>4</w:t>
      </w:r>
    </w:p>
    <w:p w14:paraId="0DE317CB" w14:textId="77777777" w:rsidR="009C0B14" w:rsidRDefault="00000000">
      <w:pPr>
        <w:spacing w:after="0" w:line="240" w:lineRule="auto"/>
        <w:ind w:firstLine="709"/>
        <w:jc w:val="both"/>
      </w:pPr>
      <w:r>
        <w:t>1.</w:t>
      </w:r>
      <w:r>
        <w:tab/>
        <w:t>Определение работы силы трения при равномерном движении тела по горизонтальной поверхности.</w:t>
      </w:r>
    </w:p>
    <w:p w14:paraId="5C1485E9" w14:textId="77777777" w:rsidR="009C0B14" w:rsidRDefault="00000000">
      <w:pPr>
        <w:spacing w:after="0" w:line="240" w:lineRule="auto"/>
        <w:ind w:firstLine="709"/>
        <w:jc w:val="both"/>
      </w:pPr>
      <w:r>
        <w:t>2.</w:t>
      </w:r>
      <w:r>
        <w:tab/>
        <w:t>Исследование условий равновесия рычага.</w:t>
      </w:r>
    </w:p>
    <w:p w14:paraId="1A621A35" w14:textId="77777777" w:rsidR="009C0B14" w:rsidRDefault="00000000">
      <w:pPr>
        <w:spacing w:after="0" w:line="240" w:lineRule="auto"/>
        <w:ind w:firstLine="709"/>
        <w:jc w:val="both"/>
      </w:pPr>
      <w:r>
        <w:t>3.</w:t>
      </w:r>
      <w:r>
        <w:tab/>
        <w:t xml:space="preserve"> Измерение КПД наклонной плоскости</w:t>
      </w:r>
      <w:r>
        <w:rPr>
          <w:b/>
          <w:i/>
        </w:rPr>
        <w:t xml:space="preserve"> (электронная демонстрация).</w:t>
      </w:r>
    </w:p>
    <w:p w14:paraId="40941F92" w14:textId="77777777" w:rsidR="009C0B14" w:rsidRDefault="00000000">
      <w:pPr>
        <w:spacing w:after="0" w:line="240" w:lineRule="auto"/>
        <w:ind w:firstLine="709"/>
        <w:jc w:val="both"/>
        <w:rPr>
          <w:b/>
          <w:i/>
        </w:rPr>
      </w:pPr>
      <w:r>
        <w:t>4.</w:t>
      </w:r>
      <w:r>
        <w:tab/>
        <w:t xml:space="preserve">Изучение закона сохранения механической энергии </w:t>
      </w:r>
      <w:r>
        <w:rPr>
          <w:b/>
          <w:i/>
        </w:rPr>
        <w:t>(электронная демонстрация).</w:t>
      </w:r>
    </w:p>
    <w:p w14:paraId="0D8C0659" w14:textId="77777777" w:rsidR="009C0B14" w:rsidRDefault="009C0B14">
      <w:pPr>
        <w:spacing w:after="0" w:line="240" w:lineRule="auto"/>
        <w:ind w:firstLine="709"/>
        <w:jc w:val="both"/>
      </w:pPr>
    </w:p>
    <w:p w14:paraId="4FDC43CC" w14:textId="77777777" w:rsidR="009C0B14" w:rsidRDefault="00000000">
      <w:pPr>
        <w:spacing w:after="0" w:line="240" w:lineRule="auto"/>
        <w:jc w:val="both"/>
        <w:rPr>
          <w:b/>
        </w:rPr>
      </w:pPr>
      <w:r>
        <w:rPr>
          <w:b/>
        </w:rPr>
        <w:t xml:space="preserve">8 КЛАСС </w:t>
      </w:r>
    </w:p>
    <w:p w14:paraId="5021BD2E" w14:textId="77777777" w:rsidR="009C0B14" w:rsidRDefault="00000000">
      <w:pPr>
        <w:spacing w:after="0" w:line="240" w:lineRule="auto"/>
        <w:ind w:firstLine="709"/>
        <w:jc w:val="both"/>
        <w:rPr>
          <w:b/>
        </w:rPr>
      </w:pPr>
      <w:r>
        <w:rPr>
          <w:b/>
        </w:rPr>
        <w:t>Раздел 6. Тепловые явления</w:t>
      </w:r>
    </w:p>
    <w:p w14:paraId="39635FE8" w14:textId="77777777" w:rsidR="009C0B14" w:rsidRDefault="00000000">
      <w:pPr>
        <w:spacing w:after="0" w:line="240" w:lineRule="auto"/>
        <w:ind w:firstLine="709"/>
        <w:jc w:val="both"/>
        <w:rPr>
          <w:i/>
        </w:rPr>
      </w:pPr>
      <w:r>
        <w:rPr>
          <w:i/>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34632B16" w14:textId="77777777" w:rsidR="009C0B14" w:rsidRDefault="00000000">
      <w:pPr>
        <w:spacing w:after="0" w:line="240" w:lineRule="auto"/>
        <w:ind w:firstLine="709"/>
        <w:jc w:val="both"/>
        <w:rPr>
          <w:i/>
        </w:rPr>
      </w:pPr>
      <w:r>
        <w:t>Модели твёрдого, жидкого и газообразного состояний вещества.</w:t>
      </w:r>
      <w:r>
        <w:rPr>
          <w:i/>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t xml:space="preserve">Смачивание </w:t>
      </w:r>
      <w:r>
        <w:rPr>
          <w:i/>
        </w:rPr>
        <w:t xml:space="preserve">и капиллярные явления. Тепловое расширение и сжатие. </w:t>
      </w:r>
    </w:p>
    <w:p w14:paraId="5B78C2BB" w14:textId="77777777" w:rsidR="009C0B14" w:rsidRDefault="00000000">
      <w:pPr>
        <w:spacing w:after="0" w:line="240" w:lineRule="auto"/>
        <w:ind w:firstLine="709"/>
        <w:jc w:val="both"/>
      </w:pPr>
      <w:r>
        <w:t xml:space="preserve">Температура. </w:t>
      </w:r>
      <w:r>
        <w:rPr>
          <w:i/>
        </w:rPr>
        <w:t>Связь температуры со скоростью теплового движения частиц</w:t>
      </w:r>
      <w:r>
        <w:t xml:space="preserve">. </w:t>
      </w:r>
    </w:p>
    <w:p w14:paraId="42D374AC" w14:textId="77777777" w:rsidR="009C0B14" w:rsidRDefault="00000000">
      <w:pPr>
        <w:spacing w:after="0" w:line="240" w:lineRule="auto"/>
        <w:ind w:firstLine="709"/>
        <w:jc w:val="both"/>
        <w:rPr>
          <w:i/>
        </w:rPr>
      </w:pPr>
      <w:r>
        <w:t xml:space="preserve">Внутренняя энергия. </w:t>
      </w:r>
      <w:r>
        <w:rPr>
          <w:i/>
        </w:rPr>
        <w:t xml:space="preserve">Способы изменения внутренней энергии: теплопередача и совершение работы. Виды теплопередачи: теплопроводность, конвекция, излучение. </w:t>
      </w:r>
    </w:p>
    <w:p w14:paraId="452FC42C" w14:textId="77777777" w:rsidR="009C0B14" w:rsidRDefault="00000000">
      <w:pPr>
        <w:spacing w:after="0" w:line="240" w:lineRule="auto"/>
        <w:ind w:firstLine="709"/>
        <w:jc w:val="both"/>
        <w:rPr>
          <w:i/>
        </w:rPr>
      </w:pPr>
      <w:r>
        <w:t xml:space="preserve">Количество теплоты. </w:t>
      </w:r>
      <w:r>
        <w:rPr>
          <w:i/>
        </w:rPr>
        <w:t>Удельная теплоёмкость вещества.</w:t>
      </w:r>
      <w:r>
        <w:t xml:space="preserve"> </w:t>
      </w:r>
      <w:r>
        <w:rPr>
          <w:i/>
        </w:rPr>
        <w:t>Теплообмен и тепловое равновесие. Уравнение теплового баланса.</w:t>
      </w:r>
    </w:p>
    <w:p w14:paraId="5485B615" w14:textId="77777777" w:rsidR="009C0B14" w:rsidRDefault="00000000">
      <w:pPr>
        <w:spacing w:after="0" w:line="240" w:lineRule="auto"/>
        <w:ind w:firstLine="709"/>
        <w:jc w:val="both"/>
      </w:pPr>
      <w:r>
        <w:rPr>
          <w:i/>
        </w:rPr>
        <w:t>Плавление и отвердевание кристаллических веществ.</w:t>
      </w:r>
      <w:r>
        <w:t xml:space="preserve"> </w:t>
      </w:r>
      <w:r>
        <w:rPr>
          <w:i/>
        </w:rPr>
        <w:t>Удельная теплота плавления.</w:t>
      </w:r>
      <w:r>
        <w:t xml:space="preserve"> </w:t>
      </w:r>
      <w:r>
        <w:rPr>
          <w:i/>
        </w:rPr>
        <w:t>Парообразование и конденсация.</w:t>
      </w:r>
      <w:r>
        <w:t xml:space="preserve"> </w:t>
      </w:r>
      <w:r>
        <w:rPr>
          <w:i/>
        </w:rPr>
        <w:t>Испарение (МС).</w:t>
      </w:r>
      <w:r>
        <w:t xml:space="preserve"> Кипение. </w:t>
      </w:r>
      <w:r>
        <w:rPr>
          <w:i/>
        </w:rPr>
        <w:t>Удельная теплота парообразования.</w:t>
      </w:r>
      <w:r>
        <w:t xml:space="preserve"> </w:t>
      </w:r>
      <w:r>
        <w:rPr>
          <w:i/>
        </w:rPr>
        <w:t>Зависимость температуры кипения от атмосферного давления. Влажность воздуха</w:t>
      </w:r>
      <w:r>
        <w:t xml:space="preserve">. </w:t>
      </w:r>
    </w:p>
    <w:p w14:paraId="28A72543" w14:textId="77777777" w:rsidR="009C0B14" w:rsidRDefault="00000000">
      <w:pPr>
        <w:spacing w:after="0" w:line="240" w:lineRule="auto"/>
        <w:ind w:firstLine="709"/>
        <w:jc w:val="both"/>
      </w:pPr>
      <w:r>
        <w:t xml:space="preserve">Энергия топлива. </w:t>
      </w:r>
      <w:r>
        <w:rPr>
          <w:i/>
        </w:rPr>
        <w:t>Удельная теплота сгорания.</w:t>
      </w:r>
      <w:r>
        <w:t xml:space="preserve"> </w:t>
      </w:r>
    </w:p>
    <w:p w14:paraId="2F4D48D1" w14:textId="77777777" w:rsidR="009C0B14" w:rsidRDefault="00000000">
      <w:pPr>
        <w:spacing w:after="0" w:line="240" w:lineRule="auto"/>
        <w:ind w:firstLine="709"/>
        <w:jc w:val="both"/>
        <w:rPr>
          <w:i/>
        </w:rPr>
      </w:pPr>
      <w:r>
        <w:rPr>
          <w:i/>
        </w:rPr>
        <w:t>Принципы работы тепловых двигателей. КПД теплового двигателя. Тепловые двигатели и защита окружающей среды (МС).</w:t>
      </w:r>
    </w:p>
    <w:p w14:paraId="42EF4CB9" w14:textId="77777777" w:rsidR="009C0B14" w:rsidRDefault="00000000">
      <w:pPr>
        <w:spacing w:after="0" w:line="240" w:lineRule="auto"/>
        <w:ind w:firstLine="709"/>
        <w:jc w:val="both"/>
        <w:rPr>
          <w:i/>
        </w:rPr>
      </w:pPr>
      <w:r>
        <w:rPr>
          <w:i/>
        </w:rPr>
        <w:t>Закон сохранения и превращения энергии в тепловых процессах (МС).</w:t>
      </w:r>
    </w:p>
    <w:p w14:paraId="715F2407" w14:textId="77777777" w:rsidR="009C0B14" w:rsidRDefault="00000000">
      <w:pPr>
        <w:spacing w:after="0" w:line="240" w:lineRule="auto"/>
        <w:ind w:firstLine="709"/>
        <w:jc w:val="both"/>
        <w:rPr>
          <w:vertAlign w:val="superscript"/>
        </w:rPr>
      </w:pPr>
      <w:r>
        <w:rPr>
          <w:b/>
          <w:i/>
        </w:rPr>
        <w:t>Демонстрации</w:t>
      </w:r>
    </w:p>
    <w:p w14:paraId="69F6240A" w14:textId="77777777" w:rsidR="009C0B14" w:rsidRDefault="00000000">
      <w:pPr>
        <w:spacing w:after="0" w:line="240" w:lineRule="auto"/>
        <w:ind w:firstLine="709"/>
        <w:jc w:val="both"/>
      </w:pPr>
      <w:r>
        <w:t>1.</w:t>
      </w:r>
      <w:r>
        <w:tab/>
        <w:t>Наблюдение броуновского движения.</w:t>
      </w:r>
    </w:p>
    <w:p w14:paraId="22D18B72" w14:textId="77777777" w:rsidR="009C0B14" w:rsidRDefault="00000000">
      <w:pPr>
        <w:spacing w:after="0" w:line="240" w:lineRule="auto"/>
        <w:ind w:firstLine="709"/>
        <w:jc w:val="both"/>
      </w:pPr>
      <w:r>
        <w:t>2.</w:t>
      </w:r>
      <w:r>
        <w:tab/>
        <w:t>Наблюдение диффузии.</w:t>
      </w:r>
    </w:p>
    <w:p w14:paraId="5BDF58E6" w14:textId="77777777" w:rsidR="009C0B14" w:rsidRDefault="00000000">
      <w:pPr>
        <w:spacing w:after="0" w:line="240" w:lineRule="auto"/>
        <w:ind w:firstLine="709"/>
        <w:jc w:val="both"/>
      </w:pPr>
      <w:r>
        <w:t>3.</w:t>
      </w:r>
      <w:r>
        <w:tab/>
        <w:t>Наблюдение явлений смачивания и капиллярных явлений.</w:t>
      </w:r>
    </w:p>
    <w:p w14:paraId="22624A25" w14:textId="77777777" w:rsidR="009C0B14" w:rsidRDefault="00000000">
      <w:pPr>
        <w:spacing w:after="0" w:line="240" w:lineRule="auto"/>
        <w:ind w:firstLine="709"/>
        <w:jc w:val="both"/>
      </w:pPr>
      <w:r>
        <w:t>4.</w:t>
      </w:r>
      <w:r>
        <w:tab/>
        <w:t>Наблюдение теплового расширения тел.</w:t>
      </w:r>
    </w:p>
    <w:p w14:paraId="2FC33812" w14:textId="77777777" w:rsidR="009C0B14" w:rsidRDefault="00000000">
      <w:pPr>
        <w:spacing w:after="0" w:line="240" w:lineRule="auto"/>
        <w:ind w:firstLine="709"/>
        <w:jc w:val="both"/>
      </w:pPr>
      <w:r>
        <w:t>5.</w:t>
      </w:r>
      <w:r>
        <w:tab/>
        <w:t>Изменение давления газа при изменении объёма и нагревании или охлаждении.</w:t>
      </w:r>
    </w:p>
    <w:p w14:paraId="6F4AE114" w14:textId="77777777" w:rsidR="009C0B14" w:rsidRDefault="00000000">
      <w:pPr>
        <w:spacing w:after="0" w:line="240" w:lineRule="auto"/>
        <w:ind w:firstLine="709"/>
        <w:jc w:val="both"/>
      </w:pPr>
      <w:r>
        <w:t>6.</w:t>
      </w:r>
      <w:r>
        <w:tab/>
        <w:t>Правила измерения температуры.</w:t>
      </w:r>
    </w:p>
    <w:p w14:paraId="26A9B49A" w14:textId="77777777" w:rsidR="009C0B14" w:rsidRDefault="00000000">
      <w:pPr>
        <w:spacing w:after="0" w:line="240" w:lineRule="auto"/>
        <w:ind w:firstLine="709"/>
        <w:jc w:val="both"/>
      </w:pPr>
      <w:r>
        <w:t>7.</w:t>
      </w:r>
      <w:r>
        <w:tab/>
        <w:t>Виды теплопередачи.</w:t>
      </w:r>
    </w:p>
    <w:p w14:paraId="578246FE" w14:textId="77777777" w:rsidR="009C0B14" w:rsidRDefault="00000000">
      <w:pPr>
        <w:spacing w:after="0" w:line="240" w:lineRule="auto"/>
        <w:ind w:firstLine="709"/>
        <w:jc w:val="both"/>
      </w:pPr>
      <w:r>
        <w:t>8.</w:t>
      </w:r>
      <w:r>
        <w:tab/>
        <w:t xml:space="preserve">Охлаждение при совершении работы. </w:t>
      </w:r>
    </w:p>
    <w:p w14:paraId="3BEA7051" w14:textId="77777777" w:rsidR="009C0B14" w:rsidRDefault="00000000">
      <w:pPr>
        <w:spacing w:after="0" w:line="240" w:lineRule="auto"/>
        <w:ind w:firstLine="709"/>
        <w:jc w:val="both"/>
      </w:pPr>
      <w:r>
        <w:t>9.</w:t>
      </w:r>
      <w:r>
        <w:tab/>
        <w:t>Нагревание при совершении работы внешними силами.</w:t>
      </w:r>
    </w:p>
    <w:p w14:paraId="2BE39870" w14:textId="77777777" w:rsidR="009C0B14" w:rsidRDefault="00000000">
      <w:pPr>
        <w:spacing w:after="0" w:line="240" w:lineRule="auto"/>
        <w:ind w:firstLine="709"/>
        <w:jc w:val="both"/>
      </w:pPr>
      <w:r>
        <w:t>10.</w:t>
      </w:r>
      <w:r>
        <w:tab/>
        <w:t>Сравнение теплоёмкостей различных веществ.</w:t>
      </w:r>
    </w:p>
    <w:p w14:paraId="555BBF54" w14:textId="77777777" w:rsidR="009C0B14" w:rsidRDefault="00000000">
      <w:pPr>
        <w:spacing w:after="0" w:line="240" w:lineRule="auto"/>
        <w:ind w:firstLine="709"/>
        <w:jc w:val="both"/>
      </w:pPr>
      <w:r>
        <w:t>11.</w:t>
      </w:r>
      <w:r>
        <w:tab/>
        <w:t>Наблюдение кипения.</w:t>
      </w:r>
    </w:p>
    <w:p w14:paraId="3BC7CDA9" w14:textId="77777777" w:rsidR="009C0B14" w:rsidRDefault="00000000">
      <w:pPr>
        <w:spacing w:after="0" w:line="240" w:lineRule="auto"/>
        <w:ind w:firstLine="709"/>
        <w:jc w:val="both"/>
      </w:pPr>
      <w:r>
        <w:t>12.</w:t>
      </w:r>
      <w:r>
        <w:tab/>
        <w:t>Наблюдение постоянства температуры при плавлении.</w:t>
      </w:r>
    </w:p>
    <w:p w14:paraId="7B29A58E" w14:textId="77777777" w:rsidR="009C0B14" w:rsidRDefault="00000000">
      <w:pPr>
        <w:spacing w:after="0" w:line="240" w:lineRule="auto"/>
        <w:ind w:firstLine="709"/>
        <w:jc w:val="both"/>
      </w:pPr>
      <w:r>
        <w:t>13.</w:t>
      </w:r>
      <w:r>
        <w:tab/>
        <w:t>Модели тепловых двигателей.</w:t>
      </w:r>
    </w:p>
    <w:p w14:paraId="07C13EA3" w14:textId="77777777" w:rsidR="009C0B14" w:rsidRDefault="00000000">
      <w:pPr>
        <w:spacing w:after="0" w:line="240" w:lineRule="auto"/>
        <w:ind w:firstLine="709"/>
        <w:jc w:val="both"/>
        <w:rPr>
          <w:b/>
        </w:rPr>
      </w:pPr>
      <w:r>
        <w:rPr>
          <w:b/>
          <w:i/>
        </w:rPr>
        <w:t>Фронтальные лабораторные работы и опыты</w:t>
      </w:r>
    </w:p>
    <w:p w14:paraId="1B8CA50B" w14:textId="77777777" w:rsidR="009C0B14" w:rsidRDefault="00000000">
      <w:pPr>
        <w:spacing w:after="0" w:line="240" w:lineRule="auto"/>
        <w:ind w:firstLine="709"/>
        <w:jc w:val="both"/>
        <w:rPr>
          <w:b/>
          <w:i/>
        </w:rPr>
      </w:pPr>
      <w:r>
        <w:t>1.</w:t>
      </w:r>
      <w:r>
        <w:tab/>
        <w:t xml:space="preserve">Опыты по обнаружению действия сил молекулярного притяжения </w:t>
      </w:r>
      <w:r>
        <w:rPr>
          <w:b/>
          <w:i/>
        </w:rPr>
        <w:t>(электронная демонстрация).</w:t>
      </w:r>
    </w:p>
    <w:p w14:paraId="7DA468D0" w14:textId="77777777" w:rsidR="009C0B14" w:rsidRDefault="00000000">
      <w:pPr>
        <w:spacing w:after="0" w:line="240" w:lineRule="auto"/>
        <w:ind w:firstLine="709"/>
        <w:jc w:val="both"/>
      </w:pPr>
      <w:r>
        <w:t>2.</w:t>
      </w:r>
      <w:r>
        <w:tab/>
        <w:t>Опыты по выращиванию кристаллов поваренной соли или сахара.</w:t>
      </w:r>
    </w:p>
    <w:p w14:paraId="27560141" w14:textId="77777777" w:rsidR="009C0B14" w:rsidRDefault="00000000">
      <w:pPr>
        <w:spacing w:after="0" w:line="240" w:lineRule="auto"/>
        <w:ind w:firstLine="709"/>
        <w:jc w:val="both"/>
      </w:pPr>
      <w:r>
        <w:t>3.</w:t>
      </w:r>
      <w:r>
        <w:tab/>
        <w:t xml:space="preserve">Опыты по наблюдению теплового расширения газов, жидкостей и твёрдых тел. </w:t>
      </w:r>
    </w:p>
    <w:p w14:paraId="297AE0AC" w14:textId="77777777" w:rsidR="009C0B14" w:rsidRDefault="00000000">
      <w:pPr>
        <w:spacing w:after="0" w:line="240" w:lineRule="auto"/>
        <w:ind w:firstLine="709"/>
        <w:jc w:val="both"/>
      </w:pPr>
      <w:r>
        <w:t>4.</w:t>
      </w:r>
      <w:r>
        <w:tab/>
        <w:t xml:space="preserve">Определение давления воздуха в баллоне шприца. </w:t>
      </w:r>
    </w:p>
    <w:p w14:paraId="6A09F9F4" w14:textId="77777777" w:rsidR="009C0B14" w:rsidRDefault="00000000">
      <w:pPr>
        <w:spacing w:after="0" w:line="240" w:lineRule="auto"/>
        <w:ind w:firstLine="709"/>
        <w:jc w:val="both"/>
      </w:pPr>
      <w:r>
        <w:t>5.</w:t>
      </w:r>
      <w:r>
        <w:tab/>
        <w:t>Опыты, демонстрирующие зависимость давления воздуха от его объёма и нагревания или охлаждения.</w:t>
      </w:r>
    </w:p>
    <w:p w14:paraId="1BC6ECD2" w14:textId="77777777" w:rsidR="009C0B14" w:rsidRDefault="00000000">
      <w:pPr>
        <w:spacing w:after="0" w:line="240" w:lineRule="auto"/>
        <w:ind w:firstLine="709"/>
        <w:jc w:val="both"/>
      </w:pPr>
      <w:r>
        <w:t>6.</w:t>
      </w:r>
      <w:r>
        <w:tab/>
        <w:t>Наблюдение изменения внутренней энергии тела в результате теплопередачи и работы внешних сил.</w:t>
      </w:r>
    </w:p>
    <w:p w14:paraId="3977EC56" w14:textId="77777777" w:rsidR="009C0B14" w:rsidRDefault="00000000">
      <w:pPr>
        <w:spacing w:after="0" w:line="240" w:lineRule="auto"/>
        <w:ind w:firstLine="709"/>
        <w:jc w:val="both"/>
      </w:pPr>
      <w:r>
        <w:t>7.</w:t>
      </w:r>
      <w:r>
        <w:tab/>
        <w:t>Исследование явления теплообмена при смешивании холодной и горячей воды.</w:t>
      </w:r>
    </w:p>
    <w:p w14:paraId="48B273FC" w14:textId="77777777" w:rsidR="009C0B14" w:rsidRDefault="00000000">
      <w:pPr>
        <w:spacing w:after="0" w:line="240" w:lineRule="auto"/>
        <w:ind w:firstLine="709"/>
        <w:jc w:val="both"/>
      </w:pPr>
      <w:r>
        <w:t>8.</w:t>
      </w:r>
      <w:r>
        <w:tab/>
        <w:t xml:space="preserve">Исследование процесса испарения. </w:t>
      </w:r>
    </w:p>
    <w:p w14:paraId="01187519" w14:textId="77777777" w:rsidR="009C0B14" w:rsidRDefault="00000000">
      <w:pPr>
        <w:spacing w:after="0" w:line="240" w:lineRule="auto"/>
        <w:ind w:firstLine="709"/>
        <w:jc w:val="both"/>
      </w:pPr>
      <w:r>
        <w:t>9.</w:t>
      </w:r>
      <w:r>
        <w:tab/>
        <w:t xml:space="preserve">Определение относительной влажности воздуха. </w:t>
      </w:r>
    </w:p>
    <w:p w14:paraId="2250FECD" w14:textId="77777777" w:rsidR="009C0B14" w:rsidRDefault="00000000">
      <w:pPr>
        <w:spacing w:after="0" w:line="240" w:lineRule="auto"/>
        <w:ind w:firstLine="709"/>
        <w:jc w:val="both"/>
        <w:rPr>
          <w:i/>
        </w:rPr>
      </w:pPr>
      <w:r>
        <w:t>10.</w:t>
      </w:r>
      <w:r>
        <w:rPr>
          <w:i/>
        </w:rPr>
        <w:tab/>
        <w:t>Определение удельной теплоты плавления льда.</w:t>
      </w:r>
    </w:p>
    <w:p w14:paraId="184BB33A" w14:textId="77777777" w:rsidR="009C0B14" w:rsidRDefault="009C0B14">
      <w:pPr>
        <w:spacing w:after="0" w:line="240" w:lineRule="auto"/>
        <w:ind w:firstLine="709"/>
        <w:jc w:val="both"/>
        <w:rPr>
          <w:b/>
        </w:rPr>
      </w:pPr>
    </w:p>
    <w:p w14:paraId="2B277241" w14:textId="77777777" w:rsidR="009C0B14" w:rsidRDefault="00000000">
      <w:pPr>
        <w:spacing w:after="0" w:line="240" w:lineRule="auto"/>
        <w:ind w:firstLine="709"/>
        <w:jc w:val="both"/>
        <w:rPr>
          <w:b/>
        </w:rPr>
      </w:pPr>
      <w:r>
        <w:rPr>
          <w:b/>
        </w:rPr>
        <w:t>Раздел 7. Электрические и магнитные явления</w:t>
      </w:r>
    </w:p>
    <w:p w14:paraId="2356EFF5" w14:textId="77777777" w:rsidR="009C0B14" w:rsidRDefault="00000000">
      <w:pPr>
        <w:spacing w:after="0" w:line="240" w:lineRule="auto"/>
        <w:ind w:firstLine="709"/>
        <w:jc w:val="both"/>
        <w:rPr>
          <w:i/>
        </w:rPr>
      </w:pPr>
      <w:r>
        <w:rPr>
          <w:i/>
        </w:rPr>
        <w:t>Электризация тел.</w:t>
      </w:r>
      <w:r>
        <w:t xml:space="preserve"> Два рода электрических зарядов. Взаимодействие заряженных тел. </w:t>
      </w:r>
    </w:p>
    <w:p w14:paraId="59405F02" w14:textId="77777777" w:rsidR="009C0B14" w:rsidRDefault="00000000">
      <w:pPr>
        <w:spacing w:after="0" w:line="240" w:lineRule="auto"/>
        <w:ind w:firstLine="709"/>
        <w:jc w:val="both"/>
        <w:rPr>
          <w:i/>
        </w:rPr>
      </w:pPr>
      <w:r>
        <w:t>Электрическое поле.</w:t>
      </w:r>
      <w:r>
        <w:rPr>
          <w:i/>
        </w:rPr>
        <w:t xml:space="preserve"> Принцип суперпозиции электрических полей (на качественном уровне). </w:t>
      </w:r>
    </w:p>
    <w:p w14:paraId="1589BF7C" w14:textId="77777777" w:rsidR="009C0B14" w:rsidRDefault="00000000">
      <w:pPr>
        <w:spacing w:after="0" w:line="240" w:lineRule="auto"/>
        <w:ind w:firstLine="709"/>
        <w:jc w:val="both"/>
      </w:pPr>
      <w:r>
        <w:rPr>
          <w:i/>
        </w:rPr>
        <w:t xml:space="preserve">Носители электрических зарядов. Элементарный электрический заряд. Строение атома. </w:t>
      </w:r>
      <w:r>
        <w:t>Проводники и диэлектрики</w:t>
      </w:r>
      <w:r>
        <w:rPr>
          <w:i/>
        </w:rPr>
        <w:t xml:space="preserve">. </w:t>
      </w:r>
      <w:r>
        <w:t xml:space="preserve">Закон сохранения электрического заряда. </w:t>
      </w:r>
    </w:p>
    <w:p w14:paraId="6083BB7B" w14:textId="77777777" w:rsidR="009C0B14" w:rsidRDefault="00000000">
      <w:pPr>
        <w:spacing w:after="0" w:line="240" w:lineRule="auto"/>
        <w:ind w:firstLine="709"/>
        <w:jc w:val="both"/>
        <w:rPr>
          <w:i/>
        </w:rPr>
      </w:pPr>
      <w:r>
        <w:t xml:space="preserve">Электрический ток. </w:t>
      </w:r>
      <w:r>
        <w:rPr>
          <w:i/>
        </w:rPr>
        <w:t>Условия существования электрического тока.</w:t>
      </w:r>
      <w:r>
        <w:t xml:space="preserve"> Источники постоянного тока. Действия электрического тока (тепловое, химическое, магнитное). </w:t>
      </w:r>
      <w:r>
        <w:rPr>
          <w:i/>
        </w:rPr>
        <w:t>Электрический ток в жидкостях и газах.</w:t>
      </w:r>
    </w:p>
    <w:p w14:paraId="38BC49CE" w14:textId="77777777" w:rsidR="009C0B14" w:rsidRDefault="00000000">
      <w:pPr>
        <w:spacing w:after="0" w:line="240" w:lineRule="auto"/>
        <w:ind w:firstLine="709"/>
        <w:jc w:val="both"/>
        <w:rPr>
          <w:i/>
        </w:rPr>
      </w:pPr>
      <w:r>
        <w:t xml:space="preserve">Работа и мощность электрического тока. </w:t>
      </w:r>
      <w:r>
        <w:rPr>
          <w:i/>
        </w:rPr>
        <w:t xml:space="preserve">Закон Джоуля—Ленца. Электрические цепи и потребители электрической энергии в быту. </w:t>
      </w:r>
      <w:r>
        <w:t xml:space="preserve">Электрическая цепь. Сила тока. Электрическое напряжение. Сопротивление проводника. </w:t>
      </w:r>
      <w:r>
        <w:rPr>
          <w:i/>
        </w:rPr>
        <w:t>Удельное сопротивление вещества</w:t>
      </w:r>
      <w:r>
        <w:t>. Закон Ома для участка цепи. Последовательное и параллельное соединение проводников</w:t>
      </w:r>
      <w:r>
        <w:rPr>
          <w:i/>
        </w:rPr>
        <w:t>. Короткое замыкание.</w:t>
      </w:r>
    </w:p>
    <w:p w14:paraId="2A6841CC" w14:textId="77777777" w:rsidR="009C0B14" w:rsidRDefault="00000000">
      <w:pPr>
        <w:spacing w:after="0" w:line="240" w:lineRule="auto"/>
        <w:ind w:firstLine="709"/>
        <w:jc w:val="both"/>
        <w:rPr>
          <w:i/>
        </w:rPr>
      </w:pPr>
      <w:r>
        <w:t xml:space="preserve">Постоянные магниты. Взаимодействие постоянных магнитов. </w:t>
      </w:r>
      <w:r>
        <w:rPr>
          <w:i/>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r>
        <w:t xml:space="preserve"> </w:t>
      </w:r>
    </w:p>
    <w:p w14:paraId="7CB10067" w14:textId="77777777" w:rsidR="009C0B14" w:rsidRDefault="00000000">
      <w:pPr>
        <w:spacing w:after="0" w:line="240" w:lineRule="auto"/>
        <w:ind w:firstLine="709"/>
        <w:jc w:val="both"/>
        <w:rPr>
          <w:i/>
        </w:rPr>
      </w:pPr>
      <w:r>
        <w:rPr>
          <w:i/>
        </w:rPr>
        <w:t xml:space="preserve">Опыты Фарадея. Явление электромагнитной индукции. Правило Ленца. Электрогенератор. Способы получения электрической энергии. </w:t>
      </w:r>
      <w:r>
        <w:t>Электростанции на возобновляемых источниках энергии</w:t>
      </w:r>
      <w:r>
        <w:rPr>
          <w:i/>
        </w:rPr>
        <w:t>.</w:t>
      </w:r>
    </w:p>
    <w:p w14:paraId="2D6972B2" w14:textId="77777777" w:rsidR="009C0B14" w:rsidRDefault="00000000">
      <w:pPr>
        <w:spacing w:after="0" w:line="240" w:lineRule="auto"/>
        <w:ind w:firstLine="709"/>
        <w:jc w:val="both"/>
        <w:rPr>
          <w:b/>
          <w:vertAlign w:val="superscript"/>
        </w:rPr>
      </w:pPr>
      <w:r>
        <w:rPr>
          <w:b/>
          <w:i/>
        </w:rPr>
        <w:t>Демонстрации</w:t>
      </w:r>
    </w:p>
    <w:p w14:paraId="4161D322" w14:textId="77777777" w:rsidR="009C0B14" w:rsidRDefault="00000000">
      <w:pPr>
        <w:spacing w:after="0" w:line="240" w:lineRule="auto"/>
        <w:ind w:firstLine="709"/>
        <w:jc w:val="both"/>
      </w:pPr>
      <w:r>
        <w:t>1.</w:t>
      </w:r>
      <w:r>
        <w:tab/>
        <w:t>Электризация тел.</w:t>
      </w:r>
    </w:p>
    <w:p w14:paraId="60ED893B" w14:textId="77777777" w:rsidR="009C0B14" w:rsidRDefault="00000000">
      <w:pPr>
        <w:spacing w:after="0" w:line="240" w:lineRule="auto"/>
        <w:ind w:firstLine="709"/>
        <w:jc w:val="both"/>
      </w:pPr>
      <w:r>
        <w:t>2.</w:t>
      </w:r>
      <w:r>
        <w:tab/>
        <w:t>Два рода электрических зарядов и взаимодействие заряженных тел.</w:t>
      </w:r>
    </w:p>
    <w:p w14:paraId="13B67A06" w14:textId="77777777" w:rsidR="009C0B14" w:rsidRDefault="00000000">
      <w:pPr>
        <w:spacing w:after="0" w:line="240" w:lineRule="auto"/>
        <w:ind w:firstLine="709"/>
        <w:jc w:val="both"/>
      </w:pPr>
      <w:r>
        <w:t>3.</w:t>
      </w:r>
      <w:r>
        <w:tab/>
        <w:t>Устройство и действие электроскопа.</w:t>
      </w:r>
    </w:p>
    <w:p w14:paraId="5A73E6A2" w14:textId="77777777" w:rsidR="009C0B14" w:rsidRDefault="00000000">
      <w:pPr>
        <w:spacing w:after="0" w:line="240" w:lineRule="auto"/>
        <w:ind w:firstLine="709"/>
        <w:jc w:val="both"/>
      </w:pPr>
      <w:r>
        <w:t>4.</w:t>
      </w:r>
      <w:r>
        <w:tab/>
        <w:t xml:space="preserve">Электростатическая индукция. </w:t>
      </w:r>
    </w:p>
    <w:p w14:paraId="2B63C65F" w14:textId="77777777" w:rsidR="009C0B14" w:rsidRDefault="00000000">
      <w:pPr>
        <w:spacing w:after="0" w:line="240" w:lineRule="auto"/>
        <w:ind w:firstLine="709"/>
        <w:jc w:val="both"/>
      </w:pPr>
      <w:r>
        <w:t>5.</w:t>
      </w:r>
      <w:r>
        <w:tab/>
        <w:t>Закон сохранения электрических зарядов.</w:t>
      </w:r>
    </w:p>
    <w:p w14:paraId="2DBDE51B" w14:textId="77777777" w:rsidR="009C0B14" w:rsidRDefault="00000000">
      <w:pPr>
        <w:spacing w:after="0" w:line="240" w:lineRule="auto"/>
        <w:ind w:firstLine="709"/>
        <w:jc w:val="both"/>
      </w:pPr>
      <w:r>
        <w:t>6.</w:t>
      </w:r>
      <w:r>
        <w:tab/>
        <w:t>Проводники и диэлектрики.</w:t>
      </w:r>
    </w:p>
    <w:p w14:paraId="690B184B" w14:textId="77777777" w:rsidR="009C0B14" w:rsidRDefault="00000000">
      <w:pPr>
        <w:spacing w:after="0" w:line="240" w:lineRule="auto"/>
        <w:ind w:firstLine="709"/>
        <w:jc w:val="both"/>
      </w:pPr>
      <w:r>
        <w:t>7.</w:t>
      </w:r>
      <w:r>
        <w:tab/>
        <w:t>Моделирование силовых линий электрического поля.</w:t>
      </w:r>
    </w:p>
    <w:p w14:paraId="69AFED21" w14:textId="77777777" w:rsidR="009C0B14" w:rsidRDefault="00000000">
      <w:pPr>
        <w:spacing w:after="0" w:line="240" w:lineRule="auto"/>
        <w:ind w:firstLine="709"/>
        <w:jc w:val="both"/>
      </w:pPr>
      <w:r>
        <w:t>8.</w:t>
      </w:r>
      <w:r>
        <w:tab/>
        <w:t xml:space="preserve">Источники постоянного тока. </w:t>
      </w:r>
    </w:p>
    <w:p w14:paraId="1D28FCCF" w14:textId="77777777" w:rsidR="009C0B14" w:rsidRDefault="00000000">
      <w:pPr>
        <w:spacing w:after="0" w:line="240" w:lineRule="auto"/>
        <w:ind w:firstLine="709"/>
        <w:jc w:val="both"/>
      </w:pPr>
      <w:r>
        <w:t>9.</w:t>
      </w:r>
      <w:r>
        <w:tab/>
        <w:t>Действия электрического тока.</w:t>
      </w:r>
    </w:p>
    <w:p w14:paraId="4877414E" w14:textId="77777777" w:rsidR="009C0B14" w:rsidRDefault="00000000">
      <w:pPr>
        <w:spacing w:after="0" w:line="240" w:lineRule="auto"/>
        <w:ind w:firstLine="709"/>
        <w:jc w:val="both"/>
      </w:pPr>
      <w:r>
        <w:t>10.</w:t>
      </w:r>
      <w:r>
        <w:tab/>
        <w:t xml:space="preserve">Электрический ток в жидкости. </w:t>
      </w:r>
    </w:p>
    <w:p w14:paraId="22111857" w14:textId="77777777" w:rsidR="009C0B14" w:rsidRDefault="00000000">
      <w:pPr>
        <w:spacing w:after="0" w:line="240" w:lineRule="auto"/>
        <w:ind w:firstLine="709"/>
        <w:jc w:val="both"/>
      </w:pPr>
      <w:r>
        <w:t>11.</w:t>
      </w:r>
      <w:r>
        <w:tab/>
        <w:t>Газовый разряд.</w:t>
      </w:r>
    </w:p>
    <w:p w14:paraId="04DF94A1" w14:textId="77777777" w:rsidR="009C0B14" w:rsidRDefault="00000000">
      <w:pPr>
        <w:spacing w:after="0" w:line="240" w:lineRule="auto"/>
        <w:ind w:firstLine="709"/>
        <w:jc w:val="both"/>
      </w:pPr>
      <w:r>
        <w:t>12.</w:t>
      </w:r>
      <w:r>
        <w:tab/>
        <w:t xml:space="preserve">Измерение силы тока амперметром. </w:t>
      </w:r>
    </w:p>
    <w:p w14:paraId="1055A1DC" w14:textId="77777777" w:rsidR="009C0B14" w:rsidRDefault="00000000">
      <w:pPr>
        <w:spacing w:after="0" w:line="240" w:lineRule="auto"/>
        <w:ind w:firstLine="709"/>
        <w:jc w:val="both"/>
      </w:pPr>
      <w:r>
        <w:t>13.</w:t>
      </w:r>
      <w:r>
        <w:tab/>
        <w:t xml:space="preserve">Измерение электрического напряжения вольтметром. </w:t>
      </w:r>
    </w:p>
    <w:p w14:paraId="402F1F55" w14:textId="77777777" w:rsidR="009C0B14" w:rsidRDefault="00000000">
      <w:pPr>
        <w:spacing w:after="0" w:line="240" w:lineRule="auto"/>
        <w:ind w:firstLine="709"/>
        <w:jc w:val="both"/>
      </w:pPr>
      <w:r>
        <w:t>14.</w:t>
      </w:r>
      <w:r>
        <w:tab/>
        <w:t xml:space="preserve">Реостат и магазин сопротивлений. </w:t>
      </w:r>
    </w:p>
    <w:p w14:paraId="6AD1D25F" w14:textId="77777777" w:rsidR="009C0B14" w:rsidRDefault="00000000">
      <w:pPr>
        <w:spacing w:after="0" w:line="240" w:lineRule="auto"/>
        <w:ind w:firstLine="709"/>
        <w:jc w:val="both"/>
      </w:pPr>
      <w:r>
        <w:t>15.</w:t>
      </w:r>
      <w:r>
        <w:tab/>
        <w:t>Взаимодействие постоянных магнитов.</w:t>
      </w:r>
    </w:p>
    <w:p w14:paraId="0E808631" w14:textId="77777777" w:rsidR="009C0B14" w:rsidRDefault="00000000">
      <w:pPr>
        <w:spacing w:after="0" w:line="240" w:lineRule="auto"/>
        <w:ind w:firstLine="709"/>
        <w:jc w:val="both"/>
      </w:pPr>
      <w:r>
        <w:t>16.</w:t>
      </w:r>
      <w:r>
        <w:tab/>
        <w:t>Моделирование невозможности разделения полюсов магнита.</w:t>
      </w:r>
    </w:p>
    <w:p w14:paraId="73A8CD0E" w14:textId="77777777" w:rsidR="009C0B14" w:rsidRDefault="00000000">
      <w:pPr>
        <w:spacing w:after="0" w:line="240" w:lineRule="auto"/>
        <w:ind w:firstLine="709"/>
        <w:jc w:val="both"/>
      </w:pPr>
      <w:r>
        <w:t>17.</w:t>
      </w:r>
      <w:r>
        <w:tab/>
        <w:t>Моделирование магнитных полей постоянных магнитов.</w:t>
      </w:r>
    </w:p>
    <w:p w14:paraId="2DCF8853" w14:textId="77777777" w:rsidR="009C0B14" w:rsidRDefault="00000000">
      <w:pPr>
        <w:spacing w:after="0" w:line="240" w:lineRule="auto"/>
        <w:ind w:firstLine="709"/>
        <w:jc w:val="both"/>
      </w:pPr>
      <w:r>
        <w:t>18.</w:t>
      </w:r>
      <w:r>
        <w:tab/>
        <w:t>Опыт Эрстеда.</w:t>
      </w:r>
    </w:p>
    <w:p w14:paraId="0DADA3E9" w14:textId="77777777" w:rsidR="009C0B14" w:rsidRDefault="00000000">
      <w:pPr>
        <w:spacing w:after="0" w:line="240" w:lineRule="auto"/>
        <w:ind w:firstLine="709"/>
        <w:jc w:val="both"/>
      </w:pPr>
      <w:r>
        <w:t>19.</w:t>
      </w:r>
      <w:r>
        <w:tab/>
        <w:t>Магнитное поле тока. Электромагнит.</w:t>
      </w:r>
    </w:p>
    <w:p w14:paraId="5975C742" w14:textId="77777777" w:rsidR="009C0B14" w:rsidRDefault="00000000">
      <w:pPr>
        <w:spacing w:after="0" w:line="240" w:lineRule="auto"/>
        <w:ind w:firstLine="709"/>
        <w:jc w:val="both"/>
      </w:pPr>
      <w:r>
        <w:t>20.</w:t>
      </w:r>
      <w:r>
        <w:tab/>
        <w:t>Действие магнитного поля на проводник с током.</w:t>
      </w:r>
    </w:p>
    <w:p w14:paraId="166A0FDD" w14:textId="77777777" w:rsidR="009C0B14" w:rsidRDefault="00000000">
      <w:pPr>
        <w:spacing w:after="0" w:line="240" w:lineRule="auto"/>
        <w:ind w:firstLine="709"/>
        <w:jc w:val="both"/>
      </w:pPr>
      <w:r>
        <w:t>21.</w:t>
      </w:r>
      <w:r>
        <w:tab/>
        <w:t>Электродвигатель постоянного тока.</w:t>
      </w:r>
    </w:p>
    <w:p w14:paraId="7DEF3F70" w14:textId="77777777" w:rsidR="009C0B14" w:rsidRDefault="00000000">
      <w:pPr>
        <w:spacing w:after="0" w:line="240" w:lineRule="auto"/>
        <w:ind w:firstLine="709"/>
        <w:jc w:val="both"/>
        <w:rPr>
          <w:i/>
        </w:rPr>
      </w:pPr>
      <w:r>
        <w:t>22.</w:t>
      </w:r>
      <w:r>
        <w:tab/>
        <w:t>Исследование явления электромагнитной индукции</w:t>
      </w:r>
      <w:r>
        <w:rPr>
          <w:i/>
        </w:rPr>
        <w:t>.</w:t>
      </w:r>
    </w:p>
    <w:p w14:paraId="5E61A7B1" w14:textId="77777777" w:rsidR="009C0B14" w:rsidRDefault="00000000">
      <w:pPr>
        <w:spacing w:after="0" w:line="240" w:lineRule="auto"/>
        <w:ind w:firstLine="709"/>
        <w:jc w:val="both"/>
      </w:pPr>
      <w:r>
        <w:t>23.</w:t>
      </w:r>
      <w:r>
        <w:tab/>
        <w:t>Опыты Фарадея.</w:t>
      </w:r>
    </w:p>
    <w:p w14:paraId="636B22D1" w14:textId="77777777" w:rsidR="009C0B14" w:rsidRDefault="00000000">
      <w:pPr>
        <w:spacing w:after="0" w:line="240" w:lineRule="auto"/>
        <w:ind w:firstLine="709"/>
        <w:jc w:val="both"/>
      </w:pPr>
      <w:r>
        <w:t>24.</w:t>
      </w:r>
      <w:r>
        <w:tab/>
        <w:t>Зависимость направления индукционного тока от условий его возникновения.</w:t>
      </w:r>
    </w:p>
    <w:p w14:paraId="20238CE3" w14:textId="77777777" w:rsidR="009C0B14" w:rsidRDefault="00000000">
      <w:pPr>
        <w:spacing w:after="0" w:line="240" w:lineRule="auto"/>
        <w:ind w:firstLine="709"/>
        <w:jc w:val="both"/>
      </w:pPr>
      <w:r>
        <w:t>25.</w:t>
      </w:r>
      <w:r>
        <w:tab/>
        <w:t>Электрогенератор постоянного тока.</w:t>
      </w:r>
    </w:p>
    <w:p w14:paraId="0EE09598" w14:textId="77777777" w:rsidR="009C0B14" w:rsidRDefault="00000000">
      <w:pPr>
        <w:spacing w:after="0" w:line="240" w:lineRule="auto"/>
        <w:ind w:firstLine="709"/>
        <w:jc w:val="both"/>
        <w:rPr>
          <w:b/>
        </w:rPr>
      </w:pPr>
      <w:r>
        <w:rPr>
          <w:b/>
          <w:i/>
        </w:rPr>
        <w:t>Фронтальные лабораторные работы и опыты</w:t>
      </w:r>
    </w:p>
    <w:p w14:paraId="58D79360" w14:textId="77777777" w:rsidR="009C0B14" w:rsidRDefault="00000000">
      <w:pPr>
        <w:spacing w:after="0" w:line="240" w:lineRule="auto"/>
        <w:ind w:firstLine="709"/>
        <w:jc w:val="both"/>
      </w:pPr>
      <w:r>
        <w:t>1.</w:t>
      </w:r>
      <w:r>
        <w:tab/>
        <w:t>Опыты по наблюдению электризации тел индукцией и при соприкосновении.</w:t>
      </w:r>
    </w:p>
    <w:p w14:paraId="613DBBB0" w14:textId="77777777" w:rsidR="009C0B14" w:rsidRDefault="00000000">
      <w:pPr>
        <w:spacing w:after="0" w:line="240" w:lineRule="auto"/>
        <w:ind w:firstLine="709"/>
        <w:jc w:val="both"/>
      </w:pPr>
      <w:r>
        <w:t>2.</w:t>
      </w:r>
      <w:r>
        <w:tab/>
        <w:t>Исследование действия электрического поля на проводники и диэлектрики.</w:t>
      </w:r>
    </w:p>
    <w:p w14:paraId="18564BC5" w14:textId="77777777" w:rsidR="009C0B14" w:rsidRDefault="00000000">
      <w:pPr>
        <w:spacing w:after="0" w:line="240" w:lineRule="auto"/>
        <w:ind w:firstLine="709"/>
        <w:jc w:val="both"/>
      </w:pPr>
      <w:r>
        <w:t>3.</w:t>
      </w:r>
      <w:r>
        <w:tab/>
        <w:t>Сборка и проверка работы электрической цепи постоянного тока.</w:t>
      </w:r>
    </w:p>
    <w:p w14:paraId="41A58F92" w14:textId="77777777" w:rsidR="009C0B14" w:rsidRDefault="00000000">
      <w:pPr>
        <w:spacing w:after="0" w:line="240" w:lineRule="auto"/>
        <w:ind w:firstLine="709"/>
        <w:jc w:val="both"/>
      </w:pPr>
      <w:r>
        <w:t>4.</w:t>
      </w:r>
      <w:r>
        <w:tab/>
        <w:t>Измерение и регулирование силы тока.</w:t>
      </w:r>
    </w:p>
    <w:p w14:paraId="0781A710" w14:textId="77777777" w:rsidR="009C0B14" w:rsidRDefault="00000000">
      <w:pPr>
        <w:spacing w:after="0" w:line="240" w:lineRule="auto"/>
        <w:ind w:firstLine="709"/>
        <w:jc w:val="both"/>
      </w:pPr>
      <w:r>
        <w:t>5.</w:t>
      </w:r>
      <w:r>
        <w:tab/>
        <w:t xml:space="preserve">Измерение и регулирование напряжения. </w:t>
      </w:r>
    </w:p>
    <w:p w14:paraId="13F2CE2F" w14:textId="77777777" w:rsidR="009C0B14" w:rsidRDefault="00000000">
      <w:pPr>
        <w:spacing w:after="0" w:line="240" w:lineRule="auto"/>
        <w:ind w:firstLine="709"/>
        <w:jc w:val="both"/>
        <w:rPr>
          <w:i/>
        </w:rPr>
      </w:pPr>
      <w:r>
        <w:t>6.</w:t>
      </w:r>
      <w:r>
        <w:tab/>
      </w:r>
      <w:r>
        <w:rPr>
          <w:i/>
        </w:rPr>
        <w:t>Исследование зависимости силы тока, идущего через резистор, от сопротивления резистора и напряжения на резисторе.</w:t>
      </w:r>
    </w:p>
    <w:p w14:paraId="64DC8B7B" w14:textId="77777777" w:rsidR="009C0B14" w:rsidRDefault="00000000">
      <w:pPr>
        <w:spacing w:after="0" w:line="240" w:lineRule="auto"/>
        <w:ind w:firstLine="709"/>
        <w:jc w:val="both"/>
        <w:rPr>
          <w:i/>
        </w:rPr>
      </w:pPr>
      <w:r>
        <w:t>7.</w:t>
      </w:r>
      <w:r>
        <w:tab/>
      </w:r>
      <w:r>
        <w:rPr>
          <w:i/>
        </w:rPr>
        <w:t>Опыты, демонстрирующие зависимость электрического сопротивления проводника от его длины, площади поперечного сечения и материала.</w:t>
      </w:r>
    </w:p>
    <w:p w14:paraId="7BDFE68A" w14:textId="77777777" w:rsidR="009C0B14" w:rsidRDefault="00000000">
      <w:pPr>
        <w:spacing w:after="0" w:line="240" w:lineRule="auto"/>
        <w:ind w:firstLine="709"/>
        <w:jc w:val="both"/>
        <w:rPr>
          <w:i/>
        </w:rPr>
      </w:pPr>
      <w:r>
        <w:rPr>
          <w:i/>
        </w:rPr>
        <w:t>8.</w:t>
      </w:r>
      <w:r>
        <w:rPr>
          <w:i/>
        </w:rPr>
        <w:tab/>
        <w:t>Проверка правила сложения напряжений при последовательном соединении двух резисторов.</w:t>
      </w:r>
    </w:p>
    <w:p w14:paraId="579C3BCF" w14:textId="77777777" w:rsidR="009C0B14" w:rsidRDefault="00000000">
      <w:pPr>
        <w:spacing w:after="0" w:line="240" w:lineRule="auto"/>
        <w:ind w:firstLine="709"/>
        <w:jc w:val="both"/>
        <w:rPr>
          <w:i/>
        </w:rPr>
      </w:pPr>
      <w:r>
        <w:rPr>
          <w:i/>
        </w:rPr>
        <w:t>9.</w:t>
      </w:r>
      <w:r>
        <w:rPr>
          <w:i/>
        </w:rPr>
        <w:tab/>
        <w:t>Проверка правила для силы тока при параллельном соединении резисторов.</w:t>
      </w:r>
    </w:p>
    <w:p w14:paraId="1FAF61D2" w14:textId="77777777" w:rsidR="009C0B14" w:rsidRDefault="00000000">
      <w:pPr>
        <w:spacing w:after="0" w:line="240" w:lineRule="auto"/>
        <w:ind w:firstLine="709"/>
        <w:jc w:val="both"/>
      </w:pPr>
      <w:r>
        <w:t>10.</w:t>
      </w:r>
      <w:r>
        <w:tab/>
        <w:t>Определение работы электрического тока, идущего через резистор.</w:t>
      </w:r>
    </w:p>
    <w:p w14:paraId="2648852A" w14:textId="77777777" w:rsidR="009C0B14" w:rsidRDefault="00000000">
      <w:pPr>
        <w:spacing w:after="0" w:line="240" w:lineRule="auto"/>
        <w:ind w:firstLine="709"/>
        <w:jc w:val="both"/>
      </w:pPr>
      <w:r>
        <w:t>11.</w:t>
      </w:r>
      <w:r>
        <w:tab/>
        <w:t>Определение мощности электрического тока, выделяемой на резисторе.</w:t>
      </w:r>
    </w:p>
    <w:p w14:paraId="472967DC" w14:textId="77777777" w:rsidR="009C0B14" w:rsidRDefault="00000000">
      <w:pPr>
        <w:spacing w:after="0" w:line="240" w:lineRule="auto"/>
        <w:ind w:firstLine="709"/>
        <w:jc w:val="both"/>
      </w:pPr>
      <w:r>
        <w:t>12.</w:t>
      </w:r>
      <w:r>
        <w:tab/>
        <w:t>Исследование зависимости силы тока, идущего через лампочку, от напряжения на ней.</w:t>
      </w:r>
    </w:p>
    <w:p w14:paraId="1A824754" w14:textId="77777777" w:rsidR="009C0B14" w:rsidRDefault="00000000">
      <w:pPr>
        <w:spacing w:after="0" w:line="240" w:lineRule="auto"/>
        <w:ind w:firstLine="709"/>
        <w:jc w:val="both"/>
      </w:pPr>
      <w:r>
        <w:t>13.</w:t>
      </w:r>
      <w:r>
        <w:tab/>
        <w:t>Исследование магнитного взаимодействия постоянных магнитов.</w:t>
      </w:r>
    </w:p>
    <w:p w14:paraId="12F72448" w14:textId="77777777" w:rsidR="009C0B14" w:rsidRDefault="00000000">
      <w:pPr>
        <w:spacing w:after="0" w:line="240" w:lineRule="auto"/>
        <w:ind w:firstLine="709"/>
        <w:jc w:val="both"/>
      </w:pPr>
      <w:r>
        <w:t>14.</w:t>
      </w:r>
      <w:r>
        <w:tab/>
        <w:t>Изучение магнитного поля постоянных магнитов при их объединении и разделении.</w:t>
      </w:r>
    </w:p>
    <w:p w14:paraId="2E378B90" w14:textId="77777777" w:rsidR="009C0B14" w:rsidRDefault="00000000">
      <w:pPr>
        <w:spacing w:after="0" w:line="240" w:lineRule="auto"/>
        <w:ind w:firstLine="709"/>
        <w:jc w:val="both"/>
      </w:pPr>
      <w:r>
        <w:t>15.</w:t>
      </w:r>
      <w:r>
        <w:tab/>
        <w:t xml:space="preserve">Исследование действия электрического тока на магнитную стрелку. </w:t>
      </w:r>
    </w:p>
    <w:p w14:paraId="23F1F000" w14:textId="77777777" w:rsidR="009C0B14" w:rsidRDefault="00000000">
      <w:pPr>
        <w:spacing w:after="0" w:line="240" w:lineRule="auto"/>
        <w:ind w:firstLine="709"/>
        <w:jc w:val="both"/>
      </w:pPr>
      <w:r>
        <w:t>16.</w:t>
      </w:r>
      <w:r>
        <w:tab/>
        <w:t xml:space="preserve">Опыты, демонстрирующие зависимость силы взаимодействия катушки с током и магнита от силы тока и направления тока в катушке. </w:t>
      </w:r>
    </w:p>
    <w:p w14:paraId="1390FDEE" w14:textId="77777777" w:rsidR="009C0B14" w:rsidRDefault="00000000">
      <w:pPr>
        <w:spacing w:after="0" w:line="240" w:lineRule="auto"/>
        <w:ind w:firstLine="709"/>
        <w:jc w:val="both"/>
      </w:pPr>
      <w:r>
        <w:t>17.</w:t>
      </w:r>
      <w:r>
        <w:tab/>
        <w:t>Изучение действия магнитного поля на проводник с током.</w:t>
      </w:r>
    </w:p>
    <w:p w14:paraId="3C6A4357" w14:textId="77777777" w:rsidR="009C0B14" w:rsidRDefault="00000000">
      <w:pPr>
        <w:spacing w:after="0" w:line="240" w:lineRule="auto"/>
        <w:ind w:firstLine="709"/>
        <w:jc w:val="both"/>
        <w:rPr>
          <w:i/>
        </w:rPr>
      </w:pPr>
      <w:r>
        <w:t>18.</w:t>
      </w:r>
      <w:r>
        <w:rPr>
          <w:i/>
        </w:rPr>
        <w:tab/>
        <w:t xml:space="preserve">Изучение работы электродвигателя. </w:t>
      </w:r>
    </w:p>
    <w:p w14:paraId="53A63D11" w14:textId="77777777" w:rsidR="009C0B14" w:rsidRDefault="00000000">
      <w:pPr>
        <w:spacing w:after="0" w:line="240" w:lineRule="auto"/>
        <w:ind w:firstLine="709"/>
        <w:jc w:val="both"/>
      </w:pPr>
      <w:r>
        <w:t>19.</w:t>
      </w:r>
      <w:r>
        <w:tab/>
        <w:t>Измерение КПД электродвигательной установки.</w:t>
      </w:r>
    </w:p>
    <w:p w14:paraId="2B819490" w14:textId="77777777" w:rsidR="009C0B14" w:rsidRDefault="00000000">
      <w:pPr>
        <w:spacing w:after="0" w:line="240" w:lineRule="auto"/>
        <w:ind w:firstLine="709"/>
        <w:jc w:val="both"/>
      </w:pPr>
      <w:r>
        <w:t>20.</w:t>
      </w:r>
      <w:r>
        <w:tab/>
        <w:t xml:space="preserve">Опыты по исследованию явления электромагнитной индукции: исследование изменений значения и направления индукционного тока. </w:t>
      </w:r>
    </w:p>
    <w:p w14:paraId="252D148F" w14:textId="77777777" w:rsidR="009C0B14" w:rsidRDefault="009C0B14">
      <w:pPr>
        <w:spacing w:after="0" w:line="240" w:lineRule="auto"/>
        <w:ind w:firstLine="709"/>
        <w:jc w:val="both"/>
        <w:rPr>
          <w:b/>
        </w:rPr>
      </w:pPr>
    </w:p>
    <w:p w14:paraId="4D7A66EC" w14:textId="77777777" w:rsidR="009C0B14" w:rsidRDefault="00000000">
      <w:pPr>
        <w:spacing w:after="0" w:line="240" w:lineRule="auto"/>
        <w:jc w:val="both"/>
        <w:rPr>
          <w:b/>
        </w:rPr>
      </w:pPr>
      <w:r>
        <w:rPr>
          <w:b/>
        </w:rPr>
        <w:t xml:space="preserve">9 КЛАСС </w:t>
      </w:r>
    </w:p>
    <w:p w14:paraId="6BCB55AE" w14:textId="77777777" w:rsidR="009C0B14" w:rsidRDefault="00000000">
      <w:pPr>
        <w:spacing w:after="0" w:line="240" w:lineRule="auto"/>
        <w:ind w:firstLine="709"/>
        <w:jc w:val="both"/>
        <w:rPr>
          <w:b/>
        </w:rPr>
      </w:pPr>
      <w:r>
        <w:rPr>
          <w:b/>
        </w:rPr>
        <w:t>Раздел 8. Механические явления</w:t>
      </w:r>
    </w:p>
    <w:p w14:paraId="72A2EE44" w14:textId="77777777" w:rsidR="009C0B14" w:rsidRDefault="00000000">
      <w:pPr>
        <w:spacing w:after="0" w:line="240" w:lineRule="auto"/>
        <w:ind w:firstLine="709"/>
        <w:jc w:val="both"/>
        <w:rPr>
          <w:i/>
        </w:rPr>
      </w:pPr>
      <w:r>
        <w:t>Механическое движение. Материальная точка. Система отсчёта. Относительность механического движения. Равномерное прямолинейное движение.</w:t>
      </w:r>
      <w:r>
        <w:rPr>
          <w:i/>
        </w:rPr>
        <w:t xml:space="preserve"> Неравномерное прямолинейное движение. </w:t>
      </w:r>
      <w:r>
        <w:t>Средняя</w:t>
      </w:r>
      <w:r>
        <w:rPr>
          <w:i/>
        </w:rPr>
        <w:t xml:space="preserve"> и мгновенная скорость тела при неравномерном движении.</w:t>
      </w:r>
    </w:p>
    <w:p w14:paraId="6F9BA2DB" w14:textId="77777777" w:rsidR="009C0B14" w:rsidRDefault="00000000">
      <w:pPr>
        <w:spacing w:after="0" w:line="240" w:lineRule="auto"/>
        <w:ind w:firstLine="709"/>
        <w:jc w:val="both"/>
      </w:pPr>
      <w:r>
        <w:t xml:space="preserve">Ускорение. </w:t>
      </w:r>
      <w:r>
        <w:rPr>
          <w:i/>
        </w:rPr>
        <w:t>Равноускоренное прямолинейное движение</w:t>
      </w:r>
      <w:r>
        <w:t xml:space="preserve">. Свободное падение. </w:t>
      </w:r>
      <w:r>
        <w:rPr>
          <w:i/>
        </w:rPr>
        <w:t>Опыты Галилея.</w:t>
      </w:r>
    </w:p>
    <w:p w14:paraId="40C3AB03" w14:textId="77777777" w:rsidR="009C0B14" w:rsidRDefault="00000000">
      <w:pPr>
        <w:spacing w:after="0" w:line="240" w:lineRule="auto"/>
        <w:ind w:firstLine="709"/>
        <w:jc w:val="both"/>
        <w:rPr>
          <w:i/>
        </w:rPr>
      </w:pPr>
      <w:r>
        <w:rPr>
          <w:i/>
        </w:rPr>
        <w:t>Линейная и угловая скорости. Центростремительное ускорение.</w:t>
      </w:r>
    </w:p>
    <w:p w14:paraId="2D846AE2" w14:textId="77777777" w:rsidR="009C0B14" w:rsidRDefault="00000000">
      <w:pPr>
        <w:spacing w:after="0" w:line="240" w:lineRule="auto"/>
        <w:ind w:firstLine="709"/>
        <w:jc w:val="both"/>
      </w:pPr>
      <w:r>
        <w:t xml:space="preserve">Первый закон Ньютона. Второй закон Ньютона. Третий закон Ньютона. </w:t>
      </w:r>
      <w:r>
        <w:rPr>
          <w:i/>
        </w:rPr>
        <w:t>Принцип суперпозиции сил.</w:t>
      </w:r>
      <w:r>
        <w:t xml:space="preserve"> </w:t>
      </w:r>
    </w:p>
    <w:p w14:paraId="4C051CF1" w14:textId="77777777" w:rsidR="009C0B14" w:rsidRDefault="00000000">
      <w:pPr>
        <w:spacing w:after="0" w:line="240" w:lineRule="auto"/>
        <w:ind w:firstLine="709"/>
        <w:jc w:val="both"/>
        <w:rPr>
          <w:i/>
        </w:rPr>
      </w:pPr>
      <w:r>
        <w:rPr>
          <w:i/>
        </w:rPr>
        <w:t xml:space="preserve">Сила упругости. Закон Гука. Сила трения: сила трения скольжения, сила трения покоя, другие виды трения. </w:t>
      </w:r>
    </w:p>
    <w:p w14:paraId="7B343645" w14:textId="77777777" w:rsidR="009C0B14" w:rsidRDefault="00000000">
      <w:pPr>
        <w:spacing w:after="0" w:line="240" w:lineRule="auto"/>
        <w:ind w:firstLine="709"/>
        <w:jc w:val="both"/>
        <w:rPr>
          <w:i/>
        </w:rPr>
      </w:pPr>
      <w:r>
        <w:t xml:space="preserve">Сила тяжести и закон всемирного тяготения. Ускорение свободного падения. </w:t>
      </w:r>
      <w:r>
        <w:rPr>
          <w:i/>
        </w:rPr>
        <w:t xml:space="preserve">Движение планет вокруг Солнца (МС). Первая космическая скорость. Невесомость и перегрузки. </w:t>
      </w:r>
    </w:p>
    <w:p w14:paraId="1D12E46A" w14:textId="77777777" w:rsidR="009C0B14" w:rsidRDefault="00000000">
      <w:pPr>
        <w:spacing w:after="0" w:line="240" w:lineRule="auto"/>
        <w:ind w:firstLine="709"/>
        <w:jc w:val="both"/>
      </w:pPr>
      <w:r>
        <w:t xml:space="preserve">Равновесие материальной точки. </w:t>
      </w:r>
      <w:r>
        <w:rPr>
          <w:i/>
        </w:rPr>
        <w:t>Абсолютно твёрдое тело. Равновесие твёрдого тела с закреплённой осью вращения.</w:t>
      </w:r>
      <w:r>
        <w:t xml:space="preserve"> Момент силы. </w:t>
      </w:r>
      <w:r>
        <w:rPr>
          <w:i/>
        </w:rPr>
        <w:t>Центр тяжести.</w:t>
      </w:r>
    </w:p>
    <w:p w14:paraId="78D166FC" w14:textId="77777777" w:rsidR="009C0B14" w:rsidRDefault="00000000">
      <w:pPr>
        <w:spacing w:after="0" w:line="240" w:lineRule="auto"/>
        <w:ind w:firstLine="709"/>
        <w:jc w:val="both"/>
      </w:pPr>
      <w:r>
        <w:t xml:space="preserve">Импульс тела. </w:t>
      </w:r>
      <w:r>
        <w:rPr>
          <w:i/>
        </w:rPr>
        <w:t>Изменение импульса. Импульс силы</w:t>
      </w:r>
      <w:r>
        <w:t xml:space="preserve">. Закон сохранения импульса. Реактивное движение (МС). </w:t>
      </w:r>
    </w:p>
    <w:p w14:paraId="1468BF65" w14:textId="77777777" w:rsidR="009C0B14" w:rsidRDefault="00000000">
      <w:pPr>
        <w:spacing w:after="0" w:line="240" w:lineRule="auto"/>
        <w:ind w:firstLine="709"/>
        <w:jc w:val="both"/>
      </w:pPr>
      <w:r>
        <w:t xml:space="preserve">Механическая работа и мощность. Работа сил тяжести, </w:t>
      </w:r>
      <w:r>
        <w:rPr>
          <w:i/>
        </w:rPr>
        <w:t>упругости, трения</w:t>
      </w:r>
      <w:r>
        <w:t xml:space="preserve">. </w:t>
      </w:r>
      <w:r>
        <w:rPr>
          <w:i/>
        </w:rPr>
        <w:t xml:space="preserve">Связь энергии и работы. </w:t>
      </w:r>
      <w:r>
        <w:t xml:space="preserve">Потенциальная энергия тела, поднятого над поверхностью земли. </w:t>
      </w:r>
      <w:r>
        <w:rPr>
          <w:i/>
        </w:rPr>
        <w:t>Потенциальная энергия сжатой пружины</w:t>
      </w:r>
      <w:r>
        <w:t xml:space="preserve">. Кинетическая энергия. </w:t>
      </w:r>
      <w:r>
        <w:rPr>
          <w:i/>
        </w:rPr>
        <w:t xml:space="preserve">Теорема о кинетической энергии. </w:t>
      </w:r>
      <w:r>
        <w:t xml:space="preserve">Закон сохранения механической энергии. </w:t>
      </w:r>
    </w:p>
    <w:p w14:paraId="11834442" w14:textId="77777777" w:rsidR="009C0B14" w:rsidRDefault="00000000">
      <w:pPr>
        <w:spacing w:after="0" w:line="240" w:lineRule="auto"/>
        <w:ind w:firstLine="709"/>
        <w:jc w:val="both"/>
        <w:rPr>
          <w:b/>
          <w:vertAlign w:val="superscript"/>
        </w:rPr>
      </w:pPr>
      <w:r>
        <w:rPr>
          <w:b/>
          <w:i/>
        </w:rPr>
        <w:t>Демонстрации</w:t>
      </w:r>
    </w:p>
    <w:p w14:paraId="73DE6526" w14:textId="77777777" w:rsidR="009C0B14" w:rsidRDefault="00000000">
      <w:pPr>
        <w:spacing w:after="0" w:line="240" w:lineRule="auto"/>
        <w:ind w:firstLine="709"/>
        <w:jc w:val="both"/>
      </w:pPr>
      <w:r>
        <w:t>1.</w:t>
      </w:r>
      <w:r>
        <w:tab/>
        <w:t>Наблюдение механического движения тела относительно разных тел отсчёта.</w:t>
      </w:r>
    </w:p>
    <w:p w14:paraId="35DB6674" w14:textId="77777777" w:rsidR="009C0B14" w:rsidRDefault="00000000">
      <w:pPr>
        <w:spacing w:after="0" w:line="240" w:lineRule="auto"/>
        <w:ind w:firstLine="709"/>
        <w:jc w:val="both"/>
      </w:pPr>
      <w:r>
        <w:t>2.</w:t>
      </w:r>
      <w:r>
        <w:tab/>
        <w:t xml:space="preserve">Сравнение путей и траекторий движения одного и того же тела относительно разных тел отсчёта. </w:t>
      </w:r>
    </w:p>
    <w:p w14:paraId="3CF64F86" w14:textId="77777777" w:rsidR="009C0B14" w:rsidRDefault="00000000">
      <w:pPr>
        <w:spacing w:after="0" w:line="240" w:lineRule="auto"/>
        <w:ind w:firstLine="709"/>
        <w:jc w:val="both"/>
      </w:pPr>
      <w:r>
        <w:t>3.</w:t>
      </w:r>
      <w:r>
        <w:tab/>
        <w:t>Измерение скорости и ускорения прямолинейного движения.</w:t>
      </w:r>
    </w:p>
    <w:p w14:paraId="5055AA49" w14:textId="77777777" w:rsidR="009C0B14" w:rsidRDefault="00000000">
      <w:pPr>
        <w:spacing w:after="0" w:line="240" w:lineRule="auto"/>
        <w:ind w:firstLine="709"/>
        <w:jc w:val="both"/>
      </w:pPr>
      <w:r>
        <w:t>4.</w:t>
      </w:r>
      <w:r>
        <w:tab/>
        <w:t>Исследование признаков равноускоренного движения.</w:t>
      </w:r>
    </w:p>
    <w:p w14:paraId="01728DDC" w14:textId="77777777" w:rsidR="009C0B14" w:rsidRDefault="00000000">
      <w:pPr>
        <w:spacing w:after="0" w:line="240" w:lineRule="auto"/>
        <w:ind w:firstLine="709"/>
        <w:jc w:val="both"/>
      </w:pPr>
      <w:r>
        <w:t>5.</w:t>
      </w:r>
      <w:r>
        <w:tab/>
        <w:t>Наблюдение движения тела по окружности.</w:t>
      </w:r>
    </w:p>
    <w:p w14:paraId="22B8F482" w14:textId="77777777" w:rsidR="009C0B14" w:rsidRDefault="00000000">
      <w:pPr>
        <w:spacing w:after="0" w:line="240" w:lineRule="auto"/>
        <w:ind w:firstLine="709"/>
        <w:jc w:val="both"/>
      </w:pPr>
      <w:r>
        <w:t>6.</w:t>
      </w:r>
      <w: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2C88F2ED" w14:textId="77777777" w:rsidR="009C0B14" w:rsidRDefault="00000000">
      <w:pPr>
        <w:spacing w:after="0" w:line="240" w:lineRule="auto"/>
        <w:ind w:firstLine="709"/>
        <w:jc w:val="both"/>
      </w:pPr>
      <w:r>
        <w:t>7.</w:t>
      </w:r>
      <w:r>
        <w:tab/>
        <w:t>Зависимость ускорения тела от массы тела и действующей на него силы.</w:t>
      </w:r>
    </w:p>
    <w:p w14:paraId="1CDC28F5" w14:textId="77777777" w:rsidR="009C0B14" w:rsidRDefault="00000000">
      <w:pPr>
        <w:spacing w:after="0" w:line="240" w:lineRule="auto"/>
        <w:ind w:firstLine="709"/>
        <w:jc w:val="both"/>
      </w:pPr>
      <w:r>
        <w:t>8.</w:t>
      </w:r>
      <w:r>
        <w:tab/>
        <w:t xml:space="preserve">Наблюдение равенства сил при взаимодействии тел. </w:t>
      </w:r>
    </w:p>
    <w:p w14:paraId="451BF956" w14:textId="77777777" w:rsidR="009C0B14" w:rsidRDefault="00000000">
      <w:pPr>
        <w:spacing w:after="0" w:line="240" w:lineRule="auto"/>
        <w:ind w:firstLine="709"/>
        <w:jc w:val="both"/>
      </w:pPr>
      <w:r>
        <w:t>9.</w:t>
      </w:r>
      <w:r>
        <w:tab/>
        <w:t>Изменение веса тела при ускоренном движении.</w:t>
      </w:r>
    </w:p>
    <w:p w14:paraId="5D392E85" w14:textId="77777777" w:rsidR="009C0B14" w:rsidRDefault="00000000">
      <w:pPr>
        <w:spacing w:after="0" w:line="240" w:lineRule="auto"/>
        <w:ind w:firstLine="709"/>
        <w:jc w:val="both"/>
      </w:pPr>
      <w:r>
        <w:t>10.</w:t>
      </w:r>
      <w:r>
        <w:tab/>
        <w:t>Передача импульса при взаимодействии тел.</w:t>
      </w:r>
    </w:p>
    <w:p w14:paraId="75BA9767" w14:textId="77777777" w:rsidR="009C0B14" w:rsidRDefault="00000000">
      <w:pPr>
        <w:spacing w:after="0" w:line="240" w:lineRule="auto"/>
        <w:ind w:firstLine="709"/>
        <w:jc w:val="both"/>
      </w:pPr>
      <w:r>
        <w:t>11.</w:t>
      </w:r>
      <w:r>
        <w:tab/>
        <w:t>Преобразования энергии при взаимодействии тел.</w:t>
      </w:r>
    </w:p>
    <w:p w14:paraId="124F4AA0" w14:textId="77777777" w:rsidR="009C0B14" w:rsidRDefault="00000000">
      <w:pPr>
        <w:spacing w:after="0" w:line="240" w:lineRule="auto"/>
        <w:ind w:firstLine="709"/>
        <w:jc w:val="both"/>
      </w:pPr>
      <w:r>
        <w:t>12.</w:t>
      </w:r>
      <w:r>
        <w:tab/>
        <w:t>Сохранение импульса при неупругом взаимодействии.</w:t>
      </w:r>
    </w:p>
    <w:p w14:paraId="06EE8783" w14:textId="77777777" w:rsidR="009C0B14" w:rsidRDefault="00000000">
      <w:pPr>
        <w:spacing w:after="0" w:line="240" w:lineRule="auto"/>
        <w:ind w:firstLine="709"/>
        <w:jc w:val="both"/>
      </w:pPr>
      <w:r>
        <w:t>13.</w:t>
      </w:r>
      <w:r>
        <w:tab/>
        <w:t>Сохранение импульса при абсолютно упругом взаимодействии.</w:t>
      </w:r>
    </w:p>
    <w:p w14:paraId="07D16697" w14:textId="77777777" w:rsidR="009C0B14" w:rsidRDefault="00000000">
      <w:pPr>
        <w:spacing w:after="0" w:line="240" w:lineRule="auto"/>
        <w:ind w:firstLine="709"/>
        <w:jc w:val="both"/>
      </w:pPr>
      <w:r>
        <w:t>14.</w:t>
      </w:r>
      <w:r>
        <w:tab/>
        <w:t>Наблюдение реактивного движения.</w:t>
      </w:r>
    </w:p>
    <w:p w14:paraId="0759529A" w14:textId="77777777" w:rsidR="009C0B14" w:rsidRDefault="00000000">
      <w:pPr>
        <w:spacing w:after="0" w:line="240" w:lineRule="auto"/>
        <w:ind w:firstLine="709"/>
        <w:jc w:val="both"/>
      </w:pPr>
      <w:r>
        <w:t>15.</w:t>
      </w:r>
      <w:r>
        <w:tab/>
        <w:t>Сохранение механической энергии при свободном падении.</w:t>
      </w:r>
    </w:p>
    <w:p w14:paraId="08C283B6" w14:textId="77777777" w:rsidR="009C0B14" w:rsidRDefault="00000000">
      <w:pPr>
        <w:spacing w:after="0" w:line="240" w:lineRule="auto"/>
        <w:ind w:firstLine="709"/>
        <w:jc w:val="both"/>
      </w:pPr>
      <w:r>
        <w:t>16.</w:t>
      </w:r>
      <w:r>
        <w:tab/>
        <w:t>Сохранение механической энергии при движении тела под действием пружины.</w:t>
      </w:r>
    </w:p>
    <w:p w14:paraId="2943A593" w14:textId="77777777" w:rsidR="009C0B14" w:rsidRDefault="00000000">
      <w:pPr>
        <w:spacing w:after="0" w:line="240" w:lineRule="auto"/>
        <w:ind w:firstLine="709"/>
        <w:jc w:val="both"/>
      </w:pPr>
      <w:r>
        <w:rPr>
          <w:b/>
          <w:i/>
        </w:rPr>
        <w:t>Фронтальные лабораторные работы и опыты</w:t>
      </w:r>
    </w:p>
    <w:p w14:paraId="2333C4AE" w14:textId="77777777" w:rsidR="009C0B14" w:rsidRDefault="00000000">
      <w:pPr>
        <w:spacing w:after="0" w:line="240" w:lineRule="auto"/>
        <w:ind w:firstLine="709"/>
        <w:jc w:val="both"/>
        <w:rPr>
          <w:i/>
        </w:rPr>
      </w:pPr>
      <w:r>
        <w:t>1.</w:t>
      </w:r>
      <w:r>
        <w:tab/>
      </w:r>
      <w:r>
        <w:rPr>
          <w:i/>
        </w:rPr>
        <w:t>Конструирование тракта для разгона и дальнейшего равномерного движения шарика или тележки.</w:t>
      </w:r>
    </w:p>
    <w:p w14:paraId="140D1D9B" w14:textId="77777777" w:rsidR="009C0B14" w:rsidRDefault="00000000">
      <w:pPr>
        <w:spacing w:after="0" w:line="240" w:lineRule="auto"/>
        <w:ind w:firstLine="709"/>
        <w:jc w:val="both"/>
      </w:pPr>
      <w:r>
        <w:t>2.</w:t>
      </w:r>
      <w:r>
        <w:tab/>
        <w:t>Определение средней скорости скольжения бруска или движения шарика по наклонной плоскости.</w:t>
      </w:r>
    </w:p>
    <w:p w14:paraId="56358758" w14:textId="77777777" w:rsidR="009C0B14" w:rsidRDefault="00000000">
      <w:pPr>
        <w:spacing w:after="0" w:line="240" w:lineRule="auto"/>
        <w:ind w:firstLine="709"/>
        <w:jc w:val="both"/>
      </w:pPr>
      <w:r>
        <w:t>3.</w:t>
      </w:r>
      <w:r>
        <w:tab/>
        <w:t>Определение ускорения тела при равноускоренном движении по наклонной плоскости.</w:t>
      </w:r>
    </w:p>
    <w:p w14:paraId="5E96121C" w14:textId="77777777" w:rsidR="009C0B14" w:rsidRDefault="00000000">
      <w:pPr>
        <w:spacing w:after="0" w:line="240" w:lineRule="auto"/>
        <w:ind w:firstLine="709"/>
        <w:jc w:val="both"/>
      </w:pPr>
      <w:r>
        <w:t>4.</w:t>
      </w:r>
      <w:r>
        <w:tab/>
        <w:t>Исследование зависимости пути от времени при равноускоренном движении без начальной скорости.</w:t>
      </w:r>
    </w:p>
    <w:p w14:paraId="3E419F87" w14:textId="77777777" w:rsidR="009C0B14" w:rsidRDefault="00000000">
      <w:pPr>
        <w:spacing w:after="0" w:line="240" w:lineRule="auto"/>
        <w:ind w:firstLine="709"/>
        <w:jc w:val="both"/>
      </w:pPr>
      <w:r>
        <w:t>5.</w:t>
      </w:r>
      <w:r>
        <w:tab/>
        <w:t>Исследование зависимости силы трения скольжения от силы нормального давления.</w:t>
      </w:r>
    </w:p>
    <w:p w14:paraId="7691D256" w14:textId="77777777" w:rsidR="009C0B14" w:rsidRDefault="00000000">
      <w:pPr>
        <w:spacing w:after="0" w:line="240" w:lineRule="auto"/>
        <w:ind w:firstLine="709"/>
        <w:jc w:val="both"/>
      </w:pPr>
      <w:r>
        <w:t>6.</w:t>
      </w:r>
      <w:r>
        <w:tab/>
        <w:t>Определение коэффициента трения скольжения.</w:t>
      </w:r>
    </w:p>
    <w:p w14:paraId="533F1458" w14:textId="77777777" w:rsidR="009C0B14" w:rsidRDefault="00000000">
      <w:pPr>
        <w:spacing w:after="0" w:line="240" w:lineRule="auto"/>
        <w:ind w:firstLine="709"/>
        <w:jc w:val="both"/>
      </w:pPr>
      <w:r>
        <w:t>7.</w:t>
      </w:r>
      <w:r>
        <w:tab/>
        <w:t>Определение жёсткости пружины.</w:t>
      </w:r>
    </w:p>
    <w:p w14:paraId="35FC4B69" w14:textId="77777777" w:rsidR="009C0B14" w:rsidRDefault="00000000">
      <w:pPr>
        <w:spacing w:after="0" w:line="240" w:lineRule="auto"/>
        <w:ind w:firstLine="709"/>
        <w:jc w:val="both"/>
      </w:pPr>
      <w:r>
        <w:t>8.</w:t>
      </w:r>
      <w:r>
        <w:tab/>
        <w:t>Определение работы силы трения при равномерном движении тела по горизонтальной поверхности.</w:t>
      </w:r>
    </w:p>
    <w:p w14:paraId="2AE5D403" w14:textId="77777777" w:rsidR="009C0B14" w:rsidRDefault="00000000">
      <w:pPr>
        <w:spacing w:after="0" w:line="240" w:lineRule="auto"/>
        <w:ind w:firstLine="709"/>
        <w:jc w:val="both"/>
      </w:pPr>
      <w:r>
        <w:t>9.</w:t>
      </w:r>
      <w:r>
        <w:tab/>
        <w:t>Определение работы силы упругости при подъёме груза с использованием неподвижного и подвижного блоков.</w:t>
      </w:r>
    </w:p>
    <w:p w14:paraId="4E033AE6" w14:textId="77777777" w:rsidR="009C0B14" w:rsidRDefault="00000000">
      <w:pPr>
        <w:spacing w:after="0" w:line="240" w:lineRule="auto"/>
        <w:ind w:firstLine="709"/>
        <w:jc w:val="both"/>
      </w:pPr>
      <w:r>
        <w:t>10.</w:t>
      </w:r>
      <w:r>
        <w:tab/>
        <w:t>Изучение закона сохранения энергии.</w:t>
      </w:r>
    </w:p>
    <w:p w14:paraId="6CF77227" w14:textId="77777777" w:rsidR="009C0B14" w:rsidRDefault="009C0B14">
      <w:pPr>
        <w:spacing w:after="0" w:line="240" w:lineRule="auto"/>
        <w:ind w:firstLine="709"/>
        <w:jc w:val="both"/>
        <w:rPr>
          <w:b/>
        </w:rPr>
      </w:pPr>
    </w:p>
    <w:p w14:paraId="6BE331E2" w14:textId="77777777" w:rsidR="009C0B14" w:rsidRDefault="00000000">
      <w:pPr>
        <w:spacing w:after="0" w:line="240" w:lineRule="auto"/>
        <w:ind w:firstLine="709"/>
        <w:jc w:val="both"/>
        <w:rPr>
          <w:b/>
        </w:rPr>
      </w:pPr>
      <w:r>
        <w:rPr>
          <w:b/>
        </w:rPr>
        <w:t>Раздел 9. Механические колебания и волны</w:t>
      </w:r>
    </w:p>
    <w:p w14:paraId="05FDA4B7" w14:textId="77777777" w:rsidR="009C0B14" w:rsidRDefault="00000000">
      <w:pPr>
        <w:spacing w:after="0" w:line="240" w:lineRule="auto"/>
        <w:ind w:firstLine="709"/>
        <w:jc w:val="both"/>
        <w:rPr>
          <w:i/>
        </w:rPr>
      </w:pPr>
      <w:r>
        <w:t xml:space="preserve">Колебательное движение. Основные характеристики колебаний: период, частота, амплитуда. </w:t>
      </w:r>
      <w:r>
        <w:rPr>
          <w:i/>
        </w:rPr>
        <w:t>Математический и пружинный маятники. Превращение энергии при колебательном движении.</w:t>
      </w:r>
    </w:p>
    <w:p w14:paraId="6EA4AC76" w14:textId="77777777" w:rsidR="009C0B14" w:rsidRDefault="00000000">
      <w:pPr>
        <w:spacing w:after="0" w:line="240" w:lineRule="auto"/>
        <w:ind w:firstLine="709"/>
        <w:jc w:val="both"/>
      </w:pPr>
      <w:r>
        <w:t xml:space="preserve">Затухающие колебания. Вынужденные колебания. Резонанс. </w:t>
      </w:r>
    </w:p>
    <w:p w14:paraId="3E791C9C" w14:textId="77777777" w:rsidR="009C0B14" w:rsidRDefault="00000000">
      <w:pPr>
        <w:spacing w:after="0" w:line="240" w:lineRule="auto"/>
        <w:ind w:firstLine="709"/>
        <w:jc w:val="both"/>
        <w:rPr>
          <w:i/>
        </w:rPr>
      </w:pPr>
      <w:r>
        <w:t>Механические волны. Свойства механических волн.</w:t>
      </w:r>
      <w:r>
        <w:rPr>
          <w:i/>
        </w:rPr>
        <w:t xml:space="preserve"> Продольные и поперечные волны. Длина волны и скорость её распространения</w:t>
      </w:r>
      <w:r>
        <w:t xml:space="preserve">. </w:t>
      </w:r>
      <w:r>
        <w:rPr>
          <w:i/>
        </w:rPr>
        <w:t xml:space="preserve">Механические волны в твёрдом теле, сейсмические волны (МС). </w:t>
      </w:r>
    </w:p>
    <w:p w14:paraId="474B5C52" w14:textId="77777777" w:rsidR="009C0B14" w:rsidRDefault="00000000">
      <w:pPr>
        <w:spacing w:after="0" w:line="240" w:lineRule="auto"/>
        <w:ind w:firstLine="709"/>
        <w:jc w:val="both"/>
        <w:rPr>
          <w:i/>
        </w:rPr>
      </w:pPr>
      <w:r>
        <w:t>Звук.</w:t>
      </w:r>
      <w:r>
        <w:rPr>
          <w:i/>
        </w:rPr>
        <w:t xml:space="preserve"> Громкость звука и высота тона. Отражение звука. Инфразвук и ультразвук.</w:t>
      </w:r>
    </w:p>
    <w:p w14:paraId="312192DA" w14:textId="77777777" w:rsidR="009C0B14" w:rsidRDefault="00000000">
      <w:pPr>
        <w:spacing w:after="0" w:line="240" w:lineRule="auto"/>
        <w:ind w:firstLine="709"/>
        <w:jc w:val="both"/>
        <w:rPr>
          <w:b/>
          <w:vertAlign w:val="superscript"/>
        </w:rPr>
      </w:pPr>
      <w:r>
        <w:rPr>
          <w:b/>
          <w:i/>
        </w:rPr>
        <w:t>Демонстрации</w:t>
      </w:r>
    </w:p>
    <w:p w14:paraId="700B7F99" w14:textId="77777777" w:rsidR="009C0B14" w:rsidRDefault="00000000">
      <w:pPr>
        <w:spacing w:after="0" w:line="240" w:lineRule="auto"/>
        <w:ind w:firstLine="709"/>
        <w:jc w:val="both"/>
      </w:pPr>
      <w:r>
        <w:t>1.</w:t>
      </w:r>
      <w:r>
        <w:tab/>
        <w:t>Наблюдение колебаний тел под действием силы тяжести и силы упругости.</w:t>
      </w:r>
    </w:p>
    <w:p w14:paraId="042AF896" w14:textId="77777777" w:rsidR="009C0B14" w:rsidRDefault="00000000">
      <w:pPr>
        <w:spacing w:after="0" w:line="240" w:lineRule="auto"/>
        <w:ind w:firstLine="709"/>
        <w:jc w:val="both"/>
      </w:pPr>
      <w:r>
        <w:t>2.</w:t>
      </w:r>
      <w:r>
        <w:tab/>
        <w:t>Наблюдение колебаний груза на нити и на пружине.</w:t>
      </w:r>
    </w:p>
    <w:p w14:paraId="7F8F4A76" w14:textId="77777777" w:rsidR="009C0B14" w:rsidRDefault="00000000">
      <w:pPr>
        <w:spacing w:after="0" w:line="240" w:lineRule="auto"/>
        <w:ind w:firstLine="709"/>
        <w:jc w:val="both"/>
      </w:pPr>
      <w:r>
        <w:t>3.</w:t>
      </w:r>
      <w:r>
        <w:tab/>
        <w:t>Наблюдение вынужденных колебаний и резонанса.</w:t>
      </w:r>
    </w:p>
    <w:p w14:paraId="37288502" w14:textId="77777777" w:rsidR="009C0B14" w:rsidRDefault="00000000">
      <w:pPr>
        <w:spacing w:after="0" w:line="240" w:lineRule="auto"/>
        <w:ind w:firstLine="709"/>
        <w:jc w:val="both"/>
      </w:pPr>
      <w:r>
        <w:t>4.</w:t>
      </w:r>
      <w:r>
        <w:tab/>
        <w:t>Распространение продольных и поперечных волн.</w:t>
      </w:r>
    </w:p>
    <w:p w14:paraId="2883662F" w14:textId="77777777" w:rsidR="009C0B14" w:rsidRDefault="00000000">
      <w:pPr>
        <w:spacing w:after="0" w:line="240" w:lineRule="auto"/>
        <w:ind w:firstLine="709"/>
        <w:jc w:val="both"/>
      </w:pPr>
      <w:r>
        <w:t>5.</w:t>
      </w:r>
      <w:r>
        <w:tab/>
        <w:t>Наблюдение зависимости высоты звука от частоты.</w:t>
      </w:r>
    </w:p>
    <w:p w14:paraId="53F3E55A" w14:textId="77777777" w:rsidR="009C0B14" w:rsidRDefault="00000000">
      <w:pPr>
        <w:spacing w:after="0" w:line="240" w:lineRule="auto"/>
        <w:ind w:firstLine="709"/>
        <w:jc w:val="both"/>
      </w:pPr>
      <w:r>
        <w:t>6.</w:t>
      </w:r>
      <w:r>
        <w:tab/>
        <w:t>Акустический резонанс.</w:t>
      </w:r>
    </w:p>
    <w:p w14:paraId="4EB28416" w14:textId="77777777" w:rsidR="009C0B14" w:rsidRDefault="00000000">
      <w:pPr>
        <w:spacing w:after="0" w:line="240" w:lineRule="auto"/>
        <w:ind w:firstLine="709"/>
        <w:jc w:val="both"/>
      </w:pPr>
      <w:r>
        <w:rPr>
          <w:b/>
          <w:i/>
        </w:rPr>
        <w:t>Фронтальные лабораторные работы и опыты</w:t>
      </w:r>
    </w:p>
    <w:p w14:paraId="31822A64" w14:textId="77777777" w:rsidR="009C0B14" w:rsidRDefault="00000000">
      <w:pPr>
        <w:spacing w:after="0" w:line="240" w:lineRule="auto"/>
        <w:ind w:firstLine="709"/>
        <w:jc w:val="both"/>
      </w:pPr>
      <w:r>
        <w:t>1.</w:t>
      </w:r>
      <w:r>
        <w:tab/>
        <w:t>Определение частоты и периода колебаний математического маятника.</w:t>
      </w:r>
    </w:p>
    <w:p w14:paraId="69A11578" w14:textId="77777777" w:rsidR="009C0B14" w:rsidRDefault="00000000">
      <w:pPr>
        <w:spacing w:after="0" w:line="240" w:lineRule="auto"/>
        <w:ind w:firstLine="709"/>
        <w:jc w:val="both"/>
        <w:rPr>
          <w:b/>
          <w:i/>
        </w:rPr>
      </w:pPr>
      <w:r>
        <w:t>2.</w:t>
      </w:r>
      <w:r>
        <w:tab/>
        <w:t xml:space="preserve">Определение частоты и периода колебаний пружинного маятника </w:t>
      </w:r>
      <w:r>
        <w:rPr>
          <w:b/>
          <w:i/>
        </w:rPr>
        <w:t>(электронная демонстрация).</w:t>
      </w:r>
    </w:p>
    <w:p w14:paraId="63C17FF2" w14:textId="77777777" w:rsidR="009C0B14" w:rsidRDefault="00000000">
      <w:pPr>
        <w:spacing w:after="0" w:line="240" w:lineRule="auto"/>
        <w:ind w:firstLine="709"/>
        <w:jc w:val="both"/>
      </w:pPr>
      <w:r>
        <w:t>3.</w:t>
      </w:r>
      <w:r>
        <w:tab/>
        <w:t>Исследование зависимости периода колебаний подвешенного к нити груза от длины нити.</w:t>
      </w:r>
    </w:p>
    <w:p w14:paraId="11566193" w14:textId="77777777" w:rsidR="009C0B14" w:rsidRDefault="00000000">
      <w:pPr>
        <w:spacing w:after="0" w:line="240" w:lineRule="auto"/>
        <w:ind w:firstLine="709"/>
        <w:jc w:val="both"/>
        <w:rPr>
          <w:b/>
          <w:i/>
        </w:rPr>
      </w:pPr>
      <w:r>
        <w:t>4.</w:t>
      </w:r>
      <w:r>
        <w:tab/>
        <w:t xml:space="preserve">Исследование зависимости периода колебаний пружинного маятника от массы груза </w:t>
      </w:r>
      <w:r>
        <w:rPr>
          <w:b/>
          <w:i/>
        </w:rPr>
        <w:t>(электронная демонстрация).</w:t>
      </w:r>
    </w:p>
    <w:p w14:paraId="39EA0524" w14:textId="77777777" w:rsidR="009C0B14" w:rsidRDefault="00000000">
      <w:pPr>
        <w:spacing w:after="0" w:line="240" w:lineRule="auto"/>
        <w:ind w:firstLine="709"/>
        <w:jc w:val="both"/>
      </w:pPr>
      <w:r>
        <w:t>5.</w:t>
      </w:r>
      <w:r>
        <w:tab/>
        <w:t xml:space="preserve">Проверка независимости периода колебаний груза, подвешенного к нити, от массы груза. </w:t>
      </w:r>
    </w:p>
    <w:p w14:paraId="61D40D85" w14:textId="77777777" w:rsidR="009C0B14" w:rsidRDefault="00000000">
      <w:pPr>
        <w:spacing w:after="0" w:line="240" w:lineRule="auto"/>
        <w:ind w:firstLine="709"/>
        <w:jc w:val="both"/>
      </w:pPr>
      <w:r>
        <w:t>6.</w:t>
      </w:r>
      <w:r>
        <w:tab/>
        <w:t xml:space="preserve">Опыты, демонстрирующие зависимость периода колебаний пружинного маятника от массы груза и жёсткости пружины. </w:t>
      </w:r>
    </w:p>
    <w:p w14:paraId="1F17802F" w14:textId="77777777" w:rsidR="009C0B14" w:rsidRDefault="00000000">
      <w:pPr>
        <w:spacing w:after="0" w:line="240" w:lineRule="auto"/>
        <w:ind w:firstLine="709"/>
        <w:jc w:val="both"/>
        <w:rPr>
          <w:b/>
          <w:i/>
        </w:rPr>
      </w:pPr>
      <w:r>
        <w:t>7.</w:t>
      </w:r>
      <w:r>
        <w:tab/>
        <w:t xml:space="preserve">Измерение ускорения свободного падения </w:t>
      </w:r>
      <w:r>
        <w:rPr>
          <w:b/>
          <w:i/>
        </w:rPr>
        <w:t>(электронная демонстрация).</w:t>
      </w:r>
    </w:p>
    <w:p w14:paraId="639D4EE2" w14:textId="77777777" w:rsidR="009C0B14" w:rsidRDefault="009C0B14">
      <w:pPr>
        <w:spacing w:after="0" w:line="240" w:lineRule="auto"/>
        <w:ind w:firstLine="709"/>
        <w:jc w:val="both"/>
        <w:rPr>
          <w:b/>
        </w:rPr>
      </w:pPr>
    </w:p>
    <w:p w14:paraId="24E81CB4" w14:textId="77777777" w:rsidR="009C0B14" w:rsidRDefault="00000000">
      <w:pPr>
        <w:spacing w:after="0" w:line="240" w:lineRule="auto"/>
        <w:ind w:firstLine="709"/>
        <w:jc w:val="both"/>
        <w:rPr>
          <w:b/>
        </w:rPr>
      </w:pPr>
      <w:r>
        <w:rPr>
          <w:b/>
        </w:rPr>
        <w:t>Раздел 10. Электромагнитное поле и электромагнитные волны</w:t>
      </w:r>
    </w:p>
    <w:p w14:paraId="77A1EEBE" w14:textId="77777777" w:rsidR="009C0B14" w:rsidRDefault="00000000">
      <w:pPr>
        <w:spacing w:after="0" w:line="240" w:lineRule="auto"/>
        <w:ind w:firstLine="709"/>
        <w:jc w:val="both"/>
        <w:rPr>
          <w:i/>
        </w:rPr>
      </w:pPr>
      <w:r>
        <w:t>Электромагнитное поле. Электромагнитные волны.</w:t>
      </w:r>
      <w:r>
        <w:rPr>
          <w:i/>
        </w:rPr>
        <w:t xml:space="preserve"> Свойства электромагнитных волн. Шкала электромагнитных волн. Использование электромагнитных волн для сотовой связи.</w:t>
      </w:r>
    </w:p>
    <w:p w14:paraId="1A50E88F" w14:textId="77777777" w:rsidR="009C0B14" w:rsidRDefault="00000000">
      <w:pPr>
        <w:spacing w:after="0" w:line="240" w:lineRule="auto"/>
        <w:ind w:firstLine="709"/>
        <w:jc w:val="both"/>
      </w:pPr>
      <w:r>
        <w:t>Электромагнитная природа света. Скорость света. Волновые свойства света.</w:t>
      </w:r>
    </w:p>
    <w:p w14:paraId="2CF68167" w14:textId="77777777" w:rsidR="009C0B14" w:rsidRDefault="00000000">
      <w:pPr>
        <w:spacing w:after="0" w:line="240" w:lineRule="auto"/>
        <w:ind w:firstLine="709"/>
        <w:jc w:val="both"/>
        <w:rPr>
          <w:b/>
          <w:i/>
          <w:vertAlign w:val="superscript"/>
        </w:rPr>
      </w:pPr>
      <w:r>
        <w:rPr>
          <w:b/>
          <w:i/>
        </w:rPr>
        <w:t>Демонстрации</w:t>
      </w:r>
    </w:p>
    <w:p w14:paraId="07CF22E4" w14:textId="77777777" w:rsidR="009C0B14" w:rsidRDefault="00000000">
      <w:pPr>
        <w:spacing w:after="0" w:line="240" w:lineRule="auto"/>
        <w:ind w:firstLine="709"/>
        <w:jc w:val="both"/>
      </w:pPr>
      <w:r>
        <w:t>1.</w:t>
      </w:r>
      <w:r>
        <w:tab/>
        <w:t xml:space="preserve">Свойства электромагнитных волн. </w:t>
      </w:r>
    </w:p>
    <w:p w14:paraId="307A2978" w14:textId="77777777" w:rsidR="009C0B14" w:rsidRDefault="00000000">
      <w:pPr>
        <w:spacing w:after="0" w:line="240" w:lineRule="auto"/>
        <w:ind w:firstLine="709"/>
        <w:jc w:val="both"/>
      </w:pPr>
      <w:r>
        <w:t>2.</w:t>
      </w:r>
      <w:r>
        <w:tab/>
        <w:t xml:space="preserve">Волновые свойства света. </w:t>
      </w:r>
    </w:p>
    <w:p w14:paraId="5995B39D" w14:textId="77777777" w:rsidR="009C0B14" w:rsidRDefault="00000000">
      <w:pPr>
        <w:spacing w:after="0" w:line="240" w:lineRule="auto"/>
        <w:ind w:firstLine="709"/>
        <w:jc w:val="both"/>
      </w:pPr>
      <w:r>
        <w:rPr>
          <w:b/>
          <w:i/>
        </w:rPr>
        <w:t>Фронтальные лабораторные</w:t>
      </w:r>
      <w:r>
        <w:rPr>
          <w:b/>
          <w:i/>
          <w:vertAlign w:val="superscript"/>
        </w:rPr>
        <w:t>3</w:t>
      </w:r>
      <w:r>
        <w:rPr>
          <w:b/>
          <w:i/>
        </w:rPr>
        <w:t xml:space="preserve"> работы и опыты</w:t>
      </w:r>
      <w:r>
        <w:rPr>
          <w:b/>
          <w:i/>
          <w:vertAlign w:val="superscript"/>
        </w:rPr>
        <w:t>4</w:t>
      </w:r>
    </w:p>
    <w:p w14:paraId="5F1871C3" w14:textId="77777777" w:rsidR="009C0B14" w:rsidRDefault="00000000">
      <w:pPr>
        <w:spacing w:after="0" w:line="240" w:lineRule="auto"/>
        <w:ind w:firstLine="709"/>
        <w:jc w:val="both"/>
      </w:pPr>
      <w:r>
        <w:tab/>
        <w:t>1.</w:t>
      </w:r>
      <w:r>
        <w:tab/>
        <w:t>Изучение свойств электромагнитных волн с помощью мобильного телефона.</w:t>
      </w:r>
    </w:p>
    <w:p w14:paraId="47D13CFA" w14:textId="77777777" w:rsidR="009C0B14" w:rsidRDefault="009C0B14">
      <w:pPr>
        <w:spacing w:after="0" w:line="240" w:lineRule="auto"/>
        <w:ind w:firstLine="709"/>
        <w:jc w:val="both"/>
        <w:rPr>
          <w:b/>
        </w:rPr>
      </w:pPr>
    </w:p>
    <w:p w14:paraId="411D1551" w14:textId="77777777" w:rsidR="009C0B14" w:rsidRDefault="00000000">
      <w:pPr>
        <w:spacing w:after="0" w:line="240" w:lineRule="auto"/>
        <w:ind w:firstLine="709"/>
        <w:jc w:val="both"/>
        <w:rPr>
          <w:b/>
        </w:rPr>
      </w:pPr>
      <w:r>
        <w:rPr>
          <w:b/>
        </w:rPr>
        <w:t>Раздел 11. Световые явления</w:t>
      </w:r>
    </w:p>
    <w:p w14:paraId="13C79DBE" w14:textId="77777777" w:rsidR="009C0B14" w:rsidRDefault="00000000">
      <w:pPr>
        <w:spacing w:after="0" w:line="240" w:lineRule="auto"/>
        <w:ind w:firstLine="709"/>
        <w:jc w:val="both"/>
      </w:pPr>
      <w:r>
        <w:t>Лучевая модель света</w:t>
      </w:r>
      <w:r>
        <w:rPr>
          <w:i/>
        </w:rPr>
        <w:t>.</w:t>
      </w:r>
      <w:r>
        <w:t xml:space="preserve"> Источники света. </w:t>
      </w:r>
      <w:r>
        <w:rPr>
          <w:i/>
        </w:rPr>
        <w:t>Прямолинейное распространение света. Затмения Солнца и Луны.</w:t>
      </w:r>
      <w:r>
        <w:t xml:space="preserve"> Отражение света. </w:t>
      </w:r>
      <w:r>
        <w:rPr>
          <w:i/>
        </w:rPr>
        <w:t>Плоское зеркало. Закон отражения света.</w:t>
      </w:r>
    </w:p>
    <w:p w14:paraId="6BFB4947" w14:textId="77777777" w:rsidR="009C0B14" w:rsidRDefault="00000000">
      <w:pPr>
        <w:spacing w:after="0" w:line="240" w:lineRule="auto"/>
        <w:ind w:firstLine="709"/>
        <w:jc w:val="both"/>
        <w:rPr>
          <w:i/>
        </w:rPr>
      </w:pPr>
      <w:r>
        <w:t>Преломление света. Закон преломления света</w:t>
      </w:r>
      <w:r>
        <w:rPr>
          <w:i/>
        </w:rPr>
        <w:t>. Полное внутреннее отражение света. Использование полного внутреннего отражения в оптических световодах.</w:t>
      </w:r>
    </w:p>
    <w:p w14:paraId="22371F08" w14:textId="77777777" w:rsidR="009C0B14" w:rsidRDefault="00000000">
      <w:pPr>
        <w:spacing w:after="0" w:line="240" w:lineRule="auto"/>
        <w:ind w:firstLine="709"/>
        <w:jc w:val="both"/>
      </w:pPr>
      <w:r>
        <w:t xml:space="preserve">Линза. Ход лучей в линзе. </w:t>
      </w:r>
      <w:r>
        <w:rPr>
          <w:i/>
        </w:rPr>
        <w:t>Оптическая система фотоаппарата, микроскопа и телескопа (МС). Глаз как оптическая система. Близорукость и дальнозоркость</w:t>
      </w:r>
      <w:r>
        <w:t xml:space="preserve">. </w:t>
      </w:r>
    </w:p>
    <w:p w14:paraId="37AE41A9" w14:textId="77777777" w:rsidR="009C0B14" w:rsidRDefault="00000000">
      <w:pPr>
        <w:spacing w:after="0" w:line="240" w:lineRule="auto"/>
        <w:ind w:firstLine="709"/>
        <w:jc w:val="both"/>
        <w:rPr>
          <w:i/>
        </w:rPr>
      </w:pPr>
      <w:r>
        <w:rPr>
          <w:i/>
        </w:rPr>
        <w:t>Разложение белого света в спектр. Опыты Ньютона. Сложение спектральных цветов.</w:t>
      </w:r>
    </w:p>
    <w:p w14:paraId="3319BC5F" w14:textId="77777777" w:rsidR="009C0B14" w:rsidRDefault="00000000">
      <w:pPr>
        <w:spacing w:after="0" w:line="240" w:lineRule="auto"/>
        <w:ind w:firstLine="709"/>
        <w:jc w:val="both"/>
        <w:rPr>
          <w:b/>
          <w:vertAlign w:val="superscript"/>
        </w:rPr>
      </w:pPr>
      <w:r>
        <w:rPr>
          <w:b/>
          <w:i/>
        </w:rPr>
        <w:t>Демонстрации</w:t>
      </w:r>
    </w:p>
    <w:p w14:paraId="7D5C6964" w14:textId="77777777" w:rsidR="009C0B14" w:rsidRDefault="00000000">
      <w:pPr>
        <w:spacing w:after="0" w:line="240" w:lineRule="auto"/>
        <w:ind w:firstLine="709"/>
        <w:jc w:val="both"/>
      </w:pPr>
      <w:r>
        <w:t>1.</w:t>
      </w:r>
      <w:r>
        <w:tab/>
        <w:t>Прямолинейное распространение света.</w:t>
      </w:r>
    </w:p>
    <w:p w14:paraId="5D441C36" w14:textId="77777777" w:rsidR="009C0B14" w:rsidRDefault="00000000">
      <w:pPr>
        <w:spacing w:after="0" w:line="240" w:lineRule="auto"/>
        <w:ind w:firstLine="709"/>
        <w:jc w:val="both"/>
      </w:pPr>
      <w:r>
        <w:t>2.</w:t>
      </w:r>
      <w:r>
        <w:tab/>
        <w:t>Отражение света.</w:t>
      </w:r>
    </w:p>
    <w:p w14:paraId="18FB1943" w14:textId="77777777" w:rsidR="009C0B14" w:rsidRDefault="00000000">
      <w:pPr>
        <w:spacing w:after="0" w:line="240" w:lineRule="auto"/>
        <w:ind w:firstLine="709"/>
        <w:jc w:val="both"/>
      </w:pPr>
      <w:r>
        <w:t>3.</w:t>
      </w:r>
      <w:r>
        <w:tab/>
        <w:t>Получение изображений в плоском, вогнутом и выпуклом зеркалах.</w:t>
      </w:r>
    </w:p>
    <w:p w14:paraId="7404EA6A" w14:textId="77777777" w:rsidR="009C0B14" w:rsidRDefault="00000000">
      <w:pPr>
        <w:spacing w:after="0" w:line="240" w:lineRule="auto"/>
        <w:ind w:firstLine="709"/>
        <w:jc w:val="both"/>
      </w:pPr>
      <w:r>
        <w:t>4.</w:t>
      </w:r>
      <w:r>
        <w:tab/>
        <w:t>Преломление света.</w:t>
      </w:r>
    </w:p>
    <w:p w14:paraId="7BA1E4DB" w14:textId="77777777" w:rsidR="009C0B14" w:rsidRDefault="00000000">
      <w:pPr>
        <w:spacing w:after="0" w:line="240" w:lineRule="auto"/>
        <w:ind w:firstLine="709"/>
        <w:jc w:val="both"/>
      </w:pPr>
      <w:r>
        <w:t>5.</w:t>
      </w:r>
      <w:r>
        <w:tab/>
        <w:t>Оптический световод.</w:t>
      </w:r>
    </w:p>
    <w:p w14:paraId="0CD5AB9C" w14:textId="77777777" w:rsidR="009C0B14" w:rsidRDefault="00000000">
      <w:pPr>
        <w:spacing w:after="0" w:line="240" w:lineRule="auto"/>
        <w:ind w:firstLine="709"/>
        <w:jc w:val="both"/>
      </w:pPr>
      <w:r>
        <w:t>6.</w:t>
      </w:r>
      <w:r>
        <w:tab/>
        <w:t>Ход лучей в собирающей линзе.</w:t>
      </w:r>
    </w:p>
    <w:p w14:paraId="7C25317F" w14:textId="77777777" w:rsidR="009C0B14" w:rsidRDefault="00000000">
      <w:pPr>
        <w:spacing w:after="0" w:line="240" w:lineRule="auto"/>
        <w:ind w:firstLine="709"/>
        <w:jc w:val="both"/>
      </w:pPr>
      <w:r>
        <w:t>7.</w:t>
      </w:r>
      <w:r>
        <w:tab/>
        <w:t>Ход лучей в рассеивающей линзе.</w:t>
      </w:r>
    </w:p>
    <w:p w14:paraId="39E8CD53" w14:textId="77777777" w:rsidR="009C0B14" w:rsidRDefault="00000000">
      <w:pPr>
        <w:spacing w:after="0" w:line="240" w:lineRule="auto"/>
        <w:ind w:firstLine="709"/>
        <w:jc w:val="both"/>
      </w:pPr>
      <w:r>
        <w:t>8.</w:t>
      </w:r>
      <w:r>
        <w:tab/>
        <w:t>Получение изображений с помощью линз.</w:t>
      </w:r>
    </w:p>
    <w:p w14:paraId="3319AA1E" w14:textId="77777777" w:rsidR="009C0B14" w:rsidRDefault="00000000">
      <w:pPr>
        <w:spacing w:after="0" w:line="240" w:lineRule="auto"/>
        <w:ind w:firstLine="709"/>
        <w:jc w:val="both"/>
      </w:pPr>
      <w:r>
        <w:t>9.</w:t>
      </w:r>
      <w:r>
        <w:tab/>
        <w:t>Принцип действия фотоаппарата, микроскопа и телескопа.</w:t>
      </w:r>
    </w:p>
    <w:p w14:paraId="7AA006E1" w14:textId="77777777" w:rsidR="009C0B14" w:rsidRDefault="00000000">
      <w:pPr>
        <w:spacing w:after="0" w:line="240" w:lineRule="auto"/>
        <w:ind w:firstLine="709"/>
        <w:jc w:val="both"/>
      </w:pPr>
      <w:r>
        <w:t>10.</w:t>
      </w:r>
      <w:r>
        <w:tab/>
        <w:t>Модель глаза.</w:t>
      </w:r>
    </w:p>
    <w:p w14:paraId="6834D89A" w14:textId="77777777" w:rsidR="009C0B14" w:rsidRDefault="00000000">
      <w:pPr>
        <w:spacing w:after="0" w:line="240" w:lineRule="auto"/>
        <w:ind w:firstLine="709"/>
        <w:jc w:val="both"/>
      </w:pPr>
      <w:r>
        <w:t>11.</w:t>
      </w:r>
      <w:r>
        <w:tab/>
        <w:t>Разложение белого света в спектр.</w:t>
      </w:r>
    </w:p>
    <w:p w14:paraId="4E667751" w14:textId="77777777" w:rsidR="009C0B14" w:rsidRDefault="00000000">
      <w:pPr>
        <w:spacing w:after="0" w:line="240" w:lineRule="auto"/>
        <w:ind w:firstLine="709"/>
        <w:jc w:val="both"/>
      </w:pPr>
      <w:r>
        <w:t>12.</w:t>
      </w:r>
      <w:r>
        <w:tab/>
        <w:t>Получение белого света при сложении света разных цветов.</w:t>
      </w:r>
    </w:p>
    <w:p w14:paraId="4BFC436E" w14:textId="77777777" w:rsidR="009C0B14" w:rsidRDefault="00000000">
      <w:pPr>
        <w:spacing w:after="0" w:line="240" w:lineRule="auto"/>
        <w:ind w:firstLine="709"/>
        <w:jc w:val="both"/>
      </w:pPr>
      <w:r>
        <w:rPr>
          <w:b/>
          <w:i/>
        </w:rPr>
        <w:t>Фронтальные лабораторные работы и опыты</w:t>
      </w:r>
    </w:p>
    <w:p w14:paraId="27B3A71B" w14:textId="77777777" w:rsidR="009C0B14" w:rsidRDefault="00000000">
      <w:pPr>
        <w:spacing w:after="0" w:line="240" w:lineRule="auto"/>
        <w:ind w:firstLine="709"/>
        <w:jc w:val="both"/>
      </w:pPr>
      <w:r>
        <w:t>1.</w:t>
      </w:r>
      <w:r>
        <w:tab/>
        <w:t>Исследование зависимости угла отражения светового луча от угла падения.</w:t>
      </w:r>
    </w:p>
    <w:p w14:paraId="321E8FF9" w14:textId="77777777" w:rsidR="009C0B14" w:rsidRDefault="00000000">
      <w:pPr>
        <w:spacing w:after="0" w:line="240" w:lineRule="auto"/>
        <w:ind w:firstLine="709"/>
        <w:jc w:val="both"/>
      </w:pPr>
      <w:r>
        <w:t>2.</w:t>
      </w:r>
      <w:r>
        <w:tab/>
        <w:t>Изучение характеристик изображения предмета в плоском зеркале.</w:t>
      </w:r>
    </w:p>
    <w:p w14:paraId="59862324" w14:textId="77777777" w:rsidR="009C0B14" w:rsidRDefault="00000000">
      <w:pPr>
        <w:spacing w:after="0" w:line="240" w:lineRule="auto"/>
        <w:ind w:firstLine="709"/>
        <w:jc w:val="both"/>
      </w:pPr>
      <w:r>
        <w:t>3.</w:t>
      </w:r>
      <w:r>
        <w:tab/>
        <w:t xml:space="preserve">Исследование зависимости угла преломления светового луча от угла падения на границе «воздух—стекло». </w:t>
      </w:r>
    </w:p>
    <w:p w14:paraId="09FEF433" w14:textId="77777777" w:rsidR="009C0B14" w:rsidRDefault="00000000">
      <w:pPr>
        <w:spacing w:after="0" w:line="240" w:lineRule="auto"/>
        <w:ind w:firstLine="709"/>
        <w:jc w:val="both"/>
      </w:pPr>
      <w:r>
        <w:t>4.</w:t>
      </w:r>
      <w:r>
        <w:tab/>
        <w:t>Получение изображений с помощью собирающей линзы.</w:t>
      </w:r>
    </w:p>
    <w:p w14:paraId="14EAED05" w14:textId="77777777" w:rsidR="009C0B14" w:rsidRDefault="00000000">
      <w:pPr>
        <w:spacing w:after="0" w:line="240" w:lineRule="auto"/>
        <w:ind w:firstLine="709"/>
        <w:jc w:val="both"/>
        <w:rPr>
          <w:b/>
          <w:i/>
        </w:rPr>
      </w:pPr>
      <w:r>
        <w:t>5.</w:t>
      </w:r>
      <w:r>
        <w:tab/>
        <w:t>Определение фокусного расстояния и оптической силы собирающей линзы</w:t>
      </w:r>
      <w:r>
        <w:rPr>
          <w:b/>
          <w:i/>
        </w:rPr>
        <w:t xml:space="preserve"> (электронная демонстрация).</w:t>
      </w:r>
    </w:p>
    <w:p w14:paraId="13939DE7" w14:textId="77777777" w:rsidR="009C0B14" w:rsidRDefault="00000000">
      <w:pPr>
        <w:spacing w:after="0" w:line="240" w:lineRule="auto"/>
        <w:ind w:firstLine="709"/>
        <w:jc w:val="both"/>
        <w:rPr>
          <w:b/>
          <w:i/>
        </w:rPr>
      </w:pPr>
      <w:r>
        <w:t>6.</w:t>
      </w:r>
      <w:r>
        <w:tab/>
        <w:t>Опыты по разложению белого света в спектр</w:t>
      </w:r>
      <w:r>
        <w:rPr>
          <w:b/>
          <w:i/>
        </w:rPr>
        <w:t xml:space="preserve"> (электронная демонстрация).</w:t>
      </w:r>
    </w:p>
    <w:p w14:paraId="211D6C87" w14:textId="77777777" w:rsidR="009C0B14" w:rsidRDefault="00000000">
      <w:pPr>
        <w:spacing w:after="0" w:line="240" w:lineRule="auto"/>
        <w:ind w:firstLine="709"/>
        <w:jc w:val="both"/>
      </w:pPr>
      <w:r>
        <w:t>7.</w:t>
      </w:r>
      <w:r>
        <w:tab/>
        <w:t>Опыты по восприятию цвета предметов при их наблюдении через цветовые фильтры.</w:t>
      </w:r>
    </w:p>
    <w:p w14:paraId="00D94712" w14:textId="77777777" w:rsidR="009C0B14" w:rsidRDefault="009C0B14">
      <w:pPr>
        <w:spacing w:after="0" w:line="240" w:lineRule="auto"/>
        <w:ind w:firstLine="709"/>
        <w:jc w:val="both"/>
        <w:rPr>
          <w:b/>
        </w:rPr>
      </w:pPr>
    </w:p>
    <w:p w14:paraId="2A8830B7" w14:textId="77777777" w:rsidR="009C0B14" w:rsidRDefault="00000000">
      <w:pPr>
        <w:spacing w:after="0" w:line="240" w:lineRule="auto"/>
        <w:ind w:firstLine="709"/>
        <w:jc w:val="both"/>
        <w:rPr>
          <w:b/>
        </w:rPr>
      </w:pPr>
      <w:r>
        <w:rPr>
          <w:b/>
        </w:rPr>
        <w:t>Раздел 12. Квантовые явления</w:t>
      </w:r>
    </w:p>
    <w:p w14:paraId="45C1B8A5" w14:textId="77777777" w:rsidR="009C0B14" w:rsidRDefault="00000000">
      <w:pPr>
        <w:spacing w:after="0" w:line="240" w:lineRule="auto"/>
        <w:ind w:firstLine="709"/>
        <w:jc w:val="both"/>
        <w:rPr>
          <w:i/>
        </w:rPr>
      </w:pPr>
      <w:r>
        <w:rPr>
          <w:i/>
        </w:rPr>
        <w:t xml:space="preserve">Опыты Резерфорда </w:t>
      </w:r>
      <w:r>
        <w:t>и планетарная модель атома. Модель атома Бора</w:t>
      </w:r>
      <w:r>
        <w:rPr>
          <w:i/>
        </w:rPr>
        <w:t xml:space="preserve">. Испускание и поглощение света атомом. Кванты. </w:t>
      </w:r>
    </w:p>
    <w:p w14:paraId="33D560F4" w14:textId="77777777" w:rsidR="009C0B14" w:rsidRDefault="00000000">
      <w:pPr>
        <w:spacing w:after="0" w:line="240" w:lineRule="auto"/>
        <w:ind w:firstLine="709"/>
        <w:jc w:val="both"/>
        <w:rPr>
          <w:i/>
        </w:rPr>
      </w:pPr>
      <w:r>
        <w:t xml:space="preserve">Радиоактивность. </w:t>
      </w:r>
      <w:r>
        <w:rPr>
          <w:i/>
        </w:rPr>
        <w:t>Альфа-, бета- и гамма-излучения.</w:t>
      </w:r>
      <w:r>
        <w:t xml:space="preserve"> Строение атомного ядра. </w:t>
      </w:r>
      <w:r>
        <w:rPr>
          <w:i/>
        </w:rPr>
        <w:t xml:space="preserve">Нуклонная модель атомного ядра. Изотопы. Радиоактивные превращения. Период полураспада атомных ядер. </w:t>
      </w:r>
    </w:p>
    <w:p w14:paraId="1BF54C0E" w14:textId="77777777" w:rsidR="009C0B14" w:rsidRDefault="00000000">
      <w:pPr>
        <w:spacing w:after="0" w:line="240" w:lineRule="auto"/>
        <w:ind w:firstLine="709"/>
        <w:jc w:val="both"/>
      </w:pPr>
      <w:r>
        <w:t xml:space="preserve">Ядерные реакции. Законы сохранения зарядового и массового чисел. </w:t>
      </w:r>
      <w:r>
        <w:rPr>
          <w:i/>
        </w:rPr>
        <w:t>Реакции синтеза и деления ядер. Источники энергии Солнца и звёзд (МС</w:t>
      </w:r>
      <w:r>
        <w:t>).</w:t>
      </w:r>
    </w:p>
    <w:p w14:paraId="2C737FA4" w14:textId="77777777" w:rsidR="009C0B14" w:rsidRDefault="00000000">
      <w:pPr>
        <w:spacing w:after="0" w:line="240" w:lineRule="auto"/>
        <w:ind w:firstLine="709"/>
        <w:jc w:val="both"/>
        <w:rPr>
          <w:i/>
        </w:rPr>
      </w:pPr>
      <w:r>
        <w:t xml:space="preserve">Ядерная энергетика. </w:t>
      </w:r>
      <w:r>
        <w:rPr>
          <w:i/>
        </w:rPr>
        <w:t xml:space="preserve">Действия радиоактивных излучений на живые организмы (МС). </w:t>
      </w:r>
    </w:p>
    <w:p w14:paraId="65F48626" w14:textId="77777777" w:rsidR="009C0B14" w:rsidRDefault="00000000">
      <w:pPr>
        <w:spacing w:after="0" w:line="240" w:lineRule="auto"/>
        <w:ind w:firstLine="709"/>
        <w:jc w:val="both"/>
        <w:rPr>
          <w:b/>
          <w:vertAlign w:val="superscript"/>
        </w:rPr>
      </w:pPr>
      <w:r>
        <w:rPr>
          <w:b/>
          <w:i/>
        </w:rPr>
        <w:t>Демонстрации</w:t>
      </w:r>
    </w:p>
    <w:p w14:paraId="70CB5C42" w14:textId="77777777" w:rsidR="009C0B14" w:rsidRDefault="00000000">
      <w:pPr>
        <w:spacing w:after="0" w:line="240" w:lineRule="auto"/>
        <w:ind w:firstLine="709"/>
        <w:jc w:val="both"/>
      </w:pPr>
      <w:r>
        <w:t>1.</w:t>
      </w:r>
      <w:r>
        <w:tab/>
        <w:t>Спектры излучения и поглощения.</w:t>
      </w:r>
    </w:p>
    <w:p w14:paraId="449F44DD" w14:textId="77777777" w:rsidR="009C0B14" w:rsidRDefault="00000000">
      <w:pPr>
        <w:spacing w:after="0" w:line="240" w:lineRule="auto"/>
        <w:ind w:firstLine="709"/>
        <w:jc w:val="both"/>
      </w:pPr>
      <w:r>
        <w:t>2.</w:t>
      </w:r>
      <w:r>
        <w:tab/>
        <w:t>Спектры различных газов.</w:t>
      </w:r>
    </w:p>
    <w:p w14:paraId="2D21B9EA" w14:textId="77777777" w:rsidR="009C0B14" w:rsidRDefault="00000000">
      <w:pPr>
        <w:spacing w:after="0" w:line="240" w:lineRule="auto"/>
        <w:ind w:firstLine="709"/>
        <w:jc w:val="both"/>
      </w:pPr>
      <w:r>
        <w:t>3.</w:t>
      </w:r>
      <w:r>
        <w:tab/>
        <w:t>Спектр водорода.</w:t>
      </w:r>
    </w:p>
    <w:p w14:paraId="01E60181" w14:textId="77777777" w:rsidR="009C0B14" w:rsidRDefault="00000000">
      <w:pPr>
        <w:spacing w:after="0" w:line="240" w:lineRule="auto"/>
        <w:ind w:firstLine="709"/>
        <w:jc w:val="both"/>
      </w:pPr>
      <w:r>
        <w:t>4.</w:t>
      </w:r>
      <w:r>
        <w:tab/>
        <w:t xml:space="preserve">Наблюдение треков в камере Вильсона. </w:t>
      </w:r>
    </w:p>
    <w:p w14:paraId="6FD46DE1" w14:textId="77777777" w:rsidR="009C0B14" w:rsidRDefault="00000000">
      <w:pPr>
        <w:spacing w:after="0" w:line="240" w:lineRule="auto"/>
        <w:ind w:firstLine="709"/>
        <w:jc w:val="both"/>
      </w:pPr>
      <w:r>
        <w:t>5.</w:t>
      </w:r>
      <w:r>
        <w:tab/>
        <w:t xml:space="preserve">Работа счётчика ионизирующих излучений. </w:t>
      </w:r>
    </w:p>
    <w:p w14:paraId="43883D89" w14:textId="77777777" w:rsidR="009C0B14" w:rsidRDefault="00000000">
      <w:pPr>
        <w:spacing w:after="0" w:line="240" w:lineRule="auto"/>
        <w:ind w:firstLine="709"/>
        <w:jc w:val="both"/>
      </w:pPr>
      <w:r>
        <w:t>6.</w:t>
      </w:r>
      <w:r>
        <w:tab/>
        <w:t>Регистрация излучения природных минералов и продуктов.</w:t>
      </w:r>
    </w:p>
    <w:p w14:paraId="5CAD97CB" w14:textId="77777777" w:rsidR="009C0B14" w:rsidRDefault="00000000">
      <w:pPr>
        <w:spacing w:after="0" w:line="240" w:lineRule="auto"/>
        <w:ind w:firstLine="709"/>
        <w:jc w:val="both"/>
      </w:pPr>
      <w:r>
        <w:rPr>
          <w:b/>
          <w:i/>
        </w:rPr>
        <w:t>Фронтальные лабораторные работы и опыты</w:t>
      </w:r>
    </w:p>
    <w:p w14:paraId="0AA53D96" w14:textId="77777777" w:rsidR="009C0B14" w:rsidRDefault="00000000">
      <w:pPr>
        <w:spacing w:after="0" w:line="240" w:lineRule="auto"/>
        <w:ind w:firstLine="709"/>
        <w:jc w:val="both"/>
      </w:pPr>
      <w:r>
        <w:t>1.</w:t>
      </w:r>
      <w:r>
        <w:tab/>
        <w:t>Исследование треков: измерение энергии частицы по тормозному пути (по фотографиям)</w:t>
      </w:r>
      <w:r>
        <w:rPr>
          <w:b/>
          <w:i/>
        </w:rPr>
        <w:t xml:space="preserve"> (электронная демонстрация).</w:t>
      </w:r>
    </w:p>
    <w:p w14:paraId="00385A1E" w14:textId="77777777" w:rsidR="009C0B14" w:rsidRDefault="00000000">
      <w:pPr>
        <w:spacing w:after="0" w:line="240" w:lineRule="auto"/>
        <w:ind w:firstLine="709"/>
        <w:jc w:val="both"/>
      </w:pPr>
      <w:r>
        <w:t>2.</w:t>
      </w:r>
      <w:r>
        <w:tab/>
        <w:t>Измерение радиоактивного фона</w:t>
      </w:r>
      <w:r>
        <w:rPr>
          <w:b/>
          <w:i/>
        </w:rPr>
        <w:t xml:space="preserve"> (электронная демонстрация).</w:t>
      </w:r>
    </w:p>
    <w:p w14:paraId="0CE5F456" w14:textId="77777777" w:rsidR="009C0B14" w:rsidRDefault="009C0B14">
      <w:pPr>
        <w:spacing w:after="0" w:line="240" w:lineRule="auto"/>
        <w:ind w:firstLine="709"/>
        <w:jc w:val="both"/>
      </w:pPr>
    </w:p>
    <w:p w14:paraId="6CDB4D00" w14:textId="77777777" w:rsidR="009C0B14" w:rsidRDefault="00000000">
      <w:pPr>
        <w:spacing w:after="0" w:line="240" w:lineRule="auto"/>
        <w:ind w:firstLine="709"/>
        <w:jc w:val="both"/>
        <w:rPr>
          <w:b/>
        </w:rPr>
      </w:pPr>
      <w:r>
        <w:rPr>
          <w:b/>
        </w:rPr>
        <w:t>Повторительно-обобщающий модуль</w:t>
      </w:r>
    </w:p>
    <w:p w14:paraId="3425E557" w14:textId="77777777" w:rsidR="009C0B14" w:rsidRDefault="00000000">
      <w:pPr>
        <w:spacing w:after="0" w:line="240" w:lineRule="auto"/>
        <w:ind w:firstLine="709"/>
        <w:jc w:val="both"/>
      </w:pPr>
      <w: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14:paraId="2CDBF7F9" w14:textId="77777777" w:rsidR="009C0B14" w:rsidRDefault="00000000">
      <w:pPr>
        <w:spacing w:after="0" w:line="240" w:lineRule="auto"/>
        <w:ind w:firstLine="709"/>
        <w:jc w:val="both"/>
      </w:pPr>
      <w: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14:paraId="0DC4DC3C" w14:textId="77777777" w:rsidR="009C0B14" w:rsidRDefault="00000000">
      <w:pPr>
        <w:spacing w:after="0" w:line="240" w:lineRule="auto"/>
        <w:ind w:firstLine="709"/>
        <w:jc w:val="both"/>
      </w:pPr>
      <w: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14:paraId="544195EE" w14:textId="77777777" w:rsidR="009C0B14" w:rsidRDefault="00000000">
      <w:pPr>
        <w:pStyle w:val="ac"/>
        <w:numPr>
          <w:ilvl w:val="0"/>
          <w:numId w:val="1"/>
        </w:numPr>
        <w:tabs>
          <w:tab w:val="left" w:pos="993"/>
        </w:tabs>
        <w:spacing w:after="0" w:line="240" w:lineRule="auto"/>
        <w:ind w:left="709" w:hanging="283"/>
        <w:jc w:val="both"/>
      </w:pPr>
      <w:r>
        <w:t>на основе полученных знаний распознавать и научно объяснять физические явления в окружающей природе и повседневной жизни;</w:t>
      </w:r>
    </w:p>
    <w:p w14:paraId="7321A4C6" w14:textId="77777777" w:rsidR="009C0B14" w:rsidRDefault="00000000">
      <w:pPr>
        <w:pStyle w:val="ac"/>
        <w:numPr>
          <w:ilvl w:val="0"/>
          <w:numId w:val="1"/>
        </w:numPr>
        <w:tabs>
          <w:tab w:val="left" w:pos="993"/>
        </w:tabs>
        <w:spacing w:after="0" w:line="240" w:lineRule="auto"/>
        <w:ind w:left="709" w:hanging="283"/>
        <w:jc w:val="both"/>
      </w:pPr>
      <w: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14:paraId="6CBB2D8C" w14:textId="77777777" w:rsidR="009C0B14" w:rsidRDefault="00000000">
      <w:pPr>
        <w:pStyle w:val="ac"/>
        <w:numPr>
          <w:ilvl w:val="0"/>
          <w:numId w:val="1"/>
        </w:numPr>
        <w:tabs>
          <w:tab w:val="left" w:pos="993"/>
        </w:tabs>
        <w:spacing w:after="0" w:line="240" w:lineRule="auto"/>
        <w:ind w:left="709" w:hanging="283"/>
        <w:jc w:val="both"/>
      </w:pPr>
      <w: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14:paraId="63CF4A2B" w14:textId="77777777" w:rsidR="009C0B14" w:rsidRDefault="00000000">
      <w:pPr>
        <w:spacing w:after="0" w:line="240" w:lineRule="auto"/>
        <w:ind w:firstLine="709"/>
        <w:jc w:val="both"/>
      </w:pPr>
      <w: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14:paraId="225D4CA2" w14:textId="77777777" w:rsidR="009C0B14" w:rsidRDefault="009C0B14">
      <w:pPr>
        <w:spacing w:after="0" w:line="240" w:lineRule="auto"/>
        <w:ind w:firstLine="709"/>
        <w:jc w:val="both"/>
        <w:rPr>
          <w:b/>
        </w:rPr>
      </w:pPr>
    </w:p>
    <w:p w14:paraId="7051A3BD" w14:textId="77777777" w:rsidR="009C0B14" w:rsidRDefault="009C0B14">
      <w:pPr>
        <w:spacing w:after="0" w:line="240" w:lineRule="auto"/>
        <w:ind w:firstLine="709"/>
        <w:jc w:val="both"/>
        <w:rPr>
          <w:b/>
        </w:rPr>
      </w:pPr>
    </w:p>
    <w:p w14:paraId="07036F0B" w14:textId="77777777" w:rsidR="009C0B14" w:rsidRDefault="00000000">
      <w:pPr>
        <w:spacing w:after="0" w:line="240" w:lineRule="auto"/>
        <w:jc w:val="both"/>
      </w:pPr>
      <w:r>
        <w:t>ПЛАНИРУЕМЫЕ РЕЗУЛЬТАТЫ ОСВОЕНИЯ УЧЕБНОГО ПРЕДМЕТА «ФИЗИКА» НА УРОВНЕ ОСНОВНОГО ОБЩЕГО ОБРАЗОВАНИЯ</w:t>
      </w:r>
    </w:p>
    <w:p w14:paraId="29C7A355" w14:textId="77777777" w:rsidR="009C0B14" w:rsidRDefault="009C0B14">
      <w:pPr>
        <w:spacing w:after="0" w:line="240" w:lineRule="auto"/>
        <w:ind w:firstLine="709"/>
        <w:jc w:val="both"/>
      </w:pPr>
    </w:p>
    <w:p w14:paraId="6AD1BF68" w14:textId="77777777" w:rsidR="009C0B14" w:rsidRDefault="00000000">
      <w:pPr>
        <w:spacing w:after="0" w:line="240" w:lineRule="auto"/>
        <w:ind w:firstLine="709"/>
        <w:jc w:val="both"/>
      </w:pPr>
      <w:r>
        <w:t>В целом результаты освоения обучающимися с ЗПР учебного предмета «Физика» должны совпадать с результатами примерной рабочей программы основного общего образования.</w:t>
      </w:r>
    </w:p>
    <w:p w14:paraId="0BA8D638" w14:textId="77777777" w:rsidR="009C0B14" w:rsidRDefault="00000000">
      <w:pPr>
        <w:spacing w:after="0" w:line="240" w:lineRule="auto"/>
        <w:ind w:firstLine="709"/>
        <w:jc w:val="both"/>
      </w:pPr>
      <w:r>
        <w:t xml:space="preserve">Наиболее значимыми являются: </w:t>
      </w:r>
    </w:p>
    <w:p w14:paraId="672EE94C" w14:textId="77777777" w:rsidR="009C0B14" w:rsidRDefault="009C0B14">
      <w:pPr>
        <w:spacing w:after="0" w:line="240" w:lineRule="auto"/>
        <w:ind w:firstLine="709"/>
        <w:jc w:val="both"/>
        <w:rPr>
          <w:b/>
        </w:rPr>
      </w:pPr>
    </w:p>
    <w:p w14:paraId="0DB90957" w14:textId="77777777" w:rsidR="009C0B14" w:rsidRDefault="00000000">
      <w:pPr>
        <w:spacing w:after="0" w:line="240" w:lineRule="auto"/>
        <w:ind w:firstLine="709"/>
        <w:jc w:val="both"/>
        <w:rPr>
          <w:b/>
        </w:rPr>
      </w:pPr>
      <w:r>
        <w:rPr>
          <w:b/>
        </w:rPr>
        <w:t>ЛИЧНОСТНЫЕ РЕЗУЛЬТАТЫ:</w:t>
      </w:r>
    </w:p>
    <w:p w14:paraId="0EA80455" w14:textId="77777777" w:rsidR="009C0B14" w:rsidRDefault="00000000">
      <w:pPr>
        <w:spacing w:after="0" w:line="240" w:lineRule="auto"/>
        <w:ind w:firstLine="709"/>
        <w:jc w:val="both"/>
      </w:pPr>
      <w:r>
        <w:t>мотивация к обучению и целенаправленной познавательной деятельности;</w:t>
      </w:r>
    </w:p>
    <w:p w14:paraId="5EBAED6B" w14:textId="77777777" w:rsidR="009C0B14" w:rsidRDefault="00000000">
      <w:pPr>
        <w:spacing w:after="0" w:line="240" w:lineRule="auto"/>
        <w:ind w:firstLine="709"/>
        <w:jc w:val="both"/>
      </w:pPr>
      <w:r>
        <w:t>установка на осмысление личного опыта, наблюдений за физическими экспериментами;</w:t>
      </w:r>
    </w:p>
    <w:p w14:paraId="44331915" w14:textId="77777777" w:rsidR="009C0B14" w:rsidRDefault="00000000">
      <w:pPr>
        <w:spacing w:after="0" w:line="240" w:lineRule="auto"/>
        <w:ind w:firstLine="709"/>
        <w:jc w:val="both"/>
      </w:pPr>
      <w:r>
        <w:t>установка на осмысление результатов наблюдений за природными и техногенными явлениями с позиций физических законов;</w:t>
      </w:r>
    </w:p>
    <w:p w14:paraId="77561417" w14:textId="77777777" w:rsidR="009C0B14" w:rsidRDefault="00000000">
      <w:pPr>
        <w:spacing w:after="0" w:line="240" w:lineRule="auto"/>
        <w:ind w:firstLine="709"/>
        <w:jc w:val="both"/>
      </w:pPr>
      <w:r>
        <w:t xml:space="preserve">способность оценивать происходящие изменения и их последствия; формулировать и оценивать риски, формировать опыт; </w:t>
      </w:r>
    </w:p>
    <w:p w14:paraId="3C4DB1EA" w14:textId="77777777" w:rsidR="009C0B14" w:rsidRDefault="00000000">
      <w:pPr>
        <w:spacing w:after="0" w:line="240" w:lineRule="auto"/>
        <w:ind w:firstLine="709"/>
        <w:jc w:val="both"/>
      </w:pPr>
      <w:r>
        <w:t>повышение уровня своей компетентности через практическую деятельность (при совместном выполнении лабораторных практических работ);</w:t>
      </w:r>
    </w:p>
    <w:p w14:paraId="0BAF25B8" w14:textId="77777777" w:rsidR="009C0B14" w:rsidRDefault="00000000">
      <w:pPr>
        <w:spacing w:after="0" w:line="240" w:lineRule="auto"/>
        <w:ind w:firstLine="709"/>
        <w:jc w:val="both"/>
      </w:pPr>
      <w:r>
        <w:t>умение различать учебные ситуации, в которых учащийся с ЗПР может действовать самостоятельно, и ситуации, где следует воспользоваться справочной информацией и другими вспомогательными средствами;</w:t>
      </w:r>
    </w:p>
    <w:p w14:paraId="5946B0CD" w14:textId="77777777" w:rsidR="009C0B14" w:rsidRDefault="00000000">
      <w:pPr>
        <w:spacing w:after="0" w:line="240" w:lineRule="auto"/>
        <w:ind w:firstLine="709"/>
        <w:jc w:val="both"/>
      </w:pPr>
      <w:r>
        <w:t>способность принимать решение в жизненной ситуации на основе переноса полученных в ходе обучения физических знаний в актуальную ситуацию;</w:t>
      </w:r>
    </w:p>
    <w:p w14:paraId="07F981B7" w14:textId="77777777" w:rsidR="009C0B14" w:rsidRDefault="00000000">
      <w:pPr>
        <w:spacing w:after="0" w:line="240" w:lineRule="auto"/>
        <w:ind w:firstLine="709"/>
        <w:jc w:val="both"/>
      </w:pPr>
      <w:r>
        <w:t xml:space="preserve">способность соблюдать в повседневной жизни правила личной безопасности на основе понимания физических явлений и знания законов физики; </w:t>
      </w:r>
    </w:p>
    <w:p w14:paraId="09F209C6" w14:textId="77777777" w:rsidR="009C0B14" w:rsidRDefault="00000000">
      <w:pPr>
        <w:spacing w:after="0" w:line="240" w:lineRule="auto"/>
        <w:ind w:firstLine="709"/>
        <w:jc w:val="both"/>
      </w:pPr>
      <w:r>
        <w:t>умение критически оценивать полученную от собеседника информацию, соотнося ее со знанием физических законов;</w:t>
      </w:r>
    </w:p>
    <w:p w14:paraId="256D9E90" w14:textId="77777777" w:rsidR="009C0B14" w:rsidRDefault="00000000">
      <w:pPr>
        <w:spacing w:after="0" w:line="240" w:lineRule="auto"/>
        <w:ind w:firstLine="709"/>
        <w:jc w:val="both"/>
      </w:pPr>
      <w:r>
        <w:t xml:space="preserve">способность передать свои соображения, умозаключения так, чтобы быть понятым другим человеком; </w:t>
      </w:r>
    </w:p>
    <w:p w14:paraId="7968C58A" w14:textId="77777777" w:rsidR="009C0B14" w:rsidRDefault="00000000">
      <w:pPr>
        <w:spacing w:after="0" w:line="240" w:lineRule="auto"/>
        <w:ind w:firstLine="709"/>
        <w:jc w:val="both"/>
      </w:pPr>
      <w:r>
        <w:t xml:space="preserve">адекватность поведения обучающегося с точки зрения опасности или безопасности для себя или для окружающих; </w:t>
      </w:r>
    </w:p>
    <w:p w14:paraId="436F270F" w14:textId="77777777" w:rsidR="009C0B14" w:rsidRDefault="00000000">
      <w:pPr>
        <w:spacing w:after="0" w:line="240" w:lineRule="auto"/>
        <w:ind w:firstLine="709"/>
        <w:jc w:val="both"/>
      </w:pPr>
      <w:r>
        <w:t>уважение к труду и результатам трудовой деятельности;</w:t>
      </w:r>
    </w:p>
    <w:p w14:paraId="1A3A41E5" w14:textId="77777777" w:rsidR="009C0B14" w:rsidRDefault="00000000">
      <w:pPr>
        <w:spacing w:after="0" w:line="240" w:lineRule="auto"/>
        <w:ind w:firstLine="709"/>
        <w:jc w:val="both"/>
      </w:pPr>
      <w:r>
        <w:t>углубление представлений о целостной картине мира на основе приобретенных новых естественнонаучных знаний и практических умений.</w:t>
      </w:r>
    </w:p>
    <w:p w14:paraId="47FEA0B1" w14:textId="77777777" w:rsidR="009C0B14" w:rsidRDefault="009C0B14">
      <w:pPr>
        <w:spacing w:after="0" w:line="240" w:lineRule="auto"/>
        <w:ind w:firstLine="709"/>
        <w:jc w:val="both"/>
      </w:pPr>
    </w:p>
    <w:p w14:paraId="0E67907A" w14:textId="77777777" w:rsidR="009C0B14" w:rsidRDefault="00000000">
      <w:pPr>
        <w:spacing w:after="0" w:line="240" w:lineRule="auto"/>
        <w:ind w:firstLine="709"/>
        <w:jc w:val="both"/>
        <w:rPr>
          <w:b/>
        </w:rPr>
      </w:pPr>
      <w:r>
        <w:rPr>
          <w:b/>
        </w:rPr>
        <w:t>МЕТАПРЕДМЕТНЫЕ РЕЗУЛЬТАТЫ</w:t>
      </w:r>
    </w:p>
    <w:p w14:paraId="361E5A8F" w14:textId="77777777" w:rsidR="009C0B14" w:rsidRDefault="00000000">
      <w:pPr>
        <w:spacing w:after="0" w:line="240" w:lineRule="auto"/>
        <w:ind w:firstLine="709"/>
        <w:jc w:val="both"/>
        <w:rPr>
          <w:b/>
          <w:i/>
        </w:rPr>
      </w:pPr>
      <w:r>
        <w:rPr>
          <w:b/>
          <w:i/>
        </w:rPr>
        <w:t>Овладение универсальными учебными познавательными действиями:</w:t>
      </w:r>
    </w:p>
    <w:p w14:paraId="4584E94E" w14:textId="77777777" w:rsidR="009C0B14" w:rsidRDefault="00000000">
      <w:pPr>
        <w:spacing w:after="0" w:line="240" w:lineRule="auto"/>
        <w:ind w:firstLine="709"/>
        <w:jc w:val="both"/>
      </w:pPr>
      <w:r>
        <w:t>выявлять причины и следствия простых физических явлений;</w:t>
      </w:r>
    </w:p>
    <w:p w14:paraId="16F72882" w14:textId="77777777" w:rsidR="009C0B14" w:rsidRDefault="00000000">
      <w:pPr>
        <w:spacing w:after="0" w:line="240" w:lineRule="auto"/>
        <w:ind w:firstLine="709"/>
        <w:jc w:val="both"/>
      </w:pPr>
      <w:r>
        <w:t xml:space="preserve">определять физические понятия, создавать обобщения, устанавливать аналогии, классифицировать, самостоятельно выбирать основания и критерии для классификации, используя справочную информацию и опираясь на алгоритм учебных действий; </w:t>
      </w:r>
    </w:p>
    <w:p w14:paraId="22D9CE88" w14:textId="77777777" w:rsidR="009C0B14" w:rsidRDefault="00000000">
      <w:pPr>
        <w:spacing w:after="0" w:line="240" w:lineRule="auto"/>
        <w:ind w:firstLine="709"/>
        <w:jc w:val="both"/>
      </w:pPr>
      <w:r>
        <w:t>устанавливать причинно-следственные связи, строить логическое рассуждение, умозаключение (индуктивное, дедуктивное, по аналогии) и делать выводы под руководством педагога;</w:t>
      </w:r>
    </w:p>
    <w:p w14:paraId="18D4FFF1" w14:textId="77777777" w:rsidR="009C0B14" w:rsidRDefault="00000000">
      <w:pPr>
        <w:spacing w:after="0" w:line="240" w:lineRule="auto"/>
        <w:ind w:firstLine="709"/>
        <w:jc w:val="both"/>
      </w:pPr>
      <w:r>
        <w:t xml:space="preserve">искать или отбирать информацию или данные из источников с учетом предложенной учебной задачи и заданных критериев. </w:t>
      </w:r>
    </w:p>
    <w:p w14:paraId="3E6B6D6F" w14:textId="77777777" w:rsidR="009C0B14" w:rsidRDefault="00000000">
      <w:pPr>
        <w:spacing w:after="0" w:line="240" w:lineRule="auto"/>
        <w:ind w:firstLine="709"/>
        <w:jc w:val="both"/>
      </w:pPr>
      <w:r>
        <w:t xml:space="preserve">создавать, применять и преобразовывать знаки и символы, модели и схемы для решения учебных и познавательных задач; </w:t>
      </w:r>
    </w:p>
    <w:p w14:paraId="3A520D99" w14:textId="77777777" w:rsidR="009C0B14" w:rsidRDefault="00000000">
      <w:pPr>
        <w:spacing w:after="0" w:line="240" w:lineRule="auto"/>
        <w:ind w:firstLine="709"/>
        <w:jc w:val="both"/>
      </w:pPr>
      <w:r>
        <w:t xml:space="preserve">с помощью педагога или самостоятельно проводить опыт, несложный эксперимент по установлению особенностей физического объекта или явления; </w:t>
      </w:r>
    </w:p>
    <w:p w14:paraId="78E06AFD" w14:textId="77777777" w:rsidR="009C0B14" w:rsidRDefault="00000000">
      <w:pPr>
        <w:spacing w:after="0" w:line="240" w:lineRule="auto"/>
        <w:ind w:firstLine="709"/>
        <w:jc w:val="both"/>
      </w:pPr>
      <w:r>
        <w:t>преобразовывать информацию из одного вида в другой (таблицу в текст и пр.);</w:t>
      </w:r>
    </w:p>
    <w:p w14:paraId="547565E4" w14:textId="77777777" w:rsidR="009C0B14" w:rsidRDefault="00000000">
      <w:pPr>
        <w:spacing w:after="0" w:line="240" w:lineRule="auto"/>
        <w:ind w:firstLine="709"/>
        <w:jc w:val="both"/>
      </w:pPr>
      <w:r>
        <w:t>устанавливать взаимосвязь физических явлений и процессов, используя алгоритм учебных действий.</w:t>
      </w:r>
    </w:p>
    <w:p w14:paraId="36D2D0F1" w14:textId="77777777" w:rsidR="009C0B14" w:rsidRDefault="00000000">
      <w:pPr>
        <w:spacing w:after="0" w:line="240" w:lineRule="auto"/>
        <w:ind w:firstLine="709"/>
        <w:jc w:val="both"/>
        <w:rPr>
          <w:b/>
          <w:i/>
        </w:rPr>
      </w:pPr>
      <w:r>
        <w:rPr>
          <w:b/>
          <w:i/>
        </w:rPr>
        <w:t>Овладение универсальными учебными коммуникативными действиями:</w:t>
      </w:r>
    </w:p>
    <w:p w14:paraId="50A683B8" w14:textId="77777777" w:rsidR="009C0B14" w:rsidRDefault="00000000">
      <w:pPr>
        <w:spacing w:after="0" w:line="240" w:lineRule="auto"/>
        <w:ind w:firstLine="709"/>
        <w:jc w:val="both"/>
      </w:pPr>
      <w:r>
        <w:t xml:space="preserve">осознанно использовать речевые средства в соответствии с задачей коммуникации для выражения своих мыслей и потребностей для планирования своей деятельности; </w:t>
      </w:r>
    </w:p>
    <w:p w14:paraId="1F17FF57" w14:textId="77777777" w:rsidR="009C0B14" w:rsidRDefault="00000000">
      <w:pPr>
        <w:spacing w:after="0" w:line="240" w:lineRule="auto"/>
        <w:ind w:firstLine="709"/>
        <w:jc w:val="both"/>
      </w:pPr>
      <w:r>
        <w:t>организовывать учебное взаимодействие в группе (определять общие цели, распределять роли, договариваться друг с другом и т. д.).</w:t>
      </w:r>
    </w:p>
    <w:p w14:paraId="76AB69BE" w14:textId="77777777" w:rsidR="009C0B14" w:rsidRDefault="00000000">
      <w:pPr>
        <w:spacing w:after="0" w:line="240" w:lineRule="auto"/>
        <w:ind w:firstLine="709"/>
        <w:jc w:val="both"/>
      </w:pPr>
      <w:r>
        <w:t>целенаправленно использовать информационно-коммуникативные технологии, необходимые для решения учебных и практических физических задач;</w:t>
      </w:r>
    </w:p>
    <w:p w14:paraId="2904A69F" w14:textId="77777777" w:rsidR="009C0B14" w:rsidRDefault="00000000">
      <w:pPr>
        <w:spacing w:after="0" w:line="240" w:lineRule="auto"/>
        <w:ind w:firstLine="709"/>
        <w:jc w:val="both"/>
      </w:pPr>
      <w:r>
        <w:t xml:space="preserve">организовывать учебное сотрудничество и совместную деятельность с учителем и сверстниками в процессе занятий физикой. </w:t>
      </w:r>
    </w:p>
    <w:p w14:paraId="3278DA55" w14:textId="77777777" w:rsidR="009C0B14" w:rsidRDefault="00000000">
      <w:pPr>
        <w:spacing w:after="0" w:line="240" w:lineRule="auto"/>
        <w:ind w:firstLine="709"/>
        <w:jc w:val="both"/>
        <w:rPr>
          <w:b/>
          <w:i/>
        </w:rPr>
      </w:pPr>
      <w:r>
        <w:rPr>
          <w:b/>
          <w:i/>
        </w:rPr>
        <w:t>Овладение универсальными учебными регулятивными действиями:</w:t>
      </w:r>
    </w:p>
    <w:p w14:paraId="615CCE09" w14:textId="77777777" w:rsidR="009C0B14" w:rsidRDefault="00000000">
      <w:pPr>
        <w:spacing w:after="0" w:line="240" w:lineRule="auto"/>
        <w:ind w:firstLine="709"/>
        <w:jc w:val="both"/>
      </w:pPr>
      <w:r>
        <w:t>понимать цели естественнонаучного обучения, ставить и формулировать для себя новые задачи в учебе и познавательной деятельности;</w:t>
      </w:r>
    </w:p>
    <w:p w14:paraId="40592355" w14:textId="77777777" w:rsidR="009C0B14" w:rsidRDefault="00000000">
      <w:pPr>
        <w:spacing w:after="0" w:line="240" w:lineRule="auto"/>
        <w:ind w:firstLine="709"/>
        <w:jc w:val="both"/>
      </w:pPr>
      <w:r>
        <w:t>обнаруживать и формулировать учебную проблему, определять цель учебной деятельности;</w:t>
      </w:r>
    </w:p>
    <w:p w14:paraId="36AD5B95" w14:textId="77777777" w:rsidR="009C0B14" w:rsidRDefault="00000000">
      <w:pPr>
        <w:spacing w:after="0" w:line="240" w:lineRule="auto"/>
        <w:ind w:firstLine="709"/>
        <w:jc w:val="both"/>
      </w:pPr>
      <w:r>
        <w:t>самостоятельно или с помощью учителя планировать пути достижения целей в физических экспериментах, в том числе альтернативные, осознанно выбирать наиболее эффективные способы решения учебных и познавательных задач;</w:t>
      </w:r>
    </w:p>
    <w:p w14:paraId="339F2597" w14:textId="77777777" w:rsidR="009C0B14" w:rsidRDefault="00000000">
      <w:pPr>
        <w:spacing w:after="0" w:line="240" w:lineRule="auto"/>
        <w:ind w:firstLine="709"/>
        <w:jc w:val="both"/>
      </w:pPr>
      <w:r>
        <w:t>соотносить свои практические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B71F01D" w14:textId="77777777" w:rsidR="009C0B14" w:rsidRDefault="00000000">
      <w:pPr>
        <w:spacing w:after="0" w:line="240" w:lineRule="auto"/>
        <w:ind w:firstLine="709"/>
        <w:jc w:val="both"/>
      </w:pPr>
      <w:r>
        <w:t>правильность выполнения экспериментальной учебной задачи, собственные возможности ее решения;</w:t>
      </w:r>
    </w:p>
    <w:p w14:paraId="5D1575B4" w14:textId="77777777" w:rsidR="009C0B14" w:rsidRDefault="00000000">
      <w:pPr>
        <w:spacing w:after="0" w:line="240" w:lineRule="auto"/>
        <w:ind w:firstLine="709"/>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14:paraId="1B516D42" w14:textId="77777777" w:rsidR="009C0B14" w:rsidRDefault="00000000">
      <w:pPr>
        <w:spacing w:after="0" w:line="240" w:lineRule="auto"/>
        <w:ind w:firstLine="709"/>
        <w:jc w:val="both"/>
      </w:pPr>
      <w:r>
        <w:t>давать адекватную оценку ситуации и предлагать план ее изменения;</w:t>
      </w:r>
    </w:p>
    <w:p w14:paraId="1DD941EA" w14:textId="77777777" w:rsidR="009C0B14" w:rsidRDefault="00000000">
      <w:pPr>
        <w:spacing w:after="0" w:line="240" w:lineRule="auto"/>
        <w:ind w:firstLine="709"/>
        <w:jc w:val="both"/>
      </w:pPr>
      <w:r>
        <w:t>предвидеть трудности, которые могут возникнуть при решении учебной задачи;</w:t>
      </w:r>
    </w:p>
    <w:p w14:paraId="32C265AE" w14:textId="77777777" w:rsidR="009C0B14" w:rsidRDefault="00000000">
      <w:pPr>
        <w:spacing w:after="0" w:line="240" w:lineRule="auto"/>
        <w:ind w:firstLine="709"/>
        <w:jc w:val="both"/>
      </w:pPr>
      <w:r>
        <w:t>осознавать невозможность контролировать все вокруг.</w:t>
      </w:r>
    </w:p>
    <w:p w14:paraId="66C39C79" w14:textId="77777777" w:rsidR="009C0B14" w:rsidRDefault="009C0B14">
      <w:pPr>
        <w:spacing w:after="0" w:line="240" w:lineRule="auto"/>
        <w:ind w:firstLine="709"/>
        <w:jc w:val="both"/>
        <w:rPr>
          <w:b/>
        </w:rPr>
      </w:pPr>
    </w:p>
    <w:p w14:paraId="7956CD1B" w14:textId="77777777" w:rsidR="009C0B14" w:rsidRDefault="00000000">
      <w:pPr>
        <w:spacing w:after="0" w:line="240" w:lineRule="auto"/>
        <w:ind w:firstLine="709"/>
        <w:jc w:val="both"/>
        <w:rPr>
          <w:b/>
        </w:rPr>
      </w:pPr>
      <w:r>
        <w:rPr>
          <w:b/>
        </w:rPr>
        <w:t>ПРЕДМЕТНЫЕ РЕЗУЛЬТАТЫ</w:t>
      </w:r>
    </w:p>
    <w:p w14:paraId="12078E61" w14:textId="77777777" w:rsidR="009C0B14" w:rsidRDefault="00000000">
      <w:pPr>
        <w:spacing w:after="0" w:line="240" w:lineRule="auto"/>
        <w:ind w:firstLine="709"/>
        <w:jc w:val="both"/>
        <w:rPr>
          <w:b/>
        </w:rPr>
      </w:pPr>
      <w:r>
        <w:rPr>
          <w:b/>
        </w:rPr>
        <w:t>Требования к предметным результатам освоения учебного предмета «Физика», распределенные по годам обучения</w:t>
      </w:r>
    </w:p>
    <w:p w14:paraId="46EDE599" w14:textId="77777777" w:rsidR="009C0B14" w:rsidRDefault="00000000">
      <w:pPr>
        <w:spacing w:after="0" w:line="240" w:lineRule="auto"/>
        <w:ind w:firstLine="709"/>
        <w:jc w:val="both"/>
      </w:pPr>
      <w: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14:paraId="2F8DE790" w14:textId="77777777" w:rsidR="009C0B14" w:rsidRDefault="009C0B14">
      <w:pPr>
        <w:spacing w:after="0" w:line="240" w:lineRule="auto"/>
        <w:ind w:firstLine="709"/>
        <w:jc w:val="both"/>
        <w:rPr>
          <w:b/>
        </w:rPr>
      </w:pPr>
    </w:p>
    <w:p w14:paraId="71F95600" w14:textId="77777777" w:rsidR="009C0B14" w:rsidRDefault="00000000">
      <w:pPr>
        <w:spacing w:after="0" w:line="240" w:lineRule="auto"/>
        <w:jc w:val="both"/>
        <w:rPr>
          <w:b/>
        </w:rPr>
      </w:pPr>
      <w:r>
        <w:rPr>
          <w:b/>
        </w:rPr>
        <w:t>7 КЛАСС</w:t>
      </w:r>
    </w:p>
    <w:p w14:paraId="05654447" w14:textId="77777777" w:rsidR="009C0B14" w:rsidRDefault="00000000">
      <w:pPr>
        <w:spacing w:after="0" w:line="240" w:lineRule="auto"/>
        <w:ind w:firstLine="709"/>
        <w:jc w:val="both"/>
      </w:pPr>
      <w:r>
        <w:t xml:space="preserve">Предметные результаты на базовом уровне должны отражать сформированность у обучающихся умений: </w:t>
      </w:r>
    </w:p>
    <w:p w14:paraId="18F8F817" w14:textId="77777777" w:rsidR="009C0B14" w:rsidRDefault="00000000">
      <w:pPr>
        <w:numPr>
          <w:ilvl w:val="0"/>
          <w:numId w:val="23"/>
        </w:numPr>
        <w:spacing w:after="0" w:line="240" w:lineRule="auto"/>
        <w:jc w:val="both"/>
      </w:pPr>
      <w:r>
        <w:t>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w:t>
      </w:r>
    </w:p>
    <w:p w14:paraId="225248D9" w14:textId="77777777" w:rsidR="009C0B14" w:rsidRDefault="00000000">
      <w:pPr>
        <w:numPr>
          <w:ilvl w:val="0"/>
          <w:numId w:val="23"/>
        </w:numPr>
        <w:spacing w:after="0" w:line="240" w:lineRule="auto"/>
        <w:jc w:val="both"/>
      </w:pPr>
      <w:r>
        <w:t xml:space="preserve">различать явления (диффузия; тепловое движение частиц вещества; равномерное движение; неравномерное движение; инерция; взаимодействие тел; </w:t>
      </w:r>
      <w:r>
        <w:rPr>
          <w:i/>
        </w:rPr>
        <w:t>равновесие твёрдых тел с закреплённой осью вращения</w:t>
      </w:r>
      <w:r>
        <w:t>;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после предварительного обсуждения с педагогом;</w:t>
      </w:r>
    </w:p>
    <w:p w14:paraId="49C1730A" w14:textId="77777777" w:rsidR="009C0B14" w:rsidRDefault="00000000">
      <w:pPr>
        <w:numPr>
          <w:ilvl w:val="0"/>
          <w:numId w:val="23"/>
        </w:numPr>
        <w:spacing w:after="0" w:line="240" w:lineRule="auto"/>
        <w:jc w:val="both"/>
      </w:pPr>
      <w: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p>
    <w:p w14:paraId="1D67280B" w14:textId="77777777" w:rsidR="009C0B14" w:rsidRDefault="00000000">
      <w:pPr>
        <w:numPr>
          <w:ilvl w:val="0"/>
          <w:numId w:val="23"/>
        </w:numPr>
        <w:spacing w:after="0" w:line="240" w:lineRule="auto"/>
        <w:jc w:val="both"/>
      </w:pPr>
      <w: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смысл используемых величин, их обозначения и единицы физических величин, </w:t>
      </w:r>
      <w:r>
        <w:rPr>
          <w:i/>
        </w:rPr>
        <w:t>находить формулы, связывающие данную физическую величину с другими величинами, строить графики изученных зависимостей физических величин</w:t>
      </w:r>
      <w:r>
        <w:t xml:space="preserve"> с опорой на дидактический материал;</w:t>
      </w:r>
    </w:p>
    <w:p w14:paraId="1977E692" w14:textId="77777777" w:rsidR="009C0B14" w:rsidRDefault="00000000">
      <w:pPr>
        <w:numPr>
          <w:ilvl w:val="0"/>
          <w:numId w:val="23"/>
        </w:numPr>
        <w:spacing w:after="0" w:line="240" w:lineRule="auto"/>
        <w:jc w:val="both"/>
        <w:rPr>
          <w:i/>
        </w:rPr>
      </w:pPr>
      <w:r>
        <w:t xml:space="preserve">характеризовать свойства тел, физические явления и процессы, используя правила сложения сил (вдоль одной прямой), </w:t>
      </w:r>
      <w:r>
        <w:rPr>
          <w:i/>
        </w:rPr>
        <w:t xml:space="preserve">закон Гука, закон Паскаля, закон Архимеда, правило равновесия рычага (блока), «золотое правило» механики, </w:t>
      </w:r>
      <w:r>
        <w:t xml:space="preserve">закон сохранения механической энергии; при этом давать словесную формулировку закона и </w:t>
      </w:r>
      <w:r>
        <w:rPr>
          <w:i/>
        </w:rPr>
        <w:t>записывать его математическое выражение под руководством педагога с обсуждением плана работы;</w:t>
      </w:r>
    </w:p>
    <w:p w14:paraId="27D527D6" w14:textId="77777777" w:rsidR="009C0B14" w:rsidRDefault="00000000">
      <w:pPr>
        <w:numPr>
          <w:ilvl w:val="0"/>
          <w:numId w:val="23"/>
        </w:numPr>
        <w:spacing w:after="0" w:line="240" w:lineRule="auto"/>
        <w:jc w:val="both"/>
      </w:pPr>
      <w:r>
        <w:t>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37660A72" w14:textId="77777777" w:rsidR="009C0B14" w:rsidRDefault="00000000">
      <w:pPr>
        <w:numPr>
          <w:ilvl w:val="0"/>
          <w:numId w:val="23"/>
        </w:numPr>
        <w:spacing w:after="0" w:line="240" w:lineRule="auto"/>
        <w:jc w:val="both"/>
      </w:pPr>
      <w:r>
        <w:t>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60AB78C0" w14:textId="77777777" w:rsidR="009C0B14" w:rsidRDefault="00000000">
      <w:pPr>
        <w:numPr>
          <w:ilvl w:val="0"/>
          <w:numId w:val="23"/>
        </w:numPr>
        <w:spacing w:after="0" w:line="240" w:lineRule="auto"/>
        <w:jc w:val="both"/>
      </w:pPr>
      <w:r>
        <w:t>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w:t>
      </w:r>
    </w:p>
    <w:p w14:paraId="2D444693" w14:textId="77777777" w:rsidR="009C0B14" w:rsidRDefault="00000000">
      <w:pPr>
        <w:numPr>
          <w:ilvl w:val="0"/>
          <w:numId w:val="23"/>
        </w:numPr>
        <w:spacing w:after="0" w:line="240" w:lineRule="auto"/>
        <w:jc w:val="both"/>
      </w:pPr>
      <w:r>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w:t>
      </w:r>
    </w:p>
    <w:p w14:paraId="2F5453AA" w14:textId="77777777" w:rsidR="009C0B14" w:rsidRDefault="00000000">
      <w:pPr>
        <w:numPr>
          <w:ilvl w:val="0"/>
          <w:numId w:val="23"/>
        </w:numPr>
        <w:spacing w:after="0" w:line="240" w:lineRule="auto"/>
        <w:jc w:val="both"/>
      </w:pPr>
      <w:r>
        <w:t>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w:t>
      </w:r>
    </w:p>
    <w:p w14:paraId="511A6790" w14:textId="77777777" w:rsidR="009C0B14" w:rsidRDefault="00000000">
      <w:pPr>
        <w:numPr>
          <w:ilvl w:val="0"/>
          <w:numId w:val="23"/>
        </w:numPr>
        <w:spacing w:after="0" w:line="240" w:lineRule="auto"/>
        <w:jc w:val="both"/>
      </w:pPr>
      <w:r>
        <w:t xml:space="preserve">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w:t>
      </w:r>
      <w:r>
        <w:rPr>
          <w:i/>
        </w:rPr>
        <w:t>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r>
        <w:t xml:space="preserve">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7D03F219" w14:textId="77777777" w:rsidR="009C0B14" w:rsidRDefault="00000000">
      <w:pPr>
        <w:numPr>
          <w:ilvl w:val="0"/>
          <w:numId w:val="23"/>
        </w:numPr>
        <w:spacing w:after="0" w:line="240" w:lineRule="auto"/>
        <w:jc w:val="both"/>
      </w:pPr>
      <w:r>
        <w:t>соотносить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w:t>
      </w:r>
    </w:p>
    <w:p w14:paraId="1B6BB3C7" w14:textId="77777777" w:rsidR="009C0B14" w:rsidRDefault="00000000">
      <w:pPr>
        <w:numPr>
          <w:ilvl w:val="0"/>
          <w:numId w:val="23"/>
        </w:numPr>
        <w:spacing w:after="0" w:line="240" w:lineRule="auto"/>
        <w:jc w:val="both"/>
      </w:pPr>
      <w:r>
        <w:t>соблюдать правила техники безопасности при работе с лабораторным оборудованием после предварительного обсуждения с педагогом;</w:t>
      </w:r>
    </w:p>
    <w:p w14:paraId="0DDC952A" w14:textId="77777777" w:rsidR="009C0B14" w:rsidRDefault="00000000">
      <w:pPr>
        <w:numPr>
          <w:ilvl w:val="0"/>
          <w:numId w:val="23"/>
        </w:numPr>
        <w:spacing w:after="0" w:line="240" w:lineRule="auto"/>
        <w:jc w:val="both"/>
      </w:pPr>
      <w:r>
        <w:t>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14:paraId="625324C1" w14:textId="77777777" w:rsidR="009C0B14" w:rsidRDefault="00000000">
      <w:pPr>
        <w:numPr>
          <w:ilvl w:val="0"/>
          <w:numId w:val="23"/>
        </w:numPr>
        <w:spacing w:after="0" w:line="240" w:lineRule="auto"/>
        <w:jc w:val="both"/>
      </w:pPr>
      <w:r>
        <w:t xml:space="preserve">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14:paraId="2AB5D84E" w14:textId="77777777" w:rsidR="009C0B14" w:rsidRDefault="00000000">
      <w:pPr>
        <w:numPr>
          <w:ilvl w:val="0"/>
          <w:numId w:val="23"/>
        </w:numPr>
        <w:spacing w:after="0" w:line="240" w:lineRule="auto"/>
        <w:jc w:val="both"/>
      </w:pPr>
      <w: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D37FA29" w14:textId="77777777" w:rsidR="009C0B14" w:rsidRDefault="00000000">
      <w:pPr>
        <w:numPr>
          <w:ilvl w:val="0"/>
          <w:numId w:val="23"/>
        </w:numPr>
        <w:spacing w:after="0" w:line="240" w:lineRule="auto"/>
        <w:jc w:val="both"/>
      </w:pPr>
      <w:r>
        <w:t>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784B7DC" w14:textId="77777777" w:rsidR="009C0B14" w:rsidRDefault="00000000">
      <w:pPr>
        <w:numPr>
          <w:ilvl w:val="0"/>
          <w:numId w:val="23"/>
        </w:numPr>
        <w:spacing w:after="0" w:line="240" w:lineRule="auto"/>
        <w:jc w:val="both"/>
      </w:pPr>
      <w: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98E38E9" w14:textId="77777777" w:rsidR="009C0B14" w:rsidRDefault="00000000">
      <w:pPr>
        <w:numPr>
          <w:ilvl w:val="0"/>
          <w:numId w:val="23"/>
        </w:numPr>
        <w:spacing w:after="0" w:line="240" w:lineRule="auto"/>
        <w:jc w:val="both"/>
      </w:pPr>
      <w:r>
        <w:t>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3029E8C9" w14:textId="77777777" w:rsidR="009C0B14" w:rsidRDefault="00000000">
      <w:pPr>
        <w:numPr>
          <w:ilvl w:val="0"/>
          <w:numId w:val="23"/>
        </w:numPr>
        <w:spacing w:after="0" w:line="240" w:lineRule="auto"/>
        <w:jc w:val="both"/>
      </w:pPr>
      <w:r>
        <w:t>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52D42BF4" w14:textId="77777777" w:rsidR="009C0B14" w:rsidRDefault="009C0B14">
      <w:pPr>
        <w:spacing w:after="0" w:line="240" w:lineRule="auto"/>
        <w:ind w:firstLine="709"/>
        <w:jc w:val="both"/>
        <w:rPr>
          <w:b/>
        </w:rPr>
      </w:pPr>
    </w:p>
    <w:p w14:paraId="30A70DAD" w14:textId="77777777" w:rsidR="009C0B14" w:rsidRDefault="00000000">
      <w:pPr>
        <w:spacing w:after="0" w:line="240" w:lineRule="auto"/>
        <w:jc w:val="both"/>
        <w:rPr>
          <w:b/>
        </w:rPr>
      </w:pPr>
      <w:r>
        <w:rPr>
          <w:b/>
        </w:rPr>
        <w:t>8 КЛАСС</w:t>
      </w:r>
    </w:p>
    <w:p w14:paraId="13C47E1E" w14:textId="77777777" w:rsidR="009C0B14" w:rsidRDefault="00000000">
      <w:pPr>
        <w:spacing w:after="0" w:line="240" w:lineRule="auto"/>
        <w:ind w:firstLine="709"/>
        <w:jc w:val="both"/>
      </w:pPr>
      <w:r>
        <w:t>Предметные результаты на базовом уровне должны отражать сформированность у обучающихся умений:</w:t>
      </w:r>
    </w:p>
    <w:p w14:paraId="7426F753" w14:textId="77777777" w:rsidR="009C0B14" w:rsidRDefault="00000000">
      <w:pPr>
        <w:numPr>
          <w:ilvl w:val="0"/>
          <w:numId w:val="23"/>
        </w:numPr>
        <w:spacing w:after="0" w:line="240" w:lineRule="auto"/>
        <w:jc w:val="both"/>
      </w:pPr>
      <w: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14:paraId="15EB0E5C" w14:textId="77777777" w:rsidR="009C0B14" w:rsidRDefault="00000000">
      <w:pPr>
        <w:numPr>
          <w:ilvl w:val="0"/>
          <w:numId w:val="23"/>
        </w:numPr>
        <w:spacing w:after="0" w:line="240" w:lineRule="auto"/>
        <w:jc w:val="both"/>
      </w:pPr>
      <w: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7592A5C7" w14:textId="77777777" w:rsidR="009C0B14" w:rsidRDefault="00000000">
      <w:pPr>
        <w:numPr>
          <w:ilvl w:val="0"/>
          <w:numId w:val="23"/>
        </w:numPr>
        <w:spacing w:after="0" w:line="240" w:lineRule="auto"/>
        <w:jc w:val="both"/>
      </w:pPr>
      <w:r>
        <w:t>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14:paraId="15EEB2A4" w14:textId="77777777" w:rsidR="009C0B14" w:rsidRDefault="00000000">
      <w:pPr>
        <w:numPr>
          <w:ilvl w:val="0"/>
          <w:numId w:val="23"/>
        </w:numPr>
        <w:spacing w:after="0" w:line="240" w:lineRule="auto"/>
        <w:jc w:val="both"/>
      </w:pPr>
      <w:r>
        <w:t>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147EE10" w14:textId="77777777" w:rsidR="009C0B14" w:rsidRDefault="00000000">
      <w:pPr>
        <w:numPr>
          <w:ilvl w:val="0"/>
          <w:numId w:val="23"/>
        </w:numPr>
        <w:spacing w:after="0" w:line="240" w:lineRule="auto"/>
        <w:jc w:val="both"/>
      </w:pPr>
      <w:r>
        <w:t xml:space="preserve">определять после предварительного обсуждения с педагогом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Pr>
          <w:i/>
        </w:rPr>
        <w:t>закон Джоуля–Ленца</w:t>
      </w:r>
      <w: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14:paraId="3F847CEE" w14:textId="77777777" w:rsidR="009C0B14" w:rsidRDefault="00000000">
      <w:pPr>
        <w:numPr>
          <w:ilvl w:val="0"/>
          <w:numId w:val="23"/>
        </w:numPr>
        <w:spacing w:after="0" w:line="240" w:lineRule="auto"/>
        <w:jc w:val="both"/>
      </w:pPr>
      <w:r>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58B99B3D" w14:textId="77777777" w:rsidR="009C0B14" w:rsidRDefault="00000000">
      <w:pPr>
        <w:numPr>
          <w:ilvl w:val="0"/>
          <w:numId w:val="23"/>
        </w:numPr>
        <w:spacing w:after="0" w:line="240" w:lineRule="auto"/>
        <w:jc w:val="both"/>
      </w:pPr>
      <w:r>
        <w:t>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385643A" w14:textId="77777777" w:rsidR="009C0B14" w:rsidRDefault="00000000">
      <w:pPr>
        <w:numPr>
          <w:ilvl w:val="0"/>
          <w:numId w:val="23"/>
        </w:numPr>
        <w:spacing w:after="0" w:line="240" w:lineRule="auto"/>
        <w:jc w:val="both"/>
      </w:pPr>
      <w:r>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0F62E296" w14:textId="77777777" w:rsidR="009C0B14" w:rsidRDefault="00000000">
      <w:pPr>
        <w:numPr>
          <w:ilvl w:val="0"/>
          <w:numId w:val="23"/>
        </w:numPr>
        <w:spacing w:after="0" w:line="240" w:lineRule="auto"/>
        <w:jc w:val="both"/>
      </w:pPr>
      <w:r>
        <w:t>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w:t>
      </w:r>
      <w:r>
        <w:rPr>
          <w:b/>
        </w:rPr>
        <w:t xml:space="preserve"> </w:t>
      </w:r>
      <w:r>
        <w:t>описывать ход опыта и формулировать выводы под руководством педагога;</w:t>
      </w:r>
    </w:p>
    <w:p w14:paraId="5F9B3BFA" w14:textId="77777777" w:rsidR="009C0B14" w:rsidRDefault="00000000">
      <w:pPr>
        <w:numPr>
          <w:ilvl w:val="0"/>
          <w:numId w:val="23"/>
        </w:numPr>
        <w:spacing w:after="0" w:line="240" w:lineRule="auto"/>
        <w:jc w:val="both"/>
      </w:pPr>
      <w:r>
        <w:t>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14:paraId="6158DB75" w14:textId="77777777" w:rsidR="009C0B14" w:rsidRDefault="00000000">
      <w:pPr>
        <w:numPr>
          <w:ilvl w:val="0"/>
          <w:numId w:val="23"/>
        </w:numPr>
        <w:spacing w:after="0" w:line="240" w:lineRule="auto"/>
        <w:jc w:val="both"/>
      </w:pPr>
      <w:r>
        <w:t>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14:paraId="28E7F817" w14:textId="77777777" w:rsidR="009C0B14" w:rsidRDefault="00000000">
      <w:pPr>
        <w:numPr>
          <w:ilvl w:val="0"/>
          <w:numId w:val="23"/>
        </w:numPr>
        <w:spacing w:after="0" w:line="240" w:lineRule="auto"/>
        <w:jc w:val="both"/>
      </w:pPr>
      <w:r>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14:paraId="66254300" w14:textId="77777777" w:rsidR="009C0B14" w:rsidRDefault="00000000">
      <w:pPr>
        <w:numPr>
          <w:ilvl w:val="0"/>
          <w:numId w:val="23"/>
        </w:numPr>
        <w:spacing w:after="0" w:line="240" w:lineRule="auto"/>
        <w:jc w:val="both"/>
      </w:pPr>
      <w:r>
        <w:t>соблюдать правила техники безопасности при работе с лабораторным оборудованием после предварительного обсуждения с педагогом;</w:t>
      </w:r>
    </w:p>
    <w:p w14:paraId="3E883D21" w14:textId="77777777" w:rsidR="009C0B14" w:rsidRDefault="00000000">
      <w:pPr>
        <w:numPr>
          <w:ilvl w:val="0"/>
          <w:numId w:val="23"/>
        </w:numPr>
        <w:spacing w:after="0" w:line="240" w:lineRule="auto"/>
        <w:jc w:val="both"/>
      </w:pPr>
      <w:r>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14:paraId="0B9DE492" w14:textId="77777777" w:rsidR="009C0B14" w:rsidRDefault="00000000">
      <w:pPr>
        <w:numPr>
          <w:ilvl w:val="0"/>
          <w:numId w:val="23"/>
        </w:numPr>
        <w:spacing w:after="0" w:line="240" w:lineRule="auto"/>
        <w:jc w:val="both"/>
      </w:pPr>
      <w:r>
        <w:t>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w:t>
      </w:r>
    </w:p>
    <w:p w14:paraId="435676C0" w14:textId="77777777" w:rsidR="009C0B14" w:rsidRDefault="00000000">
      <w:pPr>
        <w:numPr>
          <w:ilvl w:val="0"/>
          <w:numId w:val="23"/>
        </w:numPr>
        <w:spacing w:after="0" w:line="240" w:lineRule="auto"/>
        <w:jc w:val="both"/>
      </w:pPr>
      <w: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716890D" w14:textId="77777777" w:rsidR="009C0B14" w:rsidRDefault="00000000">
      <w:pPr>
        <w:numPr>
          <w:ilvl w:val="0"/>
          <w:numId w:val="23"/>
        </w:numPr>
        <w:spacing w:after="0" w:line="240" w:lineRule="auto"/>
        <w:jc w:val="both"/>
      </w:pPr>
      <w:r>
        <w:t>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6694A7BD" w14:textId="77777777" w:rsidR="009C0B14" w:rsidRDefault="00000000">
      <w:pPr>
        <w:numPr>
          <w:ilvl w:val="0"/>
          <w:numId w:val="23"/>
        </w:numPr>
        <w:spacing w:after="0" w:line="240" w:lineRule="auto"/>
        <w:jc w:val="both"/>
      </w:pPr>
      <w: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w:t>
      </w:r>
    </w:p>
    <w:p w14:paraId="6FF3ECB4" w14:textId="77777777" w:rsidR="009C0B14" w:rsidRDefault="00000000">
      <w:pPr>
        <w:numPr>
          <w:ilvl w:val="0"/>
          <w:numId w:val="23"/>
        </w:numPr>
        <w:spacing w:after="0" w:line="240" w:lineRule="auto"/>
        <w:jc w:val="both"/>
      </w:pPr>
      <w: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7BCC9692" w14:textId="77777777" w:rsidR="009C0B14" w:rsidRDefault="00000000">
      <w:pPr>
        <w:numPr>
          <w:ilvl w:val="0"/>
          <w:numId w:val="23"/>
        </w:numPr>
        <w:spacing w:after="0" w:line="240" w:lineRule="auto"/>
        <w:jc w:val="both"/>
      </w:pPr>
      <w:r>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72B94F81" w14:textId="77777777" w:rsidR="009C0B14" w:rsidRDefault="009C0B14">
      <w:pPr>
        <w:spacing w:after="0" w:line="240" w:lineRule="auto"/>
        <w:ind w:firstLine="709"/>
        <w:jc w:val="both"/>
        <w:rPr>
          <w:b/>
        </w:rPr>
      </w:pPr>
    </w:p>
    <w:p w14:paraId="4A2BFA6E" w14:textId="77777777" w:rsidR="009C0B14" w:rsidRDefault="00000000">
      <w:pPr>
        <w:spacing w:after="0" w:line="240" w:lineRule="auto"/>
        <w:jc w:val="both"/>
        <w:rPr>
          <w:b/>
        </w:rPr>
      </w:pPr>
      <w:r>
        <w:rPr>
          <w:b/>
        </w:rPr>
        <w:t>9 КЛАСС</w:t>
      </w:r>
    </w:p>
    <w:p w14:paraId="14331D76" w14:textId="77777777" w:rsidR="009C0B14" w:rsidRDefault="00000000">
      <w:pPr>
        <w:spacing w:after="0" w:line="240" w:lineRule="auto"/>
        <w:ind w:firstLine="709"/>
        <w:jc w:val="both"/>
      </w:pPr>
      <w:r>
        <w:t>Предметные результаты на базовом уровне должны отражать сформированность у обучающихся умений:</w:t>
      </w:r>
    </w:p>
    <w:p w14:paraId="07FE06FF" w14:textId="77777777" w:rsidR="009C0B14" w:rsidRDefault="00000000">
      <w:pPr>
        <w:numPr>
          <w:ilvl w:val="0"/>
          <w:numId w:val="23"/>
        </w:numPr>
        <w:spacing w:after="0" w:line="240" w:lineRule="auto"/>
        <w:jc w:val="both"/>
      </w:pPr>
      <w: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Pr>
          <w:i/>
        </w:rPr>
        <w:t>центростремительное ускорение</w:t>
      </w:r>
      <w:r>
        <w:t xml:space="preserve">,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Pr>
          <w:i/>
        </w:rPr>
        <w:t>спектры испускания и поглощения</w:t>
      </w:r>
      <w:r>
        <w:t>; альфа-, бета- и гамма-излучения, изотопы, ядерная энергетика;</w:t>
      </w:r>
    </w:p>
    <w:p w14:paraId="375F10EC" w14:textId="77777777" w:rsidR="009C0B14" w:rsidRDefault="00000000">
      <w:pPr>
        <w:numPr>
          <w:ilvl w:val="0"/>
          <w:numId w:val="24"/>
        </w:numPr>
        <w:spacing w:after="0" w:line="240" w:lineRule="auto"/>
        <w:jc w:val="both"/>
      </w:pPr>
      <w: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5518EE9F" w14:textId="77777777" w:rsidR="009C0B14" w:rsidRDefault="00000000">
      <w:pPr>
        <w:numPr>
          <w:ilvl w:val="0"/>
          <w:numId w:val="24"/>
        </w:numPr>
        <w:spacing w:after="0" w:line="240" w:lineRule="auto"/>
        <w:jc w:val="both"/>
      </w:pPr>
      <w:r>
        <w:t>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14:paraId="38872F24" w14:textId="77777777" w:rsidR="009C0B14" w:rsidRDefault="00000000">
      <w:pPr>
        <w:numPr>
          <w:ilvl w:val="0"/>
          <w:numId w:val="24"/>
        </w:numPr>
        <w:spacing w:after="0" w:line="240" w:lineRule="auto"/>
        <w:jc w:val="both"/>
      </w:pPr>
      <w:r>
        <w:t>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14:paraId="352848B4" w14:textId="77777777" w:rsidR="009C0B14" w:rsidRDefault="00000000">
      <w:pPr>
        <w:numPr>
          <w:ilvl w:val="0"/>
          <w:numId w:val="24"/>
        </w:numPr>
        <w:spacing w:after="0" w:line="240" w:lineRule="auto"/>
        <w:jc w:val="both"/>
      </w:pPr>
      <w: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14:paraId="6579E5F3" w14:textId="77777777" w:rsidR="009C0B14" w:rsidRDefault="00000000">
      <w:pPr>
        <w:numPr>
          <w:ilvl w:val="0"/>
          <w:numId w:val="24"/>
        </w:numPr>
        <w:spacing w:after="0" w:line="240" w:lineRule="auto"/>
        <w:jc w:val="both"/>
      </w:pPr>
      <w:r>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10777CD6" w14:textId="77777777" w:rsidR="009C0B14" w:rsidRDefault="00000000">
      <w:pPr>
        <w:numPr>
          <w:ilvl w:val="0"/>
          <w:numId w:val="24"/>
        </w:numPr>
        <w:spacing w:after="0" w:line="240" w:lineRule="auto"/>
        <w:jc w:val="both"/>
      </w:pPr>
      <w:r>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14:paraId="52FCE440" w14:textId="77777777" w:rsidR="009C0B14" w:rsidRDefault="00000000">
      <w:pPr>
        <w:numPr>
          <w:ilvl w:val="0"/>
          <w:numId w:val="24"/>
        </w:numPr>
        <w:spacing w:after="0" w:line="240" w:lineRule="auto"/>
        <w:jc w:val="both"/>
      </w:pPr>
      <w:r>
        <w:t>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4ACD422B" w14:textId="77777777" w:rsidR="009C0B14" w:rsidRDefault="00000000">
      <w:pPr>
        <w:numPr>
          <w:ilvl w:val="0"/>
          <w:numId w:val="24"/>
        </w:numPr>
        <w:spacing w:after="0" w:line="240" w:lineRule="auto"/>
        <w:jc w:val="both"/>
      </w:pPr>
      <w:r>
        <w:t>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w:t>
      </w:r>
      <w:r>
        <w:rPr>
          <w:b/>
        </w:rPr>
        <w:t xml:space="preserve"> </w:t>
      </w:r>
      <w:r>
        <w:t>описывать ход опыта и его результаты, формулировать выводы под руководством педагога;</w:t>
      </w:r>
    </w:p>
    <w:p w14:paraId="3F703A12" w14:textId="77777777" w:rsidR="009C0B14" w:rsidRDefault="00000000">
      <w:pPr>
        <w:numPr>
          <w:ilvl w:val="0"/>
          <w:numId w:val="24"/>
        </w:numPr>
        <w:spacing w:after="0" w:line="240" w:lineRule="auto"/>
        <w:jc w:val="both"/>
      </w:pPr>
      <w:r>
        <w:t xml:space="preserve">проводить при необходимости серию прямых измерений, определяя среднее значение измеряемой величины </w:t>
      </w:r>
      <w:r>
        <w:rPr>
          <w:i/>
        </w:rPr>
        <w:t>(фокусное расстояние собирающей линзы);</w:t>
      </w:r>
      <w:r>
        <w:t xml:space="preserve"> обосновывать выбор способа измерения/измерительного прибора;</w:t>
      </w:r>
    </w:p>
    <w:p w14:paraId="4F70A532" w14:textId="77777777" w:rsidR="009C0B14" w:rsidRDefault="00000000">
      <w:pPr>
        <w:numPr>
          <w:ilvl w:val="0"/>
          <w:numId w:val="24"/>
        </w:numPr>
        <w:spacing w:after="0" w:line="240" w:lineRule="auto"/>
        <w:jc w:val="both"/>
      </w:pPr>
      <w:r>
        <w:t>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F7E5525" w14:textId="77777777" w:rsidR="009C0B14" w:rsidRDefault="00000000">
      <w:pPr>
        <w:numPr>
          <w:ilvl w:val="0"/>
          <w:numId w:val="24"/>
        </w:numPr>
        <w:spacing w:after="0" w:line="240" w:lineRule="auto"/>
        <w:jc w:val="both"/>
      </w:pPr>
      <w:r>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1C952816" w14:textId="77777777" w:rsidR="009C0B14" w:rsidRDefault="00000000">
      <w:pPr>
        <w:numPr>
          <w:ilvl w:val="0"/>
          <w:numId w:val="24"/>
        </w:numPr>
        <w:spacing w:after="0" w:line="240" w:lineRule="auto"/>
        <w:jc w:val="both"/>
      </w:pPr>
      <w:r>
        <w:t>соблюдать правила техники безопасности при работе с лабораторным оборудованием после предварительного обсуждения с педагогом;</w:t>
      </w:r>
    </w:p>
    <w:p w14:paraId="212F9DF3" w14:textId="77777777" w:rsidR="009C0B14" w:rsidRDefault="00000000">
      <w:pPr>
        <w:numPr>
          <w:ilvl w:val="0"/>
          <w:numId w:val="24"/>
        </w:numPr>
        <w:spacing w:after="0" w:line="240" w:lineRule="auto"/>
        <w:jc w:val="both"/>
      </w:pPr>
      <w: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14:paraId="3ACB3178" w14:textId="77777777" w:rsidR="009C0B14" w:rsidRDefault="00000000">
      <w:pPr>
        <w:numPr>
          <w:ilvl w:val="0"/>
          <w:numId w:val="24"/>
        </w:numPr>
        <w:spacing w:after="0" w:line="240" w:lineRule="auto"/>
        <w:jc w:val="both"/>
      </w:pPr>
      <w:r>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14:paraId="2035994B" w14:textId="77777777" w:rsidR="009C0B14" w:rsidRDefault="00000000">
      <w:pPr>
        <w:numPr>
          <w:ilvl w:val="0"/>
          <w:numId w:val="24"/>
        </w:numPr>
        <w:spacing w:after="0" w:line="240" w:lineRule="auto"/>
        <w:jc w:val="both"/>
      </w:pPr>
      <w: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14:paraId="43469DC6" w14:textId="77777777" w:rsidR="009C0B14" w:rsidRDefault="00000000">
      <w:pPr>
        <w:numPr>
          <w:ilvl w:val="0"/>
          <w:numId w:val="24"/>
        </w:numPr>
        <w:spacing w:after="0" w:line="240" w:lineRule="auto"/>
        <w:jc w:val="both"/>
      </w:pPr>
      <w: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71F925E" w14:textId="77777777" w:rsidR="009C0B14" w:rsidRDefault="00000000">
      <w:pPr>
        <w:numPr>
          <w:ilvl w:val="0"/>
          <w:numId w:val="24"/>
        </w:numPr>
        <w:spacing w:after="0" w:line="240" w:lineRule="auto"/>
        <w:jc w:val="both"/>
      </w:pPr>
      <w:r>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613EE707" w14:textId="77777777" w:rsidR="009C0B14" w:rsidRDefault="00000000">
      <w:pPr>
        <w:numPr>
          <w:ilvl w:val="0"/>
          <w:numId w:val="24"/>
        </w:numPr>
        <w:spacing w:after="0" w:line="240" w:lineRule="auto"/>
        <w:jc w:val="both"/>
      </w:pPr>
      <w: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4531F14D" w14:textId="77777777" w:rsidR="009C0B14" w:rsidRDefault="009C0B14">
      <w:pPr>
        <w:spacing w:after="0" w:line="360" w:lineRule="auto"/>
        <w:ind w:firstLine="709"/>
        <w:jc w:val="both"/>
      </w:pPr>
    </w:p>
    <w:p w14:paraId="2802F72F" w14:textId="77777777" w:rsidR="009C0B14" w:rsidRDefault="00000000">
      <w:r>
        <w:br w:type="page"/>
      </w:r>
    </w:p>
    <w:p w14:paraId="14D1823F" w14:textId="77777777" w:rsidR="009C0B14" w:rsidRDefault="00000000">
      <w:pPr>
        <w:pStyle w:val="4"/>
      </w:pPr>
      <w:bookmarkStart w:id="39" w:name="__RefHeading___35"/>
      <w:bookmarkEnd w:id="39"/>
      <w:r>
        <w:t>2.2.1.12. БИОЛОГИЯ</w:t>
      </w:r>
    </w:p>
    <w:p w14:paraId="447E58E5" w14:textId="77777777" w:rsidR="009C0B14" w:rsidRDefault="009C0B14">
      <w:pPr>
        <w:spacing w:after="0" w:line="360" w:lineRule="auto"/>
        <w:ind w:firstLine="709"/>
        <w:jc w:val="both"/>
      </w:pPr>
    </w:p>
    <w:p w14:paraId="3E2510E6" w14:textId="77777777" w:rsidR="009C0B14" w:rsidRDefault="009C0B14">
      <w:pPr>
        <w:spacing w:after="0" w:line="240" w:lineRule="auto"/>
        <w:ind w:firstLine="709"/>
        <w:jc w:val="both"/>
        <w:rPr>
          <w:b/>
        </w:rPr>
      </w:pPr>
    </w:p>
    <w:p w14:paraId="2F061AE0" w14:textId="77777777" w:rsidR="009C0B14" w:rsidRDefault="00000000">
      <w:pPr>
        <w:spacing w:after="0" w:line="240" w:lineRule="auto"/>
        <w:jc w:val="both"/>
      </w:pPr>
      <w:r>
        <w:t>ПОЯСНИТЕЛЬНАЯ ЗАПИСКА</w:t>
      </w:r>
    </w:p>
    <w:p w14:paraId="1841DC9E" w14:textId="77777777" w:rsidR="009C0B14" w:rsidRDefault="009C0B14">
      <w:pPr>
        <w:spacing w:after="0" w:line="240" w:lineRule="auto"/>
        <w:ind w:firstLine="709"/>
        <w:jc w:val="both"/>
      </w:pPr>
    </w:p>
    <w:p w14:paraId="31B959B0" w14:textId="77777777" w:rsidR="009C0B14" w:rsidRDefault="00000000">
      <w:pPr>
        <w:spacing w:after="0" w:line="240" w:lineRule="auto"/>
        <w:ind w:firstLine="709"/>
        <w:jc w:val="both"/>
      </w:pPr>
      <w:r>
        <w:t>Примерная рабочая программа по биологии для обучающихся с задержкой психического развития (далее – ЗПР)на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учебному предмету «Биология»,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2EB288EF" w14:textId="77777777" w:rsidR="009C0B14" w:rsidRDefault="009C0B14">
      <w:pPr>
        <w:spacing w:after="0" w:line="240" w:lineRule="auto"/>
        <w:ind w:firstLine="709"/>
        <w:jc w:val="both"/>
        <w:rPr>
          <w:b/>
        </w:rPr>
      </w:pPr>
    </w:p>
    <w:p w14:paraId="123C040E" w14:textId="77777777" w:rsidR="009C0B14" w:rsidRDefault="00000000">
      <w:pPr>
        <w:spacing w:after="0" w:line="240" w:lineRule="auto"/>
        <w:ind w:firstLine="709"/>
        <w:jc w:val="both"/>
        <w:rPr>
          <w:b/>
        </w:rPr>
      </w:pPr>
      <w:r>
        <w:rPr>
          <w:b/>
        </w:rPr>
        <w:t>Общая характеристика учебного предмета «Биология»</w:t>
      </w:r>
    </w:p>
    <w:p w14:paraId="23744EA6" w14:textId="77777777" w:rsidR="009C0B14" w:rsidRDefault="00000000">
      <w:pPr>
        <w:spacing w:after="0" w:line="240" w:lineRule="auto"/>
        <w:ind w:firstLine="709"/>
        <w:jc w:val="both"/>
      </w:pPr>
      <w:r>
        <w:t xml:space="preserve">Учебный предмет «Биология» входит в предметную область «Естественнонаучные предметы».  </w:t>
      </w:r>
    </w:p>
    <w:p w14:paraId="3FFA0DAC" w14:textId="77777777" w:rsidR="009C0B14" w:rsidRDefault="00000000">
      <w:pPr>
        <w:spacing w:after="0" w:line="240" w:lineRule="auto"/>
        <w:ind w:firstLine="709"/>
        <w:jc w:val="both"/>
      </w:pPr>
      <w: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14:paraId="76EB5161" w14:textId="77777777" w:rsidR="009C0B14" w:rsidRDefault="00000000">
      <w:pPr>
        <w:spacing w:after="0" w:line="240" w:lineRule="auto"/>
        <w:ind w:firstLine="709"/>
        <w:jc w:val="both"/>
      </w:pPr>
      <w: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«Основы безопасности жизнедеятельности», «История», «Русский язык», «Литература» и др.  </w:t>
      </w:r>
    </w:p>
    <w:p w14:paraId="3C9DE489" w14:textId="77777777" w:rsidR="009C0B14" w:rsidRDefault="00000000">
      <w:pPr>
        <w:spacing w:after="0" w:line="240" w:lineRule="auto"/>
        <w:ind w:firstLine="709"/>
        <w:jc w:val="both"/>
      </w:pPr>
      <w: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14:paraId="10551DA2" w14:textId="77777777" w:rsidR="009C0B14" w:rsidRDefault="00000000">
      <w:pPr>
        <w:spacing w:after="0" w:line="240" w:lineRule="auto"/>
        <w:ind w:firstLine="709"/>
        <w:jc w:val="both"/>
      </w:pPr>
      <w:r>
        <w:t>Значимость предмета для формирования жизненной компетенции обучающихся с ЗПР заключается в 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w:t>
      </w:r>
    </w:p>
    <w:p w14:paraId="2C5E9CBB" w14:textId="77777777" w:rsidR="009C0B14" w:rsidRDefault="00000000">
      <w:pPr>
        <w:spacing w:after="0" w:line="240" w:lineRule="auto"/>
        <w:ind w:firstLine="709"/>
        <w:jc w:val="both"/>
      </w:pPr>
      <w:r>
        <w:t>Программа отражает содержание обучения предмету «Биология» с учетом особых образовательных потребностей обучающихся с ЗПР. Овладение учебным предметом «Биология» представляет определенную трудность для обучающихся с ЗПР. Это связано с особенностями мыслительной деятельности, внимания, памяти, речи, недостаточностью общего запаса знаний, пониженным познавательным интересом, сложностями при определении в тексте значимой и второстепенной информации.</w:t>
      </w:r>
    </w:p>
    <w:p w14:paraId="44AF7359" w14:textId="77777777" w:rsidR="009C0B14" w:rsidRDefault="00000000">
      <w:pPr>
        <w:spacing w:after="0" w:line="240" w:lineRule="auto"/>
        <w:ind w:firstLine="709"/>
        <w:jc w:val="both"/>
      </w:pPr>
      <w: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биологии обучающимися с ЗПР необходимо осуществлять взаимодействие на полисенсорной основе. </w:t>
      </w:r>
    </w:p>
    <w:p w14:paraId="19E8E6C4" w14:textId="77777777" w:rsidR="009C0B14" w:rsidRDefault="009C0B14">
      <w:pPr>
        <w:spacing w:after="0" w:line="240" w:lineRule="auto"/>
        <w:ind w:firstLine="709"/>
        <w:jc w:val="both"/>
        <w:rPr>
          <w:b/>
        </w:rPr>
      </w:pPr>
    </w:p>
    <w:p w14:paraId="16E9A0FB" w14:textId="77777777" w:rsidR="009C0B14" w:rsidRDefault="00000000">
      <w:pPr>
        <w:spacing w:after="0" w:line="240" w:lineRule="auto"/>
        <w:ind w:firstLine="709"/>
        <w:jc w:val="both"/>
        <w:rPr>
          <w:b/>
        </w:rPr>
      </w:pPr>
      <w:r>
        <w:rPr>
          <w:b/>
        </w:rPr>
        <w:t>Цели и задачи изучения учебного предмета «Биология»</w:t>
      </w:r>
    </w:p>
    <w:p w14:paraId="1BD1845E" w14:textId="77777777" w:rsidR="009C0B14" w:rsidRDefault="00000000">
      <w:pPr>
        <w:spacing w:after="0" w:line="240" w:lineRule="auto"/>
        <w:ind w:firstLine="709"/>
        <w:jc w:val="both"/>
      </w:pPr>
      <w:r>
        <w:t>Общие цели изучения учебного предмета «Биология» представлены в Примерной рабочей программе основного общего образования.</w:t>
      </w:r>
    </w:p>
    <w:p w14:paraId="4FCFD30E" w14:textId="77777777" w:rsidR="009C0B14" w:rsidRDefault="00000000">
      <w:pPr>
        <w:spacing w:after="0" w:line="240" w:lineRule="auto"/>
        <w:ind w:firstLine="709"/>
        <w:jc w:val="both"/>
      </w:pPr>
      <w:r>
        <w:rPr>
          <w:i/>
        </w:rPr>
        <w:t xml:space="preserve">Цель </w:t>
      </w:r>
      <w:r>
        <w:t>обучения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
    <w:p w14:paraId="72E08FCF" w14:textId="77777777" w:rsidR="009C0B14" w:rsidRDefault="00000000">
      <w:pPr>
        <w:spacing w:after="0" w:line="240" w:lineRule="auto"/>
        <w:ind w:firstLine="709"/>
        <w:jc w:val="both"/>
      </w:pPr>
      <w:r>
        <w:rPr>
          <w:i/>
        </w:rPr>
        <w:t>Основными задачами</w:t>
      </w:r>
      <w:r>
        <w:t xml:space="preserve"> изучения учебного предмета «Биология» являются:</w:t>
      </w:r>
    </w:p>
    <w:p w14:paraId="2BF9DC3B" w14:textId="77777777" w:rsidR="009C0B14" w:rsidRDefault="00000000">
      <w:pPr>
        <w:pStyle w:val="ac"/>
        <w:numPr>
          <w:ilvl w:val="0"/>
          <w:numId w:val="1"/>
        </w:numPr>
        <w:tabs>
          <w:tab w:val="left" w:pos="993"/>
        </w:tabs>
        <w:spacing w:after="0" w:line="240" w:lineRule="auto"/>
        <w:ind w:left="709" w:hanging="283"/>
        <w:jc w:val="both"/>
      </w:pPr>
      <w: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14:paraId="2B8289CB" w14:textId="77777777" w:rsidR="009C0B14" w:rsidRDefault="00000000">
      <w:pPr>
        <w:pStyle w:val="ac"/>
        <w:numPr>
          <w:ilvl w:val="0"/>
          <w:numId w:val="1"/>
        </w:numPr>
        <w:tabs>
          <w:tab w:val="left" w:pos="993"/>
        </w:tabs>
        <w:spacing w:after="0" w:line="240" w:lineRule="auto"/>
        <w:ind w:left="709" w:hanging="283"/>
        <w:jc w:val="both"/>
      </w:pPr>
      <w: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14:paraId="49ECF9BA" w14:textId="77777777" w:rsidR="009C0B14" w:rsidRDefault="00000000">
      <w:pPr>
        <w:pStyle w:val="ac"/>
        <w:numPr>
          <w:ilvl w:val="0"/>
          <w:numId w:val="1"/>
        </w:numPr>
        <w:tabs>
          <w:tab w:val="left" w:pos="993"/>
        </w:tabs>
        <w:spacing w:after="0" w:line="240" w:lineRule="auto"/>
        <w:ind w:left="709" w:hanging="283"/>
        <w:jc w:val="both"/>
      </w:pPr>
      <w: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14:paraId="23352B44" w14:textId="77777777" w:rsidR="009C0B14" w:rsidRDefault="00000000">
      <w:pPr>
        <w:pStyle w:val="ac"/>
        <w:numPr>
          <w:ilvl w:val="0"/>
          <w:numId w:val="1"/>
        </w:numPr>
        <w:tabs>
          <w:tab w:val="left" w:pos="993"/>
        </w:tabs>
        <w:spacing w:after="0" w:line="240" w:lineRule="auto"/>
        <w:ind w:left="709" w:hanging="283"/>
        <w:jc w:val="both"/>
      </w:pPr>
      <w: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14:paraId="49C9893F" w14:textId="77777777" w:rsidR="009C0B14" w:rsidRDefault="00000000">
      <w:pPr>
        <w:pStyle w:val="ac"/>
        <w:numPr>
          <w:ilvl w:val="0"/>
          <w:numId w:val="1"/>
        </w:numPr>
        <w:tabs>
          <w:tab w:val="left" w:pos="993"/>
        </w:tabs>
        <w:spacing w:after="0" w:line="240" w:lineRule="auto"/>
        <w:ind w:left="709" w:hanging="283"/>
        <w:jc w:val="both"/>
      </w:pPr>
      <w: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14:paraId="53A322E8" w14:textId="77777777" w:rsidR="009C0B14" w:rsidRDefault="00000000">
      <w:pPr>
        <w:pStyle w:val="ac"/>
        <w:numPr>
          <w:ilvl w:val="0"/>
          <w:numId w:val="1"/>
        </w:numPr>
        <w:tabs>
          <w:tab w:val="left" w:pos="993"/>
        </w:tabs>
        <w:spacing w:after="0" w:line="240" w:lineRule="auto"/>
        <w:ind w:left="709" w:hanging="283"/>
        <w:jc w:val="both"/>
      </w:pPr>
      <w:r>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14:paraId="347F0323" w14:textId="77777777" w:rsidR="009C0B14" w:rsidRDefault="00000000">
      <w:pPr>
        <w:spacing w:after="0" w:line="240" w:lineRule="auto"/>
        <w:ind w:firstLine="709"/>
        <w:jc w:val="both"/>
      </w:pPr>
      <w:r>
        <w:t>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14:paraId="07A81BED" w14:textId="77777777" w:rsidR="009C0B14" w:rsidRDefault="009C0B14">
      <w:pPr>
        <w:spacing w:after="0" w:line="240" w:lineRule="auto"/>
        <w:ind w:firstLine="709"/>
        <w:jc w:val="both"/>
        <w:rPr>
          <w:b/>
          <w:highlight w:val="white"/>
        </w:rPr>
      </w:pPr>
    </w:p>
    <w:p w14:paraId="57440E24" w14:textId="77777777" w:rsidR="009C0B14" w:rsidRDefault="00000000">
      <w:pPr>
        <w:spacing w:after="0" w:line="240" w:lineRule="auto"/>
        <w:ind w:firstLine="709"/>
        <w:jc w:val="both"/>
        <w:rPr>
          <w:b/>
        </w:rPr>
      </w:pPr>
      <w:r>
        <w:rPr>
          <w:b/>
        </w:rPr>
        <w:t>Особенности отбора и адаптации учебного материала по биологии</w:t>
      </w:r>
    </w:p>
    <w:p w14:paraId="68DF5A03" w14:textId="77777777" w:rsidR="009C0B14" w:rsidRDefault="00000000">
      <w:pPr>
        <w:spacing w:after="0" w:line="240" w:lineRule="auto"/>
        <w:ind w:firstLine="709"/>
        <w:jc w:val="both"/>
      </w:pPr>
      <w:r>
        <w:t>Обучение учебному предмету «Биология»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
    <w:p w14:paraId="5B8D043F" w14:textId="77777777" w:rsidR="009C0B14" w:rsidRDefault="00000000">
      <w:pPr>
        <w:spacing w:after="0" w:line="240" w:lineRule="auto"/>
        <w:ind w:firstLine="709"/>
        <w:jc w:val="both"/>
      </w:pPr>
      <w: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обучающихся с ЗПР в соответствии с их особыми образовательными потребностями. </w:t>
      </w:r>
    </w:p>
    <w:p w14:paraId="4BE8D8F3" w14:textId="77777777" w:rsidR="009C0B14" w:rsidRDefault="00000000">
      <w:pPr>
        <w:spacing w:after="0" w:line="240" w:lineRule="auto"/>
        <w:ind w:firstLine="709"/>
        <w:jc w:val="both"/>
      </w:pPr>
      <w:r>
        <w:t>Акцент в работе следует сделать на развитии у обучающихся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w:t>
      </w:r>
    </w:p>
    <w:p w14:paraId="3ED7C9FA" w14:textId="77777777" w:rsidR="009C0B14" w:rsidRDefault="00000000">
      <w:pPr>
        <w:spacing w:after="0" w:line="240" w:lineRule="auto"/>
        <w:ind w:firstLine="709"/>
        <w:jc w:val="both"/>
      </w:pPr>
      <w: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14:paraId="776C64A4" w14:textId="77777777" w:rsidR="009C0B14" w:rsidRDefault="00000000">
      <w:pPr>
        <w:spacing w:after="0" w:line="240" w:lineRule="auto"/>
        <w:ind w:firstLine="709"/>
        <w:jc w:val="both"/>
      </w:pPr>
      <w:r>
        <w:t>Следует активно побуждать обучающихся к самостоятельному поиску информации. Поскольку предмет «Биология» обычно вызывает у обучающихся определенный интерес, это важно использовать для совершенствования их поисковой активности.</w:t>
      </w:r>
    </w:p>
    <w:p w14:paraId="145DEC34" w14:textId="77777777" w:rsidR="009C0B14" w:rsidRDefault="00000000">
      <w:pPr>
        <w:spacing w:after="0" w:line="240" w:lineRule="auto"/>
        <w:ind w:firstLine="709"/>
        <w:jc w:val="both"/>
      </w:pPr>
      <w:r>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14:paraId="723B4DD8" w14:textId="77777777" w:rsidR="009C0B14" w:rsidRDefault="00000000">
      <w:pPr>
        <w:spacing w:after="0" w:line="240" w:lineRule="auto"/>
        <w:ind w:firstLine="709"/>
        <w:jc w:val="both"/>
      </w:pPr>
      <w:r>
        <w:t>Примерная 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14:paraId="68265832" w14:textId="77777777" w:rsidR="009C0B14" w:rsidRDefault="00000000">
      <w:pPr>
        <w:spacing w:after="0" w:line="240" w:lineRule="auto"/>
        <w:ind w:firstLine="709"/>
        <w:jc w:val="both"/>
      </w:pPr>
      <w:r>
        <w:t>В ознакомительном плане даются темы, выделенные в содержании программы курсивом. «Общие биологические закономерности» рассматриваются в течение всего периода обучения биологии в основной школе (5–9 классы).</w:t>
      </w:r>
    </w:p>
    <w:p w14:paraId="22125267" w14:textId="77777777" w:rsidR="009C0B14" w:rsidRDefault="00000000">
      <w:pPr>
        <w:spacing w:after="0" w:line="240" w:lineRule="auto"/>
        <w:ind w:firstLine="709"/>
        <w:jc w:val="both"/>
      </w:pPr>
      <w:r>
        <w:t xml:space="preserve">Определение количества часов на изучение тем зависит от контингента обучающихся класса.  </w:t>
      </w:r>
    </w:p>
    <w:p w14:paraId="33F003E6" w14:textId="77777777" w:rsidR="009C0B14" w:rsidRDefault="009C0B14">
      <w:pPr>
        <w:spacing w:after="0" w:line="240" w:lineRule="auto"/>
        <w:ind w:firstLine="709"/>
        <w:jc w:val="both"/>
        <w:rPr>
          <w:b/>
        </w:rPr>
      </w:pPr>
    </w:p>
    <w:p w14:paraId="19D2572A" w14:textId="77777777" w:rsidR="009C0B14" w:rsidRDefault="00000000">
      <w:pPr>
        <w:spacing w:after="0" w:line="240" w:lineRule="auto"/>
        <w:ind w:firstLine="709"/>
        <w:jc w:val="both"/>
        <w:rPr>
          <w:b/>
        </w:rPr>
      </w:pPr>
      <w:r>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p>
    <w:p w14:paraId="35669A1C" w14:textId="77777777" w:rsidR="009C0B14" w:rsidRDefault="00000000">
      <w:pPr>
        <w:spacing w:after="0" w:line="240" w:lineRule="auto"/>
        <w:ind w:firstLine="709"/>
        <w:jc w:val="both"/>
      </w:pPr>
      <w:r>
        <w:t>Содержание видов деятельности обучающихся с ЗПР на уроках биологии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14:paraId="3C32F253" w14:textId="77777777" w:rsidR="009C0B14" w:rsidRDefault="00000000">
      <w:pPr>
        <w:spacing w:after="0" w:line="240" w:lineRule="auto"/>
        <w:ind w:firstLine="709"/>
        <w:jc w:val="both"/>
      </w:pPr>
      <w:r>
        <w:t xml:space="preserve">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14:paraId="09871EF1" w14:textId="77777777" w:rsidR="009C0B14" w:rsidRDefault="00000000">
      <w:pPr>
        <w:spacing w:after="0" w:line="240" w:lineRule="auto"/>
        <w:ind w:firstLine="709"/>
        <w:jc w:val="both"/>
      </w:pPr>
      <w:r>
        <w:t xml:space="preserve">Примерная тематическая и терминологическая лексика соответствует ООП ООО. </w:t>
      </w:r>
    </w:p>
    <w:p w14:paraId="1FBAAD4A" w14:textId="77777777" w:rsidR="009C0B14" w:rsidRDefault="00000000">
      <w:pPr>
        <w:spacing w:after="0" w:line="240" w:lineRule="auto"/>
        <w:ind w:firstLine="709"/>
        <w:jc w:val="both"/>
        <w:rPr>
          <w:highlight w:val="white"/>
        </w:rPr>
      </w:pPr>
      <w:r>
        <w:t xml:space="preserve">Для обучающихся с ЗПР существенным являются приемы работы с лексическим материалом по предмету. При работе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необходимо включение слова в контекст. </w:t>
      </w:r>
      <w:r>
        <w:rPr>
          <w:highlight w:val="white"/>
        </w:rPr>
        <w:t xml:space="preserve">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w:t>
      </w:r>
    </w:p>
    <w:p w14:paraId="5796AA07" w14:textId="77777777" w:rsidR="009C0B14" w:rsidRDefault="00000000">
      <w:pPr>
        <w:spacing w:after="0" w:line="240" w:lineRule="auto"/>
        <w:ind w:firstLine="709"/>
        <w:jc w:val="both"/>
      </w:pPr>
      <w: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4A05A695" w14:textId="77777777" w:rsidR="009C0B14" w:rsidRDefault="009C0B14">
      <w:pPr>
        <w:spacing w:after="0" w:line="240" w:lineRule="auto"/>
        <w:ind w:firstLine="709"/>
        <w:jc w:val="both"/>
      </w:pPr>
    </w:p>
    <w:p w14:paraId="55D48C60" w14:textId="77777777" w:rsidR="009C0B14" w:rsidRDefault="00000000">
      <w:pPr>
        <w:spacing w:after="0" w:line="240" w:lineRule="auto"/>
        <w:ind w:firstLine="709"/>
        <w:jc w:val="both"/>
        <w:rPr>
          <w:b/>
        </w:rPr>
      </w:pPr>
      <w:r>
        <w:rPr>
          <w:b/>
        </w:rPr>
        <w:t>Место учебного предмета «Биология» в учебном плане</w:t>
      </w:r>
    </w:p>
    <w:p w14:paraId="561A2E71" w14:textId="77777777" w:rsidR="009C0B14" w:rsidRDefault="00000000">
      <w:pPr>
        <w:spacing w:after="0" w:line="240" w:lineRule="auto"/>
        <w:ind w:firstLine="709"/>
        <w:jc w:val="both"/>
      </w:pPr>
      <w:r>
        <w:t>В соответствии с Федеральным государственным образовательным стандартом основного общего образования учебный предмет «Биология» входит в предметную область «Естественнонаучные предметы» и является обязательным для изучения. Содержание учебного предмета «Биология»,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457490A6" w14:textId="77777777" w:rsidR="009C0B14" w:rsidRDefault="009C0B14">
      <w:pPr>
        <w:spacing w:after="0" w:line="240" w:lineRule="auto"/>
        <w:ind w:firstLine="709"/>
        <w:jc w:val="both"/>
      </w:pPr>
    </w:p>
    <w:p w14:paraId="23DE03DA" w14:textId="77777777" w:rsidR="009C0B14" w:rsidRDefault="009C0B14">
      <w:pPr>
        <w:spacing w:after="0" w:line="240" w:lineRule="auto"/>
        <w:ind w:firstLine="709"/>
        <w:jc w:val="both"/>
      </w:pPr>
    </w:p>
    <w:p w14:paraId="174689FB" w14:textId="77777777" w:rsidR="009C0B14" w:rsidRDefault="00000000">
      <w:pPr>
        <w:spacing w:after="0" w:line="240" w:lineRule="auto"/>
        <w:jc w:val="both"/>
        <w:rPr>
          <w:caps/>
        </w:rPr>
      </w:pPr>
      <w:r>
        <w:t>СОДЕРЖАНИЕ УЧЕБНОГО ПРЕДМЕТА «БИОЛОГИЯ»</w:t>
      </w:r>
    </w:p>
    <w:p w14:paraId="0828161D" w14:textId="77777777" w:rsidR="009C0B14" w:rsidRDefault="009C0B14">
      <w:pPr>
        <w:spacing w:after="0" w:line="240" w:lineRule="auto"/>
        <w:ind w:firstLine="709"/>
      </w:pPr>
    </w:p>
    <w:p w14:paraId="04E5054B" w14:textId="77777777" w:rsidR="009C0B14" w:rsidRDefault="00000000">
      <w:pPr>
        <w:spacing w:after="0" w:line="240" w:lineRule="auto"/>
        <w:jc w:val="both"/>
        <w:rPr>
          <w:b/>
          <w:caps/>
        </w:rPr>
      </w:pPr>
      <w:r>
        <w:rPr>
          <w:b/>
          <w:caps/>
        </w:rPr>
        <w:t>5 класс</w:t>
      </w:r>
    </w:p>
    <w:p w14:paraId="6108CEE8" w14:textId="77777777" w:rsidR="009C0B14" w:rsidRDefault="00000000">
      <w:pPr>
        <w:widowControl w:val="0"/>
        <w:spacing w:after="0" w:line="240" w:lineRule="auto"/>
        <w:ind w:firstLine="709"/>
        <w:rPr>
          <w:b/>
        </w:rPr>
      </w:pPr>
      <w:r>
        <w:rPr>
          <w:b/>
        </w:rPr>
        <w:t>1. Биология – наука о живой природе</w:t>
      </w:r>
    </w:p>
    <w:p w14:paraId="29F6911F" w14:textId="77777777" w:rsidR="009C0B14" w:rsidRDefault="00000000">
      <w:pPr>
        <w:widowControl w:val="0"/>
        <w:spacing w:after="0" w:line="240" w:lineRule="auto"/>
        <w:ind w:firstLine="709"/>
        <w:jc w:val="both"/>
        <w:rPr>
          <w:i/>
        </w:rPr>
      </w:pPr>
      <w:r>
        <w:t xml:space="preserve">Понятие о жизни. Признаки живого (клеточное строение, питание, дыхание, выделение, рост и др.). Объекты живой и неживой природы, их сравнение. </w:t>
      </w:r>
      <w:r>
        <w:rPr>
          <w:i/>
        </w:rPr>
        <w:t>Живая и неживая природа – единое целое</w:t>
      </w:r>
      <w:r>
        <w:rPr>
          <w:rStyle w:val="afffff8"/>
          <w:i/>
        </w:rPr>
        <w:footnoteReference w:id="21"/>
      </w:r>
      <w:r>
        <w:rPr>
          <w:i/>
        </w:rPr>
        <w:t>.</w:t>
      </w:r>
    </w:p>
    <w:p w14:paraId="732A08E2" w14:textId="77777777" w:rsidR="009C0B14" w:rsidRDefault="00000000">
      <w:pPr>
        <w:widowControl w:val="0"/>
        <w:spacing w:after="0" w:line="240" w:lineRule="auto"/>
        <w:ind w:firstLine="709"/>
        <w:jc w:val="both"/>
      </w:pPr>
      <w:r>
        <w:t xml:space="preserve">Биология – система наук о живой природе. Основные разделы биологии (ботаника, зоология, </w:t>
      </w:r>
      <w:r>
        <w:rPr>
          <w:i/>
        </w:rPr>
        <w:t>экология, цитология</w:t>
      </w:r>
      <w:r>
        <w:t xml:space="preserve">, анатомия, физиология и др.). </w:t>
      </w:r>
      <w:r>
        <w:rPr>
          <w:i/>
        </w:rPr>
        <w:t>Профессии, связанные с биологией: врач, ветеринар, психолог, агроном, животновод и др. (4–5).</w:t>
      </w:r>
      <w:r>
        <w:t xml:space="preserve">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14:paraId="2EA3AFE7" w14:textId="77777777" w:rsidR="009C0B14" w:rsidRDefault="00000000">
      <w:pPr>
        <w:widowControl w:val="0"/>
        <w:spacing w:after="0" w:line="240" w:lineRule="auto"/>
        <w:ind w:firstLine="709"/>
        <w:jc w:val="both"/>
      </w:pPr>
      <w:r>
        <w:t>Кабинет биологии. Правила поведения и работы в кабинете с биологическими приборами и инструментами.</w:t>
      </w:r>
    </w:p>
    <w:p w14:paraId="589FF6AD" w14:textId="77777777" w:rsidR="009C0B14" w:rsidRDefault="00000000">
      <w:pPr>
        <w:widowControl w:val="0"/>
        <w:spacing w:after="0" w:line="240" w:lineRule="auto"/>
        <w:ind w:firstLine="709"/>
        <w:jc w:val="both"/>
      </w:pPr>
      <w: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0BC728D0" w14:textId="77777777" w:rsidR="009C0B14" w:rsidRDefault="009C0B14">
      <w:pPr>
        <w:widowControl w:val="0"/>
        <w:spacing w:after="0" w:line="240" w:lineRule="auto"/>
        <w:ind w:firstLine="709"/>
        <w:rPr>
          <w:b/>
        </w:rPr>
      </w:pPr>
    </w:p>
    <w:p w14:paraId="72755E7E" w14:textId="77777777" w:rsidR="009C0B14" w:rsidRDefault="00000000">
      <w:pPr>
        <w:widowControl w:val="0"/>
        <w:spacing w:after="0" w:line="240" w:lineRule="auto"/>
        <w:ind w:firstLine="709"/>
        <w:rPr>
          <w:b/>
        </w:rPr>
      </w:pPr>
      <w:r>
        <w:rPr>
          <w:b/>
        </w:rPr>
        <w:t>2. Методы изучения живой природы</w:t>
      </w:r>
    </w:p>
    <w:p w14:paraId="1BB70B0D" w14:textId="77777777" w:rsidR="009C0B14" w:rsidRDefault="00000000">
      <w:pPr>
        <w:widowControl w:val="0"/>
        <w:spacing w:after="0" w:line="240" w:lineRule="auto"/>
        <w:ind w:firstLine="709"/>
        <w:jc w:val="both"/>
      </w:pPr>
      <w: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14:paraId="582FAE30" w14:textId="77777777" w:rsidR="009C0B14" w:rsidRDefault="00000000">
      <w:pPr>
        <w:widowControl w:val="0"/>
        <w:spacing w:after="0" w:line="240" w:lineRule="auto"/>
        <w:ind w:firstLine="709"/>
        <w:jc w:val="both"/>
      </w:pPr>
      <w:r>
        <w:rPr>
          <w:spacing w:val="-1"/>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383A57AE" w14:textId="77777777" w:rsidR="009C0B14" w:rsidRDefault="00000000">
      <w:pPr>
        <w:widowControl w:val="0"/>
        <w:spacing w:after="0" w:line="240" w:lineRule="auto"/>
        <w:ind w:firstLine="709"/>
        <w:jc w:val="both"/>
        <w:rPr>
          <w:i/>
        </w:rPr>
      </w:pPr>
      <w:r>
        <w:rPr>
          <w:b/>
          <w:i/>
        </w:rPr>
        <w:t>Лабораторные и практические работы</w:t>
      </w:r>
      <w:r>
        <w:rPr>
          <w:vertAlign w:val="superscript"/>
        </w:rPr>
        <w:footnoteReference w:id="22"/>
      </w:r>
    </w:p>
    <w:p w14:paraId="31428BCC" w14:textId="77777777" w:rsidR="009C0B14" w:rsidRDefault="00000000">
      <w:pPr>
        <w:widowControl w:val="0"/>
        <w:spacing w:after="0" w:line="240" w:lineRule="auto"/>
        <w:ind w:firstLine="709"/>
        <w:jc w:val="both"/>
      </w:pPr>
      <w:r>
        <w:t>1. Изучение лабораторного оборудования: термометры, весы, чашки Петри, пробирки, мензурки. Правила работы с оборудованием в школьном кабинете.</w:t>
      </w:r>
    </w:p>
    <w:p w14:paraId="60F9E5ED" w14:textId="77777777" w:rsidR="009C0B14" w:rsidRDefault="00000000">
      <w:pPr>
        <w:widowControl w:val="0"/>
        <w:spacing w:after="0" w:line="240" w:lineRule="auto"/>
        <w:ind w:firstLine="709"/>
        <w:jc w:val="both"/>
      </w:pPr>
      <w:r>
        <w:t>2. Ознакомление с устройством лупы, светового микроскопа, правила работы с ними.</w:t>
      </w:r>
    </w:p>
    <w:p w14:paraId="6DF6A69D" w14:textId="77777777" w:rsidR="009C0B14" w:rsidRDefault="00000000">
      <w:pPr>
        <w:widowControl w:val="0"/>
        <w:spacing w:after="0" w:line="240" w:lineRule="auto"/>
        <w:ind w:firstLine="709"/>
        <w:jc w:val="both"/>
      </w:pPr>
      <w: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A62B5FE" w14:textId="77777777" w:rsidR="009C0B14" w:rsidRDefault="00000000">
      <w:pPr>
        <w:widowControl w:val="0"/>
        <w:spacing w:after="0" w:line="240" w:lineRule="auto"/>
        <w:ind w:firstLine="709"/>
        <w:jc w:val="both"/>
        <w:rPr>
          <w:b/>
          <w:i/>
        </w:rPr>
      </w:pPr>
      <w:r>
        <w:rPr>
          <w:b/>
          <w:i/>
        </w:rPr>
        <w:t>Экскурсии или видеоэкскурсии</w:t>
      </w:r>
    </w:p>
    <w:p w14:paraId="27ECACEA" w14:textId="77777777" w:rsidR="009C0B14" w:rsidRDefault="00000000">
      <w:pPr>
        <w:widowControl w:val="0"/>
        <w:spacing w:after="0" w:line="240" w:lineRule="auto"/>
        <w:ind w:firstLine="709"/>
        <w:jc w:val="both"/>
      </w:pPr>
      <w:r>
        <w:t>Овладение методами изучения живой природы – наблюдением и экспериментом.</w:t>
      </w:r>
    </w:p>
    <w:p w14:paraId="3DB2461B" w14:textId="77777777" w:rsidR="009C0B14" w:rsidRDefault="009C0B14">
      <w:pPr>
        <w:widowControl w:val="0"/>
        <w:spacing w:after="0" w:line="240" w:lineRule="auto"/>
        <w:ind w:firstLine="709"/>
        <w:rPr>
          <w:b/>
        </w:rPr>
      </w:pPr>
    </w:p>
    <w:p w14:paraId="7B383D04" w14:textId="77777777" w:rsidR="009C0B14" w:rsidRDefault="00000000">
      <w:pPr>
        <w:widowControl w:val="0"/>
        <w:spacing w:after="0" w:line="240" w:lineRule="auto"/>
        <w:ind w:firstLine="709"/>
        <w:rPr>
          <w:b/>
        </w:rPr>
      </w:pPr>
      <w:r>
        <w:rPr>
          <w:b/>
        </w:rPr>
        <w:t>3. Организмы – тела живой природы</w:t>
      </w:r>
    </w:p>
    <w:p w14:paraId="3789C009" w14:textId="77777777" w:rsidR="009C0B14" w:rsidRDefault="00000000">
      <w:pPr>
        <w:widowControl w:val="0"/>
        <w:spacing w:after="0" w:line="240" w:lineRule="auto"/>
        <w:ind w:firstLine="709"/>
        <w:jc w:val="both"/>
      </w:pPr>
      <w:r>
        <w:t>Понятие об организме. Доядерные и ядерные организмы.</w:t>
      </w:r>
    </w:p>
    <w:p w14:paraId="3A98DD3B" w14:textId="77777777" w:rsidR="009C0B14" w:rsidRDefault="00000000">
      <w:pPr>
        <w:widowControl w:val="0"/>
        <w:spacing w:after="0" w:line="240" w:lineRule="auto"/>
        <w:ind w:firstLine="709"/>
        <w:jc w:val="both"/>
      </w:pPr>
      <w:r>
        <w:rPr>
          <w:i/>
        </w:rPr>
        <w:t>Клетка и её открытие</w:t>
      </w:r>
      <w:r>
        <w:t xml:space="preserve">. Клеточное строение организмов. </w:t>
      </w:r>
      <w:r>
        <w:rPr>
          <w:i/>
        </w:rPr>
        <w:t xml:space="preserve">Цитология – наука о клетке. </w:t>
      </w:r>
      <w:r>
        <w:t>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14:paraId="156BF09C" w14:textId="77777777" w:rsidR="009C0B14" w:rsidRDefault="00000000">
      <w:pPr>
        <w:widowControl w:val="0"/>
        <w:spacing w:after="0" w:line="240" w:lineRule="auto"/>
        <w:ind w:firstLine="709"/>
        <w:jc w:val="both"/>
      </w:pPr>
      <w:r>
        <w:t>Одноклеточные и многоклеточные организмы. Клетки, ткани, органы, системы органов.</w:t>
      </w:r>
    </w:p>
    <w:p w14:paraId="68FA51C8" w14:textId="77777777" w:rsidR="009C0B14" w:rsidRDefault="00000000">
      <w:pPr>
        <w:widowControl w:val="0"/>
        <w:spacing w:after="0" w:line="240" w:lineRule="auto"/>
        <w:ind w:firstLine="709"/>
        <w:jc w:val="both"/>
        <w:rPr>
          <w:i/>
        </w:rPr>
      </w:pPr>
      <w:r>
        <w:t>Жизнедеятельность организмов. Особенности строения и процессов жизнедеятельности у растений, животных, бактерий и грибов</w:t>
      </w:r>
      <w:r>
        <w:rPr>
          <w:i/>
        </w:rPr>
        <w:t>, лишайников.</w:t>
      </w:r>
    </w:p>
    <w:p w14:paraId="66205FF0" w14:textId="77777777" w:rsidR="009C0B14" w:rsidRDefault="00000000">
      <w:pPr>
        <w:widowControl w:val="0"/>
        <w:spacing w:after="0" w:line="240" w:lineRule="auto"/>
        <w:ind w:firstLine="709"/>
        <w:jc w:val="both"/>
      </w:pPr>
      <w:r>
        <w:t>Свойства организмов: питание, дыхание, выделение, движение, размножение, развитие, раздражимость, приспособленность. Организм – единое целое.</w:t>
      </w:r>
    </w:p>
    <w:p w14:paraId="030D64D1" w14:textId="77777777" w:rsidR="009C0B14" w:rsidRDefault="00000000">
      <w:pPr>
        <w:widowControl w:val="0"/>
        <w:spacing w:after="0" w:line="240" w:lineRule="auto"/>
        <w:ind w:firstLine="709"/>
        <w:jc w:val="both"/>
        <w:rPr>
          <w:i/>
        </w:rPr>
      </w:pPr>
      <w:r>
        <w:t xml:space="preserve">Разнообразие организмов и их классификация </w:t>
      </w:r>
      <w:r>
        <w:rPr>
          <w:i/>
        </w:rPr>
        <w:t>(таксоны в биологии: царства, типы (отделы), классы, отряды (порядки), семейства, роды, виды</w:t>
      </w:r>
      <w:r>
        <w:t xml:space="preserve">. Жизнедеятельность организмов. </w:t>
      </w:r>
    </w:p>
    <w:p w14:paraId="33E1453F" w14:textId="77777777" w:rsidR="009C0B14" w:rsidRDefault="00000000">
      <w:pPr>
        <w:widowControl w:val="0"/>
        <w:spacing w:after="0" w:line="240" w:lineRule="auto"/>
        <w:ind w:firstLine="709"/>
        <w:jc w:val="both"/>
      </w:pPr>
      <w:r>
        <w:t>Бактерии и вирусы как формы жизни. Значение бактерий и вирусов в природе и в жизни человека.</w:t>
      </w:r>
    </w:p>
    <w:p w14:paraId="642A58E1"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47A09C29" w14:textId="77777777" w:rsidR="009C0B14" w:rsidRDefault="00000000">
      <w:pPr>
        <w:widowControl w:val="0"/>
        <w:spacing w:after="0" w:line="240" w:lineRule="auto"/>
        <w:ind w:firstLine="709"/>
        <w:jc w:val="both"/>
      </w:pPr>
      <w:r>
        <w:t>1. Изучение клеток кожицы чешуи лука под лупой и микроскопом (на примере самостоятельно приготовленного микропрепарата).</w:t>
      </w:r>
    </w:p>
    <w:p w14:paraId="7793A45D" w14:textId="77777777" w:rsidR="009C0B14" w:rsidRDefault="00000000">
      <w:pPr>
        <w:widowControl w:val="0"/>
        <w:spacing w:after="0" w:line="240" w:lineRule="auto"/>
        <w:ind w:firstLine="709"/>
        <w:jc w:val="both"/>
      </w:pPr>
      <w:r>
        <w:t>2. Ознакомление с принципами систематики организмов.</w:t>
      </w:r>
    </w:p>
    <w:p w14:paraId="76156AF5" w14:textId="77777777" w:rsidR="009C0B14" w:rsidRDefault="00000000">
      <w:pPr>
        <w:widowControl w:val="0"/>
        <w:spacing w:after="0" w:line="240" w:lineRule="auto"/>
        <w:ind w:firstLine="709"/>
        <w:jc w:val="both"/>
      </w:pPr>
      <w:r>
        <w:t>3. Наблюдение за потреблением воды растением.</w:t>
      </w:r>
    </w:p>
    <w:p w14:paraId="2EB53DDA" w14:textId="77777777" w:rsidR="009C0B14" w:rsidRDefault="009C0B14">
      <w:pPr>
        <w:widowControl w:val="0"/>
        <w:spacing w:after="0" w:line="240" w:lineRule="auto"/>
        <w:ind w:firstLine="709"/>
        <w:rPr>
          <w:b/>
        </w:rPr>
      </w:pPr>
    </w:p>
    <w:p w14:paraId="7A12AFFB" w14:textId="77777777" w:rsidR="009C0B14" w:rsidRDefault="00000000">
      <w:pPr>
        <w:widowControl w:val="0"/>
        <w:spacing w:after="0" w:line="240" w:lineRule="auto"/>
        <w:ind w:firstLine="709"/>
        <w:rPr>
          <w:b/>
        </w:rPr>
      </w:pPr>
      <w:r>
        <w:rPr>
          <w:b/>
        </w:rPr>
        <w:t>4. Организмы и среда обитания</w:t>
      </w:r>
    </w:p>
    <w:p w14:paraId="39F61D94" w14:textId="77777777" w:rsidR="009C0B14" w:rsidRDefault="00000000">
      <w:pPr>
        <w:widowControl w:val="0"/>
        <w:spacing w:after="0" w:line="240" w:lineRule="auto"/>
        <w:ind w:firstLine="709"/>
        <w:jc w:val="both"/>
        <w:rPr>
          <w:i/>
        </w:rPr>
      </w:pPr>
      <w: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w:t>
      </w:r>
      <w:r>
        <w:rPr>
          <w:i/>
        </w:rPr>
        <w:t>Сезонные изменения в жизни организмов.</w:t>
      </w:r>
    </w:p>
    <w:p w14:paraId="31D99819"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03ACCF0D" w14:textId="77777777" w:rsidR="009C0B14" w:rsidRDefault="00000000">
      <w:pPr>
        <w:widowControl w:val="0"/>
        <w:spacing w:after="0" w:line="240" w:lineRule="auto"/>
        <w:ind w:firstLine="709"/>
        <w:jc w:val="both"/>
      </w:pPr>
      <w:r>
        <w:t>Выявление приспособлений организмов к среде обитания (на конкретных примерах).</w:t>
      </w:r>
    </w:p>
    <w:p w14:paraId="178FE2A4" w14:textId="77777777" w:rsidR="009C0B14" w:rsidRDefault="00000000">
      <w:pPr>
        <w:widowControl w:val="0"/>
        <w:spacing w:after="0" w:line="240" w:lineRule="auto"/>
        <w:ind w:firstLine="709"/>
        <w:jc w:val="both"/>
        <w:rPr>
          <w:b/>
          <w:i/>
        </w:rPr>
      </w:pPr>
      <w:r>
        <w:rPr>
          <w:b/>
          <w:i/>
        </w:rPr>
        <w:t>Экскурсии или видеоэкскурсии</w:t>
      </w:r>
    </w:p>
    <w:p w14:paraId="05F67AE8" w14:textId="77777777" w:rsidR="009C0B14" w:rsidRDefault="00000000">
      <w:pPr>
        <w:widowControl w:val="0"/>
        <w:spacing w:after="0" w:line="240" w:lineRule="auto"/>
        <w:ind w:firstLine="709"/>
        <w:jc w:val="both"/>
      </w:pPr>
      <w:r>
        <w:t>Растительный и животный мир родного края (краеведение).</w:t>
      </w:r>
    </w:p>
    <w:p w14:paraId="5BD5DB24" w14:textId="77777777" w:rsidR="009C0B14" w:rsidRDefault="009C0B14">
      <w:pPr>
        <w:widowControl w:val="0"/>
        <w:spacing w:after="0" w:line="240" w:lineRule="auto"/>
        <w:ind w:firstLine="709"/>
        <w:rPr>
          <w:b/>
        </w:rPr>
      </w:pPr>
    </w:p>
    <w:p w14:paraId="3644CB25" w14:textId="77777777" w:rsidR="009C0B14" w:rsidRDefault="00000000">
      <w:pPr>
        <w:widowControl w:val="0"/>
        <w:spacing w:after="0" w:line="240" w:lineRule="auto"/>
        <w:ind w:firstLine="709"/>
        <w:rPr>
          <w:b/>
        </w:rPr>
      </w:pPr>
      <w:r>
        <w:rPr>
          <w:b/>
        </w:rPr>
        <w:t>5. Природные сообщества</w:t>
      </w:r>
    </w:p>
    <w:p w14:paraId="083226D5" w14:textId="77777777" w:rsidR="009C0B14" w:rsidRDefault="00000000">
      <w:pPr>
        <w:widowControl w:val="0"/>
        <w:spacing w:after="0" w:line="240" w:lineRule="auto"/>
        <w:ind w:firstLine="709"/>
        <w:jc w:val="both"/>
      </w:pPr>
      <w: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14:paraId="07086B6F" w14:textId="77777777" w:rsidR="009C0B14" w:rsidRDefault="00000000">
      <w:pPr>
        <w:widowControl w:val="0"/>
        <w:spacing w:after="0" w:line="240" w:lineRule="auto"/>
        <w:ind w:firstLine="709"/>
        <w:jc w:val="both"/>
        <w:rPr>
          <w:i/>
        </w:rPr>
      </w:pPr>
      <w:r>
        <w:t xml:space="preserve">Искусственные сообщества, их отличительные признаки от природных сообществ. </w:t>
      </w:r>
      <w:r>
        <w:rPr>
          <w:i/>
        </w:rPr>
        <w:t>Причины неустойчивости искусственных сообществ. Роль искусственных сообществ в жизни человека.</w:t>
      </w:r>
    </w:p>
    <w:p w14:paraId="690E41AF" w14:textId="77777777" w:rsidR="009C0B14" w:rsidRDefault="00000000">
      <w:pPr>
        <w:widowControl w:val="0"/>
        <w:spacing w:after="0" w:line="240" w:lineRule="auto"/>
        <w:ind w:firstLine="709"/>
        <w:jc w:val="both"/>
      </w:pPr>
      <w:r>
        <w:t>Природные зоны Земли, их обитатели. Флора и фауна природных зон. Ландшафты: природные и культурные.</w:t>
      </w:r>
    </w:p>
    <w:p w14:paraId="62FAD7E6"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4C398006" w14:textId="77777777" w:rsidR="009C0B14" w:rsidRDefault="00000000">
      <w:pPr>
        <w:widowControl w:val="0"/>
        <w:spacing w:after="0" w:line="240" w:lineRule="auto"/>
        <w:ind w:firstLine="709"/>
        <w:jc w:val="both"/>
      </w:pPr>
      <w:r>
        <w:t>Изучение искусственных сообществ и их обитателей (на примере аквариума и др.).</w:t>
      </w:r>
    </w:p>
    <w:p w14:paraId="54F14E7B" w14:textId="77777777" w:rsidR="009C0B14" w:rsidRDefault="00000000">
      <w:pPr>
        <w:widowControl w:val="0"/>
        <w:spacing w:after="0" w:line="240" w:lineRule="auto"/>
        <w:ind w:firstLine="709"/>
        <w:jc w:val="both"/>
        <w:rPr>
          <w:b/>
          <w:i/>
        </w:rPr>
      </w:pPr>
      <w:r>
        <w:rPr>
          <w:b/>
          <w:i/>
        </w:rPr>
        <w:t>Экскурсии или видеоэкскурсии</w:t>
      </w:r>
    </w:p>
    <w:p w14:paraId="485C9887" w14:textId="77777777" w:rsidR="009C0B14" w:rsidRDefault="00000000">
      <w:pPr>
        <w:widowControl w:val="0"/>
        <w:spacing w:after="0" w:line="240" w:lineRule="auto"/>
        <w:ind w:firstLine="709"/>
        <w:jc w:val="both"/>
      </w:pPr>
      <w:r>
        <w:t>1. Изучение природных сообществ (на примере леса, озера, пруда, луга и др.).</w:t>
      </w:r>
    </w:p>
    <w:p w14:paraId="235456B3" w14:textId="77777777" w:rsidR="009C0B14" w:rsidRDefault="00000000">
      <w:pPr>
        <w:widowControl w:val="0"/>
        <w:spacing w:after="0" w:line="240" w:lineRule="auto"/>
        <w:ind w:firstLine="709"/>
        <w:jc w:val="both"/>
      </w:pPr>
      <w:r>
        <w:t>2. Изучение сезонных явлений в жизни природных сообществ.</w:t>
      </w:r>
    </w:p>
    <w:p w14:paraId="758EDAD4" w14:textId="77777777" w:rsidR="009C0B14" w:rsidRDefault="009C0B14">
      <w:pPr>
        <w:widowControl w:val="0"/>
        <w:spacing w:after="0" w:line="240" w:lineRule="auto"/>
        <w:ind w:firstLine="709"/>
        <w:rPr>
          <w:b/>
        </w:rPr>
      </w:pPr>
    </w:p>
    <w:p w14:paraId="046DF400" w14:textId="77777777" w:rsidR="009C0B14" w:rsidRDefault="00000000">
      <w:pPr>
        <w:widowControl w:val="0"/>
        <w:spacing w:after="0" w:line="240" w:lineRule="auto"/>
        <w:ind w:firstLine="709"/>
        <w:rPr>
          <w:b/>
        </w:rPr>
      </w:pPr>
      <w:r>
        <w:rPr>
          <w:b/>
        </w:rPr>
        <w:t>6. Живая природа и человек</w:t>
      </w:r>
    </w:p>
    <w:p w14:paraId="09365695" w14:textId="77777777" w:rsidR="009C0B14" w:rsidRDefault="00000000">
      <w:pPr>
        <w:widowControl w:val="0"/>
        <w:spacing w:after="0" w:line="240" w:lineRule="auto"/>
        <w:ind w:firstLine="709"/>
        <w:jc w:val="both"/>
        <w:rPr>
          <w:i/>
        </w:rPr>
      </w:pPr>
      <w: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w:t>
      </w:r>
      <w:r>
        <w:rPr>
          <w:i/>
        </w:rPr>
        <w:t>Охраняемые территории (заповедники, заказники, национальные парки, памятники природы). Красная книга РФ. Осознание жизни как великой ценности.</w:t>
      </w:r>
    </w:p>
    <w:p w14:paraId="04A4368C" w14:textId="77777777" w:rsidR="009C0B14" w:rsidRDefault="00000000">
      <w:pPr>
        <w:widowControl w:val="0"/>
        <w:spacing w:after="0" w:line="240" w:lineRule="auto"/>
        <w:ind w:firstLine="709"/>
        <w:jc w:val="both"/>
        <w:rPr>
          <w:b/>
          <w:i/>
        </w:rPr>
      </w:pPr>
      <w:r>
        <w:rPr>
          <w:b/>
          <w:i/>
        </w:rPr>
        <w:t>Практические работы</w:t>
      </w:r>
    </w:p>
    <w:p w14:paraId="2ACD56FA" w14:textId="77777777" w:rsidR="009C0B14" w:rsidRDefault="00000000">
      <w:pPr>
        <w:widowControl w:val="0"/>
        <w:spacing w:after="0" w:line="240" w:lineRule="auto"/>
        <w:ind w:firstLine="709"/>
        <w:jc w:val="both"/>
      </w:pPr>
      <w:r>
        <w:t>Проведение акции по уборке мусора в ближайшем лесу, парке, сквере или на пришкольной территории.</w:t>
      </w:r>
    </w:p>
    <w:p w14:paraId="228E7E8D" w14:textId="77777777" w:rsidR="009C0B14" w:rsidRDefault="009C0B14">
      <w:pPr>
        <w:widowControl w:val="0"/>
        <w:spacing w:after="0" w:line="240" w:lineRule="auto"/>
        <w:ind w:firstLine="709"/>
        <w:rPr>
          <w:b/>
          <w:caps/>
        </w:rPr>
      </w:pPr>
    </w:p>
    <w:p w14:paraId="4F99B6DF" w14:textId="77777777" w:rsidR="009C0B14" w:rsidRDefault="00000000">
      <w:pPr>
        <w:spacing w:after="0" w:line="240" w:lineRule="auto"/>
        <w:jc w:val="both"/>
        <w:rPr>
          <w:b/>
          <w:caps/>
        </w:rPr>
      </w:pPr>
      <w:r>
        <w:rPr>
          <w:b/>
          <w:caps/>
        </w:rPr>
        <w:t>6 класс</w:t>
      </w:r>
    </w:p>
    <w:p w14:paraId="57096612" w14:textId="77777777" w:rsidR="009C0B14" w:rsidRDefault="00000000">
      <w:pPr>
        <w:widowControl w:val="0"/>
        <w:spacing w:after="0" w:line="240" w:lineRule="auto"/>
        <w:ind w:firstLine="709"/>
        <w:rPr>
          <w:b/>
        </w:rPr>
      </w:pPr>
      <w:r>
        <w:rPr>
          <w:b/>
        </w:rPr>
        <w:t>1. Растительный организм</w:t>
      </w:r>
    </w:p>
    <w:p w14:paraId="1E9DB14F" w14:textId="77777777" w:rsidR="009C0B14" w:rsidRDefault="00000000">
      <w:pPr>
        <w:widowControl w:val="0"/>
        <w:spacing w:after="0" w:line="240" w:lineRule="auto"/>
        <w:ind w:firstLine="709"/>
        <w:jc w:val="both"/>
      </w:pPr>
      <w:r>
        <w:t>Ботаника – наука о растениях. Разделы ботаники. Связь ботаники с другими науками и техникой. Общие признаки растений.</w:t>
      </w:r>
    </w:p>
    <w:p w14:paraId="22A7E557" w14:textId="77777777" w:rsidR="009C0B14" w:rsidRDefault="00000000">
      <w:pPr>
        <w:widowControl w:val="0"/>
        <w:spacing w:after="0" w:line="240" w:lineRule="auto"/>
        <w:ind w:firstLine="709"/>
        <w:jc w:val="both"/>
      </w:pPr>
      <w:r>
        <w:t>Разнообразие растений. Уровни организации растительного организма. Высшие и низшие растения. Споровые и семенные растения.</w:t>
      </w:r>
    </w:p>
    <w:p w14:paraId="1E15F294" w14:textId="77777777" w:rsidR="009C0B14" w:rsidRDefault="00000000">
      <w:pPr>
        <w:widowControl w:val="0"/>
        <w:spacing w:after="0" w:line="240" w:lineRule="auto"/>
        <w:ind w:firstLine="709"/>
        <w:jc w:val="both"/>
      </w:pPr>
      <w: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B07E58A" w14:textId="77777777" w:rsidR="009C0B14" w:rsidRDefault="00000000">
      <w:pPr>
        <w:widowControl w:val="0"/>
        <w:spacing w:after="0" w:line="240" w:lineRule="auto"/>
        <w:ind w:firstLine="709"/>
        <w:jc w:val="both"/>
        <w:rPr>
          <w:i/>
        </w:rPr>
      </w:pPr>
      <w:r>
        <w:t xml:space="preserve">Органы и системы органов растений. Строение органов растительного организма, </w:t>
      </w:r>
      <w:r>
        <w:rPr>
          <w:i/>
        </w:rPr>
        <w:t>их роль и связь между собой.</w:t>
      </w:r>
    </w:p>
    <w:p w14:paraId="08FDCDCE"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0BCD162E" w14:textId="77777777" w:rsidR="009C0B14" w:rsidRDefault="00000000">
      <w:pPr>
        <w:widowControl w:val="0"/>
        <w:spacing w:after="0" w:line="240" w:lineRule="auto"/>
        <w:ind w:firstLine="709"/>
        <w:jc w:val="both"/>
      </w:pPr>
      <w:r>
        <w:t>1. Изучение микроскопического строения листа водного растения элодеи.</w:t>
      </w:r>
    </w:p>
    <w:p w14:paraId="55D89AFB" w14:textId="77777777" w:rsidR="009C0B14" w:rsidRDefault="00000000">
      <w:pPr>
        <w:widowControl w:val="0"/>
        <w:spacing w:after="0" w:line="240" w:lineRule="auto"/>
        <w:ind w:firstLine="709"/>
        <w:jc w:val="both"/>
      </w:pPr>
      <w:r>
        <w:t>2. Изучение строения растительных тканей (использование микропрепаратов).</w:t>
      </w:r>
    </w:p>
    <w:p w14:paraId="71BE78D4" w14:textId="77777777" w:rsidR="009C0B14" w:rsidRDefault="00000000">
      <w:pPr>
        <w:widowControl w:val="0"/>
        <w:spacing w:after="0" w:line="240" w:lineRule="auto"/>
        <w:ind w:firstLine="709"/>
        <w:jc w:val="both"/>
      </w:pPr>
      <w: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14:paraId="332E6191" w14:textId="77777777" w:rsidR="009C0B14" w:rsidRDefault="00000000">
      <w:pPr>
        <w:widowControl w:val="0"/>
        <w:spacing w:after="0" w:line="240" w:lineRule="auto"/>
        <w:ind w:firstLine="709"/>
        <w:jc w:val="both"/>
        <w:rPr>
          <w:b/>
          <w:i/>
        </w:rPr>
      </w:pPr>
      <w:r>
        <w:rPr>
          <w:b/>
          <w:i/>
        </w:rPr>
        <w:t>Экскурсии или видеоэкскурсии</w:t>
      </w:r>
    </w:p>
    <w:p w14:paraId="1561B798" w14:textId="77777777" w:rsidR="009C0B14" w:rsidRDefault="00000000">
      <w:pPr>
        <w:widowControl w:val="0"/>
        <w:spacing w:after="0" w:line="240" w:lineRule="auto"/>
        <w:ind w:firstLine="709"/>
        <w:jc w:val="both"/>
      </w:pPr>
      <w:r>
        <w:t>Ознакомление в природе с цветковыми растениями.</w:t>
      </w:r>
    </w:p>
    <w:p w14:paraId="60CCF35F" w14:textId="77777777" w:rsidR="009C0B14" w:rsidRDefault="009C0B14">
      <w:pPr>
        <w:widowControl w:val="0"/>
        <w:spacing w:after="0" w:line="240" w:lineRule="auto"/>
        <w:ind w:firstLine="709"/>
        <w:rPr>
          <w:b/>
        </w:rPr>
      </w:pPr>
    </w:p>
    <w:p w14:paraId="31A16359" w14:textId="77777777" w:rsidR="009C0B14" w:rsidRDefault="00000000">
      <w:pPr>
        <w:widowControl w:val="0"/>
        <w:spacing w:after="0" w:line="240" w:lineRule="auto"/>
        <w:ind w:firstLine="709"/>
        <w:rPr>
          <w:b/>
        </w:rPr>
      </w:pPr>
      <w:r>
        <w:rPr>
          <w:b/>
        </w:rPr>
        <w:t>2. Строение и жизнедеятельность растительного организма</w:t>
      </w:r>
    </w:p>
    <w:p w14:paraId="176D0D06" w14:textId="77777777" w:rsidR="009C0B14" w:rsidRDefault="00000000">
      <w:pPr>
        <w:widowControl w:val="0"/>
        <w:spacing w:after="0" w:line="240" w:lineRule="auto"/>
        <w:ind w:firstLine="709"/>
        <w:jc w:val="both"/>
        <w:rPr>
          <w:b/>
          <w:i/>
        </w:rPr>
      </w:pPr>
      <w:r>
        <w:rPr>
          <w:b/>
          <w:i/>
        </w:rPr>
        <w:t>Питание растения</w:t>
      </w:r>
    </w:p>
    <w:p w14:paraId="4D9961CA" w14:textId="77777777" w:rsidR="009C0B14" w:rsidRDefault="00000000">
      <w:pPr>
        <w:widowControl w:val="0"/>
        <w:spacing w:after="0" w:line="240" w:lineRule="auto"/>
        <w:ind w:firstLine="709"/>
        <w:jc w:val="both"/>
        <w:rPr>
          <w:i/>
        </w:rPr>
      </w:pPr>
      <w:r>
        <w:t xml:space="preserve">Корень – орган почвенного (минерального) питания. </w:t>
      </w:r>
      <w:r>
        <w:rPr>
          <w:i/>
        </w:rPr>
        <w:t xml:space="preserve">Корни и корневые системы. Виды корней и типы корневых систем. </w:t>
      </w:r>
      <w:r>
        <w:t xml:space="preserve">Внешнее и внутреннее строение корня в связи с его функциями. Корневой чехлик. </w:t>
      </w:r>
      <w:r>
        <w:rPr>
          <w:i/>
        </w:rPr>
        <w:t>Зоны корня. Корневые волоски. Рост корня. Поглощение корнями воды и минеральных веществ, необходимых растению (корневое давление, осмос).</w:t>
      </w:r>
      <w:r>
        <w:t xml:space="preserve"> Видоизменение корней. </w:t>
      </w:r>
      <w:r>
        <w:rPr>
          <w:i/>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10496E95" w14:textId="77777777" w:rsidR="009C0B14" w:rsidRDefault="00000000">
      <w:pPr>
        <w:widowControl w:val="0"/>
        <w:spacing w:after="0" w:line="240" w:lineRule="auto"/>
        <w:ind w:firstLine="709"/>
        <w:jc w:val="both"/>
      </w:pPr>
      <w:r>
        <w:t xml:space="preserve">Побег и почки. Листорасположение и листовая мозаика. Строение и функции листа. </w:t>
      </w:r>
      <w:r>
        <w:rPr>
          <w:i/>
        </w:rPr>
        <w:t>Простые и сложные листья.</w:t>
      </w:r>
      <w:r>
        <w:t xml:space="preserve"> Видоизменения листьев. </w:t>
      </w:r>
      <w:r>
        <w:rPr>
          <w:i/>
        </w:rPr>
        <w:t>Особенности внутреннего строения листа в связи с его функциями (кожица и устьица, основная ткань листа, проводящие пучки).</w:t>
      </w:r>
      <w:r>
        <w:t xml:space="preserve"> Лист – орган воздушного питания. Фотосинтез. Значение фотосинтеза в природе и в жизни человека.</w:t>
      </w:r>
    </w:p>
    <w:p w14:paraId="6C2408B1"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3D6E61D7" w14:textId="77777777" w:rsidR="009C0B14" w:rsidRDefault="00000000">
      <w:pPr>
        <w:widowControl w:val="0"/>
        <w:spacing w:after="0" w:line="240" w:lineRule="auto"/>
        <w:ind w:firstLine="709"/>
        <w:jc w:val="both"/>
      </w:pPr>
      <w:r>
        <w:t>1. Изучение строения корневых систем (стержневой и мочковатой) на примере гербарных экземпляров или живых растений.</w:t>
      </w:r>
    </w:p>
    <w:p w14:paraId="4EAC528A" w14:textId="77777777" w:rsidR="009C0B14" w:rsidRDefault="00000000">
      <w:pPr>
        <w:widowControl w:val="0"/>
        <w:spacing w:after="0" w:line="240" w:lineRule="auto"/>
        <w:ind w:firstLine="709"/>
        <w:jc w:val="both"/>
      </w:pPr>
      <w:r>
        <w:t>2. Изучение микропрепарата клеток корня.</w:t>
      </w:r>
    </w:p>
    <w:p w14:paraId="43E76561" w14:textId="77777777" w:rsidR="009C0B14" w:rsidRDefault="00000000">
      <w:pPr>
        <w:widowControl w:val="0"/>
        <w:spacing w:after="0" w:line="240" w:lineRule="auto"/>
        <w:ind w:firstLine="709"/>
        <w:jc w:val="both"/>
      </w:pPr>
      <w:r>
        <w:t>3. Изучение строения вегетативных и генеративных почек (на примере сирени, тополя и др.).</w:t>
      </w:r>
    </w:p>
    <w:p w14:paraId="1F290DA3" w14:textId="77777777" w:rsidR="009C0B14" w:rsidRDefault="00000000">
      <w:pPr>
        <w:widowControl w:val="0"/>
        <w:spacing w:after="0" w:line="240" w:lineRule="auto"/>
        <w:ind w:firstLine="709"/>
        <w:jc w:val="both"/>
      </w:pPr>
      <w:r>
        <w:t>4. Ознакомление с внешним строением листьев и листорасположением (на комнатных растениях).</w:t>
      </w:r>
    </w:p>
    <w:p w14:paraId="04FCE010" w14:textId="77777777" w:rsidR="009C0B14" w:rsidRDefault="00000000">
      <w:pPr>
        <w:widowControl w:val="0"/>
        <w:spacing w:after="0" w:line="240" w:lineRule="auto"/>
        <w:ind w:firstLine="709"/>
        <w:jc w:val="both"/>
      </w:pPr>
      <w:r>
        <w:t>5. Изучение микроскопического строения листа (на готовых микропрепаратах).</w:t>
      </w:r>
    </w:p>
    <w:p w14:paraId="742C81FA" w14:textId="77777777" w:rsidR="009C0B14" w:rsidRDefault="00000000">
      <w:pPr>
        <w:widowControl w:val="0"/>
        <w:spacing w:after="0" w:line="240" w:lineRule="auto"/>
        <w:ind w:firstLine="709"/>
        <w:jc w:val="both"/>
      </w:pPr>
      <w:r>
        <w:t>6. Наблюдение процесса выделения кислорода на свету аквариумными растениями.</w:t>
      </w:r>
    </w:p>
    <w:p w14:paraId="6A834E8D" w14:textId="77777777" w:rsidR="009C0B14" w:rsidRDefault="00000000">
      <w:pPr>
        <w:widowControl w:val="0"/>
        <w:spacing w:after="0" w:line="240" w:lineRule="auto"/>
        <w:ind w:firstLine="709"/>
        <w:jc w:val="both"/>
        <w:rPr>
          <w:b/>
          <w:i/>
        </w:rPr>
      </w:pPr>
      <w:r>
        <w:rPr>
          <w:b/>
          <w:i/>
        </w:rPr>
        <w:t>Дыхание растения</w:t>
      </w:r>
    </w:p>
    <w:p w14:paraId="4A696571" w14:textId="77777777" w:rsidR="009C0B14" w:rsidRDefault="00000000">
      <w:pPr>
        <w:widowControl w:val="0"/>
        <w:spacing w:after="0" w:line="240" w:lineRule="auto"/>
        <w:ind w:firstLine="709"/>
        <w:jc w:val="both"/>
      </w:pPr>
      <w:r>
        <w:t xml:space="preserve">Дыхание корня. </w:t>
      </w:r>
      <w:r>
        <w:rPr>
          <w:i/>
        </w:rPr>
        <w:t>Рыхление почвы для улучшения дыхания корней. Условия, препятствующие дыханию корней.</w:t>
      </w:r>
      <w:r>
        <w:t xml:space="preserve"> Лист как орган дыхания устьичный аппарат). </w:t>
      </w:r>
      <w:r>
        <w:rPr>
          <w:i/>
        </w:rPr>
        <w:t>Поступление в лист атмосферного воздуха. Сильная запылённость воздуха как препятствие для дыхания листьев.</w:t>
      </w:r>
      <w:r>
        <w:t xml:space="preserve"> Стебель как орган дыхания (наличие устьиц в кожице, чечевичек). Особенности дыхания растений. Взаимосвязь дыхания растения с фотосинтезом.</w:t>
      </w:r>
    </w:p>
    <w:p w14:paraId="4865814F"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791E84B2" w14:textId="77777777" w:rsidR="009C0B14" w:rsidRDefault="00000000">
      <w:pPr>
        <w:widowControl w:val="0"/>
        <w:spacing w:after="0" w:line="240" w:lineRule="auto"/>
        <w:ind w:firstLine="709"/>
        <w:jc w:val="both"/>
      </w:pPr>
      <w:r>
        <w:t>Изучение роли рыхления для дыхания корней.</w:t>
      </w:r>
    </w:p>
    <w:p w14:paraId="22D58811" w14:textId="77777777" w:rsidR="009C0B14" w:rsidRDefault="00000000">
      <w:pPr>
        <w:widowControl w:val="0"/>
        <w:spacing w:after="0" w:line="240" w:lineRule="auto"/>
        <w:ind w:firstLine="709"/>
        <w:jc w:val="both"/>
        <w:rPr>
          <w:b/>
          <w:i/>
        </w:rPr>
      </w:pPr>
      <w:r>
        <w:rPr>
          <w:b/>
          <w:i/>
        </w:rPr>
        <w:t>Транспорт веществ в растении</w:t>
      </w:r>
    </w:p>
    <w:p w14:paraId="74D1C120" w14:textId="77777777" w:rsidR="009C0B14" w:rsidRDefault="00000000">
      <w:pPr>
        <w:widowControl w:val="0"/>
        <w:spacing w:after="0" w:line="240" w:lineRule="auto"/>
        <w:ind w:firstLine="709"/>
        <w:jc w:val="both"/>
        <w:rPr>
          <w:i/>
        </w:rPr>
      </w:pPr>
      <w:r>
        <w:t xml:space="preserve">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w:t>
      </w:r>
      <w:r>
        <w:rPr>
          <w:i/>
        </w:rPr>
        <w:t xml:space="preserve">Рост стебля в длину. Клеточное строение стебля травянистого растения: кожица, проводящие пучки, основная ткань (паренхима). </w:t>
      </w:r>
      <w:r>
        <w:t xml:space="preserve">Клеточное строение стебля древесного растения: кора (пробка, луб), камбий, древесина и сердцевина. </w:t>
      </w:r>
      <w:r>
        <w:rPr>
          <w:i/>
        </w:rPr>
        <w:t>Рост стебля в толщину.</w:t>
      </w:r>
      <w:r>
        <w:t xml:space="preserve">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Pr>
          <w:i/>
        </w:rPr>
        <w:t>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14:paraId="2DEAD75F"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25551CF9" w14:textId="77777777" w:rsidR="009C0B14" w:rsidRDefault="00000000">
      <w:pPr>
        <w:widowControl w:val="0"/>
        <w:spacing w:after="0" w:line="240" w:lineRule="auto"/>
        <w:ind w:firstLine="709"/>
        <w:jc w:val="both"/>
      </w:pPr>
      <w:r>
        <w:t>1. Обнаружение неорганических и органических веществ в растении.</w:t>
      </w:r>
    </w:p>
    <w:p w14:paraId="4D453E8B" w14:textId="77777777" w:rsidR="009C0B14" w:rsidRDefault="00000000">
      <w:pPr>
        <w:widowControl w:val="0"/>
        <w:spacing w:after="0" w:line="240" w:lineRule="auto"/>
        <w:ind w:firstLine="709"/>
        <w:jc w:val="both"/>
      </w:pPr>
      <w:r>
        <w:t>2. Рассматривание микроскопического строения ветки дерева (на готовом микропрепарате).</w:t>
      </w:r>
    </w:p>
    <w:p w14:paraId="747D3C46" w14:textId="77777777" w:rsidR="009C0B14" w:rsidRDefault="00000000">
      <w:pPr>
        <w:widowControl w:val="0"/>
        <w:spacing w:after="0" w:line="240" w:lineRule="auto"/>
        <w:ind w:firstLine="709"/>
        <w:jc w:val="both"/>
      </w:pPr>
      <w:r>
        <w:t>3. Выявление передвижения воды и минеральных веществ по древесине.</w:t>
      </w:r>
    </w:p>
    <w:p w14:paraId="037E4B36" w14:textId="77777777" w:rsidR="009C0B14" w:rsidRDefault="00000000">
      <w:pPr>
        <w:widowControl w:val="0"/>
        <w:spacing w:after="0" w:line="240" w:lineRule="auto"/>
        <w:ind w:firstLine="709"/>
        <w:jc w:val="both"/>
      </w:pPr>
      <w:r>
        <w:t>4. Исследование строения корневища, клубня, луковицы.</w:t>
      </w:r>
    </w:p>
    <w:p w14:paraId="1F17FACF" w14:textId="77777777" w:rsidR="009C0B14" w:rsidRDefault="00000000">
      <w:pPr>
        <w:widowControl w:val="0"/>
        <w:spacing w:after="0" w:line="240" w:lineRule="auto"/>
        <w:ind w:firstLine="709"/>
        <w:jc w:val="both"/>
        <w:rPr>
          <w:b/>
          <w:i/>
        </w:rPr>
      </w:pPr>
      <w:r>
        <w:rPr>
          <w:b/>
          <w:i/>
        </w:rPr>
        <w:t>Рост растения</w:t>
      </w:r>
    </w:p>
    <w:p w14:paraId="75FDA6C5" w14:textId="77777777" w:rsidR="009C0B14" w:rsidRDefault="00000000">
      <w:pPr>
        <w:widowControl w:val="0"/>
        <w:spacing w:after="0" w:line="240" w:lineRule="auto"/>
        <w:ind w:firstLine="709"/>
        <w:jc w:val="both"/>
        <w:rPr>
          <w:i/>
        </w:rPr>
      </w:pPr>
      <w:r>
        <w:t xml:space="preserve">Образовательные ткани. Конус нарастания побега, рост кончика корня. </w:t>
      </w:r>
      <w:r>
        <w:rPr>
          <w:i/>
        </w:rPr>
        <w:t xml:space="preserve">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w:t>
      </w:r>
      <w:r>
        <w:t xml:space="preserve">Развитие побега из почки. Ветвление побегов. </w:t>
      </w:r>
      <w:r>
        <w:rPr>
          <w:i/>
        </w:rPr>
        <w:t>Управление ростом растения. Формирование кроны.</w:t>
      </w:r>
      <w:r>
        <w:t xml:space="preserve"> Применение знаний о росте растения в сельском хозяйстве. </w:t>
      </w:r>
      <w:r>
        <w:rPr>
          <w:i/>
        </w:rPr>
        <w:t>Развитие боковых побегов.</w:t>
      </w:r>
    </w:p>
    <w:p w14:paraId="1EF3D006"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0A8044C8" w14:textId="77777777" w:rsidR="009C0B14" w:rsidRDefault="00000000">
      <w:pPr>
        <w:widowControl w:val="0"/>
        <w:spacing w:after="0" w:line="240" w:lineRule="auto"/>
        <w:ind w:firstLine="709"/>
        <w:jc w:val="both"/>
      </w:pPr>
      <w:r>
        <w:t>1. Наблюдение за ростом корня.</w:t>
      </w:r>
    </w:p>
    <w:p w14:paraId="75DB74E2" w14:textId="77777777" w:rsidR="009C0B14" w:rsidRDefault="00000000">
      <w:pPr>
        <w:widowControl w:val="0"/>
        <w:spacing w:after="0" w:line="240" w:lineRule="auto"/>
        <w:ind w:firstLine="709"/>
        <w:jc w:val="both"/>
      </w:pPr>
      <w:r>
        <w:t>2. Наблюдение за ростом побега.</w:t>
      </w:r>
    </w:p>
    <w:p w14:paraId="7F200632" w14:textId="77777777" w:rsidR="009C0B14" w:rsidRDefault="00000000">
      <w:pPr>
        <w:widowControl w:val="0"/>
        <w:spacing w:after="0" w:line="240" w:lineRule="auto"/>
        <w:ind w:firstLine="709"/>
        <w:jc w:val="both"/>
      </w:pPr>
      <w:r>
        <w:t>3. Определение возраста дерева по спилу.</w:t>
      </w:r>
    </w:p>
    <w:p w14:paraId="0A9AB55D" w14:textId="77777777" w:rsidR="009C0B14" w:rsidRDefault="00000000">
      <w:pPr>
        <w:widowControl w:val="0"/>
        <w:spacing w:after="0" w:line="240" w:lineRule="auto"/>
        <w:ind w:firstLine="709"/>
        <w:jc w:val="both"/>
        <w:rPr>
          <w:b/>
          <w:i/>
        </w:rPr>
      </w:pPr>
      <w:r>
        <w:rPr>
          <w:b/>
          <w:i/>
        </w:rPr>
        <w:t>Размножение растения</w:t>
      </w:r>
    </w:p>
    <w:p w14:paraId="6C2C5460" w14:textId="77777777" w:rsidR="009C0B14" w:rsidRDefault="00000000">
      <w:pPr>
        <w:widowControl w:val="0"/>
        <w:spacing w:after="0" w:line="240" w:lineRule="auto"/>
        <w:ind w:firstLine="709"/>
        <w:jc w:val="both"/>
        <w:rPr>
          <w:i/>
        </w:rPr>
      </w:pPr>
      <w:r>
        <w:t xml:space="preserve">Вегетативное размножение цветковых растений в природе. Вегетативное размножение культурных растений. </w:t>
      </w:r>
      <w:r>
        <w:rPr>
          <w:i/>
        </w:rPr>
        <w:t xml:space="preserve">Клоны. Сохранение признаков материнского растения. </w:t>
      </w:r>
      <w:r>
        <w:t xml:space="preserve">Хозяйственное значение вегетативного размножения. Семенное (генеративное) размножение растений. Цветки и соцветия. Опыление. </w:t>
      </w:r>
      <w:r>
        <w:rPr>
          <w:i/>
        </w:rPr>
        <w:t>Перекрёстное опыление (ветром, животными, водой) и самоопыление</w:t>
      </w:r>
      <w:r>
        <w:t xml:space="preserve">. </w:t>
      </w:r>
      <w:r>
        <w:rPr>
          <w:i/>
        </w:rPr>
        <w:t>Двойное</w:t>
      </w:r>
      <w:r>
        <w:t xml:space="preserve"> оплодотворение. </w:t>
      </w:r>
      <w:r>
        <w:rPr>
          <w:i/>
        </w:rPr>
        <w:t>Наследование признаков обоих растений.</w:t>
      </w:r>
      <w:r>
        <w:t xml:space="preserve"> </w:t>
      </w:r>
      <w:r>
        <w:rPr>
          <w:i/>
        </w:rPr>
        <w:t xml:space="preserve">Образование </w:t>
      </w:r>
      <w:r>
        <w:t xml:space="preserve">плодов и семян. </w:t>
      </w:r>
      <w:r>
        <w:rPr>
          <w:i/>
        </w:rPr>
        <w:t>Типы плодов.</w:t>
      </w:r>
      <w:r>
        <w:t xml:space="preserve"> Распространение плодов и семян в природе. </w:t>
      </w:r>
      <w:r>
        <w:rPr>
          <w:i/>
        </w:rPr>
        <w:t xml:space="preserve">Состав </w:t>
      </w:r>
      <w:r>
        <w:t xml:space="preserve">и строение семян. Условия прорастания семян. </w:t>
      </w:r>
      <w:r>
        <w:rPr>
          <w:i/>
        </w:rPr>
        <w:t>Подготовка семян к посеву. Развитие проростков.</w:t>
      </w:r>
    </w:p>
    <w:p w14:paraId="7BADCB6D"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55620BCF" w14:textId="77777777" w:rsidR="009C0B14" w:rsidRDefault="00000000">
      <w:pPr>
        <w:widowControl w:val="0"/>
        <w:spacing w:after="0" w:line="240" w:lineRule="auto"/>
        <w:ind w:firstLine="709"/>
        <w:jc w:val="both"/>
      </w:pPr>
      <w:r>
        <w:t>1. 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14:paraId="2D6BDDBD" w14:textId="77777777" w:rsidR="009C0B14" w:rsidRDefault="00000000">
      <w:pPr>
        <w:widowControl w:val="0"/>
        <w:spacing w:after="0" w:line="240" w:lineRule="auto"/>
        <w:ind w:firstLine="709"/>
        <w:jc w:val="both"/>
      </w:pPr>
      <w:r>
        <w:t>2. Изучение строения цветков.</w:t>
      </w:r>
    </w:p>
    <w:p w14:paraId="1E2677D3" w14:textId="77777777" w:rsidR="009C0B14" w:rsidRDefault="00000000">
      <w:pPr>
        <w:widowControl w:val="0"/>
        <w:spacing w:after="0" w:line="240" w:lineRule="auto"/>
        <w:ind w:firstLine="709"/>
        <w:jc w:val="both"/>
      </w:pPr>
      <w:r>
        <w:t>3. Ознакомление с различными типами соцветий.</w:t>
      </w:r>
    </w:p>
    <w:p w14:paraId="44CF9D2A" w14:textId="77777777" w:rsidR="009C0B14" w:rsidRDefault="00000000">
      <w:pPr>
        <w:widowControl w:val="0"/>
        <w:spacing w:after="0" w:line="240" w:lineRule="auto"/>
        <w:ind w:firstLine="709"/>
        <w:jc w:val="both"/>
      </w:pPr>
      <w:r>
        <w:t>4. Изучение строения семян двудольных растений.</w:t>
      </w:r>
    </w:p>
    <w:p w14:paraId="6BCD20FB" w14:textId="77777777" w:rsidR="009C0B14" w:rsidRDefault="00000000">
      <w:pPr>
        <w:widowControl w:val="0"/>
        <w:spacing w:after="0" w:line="240" w:lineRule="auto"/>
        <w:ind w:firstLine="709"/>
        <w:jc w:val="both"/>
      </w:pPr>
      <w:r>
        <w:t>5. Изучение строения семян однодольных растений.</w:t>
      </w:r>
    </w:p>
    <w:p w14:paraId="37773D63" w14:textId="77777777" w:rsidR="009C0B14" w:rsidRDefault="00000000">
      <w:pPr>
        <w:widowControl w:val="0"/>
        <w:spacing w:after="0" w:line="240" w:lineRule="auto"/>
        <w:ind w:firstLine="709"/>
        <w:jc w:val="both"/>
      </w:pPr>
      <w:r>
        <w:t>6. Определение всхожести семян культурных растений и посев их в грунт.</w:t>
      </w:r>
    </w:p>
    <w:p w14:paraId="747AD0B5" w14:textId="77777777" w:rsidR="009C0B14" w:rsidRDefault="00000000">
      <w:pPr>
        <w:widowControl w:val="0"/>
        <w:spacing w:after="0" w:line="240" w:lineRule="auto"/>
        <w:ind w:firstLine="709"/>
        <w:jc w:val="both"/>
        <w:rPr>
          <w:b/>
          <w:i/>
        </w:rPr>
      </w:pPr>
      <w:r>
        <w:rPr>
          <w:b/>
          <w:i/>
        </w:rPr>
        <w:t>Развитие растения</w:t>
      </w:r>
    </w:p>
    <w:p w14:paraId="26A5B67A" w14:textId="77777777" w:rsidR="009C0B14" w:rsidRDefault="00000000">
      <w:pPr>
        <w:widowControl w:val="0"/>
        <w:spacing w:after="0" w:line="240" w:lineRule="auto"/>
        <w:ind w:firstLine="709"/>
        <w:jc w:val="both"/>
      </w:pPr>
      <w:r>
        <w:t xml:space="preserve">Развитие </w:t>
      </w:r>
      <w:r>
        <w:rPr>
          <w:i/>
        </w:rPr>
        <w:t>цветкового</w:t>
      </w:r>
      <w:r>
        <w:t xml:space="preserve"> растения. </w:t>
      </w:r>
      <w:r>
        <w:rPr>
          <w:i/>
        </w:rPr>
        <w:t>Основные периоды развития.</w:t>
      </w:r>
      <w:r>
        <w:t xml:space="preserve"> </w:t>
      </w:r>
      <w:r>
        <w:rPr>
          <w:i/>
        </w:rPr>
        <w:t xml:space="preserve">Цикл развития цветкового растения. </w:t>
      </w:r>
      <w:r>
        <w:t>Влияние факторов внешней среды на развитие цветковых растений. Жизненные формы цветковых растений.</w:t>
      </w:r>
    </w:p>
    <w:p w14:paraId="3E563093"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0B925178" w14:textId="77777777" w:rsidR="009C0B14" w:rsidRDefault="00000000">
      <w:pPr>
        <w:widowControl w:val="0"/>
        <w:spacing w:after="0" w:line="240" w:lineRule="auto"/>
        <w:ind w:firstLine="709"/>
        <w:jc w:val="both"/>
      </w:pPr>
      <w:r>
        <w:t>1. Наблюдение за ростом и развитием цветкового растения в комнатных условиях (на примере фасоли или посевного гороха).</w:t>
      </w:r>
    </w:p>
    <w:p w14:paraId="074C28D0" w14:textId="77777777" w:rsidR="009C0B14" w:rsidRDefault="00000000">
      <w:pPr>
        <w:widowControl w:val="0"/>
        <w:spacing w:after="0" w:line="240" w:lineRule="auto"/>
        <w:ind w:firstLine="709"/>
        <w:jc w:val="both"/>
      </w:pPr>
      <w:r>
        <w:t>2. Определение условий прорастания семян.</w:t>
      </w:r>
    </w:p>
    <w:p w14:paraId="0FC65A3B" w14:textId="77777777" w:rsidR="009C0B14" w:rsidRDefault="009C0B14">
      <w:pPr>
        <w:widowControl w:val="0"/>
        <w:spacing w:after="0" w:line="240" w:lineRule="auto"/>
        <w:ind w:firstLine="709"/>
        <w:rPr>
          <w:b/>
          <w:caps/>
        </w:rPr>
      </w:pPr>
    </w:p>
    <w:p w14:paraId="4780326B" w14:textId="77777777" w:rsidR="009C0B14" w:rsidRDefault="00000000">
      <w:pPr>
        <w:spacing w:after="0" w:line="240" w:lineRule="auto"/>
        <w:jc w:val="both"/>
        <w:rPr>
          <w:b/>
          <w:caps/>
        </w:rPr>
      </w:pPr>
      <w:r>
        <w:rPr>
          <w:b/>
          <w:caps/>
        </w:rPr>
        <w:t>7 класс</w:t>
      </w:r>
    </w:p>
    <w:p w14:paraId="1C1B1A6D" w14:textId="77777777" w:rsidR="009C0B14" w:rsidRDefault="00000000">
      <w:pPr>
        <w:widowControl w:val="0"/>
        <w:spacing w:after="0" w:line="240" w:lineRule="auto"/>
        <w:ind w:firstLine="709"/>
        <w:rPr>
          <w:b/>
        </w:rPr>
      </w:pPr>
      <w:r>
        <w:rPr>
          <w:b/>
        </w:rPr>
        <w:t>1. Систематические группы растений</w:t>
      </w:r>
    </w:p>
    <w:p w14:paraId="56D17C1F" w14:textId="77777777" w:rsidR="009C0B14" w:rsidRDefault="00000000">
      <w:pPr>
        <w:widowControl w:val="0"/>
        <w:spacing w:after="0" w:line="240" w:lineRule="auto"/>
        <w:ind w:firstLine="709"/>
        <w:jc w:val="both"/>
        <w:rPr>
          <w:i/>
        </w:rPr>
      </w:pPr>
      <w:r>
        <w:rPr>
          <w:b/>
          <w:i/>
        </w:rPr>
        <w:t>Классификация растений.</w:t>
      </w:r>
      <w:r>
        <w:t xml:space="preserve"> Вид как основная систематическая категория. Система растительного мира. Низшие, высшие споровые, высшие семенные растения.</w:t>
      </w:r>
      <w:r>
        <w:rPr>
          <w:i/>
        </w:rPr>
        <w:t xml:space="preserve">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3D9397C4" w14:textId="77777777" w:rsidR="009C0B14" w:rsidRDefault="00000000">
      <w:pPr>
        <w:widowControl w:val="0"/>
        <w:spacing w:after="0" w:line="240" w:lineRule="auto"/>
        <w:ind w:firstLine="709"/>
        <w:jc w:val="both"/>
      </w:pPr>
      <w:r>
        <w:rPr>
          <w:b/>
          <w:i/>
        </w:rPr>
        <w:t>Низшие растения. Водоросли.</w:t>
      </w:r>
      <w:r>
        <w:t xml:space="preserve"> Общая характеристика водорослей. </w:t>
      </w:r>
      <w:r>
        <w:rPr>
          <w:i/>
        </w:rPr>
        <w:t>Одноклеточные и многоклеточные зелёные водоросли.</w:t>
      </w:r>
      <w:r>
        <w:t xml:space="preserve"> Строение и </w:t>
      </w:r>
      <w:r>
        <w:rPr>
          <w:i/>
        </w:rPr>
        <w:t xml:space="preserve">жизнедеятельность </w:t>
      </w:r>
      <w:r>
        <w:t xml:space="preserve">зелёных водорослей. Размножение зелёных водорослей </w:t>
      </w:r>
      <w:r>
        <w:rPr>
          <w:i/>
        </w:rPr>
        <w:t>(бесполое и половое). Бурые и красные водоросли, их строение и жизнедеятельность.</w:t>
      </w:r>
      <w:r>
        <w:t xml:space="preserve"> Значение водорослей в природе и жизни человека.</w:t>
      </w:r>
    </w:p>
    <w:p w14:paraId="62320042" w14:textId="77777777" w:rsidR="009C0B14" w:rsidRDefault="00000000">
      <w:pPr>
        <w:widowControl w:val="0"/>
        <w:spacing w:after="0" w:line="240" w:lineRule="auto"/>
        <w:ind w:firstLine="709"/>
        <w:jc w:val="both"/>
        <w:rPr>
          <w:i/>
        </w:rPr>
      </w:pPr>
      <w:r>
        <w:rPr>
          <w:b/>
          <w:i/>
        </w:rPr>
        <w:t>Высшие споровые растения. Моховидные (Мхи).</w:t>
      </w:r>
      <w:r>
        <w:t xml:space="preserve"> Общая характеристика мхов. Строение и </w:t>
      </w:r>
      <w:r>
        <w:rPr>
          <w:i/>
        </w:rPr>
        <w:t>жизнедеятельность зелёных и сфагновых</w:t>
      </w:r>
      <w:r>
        <w:t xml:space="preserve"> мхов. </w:t>
      </w:r>
      <w:r>
        <w:rPr>
          <w:i/>
        </w:rPr>
        <w:t>Приспособленность мхов к жизни на сильно увлажнённых почвах</w:t>
      </w:r>
      <w:r>
        <w:t xml:space="preserve">. Размножение мхов, </w:t>
      </w:r>
      <w:r>
        <w:rPr>
          <w:i/>
        </w:rPr>
        <w:t xml:space="preserve">цикл развития на примере зелёного мха кукушкин лён. </w:t>
      </w:r>
      <w:r>
        <w:t xml:space="preserve">Роль мхов в заболачивании почв и торфообразовании. </w:t>
      </w:r>
      <w:r>
        <w:rPr>
          <w:i/>
        </w:rPr>
        <w:t>Использование торфа и продуктов его переработки в хозяйственной деятельности человека.</w:t>
      </w:r>
    </w:p>
    <w:p w14:paraId="3340DDD0" w14:textId="77777777" w:rsidR="009C0B14" w:rsidRDefault="00000000">
      <w:pPr>
        <w:widowControl w:val="0"/>
        <w:spacing w:after="0" w:line="240" w:lineRule="auto"/>
        <w:ind w:firstLine="709"/>
        <w:jc w:val="both"/>
        <w:rPr>
          <w:i/>
        </w:rPr>
      </w:pPr>
      <w:r>
        <w:rPr>
          <w:b/>
          <w:i/>
        </w:rPr>
        <w:t>Плауновидные (Плауны). Хвощевидные (Хвощи), Папоротниковидные (Папоротники).</w:t>
      </w:r>
      <w:r>
        <w:t xml:space="preserve"> Общая характеристика. Усложнение строения папоротникообразных растений по сравнению с мхами. </w:t>
      </w:r>
      <w:r>
        <w:rPr>
          <w:i/>
        </w:rPr>
        <w:t xml:space="preserve">Особенности </w:t>
      </w:r>
      <w:r>
        <w:t xml:space="preserve">строения </w:t>
      </w:r>
      <w:r>
        <w:rPr>
          <w:i/>
        </w:rPr>
        <w:t>и жизнедеятельности плаунов, хвощей и</w:t>
      </w:r>
      <w:r>
        <w:t xml:space="preserve"> папоротников. Размножение папоротникообразных. Цикл развития папоротника. Роль древних папоротникообразных в образовании каменного угля. </w:t>
      </w:r>
      <w:r>
        <w:rPr>
          <w:i/>
        </w:rPr>
        <w:t>Значение папоротникообразных в природе и жизни человека.</w:t>
      </w:r>
    </w:p>
    <w:p w14:paraId="5A8A3560" w14:textId="77777777" w:rsidR="009C0B14" w:rsidRDefault="00000000">
      <w:pPr>
        <w:widowControl w:val="0"/>
        <w:spacing w:after="0" w:line="240" w:lineRule="auto"/>
        <w:ind w:firstLine="709"/>
        <w:jc w:val="both"/>
      </w:pPr>
      <w:r>
        <w:rPr>
          <w:b/>
          <w:i/>
        </w:rPr>
        <w:t>Высшие семенные растения. Голосеменные</w:t>
      </w:r>
      <w:r>
        <w:rPr>
          <w:b/>
        </w:rPr>
        <w:t>.</w:t>
      </w:r>
      <w:r>
        <w:t xml:space="preserve"> Общая характеристика. Хвойные растения, </w:t>
      </w:r>
      <w:r>
        <w:rPr>
          <w:i/>
        </w:rPr>
        <w:t>их разнообразие.</w:t>
      </w:r>
      <w:r>
        <w:t xml:space="preserve"> Строение </w:t>
      </w:r>
      <w:r>
        <w:rPr>
          <w:i/>
        </w:rPr>
        <w:t>и жизнедеятельность</w:t>
      </w:r>
      <w:r>
        <w:t xml:space="preserve"> хвойных. Размножение хвойных, </w:t>
      </w:r>
      <w:r>
        <w:rPr>
          <w:i/>
        </w:rPr>
        <w:t>цикл развития на примере сосны.</w:t>
      </w:r>
      <w:r>
        <w:t xml:space="preserve"> Значение хвойных растений в природе и жизни человека.</w:t>
      </w:r>
    </w:p>
    <w:p w14:paraId="032E824A" w14:textId="77777777" w:rsidR="009C0B14" w:rsidRDefault="00000000">
      <w:pPr>
        <w:widowControl w:val="0"/>
        <w:spacing w:after="0" w:line="240" w:lineRule="auto"/>
        <w:ind w:firstLine="709"/>
        <w:jc w:val="both"/>
        <w:rPr>
          <w:i/>
        </w:rPr>
      </w:pPr>
      <w:r>
        <w:rPr>
          <w:b/>
          <w:i/>
        </w:rPr>
        <w:t>Покрытосеменные (цветковые) растения.</w:t>
      </w:r>
      <w:r>
        <w:t xml:space="preserve"> Общая характеристика. </w:t>
      </w:r>
      <w:r>
        <w:rPr>
          <w:i/>
        </w:rPr>
        <w:t>Особенности строения и жизнедеятельности покрытосеменных как наиболее высокоорганизованной группы растений, их господство на Земле.</w:t>
      </w:r>
      <w:r>
        <w:t xml:space="preserve"> Классификация покрытосеменных растений: класс Двудольные и класс Однодольные. Признаки классов. </w:t>
      </w:r>
      <w:r>
        <w:rPr>
          <w:i/>
        </w:rPr>
        <w:t>Цикл развития покрытосеменного растения.</w:t>
      </w:r>
    </w:p>
    <w:p w14:paraId="2A48FF44" w14:textId="77777777" w:rsidR="009C0B14" w:rsidRDefault="00000000">
      <w:pPr>
        <w:widowControl w:val="0"/>
        <w:spacing w:after="0" w:line="240" w:lineRule="auto"/>
        <w:ind w:firstLine="709"/>
        <w:jc w:val="both"/>
      </w:pPr>
      <w:r>
        <w:rPr>
          <w:b/>
          <w:i/>
        </w:rPr>
        <w:t>Семейства покрытосеменных</w:t>
      </w:r>
      <w:r>
        <w:rPr>
          <w:rStyle w:val="afffff8"/>
          <w:b/>
          <w:i/>
        </w:rPr>
        <w:footnoteReference w:id="23"/>
      </w:r>
      <w:r>
        <w:rPr>
          <w:b/>
          <w:i/>
        </w:rPr>
        <w:t xml:space="preserve"> (цветковых) растений.</w:t>
      </w:r>
      <w: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Pr>
          <w:rStyle w:val="afffff8"/>
        </w:rPr>
        <w:footnoteReference w:id="24"/>
      </w:r>
      <w:r>
        <w:t>. Многообразие растений. Дикорастущие представители семейств. Культурные представители семейств, их использование человеком.</w:t>
      </w:r>
    </w:p>
    <w:p w14:paraId="4D7597E4"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3350DB8C" w14:textId="77777777" w:rsidR="009C0B14" w:rsidRDefault="00000000">
      <w:pPr>
        <w:widowControl w:val="0"/>
        <w:spacing w:after="0" w:line="240" w:lineRule="auto"/>
        <w:ind w:firstLine="709"/>
        <w:jc w:val="both"/>
      </w:pPr>
      <w:r>
        <w:t>1. Изучение строения одноклеточных водорослей (на примере хламидомонады и хлореллы).</w:t>
      </w:r>
    </w:p>
    <w:p w14:paraId="40035BE8" w14:textId="77777777" w:rsidR="009C0B14" w:rsidRDefault="00000000">
      <w:pPr>
        <w:widowControl w:val="0"/>
        <w:spacing w:after="0" w:line="240" w:lineRule="auto"/>
        <w:ind w:firstLine="709"/>
        <w:jc w:val="both"/>
      </w:pPr>
      <w:r>
        <w:t>2. Изучение строения многоклеточных нитчатых водорослей (на примере спирогиры и улотрикса).</w:t>
      </w:r>
    </w:p>
    <w:p w14:paraId="5BE9A926" w14:textId="77777777" w:rsidR="009C0B14" w:rsidRDefault="00000000">
      <w:pPr>
        <w:widowControl w:val="0"/>
        <w:spacing w:after="0" w:line="240" w:lineRule="auto"/>
        <w:ind w:firstLine="709"/>
        <w:jc w:val="both"/>
      </w:pPr>
      <w:r>
        <w:t>3. Изучение внешнего строения мхов (на местных видах).</w:t>
      </w:r>
    </w:p>
    <w:p w14:paraId="2E0AF6CA" w14:textId="77777777" w:rsidR="009C0B14" w:rsidRDefault="00000000">
      <w:pPr>
        <w:widowControl w:val="0"/>
        <w:spacing w:after="0" w:line="240" w:lineRule="auto"/>
        <w:ind w:firstLine="709"/>
        <w:jc w:val="both"/>
      </w:pPr>
      <w:r>
        <w:t>4. Изучение внешнего строения папоротника или хвоща.</w:t>
      </w:r>
    </w:p>
    <w:p w14:paraId="75AA7101" w14:textId="77777777" w:rsidR="009C0B14" w:rsidRDefault="00000000">
      <w:pPr>
        <w:widowControl w:val="0"/>
        <w:spacing w:after="0" w:line="240" w:lineRule="auto"/>
        <w:ind w:firstLine="709"/>
        <w:jc w:val="both"/>
      </w:pPr>
      <w:r>
        <w:t>5. Изучение внешнего строения веток, хвои, шишек и семян голосеменных растений (на примере ели, сосны или лиственницы).</w:t>
      </w:r>
    </w:p>
    <w:p w14:paraId="26BE3A76" w14:textId="77777777" w:rsidR="009C0B14" w:rsidRDefault="00000000">
      <w:pPr>
        <w:widowControl w:val="0"/>
        <w:spacing w:after="0" w:line="240" w:lineRule="auto"/>
        <w:ind w:firstLine="709"/>
        <w:jc w:val="both"/>
      </w:pPr>
      <w:r>
        <w:t>6. Изучение внешнего строения покрытосеменных растений.</w:t>
      </w:r>
    </w:p>
    <w:p w14:paraId="6AD58786" w14:textId="77777777" w:rsidR="009C0B14" w:rsidRDefault="00000000">
      <w:pPr>
        <w:widowControl w:val="0"/>
        <w:spacing w:after="0" w:line="240" w:lineRule="auto"/>
        <w:ind w:firstLine="709"/>
        <w:jc w:val="both"/>
      </w:pPr>
      <w: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1CBD0489" w14:textId="77777777" w:rsidR="009C0B14" w:rsidRDefault="00000000">
      <w:pPr>
        <w:widowControl w:val="0"/>
        <w:spacing w:after="0" w:line="240" w:lineRule="auto"/>
        <w:ind w:firstLine="709"/>
        <w:jc w:val="both"/>
      </w:pPr>
      <w:r>
        <w:t>8. Определение видов растений (на примере трёх семейств) с использованием определителей растений или определительных карточек.</w:t>
      </w:r>
    </w:p>
    <w:p w14:paraId="1A63C221" w14:textId="77777777" w:rsidR="009C0B14" w:rsidRDefault="009C0B14">
      <w:pPr>
        <w:widowControl w:val="0"/>
        <w:spacing w:after="0" w:line="240" w:lineRule="auto"/>
        <w:ind w:firstLine="709"/>
        <w:rPr>
          <w:b/>
        </w:rPr>
      </w:pPr>
    </w:p>
    <w:p w14:paraId="001B34F9" w14:textId="77777777" w:rsidR="009C0B14" w:rsidRDefault="00000000">
      <w:pPr>
        <w:widowControl w:val="0"/>
        <w:spacing w:after="0" w:line="240" w:lineRule="auto"/>
        <w:ind w:firstLine="709"/>
        <w:rPr>
          <w:b/>
        </w:rPr>
      </w:pPr>
      <w:r>
        <w:rPr>
          <w:b/>
        </w:rPr>
        <w:t>2. Развитие растительного мира на Земле</w:t>
      </w:r>
    </w:p>
    <w:p w14:paraId="2ECBE4CA" w14:textId="77777777" w:rsidR="009C0B14" w:rsidRDefault="00000000">
      <w:pPr>
        <w:widowControl w:val="0"/>
        <w:spacing w:after="0" w:line="240" w:lineRule="auto"/>
        <w:ind w:firstLine="709"/>
        <w:jc w:val="both"/>
      </w:pPr>
      <w:r>
        <w:t xml:space="preserve">Эволюционное развитие растительного мира на Земле. </w:t>
      </w:r>
      <w:r>
        <w:rPr>
          <w:i/>
        </w:rPr>
        <w:t>Сохранение в земной коре растительных остатков, их изучение. «Живые ископаемые» растительного царства.</w:t>
      </w:r>
      <w:r>
        <w:t xml:space="preserve">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5F14D2ED" w14:textId="77777777" w:rsidR="009C0B14" w:rsidRDefault="00000000">
      <w:pPr>
        <w:widowControl w:val="0"/>
        <w:spacing w:after="0" w:line="240" w:lineRule="auto"/>
        <w:ind w:firstLine="709"/>
        <w:jc w:val="both"/>
        <w:rPr>
          <w:b/>
          <w:i/>
        </w:rPr>
      </w:pPr>
      <w:r>
        <w:rPr>
          <w:b/>
          <w:i/>
        </w:rPr>
        <w:t>Экскурсии или видеоэкскурсии</w:t>
      </w:r>
    </w:p>
    <w:p w14:paraId="3CECC981" w14:textId="77777777" w:rsidR="009C0B14" w:rsidRDefault="00000000">
      <w:pPr>
        <w:widowControl w:val="0"/>
        <w:spacing w:after="0" w:line="240" w:lineRule="auto"/>
        <w:ind w:firstLine="709"/>
        <w:jc w:val="both"/>
      </w:pPr>
      <w:r>
        <w:t>Развитие растительного мира на Земле (экскурсия в палеонтологический или краеведческий музей).</w:t>
      </w:r>
    </w:p>
    <w:p w14:paraId="62FB39EB" w14:textId="77777777" w:rsidR="009C0B14" w:rsidRDefault="009C0B14">
      <w:pPr>
        <w:widowControl w:val="0"/>
        <w:spacing w:after="0" w:line="240" w:lineRule="auto"/>
        <w:ind w:firstLine="709"/>
        <w:rPr>
          <w:b/>
        </w:rPr>
      </w:pPr>
    </w:p>
    <w:p w14:paraId="5AE9E754" w14:textId="77777777" w:rsidR="009C0B14" w:rsidRDefault="00000000">
      <w:pPr>
        <w:widowControl w:val="0"/>
        <w:spacing w:after="0" w:line="240" w:lineRule="auto"/>
        <w:ind w:firstLine="709"/>
        <w:rPr>
          <w:b/>
        </w:rPr>
      </w:pPr>
      <w:r>
        <w:rPr>
          <w:b/>
        </w:rPr>
        <w:t>3. Растения в природных сообществах</w:t>
      </w:r>
    </w:p>
    <w:p w14:paraId="5A5C5E20" w14:textId="77777777" w:rsidR="009C0B14" w:rsidRDefault="00000000">
      <w:pPr>
        <w:widowControl w:val="0"/>
        <w:spacing w:after="0" w:line="240" w:lineRule="auto"/>
        <w:ind w:firstLine="709"/>
        <w:jc w:val="both"/>
      </w:pPr>
      <w:r>
        <w:t xml:space="preserve">Растения и среда обитания. Экологические факторы. </w:t>
      </w:r>
      <w:r>
        <w:rPr>
          <w:i/>
        </w:rPr>
        <w:t>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w:t>
      </w:r>
      <w:r>
        <w:t xml:space="preserve"> Приспособленность растений к среде обитания. Взаимосвязи растений между собой и с другими организмами.</w:t>
      </w:r>
    </w:p>
    <w:p w14:paraId="2493DEF3" w14:textId="77777777" w:rsidR="009C0B14" w:rsidRDefault="00000000">
      <w:pPr>
        <w:widowControl w:val="0"/>
        <w:spacing w:after="0" w:line="240" w:lineRule="auto"/>
        <w:ind w:firstLine="709"/>
        <w:jc w:val="both"/>
        <w:rPr>
          <w:i/>
        </w:rPr>
      </w:pPr>
      <w:r>
        <w:t xml:space="preserve">Растительные сообщества. </w:t>
      </w:r>
      <w:r>
        <w:rPr>
          <w:i/>
        </w:rPr>
        <w:t>Видовой состав растительных сообществ, преобладающие в них растения. Распределение видов в растительных сообществах</w:t>
      </w:r>
      <w:r>
        <w:t xml:space="preserve">. Сезонные изменения в жизни растительного сообщества. Смена растительных сообществ. Растительность (растительный покров) природных зон Земли. </w:t>
      </w:r>
      <w:r>
        <w:rPr>
          <w:i/>
        </w:rPr>
        <w:t>Флора.</w:t>
      </w:r>
    </w:p>
    <w:p w14:paraId="57DCC447" w14:textId="77777777" w:rsidR="009C0B14" w:rsidRDefault="009C0B14">
      <w:pPr>
        <w:widowControl w:val="0"/>
        <w:spacing w:after="0" w:line="240" w:lineRule="auto"/>
        <w:ind w:firstLine="709"/>
        <w:rPr>
          <w:b/>
        </w:rPr>
      </w:pPr>
    </w:p>
    <w:p w14:paraId="4B62B3E1" w14:textId="77777777" w:rsidR="009C0B14" w:rsidRDefault="00000000">
      <w:pPr>
        <w:widowControl w:val="0"/>
        <w:spacing w:after="0" w:line="240" w:lineRule="auto"/>
        <w:ind w:firstLine="709"/>
        <w:rPr>
          <w:b/>
        </w:rPr>
      </w:pPr>
      <w:r>
        <w:rPr>
          <w:b/>
        </w:rPr>
        <w:t>4. Растения и человек</w:t>
      </w:r>
    </w:p>
    <w:p w14:paraId="249BA1A5" w14:textId="77777777" w:rsidR="009C0B14" w:rsidRDefault="00000000">
      <w:pPr>
        <w:widowControl w:val="0"/>
        <w:spacing w:after="0" w:line="240" w:lineRule="auto"/>
        <w:ind w:firstLine="709"/>
        <w:jc w:val="both"/>
        <w:rPr>
          <w:i/>
        </w:rPr>
      </w:pPr>
      <w:r>
        <w:t xml:space="preserve">Культурные растения и их происхождение. </w:t>
      </w:r>
      <w:r>
        <w:rPr>
          <w:i/>
        </w:rPr>
        <w:t xml:space="preserve">Центры многообразия и происхождения культурных растений. Земледелие. </w:t>
      </w:r>
      <w:r>
        <w:t xml:space="preserve">Культурные растения сельскохозяйственных угодий: </w:t>
      </w:r>
      <w:r>
        <w:rPr>
          <w:i/>
        </w:rPr>
        <w:t>овощные, плодово-ягодные, полевые.</w:t>
      </w:r>
      <w:r>
        <w:t xml:space="preserve"> Растения города, </w:t>
      </w:r>
      <w:r>
        <w:rPr>
          <w:i/>
        </w:rPr>
        <w:t>особенность городской флоры. Парки, лесопарки, скверы, ботанические сады. Декоративное цветоводство</w:t>
      </w:r>
      <w:r>
        <w:t xml:space="preserve">. Комнатные растения, </w:t>
      </w:r>
      <w:r>
        <w:rPr>
          <w:i/>
        </w:rPr>
        <w:t>комнатное цветоводство</w:t>
      </w:r>
      <w:r>
        <w:t xml:space="preserve">. </w:t>
      </w:r>
      <w:r>
        <w:rPr>
          <w:i/>
        </w:rPr>
        <w:t>Последствия деятельности человека в экосистемах</w:t>
      </w:r>
      <w:r>
        <w:t xml:space="preserve">. Охрана растительного мира. </w:t>
      </w:r>
      <w:r>
        <w:rPr>
          <w:i/>
        </w:rPr>
        <w:t>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019507CB" w14:textId="77777777" w:rsidR="009C0B14" w:rsidRDefault="00000000">
      <w:pPr>
        <w:widowControl w:val="0"/>
        <w:spacing w:after="0" w:line="240" w:lineRule="auto"/>
        <w:ind w:firstLine="709"/>
        <w:jc w:val="both"/>
        <w:rPr>
          <w:b/>
          <w:i/>
        </w:rPr>
      </w:pPr>
      <w:r>
        <w:rPr>
          <w:b/>
          <w:i/>
        </w:rPr>
        <w:t>Экскурсии или видеоэкскурсии</w:t>
      </w:r>
    </w:p>
    <w:p w14:paraId="4D58A9D9" w14:textId="77777777" w:rsidR="009C0B14" w:rsidRDefault="00000000">
      <w:pPr>
        <w:widowControl w:val="0"/>
        <w:spacing w:after="0" w:line="240" w:lineRule="auto"/>
        <w:ind w:firstLine="709"/>
        <w:jc w:val="both"/>
      </w:pPr>
      <w:r>
        <w:t>1. Изучение сельскохозяйственных растений региона.</w:t>
      </w:r>
    </w:p>
    <w:p w14:paraId="5D78BF06" w14:textId="77777777" w:rsidR="009C0B14" w:rsidRDefault="00000000">
      <w:pPr>
        <w:widowControl w:val="0"/>
        <w:spacing w:after="0" w:line="240" w:lineRule="auto"/>
        <w:ind w:firstLine="709"/>
        <w:jc w:val="both"/>
      </w:pPr>
      <w:r>
        <w:t>2. Изучение сорных растений региона.</w:t>
      </w:r>
    </w:p>
    <w:p w14:paraId="7C4542A3" w14:textId="77777777" w:rsidR="009C0B14" w:rsidRDefault="009C0B14">
      <w:pPr>
        <w:widowControl w:val="0"/>
        <w:spacing w:after="0" w:line="240" w:lineRule="auto"/>
        <w:ind w:firstLine="709"/>
        <w:rPr>
          <w:b/>
        </w:rPr>
      </w:pPr>
    </w:p>
    <w:p w14:paraId="081A51EB" w14:textId="77777777" w:rsidR="009C0B14" w:rsidRDefault="00000000">
      <w:pPr>
        <w:widowControl w:val="0"/>
        <w:spacing w:after="0" w:line="240" w:lineRule="auto"/>
        <w:ind w:firstLine="709"/>
        <w:rPr>
          <w:b/>
        </w:rPr>
      </w:pPr>
      <w:r>
        <w:rPr>
          <w:b/>
        </w:rPr>
        <w:t>5. Грибы. Лишайники. Бактерии</w:t>
      </w:r>
    </w:p>
    <w:p w14:paraId="74C54AA8" w14:textId="77777777" w:rsidR="009C0B14" w:rsidRDefault="00000000">
      <w:pPr>
        <w:widowControl w:val="0"/>
        <w:spacing w:after="0" w:line="240" w:lineRule="auto"/>
        <w:ind w:firstLine="709"/>
        <w:jc w:val="both"/>
        <w:rPr>
          <w:i/>
        </w:rPr>
      </w:pPr>
      <w:r>
        <w:t xml:space="preserve">Грибы. Общая характеристика. Шляпочные грибы, </w:t>
      </w:r>
      <w:r>
        <w:rPr>
          <w:i/>
        </w:rPr>
        <w:t>их строение, питание, рост, размножение. Съедобные и ядовитые грибы. Меры профилактики заболеваний, связанных с грибами</w:t>
      </w:r>
      <w:r>
        <w:t xml:space="preserve">. </w:t>
      </w:r>
      <w:r>
        <w:rPr>
          <w:i/>
        </w:rPr>
        <w:t>Значение шляпочных грибов в природных сообществах и жизни человека.</w:t>
      </w:r>
      <w:r>
        <w:t xml:space="preserve"> Промышленное выращивание шляпочных грибов </w:t>
      </w:r>
      <w:r>
        <w:rPr>
          <w:i/>
        </w:rPr>
        <w:t>(шампиньоны).</w:t>
      </w:r>
    </w:p>
    <w:p w14:paraId="4FCE0844" w14:textId="77777777" w:rsidR="009C0B14" w:rsidRDefault="00000000">
      <w:pPr>
        <w:widowControl w:val="0"/>
        <w:spacing w:after="0" w:line="240" w:lineRule="auto"/>
        <w:ind w:firstLine="709"/>
        <w:jc w:val="both"/>
        <w:rPr>
          <w:i/>
        </w:rPr>
      </w:pPr>
      <w:r>
        <w:t xml:space="preserve">Плесневые грибы. Дрожжевые грибы. Значение плесневых и дрожжевых грибов в природе и жизни человека </w:t>
      </w:r>
      <w:r>
        <w:rPr>
          <w:i/>
        </w:rPr>
        <w:t>(пищевая и фармацевтическая промышленность и др.).</w:t>
      </w:r>
    </w:p>
    <w:p w14:paraId="2E1FEEA6" w14:textId="77777777" w:rsidR="009C0B14" w:rsidRDefault="00000000">
      <w:pPr>
        <w:widowControl w:val="0"/>
        <w:spacing w:after="0" w:line="240" w:lineRule="auto"/>
        <w:ind w:firstLine="709"/>
        <w:jc w:val="both"/>
      </w:pPr>
      <w:r>
        <w:rPr>
          <w:spacing w:val="-2"/>
        </w:rPr>
        <w:t xml:space="preserve">Паразитические грибы. Разнообразие и значение паразитических грибов </w:t>
      </w:r>
      <w:r>
        <w:rPr>
          <w:i/>
          <w:spacing w:val="-2"/>
        </w:rPr>
        <w:t>(головня, спорынья, фитофтора, трутовик и др.).</w:t>
      </w:r>
      <w:r>
        <w:rPr>
          <w:spacing w:val="-2"/>
        </w:rPr>
        <w:t xml:space="preserve"> Борьба с заболеваниями, вызываемыми паразитическими грибами.</w:t>
      </w:r>
    </w:p>
    <w:p w14:paraId="1A1316E5" w14:textId="77777777" w:rsidR="009C0B14" w:rsidRDefault="00000000">
      <w:pPr>
        <w:widowControl w:val="0"/>
        <w:spacing w:after="0" w:line="240" w:lineRule="auto"/>
        <w:ind w:firstLine="709"/>
        <w:jc w:val="both"/>
      </w:pPr>
      <w:r>
        <w:t xml:space="preserve">Лишайники – комплексные организмы. </w:t>
      </w:r>
      <w:r>
        <w:rPr>
          <w:i/>
        </w:rPr>
        <w:t>Строение лишайников. Питание, рост и размножение лишайников.</w:t>
      </w:r>
      <w:r>
        <w:t xml:space="preserve"> Значение лишайников в природе и жизни человека.</w:t>
      </w:r>
    </w:p>
    <w:p w14:paraId="696218B2" w14:textId="77777777" w:rsidR="009C0B14" w:rsidRDefault="00000000">
      <w:pPr>
        <w:widowControl w:val="0"/>
        <w:spacing w:after="0" w:line="240" w:lineRule="auto"/>
        <w:ind w:firstLine="709"/>
        <w:jc w:val="both"/>
        <w:rPr>
          <w:i/>
        </w:rPr>
      </w:pPr>
      <w:r>
        <w:t xml:space="preserve">Бактерии – доядерные организмы. Общая характеристика бактерий. Бактериальная клетка. Размножение бактерий. Распространение бактерий. </w:t>
      </w:r>
      <w:r>
        <w:rPr>
          <w:i/>
        </w:rPr>
        <w:t>Разнообразие бактерий</w:t>
      </w:r>
      <w:r>
        <w:t xml:space="preserve">.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w:t>
      </w:r>
      <w:r>
        <w:rPr>
          <w:i/>
        </w:rPr>
        <w:t>(в сельском хозяйстве, промышленности).</w:t>
      </w:r>
    </w:p>
    <w:p w14:paraId="735A45C5"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69337FFD" w14:textId="77777777" w:rsidR="009C0B14" w:rsidRDefault="00000000">
      <w:pPr>
        <w:widowControl w:val="0"/>
        <w:spacing w:after="0" w:line="240" w:lineRule="auto"/>
        <w:ind w:firstLine="709"/>
        <w:jc w:val="both"/>
      </w:pPr>
      <w:r>
        <w:t>1. Изучение строения одноклеточных (мукор) и многоклеточных (пеницилл) плесневых грибов.</w:t>
      </w:r>
    </w:p>
    <w:p w14:paraId="77C1FCA0" w14:textId="77777777" w:rsidR="009C0B14" w:rsidRDefault="00000000">
      <w:pPr>
        <w:widowControl w:val="0"/>
        <w:spacing w:after="0" w:line="240" w:lineRule="auto"/>
        <w:ind w:firstLine="709"/>
        <w:jc w:val="both"/>
      </w:pPr>
      <w:r>
        <w:t>2. Изучение строения плодовых тел шляпочных грибов (или изучение шляпочных грибов на муляжах).</w:t>
      </w:r>
    </w:p>
    <w:p w14:paraId="68057FA8" w14:textId="77777777" w:rsidR="009C0B14" w:rsidRDefault="00000000">
      <w:pPr>
        <w:widowControl w:val="0"/>
        <w:spacing w:after="0" w:line="240" w:lineRule="auto"/>
        <w:ind w:firstLine="709"/>
        <w:jc w:val="both"/>
      </w:pPr>
      <w:r>
        <w:t>3. Изучение строения лишайников.</w:t>
      </w:r>
    </w:p>
    <w:p w14:paraId="35FF41D9" w14:textId="77777777" w:rsidR="009C0B14" w:rsidRDefault="00000000">
      <w:pPr>
        <w:widowControl w:val="0"/>
        <w:spacing w:after="0" w:line="240" w:lineRule="auto"/>
        <w:ind w:firstLine="709"/>
        <w:jc w:val="both"/>
      </w:pPr>
      <w:r>
        <w:t>4. Изучение строения бактерий (на готовых микропрепаратах).</w:t>
      </w:r>
    </w:p>
    <w:p w14:paraId="1C8DF84D" w14:textId="77777777" w:rsidR="009C0B14" w:rsidRDefault="009C0B14">
      <w:pPr>
        <w:widowControl w:val="0"/>
        <w:spacing w:after="0" w:line="240" w:lineRule="auto"/>
        <w:ind w:firstLine="709"/>
        <w:rPr>
          <w:b/>
          <w:caps/>
        </w:rPr>
      </w:pPr>
    </w:p>
    <w:p w14:paraId="0D7B6CFB" w14:textId="77777777" w:rsidR="009C0B14" w:rsidRDefault="00000000">
      <w:pPr>
        <w:spacing w:after="0" w:line="240" w:lineRule="auto"/>
        <w:jc w:val="both"/>
        <w:rPr>
          <w:b/>
          <w:caps/>
        </w:rPr>
      </w:pPr>
      <w:r>
        <w:rPr>
          <w:b/>
          <w:caps/>
        </w:rPr>
        <w:t>8 класс</w:t>
      </w:r>
    </w:p>
    <w:p w14:paraId="531085D7" w14:textId="77777777" w:rsidR="009C0B14" w:rsidRDefault="00000000">
      <w:pPr>
        <w:widowControl w:val="0"/>
        <w:spacing w:after="0" w:line="240" w:lineRule="auto"/>
        <w:ind w:firstLine="709"/>
        <w:rPr>
          <w:b/>
        </w:rPr>
      </w:pPr>
      <w:r>
        <w:rPr>
          <w:b/>
        </w:rPr>
        <w:t>1. Животный организм</w:t>
      </w:r>
    </w:p>
    <w:p w14:paraId="3BEB6CD6" w14:textId="77777777" w:rsidR="009C0B14" w:rsidRDefault="00000000">
      <w:pPr>
        <w:widowControl w:val="0"/>
        <w:spacing w:after="0" w:line="240" w:lineRule="auto"/>
        <w:ind w:firstLine="709"/>
        <w:jc w:val="both"/>
        <w:rPr>
          <w:i/>
        </w:rPr>
      </w:pPr>
      <w:r>
        <w:t xml:space="preserve">Зоология – наука о животных. Разделы зоологии. </w:t>
      </w:r>
      <w:r>
        <w:rPr>
          <w:i/>
        </w:rPr>
        <w:t>Связь зоологии с другими науками и техникой.</w:t>
      </w:r>
    </w:p>
    <w:p w14:paraId="51BB1E84" w14:textId="77777777" w:rsidR="009C0B14" w:rsidRDefault="00000000">
      <w:pPr>
        <w:widowControl w:val="0"/>
        <w:spacing w:after="0" w:line="240" w:lineRule="auto"/>
        <w:ind w:firstLine="709"/>
        <w:jc w:val="both"/>
      </w:pPr>
      <w:r>
        <w:t xml:space="preserve">Общие признаки животных. </w:t>
      </w:r>
      <w:r>
        <w:rPr>
          <w:i/>
        </w:rPr>
        <w:t>Отличия животных от растений</w:t>
      </w:r>
      <w:r>
        <w:t xml:space="preserve">. Многообразие животного мира. </w:t>
      </w:r>
      <w:r>
        <w:rPr>
          <w:i/>
        </w:rPr>
        <w:t>Одноклеточные и многоклеточные животные.</w:t>
      </w:r>
      <w:r>
        <w:t xml:space="preserve"> Форма тела животного, симметрия, размеры тела и др.</w:t>
      </w:r>
    </w:p>
    <w:p w14:paraId="128E8074" w14:textId="77777777" w:rsidR="009C0B14" w:rsidRDefault="00000000">
      <w:pPr>
        <w:widowControl w:val="0"/>
        <w:spacing w:after="0" w:line="240" w:lineRule="auto"/>
        <w:ind w:firstLine="709"/>
        <w:jc w:val="both"/>
        <w:rPr>
          <w:i/>
        </w:rPr>
      </w:pPr>
      <w:r>
        <w:t xml:space="preserve">Животная клетка. </w:t>
      </w:r>
      <w:r>
        <w:rPr>
          <w:i/>
        </w:rPr>
        <w:t>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r>
        <w:t xml:space="preserve"> </w:t>
      </w:r>
      <w:r>
        <w:rPr>
          <w:i/>
        </w:rPr>
        <w:t>Процессы, происходящие в клетке. Деление клетки.</w:t>
      </w:r>
      <w:r>
        <w:t xml:space="preserve"> Ткани животных, их разнообразие. Органы и системы органов животных. </w:t>
      </w:r>
      <w:r>
        <w:rPr>
          <w:i/>
        </w:rPr>
        <w:t>Организм – единое целое.</w:t>
      </w:r>
    </w:p>
    <w:p w14:paraId="7FE29517"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327E80FA" w14:textId="77777777" w:rsidR="009C0B14" w:rsidRDefault="00000000">
      <w:pPr>
        <w:widowControl w:val="0"/>
        <w:spacing w:after="0" w:line="240" w:lineRule="auto"/>
        <w:ind w:firstLine="709"/>
        <w:jc w:val="both"/>
      </w:pPr>
      <w:r>
        <w:t>Исследование под микроскопом готовых микропрепаратов клеток и тканей животных.</w:t>
      </w:r>
    </w:p>
    <w:p w14:paraId="3A26C6C5" w14:textId="77777777" w:rsidR="009C0B14" w:rsidRDefault="009C0B14">
      <w:pPr>
        <w:widowControl w:val="0"/>
        <w:spacing w:after="0" w:line="240" w:lineRule="auto"/>
        <w:ind w:firstLine="709"/>
        <w:rPr>
          <w:b/>
        </w:rPr>
      </w:pPr>
    </w:p>
    <w:p w14:paraId="7CA44622" w14:textId="77777777" w:rsidR="009C0B14" w:rsidRDefault="00000000">
      <w:pPr>
        <w:widowControl w:val="0"/>
        <w:spacing w:after="0" w:line="240" w:lineRule="auto"/>
        <w:ind w:firstLine="709"/>
        <w:rPr>
          <w:b/>
        </w:rPr>
      </w:pPr>
      <w:r>
        <w:rPr>
          <w:b/>
        </w:rPr>
        <w:t>2. Строение и жизнедеятельность организма животного</w:t>
      </w:r>
      <w:r>
        <w:rPr>
          <w:rStyle w:val="afffff8"/>
          <w:b/>
        </w:rPr>
        <w:footnoteReference w:id="25"/>
      </w:r>
    </w:p>
    <w:p w14:paraId="45238CFF" w14:textId="77777777" w:rsidR="009C0B14" w:rsidRDefault="00000000">
      <w:pPr>
        <w:widowControl w:val="0"/>
        <w:spacing w:after="0" w:line="240" w:lineRule="auto"/>
        <w:ind w:firstLine="709"/>
        <w:jc w:val="both"/>
        <w:rPr>
          <w:i/>
        </w:rPr>
      </w:pPr>
      <w:r>
        <w:rPr>
          <w:b/>
          <w:i/>
        </w:rPr>
        <w:t>Опора и движение животных.</w:t>
      </w:r>
      <w:r>
        <w:t xml:space="preserve"> Особенности гидростатического, наружного и внутреннего скелета у животных. </w:t>
      </w:r>
      <w:r>
        <w:rPr>
          <w:i/>
        </w:rPr>
        <w:t>Передвижение у одноклеточных (амёбовидное, жгутиковое).</w:t>
      </w:r>
      <w:r>
        <w:t xml:space="preserve"> Мышечные движения у многоклеточных: </w:t>
      </w:r>
      <w:r>
        <w:rPr>
          <w:i/>
        </w:rPr>
        <w:t>полёт насекомых, птиц; плавание рыб; движение по суше позвоночных животных (ползание, бег, ходьба и др.).</w:t>
      </w:r>
      <w:r>
        <w:t xml:space="preserve"> </w:t>
      </w:r>
      <w:r>
        <w:rPr>
          <w:i/>
        </w:rPr>
        <w:t>Рычажные конечности.</w:t>
      </w:r>
    </w:p>
    <w:p w14:paraId="7FE4FC35" w14:textId="77777777" w:rsidR="009C0B14" w:rsidRDefault="00000000">
      <w:pPr>
        <w:widowControl w:val="0"/>
        <w:spacing w:after="0" w:line="240" w:lineRule="auto"/>
        <w:ind w:firstLine="709"/>
        <w:jc w:val="both"/>
        <w:rPr>
          <w:i/>
        </w:rPr>
      </w:pPr>
      <w:r>
        <w:rPr>
          <w:b/>
          <w:i/>
        </w:rPr>
        <w:t>Питание и пищеварение у животных.</w:t>
      </w:r>
      <w:r>
        <w:t xml:space="preserve"> Значение питания. </w:t>
      </w:r>
      <w:r>
        <w:rPr>
          <w:i/>
        </w:rPr>
        <w:t>Питание и пищеварение у простейших. Внутриполостное и внутриклеточное</w:t>
      </w:r>
      <w:r>
        <w:t xml:space="preserve"> пищеварение, </w:t>
      </w:r>
      <w:r>
        <w:rPr>
          <w:i/>
        </w:rPr>
        <w:t>замкнутая и сквозная пищеварительная система у беспозвоночных</w:t>
      </w:r>
      <w:r>
        <w:t xml:space="preserve">. Пищеварительный тракт </w:t>
      </w:r>
      <w:r>
        <w:rPr>
          <w:i/>
        </w:rPr>
        <w:t>у позвоночных,</w:t>
      </w:r>
      <w:r>
        <w:t xml:space="preserve"> пищеварительные железы. </w:t>
      </w:r>
      <w:r>
        <w:rPr>
          <w:i/>
        </w:rPr>
        <w:t>Ферменты. Особенности пищеварительной системы у представителей отрядов млекопитающих.</w:t>
      </w:r>
    </w:p>
    <w:p w14:paraId="0EAC7AD6" w14:textId="77777777" w:rsidR="009C0B14" w:rsidRDefault="00000000">
      <w:pPr>
        <w:widowControl w:val="0"/>
        <w:spacing w:after="0" w:line="240" w:lineRule="auto"/>
        <w:ind w:firstLine="709"/>
        <w:jc w:val="both"/>
        <w:rPr>
          <w:i/>
        </w:rPr>
      </w:pPr>
      <w:r>
        <w:rPr>
          <w:b/>
          <w:i/>
        </w:rPr>
        <w:t>Дыхание животных.</w:t>
      </w:r>
      <w:r>
        <w:t xml:space="preserve"> Значение дыхания. </w:t>
      </w:r>
      <w:r>
        <w:rPr>
          <w:i/>
        </w:rPr>
        <w:t xml:space="preserve">Газообмен через всю поверхность клетки. </w:t>
      </w:r>
      <w:r>
        <w:t xml:space="preserve">Жаберное дыхание. </w:t>
      </w:r>
      <w:r>
        <w:rPr>
          <w:i/>
        </w:rPr>
        <w:t>Наружные и внутренние жабры.</w:t>
      </w:r>
      <w:r>
        <w:t xml:space="preserve"> Кожное, трахейное, лёгочное дыхание у обитателей суши. Особенности кожного дыхания. </w:t>
      </w:r>
      <w:r>
        <w:rPr>
          <w:i/>
        </w:rPr>
        <w:t>Роль воздушных мешков у птиц.</w:t>
      </w:r>
    </w:p>
    <w:p w14:paraId="09F127B5" w14:textId="77777777" w:rsidR="009C0B14" w:rsidRDefault="00000000">
      <w:pPr>
        <w:widowControl w:val="0"/>
        <w:spacing w:after="0" w:line="240" w:lineRule="auto"/>
        <w:ind w:firstLine="709"/>
        <w:jc w:val="both"/>
      </w:pPr>
      <w:r>
        <w:rPr>
          <w:b/>
          <w:i/>
        </w:rPr>
        <w:t>Транспорт веществ у животных.</w:t>
      </w:r>
      <w: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38CF491" w14:textId="77777777" w:rsidR="009C0B14" w:rsidRDefault="00000000">
      <w:pPr>
        <w:widowControl w:val="0"/>
        <w:spacing w:after="0" w:line="240" w:lineRule="auto"/>
        <w:ind w:firstLine="709"/>
        <w:jc w:val="both"/>
        <w:rPr>
          <w:i/>
        </w:rPr>
      </w:pPr>
      <w:r>
        <w:rPr>
          <w:b/>
          <w:i/>
        </w:rPr>
        <w:t>Выделение у животных.</w:t>
      </w:r>
      <w:r>
        <w:t xml:space="preserve"> Значение выделения </w:t>
      </w:r>
      <w:r>
        <w:rPr>
          <w:i/>
        </w:rPr>
        <w:t>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518F1FCA" w14:textId="77777777" w:rsidR="009C0B14" w:rsidRDefault="00000000">
      <w:pPr>
        <w:widowControl w:val="0"/>
        <w:spacing w:after="0" w:line="240" w:lineRule="auto"/>
        <w:ind w:firstLine="709"/>
        <w:jc w:val="both"/>
      </w:pPr>
      <w:r>
        <w:rPr>
          <w:b/>
          <w:i/>
        </w:rPr>
        <w:t>Покровы тела у животных.</w:t>
      </w:r>
      <w:r>
        <w:t xml:space="preserve"> Покровы у беспозвоночных. Усложнение строения кожи у позвоночных. </w:t>
      </w:r>
      <w:r>
        <w:rPr>
          <w:i/>
        </w:rPr>
        <w:t>Кожа как орган выделения.</w:t>
      </w:r>
      <w:r>
        <w:t xml:space="preserve"> Роль кожи в теплоотдаче. Производные кожи. Средства пассивной и активной защиты у животных.</w:t>
      </w:r>
    </w:p>
    <w:p w14:paraId="7AC35C4D" w14:textId="77777777" w:rsidR="009C0B14" w:rsidRDefault="00000000">
      <w:pPr>
        <w:widowControl w:val="0"/>
        <w:spacing w:after="0" w:line="240" w:lineRule="auto"/>
        <w:ind w:firstLine="709"/>
        <w:jc w:val="both"/>
        <w:rPr>
          <w:i/>
        </w:rPr>
      </w:pPr>
      <w:r>
        <w:rPr>
          <w:b/>
          <w:i/>
        </w:rPr>
        <w:t>Координация и регуляция жизнедеятельности у животных.</w:t>
      </w:r>
      <w:r>
        <w:rPr>
          <w:b/>
        </w:rPr>
        <w:t xml:space="preserve"> </w:t>
      </w:r>
      <w:r>
        <w:rPr>
          <w:i/>
        </w:rPr>
        <w:t xml:space="preserve">Раздражимость у одноклеточных животных. </w:t>
      </w:r>
      <w:r>
        <w:t xml:space="preserve">Таксисы </w:t>
      </w:r>
      <w:r>
        <w:rPr>
          <w:i/>
        </w:rPr>
        <w:t xml:space="preserve">(фототаксис, трофотаксис, хемотаксис и др.). </w:t>
      </w:r>
      <w:r>
        <w:t xml:space="preserve">Нервная регуляция. Нервная система, </w:t>
      </w:r>
      <w:r>
        <w:rPr>
          <w:i/>
        </w:rPr>
        <w:t>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w:t>
      </w:r>
      <w:r>
        <w:t xml:space="preserve"> Гуморальная регуляция. </w:t>
      </w:r>
      <w:r>
        <w:rPr>
          <w:i/>
        </w:rPr>
        <w:t xml:space="preserve">Роль гормонов в жизни животных. Половые гормоны. Половой диморфизм. </w:t>
      </w:r>
      <w:r>
        <w:t xml:space="preserve">Органы чувств, их значение. </w:t>
      </w:r>
      <w:r>
        <w:rPr>
          <w:i/>
        </w:rPr>
        <w:t>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3B8E099" w14:textId="77777777" w:rsidR="009C0B14" w:rsidRDefault="00000000">
      <w:pPr>
        <w:widowControl w:val="0"/>
        <w:spacing w:after="0" w:line="240" w:lineRule="auto"/>
        <w:ind w:firstLine="709"/>
        <w:jc w:val="both"/>
        <w:rPr>
          <w:i/>
        </w:rPr>
      </w:pPr>
      <w:r>
        <w:rPr>
          <w:b/>
          <w:i/>
        </w:rPr>
        <w:t>Поведение животных.</w:t>
      </w:r>
      <w:r>
        <w:t xml:space="preserve"> Врождённое и приобретённое поведение (инстинкт и научение). </w:t>
      </w:r>
      <w:r>
        <w:rPr>
          <w:i/>
        </w:rPr>
        <w:t>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568D1357" w14:textId="77777777" w:rsidR="009C0B14" w:rsidRDefault="00000000">
      <w:pPr>
        <w:widowControl w:val="0"/>
        <w:spacing w:after="0" w:line="240" w:lineRule="auto"/>
        <w:ind w:firstLine="709"/>
        <w:jc w:val="both"/>
      </w:pPr>
      <w:r>
        <w:rPr>
          <w:b/>
          <w:i/>
        </w:rPr>
        <w:t>Размножение и развитие животных.</w:t>
      </w:r>
      <w:r>
        <w:t xml:space="preserve"> Бесполое размножение: </w:t>
      </w:r>
      <w:r>
        <w:rPr>
          <w:i/>
        </w:rPr>
        <w:t>деление клетки одноклеточного организма на две, почкование, фрагментация.</w:t>
      </w:r>
      <w:r>
        <w:t xml:space="preserve"> Половое размножение. </w:t>
      </w:r>
      <w:r>
        <w:rPr>
          <w:i/>
        </w:rPr>
        <w:t xml:space="preserve">Преимущество полового размножения. Половые железы. Яичники и семенники. Половые клетки (гаметы). Оплодотворение. Зигота. Партеногенез. </w:t>
      </w:r>
      <w:r>
        <w:t xml:space="preserve">Зародышевое развитие. </w:t>
      </w:r>
      <w:r>
        <w:rPr>
          <w:i/>
        </w:rPr>
        <w:t>Строение яйца птицы. Внутриутробное развитие млекопитающих. Зародышевые оболочки. Плацента (детское место). Пупочный канатик (пуповина).</w:t>
      </w:r>
      <w:r>
        <w:t xml:space="preserve"> Постэмбриональное развитие: </w:t>
      </w:r>
      <w:r>
        <w:rPr>
          <w:i/>
        </w:rPr>
        <w:t>прямое, непрямое. Метаморфоз (развитие с превращением): полный и неполный</w:t>
      </w:r>
      <w:r>
        <w:t>.</w:t>
      </w:r>
    </w:p>
    <w:p w14:paraId="7D2BCE90"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14A061FA" w14:textId="77777777" w:rsidR="009C0B14" w:rsidRDefault="00000000">
      <w:pPr>
        <w:widowControl w:val="0"/>
        <w:spacing w:after="0" w:line="240" w:lineRule="auto"/>
        <w:ind w:firstLine="709"/>
        <w:jc w:val="both"/>
      </w:pPr>
      <w:r>
        <w:t>1. Ознакомление с органами опоры и движения у животных.</w:t>
      </w:r>
    </w:p>
    <w:p w14:paraId="67DB6A71" w14:textId="77777777" w:rsidR="009C0B14" w:rsidRDefault="00000000">
      <w:pPr>
        <w:widowControl w:val="0"/>
        <w:spacing w:after="0" w:line="240" w:lineRule="auto"/>
        <w:ind w:firstLine="709"/>
        <w:jc w:val="both"/>
      </w:pPr>
      <w:r>
        <w:t>2. Изучение способов поглощения пищи у животных.</w:t>
      </w:r>
    </w:p>
    <w:p w14:paraId="678F5AD9" w14:textId="77777777" w:rsidR="009C0B14" w:rsidRDefault="00000000">
      <w:pPr>
        <w:widowControl w:val="0"/>
        <w:spacing w:after="0" w:line="240" w:lineRule="auto"/>
        <w:ind w:firstLine="709"/>
        <w:jc w:val="both"/>
      </w:pPr>
      <w:r>
        <w:t>3. Изучение способов дыхания у животных.</w:t>
      </w:r>
    </w:p>
    <w:p w14:paraId="019D22F5" w14:textId="77777777" w:rsidR="009C0B14" w:rsidRDefault="00000000">
      <w:pPr>
        <w:widowControl w:val="0"/>
        <w:spacing w:after="0" w:line="240" w:lineRule="auto"/>
        <w:ind w:firstLine="709"/>
        <w:jc w:val="both"/>
      </w:pPr>
      <w:r>
        <w:t>4. Ознакомление с системами органов транспорта веществ у животных.</w:t>
      </w:r>
    </w:p>
    <w:p w14:paraId="0452C89B" w14:textId="77777777" w:rsidR="009C0B14" w:rsidRDefault="00000000">
      <w:pPr>
        <w:widowControl w:val="0"/>
        <w:spacing w:after="0" w:line="240" w:lineRule="auto"/>
        <w:ind w:firstLine="709"/>
        <w:jc w:val="both"/>
      </w:pPr>
      <w:r>
        <w:t>5. Изучение покровов тела у животных.</w:t>
      </w:r>
    </w:p>
    <w:p w14:paraId="76E68D3E" w14:textId="77777777" w:rsidR="009C0B14" w:rsidRDefault="00000000">
      <w:pPr>
        <w:widowControl w:val="0"/>
        <w:spacing w:after="0" w:line="240" w:lineRule="auto"/>
        <w:ind w:firstLine="709"/>
        <w:jc w:val="both"/>
      </w:pPr>
      <w:r>
        <w:t>6. Изучение органов чувств у животных.</w:t>
      </w:r>
    </w:p>
    <w:p w14:paraId="05C56BEF" w14:textId="77777777" w:rsidR="009C0B14" w:rsidRDefault="00000000">
      <w:pPr>
        <w:widowControl w:val="0"/>
        <w:spacing w:after="0" w:line="240" w:lineRule="auto"/>
        <w:ind w:firstLine="709"/>
        <w:jc w:val="both"/>
      </w:pPr>
      <w:r>
        <w:t>7. Формирование условных рефлексов у аквариумных рыб.</w:t>
      </w:r>
    </w:p>
    <w:p w14:paraId="01CA7357" w14:textId="77777777" w:rsidR="009C0B14" w:rsidRDefault="00000000">
      <w:pPr>
        <w:widowControl w:val="0"/>
        <w:spacing w:after="0" w:line="240" w:lineRule="auto"/>
        <w:ind w:firstLine="709"/>
        <w:jc w:val="both"/>
      </w:pPr>
      <w:r>
        <w:t>8. Строение яйца и развитие зародыша птицы (курицы).</w:t>
      </w:r>
    </w:p>
    <w:p w14:paraId="4EB776F8" w14:textId="77777777" w:rsidR="009C0B14" w:rsidRDefault="009C0B14">
      <w:pPr>
        <w:widowControl w:val="0"/>
        <w:spacing w:after="0" w:line="240" w:lineRule="auto"/>
        <w:ind w:firstLine="709"/>
        <w:rPr>
          <w:b/>
        </w:rPr>
      </w:pPr>
    </w:p>
    <w:p w14:paraId="6F5BE1EF" w14:textId="77777777" w:rsidR="009C0B14" w:rsidRDefault="00000000">
      <w:pPr>
        <w:widowControl w:val="0"/>
        <w:spacing w:after="0" w:line="240" w:lineRule="auto"/>
        <w:ind w:firstLine="709"/>
        <w:rPr>
          <w:b/>
        </w:rPr>
      </w:pPr>
      <w:r>
        <w:rPr>
          <w:b/>
        </w:rPr>
        <w:t>3. Систематические группы животных</w:t>
      </w:r>
    </w:p>
    <w:p w14:paraId="32F77680" w14:textId="77777777" w:rsidR="009C0B14" w:rsidRDefault="00000000">
      <w:pPr>
        <w:widowControl w:val="0"/>
        <w:spacing w:after="0" w:line="240" w:lineRule="auto"/>
        <w:ind w:firstLine="709"/>
        <w:jc w:val="both"/>
        <w:rPr>
          <w:i/>
        </w:rPr>
      </w:pPr>
      <w:r>
        <w:rPr>
          <w:b/>
          <w:i/>
        </w:rPr>
        <w:t>Основные категории систематики животных.</w:t>
      </w:r>
      <w: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w:t>
      </w:r>
      <w:r>
        <w:rPr>
          <w:i/>
        </w:rPr>
        <w:t>Отражение современных знаний о происхождении и родстве животных в классификации животных.</w:t>
      </w:r>
    </w:p>
    <w:p w14:paraId="5A89DCE6" w14:textId="77777777" w:rsidR="009C0B14" w:rsidRDefault="00000000">
      <w:pPr>
        <w:widowControl w:val="0"/>
        <w:spacing w:after="0" w:line="240" w:lineRule="auto"/>
        <w:ind w:firstLine="709"/>
        <w:jc w:val="both"/>
        <w:rPr>
          <w:i/>
        </w:rPr>
      </w:pPr>
      <w:r>
        <w:rPr>
          <w:b/>
          <w:i/>
        </w:rPr>
        <w:t>Одноклеточные животные – простейшие.</w:t>
      </w:r>
      <w:r>
        <w:t xml:space="preserve"> </w:t>
      </w:r>
      <w:r>
        <w:rPr>
          <w:i/>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w:t>
      </w:r>
      <w:r>
        <w:t xml:space="preserve"> Значение простейших в природе и жизни человека (образование осадочных пород, возбудители заболеваний, симбиотические виды). </w:t>
      </w:r>
      <w:r>
        <w:rPr>
          <w:i/>
        </w:rPr>
        <w:t>Пути заражения человека и меры профилактики, вызываемые одноклеточными животными (малярийный плазмодий).</w:t>
      </w:r>
    </w:p>
    <w:p w14:paraId="75EC3992"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026983F7" w14:textId="77777777" w:rsidR="009C0B14" w:rsidRDefault="00000000">
      <w:pPr>
        <w:widowControl w:val="0"/>
        <w:spacing w:after="0" w:line="240" w:lineRule="auto"/>
        <w:ind w:firstLine="709"/>
        <w:jc w:val="both"/>
      </w:pPr>
      <w:r>
        <w:t>1. Исследование строения инфузории-туфельки и наблюдение за её передвижением. Изучение хемотаксиса.</w:t>
      </w:r>
    </w:p>
    <w:p w14:paraId="24F839D4" w14:textId="77777777" w:rsidR="009C0B14" w:rsidRDefault="00000000">
      <w:pPr>
        <w:widowControl w:val="0"/>
        <w:spacing w:after="0" w:line="240" w:lineRule="auto"/>
        <w:ind w:firstLine="709"/>
        <w:jc w:val="both"/>
      </w:pPr>
      <w:r>
        <w:t>2. Многообразие простейших (на готовых препаратах).</w:t>
      </w:r>
    </w:p>
    <w:p w14:paraId="61CF3C1A" w14:textId="77777777" w:rsidR="009C0B14" w:rsidRDefault="00000000">
      <w:pPr>
        <w:widowControl w:val="0"/>
        <w:spacing w:after="0" w:line="240" w:lineRule="auto"/>
        <w:ind w:firstLine="709"/>
        <w:jc w:val="both"/>
      </w:pPr>
      <w:r>
        <w:t>3. Изготовление модели клетки простейшего (амёбы, инфузории-туфельки и др.).</w:t>
      </w:r>
    </w:p>
    <w:p w14:paraId="6641AA3A" w14:textId="77777777" w:rsidR="009C0B14" w:rsidRDefault="00000000">
      <w:pPr>
        <w:widowControl w:val="0"/>
        <w:spacing w:after="0" w:line="240" w:lineRule="auto"/>
        <w:ind w:firstLine="709"/>
        <w:jc w:val="both"/>
      </w:pPr>
      <w:r>
        <w:rPr>
          <w:b/>
          <w:i/>
        </w:rPr>
        <w:t>Многоклеточные животные.</w:t>
      </w:r>
      <w:r>
        <w:rPr>
          <w:i/>
        </w:rPr>
        <w:t xml:space="preserve"> </w:t>
      </w:r>
      <w:r>
        <w:rPr>
          <w:b/>
          <w:i/>
        </w:rPr>
        <w:t>Кишечнополостные.</w:t>
      </w:r>
      <w:r>
        <w:t xml:space="preserve"> Общая характеристика. </w:t>
      </w:r>
      <w:r>
        <w:rPr>
          <w:i/>
        </w:rPr>
        <w:t xml:space="preserve">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w:t>
      </w:r>
      <w:r>
        <w:t>Коралловые полипы и их роль в рифообразовании.</w:t>
      </w:r>
    </w:p>
    <w:p w14:paraId="002C6BC9"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432FA309" w14:textId="77777777" w:rsidR="009C0B14" w:rsidRDefault="00000000">
      <w:pPr>
        <w:widowControl w:val="0"/>
        <w:spacing w:after="0" w:line="240" w:lineRule="auto"/>
        <w:ind w:firstLine="709"/>
        <w:jc w:val="both"/>
      </w:pPr>
      <w:r>
        <w:t>1. Исследование строения пресноводной гидры и её передвижения (школьный аквариум).</w:t>
      </w:r>
    </w:p>
    <w:p w14:paraId="158E5FC6" w14:textId="77777777" w:rsidR="009C0B14" w:rsidRDefault="00000000">
      <w:pPr>
        <w:widowControl w:val="0"/>
        <w:spacing w:after="0" w:line="240" w:lineRule="auto"/>
        <w:ind w:firstLine="709"/>
        <w:jc w:val="both"/>
      </w:pPr>
      <w:r>
        <w:t>2. Исследование питания гидры дафниями и циклопами (школьный аквариум).</w:t>
      </w:r>
    </w:p>
    <w:p w14:paraId="11FCE614" w14:textId="77777777" w:rsidR="009C0B14" w:rsidRDefault="00000000">
      <w:pPr>
        <w:widowControl w:val="0"/>
        <w:spacing w:after="0" w:line="240" w:lineRule="auto"/>
        <w:ind w:firstLine="709"/>
        <w:jc w:val="both"/>
      </w:pPr>
      <w:r>
        <w:t>3. Изготовление модели пресноводной гидры.</w:t>
      </w:r>
    </w:p>
    <w:p w14:paraId="2E135B1E" w14:textId="77777777" w:rsidR="009C0B14" w:rsidRDefault="00000000">
      <w:pPr>
        <w:widowControl w:val="0"/>
        <w:spacing w:after="0" w:line="240" w:lineRule="auto"/>
        <w:ind w:firstLine="709"/>
        <w:jc w:val="both"/>
      </w:pPr>
      <w:r>
        <w:rPr>
          <w:b/>
          <w:i/>
        </w:rPr>
        <w:t>Плоские, круглые, кольчатые черви.</w:t>
      </w:r>
      <w:r>
        <w:t xml:space="preserve"> Общая характеристика. </w:t>
      </w:r>
      <w:r>
        <w:rPr>
          <w:i/>
        </w:rPr>
        <w:t xml:space="preserve">Особенности строения и жизнедеятельности плоских, круглых и кольчатых червей. Многообразие червей. </w:t>
      </w:r>
      <w:r>
        <w:t xml:space="preserve">Паразитические плоские и круглые черви. </w:t>
      </w:r>
      <w:r>
        <w:rPr>
          <w:i/>
        </w:rPr>
        <w:t>Циклы развития печёночного сосальщика, бычьего цепня, человеческой аскариды</w:t>
      </w:r>
      <w:r>
        <w:t>.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379B5D2C"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5E524191" w14:textId="77777777" w:rsidR="009C0B14" w:rsidRDefault="00000000">
      <w:pPr>
        <w:widowControl w:val="0"/>
        <w:spacing w:after="0" w:line="240" w:lineRule="auto"/>
        <w:ind w:firstLine="709"/>
        <w:jc w:val="both"/>
      </w:pPr>
      <w:r>
        <w:t>1. Исследование внешнего строения дождевого червя. Наблюдение за реакцией дождевого червя на раздражители.</w:t>
      </w:r>
    </w:p>
    <w:p w14:paraId="14AA36B0" w14:textId="77777777" w:rsidR="009C0B14" w:rsidRDefault="00000000">
      <w:pPr>
        <w:widowControl w:val="0"/>
        <w:spacing w:after="0" w:line="240" w:lineRule="auto"/>
        <w:ind w:firstLine="709"/>
        <w:jc w:val="both"/>
      </w:pPr>
      <w:r>
        <w:t>2. Исследование внутреннего строения дождевого червя (на готовом влажном препарате и микропрепарате).</w:t>
      </w:r>
    </w:p>
    <w:p w14:paraId="6100BDB3" w14:textId="77777777" w:rsidR="009C0B14" w:rsidRDefault="00000000">
      <w:pPr>
        <w:widowControl w:val="0"/>
        <w:spacing w:after="0" w:line="240" w:lineRule="auto"/>
        <w:ind w:firstLine="709"/>
        <w:jc w:val="both"/>
      </w:pPr>
      <w:r>
        <w:t>3. Изучение приспособлений паразитических червей к паразитизму (на готовых влажных и микропрепаратах).</w:t>
      </w:r>
    </w:p>
    <w:p w14:paraId="747A6BF8" w14:textId="77777777" w:rsidR="009C0B14" w:rsidRDefault="00000000">
      <w:pPr>
        <w:widowControl w:val="0"/>
        <w:spacing w:after="0" w:line="240" w:lineRule="auto"/>
        <w:ind w:firstLine="709"/>
        <w:jc w:val="both"/>
        <w:rPr>
          <w:i/>
        </w:rPr>
      </w:pPr>
      <w:r>
        <w:rPr>
          <w:b/>
          <w:i/>
        </w:rPr>
        <w:t>Членистоногие.</w:t>
      </w:r>
      <w:r>
        <w:t xml:space="preserve"> Общая характеристика. </w:t>
      </w:r>
      <w:r>
        <w:rPr>
          <w:i/>
        </w:rPr>
        <w:t>Среды жизни. Внешнее и внутреннее строение членистоногих. Многообразие членистоногих. Представители классов.</w:t>
      </w:r>
    </w:p>
    <w:p w14:paraId="178CF12C" w14:textId="77777777" w:rsidR="009C0B14" w:rsidRDefault="00000000">
      <w:pPr>
        <w:widowControl w:val="0"/>
        <w:spacing w:after="0" w:line="240" w:lineRule="auto"/>
        <w:ind w:firstLine="709"/>
        <w:jc w:val="both"/>
      </w:pPr>
      <w:r>
        <w:rPr>
          <w:i/>
        </w:rPr>
        <w:t>Ракообразные.</w:t>
      </w:r>
      <w:r>
        <w:t xml:space="preserve"> </w:t>
      </w:r>
      <w:r>
        <w:rPr>
          <w:i/>
        </w:rPr>
        <w:t>Особенности строения и жизнедеятельности.</w:t>
      </w:r>
      <w:r>
        <w:t xml:space="preserve"> Значение ракообразных в природе и жизни человека.</w:t>
      </w:r>
    </w:p>
    <w:p w14:paraId="150CE401" w14:textId="77777777" w:rsidR="009C0B14" w:rsidRDefault="00000000">
      <w:pPr>
        <w:widowControl w:val="0"/>
        <w:spacing w:after="0" w:line="240" w:lineRule="auto"/>
        <w:ind w:firstLine="709"/>
        <w:jc w:val="both"/>
      </w:pPr>
      <w:r>
        <w:rPr>
          <w:i/>
        </w:rPr>
        <w:t xml:space="preserve">Паукообразные. Особенности строения и жизнедеятельности в связи с жизнью на суше. </w:t>
      </w:r>
      <w:r>
        <w:t>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2A93A4A0" w14:textId="77777777" w:rsidR="009C0B14" w:rsidRDefault="00000000">
      <w:pPr>
        <w:widowControl w:val="0"/>
        <w:spacing w:after="0" w:line="240" w:lineRule="auto"/>
        <w:ind w:firstLine="709"/>
        <w:jc w:val="both"/>
      </w:pPr>
      <w:r>
        <w:rPr>
          <w:i/>
        </w:rPr>
        <w:t>Насекомые.</w:t>
      </w:r>
      <w:r>
        <w:t xml:space="preserve"> </w:t>
      </w:r>
      <w:r>
        <w:rPr>
          <w:i/>
        </w:rPr>
        <w:t>Особенности строения и жизнедеятельности. Размножение насекомых и типы развития.</w:t>
      </w:r>
      <w:r>
        <w:t xml:space="preserve"> Отряды насекомых</w:t>
      </w:r>
      <w:r>
        <w:rPr>
          <w:rStyle w:val="afffff8"/>
        </w:rPr>
        <w:footnoteReference w:id="26"/>
      </w:r>
      <w:r>
        <w:t xml:space="preserve">: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Pr>
          <w:i/>
        </w:rPr>
        <w:t>Насекомые, снижающие численность вредителей растений.</w:t>
      </w:r>
      <w:r>
        <w:t xml:space="preserve"> Поведение насекомых, инстинкты. </w:t>
      </w:r>
      <w:r>
        <w:rPr>
          <w:i/>
        </w:rPr>
        <w:t xml:space="preserve">Меры по сокращению численности насекомых-вредителей. </w:t>
      </w:r>
      <w:r>
        <w:t>Значение насекомых в природе и жизни человека.</w:t>
      </w:r>
    </w:p>
    <w:p w14:paraId="7D1F52AE"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35B3E522" w14:textId="77777777" w:rsidR="009C0B14" w:rsidRDefault="00000000">
      <w:pPr>
        <w:widowControl w:val="0"/>
        <w:spacing w:after="0" w:line="240" w:lineRule="auto"/>
        <w:ind w:firstLine="709"/>
        <w:jc w:val="both"/>
      </w:pPr>
      <w:r>
        <w:t>1. Исследование внешнего строения насекомого (на примере майского жука или других крупных насекомых-вредителей).</w:t>
      </w:r>
    </w:p>
    <w:p w14:paraId="516A1002" w14:textId="77777777" w:rsidR="009C0B14" w:rsidRDefault="00000000">
      <w:pPr>
        <w:widowControl w:val="0"/>
        <w:spacing w:after="0" w:line="240" w:lineRule="auto"/>
        <w:ind w:firstLine="709"/>
        <w:jc w:val="both"/>
      </w:pPr>
      <w:r>
        <w:t>2. Ознакомление с различными типами развития насекомых (на примере коллекций).</w:t>
      </w:r>
    </w:p>
    <w:p w14:paraId="6CF50194" w14:textId="77777777" w:rsidR="009C0B14" w:rsidRDefault="00000000">
      <w:pPr>
        <w:widowControl w:val="0"/>
        <w:spacing w:after="0" w:line="240" w:lineRule="auto"/>
        <w:ind w:firstLine="709"/>
        <w:jc w:val="both"/>
      </w:pPr>
      <w:r>
        <w:rPr>
          <w:b/>
          <w:i/>
        </w:rPr>
        <w:t>Моллюски.</w:t>
      </w:r>
      <w:r>
        <w:t xml:space="preserve"> Общая характеристика. </w:t>
      </w:r>
      <w:r>
        <w:rPr>
          <w:i/>
        </w:rPr>
        <w:t xml:space="preserve">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w:t>
      </w:r>
      <w:r>
        <w:t>Значение моллюсков в природе и жизни человека.</w:t>
      </w:r>
    </w:p>
    <w:p w14:paraId="0E4A7757" w14:textId="77777777" w:rsidR="009C0B14" w:rsidRDefault="00000000">
      <w:pPr>
        <w:widowControl w:val="0"/>
        <w:spacing w:after="0" w:line="240" w:lineRule="auto"/>
        <w:ind w:firstLine="709"/>
        <w:jc w:val="both"/>
        <w:rPr>
          <w:i/>
        </w:rPr>
      </w:pPr>
      <w:r>
        <w:rPr>
          <w:i/>
        </w:rPr>
        <w:t>Лабораторные и практические работы</w:t>
      </w:r>
    </w:p>
    <w:p w14:paraId="59D0FFB9" w14:textId="77777777" w:rsidR="009C0B14" w:rsidRDefault="00000000">
      <w:pPr>
        <w:widowControl w:val="0"/>
        <w:spacing w:after="0" w:line="240" w:lineRule="auto"/>
        <w:ind w:firstLine="709"/>
        <w:jc w:val="both"/>
      </w:pPr>
      <w:r>
        <w:t>Исследование внешнего строения раковин пресноводных и морских моллюсков (раковины беззубки, перловицы, прудовика, катушки и др.).</w:t>
      </w:r>
    </w:p>
    <w:p w14:paraId="41EF421C" w14:textId="77777777" w:rsidR="009C0B14" w:rsidRDefault="00000000">
      <w:pPr>
        <w:widowControl w:val="0"/>
        <w:spacing w:after="0" w:line="240" w:lineRule="auto"/>
        <w:ind w:firstLine="709"/>
        <w:jc w:val="both"/>
      </w:pPr>
      <w:r>
        <w:rPr>
          <w:b/>
          <w:i/>
        </w:rPr>
        <w:t>Хордовые.</w:t>
      </w:r>
      <w:r>
        <w:t xml:space="preserve"> Общая характеристика. </w:t>
      </w:r>
      <w:r>
        <w:rPr>
          <w:i/>
        </w:rPr>
        <w:t xml:space="preserve">Зародышевое развитие хордовых. Систематические группы хордовых. </w:t>
      </w:r>
      <w:r>
        <w:t>Подтип Бесчерепные (ланцетник). Подтип Черепные, или Позвоночные.</w:t>
      </w:r>
    </w:p>
    <w:p w14:paraId="12C80736" w14:textId="77777777" w:rsidR="009C0B14" w:rsidRDefault="00000000">
      <w:pPr>
        <w:widowControl w:val="0"/>
        <w:spacing w:after="0" w:line="240" w:lineRule="auto"/>
        <w:ind w:firstLine="709"/>
        <w:jc w:val="both"/>
      </w:pPr>
      <w:r>
        <w:rPr>
          <w:b/>
          <w:i/>
        </w:rPr>
        <w:t>Рыбы.</w:t>
      </w:r>
      <w: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w:t>
      </w:r>
      <w:r>
        <w:rPr>
          <w:i/>
        </w:rPr>
        <w:t>Размножение, развитие и миграция рыб в природе. Многообразие рыб, основные систематические группы рыб</w:t>
      </w:r>
      <w:r>
        <w:t>. Значение рыб в природе и жизни человека. Хозяйственное значение рыб.</w:t>
      </w:r>
    </w:p>
    <w:p w14:paraId="1EC970B2"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30F51A7B" w14:textId="77777777" w:rsidR="009C0B14" w:rsidRDefault="00000000">
      <w:pPr>
        <w:widowControl w:val="0"/>
        <w:spacing w:after="0" w:line="240" w:lineRule="auto"/>
        <w:ind w:firstLine="709"/>
        <w:jc w:val="both"/>
      </w:pPr>
      <w:r>
        <w:t>1. Исследование внешнего строения и особенностей передвижения рыбы (на примере живой рыбы в банке с водой).</w:t>
      </w:r>
    </w:p>
    <w:p w14:paraId="4605B4E7" w14:textId="77777777" w:rsidR="009C0B14" w:rsidRDefault="00000000">
      <w:pPr>
        <w:widowControl w:val="0"/>
        <w:spacing w:after="0" w:line="240" w:lineRule="auto"/>
        <w:ind w:firstLine="709"/>
        <w:jc w:val="both"/>
      </w:pPr>
      <w:r>
        <w:t>2. Исследование внутреннего строения рыбы (на примере готового влажного препарата).</w:t>
      </w:r>
    </w:p>
    <w:p w14:paraId="63F9E20D" w14:textId="77777777" w:rsidR="009C0B14" w:rsidRDefault="00000000">
      <w:pPr>
        <w:widowControl w:val="0"/>
        <w:spacing w:after="0" w:line="240" w:lineRule="auto"/>
        <w:ind w:firstLine="709"/>
        <w:jc w:val="both"/>
        <w:rPr>
          <w:i/>
        </w:rPr>
      </w:pPr>
      <w:r>
        <w:rPr>
          <w:b/>
          <w:i/>
        </w:rPr>
        <w:t>Земноводные.</w:t>
      </w:r>
      <w:r>
        <w:rPr>
          <w:i/>
        </w:rPr>
        <w:t xml:space="preserve"> </w:t>
      </w:r>
      <w:r>
        <w:t xml:space="preserve">Общая характеристика. </w:t>
      </w:r>
      <w:r>
        <w:rPr>
          <w:i/>
        </w:rPr>
        <w:t>Местообитание земноводных. Особенности внешнего и внутреннего строения, процессов жизнедеятельности, связанных с выходом земноводных на сушу.</w:t>
      </w:r>
      <w:r>
        <w:t xml:space="preserve"> Приспособленность земноводных к жизни в воде и на суше. </w:t>
      </w:r>
      <w:r>
        <w:rPr>
          <w:i/>
        </w:rPr>
        <w:t>Размножение и развитие земноводных.</w:t>
      </w:r>
    </w:p>
    <w:p w14:paraId="0461E84A" w14:textId="77777777" w:rsidR="009C0B14" w:rsidRDefault="00000000">
      <w:pPr>
        <w:widowControl w:val="0"/>
        <w:spacing w:after="0" w:line="240" w:lineRule="auto"/>
        <w:ind w:firstLine="709"/>
        <w:jc w:val="both"/>
        <w:rPr>
          <w:i/>
        </w:rPr>
      </w:pPr>
      <w:r>
        <w:rPr>
          <w:i/>
        </w:rPr>
        <w:t>Многообразие земноводных и их охрана. Значение земноводных в природе и жизни человека.</w:t>
      </w:r>
    </w:p>
    <w:p w14:paraId="3B191103" w14:textId="77777777" w:rsidR="009C0B14" w:rsidRDefault="00000000">
      <w:pPr>
        <w:widowControl w:val="0"/>
        <w:spacing w:after="0" w:line="240" w:lineRule="auto"/>
        <w:ind w:firstLine="709"/>
        <w:jc w:val="both"/>
      </w:pPr>
      <w:r>
        <w:rPr>
          <w:b/>
          <w:i/>
        </w:rPr>
        <w:t>Пресмыкающиеся.</w:t>
      </w:r>
      <w:r>
        <w:t xml:space="preserve"> Общая характеристика. </w:t>
      </w:r>
      <w:r>
        <w:rPr>
          <w:i/>
        </w:rPr>
        <w:t xml:space="preserve">Местообитание пресмыкающихся. Особенности внешнего и внутреннего строения пресмыкающихся. Процессы жизнедеятельности. </w:t>
      </w:r>
      <w:r>
        <w:t>Приспособленность пресмыкающихся к жизни на суше</w:t>
      </w:r>
      <w:r>
        <w:rPr>
          <w:i/>
        </w:rPr>
        <w:t>. Размножение и развитие пресмыкающихся. Регенерация. Многообразие пресмыкающихся и их охрана</w:t>
      </w:r>
      <w:r>
        <w:t>. Значение пресмыкающихся в природе и жизни человека.</w:t>
      </w:r>
    </w:p>
    <w:p w14:paraId="4BAE676C" w14:textId="77777777" w:rsidR="009C0B14" w:rsidRDefault="00000000">
      <w:pPr>
        <w:widowControl w:val="0"/>
        <w:spacing w:after="0" w:line="240" w:lineRule="auto"/>
        <w:ind w:firstLine="709"/>
        <w:jc w:val="both"/>
      </w:pPr>
      <w:r>
        <w:rPr>
          <w:b/>
          <w:i/>
        </w:rPr>
        <w:t>Птицы.</w:t>
      </w:r>
      <w:r>
        <w:t xml:space="preserve"> Общая характеристика. </w:t>
      </w:r>
      <w:r>
        <w:rPr>
          <w:i/>
        </w:rPr>
        <w:t>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w:t>
      </w:r>
      <w:r>
        <w:t xml:space="preserve"> </w:t>
      </w:r>
      <w:r>
        <w:rPr>
          <w:i/>
        </w:rPr>
        <w:t>Экологические группы птиц</w:t>
      </w:r>
      <w:r>
        <w:rPr>
          <w:rStyle w:val="afffff8"/>
          <w:i/>
        </w:rPr>
        <w:footnoteReference w:id="27"/>
      </w:r>
      <w:r>
        <w:rPr>
          <w:i/>
        </w:rPr>
        <w:t>. Приспособленность птиц к различным условиям среды.</w:t>
      </w:r>
      <w:r>
        <w:t xml:space="preserve"> Значение птиц в природе и жизни человека.</w:t>
      </w:r>
    </w:p>
    <w:p w14:paraId="7CC27113"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4A78D3BF" w14:textId="77777777" w:rsidR="009C0B14" w:rsidRDefault="00000000">
      <w:pPr>
        <w:widowControl w:val="0"/>
        <w:spacing w:after="0" w:line="240" w:lineRule="auto"/>
        <w:ind w:firstLine="709"/>
        <w:jc w:val="both"/>
      </w:pPr>
      <w:r>
        <w:rPr>
          <w:spacing w:val="-4"/>
        </w:rPr>
        <w:t>1. Исследование внешнего строения и перьевого покрова птиц (на примере чучела птиц и набора перьев: контурных, пуховых и пуха).</w:t>
      </w:r>
    </w:p>
    <w:p w14:paraId="18602B51" w14:textId="77777777" w:rsidR="009C0B14" w:rsidRDefault="00000000">
      <w:pPr>
        <w:widowControl w:val="0"/>
        <w:spacing w:after="0" w:line="240" w:lineRule="auto"/>
        <w:ind w:firstLine="709"/>
        <w:jc w:val="both"/>
      </w:pPr>
      <w:r>
        <w:t>2. Исследование особенностей скелета птицы.</w:t>
      </w:r>
    </w:p>
    <w:p w14:paraId="3C6A8F9A" w14:textId="77777777" w:rsidR="009C0B14" w:rsidRDefault="00000000">
      <w:pPr>
        <w:widowControl w:val="0"/>
        <w:spacing w:after="0" w:line="240" w:lineRule="auto"/>
        <w:ind w:firstLine="709"/>
        <w:jc w:val="both"/>
        <w:rPr>
          <w:i/>
        </w:rPr>
      </w:pPr>
      <w:r>
        <w:rPr>
          <w:b/>
          <w:i/>
        </w:rPr>
        <w:t>Млекопитающие.</w:t>
      </w:r>
      <w:r>
        <w:t xml:space="preserve"> Общая характеристика. </w:t>
      </w:r>
      <w:r>
        <w:rPr>
          <w:i/>
        </w:rPr>
        <w:t>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F13E43B" w14:textId="77777777" w:rsidR="009C0B14" w:rsidRDefault="00000000">
      <w:pPr>
        <w:widowControl w:val="0"/>
        <w:spacing w:after="0" w:line="240" w:lineRule="auto"/>
        <w:ind w:firstLine="709"/>
        <w:jc w:val="both"/>
      </w:pPr>
      <w: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Pr>
          <w:rStyle w:val="afffff8"/>
        </w:rPr>
        <w:footnoteReference w:id="28"/>
      </w:r>
      <w:r>
        <w:t>. Семейства отряда Хищные: собачьи, кошачьи, куньи, медвежьи.</w:t>
      </w:r>
    </w:p>
    <w:p w14:paraId="19278ABF" w14:textId="77777777" w:rsidR="009C0B14" w:rsidRDefault="00000000">
      <w:pPr>
        <w:widowControl w:val="0"/>
        <w:spacing w:after="0" w:line="240" w:lineRule="auto"/>
        <w:ind w:firstLine="709"/>
        <w:jc w:val="both"/>
      </w:pPr>
      <w:r>
        <w:t xml:space="preserve">Значение млекопитающих в природе и жизни человека. </w:t>
      </w:r>
      <w:r>
        <w:rPr>
          <w:i/>
        </w:rPr>
        <w:t xml:space="preserve">Млекопитающие – переносчики возбудителей опасных заболеваний. Меры борьбы с грызунами. </w:t>
      </w:r>
      <w:r>
        <w:t>Многообразие млекопитающих родного края.</w:t>
      </w:r>
    </w:p>
    <w:p w14:paraId="1D0276AA"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028F10DB" w14:textId="77777777" w:rsidR="009C0B14" w:rsidRDefault="00000000">
      <w:pPr>
        <w:widowControl w:val="0"/>
        <w:spacing w:after="0" w:line="240" w:lineRule="auto"/>
        <w:ind w:firstLine="709"/>
        <w:jc w:val="both"/>
      </w:pPr>
      <w:r>
        <w:t>1. Исследование особенностей скелета млекопитающих.</w:t>
      </w:r>
    </w:p>
    <w:p w14:paraId="458664C5" w14:textId="77777777" w:rsidR="009C0B14" w:rsidRDefault="00000000">
      <w:pPr>
        <w:widowControl w:val="0"/>
        <w:spacing w:after="0" w:line="240" w:lineRule="auto"/>
        <w:ind w:firstLine="709"/>
        <w:jc w:val="both"/>
      </w:pPr>
      <w:r>
        <w:t>2. Исследование особенностей зубной системы млекопитающих.</w:t>
      </w:r>
    </w:p>
    <w:p w14:paraId="4FD4B0C9" w14:textId="77777777" w:rsidR="009C0B14" w:rsidRDefault="009C0B14">
      <w:pPr>
        <w:widowControl w:val="0"/>
        <w:spacing w:after="0" w:line="240" w:lineRule="auto"/>
        <w:ind w:firstLine="709"/>
        <w:rPr>
          <w:b/>
        </w:rPr>
      </w:pPr>
    </w:p>
    <w:p w14:paraId="2D8EE9FC" w14:textId="77777777" w:rsidR="009C0B14" w:rsidRDefault="00000000">
      <w:pPr>
        <w:widowControl w:val="0"/>
        <w:spacing w:after="0" w:line="240" w:lineRule="auto"/>
        <w:ind w:firstLine="709"/>
        <w:rPr>
          <w:b/>
        </w:rPr>
      </w:pPr>
      <w:r>
        <w:rPr>
          <w:b/>
        </w:rPr>
        <w:t>4. Развитие животного мира на Земле</w:t>
      </w:r>
    </w:p>
    <w:p w14:paraId="5EB32FA7" w14:textId="77777777" w:rsidR="009C0B14" w:rsidRDefault="00000000">
      <w:pPr>
        <w:widowControl w:val="0"/>
        <w:spacing w:after="0" w:line="240" w:lineRule="auto"/>
        <w:ind w:firstLine="709"/>
        <w:jc w:val="both"/>
        <w:rPr>
          <w:i/>
        </w:rPr>
      </w:pPr>
      <w:r>
        <w:t xml:space="preserve">Эволюционное развитие животного мира на Земле. </w:t>
      </w:r>
      <w:r>
        <w:rPr>
          <w:i/>
        </w:rPr>
        <w:t>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1B3801F9" w14:textId="77777777" w:rsidR="009C0B14" w:rsidRDefault="00000000">
      <w:pPr>
        <w:widowControl w:val="0"/>
        <w:spacing w:after="0" w:line="240" w:lineRule="auto"/>
        <w:ind w:firstLine="709"/>
        <w:jc w:val="both"/>
      </w:pPr>
      <w: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4EB05AF0"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5E9D8CD7" w14:textId="77777777" w:rsidR="009C0B14" w:rsidRDefault="00000000">
      <w:pPr>
        <w:widowControl w:val="0"/>
        <w:spacing w:after="0" w:line="240" w:lineRule="auto"/>
        <w:ind w:firstLine="709"/>
        <w:jc w:val="both"/>
      </w:pPr>
      <w:r>
        <w:t>Исследование ископаемых остатков вымерших животных.</w:t>
      </w:r>
    </w:p>
    <w:p w14:paraId="5D310446" w14:textId="77777777" w:rsidR="009C0B14" w:rsidRDefault="009C0B14">
      <w:pPr>
        <w:widowControl w:val="0"/>
        <w:spacing w:after="0" w:line="240" w:lineRule="auto"/>
        <w:ind w:firstLine="709"/>
        <w:rPr>
          <w:b/>
        </w:rPr>
      </w:pPr>
    </w:p>
    <w:p w14:paraId="3C7DC80C" w14:textId="77777777" w:rsidR="009C0B14" w:rsidRDefault="00000000">
      <w:pPr>
        <w:widowControl w:val="0"/>
        <w:spacing w:after="0" w:line="240" w:lineRule="auto"/>
        <w:ind w:firstLine="709"/>
        <w:rPr>
          <w:b/>
        </w:rPr>
      </w:pPr>
      <w:r>
        <w:rPr>
          <w:b/>
        </w:rPr>
        <w:t>5. Животные в природных сообществах</w:t>
      </w:r>
    </w:p>
    <w:p w14:paraId="40704D4D" w14:textId="77777777" w:rsidR="009C0B14" w:rsidRDefault="00000000">
      <w:pPr>
        <w:widowControl w:val="0"/>
        <w:spacing w:after="0" w:line="240" w:lineRule="auto"/>
        <w:ind w:firstLine="709"/>
        <w:jc w:val="both"/>
      </w:pPr>
      <w:r>
        <w:t xml:space="preserve">Животные и среда обитания. </w:t>
      </w:r>
      <w:r>
        <w:rPr>
          <w:i/>
        </w:rPr>
        <w:t>Влияние света, температуры и влажности на животных</w:t>
      </w:r>
      <w:r>
        <w:t>. Приспособленность животных к условиям среды обитания.</w:t>
      </w:r>
    </w:p>
    <w:p w14:paraId="2F524DC1" w14:textId="77777777" w:rsidR="009C0B14" w:rsidRDefault="00000000">
      <w:pPr>
        <w:widowControl w:val="0"/>
        <w:spacing w:after="0" w:line="240" w:lineRule="auto"/>
        <w:ind w:firstLine="709"/>
        <w:jc w:val="both"/>
      </w:pPr>
      <w:r>
        <w:rPr>
          <w:i/>
        </w:rPr>
        <w:t>Популяции животных, их характеристики. Одиночный и групповой образ жизни.</w:t>
      </w:r>
      <w:r>
        <w:t xml:space="preserve"> Взаимосвязи животных между собой и с другими организмами. Пищевые связи в природном сообществе. </w:t>
      </w:r>
      <w:r>
        <w:rPr>
          <w:i/>
        </w:rPr>
        <w:t xml:space="preserve">Пищевые уровни, экологическая пирамида. </w:t>
      </w:r>
      <w:r>
        <w:t>Экосистема.</w:t>
      </w:r>
    </w:p>
    <w:p w14:paraId="037DA33C" w14:textId="77777777" w:rsidR="009C0B14" w:rsidRDefault="00000000">
      <w:pPr>
        <w:widowControl w:val="0"/>
        <w:spacing w:after="0" w:line="240" w:lineRule="auto"/>
        <w:ind w:firstLine="709"/>
        <w:jc w:val="both"/>
        <w:rPr>
          <w:i/>
        </w:rPr>
      </w:pPr>
      <w:r>
        <w:rPr>
          <w:i/>
        </w:rPr>
        <w:t>Животный мир природных зон Земли. Основные закономерности распределения животных на планете. Фауна.</w:t>
      </w:r>
    </w:p>
    <w:p w14:paraId="05EBD82B" w14:textId="77777777" w:rsidR="009C0B14" w:rsidRDefault="009C0B14">
      <w:pPr>
        <w:widowControl w:val="0"/>
        <w:spacing w:after="0" w:line="240" w:lineRule="auto"/>
        <w:ind w:firstLine="709"/>
        <w:rPr>
          <w:b/>
        </w:rPr>
      </w:pPr>
    </w:p>
    <w:p w14:paraId="43D092E8" w14:textId="77777777" w:rsidR="009C0B14" w:rsidRDefault="00000000">
      <w:pPr>
        <w:widowControl w:val="0"/>
        <w:spacing w:after="0" w:line="240" w:lineRule="auto"/>
        <w:ind w:firstLine="709"/>
        <w:rPr>
          <w:b/>
        </w:rPr>
      </w:pPr>
      <w:r>
        <w:rPr>
          <w:b/>
        </w:rPr>
        <w:t>6. Животные и человек</w:t>
      </w:r>
    </w:p>
    <w:p w14:paraId="33A0AB58" w14:textId="77777777" w:rsidR="009C0B14" w:rsidRDefault="00000000">
      <w:pPr>
        <w:widowControl w:val="0"/>
        <w:spacing w:after="0" w:line="240" w:lineRule="auto"/>
        <w:ind w:firstLine="709"/>
        <w:jc w:val="both"/>
        <w:rPr>
          <w:i/>
        </w:rPr>
      </w:pPr>
      <w:r>
        <w:t xml:space="preserve">Воздействие человека на животных в природе: </w:t>
      </w:r>
      <w:r>
        <w:rPr>
          <w:i/>
        </w:rPr>
        <w:t>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5DA1960" w14:textId="77777777" w:rsidR="009C0B14" w:rsidRDefault="00000000">
      <w:pPr>
        <w:widowControl w:val="0"/>
        <w:spacing w:after="0" w:line="240" w:lineRule="auto"/>
        <w:ind w:firstLine="709"/>
        <w:jc w:val="both"/>
        <w:rPr>
          <w:i/>
        </w:rPr>
      </w:pPr>
      <w:r>
        <w:t xml:space="preserve">Одомашнивание животных. </w:t>
      </w:r>
      <w:r>
        <w:rPr>
          <w:i/>
        </w:rPr>
        <w:t>Селекция, породы, искусственный отбор, дикие предки домашних животных.</w:t>
      </w:r>
      <w:r>
        <w:t xml:space="preserve"> Значение домашних животных в жизни человека. Животные сельскохозяйственных угодий. </w:t>
      </w:r>
      <w:r>
        <w:rPr>
          <w:i/>
        </w:rPr>
        <w:t>Методы борьбы с животными-вредителями.</w:t>
      </w:r>
    </w:p>
    <w:p w14:paraId="0B0C3984" w14:textId="77777777" w:rsidR="009C0B14" w:rsidRDefault="00000000">
      <w:pPr>
        <w:widowControl w:val="0"/>
        <w:spacing w:after="0" w:line="240" w:lineRule="auto"/>
        <w:ind w:firstLine="709"/>
        <w:jc w:val="both"/>
      </w:pPr>
      <w:r>
        <w:rPr>
          <w:i/>
        </w:rPr>
        <w:t xml:space="preserve">Город как особая искусственная среда, созданная человеком. Синантропные виды животных. Условия их обитания. Беспозвоночные и позвоночные </w:t>
      </w:r>
      <w:r>
        <w:t xml:space="preserve">животные города. </w:t>
      </w:r>
      <w:r>
        <w:rPr>
          <w:i/>
        </w:rPr>
        <w:t>Адаптация животных к новым условиям. Рекреационный пресс на животных диких видов в условиях города. Безнадзорные домашние животные.</w:t>
      </w:r>
      <w: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6F0734EC" w14:textId="77777777" w:rsidR="009C0B14" w:rsidRDefault="009C0B14">
      <w:pPr>
        <w:widowControl w:val="0"/>
        <w:spacing w:after="0" w:line="240" w:lineRule="auto"/>
        <w:ind w:firstLine="709"/>
        <w:rPr>
          <w:b/>
          <w:caps/>
        </w:rPr>
      </w:pPr>
    </w:p>
    <w:p w14:paraId="028635E1" w14:textId="77777777" w:rsidR="009C0B14" w:rsidRDefault="00000000">
      <w:pPr>
        <w:widowControl w:val="0"/>
        <w:spacing w:after="0" w:line="240" w:lineRule="auto"/>
        <w:rPr>
          <w:b/>
          <w:caps/>
        </w:rPr>
      </w:pPr>
      <w:r>
        <w:rPr>
          <w:b/>
          <w:caps/>
        </w:rPr>
        <w:t>9 класс</w:t>
      </w:r>
    </w:p>
    <w:p w14:paraId="71CD9AD4" w14:textId="77777777" w:rsidR="009C0B14" w:rsidRDefault="00000000">
      <w:pPr>
        <w:widowControl w:val="0"/>
        <w:spacing w:after="0" w:line="240" w:lineRule="auto"/>
        <w:ind w:firstLine="709"/>
        <w:rPr>
          <w:b/>
        </w:rPr>
      </w:pPr>
      <w:r>
        <w:rPr>
          <w:b/>
        </w:rPr>
        <w:t>1. Человек – биосоциальный вид</w:t>
      </w:r>
    </w:p>
    <w:p w14:paraId="77B9A9A8" w14:textId="77777777" w:rsidR="009C0B14" w:rsidRDefault="00000000">
      <w:pPr>
        <w:widowControl w:val="0"/>
        <w:spacing w:after="0" w:line="240" w:lineRule="auto"/>
        <w:ind w:firstLine="709"/>
        <w:jc w:val="both"/>
      </w:pPr>
      <w:r>
        <w:t>Науки о человеке (</w:t>
      </w:r>
      <w:r>
        <w:rPr>
          <w:i/>
        </w:rPr>
        <w:t>анатомия, физиология, психология, антропология, гигиена, санитария, экология человека).</w:t>
      </w:r>
      <w:r>
        <w:t xml:space="preserve"> Методы изучения организма человека. Значение знаний о человеке для самопознания и сохранения здоровья. </w:t>
      </w:r>
      <w:r>
        <w:rPr>
          <w:i/>
        </w:rPr>
        <w:t>Особенности человека как биосоциального существа</w:t>
      </w:r>
      <w:r>
        <w:t>.</w:t>
      </w:r>
    </w:p>
    <w:p w14:paraId="28AE7F81" w14:textId="77777777" w:rsidR="009C0B14" w:rsidRDefault="00000000">
      <w:pPr>
        <w:widowControl w:val="0"/>
        <w:spacing w:after="0" w:line="240" w:lineRule="auto"/>
        <w:ind w:firstLine="709"/>
        <w:jc w:val="both"/>
      </w:pPr>
      <w:r>
        <w:t xml:space="preserve">Место человека в системе органического мира. </w:t>
      </w:r>
      <w:r>
        <w:rPr>
          <w:i/>
        </w:rPr>
        <w:t>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w:t>
      </w:r>
      <w:r>
        <w:t xml:space="preserve"> </w:t>
      </w:r>
      <w:r>
        <w:rPr>
          <w:i/>
        </w:rPr>
        <w:t>Человек разумный. Антропогенез, его этапы. Биологические и социальные факторы становления человека</w:t>
      </w:r>
      <w:r>
        <w:t>. Человеческие расы.</w:t>
      </w:r>
    </w:p>
    <w:p w14:paraId="495E39E0" w14:textId="77777777" w:rsidR="009C0B14" w:rsidRDefault="009C0B14">
      <w:pPr>
        <w:widowControl w:val="0"/>
        <w:spacing w:after="0" w:line="240" w:lineRule="auto"/>
        <w:ind w:firstLine="709"/>
        <w:rPr>
          <w:b/>
        </w:rPr>
      </w:pPr>
    </w:p>
    <w:p w14:paraId="3EDF2130" w14:textId="77777777" w:rsidR="009C0B14" w:rsidRDefault="00000000">
      <w:pPr>
        <w:widowControl w:val="0"/>
        <w:spacing w:after="0" w:line="240" w:lineRule="auto"/>
        <w:ind w:firstLine="709"/>
        <w:rPr>
          <w:b/>
        </w:rPr>
      </w:pPr>
      <w:r>
        <w:rPr>
          <w:b/>
        </w:rPr>
        <w:t>2. Структура организма человека</w:t>
      </w:r>
    </w:p>
    <w:p w14:paraId="11090DF9" w14:textId="77777777" w:rsidR="009C0B14" w:rsidRDefault="00000000">
      <w:pPr>
        <w:widowControl w:val="0"/>
        <w:spacing w:after="0" w:line="240" w:lineRule="auto"/>
        <w:ind w:firstLine="709"/>
        <w:jc w:val="both"/>
      </w:pPr>
      <w:r>
        <w:rPr>
          <w:spacing w:val="-1"/>
        </w:rPr>
        <w:t xml:space="preserve">Строение и </w:t>
      </w:r>
      <w:r>
        <w:rPr>
          <w:i/>
          <w:spacing w:val="-1"/>
        </w:rPr>
        <w:t>химический состав</w:t>
      </w:r>
      <w:r>
        <w:rPr>
          <w:spacing w:val="-1"/>
        </w:rPr>
        <w:t xml:space="preserve"> клетки. Обмен веществ и превращение энергии в клетке. Многообразие клеток, их деление</w:t>
      </w:r>
      <w:r>
        <w:rPr>
          <w:i/>
          <w:spacing w:val="-1"/>
        </w:rPr>
        <w:t>. Нуклеиновые кислоты.</w:t>
      </w:r>
      <w:r>
        <w:rPr>
          <w:spacing w:val="-1"/>
        </w:rPr>
        <w:t xml:space="preserve"> Гены. Хромосомы. </w:t>
      </w:r>
      <w:r>
        <w:rPr>
          <w:i/>
          <w:spacing w:val="-1"/>
        </w:rPr>
        <w:t>Хромосомный набор</w:t>
      </w:r>
      <w:r>
        <w:rPr>
          <w:spacing w:val="-1"/>
        </w:rPr>
        <w:t xml:space="preserve">. </w:t>
      </w:r>
      <w:r>
        <w:rPr>
          <w:i/>
          <w:spacing w:val="-1"/>
        </w:rPr>
        <w:t>Митоз, мейоз.</w:t>
      </w:r>
      <w:r>
        <w:rPr>
          <w:spacing w:val="-1"/>
        </w:rPr>
        <w:t xml:space="preserve"> Соматические и половые клетки. Стволовые клетки.</w:t>
      </w:r>
    </w:p>
    <w:p w14:paraId="2369D3A3" w14:textId="77777777" w:rsidR="009C0B14" w:rsidRDefault="00000000">
      <w:pPr>
        <w:widowControl w:val="0"/>
        <w:spacing w:after="0" w:line="240" w:lineRule="auto"/>
        <w:ind w:firstLine="709"/>
        <w:jc w:val="both"/>
        <w:rPr>
          <w:i/>
        </w:rPr>
      </w:pPr>
      <w:r>
        <w:t xml:space="preserve">Типы тканей организма человека: эпителиальные, соединительные, мышечные, нервная. </w:t>
      </w:r>
      <w:r>
        <w:rPr>
          <w:i/>
        </w:rPr>
        <w:t xml:space="preserve">Свойства тканей, их функции. </w:t>
      </w:r>
      <w:r>
        <w:t xml:space="preserve">Органы и системы органов. Организм как единое целое. </w:t>
      </w:r>
      <w:r>
        <w:rPr>
          <w:i/>
        </w:rPr>
        <w:t>Взаимосвязь органов и систем как основа гомеостаза.</w:t>
      </w:r>
    </w:p>
    <w:p w14:paraId="2DE8E750" w14:textId="77777777" w:rsidR="009C0B14" w:rsidRDefault="00000000">
      <w:pPr>
        <w:widowControl w:val="0"/>
        <w:spacing w:after="0" w:line="240" w:lineRule="auto"/>
        <w:ind w:firstLine="709"/>
        <w:jc w:val="both"/>
        <w:rPr>
          <w:i/>
        </w:rPr>
      </w:pPr>
      <w:r>
        <w:rPr>
          <w:i/>
        </w:rPr>
        <w:t>Лабораторные и практические работы</w:t>
      </w:r>
    </w:p>
    <w:p w14:paraId="5AFEAC65" w14:textId="77777777" w:rsidR="009C0B14" w:rsidRDefault="00000000">
      <w:pPr>
        <w:widowControl w:val="0"/>
        <w:spacing w:after="0" w:line="240" w:lineRule="auto"/>
        <w:ind w:firstLine="709"/>
        <w:jc w:val="both"/>
      </w:pPr>
      <w:r>
        <w:t>1. Изучение клеток слизистой оболочки полости рта человека.</w:t>
      </w:r>
    </w:p>
    <w:p w14:paraId="772891B4" w14:textId="77777777" w:rsidR="009C0B14" w:rsidRDefault="00000000">
      <w:pPr>
        <w:widowControl w:val="0"/>
        <w:spacing w:after="0" w:line="240" w:lineRule="auto"/>
        <w:ind w:firstLine="709"/>
        <w:jc w:val="both"/>
      </w:pPr>
      <w:r>
        <w:t>2. Изучение микроскопического строения тканей (на готовых микропрепаратах).</w:t>
      </w:r>
    </w:p>
    <w:p w14:paraId="6A6A9F9F" w14:textId="77777777" w:rsidR="009C0B14" w:rsidRDefault="00000000">
      <w:pPr>
        <w:widowControl w:val="0"/>
        <w:spacing w:after="0" w:line="240" w:lineRule="auto"/>
        <w:ind w:firstLine="709"/>
        <w:jc w:val="both"/>
      </w:pPr>
      <w:r>
        <w:t>3. Распознавание органов и систем органов человека (по таблицам).</w:t>
      </w:r>
    </w:p>
    <w:p w14:paraId="177A9312" w14:textId="77777777" w:rsidR="009C0B14" w:rsidRDefault="009C0B14">
      <w:pPr>
        <w:widowControl w:val="0"/>
        <w:spacing w:after="0" w:line="240" w:lineRule="auto"/>
        <w:ind w:firstLine="709"/>
        <w:rPr>
          <w:b/>
        </w:rPr>
      </w:pPr>
    </w:p>
    <w:p w14:paraId="5468DA20" w14:textId="77777777" w:rsidR="009C0B14" w:rsidRDefault="00000000">
      <w:pPr>
        <w:widowControl w:val="0"/>
        <w:spacing w:after="0" w:line="240" w:lineRule="auto"/>
        <w:ind w:firstLine="709"/>
        <w:rPr>
          <w:b/>
        </w:rPr>
      </w:pPr>
      <w:r>
        <w:rPr>
          <w:b/>
        </w:rPr>
        <w:t>3. Нейрогуморальная регуляция</w:t>
      </w:r>
    </w:p>
    <w:p w14:paraId="5584ED7E" w14:textId="77777777" w:rsidR="009C0B14" w:rsidRDefault="00000000">
      <w:pPr>
        <w:widowControl w:val="0"/>
        <w:spacing w:after="0" w:line="240" w:lineRule="auto"/>
        <w:ind w:firstLine="709"/>
        <w:jc w:val="both"/>
        <w:rPr>
          <w:i/>
        </w:rPr>
      </w:pPr>
      <w:r>
        <w:t xml:space="preserve">Нервная система человека, её организация и </w:t>
      </w:r>
      <w:r>
        <w:rPr>
          <w:i/>
        </w:rPr>
        <w:t>значение.</w:t>
      </w:r>
    </w:p>
    <w:p w14:paraId="6797DBE1" w14:textId="77777777" w:rsidR="009C0B14" w:rsidRDefault="00000000">
      <w:pPr>
        <w:widowControl w:val="0"/>
        <w:spacing w:after="0" w:line="240" w:lineRule="auto"/>
        <w:ind w:firstLine="709"/>
        <w:jc w:val="both"/>
        <w:rPr>
          <w:i/>
        </w:rPr>
      </w:pPr>
      <w:r>
        <w:rPr>
          <w:i/>
          <w:spacing w:val="-1"/>
        </w:rPr>
        <w:t>Нейроны, нервы, нервные узлы.</w:t>
      </w:r>
      <w:r>
        <w:rPr>
          <w:spacing w:val="-1"/>
        </w:rPr>
        <w:t xml:space="preserve"> Рефлекс. Рефлекторная дуга. </w:t>
      </w:r>
      <w:r>
        <w:rPr>
          <w:i/>
          <w:spacing w:val="-1"/>
        </w:rPr>
        <w:t>Рецепторы. Двухнейронные и трёхнейронные рефлекторные дуги.</w:t>
      </w:r>
    </w:p>
    <w:p w14:paraId="47DB302A" w14:textId="77777777" w:rsidR="009C0B14" w:rsidRDefault="00000000">
      <w:pPr>
        <w:widowControl w:val="0"/>
        <w:spacing w:after="0" w:line="240" w:lineRule="auto"/>
        <w:ind w:firstLine="709"/>
        <w:jc w:val="both"/>
        <w:rPr>
          <w:i/>
        </w:rPr>
      </w:pPr>
      <w:r>
        <w:t xml:space="preserve">Спинной мозг, его строение и функции. Рефлексы спинного мозга. Головной мозг, его строение и функции. </w:t>
      </w:r>
      <w:r>
        <w:rPr>
          <w:i/>
        </w:rPr>
        <w:t>Большие полушария.</w:t>
      </w:r>
      <w:r>
        <w:t xml:space="preserve"> Рефлексы головного мозга. </w:t>
      </w:r>
      <w:r>
        <w:rPr>
          <w:i/>
        </w:rPr>
        <w:t>Безусловные (врождённые) и условные (приобретённые) рефлексы.</w:t>
      </w:r>
    </w:p>
    <w:p w14:paraId="3ED3848A" w14:textId="77777777" w:rsidR="009C0B14" w:rsidRDefault="00000000">
      <w:pPr>
        <w:widowControl w:val="0"/>
        <w:spacing w:after="0" w:line="240" w:lineRule="auto"/>
        <w:ind w:firstLine="709"/>
        <w:jc w:val="both"/>
        <w:rPr>
          <w:i/>
        </w:rPr>
      </w:pPr>
      <w:r>
        <w:t xml:space="preserve">Соматическая нервная система. Вегетативная (автономная) нервная система. Нервная система как единое целое. </w:t>
      </w:r>
      <w:r>
        <w:rPr>
          <w:i/>
        </w:rPr>
        <w:t>Нарушения в работе нервной системы.</w:t>
      </w:r>
    </w:p>
    <w:p w14:paraId="53906E56" w14:textId="77777777" w:rsidR="009C0B14" w:rsidRDefault="00000000">
      <w:pPr>
        <w:widowControl w:val="0"/>
        <w:spacing w:after="0" w:line="240" w:lineRule="auto"/>
        <w:ind w:firstLine="709"/>
        <w:jc w:val="both"/>
        <w:rPr>
          <w:i/>
        </w:rPr>
      </w:pPr>
      <w:r>
        <w:rPr>
          <w:spacing w:val="-1"/>
        </w:rPr>
        <w:t xml:space="preserve">Гуморальная регуляция функций. Эндокринная система. </w:t>
      </w:r>
      <w:r>
        <w:rPr>
          <w:i/>
          <w:spacing w:val="-1"/>
        </w:rPr>
        <w:t>Железы внутренней секреции. Железы смешанной секреции.</w:t>
      </w:r>
      <w:r>
        <w:rPr>
          <w:spacing w:val="-1"/>
        </w:rPr>
        <w:t xml:space="preserve"> Гормоны, их роль в регуляции физиологических функций организма, роста и развития. </w:t>
      </w:r>
      <w:r>
        <w:rPr>
          <w:i/>
          <w:spacing w:val="-1"/>
        </w:rPr>
        <w:t>Нарушение в работе эндокринных желёз. Особенности рефлекторной и гуморальной регуляции функций организма.</w:t>
      </w:r>
    </w:p>
    <w:p w14:paraId="66E5A8AA"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13847048" w14:textId="77777777" w:rsidR="009C0B14" w:rsidRDefault="00000000">
      <w:pPr>
        <w:widowControl w:val="0"/>
        <w:spacing w:after="0" w:line="240" w:lineRule="auto"/>
        <w:ind w:firstLine="709"/>
        <w:jc w:val="both"/>
      </w:pPr>
      <w:r>
        <w:t>1. Изучение головного мозга человека (по муляжам).</w:t>
      </w:r>
    </w:p>
    <w:p w14:paraId="5AD42A8F" w14:textId="77777777" w:rsidR="009C0B14" w:rsidRDefault="00000000">
      <w:pPr>
        <w:widowControl w:val="0"/>
        <w:spacing w:after="0" w:line="240" w:lineRule="auto"/>
        <w:ind w:firstLine="709"/>
        <w:jc w:val="both"/>
      </w:pPr>
      <w:r>
        <w:t>2. Изучение изменения размера зрачка в зависимости от освещённости.</w:t>
      </w:r>
    </w:p>
    <w:p w14:paraId="187196D4" w14:textId="77777777" w:rsidR="009C0B14" w:rsidRDefault="009C0B14">
      <w:pPr>
        <w:widowControl w:val="0"/>
        <w:spacing w:after="0" w:line="240" w:lineRule="auto"/>
        <w:ind w:firstLine="709"/>
        <w:rPr>
          <w:b/>
        </w:rPr>
      </w:pPr>
    </w:p>
    <w:p w14:paraId="58B4058D" w14:textId="77777777" w:rsidR="009C0B14" w:rsidRDefault="00000000">
      <w:pPr>
        <w:widowControl w:val="0"/>
        <w:spacing w:after="0" w:line="240" w:lineRule="auto"/>
        <w:ind w:firstLine="709"/>
        <w:rPr>
          <w:b/>
        </w:rPr>
      </w:pPr>
      <w:r>
        <w:rPr>
          <w:b/>
        </w:rPr>
        <w:t>4. Опора и движение</w:t>
      </w:r>
    </w:p>
    <w:p w14:paraId="0D45D774" w14:textId="77777777" w:rsidR="009C0B14" w:rsidRDefault="00000000">
      <w:pPr>
        <w:widowControl w:val="0"/>
        <w:spacing w:after="0" w:line="240" w:lineRule="auto"/>
        <w:ind w:firstLine="709"/>
        <w:jc w:val="both"/>
      </w:pPr>
      <w:r>
        <w:rPr>
          <w:i/>
        </w:rPr>
        <w:t>Значение опорно-двигательного аппарата</w:t>
      </w:r>
      <w:r>
        <w:t>.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4B673FD4" w14:textId="77777777" w:rsidR="009C0B14" w:rsidRDefault="00000000">
      <w:pPr>
        <w:widowControl w:val="0"/>
        <w:spacing w:after="0" w:line="240" w:lineRule="auto"/>
        <w:ind w:firstLine="709"/>
        <w:jc w:val="both"/>
        <w:rPr>
          <w:i/>
        </w:rPr>
      </w:pPr>
      <w:r>
        <w:t xml:space="preserve">Мышечная система. Строение и функции скелетных мышц. Работа мышц: статическая и динамическая; мышцы сгибатели и разгибатели. Утомление мышц. </w:t>
      </w:r>
      <w:r>
        <w:rPr>
          <w:i/>
        </w:rPr>
        <w:t>Гиподинамия. Роль двигательной активности в сохранении здоровья.</w:t>
      </w:r>
    </w:p>
    <w:p w14:paraId="530874D1" w14:textId="77777777" w:rsidR="009C0B14" w:rsidRDefault="00000000">
      <w:pPr>
        <w:widowControl w:val="0"/>
        <w:spacing w:after="0" w:line="240" w:lineRule="auto"/>
        <w:ind w:firstLine="709"/>
        <w:jc w:val="both"/>
      </w:pPr>
      <w:r>
        <w:t xml:space="preserve">Нарушения опорно-двигательной системы. </w:t>
      </w:r>
      <w:r>
        <w:rPr>
          <w:i/>
        </w:rPr>
        <w:t xml:space="preserve">Возрастные изменения в строении костей. </w:t>
      </w:r>
      <w:r>
        <w:t>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067656BD"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04EA37DA" w14:textId="77777777" w:rsidR="009C0B14" w:rsidRDefault="00000000">
      <w:pPr>
        <w:widowControl w:val="0"/>
        <w:spacing w:after="0" w:line="240" w:lineRule="auto"/>
        <w:ind w:firstLine="709"/>
        <w:jc w:val="both"/>
      </w:pPr>
      <w:r>
        <w:t>1. Исследование свойств кости.</w:t>
      </w:r>
    </w:p>
    <w:p w14:paraId="286D5999" w14:textId="77777777" w:rsidR="009C0B14" w:rsidRDefault="00000000">
      <w:pPr>
        <w:widowControl w:val="0"/>
        <w:spacing w:after="0" w:line="240" w:lineRule="auto"/>
        <w:ind w:firstLine="709"/>
        <w:jc w:val="both"/>
      </w:pPr>
      <w:r>
        <w:t>2. Изучение строения костей (на муляжах).</w:t>
      </w:r>
    </w:p>
    <w:p w14:paraId="06130D4A" w14:textId="77777777" w:rsidR="009C0B14" w:rsidRDefault="00000000">
      <w:pPr>
        <w:widowControl w:val="0"/>
        <w:spacing w:after="0" w:line="240" w:lineRule="auto"/>
        <w:ind w:firstLine="709"/>
        <w:jc w:val="both"/>
      </w:pPr>
      <w:r>
        <w:t>3. Изучение строения позвонков (на муляжах).</w:t>
      </w:r>
    </w:p>
    <w:p w14:paraId="23F18708" w14:textId="77777777" w:rsidR="009C0B14" w:rsidRDefault="00000000">
      <w:pPr>
        <w:widowControl w:val="0"/>
        <w:spacing w:after="0" w:line="240" w:lineRule="auto"/>
        <w:ind w:firstLine="709"/>
        <w:jc w:val="both"/>
      </w:pPr>
      <w:r>
        <w:t>4. Определение гибкости позвоночника.</w:t>
      </w:r>
    </w:p>
    <w:p w14:paraId="03D60BC3" w14:textId="77777777" w:rsidR="009C0B14" w:rsidRDefault="00000000">
      <w:pPr>
        <w:widowControl w:val="0"/>
        <w:spacing w:after="0" w:line="240" w:lineRule="auto"/>
        <w:ind w:firstLine="709"/>
        <w:jc w:val="both"/>
      </w:pPr>
      <w:r>
        <w:t>5. Измерение массы и роста своего организма.</w:t>
      </w:r>
    </w:p>
    <w:p w14:paraId="458DE0C0" w14:textId="77777777" w:rsidR="009C0B14" w:rsidRDefault="00000000">
      <w:pPr>
        <w:widowControl w:val="0"/>
        <w:spacing w:after="0" w:line="240" w:lineRule="auto"/>
        <w:ind w:firstLine="709"/>
        <w:jc w:val="both"/>
      </w:pPr>
      <w:r>
        <w:t>6. Изучение влияния статической и динамической нагрузки на утомление мышц.</w:t>
      </w:r>
    </w:p>
    <w:p w14:paraId="6EF40654" w14:textId="77777777" w:rsidR="009C0B14" w:rsidRDefault="00000000">
      <w:pPr>
        <w:widowControl w:val="0"/>
        <w:spacing w:after="0" w:line="240" w:lineRule="auto"/>
        <w:ind w:firstLine="709"/>
        <w:jc w:val="both"/>
      </w:pPr>
      <w:r>
        <w:t>7. Выявление нарушения осанки.</w:t>
      </w:r>
    </w:p>
    <w:p w14:paraId="22A3C9E4" w14:textId="77777777" w:rsidR="009C0B14" w:rsidRDefault="00000000">
      <w:pPr>
        <w:widowControl w:val="0"/>
        <w:spacing w:after="0" w:line="240" w:lineRule="auto"/>
        <w:ind w:firstLine="709"/>
        <w:jc w:val="both"/>
      </w:pPr>
      <w:r>
        <w:t>8. Определение признаков плоскостопия.</w:t>
      </w:r>
    </w:p>
    <w:p w14:paraId="0084EF99" w14:textId="77777777" w:rsidR="009C0B14" w:rsidRDefault="00000000">
      <w:pPr>
        <w:widowControl w:val="0"/>
        <w:spacing w:after="0" w:line="240" w:lineRule="auto"/>
        <w:ind w:firstLine="709"/>
        <w:jc w:val="both"/>
      </w:pPr>
      <w:r>
        <w:t>9. Оказание первой помощи при повреждении скелета и мышц.</w:t>
      </w:r>
    </w:p>
    <w:p w14:paraId="06E863CD" w14:textId="77777777" w:rsidR="009C0B14" w:rsidRDefault="009C0B14">
      <w:pPr>
        <w:widowControl w:val="0"/>
        <w:spacing w:after="0" w:line="240" w:lineRule="auto"/>
        <w:ind w:firstLine="709"/>
        <w:rPr>
          <w:b/>
        </w:rPr>
      </w:pPr>
    </w:p>
    <w:p w14:paraId="1C497130" w14:textId="77777777" w:rsidR="009C0B14" w:rsidRDefault="00000000">
      <w:pPr>
        <w:widowControl w:val="0"/>
        <w:spacing w:after="0" w:line="240" w:lineRule="auto"/>
        <w:ind w:firstLine="709"/>
        <w:rPr>
          <w:b/>
        </w:rPr>
      </w:pPr>
      <w:r>
        <w:rPr>
          <w:b/>
        </w:rPr>
        <w:t>5. Внутренняя среда организма</w:t>
      </w:r>
    </w:p>
    <w:p w14:paraId="488808E1" w14:textId="77777777" w:rsidR="009C0B14" w:rsidRDefault="00000000">
      <w:pPr>
        <w:widowControl w:val="0"/>
        <w:spacing w:after="0" w:line="240" w:lineRule="auto"/>
        <w:ind w:firstLine="709"/>
        <w:jc w:val="both"/>
      </w:pPr>
      <w:r>
        <w:t xml:space="preserve">Внутренняя среда и её функции. Форменные элементы крови: эритроциты, лейкоциты и тромбоциты. </w:t>
      </w:r>
      <w:r>
        <w:rPr>
          <w:i/>
        </w:rPr>
        <w:t xml:space="preserve">Малокровие, его причины. Красный костный мозг, его роль в организме. </w:t>
      </w:r>
      <w:r>
        <w:t xml:space="preserve">Плазма крови. </w:t>
      </w:r>
      <w:r>
        <w:rPr>
          <w:i/>
        </w:rPr>
        <w:t>Постоянство внутренней среды (гомеостаз)</w:t>
      </w:r>
      <w:r>
        <w:t xml:space="preserve">. Свёртывание крови. Группы крови. </w:t>
      </w:r>
      <w:r>
        <w:rPr>
          <w:i/>
        </w:rPr>
        <w:t>Резус-фактор.</w:t>
      </w:r>
      <w:r>
        <w:t xml:space="preserve"> Переливание крови. Донорство.</w:t>
      </w:r>
    </w:p>
    <w:p w14:paraId="25C9780B" w14:textId="77777777" w:rsidR="009C0B14" w:rsidRDefault="00000000">
      <w:pPr>
        <w:widowControl w:val="0"/>
        <w:spacing w:after="0" w:line="240" w:lineRule="auto"/>
        <w:ind w:firstLine="709"/>
        <w:jc w:val="both"/>
      </w:pPr>
      <w: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14:paraId="3D0F0720"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04913B42" w14:textId="77777777" w:rsidR="009C0B14" w:rsidRDefault="00000000">
      <w:pPr>
        <w:widowControl w:val="0"/>
        <w:spacing w:after="0" w:line="240" w:lineRule="auto"/>
        <w:ind w:firstLine="709"/>
        <w:jc w:val="both"/>
      </w:pPr>
      <w:r>
        <w:t>Изучение микроскопического строения крови человека и лягушки (сравнение).</w:t>
      </w:r>
    </w:p>
    <w:p w14:paraId="529B0447" w14:textId="77777777" w:rsidR="009C0B14" w:rsidRDefault="009C0B14">
      <w:pPr>
        <w:widowControl w:val="0"/>
        <w:spacing w:after="0" w:line="240" w:lineRule="auto"/>
        <w:ind w:firstLine="709"/>
        <w:rPr>
          <w:b/>
        </w:rPr>
      </w:pPr>
    </w:p>
    <w:p w14:paraId="20000591" w14:textId="77777777" w:rsidR="009C0B14" w:rsidRDefault="00000000">
      <w:pPr>
        <w:widowControl w:val="0"/>
        <w:spacing w:after="0" w:line="240" w:lineRule="auto"/>
        <w:ind w:firstLine="709"/>
        <w:rPr>
          <w:b/>
        </w:rPr>
      </w:pPr>
      <w:r>
        <w:rPr>
          <w:b/>
        </w:rPr>
        <w:t>6. Кровообращение</w:t>
      </w:r>
    </w:p>
    <w:p w14:paraId="3BE24320" w14:textId="77777777" w:rsidR="009C0B14" w:rsidRDefault="00000000">
      <w:pPr>
        <w:widowControl w:val="0"/>
        <w:spacing w:after="0" w:line="240" w:lineRule="auto"/>
        <w:ind w:firstLine="709"/>
        <w:jc w:val="both"/>
      </w:pPr>
      <w: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Pr>
          <w:i/>
        </w:rPr>
        <w:t>Лимфатическая система, лимфоотток.</w:t>
      </w:r>
      <w:r>
        <w:t xml:space="preserve">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235E5FC"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18C4D9B4" w14:textId="77777777" w:rsidR="009C0B14" w:rsidRDefault="00000000">
      <w:pPr>
        <w:widowControl w:val="0"/>
        <w:spacing w:after="0" w:line="240" w:lineRule="auto"/>
        <w:ind w:firstLine="709"/>
        <w:jc w:val="both"/>
      </w:pPr>
      <w:r>
        <w:t>1. Измерение кровяного давления.</w:t>
      </w:r>
    </w:p>
    <w:p w14:paraId="52E08A42" w14:textId="77777777" w:rsidR="009C0B14" w:rsidRDefault="00000000">
      <w:pPr>
        <w:widowControl w:val="0"/>
        <w:spacing w:after="0" w:line="240" w:lineRule="auto"/>
        <w:ind w:firstLine="709"/>
        <w:jc w:val="both"/>
      </w:pPr>
      <w:r>
        <w:t>2. Определение пульса и числа сердечных сокращений в покое и после дозированных физических нагрузок у человека.</w:t>
      </w:r>
    </w:p>
    <w:p w14:paraId="0B24E4D7" w14:textId="77777777" w:rsidR="009C0B14" w:rsidRDefault="00000000">
      <w:pPr>
        <w:widowControl w:val="0"/>
        <w:spacing w:after="0" w:line="240" w:lineRule="auto"/>
        <w:ind w:firstLine="709"/>
        <w:jc w:val="both"/>
      </w:pPr>
      <w:r>
        <w:t>3. Первая помощь при кровотечениях.</w:t>
      </w:r>
    </w:p>
    <w:p w14:paraId="216BBDEF" w14:textId="77777777" w:rsidR="009C0B14" w:rsidRDefault="009C0B14">
      <w:pPr>
        <w:widowControl w:val="0"/>
        <w:spacing w:after="0" w:line="240" w:lineRule="auto"/>
        <w:ind w:firstLine="709"/>
        <w:rPr>
          <w:b/>
        </w:rPr>
      </w:pPr>
    </w:p>
    <w:p w14:paraId="3D624BA5" w14:textId="77777777" w:rsidR="009C0B14" w:rsidRDefault="00000000">
      <w:pPr>
        <w:widowControl w:val="0"/>
        <w:spacing w:after="0" w:line="240" w:lineRule="auto"/>
        <w:ind w:firstLine="709"/>
        <w:rPr>
          <w:b/>
        </w:rPr>
      </w:pPr>
      <w:r>
        <w:rPr>
          <w:b/>
        </w:rPr>
        <w:t>7. Дыхание</w:t>
      </w:r>
    </w:p>
    <w:p w14:paraId="7EFCE044" w14:textId="77777777" w:rsidR="009C0B14" w:rsidRDefault="00000000">
      <w:pPr>
        <w:widowControl w:val="0"/>
        <w:spacing w:after="0" w:line="240" w:lineRule="auto"/>
        <w:ind w:firstLine="709"/>
        <w:jc w:val="both"/>
      </w:pPr>
      <w: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46347D0D" w14:textId="77777777" w:rsidR="009C0B14" w:rsidRDefault="00000000">
      <w:pPr>
        <w:widowControl w:val="0"/>
        <w:spacing w:after="0" w:line="240" w:lineRule="auto"/>
        <w:ind w:firstLine="709"/>
        <w:jc w:val="both"/>
      </w:pPr>
      <w: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w:t>
      </w:r>
      <w:r>
        <w:rPr>
          <w:i/>
        </w:rPr>
        <w:t xml:space="preserve">Реанимация. </w:t>
      </w:r>
      <w:r>
        <w:t>Охрана воздушной среды. Оказание первой помощи при поражении органов дыхания.</w:t>
      </w:r>
    </w:p>
    <w:p w14:paraId="66AE285F"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424FBDBF" w14:textId="77777777" w:rsidR="009C0B14" w:rsidRDefault="00000000">
      <w:pPr>
        <w:widowControl w:val="0"/>
        <w:spacing w:after="0" w:line="240" w:lineRule="auto"/>
        <w:ind w:firstLine="709"/>
        <w:jc w:val="both"/>
      </w:pPr>
      <w:r>
        <w:rPr>
          <w:spacing w:val="-4"/>
        </w:rPr>
        <w:t>1. Измерение обхвата грудной клетки в состоянии вдоха и выдоха.</w:t>
      </w:r>
    </w:p>
    <w:p w14:paraId="082F1E2F" w14:textId="77777777" w:rsidR="009C0B14" w:rsidRDefault="00000000">
      <w:pPr>
        <w:widowControl w:val="0"/>
        <w:spacing w:after="0" w:line="240" w:lineRule="auto"/>
        <w:ind w:firstLine="709"/>
        <w:jc w:val="both"/>
      </w:pPr>
      <w:r>
        <w:t>2. Определение частоты дыхания. Влияние различных факторов на частоту дыхания.</w:t>
      </w:r>
    </w:p>
    <w:p w14:paraId="12A5A3BB" w14:textId="77777777" w:rsidR="009C0B14" w:rsidRDefault="009C0B14">
      <w:pPr>
        <w:widowControl w:val="0"/>
        <w:spacing w:after="0" w:line="240" w:lineRule="auto"/>
        <w:ind w:firstLine="709"/>
        <w:rPr>
          <w:b/>
        </w:rPr>
      </w:pPr>
    </w:p>
    <w:p w14:paraId="7786E850" w14:textId="77777777" w:rsidR="009C0B14" w:rsidRDefault="00000000">
      <w:pPr>
        <w:widowControl w:val="0"/>
        <w:spacing w:after="0" w:line="240" w:lineRule="auto"/>
        <w:ind w:firstLine="709"/>
        <w:rPr>
          <w:b/>
        </w:rPr>
      </w:pPr>
      <w:r>
        <w:rPr>
          <w:b/>
        </w:rPr>
        <w:t>8. Питание и пищеварение</w:t>
      </w:r>
    </w:p>
    <w:p w14:paraId="0D8B4BC9" w14:textId="77777777" w:rsidR="009C0B14" w:rsidRDefault="00000000">
      <w:pPr>
        <w:widowControl w:val="0"/>
        <w:spacing w:after="0" w:line="240" w:lineRule="auto"/>
        <w:ind w:firstLine="709"/>
        <w:jc w:val="both"/>
        <w:rPr>
          <w:i/>
        </w:rPr>
      </w:pPr>
      <w: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Pr>
          <w:i/>
        </w:rPr>
        <w:t>Пищеварение в ротовой полости. Зубы и уход за ними. Пищеварение в желудке, в тонком и в толстом кишечнике. Всасывание питательных веществ. Всасывание воды.</w:t>
      </w:r>
      <w:r>
        <w:t xml:space="preserve"> </w:t>
      </w:r>
      <w:r>
        <w:rPr>
          <w:i/>
        </w:rPr>
        <w:t>Пищеварительные железы: печень и поджелудочная железа, их роль в пищеварении.</w:t>
      </w:r>
    </w:p>
    <w:p w14:paraId="33E72846" w14:textId="77777777" w:rsidR="009C0B14" w:rsidRDefault="00000000">
      <w:pPr>
        <w:widowControl w:val="0"/>
        <w:spacing w:after="0" w:line="240" w:lineRule="auto"/>
        <w:ind w:firstLine="709"/>
        <w:jc w:val="both"/>
        <w:rPr>
          <w:i/>
        </w:rPr>
      </w:pPr>
      <w:r>
        <w:rPr>
          <w:i/>
        </w:rPr>
        <w:t>Микробиом человека — совокупность микроорганизмов, населяющих организм человека</w:t>
      </w:r>
      <w:r>
        <w:t xml:space="preserve">. Регуляция пищеварения. </w:t>
      </w:r>
      <w:r>
        <w:rPr>
          <w:i/>
        </w:rPr>
        <w:t>Методы изучения органов пищеварения. Работы И. П. Павлова.</w:t>
      </w:r>
    </w:p>
    <w:p w14:paraId="4600DF7E" w14:textId="77777777" w:rsidR="009C0B14" w:rsidRDefault="00000000">
      <w:pPr>
        <w:widowControl w:val="0"/>
        <w:spacing w:after="0" w:line="240" w:lineRule="auto"/>
        <w:ind w:firstLine="709"/>
        <w:jc w:val="both"/>
        <w:rPr>
          <w:i/>
        </w:rPr>
      </w:pPr>
      <w:r>
        <w:t xml:space="preserve">Гигиена питания. </w:t>
      </w:r>
      <w:r>
        <w:rPr>
          <w:i/>
        </w:rPr>
        <w:t>Предупреждение глистных и желудочно-кишечных заболеваний, пищевых отравлений. Влияние курения и алкоголя на пищеварение.</w:t>
      </w:r>
    </w:p>
    <w:p w14:paraId="2A8ACB5A"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29A808B9" w14:textId="77777777" w:rsidR="009C0B14" w:rsidRDefault="00000000">
      <w:pPr>
        <w:widowControl w:val="0"/>
        <w:spacing w:after="0" w:line="240" w:lineRule="auto"/>
        <w:ind w:firstLine="709"/>
        <w:jc w:val="both"/>
      </w:pPr>
      <w:r>
        <w:t>1. Исследование действия ферментов слюны на крахмал.</w:t>
      </w:r>
    </w:p>
    <w:p w14:paraId="2E63708F" w14:textId="77777777" w:rsidR="009C0B14" w:rsidRDefault="00000000">
      <w:pPr>
        <w:widowControl w:val="0"/>
        <w:spacing w:after="0" w:line="240" w:lineRule="auto"/>
        <w:ind w:firstLine="709"/>
        <w:jc w:val="both"/>
      </w:pPr>
      <w:r>
        <w:t>2. Наблюдение действия желудочного сока на белки.</w:t>
      </w:r>
    </w:p>
    <w:p w14:paraId="37E1DF23" w14:textId="77777777" w:rsidR="009C0B14" w:rsidRDefault="009C0B14">
      <w:pPr>
        <w:widowControl w:val="0"/>
        <w:spacing w:after="0" w:line="240" w:lineRule="auto"/>
        <w:ind w:firstLine="709"/>
        <w:rPr>
          <w:b/>
        </w:rPr>
      </w:pPr>
    </w:p>
    <w:p w14:paraId="6F3A1C9A" w14:textId="77777777" w:rsidR="009C0B14" w:rsidRDefault="00000000">
      <w:pPr>
        <w:widowControl w:val="0"/>
        <w:spacing w:after="0" w:line="240" w:lineRule="auto"/>
        <w:ind w:firstLine="709"/>
        <w:rPr>
          <w:b/>
        </w:rPr>
      </w:pPr>
      <w:r>
        <w:rPr>
          <w:b/>
        </w:rPr>
        <w:t>9. Обмен веществ и превращение энергии</w:t>
      </w:r>
    </w:p>
    <w:p w14:paraId="23682673" w14:textId="77777777" w:rsidR="009C0B14" w:rsidRDefault="00000000">
      <w:pPr>
        <w:widowControl w:val="0"/>
        <w:spacing w:after="0" w:line="240" w:lineRule="auto"/>
        <w:ind w:firstLine="709"/>
        <w:jc w:val="both"/>
      </w:pPr>
      <w:r>
        <w:t xml:space="preserve">Обмен веществ и превращение энергии в организме человека. </w:t>
      </w:r>
      <w:r>
        <w:rPr>
          <w:i/>
        </w:rPr>
        <w:t xml:space="preserve">Пластический и энергетический обмен. Обмен воды и минеральных солей. Обмен белков, углеводов и жиров в организме. </w:t>
      </w:r>
      <w:r>
        <w:t>Регуляция обмена веществ и превращения энергии.</w:t>
      </w:r>
    </w:p>
    <w:p w14:paraId="6D97CFD5" w14:textId="77777777" w:rsidR="009C0B14" w:rsidRDefault="00000000">
      <w:pPr>
        <w:widowControl w:val="0"/>
        <w:spacing w:after="0" w:line="240" w:lineRule="auto"/>
        <w:ind w:firstLine="709"/>
        <w:jc w:val="both"/>
        <w:rPr>
          <w:i/>
        </w:rPr>
      </w:pPr>
      <w:r>
        <w:t xml:space="preserve">Витамины и их роль для организма. </w:t>
      </w:r>
      <w:r>
        <w:rPr>
          <w:i/>
        </w:rPr>
        <w:t>Поступление витаминов с пищей. Синтез витаминов в организме. Авитаминозы и гиповитаминозы. Сохранение витаминов в пище.</w:t>
      </w:r>
    </w:p>
    <w:p w14:paraId="740D1836" w14:textId="77777777" w:rsidR="009C0B14" w:rsidRDefault="00000000">
      <w:pPr>
        <w:widowControl w:val="0"/>
        <w:spacing w:after="0" w:line="240" w:lineRule="auto"/>
        <w:ind w:firstLine="709"/>
        <w:jc w:val="both"/>
      </w:pPr>
      <w:r>
        <w:t xml:space="preserve">Нормы и режим питания. Рациональное питание — фактор укрепления здоровья. </w:t>
      </w:r>
      <w:r>
        <w:rPr>
          <w:i/>
        </w:rPr>
        <w:t>Нарушение обмена веществ</w:t>
      </w:r>
      <w:r>
        <w:t>.</w:t>
      </w:r>
    </w:p>
    <w:p w14:paraId="3566B6F2"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408527F9" w14:textId="77777777" w:rsidR="009C0B14" w:rsidRDefault="00000000">
      <w:pPr>
        <w:widowControl w:val="0"/>
        <w:spacing w:after="0" w:line="240" w:lineRule="auto"/>
        <w:ind w:firstLine="709"/>
        <w:jc w:val="both"/>
      </w:pPr>
      <w:r>
        <w:t>1. Исследование состава продуктов питания.</w:t>
      </w:r>
    </w:p>
    <w:p w14:paraId="4F5B4EED" w14:textId="77777777" w:rsidR="009C0B14" w:rsidRDefault="00000000">
      <w:pPr>
        <w:widowControl w:val="0"/>
        <w:spacing w:after="0" w:line="240" w:lineRule="auto"/>
        <w:ind w:firstLine="709"/>
        <w:jc w:val="both"/>
      </w:pPr>
      <w:r>
        <w:t>2. Составление меню в зависимости от калорийности пищи.</w:t>
      </w:r>
    </w:p>
    <w:p w14:paraId="7CEFC145" w14:textId="77777777" w:rsidR="009C0B14" w:rsidRDefault="00000000">
      <w:pPr>
        <w:widowControl w:val="0"/>
        <w:spacing w:after="0" w:line="240" w:lineRule="auto"/>
        <w:ind w:firstLine="709"/>
        <w:jc w:val="both"/>
      </w:pPr>
      <w:r>
        <w:t>3. Способы сохранения витаминов в пищевых продуктах.</w:t>
      </w:r>
    </w:p>
    <w:p w14:paraId="14D678D8" w14:textId="77777777" w:rsidR="009C0B14" w:rsidRDefault="009C0B14">
      <w:pPr>
        <w:widowControl w:val="0"/>
        <w:spacing w:after="0" w:line="240" w:lineRule="auto"/>
        <w:ind w:firstLine="709"/>
        <w:rPr>
          <w:b/>
        </w:rPr>
      </w:pPr>
    </w:p>
    <w:p w14:paraId="02E6A4DA" w14:textId="77777777" w:rsidR="009C0B14" w:rsidRDefault="00000000">
      <w:pPr>
        <w:widowControl w:val="0"/>
        <w:spacing w:after="0" w:line="240" w:lineRule="auto"/>
        <w:ind w:firstLine="709"/>
        <w:rPr>
          <w:b/>
        </w:rPr>
      </w:pPr>
      <w:r>
        <w:rPr>
          <w:b/>
        </w:rPr>
        <w:t>10. Кожа</w:t>
      </w:r>
    </w:p>
    <w:p w14:paraId="654F0361" w14:textId="77777777" w:rsidR="009C0B14" w:rsidRDefault="00000000">
      <w:pPr>
        <w:widowControl w:val="0"/>
        <w:spacing w:after="0" w:line="240" w:lineRule="auto"/>
        <w:ind w:firstLine="709"/>
        <w:jc w:val="both"/>
        <w:rPr>
          <w:spacing w:val="2"/>
        </w:rPr>
      </w:pPr>
      <w:r>
        <w:rPr>
          <w:spacing w:val="2"/>
        </w:rPr>
        <w:t xml:space="preserve">Строение и функции кожи. </w:t>
      </w:r>
      <w:r>
        <w:rPr>
          <w:i/>
          <w:spacing w:val="2"/>
        </w:rPr>
        <w:t>Кожа и её производные.</w:t>
      </w:r>
      <w:r>
        <w:rPr>
          <w:spacing w:val="2"/>
        </w:rPr>
        <w:t xml:space="preserve"> Кожа и терморегуляция. Влияние на кожу факторов окружающей среды.</w:t>
      </w:r>
    </w:p>
    <w:p w14:paraId="23418552" w14:textId="77777777" w:rsidR="009C0B14" w:rsidRDefault="00000000">
      <w:pPr>
        <w:widowControl w:val="0"/>
        <w:spacing w:after="0" w:line="240" w:lineRule="auto"/>
        <w:ind w:firstLine="709"/>
        <w:jc w:val="both"/>
        <w:rPr>
          <w:spacing w:val="1"/>
        </w:rPr>
      </w:pPr>
      <w:r>
        <w:rPr>
          <w:spacing w:val="1"/>
        </w:rPr>
        <w:t xml:space="preserve">Закаливание и его роль. Способы закаливания организма. Гигиена кожи, </w:t>
      </w:r>
      <w:r>
        <w:rPr>
          <w:i/>
          <w:spacing w:val="1"/>
        </w:rPr>
        <w:t>гигиенические требования к одежде и обуви. Заболевания кожи и их предупреждения.</w:t>
      </w:r>
      <w:r>
        <w:rPr>
          <w:spacing w:val="1"/>
        </w:rPr>
        <w:t xml:space="preserve"> Профилактика и первая помощь при тепловом и солнечном ударах, ожогах и обморожениях.</w:t>
      </w:r>
    </w:p>
    <w:p w14:paraId="23A4668B"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74FEAE78" w14:textId="77777777" w:rsidR="009C0B14" w:rsidRDefault="00000000">
      <w:pPr>
        <w:widowControl w:val="0"/>
        <w:spacing w:after="0" w:line="240" w:lineRule="auto"/>
        <w:ind w:firstLine="709"/>
        <w:jc w:val="both"/>
      </w:pPr>
      <w:r>
        <w:t>1. Исследование с помощью лупы тыльной и ладонной стороны кисти.</w:t>
      </w:r>
    </w:p>
    <w:p w14:paraId="697838D6" w14:textId="77777777" w:rsidR="009C0B14" w:rsidRDefault="00000000">
      <w:pPr>
        <w:widowControl w:val="0"/>
        <w:spacing w:after="0" w:line="240" w:lineRule="auto"/>
        <w:ind w:firstLine="709"/>
        <w:jc w:val="both"/>
      </w:pPr>
      <w:r>
        <w:t>2. Определение жирности различных участков кожи лица.</w:t>
      </w:r>
    </w:p>
    <w:p w14:paraId="442964B3" w14:textId="77777777" w:rsidR="009C0B14" w:rsidRDefault="00000000">
      <w:pPr>
        <w:widowControl w:val="0"/>
        <w:spacing w:after="0" w:line="240" w:lineRule="auto"/>
        <w:ind w:firstLine="709"/>
        <w:jc w:val="both"/>
      </w:pPr>
      <w:r>
        <w:t>3. Описание мер по уходу за кожей лица и волосами в зависимости от типа кожи.</w:t>
      </w:r>
    </w:p>
    <w:p w14:paraId="030903A5" w14:textId="77777777" w:rsidR="009C0B14" w:rsidRDefault="00000000">
      <w:pPr>
        <w:widowControl w:val="0"/>
        <w:spacing w:after="0" w:line="240" w:lineRule="auto"/>
        <w:ind w:firstLine="709"/>
        <w:jc w:val="both"/>
      </w:pPr>
      <w:r>
        <w:t>4. Описание основных гигиенических требований к одежде и обуви.</w:t>
      </w:r>
    </w:p>
    <w:p w14:paraId="0BDD718A" w14:textId="77777777" w:rsidR="009C0B14" w:rsidRDefault="009C0B14">
      <w:pPr>
        <w:widowControl w:val="0"/>
        <w:spacing w:after="0" w:line="240" w:lineRule="auto"/>
        <w:ind w:firstLine="709"/>
        <w:rPr>
          <w:b/>
        </w:rPr>
      </w:pPr>
    </w:p>
    <w:p w14:paraId="49596F23" w14:textId="77777777" w:rsidR="009C0B14" w:rsidRDefault="00000000">
      <w:pPr>
        <w:widowControl w:val="0"/>
        <w:spacing w:after="0" w:line="240" w:lineRule="auto"/>
        <w:ind w:firstLine="709"/>
        <w:rPr>
          <w:b/>
        </w:rPr>
      </w:pPr>
      <w:r>
        <w:rPr>
          <w:b/>
        </w:rPr>
        <w:t>11. Выделение</w:t>
      </w:r>
    </w:p>
    <w:p w14:paraId="07095E70" w14:textId="77777777" w:rsidR="009C0B14" w:rsidRDefault="00000000">
      <w:pPr>
        <w:widowControl w:val="0"/>
        <w:spacing w:after="0" w:line="240" w:lineRule="auto"/>
        <w:ind w:firstLine="709"/>
        <w:jc w:val="both"/>
        <w:rPr>
          <w:i/>
        </w:rPr>
      </w:pPr>
      <w:r>
        <w:t xml:space="preserve">Значение выделения. Органы выделения. Органы мочевыделительной системы, их строение и функции. </w:t>
      </w:r>
      <w:r>
        <w:rPr>
          <w:i/>
        </w:rPr>
        <w:t xml:space="preserve">Микроскопическое строение почки. Нефрон. Образование мочи. </w:t>
      </w:r>
      <w:r>
        <w:t xml:space="preserve">Регуляция мочеобразования и мочеиспускания. </w:t>
      </w:r>
      <w:r>
        <w:rPr>
          <w:i/>
        </w:rPr>
        <w:t>Заболевания органов мочевыделительной системы, их предупреждение.</w:t>
      </w:r>
    </w:p>
    <w:p w14:paraId="0D7892E2"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65A7914F" w14:textId="77777777" w:rsidR="009C0B14" w:rsidRDefault="00000000">
      <w:pPr>
        <w:widowControl w:val="0"/>
        <w:spacing w:after="0" w:line="240" w:lineRule="auto"/>
        <w:ind w:firstLine="709"/>
        <w:jc w:val="both"/>
      </w:pPr>
      <w:r>
        <w:t>1. Определение местоположения почек (на муляже).</w:t>
      </w:r>
    </w:p>
    <w:p w14:paraId="687E8027" w14:textId="77777777" w:rsidR="009C0B14" w:rsidRDefault="00000000">
      <w:pPr>
        <w:widowControl w:val="0"/>
        <w:spacing w:after="0" w:line="240" w:lineRule="auto"/>
        <w:ind w:firstLine="709"/>
        <w:jc w:val="both"/>
      </w:pPr>
      <w:r>
        <w:t>2. Описание мер профилактики болезней почек.</w:t>
      </w:r>
    </w:p>
    <w:p w14:paraId="58074D0E" w14:textId="77777777" w:rsidR="009C0B14" w:rsidRDefault="009C0B14">
      <w:pPr>
        <w:widowControl w:val="0"/>
        <w:spacing w:after="0" w:line="240" w:lineRule="auto"/>
        <w:ind w:firstLine="709"/>
        <w:rPr>
          <w:b/>
        </w:rPr>
      </w:pPr>
    </w:p>
    <w:p w14:paraId="2B23F9B7" w14:textId="77777777" w:rsidR="009C0B14" w:rsidRDefault="00000000">
      <w:pPr>
        <w:widowControl w:val="0"/>
        <w:spacing w:after="0" w:line="240" w:lineRule="auto"/>
        <w:ind w:firstLine="709"/>
        <w:rPr>
          <w:b/>
        </w:rPr>
      </w:pPr>
      <w:r>
        <w:rPr>
          <w:b/>
        </w:rPr>
        <w:t>12. Размножение и развитие</w:t>
      </w:r>
    </w:p>
    <w:p w14:paraId="1E2F9CFA" w14:textId="77777777" w:rsidR="009C0B14" w:rsidRDefault="00000000">
      <w:pPr>
        <w:widowControl w:val="0"/>
        <w:spacing w:after="0" w:line="240" w:lineRule="auto"/>
        <w:ind w:firstLine="709"/>
        <w:jc w:val="both"/>
      </w:pPr>
      <w:r>
        <w:rPr>
          <w:spacing w:val="-2"/>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Pr>
          <w:i/>
          <w:spacing w:val="-2"/>
        </w:rPr>
        <w:t>Роды.</w:t>
      </w:r>
      <w:r>
        <w:rPr>
          <w:spacing w:val="-2"/>
        </w:rPr>
        <w:t xml:space="preserve"> </w:t>
      </w:r>
      <w:r>
        <w:rPr>
          <w:i/>
          <w:spacing w:val="-2"/>
        </w:rPr>
        <w:t>Лактация</w:t>
      </w:r>
      <w:r>
        <w:rPr>
          <w:spacing w:val="-2"/>
        </w:rPr>
        <w:t xml:space="preserve">. Рост и развитие ребёнка. Половое созревание. </w:t>
      </w:r>
      <w:r>
        <w:rPr>
          <w:i/>
          <w:spacing w:val="-2"/>
        </w:rPr>
        <w:t>Наследование признаков у человека. Наследственные болезни, их причины и предупреждение</w:t>
      </w:r>
      <w:r>
        <w:rPr>
          <w:spacing w:val="-2"/>
        </w:rPr>
        <w:t xml:space="preserve">. Набор хромосом, </w:t>
      </w:r>
      <w:r>
        <w:rPr>
          <w:i/>
          <w:spacing w:val="-2"/>
        </w:rPr>
        <w:t>половые хромосомы, гены.</w:t>
      </w:r>
      <w:r>
        <w:rPr>
          <w:spacing w:val="-2"/>
        </w:rPr>
        <w:t xml:space="preserve"> </w:t>
      </w:r>
      <w:r>
        <w:rPr>
          <w:i/>
          <w:spacing w:val="-2"/>
        </w:rPr>
        <w:t>Роль генетических знаний для планирования семьи</w:t>
      </w:r>
      <w:r>
        <w:rPr>
          <w:spacing w:val="-2"/>
        </w:rPr>
        <w:t>. Инфекции, передающиеся половым путём, их профилактика.</w:t>
      </w:r>
    </w:p>
    <w:p w14:paraId="23A5DED7"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2D62A48A" w14:textId="77777777" w:rsidR="009C0B14" w:rsidRDefault="00000000">
      <w:pPr>
        <w:widowControl w:val="0"/>
        <w:spacing w:after="0" w:line="240" w:lineRule="auto"/>
        <w:ind w:firstLine="709"/>
        <w:jc w:val="both"/>
      </w:pPr>
      <w:r>
        <w:t>Описание основных мер по профилактике инфекционных вирусных заболеваний: СПИД и гепатит.</w:t>
      </w:r>
    </w:p>
    <w:p w14:paraId="3C4F1215" w14:textId="77777777" w:rsidR="009C0B14" w:rsidRDefault="009C0B14">
      <w:pPr>
        <w:widowControl w:val="0"/>
        <w:spacing w:after="0" w:line="240" w:lineRule="auto"/>
        <w:ind w:firstLine="709"/>
        <w:rPr>
          <w:b/>
        </w:rPr>
      </w:pPr>
    </w:p>
    <w:p w14:paraId="40758233" w14:textId="77777777" w:rsidR="009C0B14" w:rsidRDefault="00000000">
      <w:pPr>
        <w:widowControl w:val="0"/>
        <w:spacing w:after="0" w:line="240" w:lineRule="auto"/>
        <w:ind w:firstLine="709"/>
        <w:rPr>
          <w:b/>
        </w:rPr>
      </w:pPr>
      <w:r>
        <w:rPr>
          <w:b/>
        </w:rPr>
        <w:t>13. Органы чувств и сенсорные системы</w:t>
      </w:r>
    </w:p>
    <w:p w14:paraId="7710BECF" w14:textId="77777777" w:rsidR="009C0B14" w:rsidRDefault="00000000">
      <w:pPr>
        <w:widowControl w:val="0"/>
        <w:spacing w:after="0" w:line="240" w:lineRule="auto"/>
        <w:ind w:firstLine="709"/>
        <w:jc w:val="both"/>
      </w:pPr>
      <w:r>
        <w:t xml:space="preserve">Органы чувств и их значение. Анализаторы. Сенсорные системы. Глаз и зрение. Оптическая система глаза. </w:t>
      </w:r>
      <w:r>
        <w:rPr>
          <w:i/>
        </w:rPr>
        <w:t>Сетчатка. Зрительные рецепторы.</w:t>
      </w:r>
      <w:r>
        <w:t xml:space="preserve"> Зрительное восприятие. Нарушения зрения и их причины. Гигиена зрения.</w:t>
      </w:r>
    </w:p>
    <w:p w14:paraId="5874F4B2" w14:textId="77777777" w:rsidR="009C0B14" w:rsidRDefault="00000000">
      <w:pPr>
        <w:widowControl w:val="0"/>
        <w:spacing w:after="0" w:line="240" w:lineRule="auto"/>
        <w:ind w:firstLine="709"/>
        <w:jc w:val="both"/>
      </w:pPr>
      <w:r>
        <w:t xml:space="preserve">Ухо и слух. Строение и функции органа слуха. Механизм работы слухового анализатора. Слуховое восприятие. </w:t>
      </w:r>
      <w:r>
        <w:rPr>
          <w:i/>
        </w:rPr>
        <w:t>Нарушения слуха и их причины.</w:t>
      </w:r>
      <w:r>
        <w:t xml:space="preserve"> Гигиена слуха.</w:t>
      </w:r>
    </w:p>
    <w:p w14:paraId="19DC4747" w14:textId="77777777" w:rsidR="009C0B14" w:rsidRDefault="00000000">
      <w:pPr>
        <w:widowControl w:val="0"/>
        <w:spacing w:after="0" w:line="240" w:lineRule="auto"/>
        <w:ind w:firstLine="709"/>
        <w:jc w:val="both"/>
        <w:rPr>
          <w:i/>
        </w:rPr>
      </w:pPr>
      <w:r>
        <w:rPr>
          <w:i/>
        </w:rPr>
        <w:t>Органы равновесия, мышечного чувства, осязания, обоняния и вкуса. Взаимодействие сенсорных систем организма.</w:t>
      </w:r>
    </w:p>
    <w:p w14:paraId="32A736E0"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53F0FF2C" w14:textId="77777777" w:rsidR="009C0B14" w:rsidRDefault="00000000">
      <w:pPr>
        <w:widowControl w:val="0"/>
        <w:spacing w:after="0" w:line="240" w:lineRule="auto"/>
        <w:ind w:firstLine="709"/>
        <w:jc w:val="both"/>
      </w:pPr>
      <w:r>
        <w:t>1. Определение остроты зрения у человека.</w:t>
      </w:r>
    </w:p>
    <w:p w14:paraId="5F7A25FB" w14:textId="77777777" w:rsidR="009C0B14" w:rsidRDefault="00000000">
      <w:pPr>
        <w:widowControl w:val="0"/>
        <w:spacing w:after="0" w:line="240" w:lineRule="auto"/>
        <w:ind w:firstLine="709"/>
        <w:jc w:val="both"/>
      </w:pPr>
      <w:r>
        <w:t>2. Изучение строения органа зрения (на муляже и влажном препарате).</w:t>
      </w:r>
    </w:p>
    <w:p w14:paraId="6C0FF6B5" w14:textId="77777777" w:rsidR="009C0B14" w:rsidRDefault="00000000">
      <w:pPr>
        <w:widowControl w:val="0"/>
        <w:spacing w:after="0" w:line="240" w:lineRule="auto"/>
        <w:ind w:firstLine="709"/>
        <w:jc w:val="both"/>
      </w:pPr>
      <w:r>
        <w:t>3. Изучение строения органа слуха (на муляже).</w:t>
      </w:r>
    </w:p>
    <w:p w14:paraId="3B786681" w14:textId="77777777" w:rsidR="009C0B14" w:rsidRDefault="009C0B14">
      <w:pPr>
        <w:widowControl w:val="0"/>
        <w:spacing w:after="0" w:line="240" w:lineRule="auto"/>
        <w:ind w:firstLine="709"/>
        <w:rPr>
          <w:b/>
        </w:rPr>
      </w:pPr>
    </w:p>
    <w:p w14:paraId="15013A4F" w14:textId="77777777" w:rsidR="009C0B14" w:rsidRDefault="00000000">
      <w:pPr>
        <w:widowControl w:val="0"/>
        <w:spacing w:after="0" w:line="240" w:lineRule="auto"/>
        <w:ind w:firstLine="709"/>
        <w:rPr>
          <w:b/>
        </w:rPr>
      </w:pPr>
      <w:r>
        <w:rPr>
          <w:b/>
        </w:rPr>
        <w:t>14. Поведение и психика</w:t>
      </w:r>
    </w:p>
    <w:p w14:paraId="6B269B33" w14:textId="77777777" w:rsidR="009C0B14" w:rsidRDefault="00000000">
      <w:pPr>
        <w:widowControl w:val="0"/>
        <w:spacing w:after="0" w:line="240" w:lineRule="auto"/>
        <w:ind w:firstLine="709"/>
        <w:jc w:val="both"/>
        <w:rPr>
          <w:i/>
        </w:rPr>
      </w:pPr>
      <w: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Pr>
          <w:i/>
        </w:rPr>
        <w:t>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w:t>
      </w:r>
      <w:r>
        <w:t xml:space="preserve"> Наследственные и ненаследственные программы поведения у человека. </w:t>
      </w:r>
      <w:r>
        <w:rPr>
          <w:i/>
        </w:rPr>
        <w:t>Приспособительный характер поведения.</w:t>
      </w:r>
    </w:p>
    <w:p w14:paraId="431CDDB3" w14:textId="77777777" w:rsidR="009C0B14" w:rsidRDefault="00000000">
      <w:pPr>
        <w:widowControl w:val="0"/>
        <w:spacing w:after="0" w:line="240" w:lineRule="auto"/>
        <w:ind w:firstLine="709"/>
        <w:jc w:val="both"/>
      </w:pPr>
      <w:r>
        <w:t xml:space="preserve">Первая и вторая сигнальные системы. </w:t>
      </w:r>
      <w:r>
        <w:rPr>
          <w:i/>
        </w:rPr>
        <w:t xml:space="preserve">Познавательная деятельность мозга. </w:t>
      </w:r>
      <w:r>
        <w:t xml:space="preserve">Речь и мышление. Память и внимание. Эмоции. </w:t>
      </w:r>
      <w:r>
        <w:rPr>
          <w:i/>
        </w:rPr>
        <w:t xml:space="preserve">Индивидуальные особенности личности: способности, темперамент, характер, одарённость. </w:t>
      </w:r>
      <w:r>
        <w:t xml:space="preserve">Типы высшей нервной деятельности и темперамента. Особенности психики человека. </w:t>
      </w:r>
      <w:r>
        <w:rPr>
          <w:i/>
        </w:rPr>
        <w:t>Гигиена физического и умственного труда. Режим труда и отдыха.</w:t>
      </w:r>
      <w:r>
        <w:t xml:space="preserve"> Сон и его значение. Гигиена сна.</w:t>
      </w:r>
    </w:p>
    <w:p w14:paraId="457204B4" w14:textId="77777777" w:rsidR="009C0B14" w:rsidRDefault="00000000">
      <w:pPr>
        <w:widowControl w:val="0"/>
        <w:spacing w:after="0" w:line="240" w:lineRule="auto"/>
        <w:ind w:firstLine="709"/>
        <w:jc w:val="both"/>
        <w:rPr>
          <w:b/>
          <w:i/>
        </w:rPr>
      </w:pPr>
      <w:r>
        <w:rPr>
          <w:b/>
          <w:i/>
        </w:rPr>
        <w:t>Лабораторные и практические работы</w:t>
      </w:r>
    </w:p>
    <w:p w14:paraId="422B3DB7" w14:textId="77777777" w:rsidR="009C0B14" w:rsidRDefault="00000000">
      <w:pPr>
        <w:widowControl w:val="0"/>
        <w:spacing w:after="0" w:line="240" w:lineRule="auto"/>
        <w:ind w:firstLine="709"/>
        <w:jc w:val="both"/>
      </w:pPr>
      <w:r>
        <w:t>1. Изучение кратковременной памяти.</w:t>
      </w:r>
    </w:p>
    <w:p w14:paraId="0FEB6488" w14:textId="77777777" w:rsidR="009C0B14" w:rsidRDefault="00000000">
      <w:pPr>
        <w:widowControl w:val="0"/>
        <w:spacing w:after="0" w:line="240" w:lineRule="auto"/>
        <w:ind w:firstLine="709"/>
        <w:jc w:val="both"/>
      </w:pPr>
      <w:r>
        <w:t>2. Определение объёма механической и логической памяти.</w:t>
      </w:r>
    </w:p>
    <w:p w14:paraId="547C8115" w14:textId="77777777" w:rsidR="009C0B14" w:rsidRDefault="00000000">
      <w:pPr>
        <w:widowControl w:val="0"/>
        <w:spacing w:after="0" w:line="240" w:lineRule="auto"/>
        <w:ind w:firstLine="709"/>
        <w:jc w:val="both"/>
      </w:pPr>
      <w:r>
        <w:t>3. Оценка сформированности навыков логического мышления.</w:t>
      </w:r>
    </w:p>
    <w:p w14:paraId="4770EE00" w14:textId="77777777" w:rsidR="009C0B14" w:rsidRDefault="009C0B14">
      <w:pPr>
        <w:widowControl w:val="0"/>
        <w:spacing w:after="0" w:line="240" w:lineRule="auto"/>
        <w:ind w:firstLine="709"/>
        <w:rPr>
          <w:b/>
        </w:rPr>
      </w:pPr>
    </w:p>
    <w:p w14:paraId="52675B01" w14:textId="77777777" w:rsidR="009C0B14" w:rsidRDefault="00000000">
      <w:pPr>
        <w:widowControl w:val="0"/>
        <w:spacing w:after="0" w:line="240" w:lineRule="auto"/>
        <w:ind w:firstLine="709"/>
        <w:rPr>
          <w:b/>
        </w:rPr>
      </w:pPr>
      <w:r>
        <w:rPr>
          <w:b/>
        </w:rPr>
        <w:t>15. Человек и окружающая среда</w:t>
      </w:r>
    </w:p>
    <w:p w14:paraId="621B0982" w14:textId="77777777" w:rsidR="009C0B14" w:rsidRDefault="00000000">
      <w:pPr>
        <w:widowControl w:val="0"/>
        <w:spacing w:after="0" w:line="240" w:lineRule="auto"/>
        <w:ind w:firstLine="709"/>
        <w:jc w:val="both"/>
        <w:rPr>
          <w:i/>
        </w:rPr>
      </w:pPr>
      <w: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Pr>
          <w:i/>
        </w:rPr>
        <w:t>Соблюдение правил поведения в окружающей среде, в опасных и чрезвычайных ситуациях.</w:t>
      </w:r>
    </w:p>
    <w:p w14:paraId="42489964" w14:textId="77777777" w:rsidR="009C0B14" w:rsidRDefault="00000000">
      <w:pPr>
        <w:widowControl w:val="0"/>
        <w:spacing w:after="0" w:line="240" w:lineRule="auto"/>
        <w:ind w:firstLine="709"/>
        <w:jc w:val="both"/>
      </w:pPr>
      <w:r>
        <w:rPr>
          <w:i/>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w:t>
      </w:r>
      <w:r>
        <w:t>. Культура отношения к собственному здоровью и здоровью окружающих. Всемирная организация здравоохранения.</w:t>
      </w:r>
    </w:p>
    <w:p w14:paraId="76317102" w14:textId="77777777" w:rsidR="009C0B14" w:rsidRDefault="00000000">
      <w:pPr>
        <w:widowControl w:val="0"/>
        <w:spacing w:after="0" w:line="240" w:lineRule="auto"/>
        <w:ind w:firstLine="709"/>
        <w:jc w:val="both"/>
        <w:rPr>
          <w:rFonts w:ascii="SchoolBookSanPin Cyr" w:hAnsi="SchoolBookSanPin Cyr"/>
          <w:sz w:val="20"/>
        </w:rPr>
      </w:pPr>
      <w:r>
        <w:t xml:space="preserve">Человек как часть биосферы Земли. </w:t>
      </w:r>
      <w:r>
        <w:rPr>
          <w:i/>
        </w:rPr>
        <w:t>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w:t>
      </w:r>
      <w:r>
        <w:t>. Значение охраны окружающей среды для сохранения человечества.</w:t>
      </w:r>
    </w:p>
    <w:p w14:paraId="61C95834" w14:textId="77777777" w:rsidR="009C0B14" w:rsidRDefault="009C0B14">
      <w:pPr>
        <w:spacing w:after="0" w:line="240" w:lineRule="auto"/>
        <w:ind w:firstLine="709"/>
        <w:rPr>
          <w:b/>
        </w:rPr>
      </w:pPr>
    </w:p>
    <w:p w14:paraId="0449B41C" w14:textId="77777777" w:rsidR="009C0B14" w:rsidRDefault="00000000">
      <w:pPr>
        <w:widowControl w:val="0"/>
        <w:spacing w:after="0" w:line="240" w:lineRule="auto"/>
        <w:ind w:firstLine="709"/>
        <w:jc w:val="both"/>
        <w:rPr>
          <w:b/>
        </w:rPr>
      </w:pPr>
      <w:r>
        <w:rPr>
          <w:b/>
        </w:rPr>
        <w:t>Примерные контрольно-измерительные материалы по биологии</w:t>
      </w:r>
    </w:p>
    <w:p w14:paraId="1A8F5B42" w14:textId="77777777" w:rsidR="009C0B14" w:rsidRDefault="00000000">
      <w:pPr>
        <w:spacing w:after="0" w:line="240" w:lineRule="auto"/>
        <w:ind w:firstLine="709"/>
        <w:jc w:val="both"/>
      </w:pPr>
      <w:r>
        <w:t>Виды и формы контроля:</w:t>
      </w:r>
    </w:p>
    <w:p w14:paraId="08ACB897" w14:textId="77777777" w:rsidR="009C0B14" w:rsidRDefault="00000000">
      <w:pPr>
        <w:pStyle w:val="ac"/>
        <w:numPr>
          <w:ilvl w:val="0"/>
          <w:numId w:val="25"/>
        </w:numPr>
        <w:spacing w:after="0" w:line="240" w:lineRule="auto"/>
        <w:ind w:left="567" w:hanging="142"/>
        <w:jc w:val="both"/>
      </w:pPr>
      <w:r>
        <w:t>устный опрос в форме беседы с опорой на план;</w:t>
      </w:r>
    </w:p>
    <w:p w14:paraId="65322283" w14:textId="77777777" w:rsidR="009C0B14" w:rsidRDefault="00000000">
      <w:pPr>
        <w:pStyle w:val="ac"/>
        <w:numPr>
          <w:ilvl w:val="0"/>
          <w:numId w:val="25"/>
        </w:numPr>
        <w:spacing w:after="0" w:line="240" w:lineRule="auto"/>
        <w:ind w:left="567" w:hanging="142"/>
        <w:jc w:val="both"/>
      </w:pPr>
      <w:r>
        <w:t>тематическое тестирование;</w:t>
      </w:r>
    </w:p>
    <w:p w14:paraId="4F62FB7E" w14:textId="77777777" w:rsidR="009C0B14" w:rsidRDefault="00000000">
      <w:pPr>
        <w:pStyle w:val="ac"/>
        <w:numPr>
          <w:ilvl w:val="0"/>
          <w:numId w:val="25"/>
        </w:numPr>
        <w:spacing w:after="0" w:line="240" w:lineRule="auto"/>
        <w:ind w:left="567" w:hanging="142"/>
        <w:jc w:val="both"/>
      </w:pPr>
      <w:r>
        <w:t>лабораторные и практические работы;</w:t>
      </w:r>
    </w:p>
    <w:p w14:paraId="2356ECF0" w14:textId="77777777" w:rsidR="009C0B14" w:rsidRDefault="00000000">
      <w:pPr>
        <w:pStyle w:val="ac"/>
        <w:numPr>
          <w:ilvl w:val="0"/>
          <w:numId w:val="25"/>
        </w:numPr>
        <w:spacing w:after="0" w:line="240" w:lineRule="auto"/>
        <w:ind w:left="567" w:hanging="142"/>
        <w:jc w:val="both"/>
      </w:pPr>
      <w:r>
        <w:t>зачеты;</w:t>
      </w:r>
    </w:p>
    <w:p w14:paraId="58CC76B2" w14:textId="77777777" w:rsidR="009C0B14" w:rsidRDefault="00000000">
      <w:pPr>
        <w:pStyle w:val="ac"/>
        <w:numPr>
          <w:ilvl w:val="0"/>
          <w:numId w:val="25"/>
        </w:numPr>
        <w:spacing w:after="0" w:line="240" w:lineRule="auto"/>
        <w:ind w:left="567" w:hanging="142"/>
        <w:jc w:val="both"/>
      </w:pPr>
      <w:r>
        <w:t>индивидуальный контроль (дифференцированные карточки-задания, индивидуальные домашние задания).</w:t>
      </w:r>
    </w:p>
    <w:p w14:paraId="36F27DC1" w14:textId="77777777" w:rsidR="009C0B14" w:rsidRDefault="00000000">
      <w:pPr>
        <w:spacing w:after="0" w:line="240" w:lineRule="auto"/>
        <w:ind w:firstLine="709"/>
        <w:jc w:val="both"/>
      </w:pPr>
      <w:r>
        <w:t>Текущая проверка осуществляется в процессе освоения обучающимися каждой темы и тематического раздела в целом. Она проходит в виде опросов, выполнения проверочных заданий и др., организуемых педагогом. Основная функция текущей проверки заключается в диагностировании результатов и дальнейшей коррекции трудностей, возникающих при освоении программы.</w:t>
      </w:r>
    </w:p>
    <w:p w14:paraId="0FCF2EF5" w14:textId="77777777" w:rsidR="009C0B14" w:rsidRDefault="00000000">
      <w:pPr>
        <w:spacing w:after="0" w:line="240" w:lineRule="auto"/>
        <w:ind w:firstLine="709"/>
        <w:jc w:val="both"/>
      </w:pPr>
      <w:r>
        <w:t xml:space="preserve">Промежуточный контроль позволяет установить уровень освоения обучающимися программного материала по биологии на конец учебного года. </w:t>
      </w:r>
    </w:p>
    <w:p w14:paraId="1A491851" w14:textId="77777777" w:rsidR="009C0B14" w:rsidRDefault="009C0B14">
      <w:pPr>
        <w:spacing w:after="0" w:line="240" w:lineRule="auto"/>
        <w:ind w:firstLine="709"/>
        <w:jc w:val="both"/>
        <w:rPr>
          <w:b/>
        </w:rPr>
      </w:pPr>
    </w:p>
    <w:p w14:paraId="01368E75" w14:textId="77777777" w:rsidR="009C0B14" w:rsidRDefault="009C0B14">
      <w:pPr>
        <w:spacing w:after="0" w:line="240" w:lineRule="auto"/>
        <w:ind w:firstLine="709"/>
        <w:jc w:val="both"/>
        <w:rPr>
          <w:b/>
        </w:rPr>
      </w:pPr>
    </w:p>
    <w:p w14:paraId="2503C65E" w14:textId="77777777" w:rsidR="009C0B14" w:rsidRDefault="00000000">
      <w:pPr>
        <w:spacing w:after="0" w:line="240" w:lineRule="auto"/>
        <w:jc w:val="both"/>
        <w:rPr>
          <w:caps/>
        </w:rPr>
      </w:pPr>
      <w:r>
        <w:t>ПЛАНИРУЕМЫЕ РЕЗУЛЬТАТЫ ОСВОЕНИЯ УЧЕБНОГО ПРЕДМЕТА «БИОЛОГИЯ» НА УРОВНЕ ОСНОВНОГО ОБЩЕГО ОБРАЗОВАНИЯ</w:t>
      </w:r>
    </w:p>
    <w:p w14:paraId="1CDDCFE8" w14:textId="77777777" w:rsidR="009C0B14" w:rsidRDefault="009C0B14">
      <w:pPr>
        <w:spacing w:after="0" w:line="240" w:lineRule="auto"/>
        <w:rPr>
          <w:b/>
        </w:rPr>
      </w:pPr>
    </w:p>
    <w:p w14:paraId="047DA867" w14:textId="77777777" w:rsidR="009C0B14" w:rsidRDefault="00000000">
      <w:pPr>
        <w:spacing w:after="0" w:line="240" w:lineRule="auto"/>
        <w:ind w:firstLine="709"/>
        <w:jc w:val="both"/>
        <w:rPr>
          <w:b/>
          <w:caps/>
        </w:rPr>
      </w:pPr>
      <w:r>
        <w:rPr>
          <w:b/>
          <w:caps/>
        </w:rPr>
        <w:t>Личностные результаты:</w:t>
      </w:r>
    </w:p>
    <w:p w14:paraId="63B21A38" w14:textId="77777777" w:rsidR="009C0B14" w:rsidRDefault="00000000">
      <w:pPr>
        <w:spacing w:after="0" w:line="240" w:lineRule="auto"/>
        <w:ind w:firstLine="709"/>
        <w:jc w:val="both"/>
      </w:pPr>
      <w:r>
        <w:t>чувство ответственности перед своей малой Родиной – осознание необходимости соблюдения правил природосбережения и природопользования;</w:t>
      </w:r>
    </w:p>
    <w:p w14:paraId="42A4D1A3" w14:textId="77777777" w:rsidR="009C0B14" w:rsidRDefault="00000000">
      <w:pPr>
        <w:spacing w:after="0" w:line="240" w:lineRule="auto"/>
        <w:ind w:firstLine="709"/>
        <w:jc w:val="both"/>
      </w:pPr>
      <w:r>
        <w:t>мотивация к обучению и целенаправленной познавательной деятельности в области биологических знаний;</w:t>
      </w:r>
    </w:p>
    <w:p w14:paraId="480B42F7" w14:textId="77777777" w:rsidR="009C0B14" w:rsidRDefault="00000000">
      <w:pPr>
        <w:spacing w:after="0" w:line="240" w:lineRule="auto"/>
        <w:ind w:firstLine="709"/>
        <w:jc w:val="both"/>
      </w:pPr>
      <w:r>
        <w:t>осмысление личного и чужого опыта, наблюдений за природными объектами и явлениями;</w:t>
      </w:r>
    </w:p>
    <w:p w14:paraId="7314D505" w14:textId="77777777" w:rsidR="009C0B14" w:rsidRDefault="00000000">
      <w:pPr>
        <w:spacing w:after="0" w:line="240" w:lineRule="auto"/>
        <w:ind w:firstLine="709"/>
        <w:jc w:val="both"/>
      </w:pPr>
      <w:r>
        <w:t xml:space="preserve">осознание ценности здорового и безопасного образа жизни; </w:t>
      </w:r>
    </w:p>
    <w:p w14:paraId="013D121D" w14:textId="77777777" w:rsidR="009C0B14" w:rsidRDefault="00000000">
      <w:pPr>
        <w:spacing w:after="0" w:line="240" w:lineRule="auto"/>
        <w:ind w:firstLine="709"/>
        <w:jc w:val="both"/>
      </w:pPr>
      <w:r>
        <w:t>способность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14:paraId="1EEC883A" w14:textId="77777777" w:rsidR="009C0B14" w:rsidRDefault="00000000">
      <w:pPr>
        <w:spacing w:after="0" w:line="240" w:lineRule="auto"/>
        <w:ind w:firstLine="709"/>
        <w:jc w:val="both"/>
      </w:pPr>
      <w:r>
        <w:t xml:space="preserve">осознание своего поведения с точки зрения опасности или безопасности для себя или для окружающих; </w:t>
      </w:r>
    </w:p>
    <w:p w14:paraId="7332DA8E" w14:textId="77777777" w:rsidR="009C0B14" w:rsidRDefault="00000000">
      <w:pPr>
        <w:spacing w:after="0" w:line="240" w:lineRule="auto"/>
        <w:ind w:firstLine="709"/>
        <w:jc w:val="both"/>
      </w:pPr>
      <w:r>
        <w:t>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w:t>
      </w:r>
    </w:p>
    <w:p w14:paraId="00F77BDA" w14:textId="77777777" w:rsidR="009C0B14" w:rsidRDefault="00000000">
      <w:pPr>
        <w:spacing w:after="0" w:line="240" w:lineRule="auto"/>
        <w:ind w:firstLine="709"/>
        <w:jc w:val="both"/>
      </w:pPr>
      <w:r>
        <w:t>активное участие в решении практических задач природосбережения (в рамках семьи, школы, города);</w:t>
      </w:r>
    </w:p>
    <w:p w14:paraId="3157189D" w14:textId="77777777" w:rsidR="009C0B14" w:rsidRDefault="00000000">
      <w:pPr>
        <w:spacing w:after="0" w:line="240" w:lineRule="auto"/>
        <w:ind w:firstLine="709"/>
        <w:jc w:val="both"/>
      </w:pPr>
      <w:r>
        <w:t xml:space="preserve">интерес к практическому изучению профессий и труда различного рода, в том числе на основе применения биологических знаний; </w:t>
      </w:r>
    </w:p>
    <w:p w14:paraId="7557FE46" w14:textId="77777777" w:rsidR="009C0B14" w:rsidRDefault="00000000">
      <w:pPr>
        <w:spacing w:after="0" w:line="240" w:lineRule="auto"/>
        <w:ind w:firstLine="709"/>
        <w:jc w:val="both"/>
      </w:pPr>
      <w:r>
        <w:t>уважение к труду и результатам трудовой деятельности;</w:t>
      </w:r>
    </w:p>
    <w:p w14:paraId="4BC2B475" w14:textId="77777777" w:rsidR="009C0B14" w:rsidRDefault="00000000">
      <w:pPr>
        <w:spacing w:after="0" w:line="240" w:lineRule="auto"/>
        <w:ind w:firstLine="709"/>
        <w:jc w:val="both"/>
      </w:pPr>
      <w:r>
        <w:t>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14:paraId="0791D9D4" w14:textId="77777777" w:rsidR="009C0B14" w:rsidRDefault="00000000">
      <w:pPr>
        <w:spacing w:after="0" w:line="240" w:lineRule="auto"/>
        <w:ind w:firstLine="709"/>
        <w:jc w:val="both"/>
      </w:pPr>
      <w:r>
        <w:t>представления об основах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14:paraId="015E4E05" w14:textId="77777777" w:rsidR="009C0B14" w:rsidRDefault="00000000">
      <w:pPr>
        <w:spacing w:after="0" w:line="240" w:lineRule="auto"/>
        <w:ind w:firstLine="709"/>
        <w:jc w:val="both"/>
      </w:pPr>
      <w:r>
        <w:t>активное неприятие действий, приносящих вред окружающей среде;</w:t>
      </w:r>
    </w:p>
    <w:p w14:paraId="19E3CB8B" w14:textId="77777777" w:rsidR="009C0B14" w:rsidRDefault="00000000">
      <w:pPr>
        <w:spacing w:after="0" w:line="240" w:lineRule="auto"/>
        <w:ind w:firstLine="709"/>
        <w:jc w:val="both"/>
      </w:pPr>
      <w:r>
        <w:t>повышение уровня своей компетентности через практическую деятельность (сельскохозяйственную), в том числе умение учиться у других людей;</w:t>
      </w:r>
    </w:p>
    <w:p w14:paraId="5304500A" w14:textId="77777777" w:rsidR="009C0B14" w:rsidRDefault="00000000">
      <w:pPr>
        <w:spacing w:after="0" w:line="240" w:lineRule="auto"/>
        <w:ind w:firstLine="709"/>
        <w:jc w:val="both"/>
      </w:pPr>
      <w:r>
        <w:t>осознание стрессовой ситуации, оценка происходящих биологических изменений и их последствий; формировать опыт;</w:t>
      </w:r>
    </w:p>
    <w:p w14:paraId="677F6BFB" w14:textId="77777777" w:rsidR="009C0B14" w:rsidRDefault="00000000">
      <w:pPr>
        <w:spacing w:after="0" w:line="240" w:lineRule="auto"/>
        <w:ind w:firstLine="709"/>
        <w:jc w:val="both"/>
      </w:pPr>
      <w:r>
        <w:t>осознание своих дефицитов и проявление стремления к их преодолению;</w:t>
      </w:r>
    </w:p>
    <w:p w14:paraId="1E5E6456" w14:textId="77777777" w:rsidR="009C0B14" w:rsidRDefault="00000000">
      <w:pPr>
        <w:spacing w:after="0" w:line="240" w:lineRule="auto"/>
        <w:ind w:firstLine="709"/>
        <w:jc w:val="both"/>
      </w:pPr>
      <w:r>
        <w:t>саморазвитие, умение ставить достижимые цели и строить реальные жизненные планы.</w:t>
      </w:r>
    </w:p>
    <w:p w14:paraId="263BFD27" w14:textId="77777777" w:rsidR="009C0B14" w:rsidRDefault="009C0B14">
      <w:pPr>
        <w:spacing w:after="0" w:line="240" w:lineRule="auto"/>
        <w:ind w:firstLine="709"/>
        <w:jc w:val="both"/>
        <w:rPr>
          <w:b/>
        </w:rPr>
      </w:pPr>
    </w:p>
    <w:p w14:paraId="666B86B3" w14:textId="77777777" w:rsidR="009C0B14" w:rsidRDefault="00000000">
      <w:pPr>
        <w:spacing w:after="0" w:line="240" w:lineRule="auto"/>
        <w:ind w:firstLine="709"/>
        <w:jc w:val="both"/>
        <w:rPr>
          <w:b/>
          <w:caps/>
        </w:rPr>
      </w:pPr>
      <w:r>
        <w:rPr>
          <w:b/>
          <w:caps/>
        </w:rPr>
        <w:t>Метапредметные результаты</w:t>
      </w:r>
    </w:p>
    <w:p w14:paraId="461B7072" w14:textId="77777777" w:rsidR="009C0B14" w:rsidRDefault="00000000">
      <w:pPr>
        <w:spacing w:after="0" w:line="240" w:lineRule="auto"/>
        <w:ind w:firstLine="709"/>
        <w:jc w:val="both"/>
        <w:rPr>
          <w:b/>
          <w:i/>
        </w:rPr>
      </w:pPr>
      <w:r>
        <w:rPr>
          <w:b/>
          <w:i/>
        </w:rPr>
        <w:t>Овладение универсальными учебными познавательными действиями:</w:t>
      </w:r>
    </w:p>
    <w:p w14:paraId="25B5A314" w14:textId="77777777" w:rsidR="009C0B14" w:rsidRDefault="00000000">
      <w:pPr>
        <w:spacing w:after="0" w:line="240" w:lineRule="auto"/>
        <w:ind w:firstLine="709"/>
        <w:jc w:val="both"/>
      </w:pPr>
      <w:r>
        <w:t>пользоваться научными методами для распознания биологических проблем;</w:t>
      </w:r>
    </w:p>
    <w:p w14:paraId="443DEBB1" w14:textId="77777777" w:rsidR="009C0B14" w:rsidRDefault="00000000">
      <w:pPr>
        <w:spacing w:after="0" w:line="240" w:lineRule="auto"/>
        <w:ind w:firstLine="709"/>
        <w:jc w:val="both"/>
      </w:pPr>
      <w:r>
        <w:t>давать научное объяснение с опорой на ключевые слова биологическим фактам, процессам, явлениям, закономерностям, их роли в жизни организмов и человека;</w:t>
      </w:r>
    </w:p>
    <w:p w14:paraId="1687AC56" w14:textId="77777777" w:rsidR="009C0B14" w:rsidRDefault="00000000">
      <w:pPr>
        <w:spacing w:after="0" w:line="240" w:lineRule="auto"/>
        <w:ind w:firstLine="709"/>
        <w:jc w:val="both"/>
      </w:pPr>
      <w:r>
        <w:t>проводить наблюдения с опорой на план за живыми объектами, собственным организмом;</w:t>
      </w:r>
    </w:p>
    <w:p w14:paraId="6DEB1A35" w14:textId="77777777" w:rsidR="009C0B14" w:rsidRDefault="00000000">
      <w:pPr>
        <w:spacing w:after="0" w:line="240" w:lineRule="auto"/>
        <w:ind w:firstLine="709"/>
        <w:jc w:val="both"/>
      </w:pPr>
      <w:r>
        <w:t xml:space="preserve">описывать биологические объекты, процессы и явления с опорой на алгоритм; </w:t>
      </w:r>
    </w:p>
    <w:p w14:paraId="6F596195" w14:textId="77777777" w:rsidR="009C0B14" w:rsidRDefault="00000000">
      <w:pPr>
        <w:spacing w:after="0" w:line="240" w:lineRule="auto"/>
        <w:ind w:firstLine="709"/>
        <w:jc w:val="both"/>
      </w:pPr>
      <w:r>
        <w:t>ставить с опорой на алгоритм учебных действий несложные биологические эксперименты и интерпретировать их результаты с помощью учителя;</w:t>
      </w:r>
    </w:p>
    <w:p w14:paraId="5301748F" w14:textId="77777777" w:rsidR="009C0B14" w:rsidRDefault="00000000">
      <w:pPr>
        <w:spacing w:after="0" w:line="240" w:lineRule="auto"/>
        <w:ind w:firstLine="709"/>
        <w:jc w:val="both"/>
      </w:pPr>
      <w: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14:paraId="79E16D49" w14:textId="77777777" w:rsidR="009C0B14" w:rsidRDefault="00000000">
      <w:pPr>
        <w:spacing w:after="0" w:line="240" w:lineRule="auto"/>
        <w:ind w:firstLine="709"/>
        <w:jc w:val="both"/>
      </w:pPr>
      <w:r>
        <w:t>создавать, применять и преобразовывать знаки и символы, модели и схемы для решения учебных и познавательных задач с помощью педагога.</w:t>
      </w:r>
    </w:p>
    <w:p w14:paraId="582A7378" w14:textId="77777777" w:rsidR="009C0B14" w:rsidRDefault="00000000">
      <w:pPr>
        <w:spacing w:after="0" w:line="240" w:lineRule="auto"/>
        <w:ind w:firstLine="709"/>
        <w:jc w:val="both"/>
        <w:rPr>
          <w:b/>
          <w:i/>
        </w:rPr>
      </w:pPr>
      <w:r>
        <w:rPr>
          <w:b/>
          <w:i/>
        </w:rPr>
        <w:t>Овладение универсальными учебными коммуникативными действиями:</w:t>
      </w:r>
    </w:p>
    <w:p w14:paraId="6F9C9670" w14:textId="77777777" w:rsidR="009C0B14" w:rsidRDefault="00000000">
      <w:pPr>
        <w:spacing w:after="0" w:line="240" w:lineRule="auto"/>
        <w:ind w:firstLine="709"/>
        <w:jc w:val="both"/>
      </w:pPr>
      <w:r>
        <w:t>использовать информационно-коммуникационные технологии для решения коммуникативных и познавательных задач в области биологии;</w:t>
      </w:r>
    </w:p>
    <w:p w14:paraId="65442A57" w14:textId="77777777" w:rsidR="009C0B14" w:rsidRDefault="00000000">
      <w:pPr>
        <w:spacing w:after="0" w:line="240" w:lineRule="auto"/>
        <w:ind w:firstLine="709"/>
        <w:jc w:val="both"/>
      </w:pPr>
      <w:r>
        <w:t>с помощью педагога или самостоятельно составлять устные и письменные тексты по биологии с использованием иллюстративных материалов для выступления перед аудиторией;</w:t>
      </w:r>
    </w:p>
    <w:p w14:paraId="03193BED" w14:textId="77777777" w:rsidR="009C0B14" w:rsidRDefault="00000000">
      <w:pPr>
        <w:spacing w:after="0" w:line="240" w:lineRule="auto"/>
        <w:ind w:firstLine="709"/>
        <w:jc w:val="both"/>
      </w:pPr>
      <w: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7A1CB149" w14:textId="77777777" w:rsidR="009C0B14" w:rsidRDefault="00000000">
      <w:pPr>
        <w:spacing w:after="0" w:line="240" w:lineRule="auto"/>
        <w:ind w:firstLine="709"/>
        <w:jc w:val="both"/>
      </w:pPr>
      <w:r>
        <w:t>выполнять свою часть работы, достигать качественного результата и координировать свои действия с другими членами команды;</w:t>
      </w:r>
    </w:p>
    <w:p w14:paraId="39CA3495" w14:textId="77777777" w:rsidR="009C0B14" w:rsidRDefault="00000000">
      <w:pPr>
        <w:spacing w:after="0" w:line="240" w:lineRule="auto"/>
        <w:ind w:firstLine="709"/>
        <w:jc w:val="both"/>
      </w:pPr>
      <w: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14:paraId="1D501AA9" w14:textId="77777777" w:rsidR="009C0B14" w:rsidRDefault="00000000">
      <w:pPr>
        <w:spacing w:after="0" w:line="240" w:lineRule="auto"/>
        <w:ind w:firstLine="709"/>
        <w:jc w:val="both"/>
        <w:rPr>
          <w:b/>
          <w:i/>
        </w:rPr>
      </w:pPr>
      <w:r>
        <w:rPr>
          <w:b/>
          <w:i/>
        </w:rPr>
        <w:t>Овладение универсальными учебными регулятивными действиями:</w:t>
      </w:r>
    </w:p>
    <w:p w14:paraId="251B99C4" w14:textId="77777777" w:rsidR="009C0B14" w:rsidRDefault="00000000">
      <w:pPr>
        <w:spacing w:after="0" w:line="240" w:lineRule="auto"/>
        <w:ind w:firstLine="709"/>
        <w:jc w:val="both"/>
      </w:pPr>
      <w:r>
        <w:t>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w:t>
      </w:r>
    </w:p>
    <w:p w14:paraId="2EE6BBE9" w14:textId="77777777" w:rsidR="009C0B14" w:rsidRDefault="00000000">
      <w:pPr>
        <w:spacing w:after="0" w:line="240" w:lineRule="auto"/>
        <w:ind w:firstLine="709"/>
        <w:jc w:val="both"/>
      </w:pPr>
      <w:r>
        <w:t>планировать пути достижения целей в биологических наблюдениях, осознанно выбирать способы решения учебных и познавательных задач;</w:t>
      </w:r>
    </w:p>
    <w:p w14:paraId="64C3ACF6" w14:textId="77777777" w:rsidR="009C0B14" w:rsidRDefault="00000000">
      <w:pPr>
        <w:spacing w:after="0" w:line="240" w:lineRule="auto"/>
        <w:ind w:firstLine="709"/>
        <w:jc w:val="both"/>
      </w:pPr>
      <w: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41CF58F8" w14:textId="77777777" w:rsidR="009C0B14" w:rsidRDefault="00000000">
      <w:pPr>
        <w:spacing w:after="0" w:line="240" w:lineRule="auto"/>
        <w:ind w:firstLine="709"/>
        <w:jc w:val="both"/>
      </w:pPr>
      <w:r>
        <w:t>оценивать правильность выполнения учебной задачи, собственные возможности ее решения.</w:t>
      </w:r>
    </w:p>
    <w:p w14:paraId="4A9508BF" w14:textId="77777777" w:rsidR="009C0B14" w:rsidRDefault="009C0B14">
      <w:pPr>
        <w:spacing w:after="0" w:line="240" w:lineRule="auto"/>
        <w:ind w:firstLine="709"/>
        <w:jc w:val="both"/>
      </w:pPr>
    </w:p>
    <w:p w14:paraId="527D5B61" w14:textId="77777777" w:rsidR="009C0B14" w:rsidRDefault="00000000">
      <w:pPr>
        <w:spacing w:after="0" w:line="240" w:lineRule="auto"/>
        <w:ind w:firstLine="709"/>
        <w:jc w:val="both"/>
        <w:rPr>
          <w:b/>
          <w:caps/>
        </w:rPr>
      </w:pPr>
      <w:r>
        <w:rPr>
          <w:b/>
          <w:caps/>
        </w:rPr>
        <w:t xml:space="preserve">Предметные результаты:  </w:t>
      </w:r>
    </w:p>
    <w:p w14:paraId="2E2789D5" w14:textId="77777777" w:rsidR="009C0B14" w:rsidRDefault="00000000">
      <w:pPr>
        <w:spacing w:after="0" w:line="240" w:lineRule="auto"/>
        <w:ind w:firstLine="709"/>
        <w:jc w:val="both"/>
      </w:pPr>
      <w:r>
        <w:t>осознавать и применять ценностное отношение к живой природе, к собственному организму; понимать роль биологии в формировании современной естественнонаучной картины мира;</w:t>
      </w:r>
    </w:p>
    <w:p w14:paraId="3DDF71F1" w14:textId="77777777" w:rsidR="009C0B14" w:rsidRDefault="00000000">
      <w:pPr>
        <w:spacing w:after="0" w:line="240" w:lineRule="auto"/>
        <w:ind w:firstLine="709"/>
        <w:jc w:val="both"/>
      </w:pPr>
      <w:r>
        <w:t>уметь применять систему биологических знаний под руководством педагога: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402301EB" w14:textId="77777777" w:rsidR="009C0B14" w:rsidRDefault="00000000">
      <w:pPr>
        <w:spacing w:after="0" w:line="240" w:lineRule="auto"/>
        <w:ind w:firstLine="709"/>
        <w:jc w:val="both"/>
      </w:pPr>
      <w: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с опорой на схемы и алгоритмы;</w:t>
      </w:r>
    </w:p>
    <w:p w14:paraId="1A0D6645" w14:textId="77777777" w:rsidR="009C0B14" w:rsidRDefault="00000000">
      <w:pPr>
        <w:spacing w:after="0" w:line="240" w:lineRule="auto"/>
        <w:ind w:firstLine="709"/>
        <w:jc w:val="both"/>
      </w:pPr>
      <w: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 опорой на алгоритм учебных действий; </w:t>
      </w:r>
    </w:p>
    <w:p w14:paraId="0F192D00" w14:textId="77777777" w:rsidR="009C0B14" w:rsidRDefault="00000000">
      <w:pPr>
        <w:spacing w:after="0" w:line="240" w:lineRule="auto"/>
        <w:ind w:firstLine="709"/>
        <w:jc w:val="both"/>
      </w:pPr>
      <w:r>
        <w:t xml:space="preserve">уметь характеризовать с опорой на ключевые слова, план, справочную информацию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14:paraId="53E01ADC" w14:textId="77777777" w:rsidR="009C0B14" w:rsidRDefault="00000000">
      <w:pPr>
        <w:spacing w:after="0" w:line="240" w:lineRule="auto"/>
        <w:ind w:firstLine="709"/>
        <w:jc w:val="both"/>
      </w:pPr>
      <w:r>
        <w:t>уметь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57735D29" w14:textId="77777777" w:rsidR="009C0B14" w:rsidRDefault="00000000">
      <w:pPr>
        <w:spacing w:after="0" w:line="240" w:lineRule="auto"/>
        <w:ind w:firstLine="709"/>
        <w:jc w:val="both"/>
      </w:pPr>
      <w:r>
        <w:t>уметь описывать клетки, ткани, органы, системы органов и характеризовать важнейшие биологические процессы в организмах растений, животных и человека с опорой на план;</w:t>
      </w:r>
    </w:p>
    <w:p w14:paraId="7FC9D5AB" w14:textId="77777777" w:rsidR="009C0B14" w:rsidRDefault="00000000">
      <w:pPr>
        <w:spacing w:after="0" w:line="240" w:lineRule="auto"/>
        <w:ind w:firstLine="709"/>
        <w:jc w:val="both"/>
      </w:pPr>
      <w:r>
        <w:t xml:space="preserve">иметь представление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14:paraId="7D16F0E9" w14:textId="77777777" w:rsidR="009C0B14" w:rsidRDefault="00000000">
      <w:pPr>
        <w:spacing w:after="0" w:line="240" w:lineRule="auto"/>
        <w:ind w:firstLine="709"/>
        <w:jc w:val="both"/>
      </w:pPr>
      <w:r>
        <w:t>иметь представление об основных факторах окружающей среды, их роли в жизнедеятельности и эволюции организмов; представление об антропогенном факторе;</w:t>
      </w:r>
    </w:p>
    <w:p w14:paraId="74251B25" w14:textId="77777777" w:rsidR="009C0B14" w:rsidRDefault="00000000">
      <w:pPr>
        <w:spacing w:after="0" w:line="240" w:lineRule="auto"/>
        <w:ind w:firstLine="709"/>
        <w:jc w:val="both"/>
      </w:pPr>
      <w:r>
        <w:t xml:space="preserve">иметь представление об экосистемах и значении биоразнообразия; о глобальных экологических проблемах, стоящих перед человечеством и способах их преодоления; </w:t>
      </w:r>
    </w:p>
    <w:p w14:paraId="4E8F4810" w14:textId="77777777" w:rsidR="009C0B14" w:rsidRDefault="00000000">
      <w:pPr>
        <w:spacing w:after="0" w:line="240" w:lineRule="auto"/>
        <w:ind w:firstLine="709"/>
        <w:jc w:val="both"/>
      </w:pPr>
      <w:r>
        <w:t>уметь решать учебные задачи биологического содержания, с опорой на алгоритм учебных действий, в том числе выявлять причинно-следственные связи, проводить расчеты, делать выводы на основании полученных результатов;</w:t>
      </w:r>
    </w:p>
    <w:p w14:paraId="69CC5DC2" w14:textId="77777777" w:rsidR="009C0B14" w:rsidRDefault="00000000">
      <w:pPr>
        <w:spacing w:after="0" w:line="240" w:lineRule="auto"/>
        <w:ind w:firstLine="709"/>
        <w:jc w:val="both"/>
      </w:pPr>
      <w:r>
        <w:t>уметь создавать и применять с помощью педагога словесные и графические модели для объяснения строения живых систем, явлений и процессов живой природы;</w:t>
      </w:r>
    </w:p>
    <w:p w14:paraId="6035D469" w14:textId="77777777" w:rsidR="009C0B14" w:rsidRDefault="00000000">
      <w:pPr>
        <w:spacing w:after="0" w:line="240" w:lineRule="auto"/>
        <w:ind w:firstLine="709"/>
        <w:jc w:val="both"/>
      </w:pPr>
      <w:r>
        <w:t>осознавать вклад российских и зарубежных ученых в развитие биологических наук;</w:t>
      </w:r>
    </w:p>
    <w:p w14:paraId="0C22A06E" w14:textId="77777777" w:rsidR="009C0B14" w:rsidRDefault="00000000">
      <w:pPr>
        <w:spacing w:after="0" w:line="240" w:lineRule="auto"/>
        <w:ind w:firstLine="709"/>
        <w:jc w:val="both"/>
      </w:pPr>
      <w: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14:paraId="27715F19" w14:textId="77777777" w:rsidR="009C0B14" w:rsidRDefault="00000000">
      <w:pPr>
        <w:spacing w:after="0" w:line="240" w:lineRule="auto"/>
        <w:ind w:firstLine="709"/>
        <w:jc w:val="both"/>
      </w:pPr>
      <w:r>
        <w:t>уметь 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435A1255" w14:textId="77777777" w:rsidR="009C0B14" w:rsidRDefault="00000000">
      <w:pPr>
        <w:spacing w:after="0" w:line="240" w:lineRule="auto"/>
        <w:ind w:firstLine="709"/>
        <w:jc w:val="both"/>
      </w:pPr>
      <w:r>
        <w:t>уметь интегрировать с помощью педагога биологические знания со знаниями других учебных предметов;</w:t>
      </w:r>
    </w:p>
    <w:p w14:paraId="717E0EF5" w14:textId="77777777" w:rsidR="009C0B14" w:rsidRDefault="00000000">
      <w:pPr>
        <w:spacing w:after="0" w:line="240" w:lineRule="auto"/>
        <w:ind w:firstLine="709"/>
        <w:jc w:val="both"/>
      </w:pPr>
      <w:r>
        <w:t>владеть основами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0C10C32B" w14:textId="77777777" w:rsidR="009C0B14" w:rsidRDefault="00000000">
      <w:pPr>
        <w:spacing w:after="0" w:line="240" w:lineRule="auto"/>
        <w:ind w:firstLine="709"/>
        <w:jc w:val="both"/>
      </w:pPr>
      <w:r>
        <w:t xml:space="preserve">уметь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уметь противодействовать лженаучным манипуляциям в области здоровья; </w:t>
      </w:r>
    </w:p>
    <w:p w14:paraId="7A1C0D54" w14:textId="77777777" w:rsidR="009C0B14" w:rsidRDefault="00000000">
      <w:pPr>
        <w:spacing w:after="0" w:line="240" w:lineRule="auto"/>
        <w:ind w:firstLine="709"/>
        <w:jc w:val="both"/>
      </w:pPr>
      <w:r>
        <w:t>знать и уметь применять приемы оказания первой помощи человеку, выращивания культурных растений и ухода за домашними животными;</w:t>
      </w:r>
    </w:p>
    <w:p w14:paraId="21383F03" w14:textId="77777777" w:rsidR="009C0B14" w:rsidRDefault="009C0B14">
      <w:pPr>
        <w:spacing w:after="0" w:line="240" w:lineRule="auto"/>
        <w:ind w:firstLine="709"/>
        <w:jc w:val="both"/>
        <w:rPr>
          <w:b/>
        </w:rPr>
      </w:pPr>
    </w:p>
    <w:p w14:paraId="05D6145C" w14:textId="77777777" w:rsidR="009C0B14" w:rsidRDefault="00000000">
      <w:pPr>
        <w:spacing w:after="0" w:line="240" w:lineRule="auto"/>
        <w:ind w:firstLine="709"/>
        <w:jc w:val="both"/>
        <w:rPr>
          <w:b/>
        </w:rPr>
      </w:pPr>
      <w:r>
        <w:rPr>
          <w:b/>
        </w:rPr>
        <w:t>Требования к предметным результатам освоения учебного предмета «Биология», распределенные по годам обучения</w:t>
      </w:r>
    </w:p>
    <w:p w14:paraId="00D7BEBB" w14:textId="77777777" w:rsidR="009C0B14" w:rsidRDefault="00000000">
      <w:pPr>
        <w:spacing w:after="0" w:line="240" w:lineRule="auto"/>
        <w:ind w:firstLine="709"/>
        <w:jc w:val="both"/>
      </w:pPr>
      <w: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14:paraId="6FBCACF9" w14:textId="77777777" w:rsidR="009C0B14" w:rsidRDefault="009C0B14">
      <w:pPr>
        <w:spacing w:after="0" w:line="240" w:lineRule="auto"/>
        <w:ind w:firstLine="709"/>
        <w:jc w:val="both"/>
        <w:rPr>
          <w:b/>
        </w:rPr>
      </w:pPr>
    </w:p>
    <w:p w14:paraId="3444D0A2" w14:textId="77777777" w:rsidR="009C0B14" w:rsidRDefault="00000000">
      <w:pPr>
        <w:spacing w:after="0" w:line="240" w:lineRule="auto"/>
        <w:jc w:val="both"/>
        <w:rPr>
          <w:b/>
        </w:rPr>
      </w:pPr>
      <w:r>
        <w:rPr>
          <w:b/>
        </w:rPr>
        <w:t>5 КЛАСС:</w:t>
      </w:r>
    </w:p>
    <w:p w14:paraId="4F04A5C0" w14:textId="77777777" w:rsidR="009C0B14" w:rsidRDefault="00000000">
      <w:pPr>
        <w:spacing w:after="0" w:line="240" w:lineRule="auto"/>
        <w:ind w:firstLine="709"/>
        <w:jc w:val="both"/>
      </w:pPr>
      <w:r>
        <w:t>характеризовать с опорой на ключевые слова биологию как науку о живой природе; перечислять с помощью учителя основные закономерности организации, функционирования объектов, явлений, процессов живой природы, называть признаки живого, сравнивать с визуальной опорой объекты живой и неживой природы;</w:t>
      </w:r>
    </w:p>
    <w:p w14:paraId="00579ADC" w14:textId="77777777" w:rsidR="009C0B14" w:rsidRDefault="00000000">
      <w:pPr>
        <w:spacing w:after="0" w:line="240" w:lineRule="auto"/>
        <w:ind w:firstLine="709"/>
        <w:jc w:val="both"/>
      </w:pPr>
      <w:r>
        <w:t>характеризовать с опорой на ключевые слова значение биологических знаний для современного человека; перечислять профессии, связанные с биологией;</w:t>
      </w:r>
    </w:p>
    <w:p w14:paraId="3BDC90CF" w14:textId="77777777" w:rsidR="009C0B14" w:rsidRDefault="00000000">
      <w:pPr>
        <w:spacing w:after="0" w:line="240" w:lineRule="auto"/>
        <w:ind w:firstLine="709"/>
        <w:jc w:val="both"/>
      </w:pPr>
      <w:r>
        <w:t xml:space="preserve">приводить примеры вклада отечественных (в том числе В.И. Вернадский, А.Л. Чижевский) и зарубежных (в том числе Аристотель, Теофраст, Гиппократ) ученых в развитие биологии с опорой на учебник и другие источники информации; </w:t>
      </w:r>
    </w:p>
    <w:p w14:paraId="17AC3975" w14:textId="77777777" w:rsidR="009C0B14" w:rsidRDefault="00000000">
      <w:pPr>
        <w:spacing w:after="0" w:line="240" w:lineRule="auto"/>
        <w:ind w:firstLine="709"/>
        <w:jc w:val="both"/>
      </w:pPr>
      <w: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формировать представления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14:paraId="452500B7" w14:textId="77777777" w:rsidR="009C0B14" w:rsidRDefault="00000000">
      <w:pPr>
        <w:spacing w:after="0" w:line="240" w:lineRule="auto"/>
        <w:ind w:firstLine="709"/>
        <w:jc w:val="both"/>
      </w:pPr>
      <w:r>
        <w:t>владеть основами понятийного аппарата и научного языка биологии: использовать с помощью учителя изученные термины, понятия, теории, законы и закономерности для объяснения наблюдаемых биологических объектов, явлений и процессов;</w:t>
      </w:r>
    </w:p>
    <w:p w14:paraId="379943B3" w14:textId="77777777" w:rsidR="009C0B14" w:rsidRDefault="00000000">
      <w:pPr>
        <w:spacing w:after="0" w:line="240" w:lineRule="auto"/>
        <w:ind w:firstLine="709"/>
        <w:jc w:val="both"/>
      </w:pPr>
      <w:r>
        <w:t>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с визуальной опорой;</w:t>
      </w:r>
    </w:p>
    <w:p w14:paraId="0DC6EDFE" w14:textId="77777777" w:rsidR="009C0B14" w:rsidRDefault="00000000">
      <w:pPr>
        <w:spacing w:after="0" w:line="240" w:lineRule="auto"/>
        <w:ind w:firstLine="709"/>
        <w:jc w:val="both"/>
      </w:pPr>
      <w: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с использованием справочной информации и с помощью учителя;</w:t>
      </w:r>
    </w:p>
    <w:p w14:paraId="23A4D316" w14:textId="77777777" w:rsidR="009C0B14" w:rsidRDefault="00000000">
      <w:pPr>
        <w:spacing w:after="0" w:line="240" w:lineRule="auto"/>
        <w:ind w:firstLine="709"/>
        <w:jc w:val="both"/>
      </w:pPr>
      <w:r>
        <w:t>проводить описание организма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w:t>
      </w:r>
    </w:p>
    <w:p w14:paraId="0542B41C" w14:textId="77777777" w:rsidR="009C0B14" w:rsidRDefault="00000000">
      <w:pPr>
        <w:spacing w:after="0" w:line="240" w:lineRule="auto"/>
        <w:ind w:firstLine="709"/>
        <w:jc w:val="both"/>
      </w:pPr>
      <w:r>
        <w:t>раскрывать понятие о среде обитания (водной, наземно-воздушной, почвенной, внутриорганизменной), факторах окружающей среды;</w:t>
      </w:r>
    </w:p>
    <w:p w14:paraId="6B0443BA" w14:textId="77777777" w:rsidR="009C0B14" w:rsidRDefault="00000000">
      <w:pPr>
        <w:spacing w:after="0" w:line="240" w:lineRule="auto"/>
        <w:ind w:firstLine="709"/>
        <w:jc w:val="both"/>
      </w:pPr>
      <w:r>
        <w:t>приводить примеры, характеризующие приспособленность организмов к среде обитания, взаимосвязи организмов в сообществах с визуальной опорой;</w:t>
      </w:r>
    </w:p>
    <w:p w14:paraId="1DA72132" w14:textId="77777777" w:rsidR="009C0B14" w:rsidRDefault="00000000">
      <w:pPr>
        <w:spacing w:after="0" w:line="240" w:lineRule="auto"/>
        <w:ind w:firstLine="709"/>
        <w:jc w:val="both"/>
      </w:pPr>
      <w:r>
        <w:t>знать основные правила поведения человека в природе и объяснять с помощью учителя значение природоохранной деятельности человека;</w:t>
      </w:r>
    </w:p>
    <w:p w14:paraId="2FB140EC" w14:textId="77777777" w:rsidR="009C0B14" w:rsidRDefault="00000000">
      <w:pPr>
        <w:spacing w:after="0" w:line="240" w:lineRule="auto"/>
        <w:ind w:firstLine="709"/>
        <w:jc w:val="both"/>
      </w:pPr>
      <w:r>
        <w:t xml:space="preserve">раскрывать на основе опорного плана роль биологии в практической деятельности человека; </w:t>
      </w:r>
    </w:p>
    <w:p w14:paraId="3E147BB2" w14:textId="77777777" w:rsidR="009C0B14" w:rsidRDefault="00000000">
      <w:pPr>
        <w:spacing w:after="0" w:line="240" w:lineRule="auto"/>
        <w:ind w:firstLine="709"/>
        <w:jc w:val="both"/>
      </w:pPr>
      <w:r>
        <w:t xml:space="preserve">иметь представление о связи знаний биологии со знаниями математики, физической географии, предметов гуманитарного цикла, различными видами искусства; </w:t>
      </w:r>
    </w:p>
    <w:p w14:paraId="32DA2CF6" w14:textId="77777777" w:rsidR="009C0B14" w:rsidRDefault="00000000">
      <w:pPr>
        <w:spacing w:after="0" w:line="240" w:lineRule="auto"/>
        <w:ind w:firstLine="709"/>
        <w:jc w:val="both"/>
      </w:pPr>
      <w:r>
        <w:t xml:space="preserve">выполнять практические работы с помощью учителя, по алгоритму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14:paraId="76FBB646" w14:textId="77777777" w:rsidR="009C0B14" w:rsidRDefault="00000000">
      <w:pPr>
        <w:spacing w:after="0" w:line="240" w:lineRule="auto"/>
        <w:ind w:firstLine="709"/>
        <w:jc w:val="both"/>
      </w:pPr>
      <w: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владеть элементарными приемами работы с лупой, световым и цифровым микроскопами при 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14:paraId="318CA4A0" w14:textId="77777777" w:rsidR="009C0B14" w:rsidRDefault="00000000">
      <w:pPr>
        <w:spacing w:after="0" w:line="240" w:lineRule="auto"/>
        <w:ind w:firstLine="709"/>
        <w:jc w:val="both"/>
      </w:pPr>
      <w:r>
        <w:t>использовать при выполнении учебных заданий научно-популярную литературу по биологии, справочные материалы, ресурсы сети Интернет;</w:t>
      </w:r>
    </w:p>
    <w:p w14:paraId="7B945813" w14:textId="77777777" w:rsidR="009C0B14" w:rsidRDefault="00000000">
      <w:pPr>
        <w:spacing w:after="0" w:line="240" w:lineRule="auto"/>
        <w:ind w:firstLine="709"/>
        <w:jc w:val="both"/>
      </w:pPr>
      <w:r>
        <w:t>создавать с помощью учителя собственные письменные и устные сообщения, грамотно использовать понятийный аппарат биологии, по возможности, сопровождать выступление презентацией;</w:t>
      </w:r>
    </w:p>
    <w:p w14:paraId="0503DBD3" w14:textId="77777777" w:rsidR="009C0B14" w:rsidRDefault="00000000">
      <w:pPr>
        <w:spacing w:after="0" w:line="240" w:lineRule="auto"/>
        <w:ind w:firstLine="709"/>
        <w:jc w:val="both"/>
      </w:pPr>
      <w: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14:paraId="0014D824" w14:textId="77777777" w:rsidR="009C0B14" w:rsidRDefault="00000000">
      <w:pPr>
        <w:spacing w:after="0" w:line="240" w:lineRule="auto"/>
        <w:ind w:firstLine="709"/>
        <w:jc w:val="both"/>
      </w:pPr>
      <w:r>
        <w:t>осуществлять отбор источников биологической информации в соответствии с заданным поисковым запросом с помощью учителя.</w:t>
      </w:r>
    </w:p>
    <w:p w14:paraId="3AB4902E" w14:textId="77777777" w:rsidR="009C0B14" w:rsidRDefault="009C0B14">
      <w:pPr>
        <w:spacing w:after="0" w:line="240" w:lineRule="auto"/>
        <w:ind w:firstLine="709"/>
        <w:jc w:val="both"/>
        <w:rPr>
          <w:b/>
        </w:rPr>
      </w:pPr>
    </w:p>
    <w:p w14:paraId="3C0C09E8" w14:textId="77777777" w:rsidR="009C0B14" w:rsidRDefault="00000000">
      <w:pPr>
        <w:spacing w:after="0" w:line="240" w:lineRule="auto"/>
        <w:jc w:val="both"/>
        <w:rPr>
          <w:b/>
        </w:rPr>
      </w:pPr>
      <w:r>
        <w:rPr>
          <w:b/>
        </w:rPr>
        <w:t>6 КЛАСС:</w:t>
      </w:r>
    </w:p>
    <w:p w14:paraId="34E4DE8D" w14:textId="77777777" w:rsidR="009C0B14" w:rsidRDefault="00000000">
      <w:pPr>
        <w:spacing w:after="0" w:line="240" w:lineRule="auto"/>
        <w:ind w:firstLine="709"/>
        <w:jc w:val="both"/>
      </w:pPr>
      <w:r>
        <w:t>характеризовать с опорой на ключевые слова ботанику как биологическую науку, ее разделы и связи с другими науками и техникой;</w:t>
      </w:r>
    </w:p>
    <w:p w14:paraId="4B3A95D2" w14:textId="77777777" w:rsidR="009C0B14" w:rsidRDefault="00000000">
      <w:pPr>
        <w:spacing w:after="0" w:line="240" w:lineRule="auto"/>
        <w:ind w:firstLine="709"/>
        <w:jc w:val="both"/>
      </w:pPr>
      <w:r>
        <w:t xml:space="preserve">приводить примеры вклада отечественных (в том числе В.В. Докучаев, К.А. Тимирязев, С.Г. Навашин) и зарубежных (в том числе Р. Гук, М. Мальпиги) ученых в развитие наук о растениях с опорой на учебник и другие источники информации; </w:t>
      </w:r>
    </w:p>
    <w:p w14:paraId="219287E3" w14:textId="77777777" w:rsidR="009C0B14" w:rsidRDefault="00000000">
      <w:pPr>
        <w:spacing w:after="0" w:line="240" w:lineRule="auto"/>
        <w:ind w:firstLine="709"/>
        <w:jc w:val="both"/>
      </w:pPr>
      <w: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ботаника, растительная клетка, растительная ткань, органы растения,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размножение, развитие) в соответствии с поставленной задачей и в контексте с визуальной опорой; </w:t>
      </w:r>
    </w:p>
    <w:p w14:paraId="0D73C6D7" w14:textId="77777777" w:rsidR="009C0B14" w:rsidRDefault="00000000">
      <w:pPr>
        <w:spacing w:after="0" w:line="240" w:lineRule="auto"/>
        <w:ind w:firstLine="709"/>
        <w:jc w:val="both"/>
      </w:pPr>
      <w: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с опорой на алгоритм;</w:t>
      </w:r>
    </w:p>
    <w:p w14:paraId="2D9FE280" w14:textId="77777777" w:rsidR="009C0B14" w:rsidRDefault="00000000">
      <w:pPr>
        <w:spacing w:after="0" w:line="240" w:lineRule="auto"/>
        <w:ind w:firstLine="709"/>
        <w:jc w:val="both"/>
      </w:pPr>
      <w: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с помощью учителя; </w:t>
      </w:r>
    </w:p>
    <w:p w14:paraId="69C10B69" w14:textId="77777777" w:rsidR="009C0B14" w:rsidRDefault="00000000">
      <w:pPr>
        <w:spacing w:after="0" w:line="240" w:lineRule="auto"/>
        <w:ind w:firstLine="709"/>
        <w:jc w:val="both"/>
      </w:pPr>
      <w:r>
        <w:t>уметь описывать клетки, ткани, органы, системы органов и характеризовать важнейшие биологические процессы в организмах растений с опорой на план;</w:t>
      </w:r>
    </w:p>
    <w:p w14:paraId="2DDF9CDA" w14:textId="77777777" w:rsidR="009C0B14" w:rsidRDefault="00000000">
      <w:pPr>
        <w:spacing w:after="0" w:line="240" w:lineRule="auto"/>
        <w:ind w:firstLine="709"/>
        <w:jc w:val="both"/>
      </w:pPr>
      <w:r>
        <w:t>сравнивать растительные ткани и органы растений между собой с помощью учителя, с опорой на алгоритм;</w:t>
      </w:r>
    </w:p>
    <w:p w14:paraId="76912BA3" w14:textId="77777777" w:rsidR="009C0B14" w:rsidRDefault="00000000">
      <w:pPr>
        <w:spacing w:after="0" w:line="240" w:lineRule="auto"/>
        <w:ind w:firstLine="709"/>
        <w:jc w:val="both"/>
      </w:pPr>
      <w:r>
        <w:t>выполнять практические и лабораторные работы с помощью учителя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A440141" w14:textId="77777777" w:rsidR="009C0B14" w:rsidRDefault="00000000">
      <w:pPr>
        <w:spacing w:after="0" w:line="240" w:lineRule="auto"/>
        <w:ind w:firstLine="709"/>
        <w:jc w:val="both"/>
      </w:pPr>
      <w:r>
        <w:t>характеризовать с опорой на ключевые слова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5DF0E9F6" w14:textId="77777777" w:rsidR="009C0B14" w:rsidRDefault="00000000">
      <w:pPr>
        <w:spacing w:after="0" w:line="240" w:lineRule="auto"/>
        <w:ind w:firstLine="709"/>
        <w:jc w:val="both"/>
      </w:pPr>
      <w:r>
        <w:t xml:space="preserve">выявлять с помощью учителя причинно-следственные связи между строением и функциями тканей и органов растений, строением и жизнедеятельностью растений; </w:t>
      </w:r>
    </w:p>
    <w:p w14:paraId="7E4C69EA" w14:textId="77777777" w:rsidR="009C0B14" w:rsidRDefault="00000000">
      <w:pPr>
        <w:spacing w:after="0" w:line="240" w:lineRule="auto"/>
        <w:ind w:firstLine="709"/>
        <w:jc w:val="both"/>
      </w:pPr>
      <w:r>
        <w:t>классифицировать с помощью учителя растения и их части по разным основаниям;</w:t>
      </w:r>
    </w:p>
    <w:p w14:paraId="54883742" w14:textId="77777777" w:rsidR="009C0B14" w:rsidRDefault="00000000">
      <w:pPr>
        <w:spacing w:after="0" w:line="240" w:lineRule="auto"/>
        <w:ind w:firstLine="709"/>
        <w:jc w:val="both"/>
      </w:pPr>
      <w:r>
        <w:t xml:space="preserve">иметь представление о роли растений в природе и жизни человека; </w:t>
      </w:r>
    </w:p>
    <w:p w14:paraId="08BCC58F" w14:textId="77777777" w:rsidR="009C0B14" w:rsidRDefault="00000000">
      <w:pPr>
        <w:spacing w:after="0" w:line="240" w:lineRule="auto"/>
        <w:ind w:firstLine="709"/>
        <w:jc w:val="both"/>
      </w:pPr>
      <w:r>
        <w:t xml:space="preserve">применять полученные знания для выращивания и размножения культурных растений, овладеть приемами выращивания культурных растений; </w:t>
      </w:r>
    </w:p>
    <w:p w14:paraId="4CF3A59D" w14:textId="77777777" w:rsidR="009C0B14" w:rsidRDefault="00000000">
      <w:pPr>
        <w:spacing w:after="0" w:line="240" w:lineRule="auto"/>
        <w:ind w:firstLine="709"/>
        <w:jc w:val="both"/>
      </w:pPr>
      <w: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14:paraId="3A254763" w14:textId="77777777" w:rsidR="009C0B14" w:rsidRDefault="00000000">
      <w:pPr>
        <w:spacing w:after="0" w:line="240" w:lineRule="auto"/>
        <w:ind w:firstLine="709"/>
        <w:jc w:val="both"/>
      </w:pPr>
      <w:r>
        <w:t>иметь представление о связи знаний биологии со знаниями математики, физической географии, предметов гуманитарного цикла, различными видами искусства;</w:t>
      </w:r>
    </w:p>
    <w:p w14:paraId="43306227" w14:textId="77777777" w:rsidR="009C0B14" w:rsidRDefault="00000000">
      <w:pPr>
        <w:spacing w:after="0" w:line="240" w:lineRule="auto"/>
        <w:ind w:firstLine="709"/>
        <w:jc w:val="both"/>
      </w:pPr>
      <w:r>
        <w:t>создавать с помощью учителя письменные и устные сообщения, обобщая информацию из двух источников, грамотно используя понятийный аппарат изучаемого раздела биологии;</w:t>
      </w:r>
    </w:p>
    <w:p w14:paraId="32324D0F" w14:textId="77777777" w:rsidR="009C0B14" w:rsidRDefault="00000000">
      <w:pPr>
        <w:spacing w:after="0" w:line="240" w:lineRule="auto"/>
        <w:ind w:firstLine="709"/>
        <w:jc w:val="both"/>
      </w:pPr>
      <w: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14:paraId="4EC2F896" w14:textId="77777777" w:rsidR="009C0B14" w:rsidRDefault="009C0B14">
      <w:pPr>
        <w:spacing w:after="0" w:line="240" w:lineRule="auto"/>
        <w:ind w:firstLine="709"/>
        <w:jc w:val="both"/>
        <w:rPr>
          <w:b/>
        </w:rPr>
      </w:pPr>
    </w:p>
    <w:p w14:paraId="28C77EEA" w14:textId="77777777" w:rsidR="009C0B14" w:rsidRDefault="00000000">
      <w:pPr>
        <w:spacing w:after="0" w:line="240" w:lineRule="auto"/>
        <w:jc w:val="both"/>
        <w:rPr>
          <w:b/>
        </w:rPr>
      </w:pPr>
      <w:r>
        <w:rPr>
          <w:b/>
        </w:rPr>
        <w:t>7 КЛАСС:</w:t>
      </w:r>
    </w:p>
    <w:p w14:paraId="085CAA7B" w14:textId="77777777" w:rsidR="009C0B14" w:rsidRDefault="00000000">
      <w:pPr>
        <w:spacing w:after="0" w:line="240" w:lineRule="auto"/>
        <w:ind w:firstLine="709"/>
        <w:jc w:val="both"/>
      </w:pPr>
      <w:r>
        <w:t>характеризовать с опорой на ключевые слова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6604F17F" w14:textId="77777777" w:rsidR="009C0B14" w:rsidRDefault="00000000">
      <w:pPr>
        <w:spacing w:after="0" w:line="240" w:lineRule="auto"/>
        <w:ind w:firstLine="709"/>
        <w:jc w:val="both"/>
      </w:pPr>
      <w:r>
        <w:t>приводить примеры вклада отечественных (в том числе Г.Ф. Морозов, Н.И. Вавилов, И.В. Мичурин) и зарубежных (в том числе К. Линней, Л. Пастер) ученых в развитие наук о растениях, грибах, лишайниках, бактериях с опорой на учебник и другие источники информации;</w:t>
      </w:r>
    </w:p>
    <w:p w14:paraId="66B1738B" w14:textId="77777777" w:rsidR="009C0B14" w:rsidRDefault="00000000">
      <w:pPr>
        <w:spacing w:after="0" w:line="240" w:lineRule="auto"/>
        <w:ind w:firstLine="709"/>
        <w:jc w:val="both"/>
      </w:pPr>
      <w: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w:t>
      </w:r>
    </w:p>
    <w:p w14:paraId="40AA969B" w14:textId="77777777" w:rsidR="009C0B14" w:rsidRDefault="00000000">
      <w:pPr>
        <w:spacing w:after="0" w:line="240" w:lineRule="auto"/>
        <w:ind w:firstLine="709"/>
        <w:jc w:val="both"/>
      </w:pPr>
      <w:r>
        <w:t>ориентироваться в биологических понятиях и терминах и оперировать ими на базовом уровне (в том числе: ботаника, экология растений,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бактерии) в соответствии с поставленной задачей и в контексте с визуальной опорой;</w:t>
      </w:r>
    </w:p>
    <w:p w14:paraId="6B607C7E" w14:textId="77777777" w:rsidR="009C0B14" w:rsidRDefault="00000000">
      <w:pPr>
        <w:spacing w:after="0" w:line="240" w:lineRule="auto"/>
        <w:ind w:firstLine="709"/>
        <w:jc w:val="both"/>
      </w:pPr>
      <w:r>
        <w:t xml:space="preserve">различать и описывать с помощью учителя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14:paraId="6F94D2D9" w14:textId="77777777" w:rsidR="009C0B14" w:rsidRDefault="00000000">
      <w:pPr>
        <w:spacing w:after="0" w:line="240" w:lineRule="auto"/>
        <w:ind w:firstLine="709"/>
        <w:jc w:val="both"/>
      </w:pPr>
      <w:r>
        <w:t>выявлять признаки классов в строении покрытосеменных или цветковых, признаки семейств двудольных и однодольных растений с опорой на ключевые слова, схемы;</w:t>
      </w:r>
    </w:p>
    <w:p w14:paraId="3B69D062" w14:textId="77777777" w:rsidR="009C0B14" w:rsidRDefault="00000000">
      <w:pPr>
        <w:spacing w:after="0" w:line="240" w:lineRule="auto"/>
        <w:ind w:firstLine="709"/>
        <w:jc w:val="both"/>
      </w:pPr>
      <w: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656C1BB0" w14:textId="77777777" w:rsidR="009C0B14" w:rsidRDefault="00000000">
      <w:pPr>
        <w:spacing w:after="0" w:line="240" w:lineRule="auto"/>
        <w:ind w:firstLine="709"/>
        <w:jc w:val="both"/>
      </w:pPr>
      <w:r>
        <w:t>выполнять практические и лабораторные работы с помощью учителя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F6F11D7" w14:textId="77777777" w:rsidR="009C0B14" w:rsidRDefault="00000000">
      <w:pPr>
        <w:spacing w:after="0" w:line="240" w:lineRule="auto"/>
        <w:ind w:firstLine="709"/>
        <w:jc w:val="both"/>
      </w:pPr>
      <w:r>
        <w:t>выделять существенные признаки строения и жизнедеятельности растений, бактерий, грибов и лишайников с опорой на ключевые слова;</w:t>
      </w:r>
    </w:p>
    <w:p w14:paraId="630C5C51" w14:textId="77777777" w:rsidR="009C0B14" w:rsidRDefault="00000000">
      <w:pPr>
        <w:spacing w:after="0" w:line="240" w:lineRule="auto"/>
        <w:ind w:firstLine="709"/>
        <w:jc w:val="both"/>
      </w:pPr>
      <w:r>
        <w:t>проводить описание и сравнивать между собой растения, грибы, лишайники, бактерии по заданному плану; делать выводы на основе сравнения с помощью учителя;</w:t>
      </w:r>
    </w:p>
    <w:p w14:paraId="6C3E68F6" w14:textId="77777777" w:rsidR="009C0B14" w:rsidRDefault="00000000">
      <w:pPr>
        <w:spacing w:after="0" w:line="240" w:lineRule="auto"/>
        <w:ind w:firstLine="709"/>
        <w:jc w:val="both"/>
      </w:pPr>
      <w:r>
        <w:t>описывать с опорой на справочный материал усложнение организации растений в ходе эволюции растительного мира на Земле;</w:t>
      </w:r>
    </w:p>
    <w:p w14:paraId="314DA7E5" w14:textId="77777777" w:rsidR="009C0B14" w:rsidRDefault="00000000">
      <w:pPr>
        <w:spacing w:after="0" w:line="240" w:lineRule="auto"/>
        <w:ind w:firstLine="709"/>
        <w:jc w:val="both"/>
      </w:pPr>
      <w:r>
        <w:t>выявлять с помощью учителя черты приспособленности растений к среде обитания, значение экологических факторов для растений;</w:t>
      </w:r>
    </w:p>
    <w:p w14:paraId="0B2EBFDB" w14:textId="77777777" w:rsidR="009C0B14" w:rsidRDefault="00000000">
      <w:pPr>
        <w:spacing w:after="0" w:line="240" w:lineRule="auto"/>
        <w:ind w:firstLine="709"/>
        <w:jc w:val="both"/>
      </w:pPr>
      <w:r>
        <w:t>характеризовать с опорой на план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1B82E8DC" w14:textId="77777777" w:rsidR="009C0B14" w:rsidRDefault="00000000">
      <w:pPr>
        <w:spacing w:after="0" w:line="240" w:lineRule="auto"/>
        <w:ind w:firstLine="709"/>
        <w:jc w:val="both"/>
      </w:pPr>
      <w:r>
        <w:t>приводить примеры культурных растений и их значения в жизни человека;</w:t>
      </w:r>
    </w:p>
    <w:p w14:paraId="082C1186" w14:textId="77777777" w:rsidR="009C0B14" w:rsidRDefault="00000000">
      <w:pPr>
        <w:spacing w:after="0" w:line="240" w:lineRule="auto"/>
        <w:ind w:firstLine="709"/>
        <w:jc w:val="both"/>
      </w:pPr>
      <w:r>
        <w:t>понимать причины и иметь представление о мерах охраны растительного мира Земли;</w:t>
      </w:r>
    </w:p>
    <w:p w14:paraId="1DA8EDBD" w14:textId="77777777" w:rsidR="009C0B14" w:rsidRDefault="00000000">
      <w:pPr>
        <w:spacing w:after="0" w:line="240" w:lineRule="auto"/>
        <w:ind w:firstLine="709"/>
        <w:jc w:val="both"/>
      </w:pPr>
      <w:r>
        <w:t xml:space="preserve">иметь представление о роли растений, грибов, лишайников, бактерий в природных сообществах, в хозяйственной деятельности человека и его повседневной жизни; </w:t>
      </w:r>
    </w:p>
    <w:p w14:paraId="74B53E01" w14:textId="77777777" w:rsidR="009C0B14" w:rsidRDefault="00000000">
      <w:pPr>
        <w:spacing w:after="0" w:line="240" w:lineRule="auto"/>
        <w:ind w:firstLine="709"/>
        <w:jc w:val="both"/>
      </w:pPr>
      <w:r>
        <w:t>иметь представление о связи знаний биологии со знаниями математики, физической географии, предметов гуманитарного цикла, различными видами искусства и демонстрировать на конкретных примерах с помощью учителя;</w:t>
      </w:r>
    </w:p>
    <w:p w14:paraId="68189E1A" w14:textId="77777777" w:rsidR="009C0B14" w:rsidRDefault="00000000">
      <w:pPr>
        <w:spacing w:after="0" w:line="240" w:lineRule="auto"/>
        <w:ind w:firstLine="709"/>
        <w:jc w:val="both"/>
      </w:pPr>
      <w:r>
        <w:t>использовать методы биологии: проводить наблюдения за растениями, грибами, бактериями и лишайниками, описывать их; ставить простейшие биологические опыты и эксперименты с опорой на алгоритм учебных действий;</w:t>
      </w:r>
    </w:p>
    <w:p w14:paraId="13764176" w14:textId="77777777" w:rsidR="009C0B14" w:rsidRDefault="00000000">
      <w:pPr>
        <w:spacing w:after="0" w:line="240" w:lineRule="auto"/>
        <w:ind w:firstLine="709"/>
        <w:jc w:val="both"/>
      </w:pPr>
      <w: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14:paraId="3ABA0291" w14:textId="77777777" w:rsidR="009C0B14" w:rsidRDefault="00000000">
      <w:pPr>
        <w:spacing w:after="0" w:line="240" w:lineRule="auto"/>
        <w:ind w:firstLine="709"/>
        <w:jc w:val="both"/>
      </w:pPr>
      <w: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созданной с помощью учителя;</w:t>
      </w:r>
    </w:p>
    <w:p w14:paraId="0D013F15" w14:textId="77777777" w:rsidR="009C0B14" w:rsidRDefault="00000000">
      <w:pPr>
        <w:spacing w:after="0" w:line="240" w:lineRule="auto"/>
        <w:ind w:firstLine="709"/>
        <w:jc w:val="both"/>
      </w:pPr>
      <w: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14:paraId="03DDCA45" w14:textId="77777777" w:rsidR="009C0B14" w:rsidRDefault="009C0B14">
      <w:pPr>
        <w:spacing w:after="0" w:line="240" w:lineRule="auto"/>
        <w:ind w:firstLine="709"/>
        <w:jc w:val="both"/>
        <w:rPr>
          <w:b/>
        </w:rPr>
      </w:pPr>
    </w:p>
    <w:p w14:paraId="6EA57109" w14:textId="77777777" w:rsidR="009C0B14" w:rsidRDefault="00000000">
      <w:pPr>
        <w:spacing w:after="0" w:line="240" w:lineRule="auto"/>
        <w:jc w:val="both"/>
        <w:rPr>
          <w:b/>
        </w:rPr>
      </w:pPr>
      <w:r>
        <w:rPr>
          <w:b/>
        </w:rPr>
        <w:t>8 КЛАСС:</w:t>
      </w:r>
    </w:p>
    <w:p w14:paraId="5BEE5A68" w14:textId="77777777" w:rsidR="009C0B14" w:rsidRDefault="00000000">
      <w:pPr>
        <w:spacing w:after="0" w:line="240" w:lineRule="auto"/>
        <w:ind w:firstLine="709"/>
        <w:jc w:val="both"/>
      </w:pPr>
      <w:r>
        <w:t xml:space="preserve">характеризовать с опорой на план зоологию как биологическую науку, ее разделы и связь с другими науками и техникой; </w:t>
      </w:r>
    </w:p>
    <w:p w14:paraId="620F3699" w14:textId="77777777" w:rsidR="009C0B14" w:rsidRDefault="00000000">
      <w:pPr>
        <w:spacing w:after="0" w:line="240" w:lineRule="auto"/>
        <w:ind w:firstLine="709"/>
        <w:jc w:val="both"/>
      </w:pPr>
      <w:r>
        <w:t xml:space="preserve">характеризовать с опорой на ключевые слова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14:paraId="7CAE7E38" w14:textId="77777777" w:rsidR="009C0B14" w:rsidRDefault="00000000">
      <w:pPr>
        <w:spacing w:after="0" w:line="240" w:lineRule="auto"/>
        <w:ind w:firstLine="709"/>
        <w:jc w:val="both"/>
      </w:pPr>
      <w:r>
        <w:t xml:space="preserve">приводить примеры вклада отечественных (в том числе А.О. Ковалевский, А.Н. Северцов, К.И. Скрябин) и зарубежных (в том числе А. Левенгук, Ж. Кювье, Э. Геккель) ученых в развитие наук о животных с опорой на учебник и другие источники информации; </w:t>
      </w:r>
    </w:p>
    <w:p w14:paraId="4D2D2719" w14:textId="77777777" w:rsidR="009C0B14" w:rsidRDefault="00000000">
      <w:pPr>
        <w:spacing w:after="0" w:line="240" w:lineRule="auto"/>
        <w:ind w:firstLine="709"/>
        <w:jc w:val="both"/>
      </w:pPr>
      <w: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зоология, экология животных, систематика, царство, тип, отряд, семейство, род, вид, животная клетка, животная ткань, орган животного, система органов животного, животный организм, питание, дыхание, рост, развитие, кровообращение, выделение, опора, движение, размножение, раздражимость, рефлекс, органы чувств, поведение, среда обитания, природное сообщество) в соответствии с поставленной задачей и в контексте с визуальной опорой;</w:t>
      </w:r>
    </w:p>
    <w:p w14:paraId="5841D48E" w14:textId="77777777" w:rsidR="009C0B14" w:rsidRDefault="00000000">
      <w:pPr>
        <w:spacing w:after="0" w:line="240" w:lineRule="auto"/>
        <w:ind w:firstLine="709"/>
        <w:jc w:val="both"/>
      </w:pPr>
      <w:r>
        <w:t>иметь представление об общих признаках животных, уровнях организации животного организма: клетки, ткани, органы, системы органов, организм;</w:t>
      </w:r>
    </w:p>
    <w:p w14:paraId="708429B1" w14:textId="77777777" w:rsidR="009C0B14" w:rsidRDefault="00000000">
      <w:pPr>
        <w:spacing w:after="0" w:line="240" w:lineRule="auto"/>
        <w:ind w:firstLine="709"/>
        <w:jc w:val="both"/>
      </w:pPr>
      <w:r>
        <w:t>уметь описывать клетки, ткани, органы, системы органов и характеризовать важнейшие биологические процессы в организмах животных, сравнивать животные ткани и органы животных между собой с опорой на план, ключевые слова;</w:t>
      </w:r>
    </w:p>
    <w:p w14:paraId="194070E7" w14:textId="77777777" w:rsidR="009C0B14" w:rsidRDefault="00000000">
      <w:pPr>
        <w:spacing w:after="0" w:line="240" w:lineRule="auto"/>
        <w:ind w:firstLine="709"/>
        <w:jc w:val="both"/>
      </w:pPr>
      <w:r>
        <w:t>иметь представление о строении и процессах жизнедеятельности животных изучаемых систематических групп: опору и движение, питание и пищеварение, дыхание и транспорт веществ, выделение, регуляцию и поведение, рост, размножение и развитие;</w:t>
      </w:r>
    </w:p>
    <w:p w14:paraId="5837FC4C" w14:textId="77777777" w:rsidR="009C0B14" w:rsidRDefault="00000000">
      <w:pPr>
        <w:spacing w:after="0" w:line="240" w:lineRule="auto"/>
        <w:ind w:firstLine="709"/>
        <w:jc w:val="both"/>
      </w:pPr>
      <w:r>
        <w:t xml:space="preserve">выявлять с помощью учителя причинно-следственные связи между строением, жизнедеятельностью и средой обитания животных изучаемых систематических групп; </w:t>
      </w:r>
    </w:p>
    <w:p w14:paraId="76D6DA28" w14:textId="77777777" w:rsidR="009C0B14" w:rsidRDefault="00000000">
      <w:pPr>
        <w:spacing w:after="0" w:line="240" w:lineRule="auto"/>
        <w:ind w:firstLine="709"/>
        <w:jc w:val="both"/>
      </w:pPr>
      <w:r>
        <w:t>различать и описывать с опорой на план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2B7C159C" w14:textId="77777777" w:rsidR="009C0B14" w:rsidRDefault="00000000">
      <w:pPr>
        <w:spacing w:after="0" w:line="240" w:lineRule="auto"/>
        <w:ind w:firstLine="709"/>
        <w:jc w:val="both"/>
      </w:pPr>
      <w:r>
        <w:t>выявлять с опорой на алгоритм учебных действий характерные признаки классов членистоногих и хордовых; отрядов насекомых и млекопитающих;</w:t>
      </w:r>
    </w:p>
    <w:p w14:paraId="5255DCDC" w14:textId="77777777" w:rsidR="009C0B14" w:rsidRDefault="00000000">
      <w:pPr>
        <w:spacing w:after="0" w:line="240" w:lineRule="auto"/>
        <w:ind w:firstLine="709"/>
        <w:jc w:val="both"/>
      </w:pPr>
      <w:r>
        <w:t>выполнять практические и лабораторные работы с помощью учителя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306BFEF" w14:textId="77777777" w:rsidR="009C0B14" w:rsidRDefault="00000000">
      <w:pPr>
        <w:spacing w:after="0" w:line="240" w:lineRule="auto"/>
        <w:ind w:firstLine="709"/>
        <w:jc w:val="both"/>
      </w:pPr>
      <w:r>
        <w:t>сравнивать представителей отдельных систематических групп животных и делать выводы на основе сравнения с помощью учителя;</w:t>
      </w:r>
    </w:p>
    <w:p w14:paraId="74FE0FC2" w14:textId="77777777" w:rsidR="009C0B14" w:rsidRDefault="00000000">
      <w:pPr>
        <w:spacing w:after="0" w:line="240" w:lineRule="auto"/>
        <w:ind w:firstLine="709"/>
        <w:jc w:val="both"/>
      </w:pPr>
      <w:r>
        <w:t xml:space="preserve">классифицировать по предложенным основаниям животных на основании особенностей строения; </w:t>
      </w:r>
    </w:p>
    <w:p w14:paraId="51AF80CF" w14:textId="77777777" w:rsidR="009C0B14" w:rsidRDefault="00000000">
      <w:pPr>
        <w:spacing w:after="0" w:line="240" w:lineRule="auto"/>
        <w:ind w:firstLine="709"/>
        <w:jc w:val="both"/>
      </w:pPr>
      <w:r>
        <w:t>описывать с опорой на справочный материал усложнение организации животных в ходе эволюции животного мира на Земле, эволюционного развития органического мира в его единстве с неживой природой;</w:t>
      </w:r>
    </w:p>
    <w:p w14:paraId="54ED5E70" w14:textId="77777777" w:rsidR="009C0B14" w:rsidRDefault="00000000">
      <w:pPr>
        <w:spacing w:after="0" w:line="240" w:lineRule="auto"/>
        <w:ind w:firstLine="709"/>
        <w:jc w:val="both"/>
      </w:pPr>
      <w:r>
        <w:t>выявлять с опорой на алгоритм учебных действий черты приспособленности животных к среде обитания, значение для животных экологических факторов, в том числе антропогенного;</w:t>
      </w:r>
    </w:p>
    <w:p w14:paraId="314CD557" w14:textId="77777777" w:rsidR="009C0B14" w:rsidRDefault="00000000">
      <w:pPr>
        <w:spacing w:after="0" w:line="240" w:lineRule="auto"/>
        <w:ind w:firstLine="709"/>
        <w:jc w:val="both"/>
      </w:pPr>
      <w:r>
        <w:t>выявлять с опорой на алгоритм учебных действий взаимосвязи животных в природных сообществах, цепи питания;</w:t>
      </w:r>
    </w:p>
    <w:p w14:paraId="6BA13E99" w14:textId="77777777" w:rsidR="009C0B14" w:rsidRDefault="00000000">
      <w:pPr>
        <w:spacing w:after="0" w:line="240" w:lineRule="auto"/>
        <w:ind w:firstLine="709"/>
        <w:jc w:val="both"/>
      </w:pPr>
      <w:r>
        <w:t>устанавливать после предварительного анализа взаимосвязи животных с растениями, грибами, лишайниками и бактериями в природных сообществах;</w:t>
      </w:r>
    </w:p>
    <w:p w14:paraId="23EB652D" w14:textId="77777777" w:rsidR="009C0B14" w:rsidRDefault="00000000">
      <w:pPr>
        <w:spacing w:after="0" w:line="240" w:lineRule="auto"/>
        <w:ind w:firstLine="709"/>
        <w:jc w:val="both"/>
      </w:pPr>
      <w:r>
        <w:t>иметь представление о животных природных зон Земли, основных закономерностях распространения животных по планете;</w:t>
      </w:r>
    </w:p>
    <w:p w14:paraId="189530EA" w14:textId="77777777" w:rsidR="009C0B14" w:rsidRDefault="00000000">
      <w:pPr>
        <w:spacing w:after="0" w:line="240" w:lineRule="auto"/>
        <w:ind w:firstLine="709"/>
        <w:jc w:val="both"/>
      </w:pPr>
      <w:r>
        <w:t>иметь представление о роли животных в природных сообществах;</w:t>
      </w:r>
    </w:p>
    <w:p w14:paraId="2E823203" w14:textId="77777777" w:rsidR="009C0B14" w:rsidRDefault="00000000">
      <w:pPr>
        <w:spacing w:after="0" w:line="240" w:lineRule="auto"/>
        <w:ind w:firstLine="709"/>
        <w:jc w:val="both"/>
      </w:pPr>
      <w: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иметь представление о приемах ухода за домашними животными;</w:t>
      </w:r>
    </w:p>
    <w:p w14:paraId="53C56EFC" w14:textId="77777777" w:rsidR="009C0B14" w:rsidRDefault="00000000">
      <w:pPr>
        <w:spacing w:after="0" w:line="240" w:lineRule="auto"/>
        <w:ind w:firstLine="709"/>
        <w:jc w:val="both"/>
      </w:pPr>
      <w:r>
        <w:t>понимать причины и иметь представление о мерах охраны животного мира Земли;</w:t>
      </w:r>
    </w:p>
    <w:p w14:paraId="583FA7D7" w14:textId="77777777" w:rsidR="009C0B14" w:rsidRDefault="00000000">
      <w:pPr>
        <w:spacing w:after="0" w:line="240" w:lineRule="auto"/>
        <w:ind w:firstLine="709"/>
        <w:jc w:val="both"/>
      </w:pPr>
      <w:r>
        <w:t xml:space="preserve">иметь представление о связи знаний биологии со знаниями математики, предметов естественнонаучного и гуманитарного цикла, различными видами искусства; </w:t>
      </w:r>
    </w:p>
    <w:p w14:paraId="1D16CB55" w14:textId="77777777" w:rsidR="009C0B14" w:rsidRDefault="00000000">
      <w:pPr>
        <w:spacing w:after="0" w:line="240" w:lineRule="auto"/>
        <w:ind w:firstLine="709"/>
        <w:jc w:val="both"/>
      </w:pPr>
      <w: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по алгоритму учебных действий: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14:paraId="0E8348C2" w14:textId="77777777" w:rsidR="009C0B14" w:rsidRDefault="00000000">
      <w:pPr>
        <w:spacing w:after="0" w:line="240" w:lineRule="auto"/>
        <w:ind w:firstLine="709"/>
        <w:jc w:val="both"/>
      </w:pPr>
      <w: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14:paraId="5D8AFBE3" w14:textId="77777777" w:rsidR="009C0B14" w:rsidRDefault="00000000">
      <w:pPr>
        <w:spacing w:after="0" w:line="240" w:lineRule="auto"/>
        <w:ind w:firstLine="709"/>
        <w:jc w:val="both"/>
      </w:pPr>
      <w: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14:paraId="37EE2342" w14:textId="77777777" w:rsidR="009C0B14" w:rsidRDefault="009C0B14">
      <w:pPr>
        <w:spacing w:after="0" w:line="240" w:lineRule="auto"/>
        <w:ind w:firstLine="709"/>
        <w:jc w:val="both"/>
      </w:pPr>
    </w:p>
    <w:p w14:paraId="45CB751E" w14:textId="77777777" w:rsidR="009C0B14" w:rsidRDefault="00000000">
      <w:pPr>
        <w:spacing w:after="0" w:line="240" w:lineRule="auto"/>
        <w:jc w:val="both"/>
        <w:rPr>
          <w:b/>
        </w:rPr>
      </w:pPr>
      <w:r>
        <w:rPr>
          <w:b/>
        </w:rPr>
        <w:t>9 КЛАСС</w:t>
      </w:r>
    </w:p>
    <w:p w14:paraId="2958C715" w14:textId="77777777" w:rsidR="009C0B14" w:rsidRDefault="00000000">
      <w:pPr>
        <w:spacing w:after="0" w:line="240" w:lineRule="auto"/>
        <w:ind w:firstLine="709"/>
        <w:jc w:val="both"/>
      </w:pPr>
      <w:r>
        <w:t>иметь представление о науках о человеке (анатомия, физиология, медицина, гигиена, экология человека, психология) и их связи с другими науками и техникой;</w:t>
      </w:r>
    </w:p>
    <w:p w14:paraId="4DDA3989" w14:textId="77777777" w:rsidR="009C0B14" w:rsidRDefault="00000000">
      <w:pPr>
        <w:spacing w:after="0" w:line="240" w:lineRule="auto"/>
        <w:ind w:firstLine="709"/>
        <w:jc w:val="both"/>
      </w:pPr>
      <w:r>
        <w:t>объяснять с опорой на ключевые слова, план положение человека в системе органического мира, его происхождение; сходства и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иметь представления о современной теории эволюции и основных свидетельствах эволюции;</w:t>
      </w:r>
    </w:p>
    <w:p w14:paraId="47DE0C7E" w14:textId="77777777" w:rsidR="009C0B14" w:rsidRDefault="00000000">
      <w:pPr>
        <w:spacing w:after="0" w:line="240" w:lineRule="auto"/>
        <w:ind w:firstLine="709"/>
        <w:jc w:val="both"/>
      </w:pPr>
      <w:r>
        <w:t>приводить примеры вклада отечественных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и животных с опорой на учебник и другие источники информации;</w:t>
      </w:r>
    </w:p>
    <w:p w14:paraId="2C9221CE" w14:textId="77777777" w:rsidR="009C0B14" w:rsidRDefault="00000000">
      <w:pPr>
        <w:spacing w:after="0" w:line="240" w:lineRule="auto"/>
        <w:ind w:firstLine="709"/>
        <w:jc w:val="both"/>
      </w:pPr>
      <w:r>
        <w:t>ориентироваться в биологических понятиях и терминах и оперировать ими на базовом уровне (в том числе: цитология, анатомия человека, физиология человека, гигиена человека, экология человека, клетка, ткань, орган, система органов, организм, питание, дыхание, кровообращение, обмен веществ и превращение энергии, движение, выделение, рост, развитие, поведение, размножение, раздражимость, регуляция, внутренняя среда, иммунитет) в соответствии с поставленной задачей и в контексте с визуальной опорой;</w:t>
      </w:r>
    </w:p>
    <w:p w14:paraId="7D27A21E" w14:textId="77777777" w:rsidR="009C0B14" w:rsidRDefault="00000000">
      <w:pPr>
        <w:spacing w:after="0" w:line="240" w:lineRule="auto"/>
        <w:ind w:firstLine="709"/>
        <w:jc w:val="both"/>
      </w:pPr>
      <w: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74834145" w14:textId="77777777" w:rsidR="009C0B14" w:rsidRDefault="00000000">
      <w:pPr>
        <w:spacing w:after="0" w:line="240" w:lineRule="auto"/>
        <w:ind w:firstLine="709"/>
        <w:jc w:val="both"/>
      </w:pPr>
      <w:r>
        <w:t>сравнивать с опорой на алгоритм учебных действий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6A6BF551" w14:textId="77777777" w:rsidR="009C0B14" w:rsidRDefault="00000000">
      <w:pPr>
        <w:spacing w:after="0" w:line="240" w:lineRule="auto"/>
        <w:ind w:firstLine="709"/>
        <w:jc w:val="both"/>
      </w:pPr>
      <w:r>
        <w:t>различать биологически активные вещества (витамины, ферменты, гормоны), выявлять их роль в процессе обмена веществ и превращения энергии с опорой на определения;</w:t>
      </w:r>
    </w:p>
    <w:p w14:paraId="4AAF0B01" w14:textId="77777777" w:rsidR="009C0B14" w:rsidRDefault="00000000">
      <w:pPr>
        <w:spacing w:after="0" w:line="240" w:lineRule="auto"/>
        <w:ind w:firstLine="709"/>
        <w:jc w:val="both"/>
      </w:pPr>
      <w:r>
        <w:t xml:space="preserve">характеризовать с опорой на ключевые слова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14:paraId="3845F264" w14:textId="77777777" w:rsidR="009C0B14" w:rsidRDefault="00000000">
      <w:pPr>
        <w:spacing w:after="0" w:line="240" w:lineRule="auto"/>
        <w:ind w:firstLine="709"/>
        <w:jc w:val="both"/>
      </w:pPr>
      <w:r>
        <w:t>выявлять с помощью учителя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E70B5AD" w14:textId="77777777" w:rsidR="009C0B14" w:rsidRDefault="00000000">
      <w:pPr>
        <w:spacing w:after="0" w:line="240" w:lineRule="auto"/>
        <w:ind w:firstLine="709"/>
        <w:jc w:val="both"/>
      </w:pPr>
      <w:r>
        <w:t>создавать и применять с помощью педагога словесные и графические модели для объяснения строения и функционирования органов и систем органов человека;</w:t>
      </w:r>
    </w:p>
    <w:p w14:paraId="74F69565" w14:textId="77777777" w:rsidR="009C0B14" w:rsidRDefault="00000000">
      <w:pPr>
        <w:spacing w:after="0" w:line="240" w:lineRule="auto"/>
        <w:ind w:firstLine="709"/>
        <w:jc w:val="both"/>
      </w:pPr>
      <w:r>
        <w:t xml:space="preserve">иметь представления об основных закономерностях наследования признаков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под руководством учителя; </w:t>
      </w:r>
    </w:p>
    <w:p w14:paraId="32CE4518" w14:textId="77777777" w:rsidR="009C0B14" w:rsidRDefault="00000000">
      <w:pPr>
        <w:spacing w:after="0" w:line="240" w:lineRule="auto"/>
        <w:ind w:firstLine="709"/>
        <w:jc w:val="both"/>
      </w:pPr>
      <w:r>
        <w:t>объяснять нейрогуморальную регуляцию процессов жизнедеятельности человека с использованием смысловых опор;</w:t>
      </w:r>
    </w:p>
    <w:p w14:paraId="2E3D77DF" w14:textId="77777777" w:rsidR="009C0B14" w:rsidRDefault="00000000">
      <w:pPr>
        <w:spacing w:after="0" w:line="240" w:lineRule="auto"/>
        <w:ind w:firstLine="709"/>
        <w:jc w:val="both"/>
      </w:pPr>
      <w: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темперамента, эмоций, сна; структуру функциональных систем организма, направленных на достижение полезных приспособительных результатов с использованием смысловых опор;</w:t>
      </w:r>
    </w:p>
    <w:p w14:paraId="072C6ACD" w14:textId="77777777" w:rsidR="009C0B14" w:rsidRDefault="00000000">
      <w:pPr>
        <w:spacing w:after="0" w:line="240" w:lineRule="auto"/>
        <w:ind w:firstLine="709"/>
        <w:jc w:val="both"/>
      </w:pPr>
      <w:r>
        <w:t>выполнять практические и лабораторные работы под руководством учителя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E09E435" w14:textId="77777777" w:rsidR="009C0B14" w:rsidRDefault="00000000">
      <w:pPr>
        <w:spacing w:after="0" w:line="240" w:lineRule="auto"/>
        <w:ind w:firstLine="709"/>
        <w:jc w:val="both"/>
      </w:pPr>
      <w:r>
        <w:t>решать с опорой на алгоритм учебных действий учебные задачи, используя основные показатели здоровья человека, проводить расчеты и делать выводы на основании полученных результатов;</w:t>
      </w:r>
    </w:p>
    <w:p w14:paraId="6C84A5C2" w14:textId="77777777" w:rsidR="009C0B14" w:rsidRDefault="00000000">
      <w:pPr>
        <w:spacing w:after="0" w:line="240" w:lineRule="auto"/>
        <w:ind w:firstLine="709"/>
        <w:jc w:val="both"/>
      </w:pPr>
      <w: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14:paraId="37D801E2" w14:textId="77777777" w:rsidR="009C0B14" w:rsidRDefault="00000000">
      <w:pPr>
        <w:spacing w:after="0" w:line="240" w:lineRule="auto"/>
        <w:ind w:firstLine="709"/>
        <w:jc w:val="both"/>
      </w:pPr>
      <w:r>
        <w:t xml:space="preserve">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неприятия вредных привычек и зависимостей; </w:t>
      </w:r>
    </w:p>
    <w:p w14:paraId="74CCFF0F" w14:textId="77777777" w:rsidR="009C0B14" w:rsidRDefault="00000000">
      <w:pPr>
        <w:spacing w:after="0" w:line="240" w:lineRule="auto"/>
        <w:ind w:firstLine="709"/>
        <w:jc w:val="both"/>
      </w:pPr>
      <w:r>
        <w:t>знать алгоритм оказания первой помощи, использовать приобретенные знания и умения в практической деятельности для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обморожениях;</w:t>
      </w:r>
    </w:p>
    <w:p w14:paraId="7761D8FC" w14:textId="77777777" w:rsidR="009C0B14" w:rsidRDefault="00000000">
      <w:pPr>
        <w:spacing w:after="0" w:line="240" w:lineRule="auto"/>
        <w:ind w:firstLine="709"/>
        <w:jc w:val="both"/>
      </w:pPr>
      <w:r>
        <w:t>уметь выбирать целевые установки в своих действиях и поступках по отношению к живой природе, своему здоровью и здоровью окружающих;</w:t>
      </w:r>
    </w:p>
    <w:p w14:paraId="7FCE232B" w14:textId="77777777" w:rsidR="009C0B14" w:rsidRDefault="00000000">
      <w:pPr>
        <w:spacing w:after="0" w:line="240" w:lineRule="auto"/>
        <w:ind w:firstLine="709"/>
        <w:jc w:val="both"/>
      </w:pPr>
      <w:r>
        <w:t>иметь представление о связи знаний наук о человеке со знаниями предметов естественнонаучного и гуманитарного цикла, ОБЖ, физической культуры, различных видов искусства; уметь интегрировать с помощью педагога биологические знания со знаниями других учебных предметов;</w:t>
      </w:r>
    </w:p>
    <w:p w14:paraId="222830EB" w14:textId="77777777" w:rsidR="009C0B14" w:rsidRDefault="00000000">
      <w:pPr>
        <w:spacing w:after="0" w:line="240" w:lineRule="auto"/>
        <w:ind w:firstLine="709"/>
        <w:jc w:val="both"/>
      </w:pPr>
      <w:r>
        <w:t xml:space="preserve">иметь представления о глобальных экологических проблемах, стоящих перед человечеством и способах их преодоления; </w:t>
      </w:r>
    </w:p>
    <w:p w14:paraId="7AE96A6E" w14:textId="77777777" w:rsidR="009C0B14" w:rsidRDefault="00000000">
      <w:pPr>
        <w:spacing w:after="0" w:line="240" w:lineRule="auto"/>
        <w:ind w:firstLine="709"/>
        <w:jc w:val="both"/>
      </w:pPr>
      <w: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14:paraId="67A4ED9A" w14:textId="77777777" w:rsidR="009C0B14" w:rsidRDefault="00000000">
      <w:pPr>
        <w:spacing w:after="0" w:line="240" w:lineRule="auto"/>
        <w:ind w:firstLine="709"/>
        <w:jc w:val="both"/>
      </w:pPr>
      <w: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14:paraId="3D3C1FA9" w14:textId="77777777" w:rsidR="009C0B14" w:rsidRDefault="00000000">
      <w:pPr>
        <w:spacing w:after="0" w:line="240" w:lineRule="auto"/>
        <w:ind w:firstLine="709"/>
        <w:jc w:val="both"/>
      </w:pPr>
      <w:r>
        <w:t>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469773C1" w14:textId="77777777" w:rsidR="009C0B14" w:rsidRDefault="00000000">
      <w:pPr>
        <w:spacing w:after="0" w:line="240" w:lineRule="auto"/>
        <w:ind w:firstLine="709"/>
        <w:jc w:val="both"/>
      </w:pPr>
      <w:bookmarkStart w:id="40" w:name="_Hlk8925773"/>
      <w:bookmarkStart w:id="41" w:name="_Hlk8925072"/>
      <w:r>
        <w:t>при выполнении проектов и учебных исследований в области биологии с помощью учителя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bookmarkEnd w:id="40"/>
      <w:bookmarkEnd w:id="41"/>
      <w:r>
        <w:t>;</w:t>
      </w:r>
    </w:p>
    <w:p w14:paraId="3B409964" w14:textId="77777777" w:rsidR="009C0B14" w:rsidRDefault="00000000">
      <w:pPr>
        <w:spacing w:after="0" w:line="240" w:lineRule="auto"/>
        <w:ind w:firstLine="709"/>
        <w:jc w:val="both"/>
      </w:pPr>
      <w:r>
        <w:t>уметь характеризовать с опорой на ключевые слова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с помощью учителя;</w:t>
      </w:r>
    </w:p>
    <w:p w14:paraId="384968D8" w14:textId="77777777" w:rsidR="009C0B14" w:rsidRDefault="00000000">
      <w:pPr>
        <w:spacing w:after="0" w:line="240" w:lineRule="auto"/>
        <w:ind w:firstLine="709"/>
        <w:jc w:val="both"/>
      </w:pPr>
      <w: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 помощью учителя.</w:t>
      </w:r>
    </w:p>
    <w:p w14:paraId="7348064D" w14:textId="77777777" w:rsidR="009C0B14" w:rsidRDefault="009C0B14">
      <w:pPr>
        <w:spacing w:after="0" w:line="360" w:lineRule="auto"/>
        <w:ind w:firstLine="709"/>
        <w:jc w:val="both"/>
      </w:pPr>
    </w:p>
    <w:p w14:paraId="2D269E07" w14:textId="77777777" w:rsidR="009C0B14" w:rsidRDefault="00000000">
      <w:r>
        <w:br w:type="page"/>
      </w:r>
    </w:p>
    <w:p w14:paraId="3D89354E" w14:textId="77777777" w:rsidR="009C0B14" w:rsidRDefault="00000000">
      <w:pPr>
        <w:pStyle w:val="4"/>
        <w:rPr>
          <w:caps/>
        </w:rPr>
      </w:pPr>
      <w:bookmarkStart w:id="42" w:name="__RefHeading___36"/>
      <w:bookmarkEnd w:id="42"/>
      <w:r>
        <w:rPr>
          <w:caps/>
        </w:rPr>
        <w:t>2.2.1.13. Химия</w:t>
      </w:r>
    </w:p>
    <w:p w14:paraId="53CEC51B" w14:textId="77777777" w:rsidR="009C0B14" w:rsidRDefault="009C0B14">
      <w:pPr>
        <w:spacing w:after="0" w:line="240" w:lineRule="auto"/>
        <w:ind w:firstLine="709"/>
        <w:jc w:val="both"/>
      </w:pPr>
    </w:p>
    <w:p w14:paraId="3E6C797F" w14:textId="77777777" w:rsidR="009C0B14" w:rsidRDefault="009C0B14">
      <w:pPr>
        <w:spacing w:after="0" w:line="240" w:lineRule="auto"/>
        <w:ind w:firstLine="709"/>
        <w:jc w:val="both"/>
      </w:pPr>
    </w:p>
    <w:p w14:paraId="627DCB0F" w14:textId="77777777" w:rsidR="009C0B14" w:rsidRDefault="00000000">
      <w:pPr>
        <w:spacing w:after="0" w:line="240" w:lineRule="auto"/>
        <w:jc w:val="both"/>
      </w:pPr>
      <w:r>
        <w:t>ПОЯСНИТЕЛЬНАЯ ЗАПИСКА</w:t>
      </w:r>
    </w:p>
    <w:p w14:paraId="0EE3FB0F" w14:textId="77777777" w:rsidR="009C0B14" w:rsidRDefault="009C0B14">
      <w:pPr>
        <w:spacing w:after="0" w:line="240" w:lineRule="auto"/>
        <w:ind w:firstLine="709"/>
        <w:jc w:val="both"/>
      </w:pPr>
    </w:p>
    <w:p w14:paraId="5B23248C" w14:textId="77777777" w:rsidR="009C0B14" w:rsidRDefault="00000000">
      <w:pPr>
        <w:spacing w:after="0" w:line="240" w:lineRule="auto"/>
        <w:ind w:firstLine="709"/>
        <w:jc w:val="both"/>
      </w:pPr>
      <w:r>
        <w:t>Примерная рабочая программа по химии для обучающихся с задержкой психического развития (далее – ЗПР) на уровне основного общего образования составлена в соответствии с  Федеральным государственным образовательным стандартом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программой основного общего образования обучающихся с задержкой психического развития (далее – ПАООП ООО ЗПР), Примерной рабочей программы учебного предмета «Химия» (базовый уровень), Примерной программой воспитания обучающихся при получении основного общего образования, с учетом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Концепции преподавания учебного предмета «Химия», в образовательных организациях РФ, реализующих основные общеобразовательные программы.</w:t>
      </w:r>
    </w:p>
    <w:p w14:paraId="6E3DEE3E" w14:textId="77777777" w:rsidR="009C0B14" w:rsidRDefault="009C0B14">
      <w:pPr>
        <w:spacing w:after="0" w:line="240" w:lineRule="auto"/>
        <w:ind w:firstLine="709"/>
        <w:jc w:val="both"/>
        <w:rPr>
          <w:b/>
        </w:rPr>
      </w:pPr>
    </w:p>
    <w:p w14:paraId="58E9A321" w14:textId="77777777" w:rsidR="009C0B14" w:rsidRDefault="00000000">
      <w:pPr>
        <w:spacing w:after="0" w:line="240" w:lineRule="auto"/>
        <w:ind w:firstLine="709"/>
        <w:jc w:val="both"/>
        <w:rPr>
          <w:b/>
        </w:rPr>
      </w:pPr>
      <w:r>
        <w:rPr>
          <w:b/>
        </w:rPr>
        <w:t>Общая характеристика учебного предмета «Химия»</w:t>
      </w:r>
    </w:p>
    <w:p w14:paraId="16240454" w14:textId="77777777" w:rsidR="009C0B14" w:rsidRDefault="00000000">
      <w:pPr>
        <w:spacing w:after="0" w:line="240" w:lineRule="auto"/>
        <w:ind w:firstLine="709"/>
        <w:jc w:val="both"/>
      </w:pPr>
      <w:r>
        <w:t xml:space="preserve">Учебный предмет «Химия» входит в предметную область «Естественнонаучные предметы». 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 </w:t>
      </w:r>
    </w:p>
    <w:p w14:paraId="7EC6CE19" w14:textId="77777777" w:rsidR="009C0B14" w:rsidRDefault="00000000">
      <w:pPr>
        <w:spacing w:after="0" w:line="240" w:lineRule="auto"/>
        <w:ind w:firstLine="709"/>
        <w:jc w:val="both"/>
      </w:pPr>
      <w:r>
        <w:t xml:space="preserve">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 </w:t>
      </w:r>
    </w:p>
    <w:p w14:paraId="2BDD8F24" w14:textId="77777777" w:rsidR="009C0B14" w:rsidRDefault="00000000">
      <w:pPr>
        <w:spacing w:after="0" w:line="240" w:lineRule="auto"/>
        <w:ind w:firstLine="709"/>
        <w:jc w:val="both"/>
      </w:pPr>
      <w:r>
        <w:t xml:space="preserve">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 и их особым образовательным потребностям. </w:t>
      </w:r>
    </w:p>
    <w:p w14:paraId="6DC92DDE" w14:textId="77777777" w:rsidR="009C0B14" w:rsidRDefault="00000000">
      <w:pPr>
        <w:spacing w:after="0" w:line="240" w:lineRule="auto"/>
        <w:ind w:firstLine="709"/>
        <w:jc w:val="both"/>
      </w:pPr>
      <w:r>
        <w:t xml:space="preserve">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 </w:t>
      </w:r>
    </w:p>
    <w:p w14:paraId="59F19D06" w14:textId="77777777" w:rsidR="009C0B14" w:rsidRDefault="00000000">
      <w:pPr>
        <w:spacing w:after="0" w:line="240" w:lineRule="auto"/>
        <w:ind w:firstLine="709"/>
        <w:jc w:val="both"/>
      </w:pPr>
      <w:r>
        <w:t xml:space="preserve">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 </w:t>
      </w:r>
    </w:p>
    <w:p w14:paraId="2521E74B" w14:textId="77777777" w:rsidR="009C0B14" w:rsidRDefault="00000000">
      <w:pPr>
        <w:spacing w:after="0" w:line="240" w:lineRule="auto"/>
        <w:ind w:firstLine="709"/>
        <w:jc w:val="both"/>
      </w:pPr>
      <w: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14:paraId="20B2E23E" w14:textId="77777777" w:rsidR="009C0B14" w:rsidRDefault="00000000">
      <w:pPr>
        <w:spacing w:after="0" w:line="240" w:lineRule="auto"/>
        <w:ind w:firstLine="709"/>
        <w:jc w:val="both"/>
      </w:pPr>
      <w:r>
        <w:t xml:space="preserve">Реализация данной программы в процессе обучения позволит обучающимся с ЗПР усвоить ключевые химические компетенции и понять роль и значение химии среди других наук о природе. </w:t>
      </w:r>
    </w:p>
    <w:p w14:paraId="099E2EA2" w14:textId="77777777" w:rsidR="009C0B14" w:rsidRDefault="00000000">
      <w:pPr>
        <w:spacing w:after="0" w:line="240" w:lineRule="auto"/>
        <w:ind w:firstLine="709"/>
        <w:jc w:val="both"/>
      </w:pPr>
      <w:r>
        <w:t>Изучение химии способствует формированию у обучающихся научного мировоззрения, освоению общенаучных методов (наблюдение, измерение, эксперимент, моделирование), освоению практического применения научных знаний, основанного на межпредметных связях с предметами «Окружающий мир», «Физика», «Биология», «География», «Математика» и формирует компетенции, необходимые для продолжения образования в области естественных наук.</w:t>
      </w:r>
    </w:p>
    <w:p w14:paraId="146FA29E" w14:textId="77777777" w:rsidR="009C0B14" w:rsidRDefault="00000000">
      <w:pPr>
        <w:spacing w:after="0" w:line="240" w:lineRule="auto"/>
        <w:ind w:firstLine="709"/>
        <w:jc w:val="both"/>
      </w:pPr>
      <w:r>
        <w:t>Изучение химии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с ЗПР заключается в усвоении основы химических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14:paraId="19BE4FDB" w14:textId="77777777" w:rsidR="009C0B14" w:rsidRDefault="00000000">
      <w:pPr>
        <w:spacing w:after="0" w:line="240" w:lineRule="auto"/>
        <w:ind w:firstLine="709"/>
        <w:jc w:val="both"/>
      </w:pPr>
      <w:r>
        <w:t>Программа отражает содержание обучения предмету «Химия» с учетом особых образовательных потребностей обучающихся с ЗПР. Овладение учебным предметом «Химия»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14:paraId="350A50D6" w14:textId="77777777" w:rsidR="009C0B14" w:rsidRDefault="00000000">
      <w:pPr>
        <w:spacing w:after="0" w:line="240" w:lineRule="auto"/>
        <w:ind w:firstLine="709"/>
        <w:jc w:val="both"/>
      </w:pPr>
      <w:r>
        <w:t>Для преодоления трудностей в изучении учебного предмета «Химия»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14:paraId="67CBF822" w14:textId="77777777" w:rsidR="009C0B14" w:rsidRDefault="00000000">
      <w:pPr>
        <w:spacing w:after="0" w:line="240" w:lineRule="auto"/>
        <w:ind w:firstLine="709"/>
        <w:jc w:val="both"/>
      </w:pPr>
      <w:r>
        <w:t xml:space="preserve">При изучении химии необходимо осуществлять взаимодействие на полисенсорной основе. </w:t>
      </w:r>
    </w:p>
    <w:p w14:paraId="16FB1AC1" w14:textId="77777777" w:rsidR="009C0B14" w:rsidRDefault="00000000">
      <w:pPr>
        <w:spacing w:after="0" w:line="240" w:lineRule="auto"/>
        <w:ind w:firstLine="709"/>
        <w:jc w:val="both"/>
      </w:pPr>
      <w:r>
        <w:t>Теоретический материал рекомендуется изучать в процессе практической деятельности. Возможно выделение отдельных уроков на решение задач в связи со сложностью анализа текста обучающимися с ЗПР.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умений. Особое внимание при изучении химии уделяется изучению «сквозных» понятий и формированию навыка структурирования материала.</w:t>
      </w:r>
    </w:p>
    <w:p w14:paraId="3A3E0EE4" w14:textId="77777777" w:rsidR="009C0B14" w:rsidRDefault="009C0B14">
      <w:pPr>
        <w:spacing w:after="0" w:line="240" w:lineRule="auto"/>
        <w:ind w:firstLine="709"/>
        <w:jc w:val="both"/>
      </w:pPr>
    </w:p>
    <w:p w14:paraId="79CE242E" w14:textId="77777777" w:rsidR="009C0B14" w:rsidRDefault="00000000">
      <w:pPr>
        <w:spacing w:after="0" w:line="240" w:lineRule="auto"/>
        <w:ind w:firstLine="709"/>
        <w:jc w:val="both"/>
        <w:rPr>
          <w:b/>
        </w:rPr>
      </w:pPr>
      <w:r>
        <w:rPr>
          <w:b/>
        </w:rPr>
        <w:t xml:space="preserve">Цели и задачи изучения учебного предмета «Химия»  </w:t>
      </w:r>
    </w:p>
    <w:p w14:paraId="744EF35E" w14:textId="77777777" w:rsidR="009C0B14" w:rsidRDefault="00000000">
      <w:pPr>
        <w:spacing w:after="0" w:line="240" w:lineRule="auto"/>
        <w:ind w:firstLine="709"/>
        <w:jc w:val="both"/>
      </w:pPr>
      <w:r>
        <w:rPr>
          <w:i/>
        </w:rPr>
        <w:t>Общие цели</w:t>
      </w:r>
      <w:r>
        <w:t xml:space="preserve"> изучения учебного предмета «Химия» представлены в Примерной рабочей программе основного общего образования. Они актуализированы с учетом новых приоритетов в системе основного общего образования, направленности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в настоящее время является одной из важнейших функций учебных предметов, в том числе и «Химии».</w:t>
      </w:r>
    </w:p>
    <w:p w14:paraId="13DB4454" w14:textId="77777777" w:rsidR="009C0B14" w:rsidRDefault="00000000">
      <w:pPr>
        <w:spacing w:after="0" w:line="240" w:lineRule="auto"/>
        <w:ind w:firstLine="709"/>
        <w:jc w:val="both"/>
      </w:pPr>
      <w: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Pr>
          <w:i/>
        </w:rPr>
        <w:t>цели</w:t>
      </w:r>
      <w:r>
        <w:t xml:space="preserve">, как: </w:t>
      </w:r>
    </w:p>
    <w:p w14:paraId="5DD902A3" w14:textId="77777777" w:rsidR="009C0B14" w:rsidRDefault="00000000">
      <w:pPr>
        <w:pStyle w:val="ac"/>
        <w:numPr>
          <w:ilvl w:val="0"/>
          <w:numId w:val="1"/>
        </w:numPr>
        <w:tabs>
          <w:tab w:val="left" w:pos="993"/>
        </w:tabs>
        <w:spacing w:after="0" w:line="240" w:lineRule="auto"/>
        <w:ind w:left="709" w:hanging="283"/>
        <w:jc w:val="both"/>
      </w:pPr>
      <w:r>
        <w:t xml:space="preserve">формирование интеллектуально развитой личности, готовой к сотрудничеству, самостоятельному принятию решений, способной адаптироваться к быстро меняющимся условиям жизни; </w:t>
      </w:r>
    </w:p>
    <w:p w14:paraId="694702ED" w14:textId="77777777" w:rsidR="009C0B14" w:rsidRDefault="00000000">
      <w:pPr>
        <w:pStyle w:val="ac"/>
        <w:numPr>
          <w:ilvl w:val="0"/>
          <w:numId w:val="1"/>
        </w:numPr>
        <w:tabs>
          <w:tab w:val="left" w:pos="993"/>
        </w:tabs>
        <w:spacing w:after="0" w:line="240" w:lineRule="auto"/>
        <w:ind w:left="709" w:hanging="283"/>
        <w:jc w:val="both"/>
      </w:pPr>
      <w:r>
        <w:t xml:space="preserve">направленность обучения на систематическое приобщение учащихся к самостоятельной познавательной деятельности, научным и практическим методам познания, формирующим мотивацию и развитие способностей к химии; </w:t>
      </w:r>
    </w:p>
    <w:p w14:paraId="64482486" w14:textId="77777777" w:rsidR="009C0B14" w:rsidRDefault="00000000">
      <w:pPr>
        <w:pStyle w:val="ac"/>
        <w:numPr>
          <w:ilvl w:val="0"/>
          <w:numId w:val="1"/>
        </w:numPr>
        <w:tabs>
          <w:tab w:val="left" w:pos="993"/>
        </w:tabs>
        <w:spacing w:after="0" w:line="240" w:lineRule="auto"/>
        <w:ind w:left="709" w:hanging="283"/>
        <w:jc w:val="both"/>
      </w:pPr>
      <w:r>
        <w:t xml:space="preserve">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w:t>
      </w:r>
    </w:p>
    <w:p w14:paraId="3EAE0E22" w14:textId="77777777" w:rsidR="009C0B14" w:rsidRDefault="00000000">
      <w:pPr>
        <w:pStyle w:val="ac"/>
        <w:numPr>
          <w:ilvl w:val="0"/>
          <w:numId w:val="1"/>
        </w:numPr>
        <w:tabs>
          <w:tab w:val="left" w:pos="993"/>
        </w:tabs>
        <w:spacing w:after="0" w:line="240" w:lineRule="auto"/>
        <w:ind w:left="709" w:hanging="283"/>
        <w:jc w:val="both"/>
      </w:pPr>
      <w:r>
        <w:t xml:space="preserve">формирование умений объяснять и оценивать явления окружающего мира на основании знаний и опыта, полученных при изучении химии; </w:t>
      </w:r>
    </w:p>
    <w:p w14:paraId="366105F2" w14:textId="77777777" w:rsidR="009C0B14" w:rsidRDefault="00000000">
      <w:pPr>
        <w:pStyle w:val="ac"/>
        <w:numPr>
          <w:ilvl w:val="0"/>
          <w:numId w:val="1"/>
        </w:numPr>
        <w:tabs>
          <w:tab w:val="left" w:pos="993"/>
        </w:tabs>
        <w:spacing w:after="0" w:line="240" w:lineRule="auto"/>
        <w:ind w:left="709" w:hanging="283"/>
        <w:jc w:val="both"/>
      </w:pPr>
      <w: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14:paraId="432DD55A" w14:textId="77777777" w:rsidR="009C0B14" w:rsidRDefault="00000000">
      <w:pPr>
        <w:pStyle w:val="ac"/>
        <w:numPr>
          <w:ilvl w:val="0"/>
          <w:numId w:val="1"/>
        </w:numPr>
        <w:tabs>
          <w:tab w:val="left" w:pos="993"/>
        </w:tabs>
        <w:spacing w:after="0" w:line="240" w:lineRule="auto"/>
        <w:ind w:left="709" w:hanging="283"/>
        <w:jc w:val="both"/>
      </w:pPr>
      <w: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505EBFA0" w14:textId="77777777" w:rsidR="009C0B14" w:rsidRDefault="00000000">
      <w:pPr>
        <w:spacing w:after="0" w:line="240" w:lineRule="auto"/>
        <w:ind w:firstLine="709"/>
        <w:jc w:val="both"/>
      </w:pPr>
      <w:r>
        <w:t xml:space="preserve">Курс направлен на решение следующих </w:t>
      </w:r>
      <w:r>
        <w:rPr>
          <w:i/>
        </w:rPr>
        <w:t>задач</w:t>
      </w:r>
      <w:r>
        <w:t>, обеспечивающих реализацию личностно-ориентированного и деятельностного подходов к обучению химии обучающихся с ЗПР на уровне основного общего образования:</w:t>
      </w:r>
    </w:p>
    <w:p w14:paraId="5DEA4679" w14:textId="77777777" w:rsidR="009C0B14" w:rsidRDefault="00000000">
      <w:pPr>
        <w:pStyle w:val="ac"/>
        <w:numPr>
          <w:ilvl w:val="0"/>
          <w:numId w:val="1"/>
        </w:numPr>
        <w:tabs>
          <w:tab w:val="left" w:pos="993"/>
        </w:tabs>
        <w:spacing w:after="0" w:line="240" w:lineRule="auto"/>
        <w:ind w:left="709" w:hanging="283"/>
        <w:jc w:val="both"/>
      </w:pPr>
      <w:r>
        <w:t>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14:paraId="7F9E78A1" w14:textId="77777777" w:rsidR="009C0B14" w:rsidRDefault="00000000">
      <w:pPr>
        <w:pStyle w:val="ac"/>
        <w:numPr>
          <w:ilvl w:val="0"/>
          <w:numId w:val="1"/>
        </w:numPr>
        <w:tabs>
          <w:tab w:val="left" w:pos="993"/>
        </w:tabs>
        <w:spacing w:after="0" w:line="240" w:lineRule="auto"/>
        <w:ind w:left="709" w:hanging="283"/>
        <w:jc w:val="both"/>
      </w:pPr>
      <w: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14:paraId="7D86AF2C" w14:textId="77777777" w:rsidR="009C0B14" w:rsidRDefault="00000000">
      <w:pPr>
        <w:pStyle w:val="ac"/>
        <w:numPr>
          <w:ilvl w:val="0"/>
          <w:numId w:val="1"/>
        </w:numPr>
        <w:tabs>
          <w:tab w:val="left" w:pos="993"/>
        </w:tabs>
        <w:spacing w:after="0" w:line="240" w:lineRule="auto"/>
        <w:ind w:left="709" w:hanging="283"/>
        <w:jc w:val="both"/>
      </w:pPr>
      <w: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14:paraId="32FB2066" w14:textId="77777777" w:rsidR="009C0B14" w:rsidRDefault="00000000">
      <w:pPr>
        <w:pStyle w:val="ac"/>
        <w:numPr>
          <w:ilvl w:val="0"/>
          <w:numId w:val="1"/>
        </w:numPr>
        <w:tabs>
          <w:tab w:val="left" w:pos="993"/>
        </w:tabs>
        <w:spacing w:after="0" w:line="240" w:lineRule="auto"/>
        <w:ind w:left="709" w:hanging="283"/>
        <w:jc w:val="both"/>
      </w:pPr>
      <w: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14:paraId="6716B4CE" w14:textId="77777777" w:rsidR="009C0B14" w:rsidRDefault="00000000">
      <w:pPr>
        <w:pStyle w:val="ac"/>
        <w:numPr>
          <w:ilvl w:val="0"/>
          <w:numId w:val="1"/>
        </w:numPr>
        <w:tabs>
          <w:tab w:val="left" w:pos="993"/>
        </w:tabs>
        <w:spacing w:after="0" w:line="240" w:lineRule="auto"/>
        <w:ind w:left="709" w:hanging="283"/>
        <w:jc w:val="both"/>
      </w:pPr>
      <w:r>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14:paraId="6D23352D" w14:textId="77777777" w:rsidR="009C0B14" w:rsidRDefault="00000000">
      <w:pPr>
        <w:pStyle w:val="ac"/>
        <w:numPr>
          <w:ilvl w:val="0"/>
          <w:numId w:val="1"/>
        </w:numPr>
        <w:tabs>
          <w:tab w:val="left" w:pos="993"/>
        </w:tabs>
        <w:spacing w:after="0" w:line="240" w:lineRule="auto"/>
        <w:ind w:left="709" w:hanging="283"/>
        <w:jc w:val="both"/>
      </w:pPr>
      <w:r>
        <w:t>формирование представлений о значении химической науки и решении современных экологических проблем, в том числе в предотвращении техногенных и экологических катастроф.</w:t>
      </w:r>
    </w:p>
    <w:p w14:paraId="7ABBE03A" w14:textId="77777777" w:rsidR="009C0B14" w:rsidRDefault="009C0B14">
      <w:pPr>
        <w:spacing w:after="0" w:line="240" w:lineRule="auto"/>
        <w:ind w:firstLine="709"/>
        <w:jc w:val="both"/>
        <w:rPr>
          <w:b/>
          <w:highlight w:val="white"/>
        </w:rPr>
      </w:pPr>
    </w:p>
    <w:p w14:paraId="14960C08" w14:textId="77777777" w:rsidR="009C0B14" w:rsidRDefault="00000000">
      <w:pPr>
        <w:spacing w:after="0" w:line="240" w:lineRule="auto"/>
        <w:ind w:firstLine="709"/>
        <w:jc w:val="both"/>
        <w:rPr>
          <w:b/>
        </w:rPr>
      </w:pPr>
      <w:r>
        <w:rPr>
          <w:b/>
        </w:rPr>
        <w:t>Особенности отбора и адаптации учебного материала по химии</w:t>
      </w:r>
    </w:p>
    <w:p w14:paraId="5B58453A" w14:textId="77777777" w:rsidR="009C0B14" w:rsidRDefault="00000000">
      <w:pPr>
        <w:spacing w:after="0" w:line="240" w:lineRule="auto"/>
        <w:ind w:firstLine="709"/>
        <w:jc w:val="both"/>
      </w:pPr>
      <w:r>
        <w:t>Обучение учебному предмету «Химия» необходимо строить на создании оптимальных условий для усвоения программного материала обучающимися с ЗПР. Большое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многократной тренировкой в применении знаний с использованием приемов алгоритмизации и визуальных опор, обучения структурированию материала.</w:t>
      </w:r>
    </w:p>
    <w:p w14:paraId="6464B65B" w14:textId="77777777" w:rsidR="009C0B14" w:rsidRDefault="00000000">
      <w:pPr>
        <w:spacing w:after="0" w:line="240" w:lineRule="auto"/>
        <w:ind w:firstLine="709"/>
        <w:jc w:val="both"/>
      </w:pPr>
      <w:r>
        <w:t>Большое значение для полноценного усвоения учебного материала имеет опора на межпредметные связи вопросов, изучаемых в данном курсе, с такими учебными предметами как «География», «Физика», «Биология».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14:paraId="06B4BDAB" w14:textId="77777777" w:rsidR="009C0B14" w:rsidRDefault="00000000">
      <w:pPr>
        <w:spacing w:after="0" w:line="240" w:lineRule="auto"/>
        <w:ind w:firstLine="709"/>
        <w:jc w:val="both"/>
      </w:pPr>
      <w:r>
        <w:t>При подготовке к урокам учитель должен предусмотреть формирование у обучающихся умений анализировать, сравнивать, обобщать изучаемый материал, планировать предстоящую работу, осуществлять самоконтроль. Необходимо постоянно следить за правильностью речевого оформления высказываний обучающихся с ЗПР.</w:t>
      </w:r>
    </w:p>
    <w:p w14:paraId="5EDCFF38" w14:textId="77777777" w:rsidR="009C0B14" w:rsidRDefault="00000000">
      <w:pPr>
        <w:spacing w:after="0" w:line="240" w:lineRule="auto"/>
        <w:ind w:firstLine="709"/>
        <w:jc w:val="both"/>
      </w:pPr>
      <w:r>
        <w:t>В связи с особенностями поведенияи деятельности обучающихся с ЗПР (расторможенность, неорганизованность) необходим строжайший контроль соблюдения правил техники безопасности при проведении лабораторных работ в химическом кабинете.</w:t>
      </w:r>
    </w:p>
    <w:p w14:paraId="5F37E6BA" w14:textId="77777777" w:rsidR="009C0B14" w:rsidRDefault="009C0B14">
      <w:pPr>
        <w:spacing w:after="0" w:line="240" w:lineRule="auto"/>
        <w:ind w:firstLine="709"/>
        <w:jc w:val="both"/>
        <w:rPr>
          <w:b/>
        </w:rPr>
      </w:pPr>
    </w:p>
    <w:p w14:paraId="7E9B502C" w14:textId="77777777" w:rsidR="009C0B14" w:rsidRDefault="00000000">
      <w:pPr>
        <w:spacing w:after="0" w:line="240" w:lineRule="auto"/>
        <w:ind w:firstLine="709"/>
        <w:jc w:val="both"/>
        <w:rPr>
          <w:b/>
        </w:rPr>
      </w:pPr>
      <w:r>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«Химия»</w:t>
      </w:r>
    </w:p>
    <w:p w14:paraId="275FA9B0" w14:textId="77777777" w:rsidR="009C0B14" w:rsidRDefault="00000000">
      <w:pPr>
        <w:spacing w:after="0" w:line="240" w:lineRule="auto"/>
        <w:ind w:firstLine="709"/>
        <w:jc w:val="both"/>
      </w:pPr>
      <w:r>
        <w:t>Содержание видов деятельности обучающихся с ЗПР на уроках химии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для обеспечения осмысленного освоения содержания образования по предмету: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следует уделить обучению структурированию материала: составление рисуночных и вербальных схем, составление таблиц, составление классификации с обозначенными основаниями для классификации и наполнение их примерами и др.</w:t>
      </w:r>
    </w:p>
    <w:p w14:paraId="1BFD889A" w14:textId="77777777" w:rsidR="009C0B14" w:rsidRDefault="00000000">
      <w:pPr>
        <w:spacing w:after="0" w:line="240" w:lineRule="auto"/>
        <w:ind w:firstLine="709"/>
        <w:jc w:val="both"/>
      </w:pPr>
      <w:r>
        <w:t xml:space="preserve">Примерная тематическая и терминологическая лексика соответствует ООП ООО. </w:t>
      </w:r>
    </w:p>
    <w:p w14:paraId="686E303E" w14:textId="77777777" w:rsidR="009C0B14" w:rsidRDefault="00000000">
      <w:pPr>
        <w:spacing w:after="0" w:line="240" w:lineRule="auto"/>
        <w:ind w:firstLine="709"/>
        <w:jc w:val="both"/>
      </w:pPr>
      <w:r>
        <w:t>Для обучающихся с ЗПР существенными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663DB27B" w14:textId="77777777" w:rsidR="009C0B14" w:rsidRDefault="009C0B14">
      <w:pPr>
        <w:spacing w:after="0" w:line="240" w:lineRule="auto"/>
        <w:ind w:firstLine="709"/>
        <w:jc w:val="both"/>
      </w:pPr>
    </w:p>
    <w:p w14:paraId="67F51177" w14:textId="77777777" w:rsidR="009C0B14" w:rsidRDefault="00000000">
      <w:pPr>
        <w:spacing w:after="0" w:line="240" w:lineRule="auto"/>
        <w:ind w:firstLine="709"/>
        <w:jc w:val="both"/>
        <w:rPr>
          <w:b/>
        </w:rPr>
      </w:pPr>
      <w:r>
        <w:rPr>
          <w:b/>
        </w:rPr>
        <w:t>Место учебного предмета «Химия» в учебном плане</w:t>
      </w:r>
    </w:p>
    <w:p w14:paraId="3FABFAF1" w14:textId="77777777" w:rsidR="009C0B14" w:rsidRDefault="00000000">
      <w:pPr>
        <w:spacing w:after="0" w:line="240" w:lineRule="auto"/>
        <w:ind w:firstLine="709"/>
        <w:jc w:val="both"/>
      </w:pPr>
      <w:r>
        <w:t>В соответствии с Федеральным государственным образовательным стандартом основного общего образования учебный предмет «Химия» входит в предметную область «Естественнонаучные предметы» и является обязательным для изучения.</w:t>
      </w:r>
    </w:p>
    <w:p w14:paraId="43C6BAEE" w14:textId="77777777" w:rsidR="009C0B14" w:rsidRDefault="00000000">
      <w:pPr>
        <w:spacing w:after="0" w:line="240" w:lineRule="auto"/>
        <w:ind w:firstLine="709"/>
        <w:jc w:val="both"/>
      </w:pPr>
      <w:r>
        <w:t>Учебным планом на её изучение отведено 136 учебных часов – по 2 ч в неделю в 8 и 9 классах соответственно.</w:t>
      </w:r>
    </w:p>
    <w:p w14:paraId="39FE0BF6" w14:textId="77777777" w:rsidR="009C0B14" w:rsidRDefault="00000000">
      <w:pPr>
        <w:spacing w:after="0" w:line="240" w:lineRule="auto"/>
        <w:ind w:firstLine="709"/>
        <w:jc w:val="both"/>
      </w:pPr>
      <w:r>
        <w:t>Содержание учебного предмета «Химия», представленное в Примерной рабочей программе, соответствует ФГОС ООО, разработано с учетом Примерной основной образовательной программы основного общего образования по учебному предмету «Химия», соответствует Примерной адаптированной основной образовательной программе основного общего образования обучающихся с задержкой психического развития.</w:t>
      </w:r>
    </w:p>
    <w:p w14:paraId="621DAB7D" w14:textId="77777777" w:rsidR="009C0B14" w:rsidRDefault="009C0B14">
      <w:pPr>
        <w:spacing w:after="0" w:line="240" w:lineRule="auto"/>
        <w:ind w:firstLine="709"/>
        <w:rPr>
          <w:b/>
        </w:rPr>
      </w:pPr>
    </w:p>
    <w:p w14:paraId="2748D36C" w14:textId="77777777" w:rsidR="009C0B14" w:rsidRDefault="009C0B14">
      <w:pPr>
        <w:spacing w:after="0" w:line="240" w:lineRule="auto"/>
        <w:ind w:firstLine="709"/>
        <w:rPr>
          <w:b/>
        </w:rPr>
      </w:pPr>
    </w:p>
    <w:p w14:paraId="2FE39720" w14:textId="77777777" w:rsidR="009C0B14" w:rsidRDefault="00000000">
      <w:pPr>
        <w:spacing w:after="0" w:line="240" w:lineRule="auto"/>
        <w:ind w:firstLine="709"/>
        <w:rPr>
          <w:caps/>
        </w:rPr>
      </w:pPr>
      <w:r>
        <w:t>СОДЕРЖАНИЕ УЧЕБНОГО ПРЕДМЕТА «ХИМИЯ»</w:t>
      </w:r>
    </w:p>
    <w:p w14:paraId="492965A4" w14:textId="77777777" w:rsidR="009C0B14" w:rsidRDefault="009C0B14">
      <w:pPr>
        <w:spacing w:after="0" w:line="240" w:lineRule="auto"/>
        <w:ind w:firstLine="709"/>
        <w:rPr>
          <w:b/>
        </w:rPr>
      </w:pPr>
    </w:p>
    <w:p w14:paraId="542D1533" w14:textId="77777777" w:rsidR="009C0B14" w:rsidRDefault="00000000">
      <w:pPr>
        <w:spacing w:after="0" w:line="240" w:lineRule="auto"/>
        <w:rPr>
          <w:b/>
        </w:rPr>
      </w:pPr>
      <w:r>
        <w:rPr>
          <w:b/>
        </w:rPr>
        <w:t xml:space="preserve">8 КЛАСС </w:t>
      </w:r>
    </w:p>
    <w:p w14:paraId="60933073" w14:textId="77777777" w:rsidR="009C0B14" w:rsidRDefault="00000000">
      <w:pPr>
        <w:spacing w:after="0" w:line="240" w:lineRule="auto"/>
        <w:ind w:firstLine="709"/>
        <w:rPr>
          <w:b/>
        </w:rPr>
      </w:pPr>
      <w:r>
        <w:rPr>
          <w:b/>
        </w:rPr>
        <w:t xml:space="preserve">Первоначальные химические понятия </w:t>
      </w:r>
    </w:p>
    <w:p w14:paraId="09B68D56" w14:textId="77777777" w:rsidR="009C0B14" w:rsidRDefault="00000000">
      <w:pPr>
        <w:widowControl w:val="0"/>
        <w:tabs>
          <w:tab w:val="left" w:pos="510"/>
        </w:tabs>
        <w:spacing w:after="0" w:line="240" w:lineRule="auto"/>
        <w:ind w:firstLine="709"/>
        <w:jc w:val="both"/>
        <w:rPr>
          <w:i/>
        </w:rPr>
      </w:pPr>
      <w:r>
        <w:t xml:space="preserve">Предмет химии. </w:t>
      </w:r>
      <w:r>
        <w:rPr>
          <w:i/>
        </w:rPr>
        <w:t>Роль химии в жизни человека</w:t>
      </w:r>
      <w:r>
        <w:rPr>
          <w:rStyle w:val="afffff8"/>
          <w:i/>
        </w:rPr>
        <w:footnoteReference w:id="29"/>
      </w:r>
      <w:r>
        <w:rPr>
          <w:i/>
        </w:rPr>
        <w:t>.</w:t>
      </w:r>
      <w:r>
        <w:t xml:space="preserve"> Тела и вещества.</w:t>
      </w:r>
      <w:r>
        <w:rPr>
          <w:i/>
        </w:rPr>
        <w:t xml:space="preserve"> </w:t>
      </w:r>
      <w:r>
        <w:t xml:space="preserve">Физические свойства веществ. Агрегатное состояние веществ. </w:t>
      </w:r>
      <w:r>
        <w:rPr>
          <w:i/>
        </w:rPr>
        <w:t xml:space="preserve">Химия в системе наук. </w:t>
      </w:r>
      <w:r>
        <w:t xml:space="preserve">Чистые вещества и смеси. Способы разделения смесей. Правила безопасного обращения с веществами и лабораторным оборудованием. </w:t>
      </w:r>
      <w:r>
        <w:rPr>
          <w:i/>
        </w:rPr>
        <w:t>Понятие о методах познания в химии.</w:t>
      </w:r>
    </w:p>
    <w:p w14:paraId="3B58E2C0" w14:textId="77777777" w:rsidR="009C0B14" w:rsidRDefault="00000000">
      <w:pPr>
        <w:widowControl w:val="0"/>
        <w:tabs>
          <w:tab w:val="left" w:pos="510"/>
        </w:tabs>
        <w:spacing w:after="0" w:line="240" w:lineRule="auto"/>
        <w:ind w:firstLine="709"/>
        <w:jc w:val="both"/>
      </w:pPr>
      <w:r>
        <w:t>Атомы и молекулы. Химические элементы. Знаки (символы) химических элементов. Относительная атомная масса. Простые и сложные вещества. Атомно-молекулярное учение.</w:t>
      </w:r>
    </w:p>
    <w:p w14:paraId="5BFFB6AA" w14:textId="77777777" w:rsidR="009C0B14" w:rsidRDefault="00000000">
      <w:pPr>
        <w:widowControl w:val="0"/>
        <w:tabs>
          <w:tab w:val="left" w:pos="510"/>
        </w:tabs>
        <w:spacing w:after="0" w:line="240" w:lineRule="auto"/>
        <w:ind w:firstLine="709"/>
        <w:jc w:val="both"/>
      </w:pPr>
      <w:r>
        <w:t xml:space="preserve">Химическая формула. Валентность атомов химических элементов. </w:t>
      </w:r>
      <w:r>
        <w:rPr>
          <w:i/>
        </w:rPr>
        <w:t xml:space="preserve">Закон постоянства состава веществ. </w:t>
      </w:r>
      <w:r>
        <w:t xml:space="preserve">Относительная молекулярная масса. Массовая доля химического элемента в соединении. </w:t>
      </w:r>
    </w:p>
    <w:p w14:paraId="7C0F8C91" w14:textId="77777777" w:rsidR="009C0B14" w:rsidRDefault="00000000">
      <w:pPr>
        <w:widowControl w:val="0"/>
        <w:tabs>
          <w:tab w:val="left" w:pos="510"/>
        </w:tabs>
        <w:spacing w:after="0" w:line="240" w:lineRule="auto"/>
        <w:ind w:firstLine="709"/>
        <w:jc w:val="both"/>
      </w:pPr>
      <w:r>
        <w:t xml:space="preserve">Физические и химические явления. Химическая реакция. Признаки химических реакций. Уравнения химических реакций. Закон сохранения массы веществ. Классификация химических реакций (соединения, разложения, замещения, обмена). </w:t>
      </w:r>
    </w:p>
    <w:p w14:paraId="7B909DB1" w14:textId="77777777" w:rsidR="009C0B14" w:rsidRDefault="00000000">
      <w:pPr>
        <w:widowControl w:val="0"/>
        <w:tabs>
          <w:tab w:val="left" w:pos="510"/>
        </w:tabs>
        <w:spacing w:after="0" w:line="240" w:lineRule="auto"/>
        <w:ind w:firstLine="709"/>
        <w:jc w:val="both"/>
        <w:rPr>
          <w:spacing w:val="-2"/>
        </w:rPr>
      </w:pPr>
      <w:r>
        <w:rPr>
          <w:spacing w:val="-2"/>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75FE9BCA" w14:textId="77777777" w:rsidR="009C0B14" w:rsidRDefault="009C0B14">
      <w:pPr>
        <w:spacing w:after="0" w:line="240" w:lineRule="auto"/>
        <w:ind w:firstLine="709"/>
        <w:rPr>
          <w:b/>
        </w:rPr>
      </w:pPr>
    </w:p>
    <w:p w14:paraId="43AB8467" w14:textId="77777777" w:rsidR="009C0B14" w:rsidRDefault="00000000">
      <w:pPr>
        <w:spacing w:after="0" w:line="240" w:lineRule="auto"/>
        <w:ind w:firstLine="709"/>
        <w:rPr>
          <w:b/>
        </w:rPr>
      </w:pPr>
      <w:r>
        <w:rPr>
          <w:b/>
        </w:rPr>
        <w:t>Важнейшие представители неорганических веществ</w:t>
      </w:r>
    </w:p>
    <w:p w14:paraId="26032C2D" w14:textId="77777777" w:rsidR="009C0B14" w:rsidRDefault="00000000">
      <w:pPr>
        <w:widowControl w:val="0"/>
        <w:tabs>
          <w:tab w:val="left" w:pos="510"/>
        </w:tabs>
        <w:spacing w:after="0" w:line="240" w:lineRule="auto"/>
        <w:ind w:firstLine="709"/>
        <w:jc w:val="both"/>
        <w:rPr>
          <w:i/>
        </w:rPr>
      </w:pPr>
      <w: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простых и сложных веществ. Способы получения кислорода в лаборатории </w:t>
      </w:r>
      <w:r>
        <w:rPr>
          <w:i/>
        </w:rPr>
        <w:t xml:space="preserve">и промышленности. </w:t>
      </w:r>
      <w:r>
        <w:t xml:space="preserve">Применение кислорода. Понятие об оксидах. Круговорот кислорода в природе. </w:t>
      </w:r>
      <w:r>
        <w:rPr>
          <w:i/>
        </w:rPr>
        <w:t>Озон — аллотропная модификация кислорода.</w:t>
      </w:r>
    </w:p>
    <w:p w14:paraId="62C27C22" w14:textId="77777777" w:rsidR="009C0B14" w:rsidRDefault="00000000">
      <w:pPr>
        <w:widowControl w:val="0"/>
        <w:tabs>
          <w:tab w:val="left" w:pos="510"/>
        </w:tabs>
        <w:spacing w:after="0" w:line="240" w:lineRule="auto"/>
        <w:ind w:firstLine="709"/>
        <w:jc w:val="both"/>
        <w:rPr>
          <w:i/>
        </w:rPr>
      </w:pPr>
      <w:r>
        <w:rPr>
          <w:i/>
        </w:rPr>
        <w:t xml:space="preserve">Тепловой эффект химической реакции, термохимические уравнения, </w:t>
      </w:r>
      <w:r>
        <w:t>экзо- и эндотермические реакции.</w:t>
      </w:r>
      <w:r>
        <w:rPr>
          <w:i/>
        </w:rPr>
        <w:t xml:space="preserve"> Топливо: уголь и метан. Загрязнение воздуха, усиление парникового эффекта, разрушение озонового слоя.</w:t>
      </w:r>
    </w:p>
    <w:p w14:paraId="5A21109F" w14:textId="77777777" w:rsidR="009C0B14" w:rsidRDefault="00000000">
      <w:pPr>
        <w:widowControl w:val="0"/>
        <w:tabs>
          <w:tab w:val="left" w:pos="510"/>
        </w:tabs>
        <w:spacing w:after="0" w:line="240" w:lineRule="auto"/>
        <w:ind w:firstLine="709"/>
        <w:jc w:val="both"/>
      </w:pPr>
      <w:r>
        <w:t xml:space="preserve">Водород – элемент и простое вещество. Нахождение водорода в природе, физические и химические свойства (на примере взаимодействия с неметаллами и оксидами металлов), применение, </w:t>
      </w:r>
      <w:r>
        <w:rPr>
          <w:i/>
        </w:rPr>
        <w:t>способы получения</w:t>
      </w:r>
      <w:r>
        <w:t>. Понятие о кислотах и солях.</w:t>
      </w:r>
    </w:p>
    <w:p w14:paraId="41878FA9" w14:textId="77777777" w:rsidR="009C0B14" w:rsidRDefault="00000000">
      <w:pPr>
        <w:widowControl w:val="0"/>
        <w:tabs>
          <w:tab w:val="left" w:pos="510"/>
        </w:tabs>
        <w:spacing w:after="0" w:line="240" w:lineRule="auto"/>
        <w:ind w:firstLine="709"/>
        <w:jc w:val="both"/>
        <w:rPr>
          <w:spacing w:val="-3"/>
        </w:rPr>
      </w:pPr>
      <w:r>
        <w:rPr>
          <w:spacing w:val="-3"/>
        </w:rPr>
        <w:t>Количество вещества. Моль. Молярная масса. Закон Авогадро. Молярный объём газов. Расчеты по химической формуле. Расчеты массовой доли химического элемента в соединении, количества вещества, молярной массы, молярного объема газов. Расчёты по химическим уравнениям.</w:t>
      </w:r>
    </w:p>
    <w:p w14:paraId="089F0F74" w14:textId="77777777" w:rsidR="009C0B14" w:rsidRDefault="00000000">
      <w:pPr>
        <w:widowControl w:val="0"/>
        <w:tabs>
          <w:tab w:val="left" w:pos="510"/>
        </w:tabs>
        <w:spacing w:after="0" w:line="240" w:lineRule="auto"/>
        <w:ind w:firstLine="709"/>
        <w:jc w:val="both"/>
      </w:pPr>
      <w:r>
        <w:rPr>
          <w:i/>
        </w:rPr>
        <w:t xml:space="preserve">Физические свойства воды. </w:t>
      </w:r>
      <w:r>
        <w:t xml:space="preserve">Вода. Ее состав, строение и молекулы. </w:t>
      </w:r>
      <w:r>
        <w:rPr>
          <w:i/>
        </w:rPr>
        <w:t xml:space="preserve">Вода как растворитель. </w:t>
      </w:r>
      <w:r>
        <w:t>Растворы</w:t>
      </w:r>
      <w:r>
        <w:rPr>
          <w:i/>
        </w:rPr>
        <w:t xml:space="preserve">. Понятие </w:t>
      </w:r>
      <w:r>
        <w:t xml:space="preserve">о </w:t>
      </w:r>
      <w:r>
        <w:rPr>
          <w:i/>
        </w:rPr>
        <w:t>насыщенных и ненасыщенных растворах</w:t>
      </w:r>
      <w:r>
        <w:t xml:space="preserve">. </w:t>
      </w:r>
      <w:r>
        <w:rPr>
          <w:i/>
        </w:rPr>
        <w:t>Понятие растворимости веществ в воде.</w:t>
      </w:r>
      <w:r>
        <w:t xml:space="preserve"> Расчет массовой доли вещества в растворе (процентная концентрация). Массовая доля вещества в растворе. </w:t>
      </w:r>
      <w:r>
        <w:rPr>
          <w:i/>
        </w:rPr>
        <w:t>Химические свойства воды (разложение, реакции с натрием, оксидом кальция, оксидом серы (IV) реакции с металлами, кислотными и основными оксидами). Понятие об основаниях</w:t>
      </w:r>
      <w:r>
        <w:t xml:space="preserve">. </w:t>
      </w:r>
      <w:r>
        <w:rPr>
          <w:i/>
        </w:rPr>
        <w:t xml:space="preserve">Роль растворов в природе и в жизни человека. Круговорот воды в природе. </w:t>
      </w:r>
      <w:r>
        <w:t xml:space="preserve">Загрязнение природных вод. Охрана и очистка природных вод. </w:t>
      </w:r>
    </w:p>
    <w:p w14:paraId="59208C70" w14:textId="77777777" w:rsidR="009C0B14" w:rsidRDefault="00000000">
      <w:pPr>
        <w:widowControl w:val="0"/>
        <w:tabs>
          <w:tab w:val="left" w:pos="510"/>
        </w:tabs>
        <w:spacing w:after="0" w:line="240" w:lineRule="auto"/>
        <w:ind w:firstLine="709"/>
        <w:jc w:val="both"/>
        <w:rPr>
          <w:i/>
        </w:rPr>
      </w:pPr>
      <w:r>
        <w:t xml:space="preserve">Важнейшие классы неорганических соединений. Классификация неорганических соединений. Оксиды: состав, классификация (кислотные, основные, </w:t>
      </w:r>
      <w:r>
        <w:rPr>
          <w:i/>
        </w:rPr>
        <w:t xml:space="preserve">амфотерные, несолеобразующие - на примере оксида углерода (II) и оксида азота (II)), номенклатура. Получение и </w:t>
      </w:r>
      <w:r>
        <w:t xml:space="preserve">химические свойства оксидов (взаимодействие с водой, кислотами, щелочами). Основания. Классификация оснований: щёлочи и нерастворимые основания. Номенклатура оснований.  Физические и химические свойства оснований (взаимодействие с оксидами неметаллов, кислотами, солями). </w:t>
      </w:r>
      <w:r>
        <w:rPr>
          <w:i/>
        </w:rPr>
        <w:t>Получение оснований.</w:t>
      </w:r>
    </w:p>
    <w:p w14:paraId="50B88079" w14:textId="77777777" w:rsidR="009C0B14" w:rsidRDefault="00000000">
      <w:pPr>
        <w:widowControl w:val="0"/>
        <w:tabs>
          <w:tab w:val="left" w:pos="510"/>
        </w:tabs>
        <w:spacing w:after="0" w:line="240" w:lineRule="auto"/>
        <w:ind w:firstLine="709"/>
        <w:jc w:val="both"/>
        <w:rPr>
          <w:i/>
        </w:rPr>
      </w:pPr>
      <w:r>
        <w:t xml:space="preserve">Кислоты: состав, классификация, номенклатура, физические и химические свойства (взаимодействие с металлами, основными оксидами, основаниями, солями, на примере соляной и серной кислот), </w:t>
      </w:r>
      <w:r>
        <w:rPr>
          <w:i/>
        </w:rPr>
        <w:t>способы получения.</w:t>
      </w:r>
      <w:r>
        <w:t xml:space="preserve"> Ряд активности металлов Н. Н. Бекетова. Соли (средние): номенклатура солей, </w:t>
      </w:r>
      <w:r>
        <w:rPr>
          <w:i/>
        </w:rPr>
        <w:t>способы получения</w:t>
      </w:r>
      <w:r>
        <w:t>, взаимодействие солей с металлами, кислотами, щелочами и солями, применение.</w:t>
      </w:r>
    </w:p>
    <w:p w14:paraId="51258F5A" w14:textId="77777777" w:rsidR="009C0B14" w:rsidRDefault="00000000">
      <w:pPr>
        <w:widowControl w:val="0"/>
        <w:tabs>
          <w:tab w:val="left" w:pos="510"/>
        </w:tabs>
        <w:spacing w:after="0" w:line="240" w:lineRule="auto"/>
        <w:ind w:firstLine="709"/>
        <w:jc w:val="both"/>
        <w:rPr>
          <w:i/>
        </w:rPr>
      </w:pPr>
      <w:r>
        <w:t>Понятие об амфотерных гидроксидах (на примере цинка</w:t>
      </w:r>
      <w:r>
        <w:rPr>
          <w:i/>
        </w:rPr>
        <w:t xml:space="preserve"> и алюминия): химические свойства (взаимодействие с кислотами и щелочами, разложение при нагревании) и получение.</w:t>
      </w:r>
    </w:p>
    <w:p w14:paraId="28F95107" w14:textId="77777777" w:rsidR="009C0B14" w:rsidRDefault="00000000">
      <w:pPr>
        <w:widowControl w:val="0"/>
        <w:tabs>
          <w:tab w:val="left" w:pos="510"/>
        </w:tabs>
        <w:spacing w:after="0" w:line="240" w:lineRule="auto"/>
        <w:ind w:firstLine="709"/>
        <w:jc w:val="both"/>
      </w:pPr>
      <w:r>
        <w:t>Генетическая связь между классами неорганических соединений. Генетические ряды.</w:t>
      </w:r>
    </w:p>
    <w:p w14:paraId="7FA65181" w14:textId="77777777" w:rsidR="009C0B14" w:rsidRDefault="00000000">
      <w:pPr>
        <w:widowControl w:val="0"/>
        <w:tabs>
          <w:tab w:val="left" w:pos="510"/>
        </w:tabs>
        <w:spacing w:after="0" w:line="240" w:lineRule="auto"/>
        <w:ind w:firstLine="709"/>
        <w:jc w:val="both"/>
      </w:pPr>
      <w:r>
        <w:t>Химический эксперимент: качественное определение содержания кислорода в воздухе; получение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и изучение свойств водорода (горение);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2A91CB82" w14:textId="77777777" w:rsidR="009C0B14" w:rsidRDefault="009C0B14">
      <w:pPr>
        <w:tabs>
          <w:tab w:val="left" w:pos="1785"/>
        </w:tabs>
        <w:spacing w:after="0" w:line="240" w:lineRule="auto"/>
        <w:ind w:firstLine="709"/>
        <w:rPr>
          <w:b/>
        </w:rPr>
      </w:pPr>
    </w:p>
    <w:p w14:paraId="363907A1" w14:textId="77777777" w:rsidR="009C0B14" w:rsidRDefault="00000000">
      <w:pPr>
        <w:spacing w:after="0" w:line="240" w:lineRule="auto"/>
        <w:ind w:left="709"/>
        <w:rPr>
          <w:b/>
        </w:rPr>
      </w:pPr>
      <w:r>
        <w:rPr>
          <w:b/>
        </w:rPr>
        <w:t xml:space="preserve">Периодический закон и Периодическая система </w:t>
      </w:r>
    </w:p>
    <w:p w14:paraId="44E67751" w14:textId="77777777" w:rsidR="009C0B14" w:rsidRDefault="00000000">
      <w:pPr>
        <w:spacing w:after="0" w:line="240" w:lineRule="auto"/>
        <w:ind w:left="709"/>
        <w:rPr>
          <w:b/>
        </w:rPr>
      </w:pPr>
      <w:r>
        <w:rPr>
          <w:b/>
        </w:rPr>
        <w:t xml:space="preserve">химических элементов Д. И. Менделеева. Строение атомов. Химическая связь. Окислительно-восстановительные реакции </w:t>
      </w:r>
    </w:p>
    <w:p w14:paraId="587C315F" w14:textId="77777777" w:rsidR="009C0B14" w:rsidRDefault="00000000">
      <w:pPr>
        <w:widowControl w:val="0"/>
        <w:tabs>
          <w:tab w:val="left" w:pos="510"/>
        </w:tabs>
        <w:spacing w:after="0" w:line="240" w:lineRule="auto"/>
        <w:ind w:firstLine="709"/>
        <w:jc w:val="both"/>
        <w:rPr>
          <w:i/>
        </w:rPr>
      </w:pPr>
      <w: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w:t>
      </w:r>
      <w:r>
        <w:rPr>
          <w:i/>
        </w:rPr>
        <w:t xml:space="preserve">Элементы, которые образуют амфотерные оксиды и гидроксиды. </w:t>
      </w:r>
    </w:p>
    <w:p w14:paraId="2F7EE646" w14:textId="77777777" w:rsidR="009C0B14" w:rsidRDefault="00000000">
      <w:pPr>
        <w:widowControl w:val="0"/>
        <w:tabs>
          <w:tab w:val="left" w:pos="510"/>
        </w:tabs>
        <w:spacing w:after="0" w:line="240" w:lineRule="auto"/>
        <w:ind w:firstLine="709"/>
        <w:jc w:val="both"/>
      </w:pPr>
      <w:r>
        <w:t xml:space="preserve">Периодический закон. Периодическая система химических элементов Д. И. Менделеева. Короткопериодная и </w:t>
      </w:r>
      <w:r>
        <w:rPr>
          <w:i/>
        </w:rPr>
        <w:t xml:space="preserve">длиннопериодная </w:t>
      </w:r>
      <w:r>
        <w:t>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3254E053" w14:textId="77777777" w:rsidR="009C0B14" w:rsidRDefault="00000000">
      <w:pPr>
        <w:widowControl w:val="0"/>
        <w:tabs>
          <w:tab w:val="left" w:pos="510"/>
        </w:tabs>
        <w:spacing w:after="0" w:line="240" w:lineRule="auto"/>
        <w:ind w:firstLine="709"/>
        <w:jc w:val="both"/>
      </w:pPr>
      <w:r>
        <w:t>Строение атомов. Состав атомных ядер.</w:t>
      </w:r>
      <w:r>
        <w:rPr>
          <w:i/>
        </w:rPr>
        <w:t xml:space="preserve"> Изотопы.</w:t>
      </w:r>
      <w:r>
        <w:t xml:space="preserve">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7D2EA245" w14:textId="77777777" w:rsidR="009C0B14" w:rsidRDefault="00000000">
      <w:pPr>
        <w:widowControl w:val="0"/>
        <w:tabs>
          <w:tab w:val="left" w:pos="510"/>
        </w:tabs>
        <w:spacing w:after="0" w:line="240" w:lineRule="auto"/>
        <w:ind w:firstLine="709"/>
        <w:jc w:val="both"/>
      </w:pPr>
      <w:r>
        <w:rPr>
          <w:i/>
        </w:rPr>
        <w:t>Закономерности изменения свойств элементов малых периодов и главных подгрупп, в зависимости от атомного (порядкового) номера 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01143445" w14:textId="77777777" w:rsidR="009C0B14" w:rsidRDefault="00000000">
      <w:pPr>
        <w:widowControl w:val="0"/>
        <w:tabs>
          <w:tab w:val="left" w:pos="510"/>
        </w:tabs>
        <w:spacing w:after="0" w:line="240" w:lineRule="auto"/>
        <w:ind w:firstLine="709"/>
        <w:jc w:val="both"/>
      </w:pPr>
      <w:r>
        <w:t xml:space="preserve">Химическая связь. Ковалентная (полярная и неполярная) связь. </w:t>
      </w:r>
      <w:r>
        <w:rPr>
          <w:i/>
        </w:rPr>
        <w:t>Электроотрицательность атомов химических элементов.</w:t>
      </w:r>
      <w:r>
        <w:t xml:space="preserve"> Ионная связь.</w:t>
      </w:r>
    </w:p>
    <w:p w14:paraId="7F25F0A3" w14:textId="77777777" w:rsidR="009C0B14" w:rsidRDefault="00000000">
      <w:pPr>
        <w:widowControl w:val="0"/>
        <w:tabs>
          <w:tab w:val="left" w:pos="510"/>
        </w:tabs>
        <w:spacing w:after="0" w:line="240" w:lineRule="auto"/>
        <w:ind w:firstLine="709"/>
        <w:jc w:val="both"/>
      </w:pPr>
      <w:r>
        <w:t>Степень окисления. Окислительно-восстановительные реакции. Процессы окисления и восстановления. Окислители и восстановители.</w:t>
      </w:r>
    </w:p>
    <w:p w14:paraId="6D8D988C" w14:textId="77777777" w:rsidR="009C0B14" w:rsidRDefault="00000000">
      <w:pPr>
        <w:widowControl w:val="0"/>
        <w:tabs>
          <w:tab w:val="left" w:pos="510"/>
        </w:tabs>
        <w:spacing w:after="0" w:line="240" w:lineRule="auto"/>
        <w:ind w:firstLine="709"/>
        <w:jc w:val="both"/>
      </w:pPr>
      <w: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6C22177C" w14:textId="77777777" w:rsidR="009C0B14" w:rsidRDefault="009C0B14">
      <w:pPr>
        <w:spacing w:after="0" w:line="240" w:lineRule="auto"/>
        <w:ind w:firstLine="709"/>
        <w:rPr>
          <w:b/>
        </w:rPr>
      </w:pPr>
    </w:p>
    <w:p w14:paraId="72EBEE26" w14:textId="77777777" w:rsidR="009C0B14" w:rsidRDefault="00000000">
      <w:pPr>
        <w:spacing w:after="0" w:line="240" w:lineRule="auto"/>
        <w:ind w:firstLine="709"/>
        <w:rPr>
          <w:b/>
        </w:rPr>
      </w:pPr>
      <w:r>
        <w:rPr>
          <w:b/>
        </w:rPr>
        <w:t xml:space="preserve">Межпредметные связи </w:t>
      </w:r>
    </w:p>
    <w:p w14:paraId="601C1C9E" w14:textId="77777777" w:rsidR="009C0B14" w:rsidRDefault="00000000">
      <w:pPr>
        <w:widowControl w:val="0"/>
        <w:tabs>
          <w:tab w:val="left" w:pos="510"/>
        </w:tabs>
        <w:spacing w:after="0" w:line="240" w:lineRule="auto"/>
        <w:ind w:firstLine="709"/>
        <w:jc w:val="both"/>
      </w:pPr>
      <w: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182BA22" w14:textId="77777777" w:rsidR="009C0B14" w:rsidRDefault="00000000">
      <w:pPr>
        <w:widowControl w:val="0"/>
        <w:tabs>
          <w:tab w:val="left" w:pos="510"/>
        </w:tabs>
        <w:spacing w:after="0" w:line="240" w:lineRule="auto"/>
        <w:ind w:firstLine="709"/>
        <w:jc w:val="both"/>
      </w:pPr>
      <w: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7F2B70EE" w14:textId="77777777" w:rsidR="009C0B14" w:rsidRDefault="00000000">
      <w:pPr>
        <w:widowControl w:val="0"/>
        <w:tabs>
          <w:tab w:val="left" w:pos="510"/>
        </w:tabs>
        <w:spacing w:after="0" w:line="240" w:lineRule="auto"/>
        <w:ind w:firstLine="709"/>
        <w:jc w:val="both"/>
      </w:pPr>
      <w: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40985EB6" w14:textId="77777777" w:rsidR="009C0B14" w:rsidRDefault="00000000">
      <w:pPr>
        <w:widowControl w:val="0"/>
        <w:tabs>
          <w:tab w:val="left" w:pos="510"/>
        </w:tabs>
        <w:spacing w:after="0" w:line="240" w:lineRule="auto"/>
        <w:ind w:firstLine="709"/>
        <w:jc w:val="both"/>
      </w:pPr>
      <w:r>
        <w:t>Биология: фотосинтез, дыхание, биосфера.</w:t>
      </w:r>
    </w:p>
    <w:p w14:paraId="30763686" w14:textId="77777777" w:rsidR="009C0B14" w:rsidRDefault="00000000">
      <w:pPr>
        <w:widowControl w:val="0"/>
        <w:tabs>
          <w:tab w:val="left" w:pos="510"/>
        </w:tabs>
        <w:spacing w:after="0" w:line="240" w:lineRule="auto"/>
        <w:ind w:firstLine="709"/>
        <w:jc w:val="both"/>
      </w:pPr>
      <w:r>
        <w:t>География: атмосфера, гидросфера, минералы, горные породы, полезные ископаемые, топливо, водные ресурсы.</w:t>
      </w:r>
    </w:p>
    <w:p w14:paraId="42167451" w14:textId="77777777" w:rsidR="009C0B14" w:rsidRDefault="009C0B14">
      <w:pPr>
        <w:spacing w:after="0" w:line="240" w:lineRule="auto"/>
        <w:ind w:firstLine="709"/>
        <w:rPr>
          <w:b/>
        </w:rPr>
      </w:pPr>
    </w:p>
    <w:p w14:paraId="727925C2" w14:textId="77777777" w:rsidR="009C0B14" w:rsidRDefault="00000000">
      <w:pPr>
        <w:spacing w:after="0" w:line="240" w:lineRule="auto"/>
        <w:rPr>
          <w:b/>
        </w:rPr>
      </w:pPr>
      <w:r>
        <w:rPr>
          <w:b/>
        </w:rPr>
        <w:t xml:space="preserve">9 КЛАСС </w:t>
      </w:r>
    </w:p>
    <w:p w14:paraId="2CAA779E" w14:textId="77777777" w:rsidR="009C0B14" w:rsidRDefault="00000000">
      <w:pPr>
        <w:spacing w:after="0" w:line="240" w:lineRule="auto"/>
        <w:ind w:firstLine="709"/>
        <w:rPr>
          <w:b/>
        </w:rPr>
      </w:pPr>
      <w:r>
        <w:rPr>
          <w:b/>
        </w:rPr>
        <w:t xml:space="preserve">Вещество и химическая реакция </w:t>
      </w:r>
    </w:p>
    <w:p w14:paraId="22BBB0DB" w14:textId="77777777" w:rsidR="009C0B14" w:rsidRDefault="00000000">
      <w:pPr>
        <w:widowControl w:val="0"/>
        <w:tabs>
          <w:tab w:val="left" w:pos="510"/>
        </w:tabs>
        <w:spacing w:after="0" w:line="240" w:lineRule="auto"/>
        <w:ind w:firstLine="709"/>
        <w:jc w:val="both"/>
        <w:rPr>
          <w:spacing w:val="-2"/>
        </w:rPr>
      </w:pPr>
      <w:r>
        <w:rPr>
          <w:spacing w:val="-2"/>
        </w:rPr>
        <w:t xml:space="preserve">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14:paraId="157C8DD7" w14:textId="77777777" w:rsidR="009C0B14" w:rsidRDefault="00000000">
      <w:pPr>
        <w:widowControl w:val="0"/>
        <w:tabs>
          <w:tab w:val="left" w:pos="510"/>
        </w:tabs>
        <w:spacing w:after="0" w:line="240" w:lineRule="auto"/>
        <w:ind w:firstLine="709"/>
        <w:jc w:val="both"/>
        <w:rPr>
          <w:i/>
        </w:rPr>
      </w:pPr>
      <w:r>
        <w:t xml:space="preserve">Строение вещества: виды химической связи. Типы кристаллических решёток, </w:t>
      </w:r>
      <w:r>
        <w:rPr>
          <w:i/>
        </w:rPr>
        <w:t>зависимость свойств вещества от типа кристаллической решётки и вида химической связи.</w:t>
      </w:r>
    </w:p>
    <w:p w14:paraId="665A2122" w14:textId="77777777" w:rsidR="009C0B14" w:rsidRDefault="00000000">
      <w:pPr>
        <w:widowControl w:val="0"/>
        <w:tabs>
          <w:tab w:val="left" w:pos="510"/>
        </w:tabs>
        <w:spacing w:after="0" w:line="240" w:lineRule="auto"/>
        <w:ind w:firstLine="709"/>
        <w:jc w:val="both"/>
      </w:pPr>
      <w: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14:paraId="2AB5FFC0" w14:textId="77777777" w:rsidR="009C0B14" w:rsidRDefault="00000000">
      <w:pPr>
        <w:widowControl w:val="0"/>
        <w:tabs>
          <w:tab w:val="left" w:pos="510"/>
        </w:tabs>
        <w:spacing w:after="0" w:line="240" w:lineRule="auto"/>
        <w:ind w:firstLine="709"/>
        <w:jc w:val="both"/>
        <w:rPr>
          <w:i/>
          <w:spacing w:val="1"/>
        </w:rPr>
      </w:pPr>
      <w:r>
        <w:rPr>
          <w:spacing w:val="1"/>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w:t>
      </w:r>
      <w:r>
        <w:rPr>
          <w:i/>
          <w:spacing w:val="1"/>
        </w:rPr>
        <w:t>обратимости, по участию катализатора).</w:t>
      </w:r>
      <w:r>
        <w:rPr>
          <w:spacing w:val="1"/>
        </w:rPr>
        <w:t xml:space="preserve"> Экзо- и эндотермические реакции. </w:t>
      </w:r>
      <w:r>
        <w:rPr>
          <w:i/>
          <w:spacing w:val="1"/>
        </w:rPr>
        <w:t xml:space="preserve">Термохимические уравнения. </w:t>
      </w:r>
    </w:p>
    <w:p w14:paraId="23213FE5" w14:textId="77777777" w:rsidR="009C0B14" w:rsidRDefault="00000000">
      <w:pPr>
        <w:widowControl w:val="0"/>
        <w:tabs>
          <w:tab w:val="left" w:pos="510"/>
        </w:tabs>
        <w:spacing w:after="0" w:line="240" w:lineRule="auto"/>
        <w:ind w:firstLine="709"/>
        <w:jc w:val="both"/>
        <w:rPr>
          <w:i/>
        </w:rPr>
      </w:pPr>
      <w:r>
        <w:rPr>
          <w:i/>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химическом равновесии. Смещение химического равновесия. Факторы, влияющие на скорость химической реакции и положение химического равновесия.</w:t>
      </w:r>
    </w:p>
    <w:p w14:paraId="4D9CF12F" w14:textId="77777777" w:rsidR="009C0B14" w:rsidRDefault="00000000">
      <w:pPr>
        <w:widowControl w:val="0"/>
        <w:tabs>
          <w:tab w:val="left" w:pos="510"/>
        </w:tabs>
        <w:spacing w:after="0" w:line="240" w:lineRule="auto"/>
        <w:ind w:firstLine="709"/>
        <w:jc w:val="both"/>
      </w:pPr>
      <w:r>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 </w:t>
      </w:r>
    </w:p>
    <w:p w14:paraId="18DD6C5F" w14:textId="77777777" w:rsidR="009C0B14" w:rsidRDefault="00000000">
      <w:pPr>
        <w:widowControl w:val="0"/>
        <w:tabs>
          <w:tab w:val="left" w:pos="510"/>
        </w:tabs>
        <w:spacing w:after="0" w:line="240" w:lineRule="auto"/>
        <w:ind w:firstLine="709"/>
        <w:jc w:val="both"/>
      </w:pPr>
      <w:r>
        <w:t xml:space="preserve">Теория электролитической диссоциации. Электролитическая диссоциация. Электролиты и неэлектролиты. Катионы, анионы. </w:t>
      </w:r>
      <w:r>
        <w:rPr>
          <w:i/>
        </w:rPr>
        <w:t>Механизм диссоциации веществ с различными видами химической связи</w:t>
      </w:r>
      <w:r>
        <w:t xml:space="preserve">. </w:t>
      </w:r>
      <w:r>
        <w:rPr>
          <w:i/>
        </w:rPr>
        <w:t xml:space="preserve">Понятие о степени диссоциации. </w:t>
      </w:r>
      <w:r>
        <w:t xml:space="preserve">Сильные и слабые электролиты. </w:t>
      </w:r>
    </w:p>
    <w:p w14:paraId="01933941" w14:textId="77777777" w:rsidR="009C0B14" w:rsidRDefault="00000000">
      <w:pPr>
        <w:widowControl w:val="0"/>
        <w:tabs>
          <w:tab w:val="left" w:pos="510"/>
        </w:tabs>
        <w:spacing w:after="0" w:line="240" w:lineRule="auto"/>
        <w:ind w:firstLine="709"/>
        <w:jc w:val="both"/>
      </w:pPr>
      <w:r>
        <w:t xml:space="preserve">Реакции ионного обмена. Условия протекания реакций ионного обмена до конца. Полные и сокращённые ионные уравнения реакций. Химические свойства кислот, оснований и солей в свете представлений об электролитической диссоциации. Среда раствора. Качественные реакции на катионы и анионы: хлорид-, бромид-, иодид-, сульфат-, карбонат-, силикат-, фосфат- анионы; гидроксид-ионы; катионы аммония, магния, кальция, алюминия, железа (2+) и (3+), меди (2+), цинка, присутствующие в водных растворах. </w:t>
      </w:r>
    </w:p>
    <w:p w14:paraId="080823B2" w14:textId="77777777" w:rsidR="009C0B14" w:rsidRDefault="00000000">
      <w:pPr>
        <w:widowControl w:val="0"/>
        <w:tabs>
          <w:tab w:val="left" w:pos="510"/>
        </w:tabs>
        <w:spacing w:after="0" w:line="240" w:lineRule="auto"/>
        <w:ind w:firstLine="709"/>
        <w:jc w:val="both"/>
      </w:pPr>
      <w: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w:t>
      </w:r>
      <w:r>
        <w:rPr>
          <w:spacing w:val="-2"/>
        </w:rPr>
        <w:t>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w:t>
      </w:r>
      <w:r>
        <w:t>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3B4E162B" w14:textId="77777777" w:rsidR="009C0B14" w:rsidRDefault="009C0B14">
      <w:pPr>
        <w:spacing w:after="0" w:line="240" w:lineRule="auto"/>
        <w:ind w:firstLine="709"/>
        <w:rPr>
          <w:b/>
        </w:rPr>
      </w:pPr>
    </w:p>
    <w:p w14:paraId="3DB53EEF" w14:textId="77777777" w:rsidR="009C0B14" w:rsidRDefault="00000000">
      <w:pPr>
        <w:spacing w:after="0" w:line="240" w:lineRule="auto"/>
        <w:ind w:firstLine="709"/>
        <w:rPr>
          <w:b/>
        </w:rPr>
      </w:pPr>
      <w:r>
        <w:rPr>
          <w:b/>
        </w:rPr>
        <w:t xml:space="preserve">Неметаллы и их соединения </w:t>
      </w:r>
    </w:p>
    <w:p w14:paraId="6D3C27BF" w14:textId="77777777" w:rsidR="009C0B14" w:rsidRDefault="00000000">
      <w:pPr>
        <w:widowControl w:val="0"/>
        <w:tabs>
          <w:tab w:val="left" w:pos="510"/>
        </w:tabs>
        <w:spacing w:after="0" w:line="240" w:lineRule="auto"/>
        <w:ind w:firstLine="709"/>
        <w:jc w:val="both"/>
      </w:pPr>
      <w: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 водородом и кислородом, </w:t>
      </w:r>
      <w:r>
        <w:rPr>
          <w:i/>
        </w:rPr>
        <w:t>щелочами).</w:t>
      </w:r>
      <w:r>
        <w:t xml:space="preserve"> Хлороводород. Соляная кислота, химические свойства, </w:t>
      </w:r>
      <w:r>
        <w:rPr>
          <w:i/>
        </w:rPr>
        <w:t>получение,</w:t>
      </w:r>
      <w:r>
        <w:t xml:space="preserve"> применение. </w:t>
      </w:r>
      <w:r>
        <w:rPr>
          <w:i/>
        </w:rPr>
        <w:t>Действие хлора и хлороводорода на организм человека.</w:t>
      </w:r>
      <w:r>
        <w:t xml:space="preserve"> Важнейшие хлориды и их нахождение в природе.</w:t>
      </w:r>
    </w:p>
    <w:p w14:paraId="37CDAAD2" w14:textId="77777777" w:rsidR="009C0B14" w:rsidRDefault="00000000">
      <w:pPr>
        <w:widowControl w:val="0"/>
        <w:tabs>
          <w:tab w:val="left" w:pos="510"/>
        </w:tabs>
        <w:spacing w:after="0" w:line="240" w:lineRule="auto"/>
        <w:ind w:firstLine="709"/>
        <w:jc w:val="both"/>
      </w:pPr>
      <w:r>
        <w:t>Общая характеристика элементов VIА-группы. Особенности строения атомов кислорода и серы. Характерные степени окисления.</w:t>
      </w:r>
    </w:p>
    <w:p w14:paraId="681F0B6F" w14:textId="77777777" w:rsidR="009C0B14" w:rsidRDefault="00000000">
      <w:pPr>
        <w:widowControl w:val="0"/>
        <w:tabs>
          <w:tab w:val="left" w:pos="510"/>
        </w:tabs>
        <w:spacing w:after="0" w:line="240" w:lineRule="auto"/>
        <w:ind w:firstLine="709"/>
        <w:jc w:val="both"/>
        <w:rPr>
          <w:i/>
        </w:rPr>
      </w:pPr>
      <w:r>
        <w:t>Строение и физические свойства простых веществ – кислорода и серы. Аллотропные модификации кислорода и серы</w:t>
      </w:r>
      <w:r>
        <w:rPr>
          <w:i/>
        </w:rPr>
        <w:t>.</w:t>
      </w:r>
      <w:r>
        <w:t xml:space="preserve"> Химические свойства серы (взаимодействие с </w:t>
      </w:r>
      <w:r>
        <w:rPr>
          <w:i/>
        </w:rPr>
        <w:t>неметаллами</w:t>
      </w:r>
      <w:r>
        <w:t xml:space="preserve"> – водородом и кислородом, металлами, </w:t>
      </w:r>
      <w:r>
        <w:rPr>
          <w:i/>
        </w:rPr>
        <w:t>концентрированными азотной и серной кислотами).</w:t>
      </w:r>
      <w:r>
        <w:t xml:space="preserve"> Сероводород: строение, физические и химические свойства (кислотные и восстановительные свойства). Оксиды серы как представители кислотных оксидов. Серная кислота: физические и химические свойства (общие и специфические). Соли серной кислоты, качественная реакция на сульфат-ион. Сернистая кислота. </w:t>
      </w:r>
      <w:r>
        <w:rPr>
          <w:i/>
        </w:rPr>
        <w:t>Химические реакции, лежащие в основе промышленного способа получения серной кислоты.</w:t>
      </w:r>
      <w:r>
        <w:t xml:space="preserve"> Нахождение серы и её соединений в природе. Применение серы и ее соединений в быту и в промышленности. </w:t>
      </w:r>
      <w:r>
        <w:rPr>
          <w:i/>
        </w:rPr>
        <w:t>Химическое загрязнение окружающей среды соединениями серы (кислотные дожди, загрязнение воздуха и водоёмов), способы его предотвращения.</w:t>
      </w:r>
    </w:p>
    <w:p w14:paraId="0A0696AA" w14:textId="77777777" w:rsidR="009C0B14" w:rsidRDefault="00000000">
      <w:pPr>
        <w:widowControl w:val="0"/>
        <w:tabs>
          <w:tab w:val="left" w:pos="510"/>
        </w:tabs>
        <w:spacing w:after="0" w:line="240" w:lineRule="auto"/>
        <w:ind w:firstLine="709"/>
        <w:jc w:val="both"/>
      </w:pPr>
      <w:r>
        <w:t xml:space="preserve">Общая характеристика элементов VА-группы. Особенности строения атомов азота и фосфора, характерные степени окисления. </w:t>
      </w:r>
    </w:p>
    <w:p w14:paraId="39CEBC78" w14:textId="77777777" w:rsidR="009C0B14" w:rsidRDefault="00000000">
      <w:pPr>
        <w:widowControl w:val="0"/>
        <w:tabs>
          <w:tab w:val="left" w:pos="510"/>
        </w:tabs>
        <w:spacing w:after="0" w:line="240" w:lineRule="auto"/>
        <w:ind w:firstLine="709"/>
        <w:jc w:val="both"/>
        <w:rPr>
          <w:i/>
        </w:rPr>
      </w:pPr>
      <w:r>
        <w:t xml:space="preserve">Азот, распространение в природе, физические и химические свойства (взаимодействие с металлами и неметаллами - кислородом и водородом). Круговорот азота в природе. Аммиак: физические и химические свойства (окисление, основные свойства водного раствора), </w:t>
      </w:r>
      <w:r>
        <w:rPr>
          <w:i/>
        </w:rPr>
        <w:t xml:space="preserve">получение </w:t>
      </w:r>
      <w:r>
        <w:t xml:space="preserve">и применение. Соли аммония: состав, физические и химические свойства (разложение, взаимодействие со щелочами), применение. Качественная реакция на ионы аммония. Азотная кислота, её физические и химические свойства (общие и специфические), </w:t>
      </w:r>
      <w:r>
        <w:rPr>
          <w:i/>
        </w:rPr>
        <w:t xml:space="preserve">получение. </w:t>
      </w:r>
      <w:r>
        <w:t xml:space="preserve">Нитраты (разложение). Азотистая кислота. Использование нитратов и солей аммония в качестве минеральных удобрений. </w:t>
      </w:r>
      <w:r>
        <w:rPr>
          <w:i/>
        </w:rPr>
        <w:t>Химическое загрязнение окружающей среды соединениями азота (кислотные дожди, загрязнение воздуха, почвы и водоёмов).</w:t>
      </w:r>
    </w:p>
    <w:p w14:paraId="4B2110B9" w14:textId="77777777" w:rsidR="009C0B14" w:rsidRDefault="00000000">
      <w:pPr>
        <w:widowControl w:val="0"/>
        <w:tabs>
          <w:tab w:val="left" w:pos="510"/>
        </w:tabs>
        <w:spacing w:after="0" w:line="240" w:lineRule="auto"/>
        <w:ind w:firstLine="709"/>
        <w:jc w:val="both"/>
      </w:pPr>
      <w:r>
        <w:t xml:space="preserve">Фосфор, </w:t>
      </w:r>
      <w:r>
        <w:rPr>
          <w:i/>
        </w:rPr>
        <w:t xml:space="preserve">аллотропные модификации фосфора, </w:t>
      </w:r>
      <w:r>
        <w:t xml:space="preserve">физические и химические свойства (взаимодействие с металлами, неметаллами, </w:t>
      </w:r>
      <w:r>
        <w:rPr>
          <w:i/>
        </w:rPr>
        <w:t>концентрированными азотной и серной кислотами)</w:t>
      </w:r>
      <w:r>
        <w:t xml:space="preserve">. Оксид фосфора (V), ортофосфорная кислота: физические и химические свойства, </w:t>
      </w:r>
      <w:r>
        <w:rPr>
          <w:i/>
        </w:rPr>
        <w:t>получение. Понятие о минеральных удобрениях: нитраты и фосфаты. Понятие о комплексных удобрениях</w:t>
      </w:r>
      <w:r>
        <w:t xml:space="preserve">. Общая характеристика элементов IVА-группы. Особенности строения атомов углерода и кремния. Валентность и характерные степени окисления атомов углерода и кремния. Распространение углерода в природе, характерные степени окисления. </w:t>
      </w:r>
    </w:p>
    <w:p w14:paraId="4E8B6DD6" w14:textId="77777777" w:rsidR="009C0B14" w:rsidRDefault="00000000">
      <w:pPr>
        <w:widowControl w:val="0"/>
        <w:tabs>
          <w:tab w:val="left" w:pos="510"/>
        </w:tabs>
        <w:spacing w:after="0" w:line="240" w:lineRule="auto"/>
        <w:ind w:firstLine="709"/>
        <w:jc w:val="both"/>
      </w:pPr>
      <w:r>
        <w:t xml:space="preserve">Углерод, аллотропные модификации (графит, алмаз), физические и химические свойства простых веществ (взаимодействие с металлами, неметаллами, </w:t>
      </w:r>
      <w:r>
        <w:rPr>
          <w:i/>
        </w:rPr>
        <w:t>концентрированными азотной и серной кислотами).</w:t>
      </w:r>
      <w:r>
        <w:t xml:space="preserve"> Адсорбция. Круговорот углерода в природе. Оксиды углерода, их физические и химические свойства, получение и применение, действие на организм человека. </w:t>
      </w:r>
      <w:r>
        <w:rPr>
          <w:i/>
        </w:rPr>
        <w:t>Экологические проблемы, связанные с оксидом углерода(IV); гипотеза глобального потепления климата; парниковый эффект.</w:t>
      </w:r>
      <w:r>
        <w:t xml:space="preserve"> Угольная кислота и её соли, их физические и химические свойства, </w:t>
      </w:r>
      <w:r>
        <w:rPr>
          <w:i/>
        </w:rPr>
        <w:t xml:space="preserve">получение и применение. </w:t>
      </w:r>
      <w:r>
        <w:t>Качественная реакция на карбонат-ионы. Использование карбонатов в быту, медицине, промышленности и сельском хозяйстве.</w:t>
      </w:r>
    </w:p>
    <w:p w14:paraId="56018268" w14:textId="77777777" w:rsidR="009C0B14" w:rsidRDefault="00000000">
      <w:pPr>
        <w:widowControl w:val="0"/>
        <w:tabs>
          <w:tab w:val="left" w:pos="510"/>
        </w:tabs>
        <w:spacing w:after="0" w:line="240" w:lineRule="auto"/>
        <w:ind w:firstLine="709"/>
        <w:jc w:val="both"/>
        <w:rPr>
          <w:i/>
        </w:rPr>
      </w:pPr>
      <w:r>
        <w:t xml:space="preserve">Общие представления об особенностях состава и строения органических соединений углерода (на примере метана, этилена, этанола, уксусной кислоты. </w:t>
      </w:r>
      <w:r>
        <w:rPr>
          <w:i/>
        </w:rPr>
        <w:t xml:space="preserve">Их состав и химическое строение. Классификация органических веществ. </w:t>
      </w:r>
      <w:r>
        <w:t xml:space="preserve">Понятие о биологически важных веществах: жирах, белках, углеводах — и их роли в жизни человека. </w:t>
      </w:r>
      <w:r>
        <w:rPr>
          <w:i/>
        </w:rPr>
        <w:t>Материальное единство органических и неорганических соединений.</w:t>
      </w:r>
    </w:p>
    <w:p w14:paraId="12F4BD8E" w14:textId="77777777" w:rsidR="009C0B14" w:rsidRDefault="00000000">
      <w:pPr>
        <w:widowControl w:val="0"/>
        <w:tabs>
          <w:tab w:val="left" w:pos="510"/>
        </w:tabs>
        <w:spacing w:after="0" w:line="240" w:lineRule="auto"/>
        <w:ind w:firstLine="709"/>
        <w:jc w:val="both"/>
      </w:pPr>
      <w:r>
        <w:t>Кремний, его физические и химические свойства (на примере взаимодействия с металлами и неметаллами)</w:t>
      </w:r>
      <w:r>
        <w:rPr>
          <w:i/>
        </w:rPr>
        <w:t xml:space="preserve">, получение и </w:t>
      </w:r>
      <w:r>
        <w:t>применение.</w:t>
      </w:r>
      <w:r>
        <w:rPr>
          <w:i/>
        </w:rPr>
        <w:t xml:space="preserve"> Соединения кремния в природе. Общие представления об оксиде кремния(IV) и кремниевой кислоте. Силикаты, физические и химические свойства, получение и применение в быту, промышленности (в медицинской, электронной, строительной и др.).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5218A808" w14:textId="77777777" w:rsidR="009C0B14" w:rsidRDefault="00000000">
      <w:pPr>
        <w:widowControl w:val="0"/>
        <w:tabs>
          <w:tab w:val="left" w:pos="510"/>
        </w:tabs>
        <w:spacing w:after="0" w:line="240" w:lineRule="auto"/>
        <w:ind w:firstLine="709"/>
        <w:jc w:val="both"/>
        <w:rPr>
          <w:spacing w:val="1"/>
        </w:rPr>
      </w:pPr>
      <w:r>
        <w:rPr>
          <w:spacing w:val="1"/>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аммиака и изучение его свойств;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ознакомление с процессом адсорбции растворённых веществ активированным углём и устройством противогаза; получение углекислого газа и изучение его свойств;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16F324A2" w14:textId="77777777" w:rsidR="009C0B14" w:rsidRDefault="009C0B14">
      <w:pPr>
        <w:spacing w:after="0" w:line="240" w:lineRule="auto"/>
        <w:ind w:firstLine="709"/>
        <w:rPr>
          <w:b/>
        </w:rPr>
      </w:pPr>
    </w:p>
    <w:p w14:paraId="08D119A5" w14:textId="77777777" w:rsidR="009C0B14" w:rsidRDefault="00000000">
      <w:pPr>
        <w:spacing w:after="0" w:line="240" w:lineRule="auto"/>
        <w:ind w:firstLine="709"/>
        <w:rPr>
          <w:b/>
        </w:rPr>
      </w:pPr>
      <w:r>
        <w:rPr>
          <w:b/>
        </w:rPr>
        <w:t xml:space="preserve">Металлы и их соединения </w:t>
      </w:r>
    </w:p>
    <w:p w14:paraId="58D18AA8" w14:textId="77777777" w:rsidR="009C0B14" w:rsidRDefault="00000000">
      <w:pPr>
        <w:widowControl w:val="0"/>
        <w:tabs>
          <w:tab w:val="left" w:pos="510"/>
        </w:tabs>
        <w:spacing w:after="0" w:line="240" w:lineRule="auto"/>
        <w:ind w:firstLine="709"/>
        <w:jc w:val="both"/>
        <w:rPr>
          <w:i/>
          <w:spacing w:val="2"/>
        </w:rPr>
      </w:pPr>
      <w:r>
        <w:rPr>
          <w:spacing w:val="2"/>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(взаимодействие с кислородом, водой, кислотами). </w:t>
      </w:r>
      <w:r>
        <w:rPr>
          <w:i/>
          <w:spacing w:val="2"/>
        </w:rPr>
        <w:t>Общие способы получения металлов</w:t>
      </w:r>
      <w:r>
        <w:rPr>
          <w:spacing w:val="2"/>
        </w:rPr>
        <w:t xml:space="preserve">. </w:t>
      </w:r>
      <w:r>
        <w:rPr>
          <w:i/>
          <w:spacing w:val="2"/>
        </w:rPr>
        <w:t>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79C14650" w14:textId="77777777" w:rsidR="009C0B14" w:rsidRDefault="00000000">
      <w:pPr>
        <w:widowControl w:val="0"/>
        <w:tabs>
          <w:tab w:val="left" w:pos="510"/>
        </w:tabs>
        <w:spacing w:after="0" w:line="240" w:lineRule="auto"/>
        <w:ind w:firstLine="709"/>
        <w:jc w:val="both"/>
      </w:pPr>
      <w:r>
        <w:t>Щелочные металлы: положение в Периодической системе химических элементов Д. И. Менделеева; строение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06B371DD" w14:textId="77777777" w:rsidR="009C0B14" w:rsidRDefault="00000000">
      <w:pPr>
        <w:widowControl w:val="0"/>
        <w:tabs>
          <w:tab w:val="left" w:pos="510"/>
        </w:tabs>
        <w:spacing w:after="0" w:line="240" w:lineRule="auto"/>
        <w:ind w:firstLine="709"/>
        <w:jc w:val="both"/>
        <w:rPr>
          <w:i/>
        </w:rPr>
      </w:pPr>
      <w: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w:t>
      </w:r>
      <w:r>
        <w:rPr>
          <w:i/>
        </w:rPr>
        <w:t>Жёсткость воды и способы её устранения.</w:t>
      </w:r>
    </w:p>
    <w:p w14:paraId="2D23D612" w14:textId="77777777" w:rsidR="009C0B14" w:rsidRDefault="00000000">
      <w:pPr>
        <w:widowControl w:val="0"/>
        <w:tabs>
          <w:tab w:val="left" w:pos="510"/>
        </w:tabs>
        <w:spacing w:after="0" w:line="240" w:lineRule="auto"/>
        <w:ind w:firstLine="709"/>
        <w:jc w:val="both"/>
      </w:pPr>
      <w:r>
        <w:t xml:space="preserve">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 </w:t>
      </w:r>
    </w:p>
    <w:p w14:paraId="52D83F83" w14:textId="77777777" w:rsidR="009C0B14" w:rsidRDefault="00000000">
      <w:pPr>
        <w:widowControl w:val="0"/>
        <w:tabs>
          <w:tab w:val="left" w:pos="510"/>
        </w:tabs>
        <w:spacing w:after="0" w:line="240" w:lineRule="auto"/>
        <w:ind w:firstLine="709"/>
        <w:jc w:val="both"/>
        <w:rPr>
          <w:i/>
        </w:rPr>
      </w:pPr>
      <w:r>
        <w:t xml:space="preserve">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(взаимодействие с металлами, кислотами и солями). Оксиды, гидроксиды и соли железа(II) и железа(III): состав, свойства и </w:t>
      </w:r>
      <w:r>
        <w:rPr>
          <w:i/>
        </w:rPr>
        <w:t>получение.</w:t>
      </w:r>
    </w:p>
    <w:p w14:paraId="4D096FA9" w14:textId="77777777" w:rsidR="009C0B14" w:rsidRDefault="00000000">
      <w:pPr>
        <w:widowControl w:val="0"/>
        <w:tabs>
          <w:tab w:val="left" w:pos="510"/>
        </w:tabs>
        <w:spacing w:after="0" w:line="240" w:lineRule="auto"/>
        <w:ind w:firstLine="709"/>
        <w:jc w:val="both"/>
      </w:pPr>
      <w: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7E0D95E2" w14:textId="77777777" w:rsidR="009C0B14" w:rsidRDefault="009C0B14">
      <w:pPr>
        <w:spacing w:after="0" w:line="240" w:lineRule="auto"/>
        <w:ind w:firstLine="709"/>
        <w:rPr>
          <w:b/>
          <w:i/>
        </w:rPr>
      </w:pPr>
    </w:p>
    <w:p w14:paraId="6A3C0A17" w14:textId="77777777" w:rsidR="009C0B14" w:rsidRDefault="00000000">
      <w:pPr>
        <w:spacing w:after="0" w:line="240" w:lineRule="auto"/>
        <w:ind w:firstLine="709"/>
        <w:rPr>
          <w:b/>
          <w:i/>
        </w:rPr>
      </w:pPr>
      <w:r>
        <w:rPr>
          <w:b/>
          <w:i/>
        </w:rPr>
        <w:t xml:space="preserve">Химия и окружающая среда </w:t>
      </w:r>
    </w:p>
    <w:p w14:paraId="1C5C1276" w14:textId="77777777" w:rsidR="009C0B14" w:rsidRDefault="00000000">
      <w:pPr>
        <w:widowControl w:val="0"/>
        <w:tabs>
          <w:tab w:val="left" w:pos="510"/>
        </w:tabs>
        <w:spacing w:after="0" w:line="240" w:lineRule="auto"/>
        <w:ind w:firstLine="709"/>
        <w:jc w:val="both"/>
        <w:rPr>
          <w:i/>
        </w:rPr>
      </w:pPr>
      <w:r>
        <w:rPr>
          <w:i/>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 </w:t>
      </w:r>
    </w:p>
    <w:p w14:paraId="133D073F" w14:textId="77777777" w:rsidR="009C0B14" w:rsidRDefault="00000000">
      <w:pPr>
        <w:widowControl w:val="0"/>
        <w:tabs>
          <w:tab w:val="left" w:pos="510"/>
        </w:tabs>
        <w:spacing w:after="0" w:line="240" w:lineRule="auto"/>
        <w:ind w:firstLine="709"/>
        <w:jc w:val="both"/>
        <w:rPr>
          <w:i/>
        </w:rPr>
      </w:pPr>
      <w:r>
        <w:rPr>
          <w:i/>
        </w:rPr>
        <w:t>Природные источники углеводородов (уголь, природный газ, нефть), продукты их переработки, их роль в быту и промышленности.</w:t>
      </w:r>
    </w:p>
    <w:p w14:paraId="274BAF37" w14:textId="77777777" w:rsidR="009C0B14" w:rsidRDefault="00000000">
      <w:pPr>
        <w:widowControl w:val="0"/>
        <w:tabs>
          <w:tab w:val="left" w:pos="510"/>
        </w:tabs>
        <w:spacing w:after="0" w:line="240" w:lineRule="auto"/>
        <w:ind w:firstLine="709"/>
        <w:jc w:val="both"/>
        <w:rPr>
          <w:i/>
        </w:rPr>
      </w:pPr>
      <w:r>
        <w:rPr>
          <w:i/>
        </w:rPr>
        <w:t>Химический эксперимент: изучение образцов материалов (стекло, сплавы металлов, полимерные материалы).</w:t>
      </w:r>
    </w:p>
    <w:p w14:paraId="1D8D94B8" w14:textId="77777777" w:rsidR="009C0B14" w:rsidRDefault="009C0B14">
      <w:pPr>
        <w:spacing w:after="0" w:line="240" w:lineRule="auto"/>
        <w:ind w:firstLine="709"/>
        <w:rPr>
          <w:b/>
        </w:rPr>
      </w:pPr>
    </w:p>
    <w:p w14:paraId="5B8F121C" w14:textId="77777777" w:rsidR="009C0B14" w:rsidRDefault="00000000">
      <w:pPr>
        <w:spacing w:after="0" w:line="240" w:lineRule="auto"/>
        <w:ind w:firstLine="709"/>
        <w:rPr>
          <w:b/>
        </w:rPr>
      </w:pPr>
      <w:r>
        <w:rPr>
          <w:b/>
        </w:rPr>
        <w:t xml:space="preserve">Межпредметные связи </w:t>
      </w:r>
    </w:p>
    <w:p w14:paraId="1AB6B003" w14:textId="77777777" w:rsidR="009C0B14" w:rsidRDefault="00000000">
      <w:pPr>
        <w:widowControl w:val="0"/>
        <w:tabs>
          <w:tab w:val="left" w:pos="510"/>
        </w:tabs>
        <w:spacing w:after="0" w:line="240" w:lineRule="auto"/>
        <w:ind w:firstLine="709"/>
        <w:jc w:val="both"/>
      </w:pPr>
      <w: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D8B35E2" w14:textId="77777777" w:rsidR="009C0B14" w:rsidRDefault="00000000">
      <w:pPr>
        <w:widowControl w:val="0"/>
        <w:tabs>
          <w:tab w:val="left" w:pos="510"/>
        </w:tabs>
        <w:spacing w:after="0" w:line="240" w:lineRule="auto"/>
        <w:ind w:firstLine="709"/>
        <w:jc w:val="both"/>
      </w:pPr>
      <w: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14:paraId="109F144B" w14:textId="77777777" w:rsidR="009C0B14" w:rsidRDefault="00000000">
      <w:pPr>
        <w:widowControl w:val="0"/>
        <w:tabs>
          <w:tab w:val="left" w:pos="510"/>
        </w:tabs>
        <w:spacing w:after="0" w:line="240" w:lineRule="auto"/>
        <w:ind w:firstLine="709"/>
        <w:jc w:val="both"/>
      </w:pPr>
      <w: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14:paraId="41DA3805" w14:textId="77777777" w:rsidR="009C0B14" w:rsidRDefault="00000000">
      <w:pPr>
        <w:widowControl w:val="0"/>
        <w:tabs>
          <w:tab w:val="left" w:pos="510"/>
        </w:tabs>
        <w:spacing w:after="0" w:line="240" w:lineRule="auto"/>
        <w:ind w:firstLine="709"/>
        <w:jc w:val="both"/>
      </w:pPr>
      <w:r>
        <w:t>Биология: фотосинтез, дыхание, биосфера, экосистема, минеральные удобрения, микроэлементы, макроэлементы, питательные вещества.</w:t>
      </w:r>
    </w:p>
    <w:p w14:paraId="6BA3E930" w14:textId="77777777" w:rsidR="009C0B14" w:rsidRDefault="00000000">
      <w:pPr>
        <w:widowControl w:val="0"/>
        <w:tabs>
          <w:tab w:val="left" w:pos="510"/>
        </w:tabs>
        <w:spacing w:after="0" w:line="240" w:lineRule="auto"/>
        <w:ind w:firstLine="709"/>
        <w:jc w:val="both"/>
      </w:pPr>
      <w:r>
        <w:t>География: атмосфера, гидросфера, минералы, горные породы, полезные ископаемые, топливо, водные ресурсы.</w:t>
      </w:r>
    </w:p>
    <w:p w14:paraId="0A35BA52" w14:textId="77777777" w:rsidR="009C0B14" w:rsidRDefault="009C0B14">
      <w:pPr>
        <w:spacing w:after="0" w:line="240" w:lineRule="auto"/>
        <w:ind w:firstLine="709"/>
        <w:jc w:val="both"/>
        <w:rPr>
          <w:b/>
        </w:rPr>
      </w:pPr>
    </w:p>
    <w:p w14:paraId="4A399436" w14:textId="77777777" w:rsidR="009C0B14" w:rsidRDefault="00000000">
      <w:pPr>
        <w:spacing w:after="0" w:line="240" w:lineRule="auto"/>
        <w:ind w:firstLine="709"/>
        <w:jc w:val="both"/>
        <w:rPr>
          <w:b/>
        </w:rPr>
      </w:pPr>
      <w:r>
        <w:rPr>
          <w:b/>
        </w:rPr>
        <w:t xml:space="preserve">Выполнение практических работ </w:t>
      </w:r>
    </w:p>
    <w:p w14:paraId="1DF7ACD8" w14:textId="77777777" w:rsidR="009C0B14" w:rsidRDefault="00000000">
      <w:pPr>
        <w:spacing w:after="0" w:line="240" w:lineRule="auto"/>
        <w:ind w:firstLine="709"/>
        <w:jc w:val="both"/>
      </w:pPr>
      <w:r>
        <w:t>При проведении практической работы каждый ее этап выполняется обучающимися с ЗПР вместе с учителем и под его руководством. На доске обязательно вывешиваются правила техники безопасности, соответствующие данному виду работы, дается правильная запись формул и указывается цель проведения работы. При необходимости дается визуальный алгоритм выполнения задания. Это способствует осознанию обучающимися выполняемых действий и полученного результата.</w:t>
      </w:r>
    </w:p>
    <w:p w14:paraId="41AE8A0C" w14:textId="77777777" w:rsidR="009C0B14" w:rsidRDefault="009C0B14">
      <w:pPr>
        <w:spacing w:after="0" w:line="240" w:lineRule="auto"/>
        <w:ind w:firstLine="709"/>
        <w:rPr>
          <w:b/>
        </w:rPr>
      </w:pPr>
    </w:p>
    <w:p w14:paraId="5FF2D54F" w14:textId="77777777" w:rsidR="009C0B14" w:rsidRDefault="00000000">
      <w:pPr>
        <w:spacing w:after="0" w:line="240" w:lineRule="auto"/>
        <w:ind w:firstLine="709"/>
        <w:rPr>
          <w:b/>
        </w:rPr>
      </w:pPr>
      <w:r>
        <w:rPr>
          <w:b/>
        </w:rPr>
        <w:t>Примерные контрольно-измерительные материалы по химии</w:t>
      </w:r>
    </w:p>
    <w:p w14:paraId="01EE2792" w14:textId="77777777" w:rsidR="009C0B14" w:rsidRDefault="00000000">
      <w:pPr>
        <w:spacing w:after="0" w:line="240" w:lineRule="auto"/>
        <w:ind w:firstLine="709"/>
        <w:jc w:val="both"/>
      </w:pPr>
      <w:r>
        <w:t>Для организации проверки, учета и контроля знаний обучающихся по предмету предусмотрены контрольные работы, самостоятельные работы, зачеты, практические работы, тестирование. Одним из методов контроля результатов обучения обучающихся с ЗПР является метод поливариативного экспресс-тестирования с конструируемыми ответами. Его отличительными чертами являются оперативность, высокая степень индивидуализации знаний, сравнительно малые затраты времени и труда на проверку ответов обучающихся.</w:t>
      </w:r>
    </w:p>
    <w:p w14:paraId="2870C6C9" w14:textId="77777777" w:rsidR="009C0B14" w:rsidRDefault="00000000">
      <w:pPr>
        <w:spacing w:after="0" w:line="240" w:lineRule="auto"/>
        <w:ind w:firstLine="709"/>
        <w:jc w:val="both"/>
      </w:pPr>
      <w:r>
        <w:t xml:space="preserve">Для обучающихся с ЗПР возможно изменение формулировки заданий на «пошаговую», адаптация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14:paraId="0986D016" w14:textId="77777777" w:rsidR="009C0B14" w:rsidRDefault="009C0B14">
      <w:pPr>
        <w:spacing w:after="0" w:line="240" w:lineRule="auto"/>
        <w:ind w:firstLine="709"/>
        <w:jc w:val="both"/>
        <w:rPr>
          <w:b/>
        </w:rPr>
      </w:pPr>
    </w:p>
    <w:p w14:paraId="13E995EA" w14:textId="77777777" w:rsidR="009C0B14" w:rsidRDefault="009C0B14">
      <w:pPr>
        <w:spacing w:after="0" w:line="240" w:lineRule="auto"/>
        <w:ind w:firstLine="709"/>
        <w:jc w:val="both"/>
        <w:rPr>
          <w:b/>
        </w:rPr>
      </w:pPr>
    </w:p>
    <w:p w14:paraId="0328F526" w14:textId="77777777" w:rsidR="009C0B14" w:rsidRDefault="00000000">
      <w:pPr>
        <w:spacing w:after="0" w:line="240" w:lineRule="auto"/>
        <w:rPr>
          <w:caps/>
        </w:rPr>
      </w:pPr>
      <w:r>
        <w:t>ПЛАНИРУЕМЫЕ РЕЗУЛЬТАТЫ ОСВОЕНИЯ УЧЕБНОГО ПРЕДМЕТА «ХИМИЯ</w:t>
      </w:r>
      <w:r>
        <w:rPr>
          <w:caps/>
        </w:rPr>
        <w:t>»</w:t>
      </w:r>
      <w:r>
        <w:t xml:space="preserve"> НА УРОВНЕ ОСНОВНОГО ОБЩЕГО ОБРАЗОВАНИЯ</w:t>
      </w:r>
    </w:p>
    <w:p w14:paraId="55515CB0" w14:textId="77777777" w:rsidR="009C0B14" w:rsidRDefault="009C0B14">
      <w:pPr>
        <w:widowControl w:val="0"/>
        <w:tabs>
          <w:tab w:val="left" w:pos="510"/>
        </w:tabs>
        <w:spacing w:after="0" w:line="240" w:lineRule="auto"/>
        <w:ind w:firstLine="709"/>
        <w:jc w:val="both"/>
      </w:pPr>
    </w:p>
    <w:p w14:paraId="2D5DBA63" w14:textId="77777777" w:rsidR="009C0B14" w:rsidRDefault="00000000">
      <w:pPr>
        <w:widowControl w:val="0"/>
        <w:tabs>
          <w:tab w:val="left" w:pos="510"/>
        </w:tabs>
        <w:spacing w:after="0" w:line="240" w:lineRule="auto"/>
        <w:ind w:firstLine="709"/>
        <w:jc w:val="both"/>
      </w:pPr>
      <w:r>
        <w:t xml:space="preserve">В целом результаты освоения обучающимися с ЗПР учебного предмета «Химия» должны совпадать с результатами примерной рабочей программы основного общего образования. Наиболее значимыми являются: </w:t>
      </w:r>
    </w:p>
    <w:p w14:paraId="7FC42866" w14:textId="77777777" w:rsidR="009C0B14" w:rsidRDefault="009C0B14">
      <w:pPr>
        <w:spacing w:after="0" w:line="240" w:lineRule="auto"/>
        <w:ind w:firstLine="709"/>
        <w:jc w:val="both"/>
        <w:rPr>
          <w:b/>
        </w:rPr>
      </w:pPr>
    </w:p>
    <w:p w14:paraId="234ED95A" w14:textId="77777777" w:rsidR="009C0B14" w:rsidRDefault="00000000">
      <w:pPr>
        <w:spacing w:after="0" w:line="240" w:lineRule="auto"/>
        <w:ind w:firstLine="709"/>
        <w:jc w:val="both"/>
        <w:rPr>
          <w:b/>
          <w:caps/>
        </w:rPr>
      </w:pPr>
      <w:r>
        <w:rPr>
          <w:b/>
          <w:caps/>
        </w:rPr>
        <w:t>Личностные результаты:</w:t>
      </w:r>
    </w:p>
    <w:p w14:paraId="22F514C2" w14:textId="77777777" w:rsidR="009C0B14" w:rsidRDefault="00000000">
      <w:pPr>
        <w:widowControl w:val="0"/>
        <w:tabs>
          <w:tab w:val="left" w:pos="510"/>
        </w:tabs>
        <w:spacing w:after="0" w:line="240" w:lineRule="auto"/>
        <w:ind w:firstLine="709"/>
        <w:jc w:val="both"/>
      </w:pPr>
      <w:r>
        <w:t>мотивация к обучению и целенаправленной познавательной деятельности;</w:t>
      </w:r>
    </w:p>
    <w:p w14:paraId="2F2A1FC2" w14:textId="77777777" w:rsidR="009C0B14" w:rsidRDefault="00000000">
      <w:pPr>
        <w:widowControl w:val="0"/>
        <w:tabs>
          <w:tab w:val="left" w:pos="510"/>
        </w:tabs>
        <w:spacing w:after="0" w:line="240" w:lineRule="auto"/>
        <w:ind w:firstLine="709"/>
        <w:jc w:val="both"/>
      </w:pPr>
      <w:r>
        <w:t>установка на осмысление личного опыта, наблюдений за химическими экспериментами;</w:t>
      </w:r>
    </w:p>
    <w:p w14:paraId="7E1121AD" w14:textId="77777777" w:rsidR="009C0B14" w:rsidRDefault="00000000">
      <w:pPr>
        <w:widowControl w:val="0"/>
        <w:tabs>
          <w:tab w:val="left" w:pos="510"/>
        </w:tabs>
        <w:spacing w:after="0" w:line="240" w:lineRule="auto"/>
        <w:ind w:firstLine="709"/>
        <w:jc w:val="both"/>
      </w:pPr>
      <w:r>
        <w:t>ориентация на правила индивидуального и коллективного безопасного поведения при взаимодействии с химическими веществами и соединениями;</w:t>
      </w:r>
    </w:p>
    <w:p w14:paraId="7245DFA2" w14:textId="77777777" w:rsidR="009C0B14" w:rsidRDefault="00000000">
      <w:pPr>
        <w:widowControl w:val="0"/>
        <w:tabs>
          <w:tab w:val="left" w:pos="510"/>
        </w:tabs>
        <w:spacing w:after="0" w:line="240" w:lineRule="auto"/>
        <w:ind w:firstLine="709"/>
        <w:jc w:val="both"/>
      </w:pPr>
      <w:r>
        <w:t xml:space="preserve">практическое изучение профессий и труда различного рода, в том числе на основе применения изучаемого предметного знания (например, лаборант химического анализа);  </w:t>
      </w:r>
    </w:p>
    <w:p w14:paraId="7DA1385E" w14:textId="77777777" w:rsidR="009C0B14" w:rsidRDefault="00000000">
      <w:pPr>
        <w:widowControl w:val="0"/>
        <w:tabs>
          <w:tab w:val="left" w:pos="510"/>
        </w:tabs>
        <w:spacing w:after="0" w:line="240" w:lineRule="auto"/>
        <w:ind w:firstLine="709"/>
        <w:jc w:val="both"/>
      </w:pPr>
      <w:r>
        <w:t>уважение к труду и результатам трудовой деятельности;</w:t>
      </w:r>
    </w:p>
    <w:p w14:paraId="2CFC6B5B" w14:textId="77777777" w:rsidR="009C0B14" w:rsidRDefault="00000000">
      <w:pPr>
        <w:widowControl w:val="0"/>
        <w:tabs>
          <w:tab w:val="left" w:pos="510"/>
        </w:tabs>
        <w:spacing w:after="0" w:line="240" w:lineRule="auto"/>
        <w:ind w:firstLine="709"/>
        <w:jc w:val="both"/>
      </w:pPr>
      <w:r>
        <w:t>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w:t>
      </w:r>
    </w:p>
    <w:p w14:paraId="6AAF499D" w14:textId="77777777" w:rsidR="009C0B14" w:rsidRDefault="00000000">
      <w:pPr>
        <w:widowControl w:val="0"/>
        <w:tabs>
          <w:tab w:val="left" w:pos="510"/>
        </w:tabs>
        <w:spacing w:after="0" w:line="240" w:lineRule="auto"/>
        <w:ind w:firstLine="709"/>
        <w:jc w:val="both"/>
      </w:pPr>
      <w:r>
        <w:t xml:space="preserve">осознание своего поведения с точки зрения опасности или безопасности для себя или для окружающих; </w:t>
      </w:r>
    </w:p>
    <w:p w14:paraId="61A7F7C8" w14:textId="77777777" w:rsidR="009C0B14" w:rsidRDefault="00000000">
      <w:pPr>
        <w:widowControl w:val="0"/>
        <w:tabs>
          <w:tab w:val="left" w:pos="510"/>
        </w:tabs>
        <w:spacing w:after="0" w:line="240" w:lineRule="auto"/>
        <w:ind w:firstLine="709"/>
        <w:jc w:val="both"/>
      </w:pPr>
      <w:r>
        <w:t>основы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14:paraId="03D99524" w14:textId="77777777" w:rsidR="009C0B14" w:rsidRDefault="00000000">
      <w:pPr>
        <w:widowControl w:val="0"/>
        <w:tabs>
          <w:tab w:val="left" w:pos="510"/>
        </w:tabs>
        <w:spacing w:after="0" w:line="240" w:lineRule="auto"/>
        <w:ind w:firstLine="709"/>
        <w:jc w:val="both"/>
      </w:pPr>
      <w:r>
        <w:t>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w:t>
      </w:r>
    </w:p>
    <w:p w14:paraId="4D3B459E" w14:textId="77777777" w:rsidR="009C0B14" w:rsidRDefault="00000000">
      <w:pPr>
        <w:widowControl w:val="0"/>
        <w:tabs>
          <w:tab w:val="left" w:pos="510"/>
        </w:tabs>
        <w:spacing w:after="0" w:line="240" w:lineRule="auto"/>
        <w:ind w:firstLine="709"/>
        <w:jc w:val="both"/>
      </w:pPr>
      <w:r>
        <w:t xml:space="preserve">принятие решений в жизненной ситуации на основе переноса полученных в ходе обучения знаний в актуальную ситуацию, восполнять дефицит информации; </w:t>
      </w:r>
    </w:p>
    <w:p w14:paraId="75EA996F" w14:textId="77777777" w:rsidR="009C0B14" w:rsidRDefault="00000000">
      <w:pPr>
        <w:widowControl w:val="0"/>
        <w:tabs>
          <w:tab w:val="left" w:pos="510"/>
        </w:tabs>
        <w:spacing w:after="0" w:line="240" w:lineRule="auto"/>
        <w:ind w:firstLine="709"/>
        <w:jc w:val="both"/>
      </w:pPr>
      <w:r>
        <w:t xml:space="preserve">готовность отбирать и использовать нужную информацию в соответствии с контекстом жизненной ситуации.  </w:t>
      </w:r>
    </w:p>
    <w:p w14:paraId="440D2BC3" w14:textId="77777777" w:rsidR="009C0B14" w:rsidRDefault="009C0B14">
      <w:pPr>
        <w:spacing w:after="0" w:line="240" w:lineRule="auto"/>
        <w:ind w:firstLine="709"/>
        <w:jc w:val="both"/>
        <w:rPr>
          <w:b/>
        </w:rPr>
      </w:pPr>
    </w:p>
    <w:p w14:paraId="4854BC2B" w14:textId="77777777" w:rsidR="009C0B14" w:rsidRDefault="00000000">
      <w:pPr>
        <w:spacing w:after="0" w:line="240" w:lineRule="auto"/>
        <w:ind w:firstLine="709"/>
        <w:jc w:val="both"/>
        <w:rPr>
          <w:b/>
          <w:caps/>
        </w:rPr>
      </w:pPr>
      <w:r>
        <w:rPr>
          <w:b/>
          <w:caps/>
        </w:rPr>
        <w:t>Метапредметные результаты</w:t>
      </w:r>
    </w:p>
    <w:p w14:paraId="75C39FC6" w14:textId="77777777" w:rsidR="009C0B14" w:rsidRDefault="00000000">
      <w:pPr>
        <w:spacing w:after="0" w:line="240" w:lineRule="auto"/>
        <w:ind w:firstLine="709"/>
        <w:jc w:val="both"/>
        <w:rPr>
          <w:b/>
          <w:i/>
        </w:rPr>
      </w:pPr>
      <w:r>
        <w:rPr>
          <w:b/>
          <w:i/>
        </w:rPr>
        <w:t>Овладение универсальными учебными познавательными действиями:</w:t>
      </w:r>
    </w:p>
    <w:p w14:paraId="6CD56D2E" w14:textId="77777777" w:rsidR="009C0B14" w:rsidRDefault="00000000">
      <w:pPr>
        <w:widowControl w:val="0"/>
        <w:tabs>
          <w:tab w:val="left" w:pos="510"/>
        </w:tabs>
        <w:spacing w:after="0" w:line="240" w:lineRule="auto"/>
        <w:ind w:firstLine="709"/>
        <w:jc w:val="both"/>
      </w:pPr>
      <w:r>
        <w:t>выявлять причины и следствия простых химических явлений;</w:t>
      </w:r>
    </w:p>
    <w:p w14:paraId="52CA8076" w14:textId="77777777" w:rsidR="009C0B14" w:rsidRDefault="00000000">
      <w:pPr>
        <w:widowControl w:val="0"/>
        <w:tabs>
          <w:tab w:val="left" w:pos="510"/>
        </w:tabs>
        <w:spacing w:after="0" w:line="240" w:lineRule="auto"/>
        <w:ind w:firstLine="709"/>
        <w:jc w:val="both"/>
      </w:pPr>
      <w:r>
        <w:t>осуществлять сравнение, классификацию химических веществ по заданным основаниям и критериям для указанных логических операций;</w:t>
      </w:r>
    </w:p>
    <w:p w14:paraId="3DAF075C" w14:textId="77777777" w:rsidR="009C0B14" w:rsidRDefault="00000000">
      <w:pPr>
        <w:widowControl w:val="0"/>
        <w:tabs>
          <w:tab w:val="left" w:pos="510"/>
        </w:tabs>
        <w:spacing w:after="0" w:line="240" w:lineRule="auto"/>
        <w:ind w:firstLine="709"/>
        <w:jc w:val="both"/>
      </w:pPr>
      <w:r>
        <w:t>строить логическое суждение после предварительного анализа, включающее установление причинно-следственных связей;</w:t>
      </w:r>
    </w:p>
    <w:p w14:paraId="7EBA1BC0" w14:textId="77777777" w:rsidR="009C0B14" w:rsidRDefault="00000000">
      <w:pPr>
        <w:widowControl w:val="0"/>
        <w:tabs>
          <w:tab w:val="left" w:pos="510"/>
        </w:tabs>
        <w:spacing w:after="0" w:line="240" w:lineRule="auto"/>
        <w:ind w:firstLine="709"/>
        <w:jc w:val="both"/>
      </w:pPr>
      <w:r>
        <w:t>выявлять дефициты информации, данных, необходимых для решения поставленной задачи;</w:t>
      </w:r>
    </w:p>
    <w:p w14:paraId="44C791F5" w14:textId="77777777" w:rsidR="009C0B14" w:rsidRDefault="00000000">
      <w:pPr>
        <w:widowControl w:val="0"/>
        <w:tabs>
          <w:tab w:val="left" w:pos="510"/>
        </w:tabs>
        <w:spacing w:after="0" w:line="240" w:lineRule="auto"/>
        <w:ind w:firstLine="709"/>
        <w:jc w:val="both"/>
      </w:pPr>
      <w:r>
        <w:t>преобразовывать информацию из одного вида в другой (таблицу в текст и пр.);</w:t>
      </w:r>
    </w:p>
    <w:p w14:paraId="37372B90" w14:textId="77777777" w:rsidR="009C0B14" w:rsidRDefault="00000000">
      <w:pPr>
        <w:widowControl w:val="0"/>
        <w:tabs>
          <w:tab w:val="left" w:pos="510"/>
        </w:tabs>
        <w:spacing w:after="0" w:line="240" w:lineRule="auto"/>
        <w:ind w:firstLine="709"/>
        <w:jc w:val="both"/>
      </w:pPr>
      <w:r>
        <w:t>создавать, применять и преобразовывать знаки и символы, модели и схемы для решения учебных и познавательных задач с помощью педагога;</w:t>
      </w:r>
    </w:p>
    <w:p w14:paraId="5A8EF8B2" w14:textId="77777777" w:rsidR="009C0B14" w:rsidRDefault="00000000">
      <w:pPr>
        <w:widowControl w:val="0"/>
        <w:tabs>
          <w:tab w:val="left" w:pos="510"/>
        </w:tabs>
        <w:spacing w:after="0" w:line="240" w:lineRule="auto"/>
        <w:ind w:firstLine="709"/>
        <w:jc w:val="both"/>
      </w:pPr>
      <w:r>
        <w:t>с помощью педагога проводить химический опыт, несложный эксперимент, для установления особенностей объекта изучения, причинно-следственных связей и зависимостей объектов между собой;</w:t>
      </w:r>
    </w:p>
    <w:p w14:paraId="39E7A625" w14:textId="77777777" w:rsidR="009C0B14" w:rsidRDefault="00000000">
      <w:pPr>
        <w:widowControl w:val="0"/>
        <w:tabs>
          <w:tab w:val="left" w:pos="510"/>
        </w:tabs>
        <w:spacing w:after="0" w:line="240" w:lineRule="auto"/>
        <w:ind w:firstLine="709"/>
        <w:jc w:val="both"/>
      </w:pPr>
      <w:r>
        <w:t>с помощью педагога или самостоятельно формулировать обобщения и выводы по результатам проведенного наблюдения, опыта;</w:t>
      </w:r>
    </w:p>
    <w:p w14:paraId="06DDBF59" w14:textId="77777777" w:rsidR="009C0B14" w:rsidRDefault="00000000">
      <w:pPr>
        <w:widowControl w:val="0"/>
        <w:tabs>
          <w:tab w:val="left" w:pos="510"/>
        </w:tabs>
        <w:spacing w:after="0" w:line="240" w:lineRule="auto"/>
        <w:ind w:firstLine="709"/>
        <w:jc w:val="both"/>
      </w:pPr>
      <w:r>
        <w:t>прогнозировать возможное развитие химических процессов и их последствия;</w:t>
      </w:r>
    </w:p>
    <w:p w14:paraId="04026E03" w14:textId="77777777" w:rsidR="009C0B14" w:rsidRDefault="00000000">
      <w:pPr>
        <w:widowControl w:val="0"/>
        <w:tabs>
          <w:tab w:val="left" w:pos="510"/>
        </w:tabs>
        <w:spacing w:after="0" w:line="240" w:lineRule="auto"/>
        <w:ind w:firstLine="709"/>
        <w:jc w:val="both"/>
      </w:pPr>
      <w:r>
        <w:t xml:space="preserve">искать или отбирать информацию или данные из источников с учетом предложенной учебной задачи и заданных критериев. </w:t>
      </w:r>
    </w:p>
    <w:p w14:paraId="6C4310CD" w14:textId="77777777" w:rsidR="009C0B14" w:rsidRDefault="00000000">
      <w:pPr>
        <w:spacing w:after="0" w:line="240" w:lineRule="auto"/>
        <w:ind w:firstLine="709"/>
        <w:jc w:val="both"/>
        <w:rPr>
          <w:b/>
          <w:i/>
        </w:rPr>
      </w:pPr>
      <w:r>
        <w:rPr>
          <w:b/>
          <w:i/>
        </w:rPr>
        <w:t>Овладение универсальными учебными коммуникативными действиями:</w:t>
      </w:r>
    </w:p>
    <w:p w14:paraId="63E86CA6" w14:textId="77777777" w:rsidR="009C0B14" w:rsidRDefault="00000000">
      <w:pPr>
        <w:widowControl w:val="0"/>
        <w:tabs>
          <w:tab w:val="left" w:pos="510"/>
        </w:tabs>
        <w:spacing w:after="0" w:line="240" w:lineRule="auto"/>
        <w:ind w:firstLine="709"/>
        <w:jc w:val="both"/>
      </w:pPr>
      <w:r>
        <w:t>организовывать учебное взаимодействие в группе (определять общие цели, распределять роли, договариваться друг с другом и т. д.).</w:t>
      </w:r>
    </w:p>
    <w:p w14:paraId="669D16F6" w14:textId="77777777" w:rsidR="009C0B14" w:rsidRDefault="00000000">
      <w:pPr>
        <w:widowControl w:val="0"/>
        <w:tabs>
          <w:tab w:val="left" w:pos="510"/>
        </w:tabs>
        <w:spacing w:after="0" w:line="240" w:lineRule="auto"/>
        <w:ind w:firstLine="709"/>
        <w:jc w:val="both"/>
      </w:pPr>
      <w: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14:paraId="3386C278" w14:textId="77777777" w:rsidR="009C0B14" w:rsidRDefault="00000000">
      <w:pPr>
        <w:widowControl w:val="0"/>
        <w:tabs>
          <w:tab w:val="left" w:pos="510"/>
        </w:tabs>
        <w:spacing w:after="0" w:line="240" w:lineRule="auto"/>
        <w:ind w:firstLine="709"/>
        <w:jc w:val="both"/>
      </w:pPr>
      <w: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53DF4D09" w14:textId="77777777" w:rsidR="009C0B14" w:rsidRDefault="00000000">
      <w:pPr>
        <w:widowControl w:val="0"/>
        <w:tabs>
          <w:tab w:val="left" w:pos="510"/>
        </w:tabs>
        <w:spacing w:after="0" w:line="240" w:lineRule="auto"/>
        <w:ind w:firstLine="709"/>
        <w:jc w:val="both"/>
      </w:pPr>
      <w: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14:paraId="389B2B23" w14:textId="77777777" w:rsidR="009C0B14" w:rsidRDefault="00000000">
      <w:pPr>
        <w:spacing w:after="0" w:line="240" w:lineRule="auto"/>
        <w:ind w:firstLine="709"/>
        <w:jc w:val="both"/>
        <w:rPr>
          <w:b/>
          <w:i/>
        </w:rPr>
      </w:pPr>
      <w:r>
        <w:rPr>
          <w:b/>
          <w:i/>
        </w:rPr>
        <w:t>Овладение универсальными учебными регулятивными действиями:</w:t>
      </w:r>
    </w:p>
    <w:p w14:paraId="33D2A187" w14:textId="77777777" w:rsidR="009C0B14" w:rsidRDefault="00000000">
      <w:pPr>
        <w:widowControl w:val="0"/>
        <w:tabs>
          <w:tab w:val="left" w:pos="510"/>
        </w:tabs>
        <w:spacing w:after="0" w:line="240" w:lineRule="auto"/>
        <w:ind w:firstLine="709"/>
        <w:jc w:val="both"/>
      </w:pPr>
      <w:r>
        <w:t xml:space="preserve"> обнаруживать и формулировать учебную проблему, определять цель учебной деятельности;</w:t>
      </w:r>
    </w:p>
    <w:p w14:paraId="328B7A48" w14:textId="77777777" w:rsidR="009C0B14" w:rsidRDefault="00000000">
      <w:pPr>
        <w:widowControl w:val="0"/>
        <w:tabs>
          <w:tab w:val="left" w:pos="510"/>
        </w:tabs>
        <w:spacing w:after="0" w:line="240" w:lineRule="auto"/>
        <w:ind w:firstLine="709"/>
        <w:jc w:val="both"/>
      </w:pPr>
      <w:r>
        <w:t>владеть основами самоконтроля, самооценки, принятия решений и осуществления осознанного выбора в учебной и познавательной деятельности;</w:t>
      </w:r>
    </w:p>
    <w:p w14:paraId="2BDEE583" w14:textId="77777777" w:rsidR="009C0B14" w:rsidRDefault="00000000">
      <w:pPr>
        <w:widowControl w:val="0"/>
        <w:tabs>
          <w:tab w:val="left" w:pos="510"/>
        </w:tabs>
        <w:spacing w:after="0" w:line="240" w:lineRule="auto"/>
        <w:ind w:firstLine="709"/>
        <w:jc w:val="both"/>
      </w:pPr>
      <w: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117A5C3" w14:textId="77777777" w:rsidR="009C0B14" w:rsidRDefault="00000000">
      <w:pPr>
        <w:widowControl w:val="0"/>
        <w:tabs>
          <w:tab w:val="left" w:pos="510"/>
        </w:tabs>
        <w:spacing w:after="0" w:line="240" w:lineRule="auto"/>
        <w:ind w:firstLine="709"/>
        <w:jc w:val="both"/>
      </w:pPr>
      <w:r>
        <w:t>давать адекватную оценку ситуации и предлагать план ее изменения;</w:t>
      </w:r>
    </w:p>
    <w:p w14:paraId="233EF525" w14:textId="77777777" w:rsidR="009C0B14" w:rsidRDefault="00000000">
      <w:pPr>
        <w:widowControl w:val="0"/>
        <w:tabs>
          <w:tab w:val="left" w:pos="510"/>
        </w:tabs>
        <w:spacing w:after="0" w:line="240" w:lineRule="auto"/>
        <w:ind w:firstLine="709"/>
        <w:jc w:val="both"/>
      </w:pPr>
      <w:r>
        <w:t>предвидеть трудности, которые могут возникнуть при решении учебной задачи;</w:t>
      </w:r>
    </w:p>
    <w:p w14:paraId="414F54F9" w14:textId="77777777" w:rsidR="009C0B14" w:rsidRDefault="00000000">
      <w:pPr>
        <w:widowControl w:val="0"/>
        <w:tabs>
          <w:tab w:val="left" w:pos="510"/>
        </w:tabs>
        <w:spacing w:after="0" w:line="240" w:lineRule="auto"/>
        <w:ind w:firstLine="709"/>
        <w:jc w:val="both"/>
      </w:pPr>
      <w: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1B7BA7B4" w14:textId="77777777" w:rsidR="009C0B14" w:rsidRDefault="00000000">
      <w:pPr>
        <w:widowControl w:val="0"/>
        <w:tabs>
          <w:tab w:val="left" w:pos="510"/>
        </w:tabs>
        <w:spacing w:after="0" w:line="240" w:lineRule="auto"/>
        <w:ind w:firstLine="709"/>
        <w:jc w:val="both"/>
      </w:pPr>
      <w:r>
        <w:t>осознанно относиться к другому человеку, его мнению.</w:t>
      </w:r>
    </w:p>
    <w:p w14:paraId="71DD76A9" w14:textId="77777777" w:rsidR="009C0B14" w:rsidRDefault="009C0B14">
      <w:pPr>
        <w:spacing w:after="0" w:line="240" w:lineRule="auto"/>
        <w:ind w:left="425" w:firstLine="709"/>
        <w:rPr>
          <w:b/>
        </w:rPr>
      </w:pPr>
    </w:p>
    <w:p w14:paraId="581E1C2B" w14:textId="77777777" w:rsidR="009C0B14" w:rsidRDefault="00000000">
      <w:pPr>
        <w:widowControl w:val="0"/>
        <w:tabs>
          <w:tab w:val="left" w:pos="510"/>
        </w:tabs>
        <w:spacing w:after="0" w:line="240" w:lineRule="auto"/>
        <w:ind w:firstLine="709"/>
        <w:jc w:val="both"/>
        <w:rPr>
          <w:b/>
          <w:caps/>
        </w:rPr>
      </w:pPr>
      <w:r>
        <w:rPr>
          <w:b/>
          <w:caps/>
        </w:rPr>
        <w:t xml:space="preserve">Предметные результаты  </w:t>
      </w:r>
    </w:p>
    <w:p w14:paraId="162B7152" w14:textId="77777777" w:rsidR="009C0B14" w:rsidRDefault="00000000">
      <w:pPr>
        <w:widowControl w:val="0"/>
        <w:tabs>
          <w:tab w:val="left" w:pos="510"/>
        </w:tabs>
        <w:spacing w:after="0" w:line="240" w:lineRule="auto"/>
        <w:ind w:firstLine="709"/>
        <w:jc w:val="both"/>
      </w:pPr>
      <w:r>
        <w:t>В составе предметных результатов по освоению обязательного содержания, установленного данной примерной рабочей программой, выделяют: научные знания, умения и способы действий, специфические для учебного предмета «Химия», виды деятельности по получению нового знания, его интерпретации, преобразованию и применению в различных учебных и новых ситуациях:</w:t>
      </w:r>
    </w:p>
    <w:p w14:paraId="1BA70625" w14:textId="77777777" w:rsidR="009C0B14" w:rsidRDefault="00000000">
      <w:pPr>
        <w:numPr>
          <w:ilvl w:val="0"/>
          <w:numId w:val="26"/>
        </w:numPr>
        <w:spacing w:after="0" w:line="240" w:lineRule="auto"/>
        <w:ind w:left="0" w:firstLine="709"/>
        <w:jc w:val="both"/>
      </w:pPr>
      <w:r>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71A38B7C" w14:textId="77777777" w:rsidR="009C0B14" w:rsidRDefault="00000000">
      <w:pPr>
        <w:numPr>
          <w:ilvl w:val="0"/>
          <w:numId w:val="26"/>
        </w:numPr>
        <w:spacing w:after="0" w:line="240" w:lineRule="auto"/>
        <w:ind w:left="0" w:firstLine="709"/>
        <w:jc w:val="both"/>
      </w:pPr>
      <w:r>
        <w:t>владение основами понятийного аппарата и символического языка химии для составления формул неорганических веществ, уравнений химических реакций (с опорой на алгоритм учебных действий); владение основами химической номенклатуры (IUPAC и тривиальной) и умение использовать её для решения учебно-познавательных задач с помощью учителя; умение использовать модели для объяснения строения атомов и молекул по алгоритму с опорой на определения;</w:t>
      </w:r>
    </w:p>
    <w:p w14:paraId="2A2B1048" w14:textId="77777777" w:rsidR="009C0B14" w:rsidRDefault="00000000">
      <w:pPr>
        <w:numPr>
          <w:ilvl w:val="0"/>
          <w:numId w:val="26"/>
        </w:numPr>
        <w:spacing w:after="0" w:line="240" w:lineRule="auto"/>
        <w:ind w:left="0" w:firstLine="709"/>
        <w:jc w:val="both"/>
      </w:pPr>
      <w:r>
        <w:t>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 а также в процессе выполнения учебных заданий и при работе с источниками химической информации, которая включает:</w:t>
      </w:r>
    </w:p>
    <w:p w14:paraId="511C53ED" w14:textId="77777777" w:rsidR="009C0B14" w:rsidRDefault="00000000">
      <w:pPr>
        <w:widowControl w:val="0"/>
        <w:tabs>
          <w:tab w:val="left" w:pos="567"/>
        </w:tabs>
        <w:spacing w:after="0" w:line="240" w:lineRule="auto"/>
        <w:ind w:firstLine="709"/>
        <w:jc w:val="both"/>
      </w:pPr>
      <w: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 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46CC86A9" w14:textId="77777777" w:rsidR="009C0B14" w:rsidRDefault="00000000">
      <w:pPr>
        <w:widowControl w:val="0"/>
        <w:tabs>
          <w:tab w:val="left" w:pos="567"/>
        </w:tabs>
        <w:spacing w:after="0" w:line="240" w:lineRule="auto"/>
        <w:ind w:firstLine="709"/>
        <w:jc w:val="both"/>
      </w:pPr>
      <w:r>
        <w:t xml:space="preserve">основополагающие законы химии: закон сохранения массы, Периодический закон Д. И. Менделеева, закон постоянства состава, закон Авогадро; </w:t>
      </w:r>
    </w:p>
    <w:p w14:paraId="2F56D9E3" w14:textId="77777777" w:rsidR="009C0B14" w:rsidRDefault="00000000">
      <w:pPr>
        <w:widowControl w:val="0"/>
        <w:tabs>
          <w:tab w:val="left" w:pos="567"/>
        </w:tabs>
        <w:spacing w:after="0" w:line="240" w:lineRule="auto"/>
        <w:ind w:firstLine="709"/>
        <w:jc w:val="both"/>
      </w:pPr>
      <w:r>
        <w:t>теории химии: атомно-молекулярная теория, теория электролитической диссоциации, а также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31F1A0CC" w14:textId="77777777" w:rsidR="009C0B14" w:rsidRDefault="00000000">
      <w:pPr>
        <w:numPr>
          <w:ilvl w:val="0"/>
          <w:numId w:val="26"/>
        </w:numPr>
        <w:spacing w:after="0" w:line="240" w:lineRule="auto"/>
        <w:ind w:left="0" w:firstLine="709"/>
        <w:jc w:val="both"/>
      </w:pPr>
      <w: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 с опорой на определения физического смысла цифровых данных периодической таблицы;</w:t>
      </w:r>
    </w:p>
    <w:p w14:paraId="1DB288F4" w14:textId="77777777" w:rsidR="009C0B14" w:rsidRDefault="00000000">
      <w:pPr>
        <w:numPr>
          <w:ilvl w:val="0"/>
          <w:numId w:val="26"/>
        </w:numPr>
        <w:spacing w:after="0" w:line="240" w:lineRule="auto"/>
        <w:ind w:left="0" w:firstLine="709"/>
        <w:jc w:val="both"/>
      </w:pPr>
      <w:r>
        <w:t>умение классифицировать химические элементы, неорганические вещества и химические реакции с опорой на схемы;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 по алгоритму учебных действий;</w:t>
      </w:r>
    </w:p>
    <w:p w14:paraId="653CC01F" w14:textId="77777777" w:rsidR="009C0B14" w:rsidRDefault="00000000">
      <w:pPr>
        <w:numPr>
          <w:ilvl w:val="0"/>
          <w:numId w:val="26"/>
        </w:numPr>
        <w:spacing w:after="0" w:line="240" w:lineRule="auto"/>
        <w:ind w:left="0" w:firstLine="709"/>
        <w:jc w:val="both"/>
      </w:pPr>
      <w:r>
        <w:t>умение характеризовать с опорой на схему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описывать с опорой на план и ключевые слова;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66A34A0A" w14:textId="77777777" w:rsidR="009C0B14" w:rsidRDefault="00000000">
      <w:pPr>
        <w:numPr>
          <w:ilvl w:val="0"/>
          <w:numId w:val="26"/>
        </w:numPr>
        <w:spacing w:after="0" w:line="240" w:lineRule="auto"/>
        <w:ind w:left="0" w:firstLine="709"/>
        <w:jc w:val="both"/>
      </w:pPr>
      <w:r>
        <w:t xml:space="preserve"> умение составлять по образцу, схеме, алгоритму учебных действий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 / групп неорганических веществ, а также подтверждающих генетическую взаимосвязь между ними;</w:t>
      </w:r>
    </w:p>
    <w:p w14:paraId="215C473D" w14:textId="77777777" w:rsidR="009C0B14" w:rsidRDefault="00000000">
      <w:pPr>
        <w:numPr>
          <w:ilvl w:val="0"/>
          <w:numId w:val="26"/>
        </w:numPr>
        <w:spacing w:after="0" w:line="240" w:lineRule="auto"/>
        <w:ind w:left="0" w:firstLine="709"/>
        <w:jc w:val="both"/>
      </w:pPr>
      <w:r>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объём газов с опорой на общие формулы; умение проводить расчеты по уравнениям химических реакций и находить количество вещества, объем и массу реагентов или продуктов реакции с опорой на образец, алгоритм учебных действий;</w:t>
      </w:r>
    </w:p>
    <w:p w14:paraId="6C25AE53" w14:textId="77777777" w:rsidR="009C0B14" w:rsidRDefault="00000000">
      <w:pPr>
        <w:numPr>
          <w:ilvl w:val="0"/>
          <w:numId w:val="26"/>
        </w:numPr>
        <w:spacing w:after="0" w:line="240" w:lineRule="auto"/>
        <w:ind w:left="0" w:firstLine="709"/>
        <w:jc w:val="both"/>
      </w:pPr>
      <w:r>
        <w:t xml:space="preserve">владение основными методами научного познания (наблюдение, измерение, эксперимент, моделирование) при изучении веществ и химических явлений с опорой на алгоритм учебных действий; умение сформулировать проблему и предложить пути ее решения с помощью педагога; знание основ безопасной работы с химическими веществами, химической посудой и лабораторным оборудованием; </w:t>
      </w:r>
    </w:p>
    <w:p w14:paraId="7C9D84B5" w14:textId="77777777" w:rsidR="009C0B14" w:rsidRDefault="00000000">
      <w:pPr>
        <w:numPr>
          <w:ilvl w:val="0"/>
          <w:numId w:val="26"/>
        </w:numPr>
        <w:spacing w:after="0" w:line="240" w:lineRule="auto"/>
        <w:ind w:left="0" w:firstLine="709"/>
        <w:jc w:val="both"/>
      </w:pPr>
      <w:r>
        <w:t>наличие практических навыков планирования и осуществления следующих химических экспериментов под руководством учителя с обсуждением плана работы или составлением таблицы:</w:t>
      </w:r>
    </w:p>
    <w:p w14:paraId="41F91CF3" w14:textId="77777777" w:rsidR="009C0B14" w:rsidRDefault="00000000">
      <w:pPr>
        <w:widowControl w:val="0"/>
        <w:tabs>
          <w:tab w:val="left" w:pos="567"/>
        </w:tabs>
        <w:spacing w:after="0" w:line="240" w:lineRule="auto"/>
        <w:ind w:firstLine="709"/>
        <w:jc w:val="both"/>
      </w:pPr>
      <w:r>
        <w:t xml:space="preserve">изучение и описание физических свойств веществ; </w:t>
      </w:r>
    </w:p>
    <w:p w14:paraId="0CD8603C" w14:textId="77777777" w:rsidR="009C0B14" w:rsidRDefault="00000000">
      <w:pPr>
        <w:widowControl w:val="0"/>
        <w:tabs>
          <w:tab w:val="left" w:pos="567"/>
        </w:tabs>
        <w:spacing w:after="0" w:line="240" w:lineRule="auto"/>
        <w:ind w:firstLine="709"/>
        <w:jc w:val="both"/>
      </w:pPr>
      <w:r>
        <w:t xml:space="preserve">ознакомление с физическими и химическими явлениями; </w:t>
      </w:r>
    </w:p>
    <w:p w14:paraId="63F09BFC" w14:textId="77777777" w:rsidR="009C0B14" w:rsidRDefault="00000000">
      <w:pPr>
        <w:widowControl w:val="0"/>
        <w:tabs>
          <w:tab w:val="left" w:pos="567"/>
        </w:tabs>
        <w:spacing w:after="0" w:line="240" w:lineRule="auto"/>
        <w:ind w:firstLine="709"/>
        <w:jc w:val="both"/>
      </w:pPr>
      <w:r>
        <w:t xml:space="preserve">опыты, иллюстрирующие признаки протекания химических реакций; </w:t>
      </w:r>
    </w:p>
    <w:p w14:paraId="209D099C" w14:textId="77777777" w:rsidR="009C0B14" w:rsidRDefault="00000000">
      <w:pPr>
        <w:widowControl w:val="0"/>
        <w:tabs>
          <w:tab w:val="left" w:pos="567"/>
        </w:tabs>
        <w:spacing w:after="0" w:line="240" w:lineRule="auto"/>
        <w:ind w:firstLine="709"/>
        <w:jc w:val="both"/>
      </w:pPr>
      <w:r>
        <w:t xml:space="preserve">изучение способов разделения смесей; </w:t>
      </w:r>
    </w:p>
    <w:p w14:paraId="43867133" w14:textId="77777777" w:rsidR="009C0B14" w:rsidRDefault="00000000">
      <w:pPr>
        <w:widowControl w:val="0"/>
        <w:tabs>
          <w:tab w:val="left" w:pos="567"/>
        </w:tabs>
        <w:spacing w:after="0" w:line="240" w:lineRule="auto"/>
        <w:ind w:firstLine="709"/>
        <w:jc w:val="both"/>
      </w:pPr>
      <w:r>
        <w:t xml:space="preserve">получение кислорода и изучение его свойств; </w:t>
      </w:r>
    </w:p>
    <w:p w14:paraId="17B18EF7" w14:textId="77777777" w:rsidR="009C0B14" w:rsidRDefault="00000000">
      <w:pPr>
        <w:widowControl w:val="0"/>
        <w:tabs>
          <w:tab w:val="left" w:pos="567"/>
        </w:tabs>
        <w:spacing w:after="0" w:line="240" w:lineRule="auto"/>
        <w:ind w:firstLine="709"/>
        <w:jc w:val="both"/>
      </w:pPr>
      <w:r>
        <w:t xml:space="preserve">получение водорода и изучение его свойств; </w:t>
      </w:r>
    </w:p>
    <w:p w14:paraId="11C6609E" w14:textId="77777777" w:rsidR="009C0B14" w:rsidRDefault="00000000">
      <w:pPr>
        <w:widowControl w:val="0"/>
        <w:tabs>
          <w:tab w:val="left" w:pos="567"/>
        </w:tabs>
        <w:spacing w:after="0" w:line="240" w:lineRule="auto"/>
        <w:ind w:firstLine="709"/>
        <w:jc w:val="both"/>
      </w:pPr>
      <w:r>
        <w:t xml:space="preserve">получение углекислого газа и изучение его свойств; </w:t>
      </w:r>
    </w:p>
    <w:p w14:paraId="02753A6F" w14:textId="77777777" w:rsidR="009C0B14" w:rsidRDefault="00000000">
      <w:pPr>
        <w:widowControl w:val="0"/>
        <w:tabs>
          <w:tab w:val="left" w:pos="567"/>
        </w:tabs>
        <w:spacing w:after="0" w:line="240" w:lineRule="auto"/>
        <w:ind w:firstLine="709"/>
        <w:jc w:val="both"/>
      </w:pPr>
      <w:r>
        <w:t xml:space="preserve">получение аммиака и изучение его свойств; </w:t>
      </w:r>
    </w:p>
    <w:p w14:paraId="664F6E2B" w14:textId="77777777" w:rsidR="009C0B14" w:rsidRDefault="00000000">
      <w:pPr>
        <w:widowControl w:val="0"/>
        <w:tabs>
          <w:tab w:val="left" w:pos="567"/>
        </w:tabs>
        <w:spacing w:after="0" w:line="240" w:lineRule="auto"/>
        <w:ind w:firstLine="709"/>
        <w:jc w:val="both"/>
      </w:pPr>
      <w:r>
        <w:t>приготовление растворов с определенной массовой долей растворенного вещества;</w:t>
      </w:r>
    </w:p>
    <w:p w14:paraId="10424A28" w14:textId="77777777" w:rsidR="009C0B14" w:rsidRDefault="00000000">
      <w:pPr>
        <w:widowControl w:val="0"/>
        <w:tabs>
          <w:tab w:val="left" w:pos="567"/>
        </w:tabs>
        <w:spacing w:after="0" w:line="240" w:lineRule="auto"/>
        <w:ind w:firstLine="709"/>
        <w:jc w:val="both"/>
      </w:pPr>
      <w:r>
        <w:t>исследование и описание свойств неорганических веществ различных классов;</w:t>
      </w:r>
    </w:p>
    <w:p w14:paraId="5A23A58A" w14:textId="77777777" w:rsidR="009C0B14" w:rsidRDefault="00000000">
      <w:pPr>
        <w:widowControl w:val="0"/>
        <w:tabs>
          <w:tab w:val="left" w:pos="567"/>
        </w:tabs>
        <w:spacing w:after="0" w:line="240" w:lineRule="auto"/>
        <w:ind w:firstLine="709"/>
        <w:jc w:val="both"/>
      </w:pPr>
      <w:r>
        <w:t xml:space="preserve">применение индикаторов (лакмуса, метилоранжа и фенолфталеина) для определения характера среды в растворах кислот и щелочей; </w:t>
      </w:r>
    </w:p>
    <w:p w14:paraId="24928423" w14:textId="77777777" w:rsidR="009C0B14" w:rsidRDefault="00000000">
      <w:pPr>
        <w:widowControl w:val="0"/>
        <w:tabs>
          <w:tab w:val="left" w:pos="567"/>
        </w:tabs>
        <w:spacing w:after="0" w:line="240" w:lineRule="auto"/>
        <w:ind w:firstLine="709"/>
        <w:jc w:val="both"/>
      </w:pPr>
      <w:r>
        <w:t xml:space="preserve">изучение взаимодействия кислот с металлами, оксидами металлов, растворимыми и нерастворимыми основаниями, солями; </w:t>
      </w:r>
    </w:p>
    <w:p w14:paraId="23E406DD" w14:textId="77777777" w:rsidR="009C0B14" w:rsidRDefault="00000000">
      <w:pPr>
        <w:widowControl w:val="0"/>
        <w:tabs>
          <w:tab w:val="left" w:pos="567"/>
        </w:tabs>
        <w:spacing w:after="0" w:line="240" w:lineRule="auto"/>
        <w:ind w:firstLine="709"/>
        <w:jc w:val="both"/>
      </w:pPr>
      <w:r>
        <w:t>получение нерастворимых оснований;</w:t>
      </w:r>
    </w:p>
    <w:p w14:paraId="7DE7FF15" w14:textId="77777777" w:rsidR="009C0B14" w:rsidRDefault="00000000">
      <w:pPr>
        <w:widowControl w:val="0"/>
        <w:tabs>
          <w:tab w:val="left" w:pos="567"/>
        </w:tabs>
        <w:spacing w:after="0" w:line="240" w:lineRule="auto"/>
        <w:ind w:firstLine="709"/>
        <w:jc w:val="both"/>
      </w:pPr>
      <w:r>
        <w:t xml:space="preserve">вытеснение одного металла другим из раствора соли; </w:t>
      </w:r>
    </w:p>
    <w:p w14:paraId="4831CEAD" w14:textId="77777777" w:rsidR="009C0B14" w:rsidRDefault="00000000">
      <w:pPr>
        <w:widowControl w:val="0"/>
        <w:tabs>
          <w:tab w:val="left" w:pos="567"/>
        </w:tabs>
        <w:spacing w:after="0" w:line="240" w:lineRule="auto"/>
        <w:ind w:firstLine="709"/>
        <w:jc w:val="both"/>
      </w:pPr>
      <w:r>
        <w:t xml:space="preserve">исследование амфотерных свойств гидроксидов алюминия и цинка; </w:t>
      </w:r>
    </w:p>
    <w:p w14:paraId="39D29B0A" w14:textId="77777777" w:rsidR="009C0B14" w:rsidRDefault="00000000">
      <w:pPr>
        <w:widowControl w:val="0"/>
        <w:tabs>
          <w:tab w:val="left" w:pos="567"/>
        </w:tabs>
        <w:spacing w:after="0" w:line="240" w:lineRule="auto"/>
        <w:ind w:firstLine="709"/>
        <w:jc w:val="both"/>
      </w:pPr>
      <w:r>
        <w:t xml:space="preserve">решение экспериментальных задач по теме «Основные классы неорганических соединений»; </w:t>
      </w:r>
    </w:p>
    <w:p w14:paraId="5F92A074" w14:textId="77777777" w:rsidR="009C0B14" w:rsidRDefault="00000000">
      <w:pPr>
        <w:widowControl w:val="0"/>
        <w:tabs>
          <w:tab w:val="left" w:pos="567"/>
        </w:tabs>
        <w:spacing w:after="0" w:line="240" w:lineRule="auto"/>
        <w:ind w:firstLine="709"/>
        <w:jc w:val="both"/>
      </w:pPr>
      <w:r>
        <w:t>решение экспериментальных задач по теме «Электролитическая диссоциация»;</w:t>
      </w:r>
    </w:p>
    <w:p w14:paraId="17226978" w14:textId="77777777" w:rsidR="009C0B14" w:rsidRDefault="00000000">
      <w:pPr>
        <w:widowControl w:val="0"/>
        <w:tabs>
          <w:tab w:val="left" w:pos="567"/>
        </w:tabs>
        <w:spacing w:after="0" w:line="240" w:lineRule="auto"/>
        <w:ind w:firstLine="709"/>
        <w:jc w:val="both"/>
      </w:pPr>
      <w:r>
        <w:t xml:space="preserve">решение экспериментальных задач по теме «Важнейшие неметаллы и их соединения»; </w:t>
      </w:r>
    </w:p>
    <w:p w14:paraId="1E34E694" w14:textId="77777777" w:rsidR="009C0B14" w:rsidRDefault="00000000">
      <w:pPr>
        <w:widowControl w:val="0"/>
        <w:tabs>
          <w:tab w:val="left" w:pos="567"/>
        </w:tabs>
        <w:spacing w:after="0" w:line="240" w:lineRule="auto"/>
        <w:ind w:firstLine="709"/>
        <w:jc w:val="both"/>
      </w:pPr>
      <w:r>
        <w:t>решение экспериментальных задач по теме «Важнейшие металлы и их соединения»;</w:t>
      </w:r>
    </w:p>
    <w:p w14:paraId="6E7E8844" w14:textId="77777777" w:rsidR="009C0B14" w:rsidRDefault="00000000">
      <w:pPr>
        <w:widowControl w:val="0"/>
        <w:tabs>
          <w:tab w:val="left" w:pos="567"/>
        </w:tabs>
        <w:spacing w:after="0" w:line="240" w:lineRule="auto"/>
        <w:ind w:firstLine="709"/>
        <w:jc w:val="both"/>
      </w:pPr>
      <w:r>
        <w:t xml:space="preserve">химические эксперименты, иллюстрирующие признаки протекания реакций ионного обмена; </w:t>
      </w:r>
    </w:p>
    <w:p w14:paraId="073E8401" w14:textId="77777777" w:rsidR="009C0B14" w:rsidRDefault="00000000">
      <w:pPr>
        <w:widowControl w:val="0"/>
        <w:tabs>
          <w:tab w:val="left" w:pos="567"/>
        </w:tabs>
        <w:spacing w:after="0" w:line="240" w:lineRule="auto"/>
        <w:ind w:firstLine="709"/>
        <w:jc w:val="both"/>
      </w:pPr>
      <w: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045AD20A" w14:textId="77777777" w:rsidR="009C0B14" w:rsidRDefault="00000000">
      <w:pPr>
        <w:widowControl w:val="0"/>
        <w:tabs>
          <w:tab w:val="left" w:pos="567"/>
        </w:tabs>
        <w:spacing w:after="0" w:line="240" w:lineRule="auto"/>
        <w:ind w:firstLine="709"/>
        <w:jc w:val="both"/>
      </w:pPr>
      <w:r>
        <w:t>умение представлять результаты эксперимента в форме выводов, доказательств, графиков и таблиц и выявлять эмпирические закономерности;</w:t>
      </w:r>
    </w:p>
    <w:p w14:paraId="2B387B89" w14:textId="77777777" w:rsidR="009C0B14" w:rsidRDefault="00000000">
      <w:pPr>
        <w:numPr>
          <w:ilvl w:val="0"/>
          <w:numId w:val="26"/>
        </w:numPr>
        <w:spacing w:after="0" w:line="240" w:lineRule="auto"/>
        <w:ind w:left="0" w:firstLine="709"/>
        <w:jc w:val="both"/>
      </w:pPr>
      <w:r>
        <w:t>владение правилами безопасного обращения с веществами, используемыми в повседневной жизни, а также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а также способов уменьшения и предотвращения их вредного воздействия; понимание значения жиров, белков, углеводов для организма человека;</w:t>
      </w:r>
    </w:p>
    <w:p w14:paraId="30E80F90" w14:textId="77777777" w:rsidR="009C0B14" w:rsidRDefault="00000000">
      <w:pPr>
        <w:numPr>
          <w:ilvl w:val="0"/>
          <w:numId w:val="26"/>
        </w:numPr>
        <w:spacing w:after="0" w:line="240" w:lineRule="auto"/>
        <w:ind w:left="0" w:firstLine="709"/>
        <w:jc w:val="both"/>
      </w:pPr>
      <w:r>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умение приводить примеры правильного использования изученных веществ и материалов;</w:t>
      </w:r>
    </w:p>
    <w:p w14:paraId="51A9C427" w14:textId="77777777" w:rsidR="009C0B14" w:rsidRDefault="00000000">
      <w:pPr>
        <w:numPr>
          <w:ilvl w:val="0"/>
          <w:numId w:val="26"/>
        </w:numPr>
        <w:spacing w:after="0" w:line="240" w:lineRule="auto"/>
        <w:ind w:left="0" w:firstLine="709"/>
        <w:jc w:val="both"/>
      </w:pPr>
      <w:r>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 с помощью педагога;</w:t>
      </w:r>
    </w:p>
    <w:p w14:paraId="78D6F8E3" w14:textId="77777777" w:rsidR="009C0B14" w:rsidRDefault="00000000">
      <w:pPr>
        <w:numPr>
          <w:ilvl w:val="0"/>
          <w:numId w:val="26"/>
        </w:numPr>
        <w:spacing w:after="0" w:line="240" w:lineRule="auto"/>
        <w:ind w:left="0" w:firstLine="709"/>
        <w:jc w:val="both"/>
      </w:pPr>
      <w:r>
        <w:t>представление о сферах профессиональной деятельности, связанных с химией и современными технологиями, основанными на достижениях химической науки; наличие опыта работы с различными источниками информации по химии (научно-популярная литература, словари, справочники, интернет-ресурсы) с опорой на алгоритм: умение объективно оценивать информацию о веществах, их превращениях и практическом применении.</w:t>
      </w:r>
    </w:p>
    <w:p w14:paraId="6A170BCE" w14:textId="77777777" w:rsidR="009C0B14" w:rsidRDefault="009C0B14">
      <w:pPr>
        <w:spacing w:after="0" w:line="240" w:lineRule="auto"/>
        <w:ind w:left="709" w:firstLine="709"/>
        <w:jc w:val="center"/>
        <w:rPr>
          <w:b/>
        </w:rPr>
      </w:pPr>
    </w:p>
    <w:p w14:paraId="112CDB0B" w14:textId="77777777" w:rsidR="009C0B14" w:rsidRDefault="00000000">
      <w:pPr>
        <w:spacing w:after="0" w:line="240" w:lineRule="auto"/>
        <w:ind w:firstLine="709"/>
        <w:jc w:val="both"/>
        <w:rPr>
          <w:b/>
        </w:rPr>
      </w:pPr>
      <w:r>
        <w:rPr>
          <w:b/>
        </w:rPr>
        <w:t>Требования к предметным результатам освоения учебного предмета «Химия», распределенные по годам обучения</w:t>
      </w:r>
    </w:p>
    <w:p w14:paraId="00DBFC7B" w14:textId="77777777" w:rsidR="009C0B14" w:rsidRDefault="00000000">
      <w:pPr>
        <w:spacing w:after="0" w:line="240" w:lineRule="auto"/>
        <w:ind w:firstLine="709"/>
        <w:jc w:val="both"/>
      </w:pPr>
      <w: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14:paraId="1271B91A" w14:textId="77777777" w:rsidR="009C0B14" w:rsidRDefault="009C0B14">
      <w:pPr>
        <w:spacing w:after="0" w:line="240" w:lineRule="auto"/>
        <w:ind w:firstLine="709"/>
        <w:jc w:val="both"/>
        <w:rPr>
          <w:b/>
        </w:rPr>
      </w:pPr>
    </w:p>
    <w:p w14:paraId="2FD6D9B0" w14:textId="77777777" w:rsidR="009C0B14" w:rsidRDefault="00000000">
      <w:pPr>
        <w:spacing w:after="0" w:line="240" w:lineRule="auto"/>
        <w:jc w:val="both"/>
        <w:rPr>
          <w:b/>
        </w:rPr>
      </w:pPr>
      <w:r>
        <w:rPr>
          <w:b/>
        </w:rPr>
        <w:t>8 КЛАСС</w:t>
      </w:r>
    </w:p>
    <w:p w14:paraId="6069FF9A" w14:textId="77777777" w:rsidR="009C0B14" w:rsidRDefault="00000000">
      <w:pPr>
        <w:widowControl w:val="0"/>
        <w:tabs>
          <w:tab w:val="left" w:pos="510"/>
        </w:tabs>
        <w:spacing w:after="0" w:line="240" w:lineRule="auto"/>
        <w:ind w:firstLine="709"/>
        <w:jc w:val="both"/>
      </w:pPr>
      <w: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w:t>
      </w:r>
      <w:r>
        <w:rPr>
          <w:i/>
        </w:rPr>
        <w:t>электроотрицательность</w:t>
      </w:r>
      <w:r>
        <w:rPr>
          <w:rStyle w:val="afffff8"/>
          <w:i/>
        </w:rPr>
        <w:footnoteReference w:id="30"/>
      </w:r>
      <w:r>
        <w:rPr>
          <w:i/>
        </w:rPr>
        <w:t>,</w:t>
      </w:r>
      <w:r>
        <w:t xml:space="preserve">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w:t>
      </w:r>
      <w:r>
        <w:rPr>
          <w:i/>
        </w:rPr>
        <w:t>тепловой эффект реакции;</w:t>
      </w:r>
      <w:r>
        <w:t xml:space="preserve">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5D7FA427" w14:textId="77777777" w:rsidR="009C0B14" w:rsidRDefault="00000000">
      <w:pPr>
        <w:widowControl w:val="0"/>
        <w:tabs>
          <w:tab w:val="left" w:pos="510"/>
        </w:tabs>
        <w:spacing w:after="0" w:line="240" w:lineRule="auto"/>
        <w:ind w:firstLine="709"/>
        <w:jc w:val="both"/>
      </w:pPr>
      <w:r>
        <w:t>иллюстрировать взаимосвязь основных химических понятий (см. п. 1) и применять эти понятия при описании веществ и их превращений;</w:t>
      </w:r>
    </w:p>
    <w:p w14:paraId="04C94F3A" w14:textId="77777777" w:rsidR="009C0B14" w:rsidRDefault="00000000">
      <w:pPr>
        <w:widowControl w:val="0"/>
        <w:tabs>
          <w:tab w:val="left" w:pos="510"/>
        </w:tabs>
        <w:spacing w:after="0" w:line="240" w:lineRule="auto"/>
        <w:ind w:firstLine="709"/>
        <w:jc w:val="both"/>
      </w:pPr>
      <w:r>
        <w:t>использовать химическую символику для составления формул веществ, молекулярных уравнений химических реакций, электронного баланса;</w:t>
      </w:r>
    </w:p>
    <w:p w14:paraId="39F11C7E" w14:textId="77777777" w:rsidR="009C0B14" w:rsidRDefault="00000000">
      <w:pPr>
        <w:widowControl w:val="0"/>
        <w:tabs>
          <w:tab w:val="left" w:pos="510"/>
        </w:tabs>
        <w:spacing w:after="0" w:line="240" w:lineRule="auto"/>
        <w:ind w:firstLine="709"/>
        <w:jc w:val="both"/>
      </w:pPr>
      <w:r>
        <w:t xml:space="preserve">определять валентность атомов элементов в бинарных соединениях; степень окисления элементов в бинарных соединениях с опорой на определения, в том числе структурированные; принадлежность веществ к определённому классу соединений по формулам; вид химической связи (ковалентная и ионная) в неорганических соединениях; </w:t>
      </w:r>
    </w:p>
    <w:p w14:paraId="71DEDEFE" w14:textId="77777777" w:rsidR="009C0B14" w:rsidRDefault="00000000">
      <w:pPr>
        <w:widowControl w:val="0"/>
        <w:tabs>
          <w:tab w:val="left" w:pos="510"/>
        </w:tabs>
        <w:spacing w:after="0" w:line="240" w:lineRule="auto"/>
        <w:ind w:firstLine="709"/>
        <w:jc w:val="both"/>
      </w:pPr>
      <w:r>
        <w:t xml:space="preserve">иметь представление о системе химических знаний, уметь с помощью учителя применять систему химических знаний, для установления взаимосвязи между изученным материалом и при получении новых знаний, а также при работе с источниками химической информации. Ориентироваться в понятиях и оперировать ими на базовом уровне, применять при выполнении учебных заданий и решении расчетных задач с опорой на алгоритм учебных действий изученные законы и теории: закон сохранения массы, Периодический закон Д.И. Менделеева, </w:t>
      </w:r>
      <w:r>
        <w:rPr>
          <w:i/>
        </w:rPr>
        <w:t>закон постоянства состава,</w:t>
      </w:r>
      <w:r>
        <w:t xml:space="preserve"> закон Авогадро; атомно-молекулярная теория.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0E1DB295" w14:textId="77777777" w:rsidR="009C0B14" w:rsidRDefault="00000000">
      <w:pPr>
        <w:widowControl w:val="0"/>
        <w:tabs>
          <w:tab w:val="left" w:pos="510"/>
        </w:tabs>
        <w:spacing w:after="0" w:line="240" w:lineRule="auto"/>
        <w:ind w:firstLine="709"/>
        <w:jc w:val="both"/>
      </w:pPr>
      <w:r>
        <w:t>классифицировать</w:t>
      </w:r>
      <w:r>
        <w:rPr>
          <w:i/>
        </w:rPr>
        <w:t xml:space="preserve"> </w:t>
      </w:r>
      <w:r>
        <w:t>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степени окисления химических элементов) с опорой на схемы;</w:t>
      </w:r>
    </w:p>
    <w:p w14:paraId="2458BECB" w14:textId="77777777" w:rsidR="009C0B14" w:rsidRDefault="00000000">
      <w:pPr>
        <w:widowControl w:val="0"/>
        <w:tabs>
          <w:tab w:val="left" w:pos="510"/>
        </w:tabs>
        <w:spacing w:after="0" w:line="240" w:lineRule="auto"/>
        <w:ind w:firstLine="709"/>
        <w:jc w:val="both"/>
      </w:pPr>
      <w: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 с опорой на схемы;</w:t>
      </w:r>
    </w:p>
    <w:p w14:paraId="7B9C4237" w14:textId="77777777" w:rsidR="009C0B14" w:rsidRDefault="00000000">
      <w:pPr>
        <w:widowControl w:val="0"/>
        <w:tabs>
          <w:tab w:val="left" w:pos="510"/>
        </w:tabs>
        <w:spacing w:after="0" w:line="240" w:lineRule="auto"/>
        <w:ind w:firstLine="709"/>
        <w:jc w:val="both"/>
      </w:pPr>
      <w:r>
        <w:t xml:space="preserve">прогнозировать свойства веществ в зависимости от их состава и строения; возможности протекания химических превращений в различных условиях после предварительного обсуждения с педагогом; </w:t>
      </w:r>
    </w:p>
    <w:p w14:paraId="34A53B55" w14:textId="77777777" w:rsidR="009C0B14" w:rsidRDefault="00000000">
      <w:pPr>
        <w:widowControl w:val="0"/>
        <w:tabs>
          <w:tab w:val="left" w:pos="510"/>
        </w:tabs>
        <w:spacing w:after="0" w:line="240" w:lineRule="auto"/>
        <w:ind w:firstLine="709"/>
        <w:jc w:val="both"/>
      </w:pPr>
      <w: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с опорой на алгоритм;</w:t>
      </w:r>
    </w:p>
    <w:p w14:paraId="41E1EF64" w14:textId="77777777" w:rsidR="009C0B14" w:rsidRDefault="00000000">
      <w:pPr>
        <w:widowControl w:val="0"/>
        <w:tabs>
          <w:tab w:val="left" w:pos="510"/>
        </w:tabs>
        <w:spacing w:after="0" w:line="240" w:lineRule="auto"/>
        <w:ind w:firstLine="709"/>
        <w:jc w:val="both"/>
        <w:rPr>
          <w:i/>
        </w:rPr>
      </w:pPr>
      <w:r>
        <w:t xml:space="preserve">применять основные операции мыслительной деятельности – анализ и синтез, сравнение, обобщение, систематизация, классификация,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w:t>
      </w:r>
      <w:r>
        <w:rPr>
          <w:i/>
        </w:rPr>
        <w:t xml:space="preserve">(реальный и мысленный) </w:t>
      </w:r>
      <w:r>
        <w:t>под руководством педагога</w:t>
      </w:r>
      <w:r>
        <w:rPr>
          <w:i/>
        </w:rPr>
        <w:t>;</w:t>
      </w:r>
    </w:p>
    <w:p w14:paraId="13A99C0F" w14:textId="77777777" w:rsidR="009C0B14" w:rsidRDefault="00000000">
      <w:pPr>
        <w:widowControl w:val="0"/>
        <w:tabs>
          <w:tab w:val="left" w:pos="510"/>
        </w:tabs>
        <w:spacing w:after="0" w:line="240" w:lineRule="auto"/>
        <w:ind w:firstLine="709"/>
        <w:jc w:val="both"/>
      </w:pPr>
      <w: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 подтверждающих качественный состав неорганических веществ (качественные реакции на ионы) под руководством педагога.</w:t>
      </w:r>
    </w:p>
    <w:p w14:paraId="6CD49EEC" w14:textId="77777777" w:rsidR="009C0B14" w:rsidRDefault="009C0B14">
      <w:pPr>
        <w:spacing w:after="0" w:line="240" w:lineRule="auto"/>
        <w:ind w:firstLine="709"/>
        <w:jc w:val="both"/>
        <w:rPr>
          <w:b/>
        </w:rPr>
      </w:pPr>
    </w:p>
    <w:p w14:paraId="33E1BBC5" w14:textId="77777777" w:rsidR="009C0B14" w:rsidRDefault="00000000">
      <w:pPr>
        <w:spacing w:after="0" w:line="240" w:lineRule="auto"/>
        <w:jc w:val="both"/>
        <w:rPr>
          <w:b/>
        </w:rPr>
      </w:pPr>
      <w:r>
        <w:rPr>
          <w:b/>
        </w:rPr>
        <w:t>9 КЛАСС</w:t>
      </w:r>
    </w:p>
    <w:p w14:paraId="75ED4E1A" w14:textId="77777777" w:rsidR="009C0B14" w:rsidRDefault="00000000">
      <w:pPr>
        <w:widowControl w:val="0"/>
        <w:tabs>
          <w:tab w:val="left" w:pos="510"/>
        </w:tabs>
        <w:spacing w:after="0" w:line="240" w:lineRule="auto"/>
        <w:ind w:firstLine="709"/>
        <w:jc w:val="both"/>
      </w:pPr>
      <w: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w:t>
      </w:r>
      <w:r>
        <w:rPr>
          <w:i/>
        </w:rPr>
        <w:t>тепловой эффект реакции,</w:t>
      </w:r>
      <w:r>
        <w:t xml:space="preserve">моль, молярный объём, раствор; электролиты, неэлектролиты, электролитическая диссоциация, реакции ионного обмена, катализатор, </w:t>
      </w:r>
      <w:r>
        <w:rPr>
          <w:i/>
        </w:rPr>
        <w:t>химическое равновесие, обратимые и необратимые реакции,</w:t>
      </w:r>
      <w:r>
        <w:t xml:space="preserve">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w:t>
      </w:r>
      <w:r>
        <w:rPr>
          <w:i/>
        </w:rPr>
        <w:t>коррозия металлов, сплавы; скорость химической реакции,</w:t>
      </w:r>
      <w:r>
        <w:t xml:space="preserve"> предельно допустимая концентрация (ПДК) вещества;</w:t>
      </w:r>
    </w:p>
    <w:p w14:paraId="2BDA3DF9" w14:textId="77777777" w:rsidR="009C0B14" w:rsidRDefault="00000000">
      <w:pPr>
        <w:widowControl w:val="0"/>
        <w:tabs>
          <w:tab w:val="left" w:pos="510"/>
        </w:tabs>
        <w:spacing w:after="0" w:line="240" w:lineRule="auto"/>
        <w:ind w:firstLine="709"/>
        <w:jc w:val="both"/>
      </w:pPr>
      <w:r>
        <w:t>иллюстрировать взаимосвязь основных химических понятий (см. п. 1) и применять эти понятия при описании веществ и их превращений;</w:t>
      </w:r>
    </w:p>
    <w:p w14:paraId="6E883D1D" w14:textId="77777777" w:rsidR="009C0B14" w:rsidRDefault="00000000">
      <w:pPr>
        <w:widowControl w:val="0"/>
        <w:tabs>
          <w:tab w:val="left" w:pos="510"/>
        </w:tabs>
        <w:spacing w:after="0" w:line="240" w:lineRule="auto"/>
        <w:ind w:firstLine="709"/>
        <w:jc w:val="both"/>
      </w:pPr>
      <w:r>
        <w:t>использовать знаки и символы для фиксации результатов наблюдений, составления формул веществ и уравнений химических реакций, записи данных условий задач. Использовать обозначения, имеющиеся в Периодической системе и таблице растворимости кислот, оснований и солей в воде для выполнения заданий.</w:t>
      </w:r>
    </w:p>
    <w:p w14:paraId="7B9D828F" w14:textId="77777777" w:rsidR="009C0B14" w:rsidRDefault="00000000">
      <w:pPr>
        <w:widowControl w:val="0"/>
        <w:tabs>
          <w:tab w:val="left" w:pos="510"/>
        </w:tabs>
        <w:spacing w:after="0" w:line="240" w:lineRule="auto"/>
        <w:ind w:firstLine="709"/>
        <w:jc w:val="both"/>
        <w:rPr>
          <w:i/>
        </w:rPr>
      </w:pPr>
      <w: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с опорой на определения, в том числе структурированные; виды химической связи (ковалентная, ионная, металлическая) в неорганических соединениях; заряд иона по химической формуле; характер среды в водных растворах кислот и щелочей, </w:t>
      </w:r>
      <w:r>
        <w:rPr>
          <w:i/>
        </w:rPr>
        <w:t>тип кристаллической решётки конкретного вещества;</w:t>
      </w:r>
    </w:p>
    <w:p w14:paraId="64A6A00F" w14:textId="77777777" w:rsidR="009C0B14" w:rsidRDefault="00000000">
      <w:pPr>
        <w:widowControl w:val="0"/>
        <w:tabs>
          <w:tab w:val="left" w:pos="510"/>
        </w:tabs>
        <w:spacing w:after="0" w:line="240" w:lineRule="auto"/>
        <w:ind w:firstLine="709"/>
        <w:jc w:val="both"/>
      </w:pPr>
      <w:r>
        <w:t xml:space="preserve">раскрывать смысл Периодического закона Д.И. Менделеева и демонстрировать его понимание: </w:t>
      </w:r>
      <w:r>
        <w:rPr>
          <w:i/>
        </w:rPr>
        <w:t>описывать и характеризовать</w:t>
      </w:r>
      <w:r>
        <w:t xml:space="preserve">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w:t>
      </w:r>
      <w:r>
        <w:rPr>
          <w:i/>
        </w:rPr>
        <w:t>соотносить</w:t>
      </w:r>
      <w:r>
        <w:t xml:space="preserve">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r>
        <w:rPr>
          <w:i/>
        </w:rPr>
        <w:t>объяснять</w:t>
      </w:r>
      <w:r>
        <w:t xml:space="preserve"> общие закономерности в изменении свойств химических элементов и их соединений в пределах малых периодов и главных подгрупп с учётом строения их атомов;</w:t>
      </w:r>
    </w:p>
    <w:p w14:paraId="67573FE1" w14:textId="77777777" w:rsidR="009C0B14" w:rsidRDefault="00000000">
      <w:pPr>
        <w:widowControl w:val="0"/>
        <w:tabs>
          <w:tab w:val="left" w:pos="510"/>
        </w:tabs>
        <w:spacing w:after="0" w:line="240" w:lineRule="auto"/>
        <w:ind w:firstLine="709"/>
        <w:jc w:val="both"/>
      </w:pPr>
      <w: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 с опорой на схемы;</w:t>
      </w:r>
    </w:p>
    <w:p w14:paraId="193A922D" w14:textId="77777777" w:rsidR="009C0B14" w:rsidRDefault="00000000">
      <w:pPr>
        <w:widowControl w:val="0"/>
        <w:tabs>
          <w:tab w:val="left" w:pos="510"/>
        </w:tabs>
        <w:spacing w:after="0" w:line="240" w:lineRule="auto"/>
        <w:ind w:firstLine="709"/>
        <w:jc w:val="both"/>
      </w:pPr>
      <w:r>
        <w:t>характеризовать (описывать) общие и специфические химические свойства веществ различных классов, подтверждая описание примерами молекулярных и ионных уравнений соответствующих химических реакций с опорой на схемы;</w:t>
      </w:r>
    </w:p>
    <w:p w14:paraId="7706905A" w14:textId="77777777" w:rsidR="009C0B14" w:rsidRDefault="00000000">
      <w:pPr>
        <w:widowControl w:val="0"/>
        <w:tabs>
          <w:tab w:val="left" w:pos="510"/>
        </w:tabs>
        <w:spacing w:after="0" w:line="240" w:lineRule="auto"/>
        <w:ind w:firstLine="709"/>
        <w:jc w:val="both"/>
      </w:pPr>
      <w: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51DCBBE3" w14:textId="77777777" w:rsidR="009C0B14" w:rsidRDefault="00000000">
      <w:pPr>
        <w:widowControl w:val="0"/>
        <w:tabs>
          <w:tab w:val="left" w:pos="510"/>
        </w:tabs>
        <w:spacing w:after="0" w:line="240" w:lineRule="auto"/>
        <w:ind w:firstLine="709"/>
        <w:jc w:val="both"/>
      </w:pPr>
      <w:r>
        <w:t>раскрывать сущность окислительно-восстановительных реакций посредством составления электронного баланса этих реакций;</w:t>
      </w:r>
    </w:p>
    <w:p w14:paraId="1C20E296" w14:textId="77777777" w:rsidR="009C0B14" w:rsidRDefault="00000000">
      <w:pPr>
        <w:widowControl w:val="0"/>
        <w:tabs>
          <w:tab w:val="left" w:pos="510"/>
        </w:tabs>
        <w:spacing w:after="0" w:line="240" w:lineRule="auto"/>
        <w:ind w:firstLine="709"/>
        <w:jc w:val="both"/>
      </w:pPr>
      <w:r>
        <w:t>прогнозировать</w:t>
      </w:r>
      <w:r>
        <w:rPr>
          <w:i/>
        </w:rPr>
        <w:t xml:space="preserve"> </w:t>
      </w:r>
      <w:r>
        <w:t xml:space="preserve">свойства веществ в зависимости от их строения; возможности протекания химических превращений после предварительного обсуждения с педагогом; </w:t>
      </w:r>
    </w:p>
    <w:p w14:paraId="34A15648" w14:textId="77777777" w:rsidR="009C0B14" w:rsidRDefault="00000000">
      <w:pPr>
        <w:widowControl w:val="0"/>
        <w:tabs>
          <w:tab w:val="left" w:pos="510"/>
        </w:tabs>
        <w:spacing w:after="0" w:line="240" w:lineRule="auto"/>
        <w:ind w:firstLine="709"/>
        <w:jc w:val="both"/>
      </w:pPr>
      <w: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с опорой на алгоритм;</w:t>
      </w:r>
    </w:p>
    <w:p w14:paraId="2C77CE11" w14:textId="77777777" w:rsidR="009C0B14" w:rsidRDefault="00000000">
      <w:pPr>
        <w:widowControl w:val="0"/>
        <w:tabs>
          <w:tab w:val="left" w:pos="510"/>
        </w:tabs>
        <w:spacing w:after="0" w:line="240" w:lineRule="auto"/>
        <w:ind w:firstLine="709"/>
        <w:jc w:val="both"/>
      </w:pPr>
      <w:r>
        <w:t>следовать</w:t>
      </w:r>
      <w:r>
        <w:rPr>
          <w:i/>
        </w:rPr>
        <w:t xml:space="preserve"> </w:t>
      </w:r>
      <w:r>
        <w:t>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0B2927B6" w14:textId="77777777" w:rsidR="009C0B14" w:rsidRDefault="00000000">
      <w:pPr>
        <w:widowControl w:val="0"/>
        <w:tabs>
          <w:tab w:val="left" w:pos="510"/>
        </w:tabs>
        <w:spacing w:after="0" w:line="240" w:lineRule="auto"/>
        <w:ind w:firstLine="709"/>
        <w:jc w:val="both"/>
      </w:pPr>
      <w: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44E53A2C" w14:textId="77777777" w:rsidR="009C0B14" w:rsidRDefault="00000000">
      <w:pPr>
        <w:tabs>
          <w:tab w:val="left" w:pos="510"/>
        </w:tabs>
        <w:spacing w:after="0" w:line="240" w:lineRule="auto"/>
        <w:ind w:firstLine="709"/>
        <w:jc w:val="both"/>
      </w:pPr>
      <w:r>
        <w:t>применять основные операции мыслительной деятельности – анализ и синт</w:t>
      </w:r>
      <w:r>
        <w:rPr>
          <w:spacing w:val="-2"/>
        </w:rPr>
        <w:t>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w:t>
      </w:r>
      <w:r>
        <w:t xml:space="preserve">ент (реальный и мысленный). </w:t>
      </w:r>
    </w:p>
    <w:p w14:paraId="28F587A5" w14:textId="77777777" w:rsidR="009C0B14" w:rsidRDefault="00000000">
      <w:pPr>
        <w:tabs>
          <w:tab w:val="left" w:pos="510"/>
        </w:tabs>
        <w:spacing w:after="0" w:line="240" w:lineRule="auto"/>
        <w:ind w:firstLine="709"/>
        <w:jc w:val="both"/>
      </w:pPr>
      <w:r>
        <w:br w:type="page"/>
      </w:r>
    </w:p>
    <w:p w14:paraId="6E61A0BA" w14:textId="77777777" w:rsidR="009C0B14" w:rsidRDefault="00000000">
      <w:pPr>
        <w:pStyle w:val="4"/>
        <w:rPr>
          <w:caps/>
        </w:rPr>
      </w:pPr>
      <w:bookmarkStart w:id="43" w:name="__RefHeading___37"/>
      <w:bookmarkEnd w:id="43"/>
      <w:r>
        <w:rPr>
          <w:caps/>
        </w:rPr>
        <w:t>2.2.1.14. Изобразительное искусство</w:t>
      </w:r>
    </w:p>
    <w:p w14:paraId="325FECF7" w14:textId="77777777" w:rsidR="009C0B14" w:rsidRDefault="009C0B14">
      <w:pPr>
        <w:spacing w:after="0" w:line="240" w:lineRule="auto"/>
        <w:ind w:firstLine="709"/>
      </w:pPr>
    </w:p>
    <w:p w14:paraId="2512A110" w14:textId="77777777" w:rsidR="009C0B14" w:rsidRDefault="009C0B14">
      <w:pPr>
        <w:spacing w:after="0" w:line="240" w:lineRule="auto"/>
        <w:ind w:firstLine="709"/>
      </w:pPr>
    </w:p>
    <w:p w14:paraId="56B9BAC7" w14:textId="77777777" w:rsidR="009C0B14" w:rsidRDefault="00000000">
      <w:pPr>
        <w:spacing w:after="0" w:line="240" w:lineRule="auto"/>
        <w:jc w:val="both"/>
      </w:pPr>
      <w:r>
        <w:t>ПОЯСНИТЕЛЬНАЯ ЗАПИСКА</w:t>
      </w:r>
    </w:p>
    <w:p w14:paraId="2E3F4793" w14:textId="77777777" w:rsidR="009C0B14" w:rsidRDefault="009C0B14">
      <w:pPr>
        <w:spacing w:after="0" w:line="240" w:lineRule="auto"/>
        <w:ind w:firstLine="709"/>
        <w:jc w:val="both"/>
      </w:pPr>
    </w:p>
    <w:p w14:paraId="4CA99FBA" w14:textId="77777777" w:rsidR="009C0B14" w:rsidRDefault="00000000">
      <w:pPr>
        <w:spacing w:after="0" w:line="240" w:lineRule="auto"/>
        <w:ind w:firstLine="709"/>
        <w:jc w:val="both"/>
      </w:pPr>
      <w:r>
        <w:t>Примерная рабочая программа по изобразительному искусству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«Изобразительное искусство», а также на основе планируемых результатов духовно-нравственного развития, воспитания и социализации обучающихся, представленных в Примерной программе воспитания.</w:t>
      </w:r>
    </w:p>
    <w:p w14:paraId="22618DCB" w14:textId="77777777" w:rsidR="009C0B14" w:rsidRDefault="009C0B14">
      <w:pPr>
        <w:spacing w:after="0" w:line="240" w:lineRule="auto"/>
        <w:ind w:firstLine="709"/>
        <w:jc w:val="both"/>
        <w:rPr>
          <w:b/>
        </w:rPr>
      </w:pPr>
    </w:p>
    <w:p w14:paraId="13897BD1" w14:textId="77777777" w:rsidR="009C0B14" w:rsidRDefault="00000000">
      <w:pPr>
        <w:spacing w:after="0" w:line="240" w:lineRule="auto"/>
        <w:ind w:firstLine="709"/>
        <w:jc w:val="both"/>
        <w:rPr>
          <w:b/>
        </w:rPr>
      </w:pPr>
      <w:r>
        <w:rPr>
          <w:b/>
        </w:rPr>
        <w:t>Общая характеристика учебного предмета «Изобразительное искусство»</w:t>
      </w:r>
    </w:p>
    <w:p w14:paraId="1C5FB6F4" w14:textId="77777777" w:rsidR="009C0B14" w:rsidRDefault="00000000">
      <w:pPr>
        <w:spacing w:after="0" w:line="240" w:lineRule="auto"/>
        <w:ind w:firstLine="709"/>
        <w:jc w:val="both"/>
      </w:pPr>
      <w:r>
        <w:t xml:space="preserve">Основное содержание учебного предмета «Изобразительное искусство», в рамках адаптированной основной образовательной программы основного общего образования обучающихся с ЗПР, направлено на приобщение обучающихся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В рамках курса обучающиеся с ЗПР получают представление об изобразительном искусстве как целостном явлении. </w:t>
      </w:r>
    </w:p>
    <w:p w14:paraId="1EFA60B2" w14:textId="77777777" w:rsidR="009C0B14" w:rsidRDefault="00000000">
      <w:pPr>
        <w:spacing w:after="0" w:line="240" w:lineRule="auto"/>
        <w:ind w:firstLine="709"/>
        <w:jc w:val="both"/>
      </w:pPr>
      <w:r>
        <w:t>Содержание образования по предмету предусматривает два вида деятельности обучающихся: восприятие произведений искусства и собственную художественно-творческую деятельность.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обучающегося с произведениями искусства, что позволяет вывести на передний план деятельностное освоение изобразительного искусства.</w:t>
      </w:r>
    </w:p>
    <w:p w14:paraId="065C4D08" w14:textId="77777777" w:rsidR="009C0B14" w:rsidRDefault="00000000">
      <w:pPr>
        <w:spacing w:after="0" w:line="240" w:lineRule="auto"/>
        <w:ind w:firstLine="709"/>
        <w:jc w:val="both"/>
      </w:pPr>
      <w:r>
        <w:t xml:space="preserve">Художественная деятельность обучающихся на уроках находит разнообразные формы выражения: изображение на плоскости и в объёме;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 Наряду с основной формой организации учебного процесса – уроком – проводятся экскурсии в музеи; используются видеоматериалы о художественных музеях и картинных галереях. </w:t>
      </w:r>
    </w:p>
    <w:p w14:paraId="1E03E082" w14:textId="77777777" w:rsidR="009C0B14" w:rsidRDefault="00000000">
      <w:pPr>
        <w:spacing w:after="0" w:line="240" w:lineRule="auto"/>
        <w:ind w:firstLine="709"/>
        <w:jc w:val="both"/>
      </w:pPr>
      <w:r>
        <w:t>Основой реализации содержания учебного предмета «Изобразительное искусство» является реализация деятельностного подхода, что позволяет для обучающихся с ЗПР:</w:t>
      </w:r>
    </w:p>
    <w:p w14:paraId="15C8A256" w14:textId="77777777" w:rsidR="009C0B14" w:rsidRDefault="00000000">
      <w:pPr>
        <w:pStyle w:val="ac"/>
        <w:numPr>
          <w:ilvl w:val="0"/>
          <w:numId w:val="1"/>
        </w:numPr>
        <w:tabs>
          <w:tab w:val="left" w:pos="993"/>
        </w:tabs>
        <w:spacing w:after="0" w:line="240" w:lineRule="auto"/>
        <w:ind w:left="709" w:hanging="283"/>
        <w:jc w:val="both"/>
      </w:pPr>
      <w:r>
        <w:t>придавать результатам образования социально и личностно значимый характер;</w:t>
      </w:r>
    </w:p>
    <w:p w14:paraId="4D087F2E" w14:textId="77777777" w:rsidR="009C0B14" w:rsidRDefault="00000000">
      <w:pPr>
        <w:pStyle w:val="ac"/>
        <w:numPr>
          <w:ilvl w:val="0"/>
          <w:numId w:val="1"/>
        </w:numPr>
        <w:tabs>
          <w:tab w:val="left" w:pos="993"/>
        </w:tabs>
        <w:spacing w:after="0" w:line="240" w:lineRule="auto"/>
        <w:ind w:left="709" w:hanging="283"/>
        <w:jc w:val="both"/>
      </w:pPr>
      <w:r>
        <w:t>прочно усваивать учащимися знания и опыт разнообразной деятельности, возможность их самостоятельного продвижения в изучаемых образовательных областях;</w:t>
      </w:r>
    </w:p>
    <w:p w14:paraId="5A03DB8E" w14:textId="77777777" w:rsidR="009C0B14" w:rsidRDefault="00000000">
      <w:pPr>
        <w:pStyle w:val="ac"/>
        <w:numPr>
          <w:ilvl w:val="0"/>
          <w:numId w:val="1"/>
        </w:numPr>
        <w:tabs>
          <w:tab w:val="left" w:pos="993"/>
        </w:tabs>
        <w:spacing w:after="0" w:line="240" w:lineRule="auto"/>
        <w:ind w:left="709" w:hanging="283"/>
        <w:jc w:val="both"/>
      </w:pPr>
      <w:r>
        <w:t>существенно повышать мотивацию и интерес к учению, приобретению нового опыта деятельности и поведения;</w:t>
      </w:r>
    </w:p>
    <w:p w14:paraId="610ABA3D" w14:textId="77777777" w:rsidR="009C0B14" w:rsidRDefault="00000000">
      <w:pPr>
        <w:pStyle w:val="ac"/>
        <w:numPr>
          <w:ilvl w:val="0"/>
          <w:numId w:val="1"/>
        </w:numPr>
        <w:tabs>
          <w:tab w:val="left" w:pos="993"/>
        </w:tabs>
        <w:spacing w:after="0" w:line="240" w:lineRule="auto"/>
        <w:ind w:left="709" w:hanging="283"/>
        <w:jc w:val="both"/>
      </w:pPr>
      <w:r>
        <w:t>обеспечивать условия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но и жизненной компетенции, составляющей основу социальной успешности.</w:t>
      </w:r>
    </w:p>
    <w:p w14:paraId="7397A653" w14:textId="77777777" w:rsidR="009C0B14" w:rsidRDefault="009C0B14">
      <w:pPr>
        <w:spacing w:after="0" w:line="240" w:lineRule="auto"/>
        <w:ind w:firstLine="709"/>
        <w:jc w:val="both"/>
      </w:pPr>
    </w:p>
    <w:p w14:paraId="1BD4BB23" w14:textId="77777777" w:rsidR="009C0B14" w:rsidRDefault="00000000">
      <w:pPr>
        <w:spacing w:after="0" w:line="240" w:lineRule="auto"/>
        <w:ind w:firstLine="709"/>
        <w:jc w:val="both"/>
        <w:rPr>
          <w:b/>
        </w:rPr>
      </w:pPr>
      <w:r>
        <w:rPr>
          <w:b/>
        </w:rPr>
        <w:t xml:space="preserve">Цели и задачи изучения учебного предмета «Изобразительное искусство»  </w:t>
      </w:r>
    </w:p>
    <w:p w14:paraId="4B1BE04B" w14:textId="77777777" w:rsidR="009C0B14" w:rsidRDefault="00000000">
      <w:pPr>
        <w:spacing w:after="0" w:line="240" w:lineRule="auto"/>
        <w:ind w:firstLine="709"/>
        <w:jc w:val="both"/>
      </w:pPr>
      <w:r>
        <w:rPr>
          <w:i/>
        </w:rPr>
        <w:t>Общие цели и задачи</w:t>
      </w:r>
      <w:r>
        <w:t xml:space="preserve"> изучения учебного предмета «Изобразительное искусство» представлены в Примерной рабочей программе основного общего образования по предмету «Изобразительное искусство».</w:t>
      </w:r>
    </w:p>
    <w:p w14:paraId="07786807" w14:textId="77777777" w:rsidR="009C0B14" w:rsidRDefault="00000000">
      <w:pPr>
        <w:spacing w:after="0" w:line="240" w:lineRule="auto"/>
        <w:ind w:firstLine="709"/>
        <w:jc w:val="both"/>
      </w:pPr>
      <w:r>
        <w:t>Особенности психического развития обучающихся с ЗПР обусловливают дополнительные коррекционные цели и задачи учебного предмета «Изобразительное искусство»,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14:paraId="313B92A9" w14:textId="77777777" w:rsidR="009C0B14" w:rsidRDefault="00000000">
      <w:pPr>
        <w:spacing w:after="0" w:line="240" w:lineRule="auto"/>
        <w:ind w:firstLine="709"/>
        <w:jc w:val="both"/>
      </w:pPr>
      <w:r>
        <w:rPr>
          <w:i/>
        </w:rPr>
        <w:t>Цель:</w:t>
      </w:r>
      <w:r>
        <w:rPr>
          <w:b/>
        </w:rPr>
        <w:t xml:space="preserve"> </w:t>
      </w:r>
      <w:r>
        <w:t xml:space="preserve">развитие визуально-пространственного мышления обучающихся с ЗПР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w:t>
      </w:r>
    </w:p>
    <w:p w14:paraId="5576271F" w14:textId="77777777" w:rsidR="009C0B14" w:rsidRDefault="00000000">
      <w:pPr>
        <w:spacing w:after="0" w:line="240" w:lineRule="auto"/>
        <w:ind w:firstLine="709"/>
        <w:jc w:val="both"/>
        <w:rPr>
          <w:i/>
        </w:rPr>
      </w:pPr>
      <w:r>
        <w:rPr>
          <w:i/>
        </w:rPr>
        <w:t>Задачи:</w:t>
      </w:r>
    </w:p>
    <w:p w14:paraId="30C7C646" w14:textId="77777777" w:rsidR="009C0B14" w:rsidRDefault="00000000">
      <w:pPr>
        <w:pStyle w:val="ac"/>
        <w:numPr>
          <w:ilvl w:val="0"/>
          <w:numId w:val="1"/>
        </w:numPr>
        <w:tabs>
          <w:tab w:val="left" w:pos="993"/>
        </w:tabs>
        <w:spacing w:after="0" w:line="240" w:lineRule="auto"/>
        <w:ind w:left="709" w:hanging="283"/>
        <w:jc w:val="both"/>
      </w:pPr>
      <w:r>
        <w:t xml:space="preserve">формирование опыта смыслового и эмоционально ценностного восприятия визуального образа реальности и произведений искусства; </w:t>
      </w:r>
    </w:p>
    <w:p w14:paraId="7B0E487D" w14:textId="77777777" w:rsidR="009C0B14" w:rsidRDefault="00000000">
      <w:pPr>
        <w:pStyle w:val="ac"/>
        <w:numPr>
          <w:ilvl w:val="0"/>
          <w:numId w:val="1"/>
        </w:numPr>
        <w:tabs>
          <w:tab w:val="left" w:pos="993"/>
        </w:tabs>
        <w:spacing w:after="0" w:line="240" w:lineRule="auto"/>
        <w:ind w:left="709" w:hanging="283"/>
        <w:jc w:val="both"/>
      </w:pPr>
      <w:r>
        <w:t xml:space="preserve">освоение художественной культуры как формы материального выражения в пространственных формах духовных ценностей;  </w:t>
      </w:r>
    </w:p>
    <w:p w14:paraId="6DFFD42D" w14:textId="77777777" w:rsidR="009C0B14" w:rsidRDefault="00000000">
      <w:pPr>
        <w:pStyle w:val="ac"/>
        <w:numPr>
          <w:ilvl w:val="0"/>
          <w:numId w:val="1"/>
        </w:numPr>
        <w:tabs>
          <w:tab w:val="left" w:pos="993"/>
        </w:tabs>
        <w:spacing w:after="0" w:line="240" w:lineRule="auto"/>
        <w:ind w:left="709" w:hanging="283"/>
        <w:jc w:val="both"/>
      </w:pPr>
      <w:r>
        <w:t xml:space="preserve">формирование понимания эмоционального и ценностного смысла визуально пространственной формы; </w:t>
      </w:r>
    </w:p>
    <w:p w14:paraId="0A7BAA6D" w14:textId="77777777" w:rsidR="009C0B14" w:rsidRDefault="00000000">
      <w:pPr>
        <w:pStyle w:val="ac"/>
        <w:numPr>
          <w:ilvl w:val="0"/>
          <w:numId w:val="1"/>
        </w:numPr>
        <w:tabs>
          <w:tab w:val="left" w:pos="993"/>
        </w:tabs>
        <w:spacing w:after="0" w:line="240" w:lineRule="auto"/>
        <w:ind w:left="709" w:hanging="283"/>
        <w:jc w:val="both"/>
      </w:pPr>
      <w:r>
        <w:t xml:space="preserve">развитие творческого опыта как формирование способности к самостоятельным действиям в ситуации неопределённости; </w:t>
      </w:r>
    </w:p>
    <w:p w14:paraId="4545D69D" w14:textId="77777777" w:rsidR="009C0B14" w:rsidRDefault="00000000">
      <w:pPr>
        <w:pStyle w:val="ac"/>
        <w:numPr>
          <w:ilvl w:val="0"/>
          <w:numId w:val="1"/>
        </w:numPr>
        <w:tabs>
          <w:tab w:val="left" w:pos="993"/>
        </w:tabs>
        <w:spacing w:after="0" w:line="240" w:lineRule="auto"/>
        <w:ind w:left="709" w:hanging="283"/>
        <w:jc w:val="both"/>
      </w:pPr>
      <w:r>
        <w:t xml:space="preserve">формирование активного, заинтересованного отношения к традициям культуры как к смысловой, эстетической и личностно значимой ценности; </w:t>
      </w:r>
    </w:p>
    <w:p w14:paraId="234715A9" w14:textId="77777777" w:rsidR="009C0B14" w:rsidRDefault="00000000">
      <w:pPr>
        <w:pStyle w:val="ac"/>
        <w:numPr>
          <w:ilvl w:val="0"/>
          <w:numId w:val="1"/>
        </w:numPr>
        <w:tabs>
          <w:tab w:val="left" w:pos="993"/>
        </w:tabs>
        <w:spacing w:after="0" w:line="240" w:lineRule="auto"/>
        <w:ind w:left="709" w:hanging="283"/>
        <w:jc w:val="both"/>
      </w:pPr>
      <w:r>
        <w:t xml:space="preserve">воспитание уважения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и в понимании красоты человека; </w:t>
      </w:r>
    </w:p>
    <w:p w14:paraId="7916B8F3" w14:textId="77777777" w:rsidR="009C0B14" w:rsidRDefault="00000000">
      <w:pPr>
        <w:pStyle w:val="ac"/>
        <w:numPr>
          <w:ilvl w:val="0"/>
          <w:numId w:val="1"/>
        </w:numPr>
        <w:tabs>
          <w:tab w:val="left" w:pos="993"/>
        </w:tabs>
        <w:spacing w:after="0" w:line="240" w:lineRule="auto"/>
        <w:ind w:left="709" w:hanging="283"/>
        <w:jc w:val="both"/>
      </w:pPr>
      <w:r>
        <w:t xml:space="preserve">развитие способности ориентироваться в мире современной художественной культуры; </w:t>
      </w:r>
    </w:p>
    <w:p w14:paraId="77C24A32" w14:textId="77777777" w:rsidR="009C0B14" w:rsidRDefault="00000000">
      <w:pPr>
        <w:pStyle w:val="ac"/>
        <w:numPr>
          <w:ilvl w:val="0"/>
          <w:numId w:val="1"/>
        </w:numPr>
        <w:tabs>
          <w:tab w:val="left" w:pos="993"/>
        </w:tabs>
        <w:spacing w:after="0" w:line="240" w:lineRule="auto"/>
        <w:ind w:left="709" w:hanging="283"/>
        <w:jc w:val="both"/>
      </w:pPr>
      <w:r>
        <w:t xml:space="preserve">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 </w:t>
      </w:r>
    </w:p>
    <w:p w14:paraId="73A54D2F" w14:textId="77777777" w:rsidR="009C0B14" w:rsidRDefault="00000000">
      <w:pPr>
        <w:pStyle w:val="ac"/>
        <w:numPr>
          <w:ilvl w:val="0"/>
          <w:numId w:val="1"/>
        </w:numPr>
        <w:tabs>
          <w:tab w:val="left" w:pos="993"/>
        </w:tabs>
        <w:spacing w:after="0" w:line="240" w:lineRule="auto"/>
        <w:ind w:left="709" w:hanging="283"/>
        <w:jc w:val="both"/>
      </w:pPr>
      <w:r>
        <w:t xml:space="preserve">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 </w:t>
      </w:r>
    </w:p>
    <w:p w14:paraId="278EE901" w14:textId="77777777" w:rsidR="009C0B14" w:rsidRDefault="009C0B14">
      <w:pPr>
        <w:spacing w:after="0" w:line="240" w:lineRule="auto"/>
        <w:ind w:firstLine="709"/>
        <w:jc w:val="both"/>
        <w:rPr>
          <w:b/>
          <w:highlight w:val="white"/>
        </w:rPr>
      </w:pPr>
    </w:p>
    <w:p w14:paraId="308D989E" w14:textId="77777777" w:rsidR="009C0B14" w:rsidRDefault="00000000">
      <w:pPr>
        <w:spacing w:after="0" w:line="240" w:lineRule="auto"/>
        <w:ind w:firstLine="709"/>
        <w:jc w:val="both"/>
        <w:rPr>
          <w:b/>
        </w:rPr>
      </w:pPr>
      <w:r>
        <w:rPr>
          <w:b/>
        </w:rPr>
        <w:t>Особенности отбора и адаптации учебного материала по изобразительному искусству</w:t>
      </w:r>
    </w:p>
    <w:p w14:paraId="4324A34A" w14:textId="77777777" w:rsidR="009C0B14" w:rsidRDefault="00000000">
      <w:pPr>
        <w:spacing w:after="0" w:line="240" w:lineRule="auto"/>
        <w:ind w:firstLine="709"/>
        <w:contextualSpacing/>
        <w:jc w:val="both"/>
        <w:rPr>
          <w:sz w:val="24"/>
        </w:rPr>
      </w:pPr>
      <w:r>
        <w:rPr>
          <w:highlight w:val="white"/>
        </w:rPr>
        <w:t>Содержание по предмету «Изобразительное искусство» рассчитано на обучающихся с ЗПР 5–7-х классов и адаптировано для обучения данной категории обучающихся с учетом особенностей их психофизического развития, индивидуальных возможностей и особых образовательных потребностей. В этом возрасте у обучающихся с ЗПР продолжают наблюдаться некоторые особенности в развитии двигательной сферы, нарушения произвольной регуляции движений, недостаточная четкость и координированность непроизвольных движений, трудности переключения и автоматизации. Это приводит к затруднениям при выполнении практических работ, в связи с чем педагогу необходимо снижать требования при оценивании качества выполнения самостоятельных работ, предлагать ученикам больше времени на выполнение практической работы. Познавательная деятельность характеризуется сниженным уровнем активности и замедлением переработки информации, обеднен и узок кругозор представлений об окружающем мире и явлениях. Поэтому при отборе произведений искусства, с которыми знакомятся ученики с ЗПР, следует отдавать предпочтение предметам и явлениям из их повседневного окружения, избегать непонятных абстрактных изображений, опираться на личный опыт ученика.</w:t>
      </w:r>
      <w:r>
        <w:t xml:space="preserve"> </w:t>
      </w:r>
      <w:r>
        <w:rPr>
          <w:highlight w:val="white"/>
        </w:rPr>
        <w:t xml:space="preserve">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w:t>
      </w:r>
    </w:p>
    <w:p w14:paraId="6F992911" w14:textId="77777777" w:rsidR="009C0B14" w:rsidRDefault="009C0B14">
      <w:pPr>
        <w:spacing w:after="0" w:line="240" w:lineRule="auto"/>
        <w:ind w:firstLine="709"/>
        <w:jc w:val="both"/>
        <w:rPr>
          <w:b/>
        </w:rPr>
      </w:pPr>
    </w:p>
    <w:p w14:paraId="61C9738D" w14:textId="77777777" w:rsidR="009C0B14" w:rsidRDefault="00000000">
      <w:pPr>
        <w:spacing w:after="0" w:line="240" w:lineRule="auto"/>
        <w:ind w:firstLine="709"/>
        <w:jc w:val="both"/>
        <w:rPr>
          <w:b/>
        </w:rPr>
      </w:pPr>
      <w:r>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«Изобразительное искусство»</w:t>
      </w:r>
    </w:p>
    <w:p w14:paraId="0862C42A" w14:textId="77777777" w:rsidR="009C0B14" w:rsidRDefault="00000000">
      <w:pPr>
        <w:spacing w:after="0" w:line="240" w:lineRule="auto"/>
        <w:ind w:firstLine="709"/>
        <w:contextualSpacing/>
        <w:jc w:val="both"/>
      </w:pPr>
      <w:r>
        <w:rPr>
          <w:highlight w:val="white"/>
        </w:rPr>
        <w:t xml:space="preserve">При работе на уроке следует отдавать предпочтение практическим методам обучения: показу, упражнениям. Выполнение практической работы обязательно должно сопровождаться речевым отчетом ученика о выполненной работе, способствовать развитию речи, умению составлять связное речевое высказывание. Возможно использовать в ходе урока алгоритмы, картинные и письменные планы выполнения работы, перед выполнением практической работы желательным является проведение подробного анализа предстоящей работы, составление плана ее реализации. </w:t>
      </w:r>
      <w:r>
        <w:t>С целью формирования личностных компетенций у обучающихся с ЗПР следует предусматривать чередование уроков индивидуального практического творчества и уроков коллективной творческой деятельности. Совместная творческая деятельность учит обучающихся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w:t>
      </w:r>
    </w:p>
    <w:p w14:paraId="500C2DDD" w14:textId="77777777" w:rsidR="009C0B14" w:rsidRDefault="009C0B14">
      <w:pPr>
        <w:spacing w:after="0" w:line="240" w:lineRule="auto"/>
        <w:ind w:firstLine="709"/>
        <w:jc w:val="both"/>
        <w:rPr>
          <w:b/>
        </w:rPr>
      </w:pPr>
    </w:p>
    <w:p w14:paraId="7E48505F" w14:textId="77777777" w:rsidR="009C0B14" w:rsidRDefault="00000000">
      <w:pPr>
        <w:spacing w:after="0" w:line="240" w:lineRule="auto"/>
        <w:ind w:firstLine="709"/>
        <w:jc w:val="both"/>
        <w:rPr>
          <w:b/>
        </w:rPr>
      </w:pPr>
      <w:r>
        <w:rPr>
          <w:b/>
        </w:rPr>
        <w:t>Место учебного предмета «Изобразительное искусство» в учебном плане</w:t>
      </w:r>
    </w:p>
    <w:p w14:paraId="37404B97" w14:textId="77777777" w:rsidR="009C0B14" w:rsidRDefault="00000000">
      <w:pPr>
        <w:spacing w:after="0" w:line="240" w:lineRule="auto"/>
        <w:ind w:firstLine="709"/>
        <w:jc w:val="both"/>
      </w:pPr>
      <w: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Содержание учебного предмета «Изобразительное искусство»,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r>
        <w:rPr>
          <w:rFonts w:ascii="SchoolBookSanPin Cyr" w:hAnsi="SchoolBookSanPin Cyr"/>
        </w:rPr>
        <w:t xml:space="preserve"> </w:t>
      </w:r>
      <w:r>
        <w:t>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 в объёме 105 учебных часов, не менее 1 учебного часа в неделю в качестве инвариантных. 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с ЗПР.</w:t>
      </w:r>
    </w:p>
    <w:p w14:paraId="38A0BC18" w14:textId="77777777" w:rsidR="009C0B14" w:rsidRDefault="009C0B14">
      <w:pPr>
        <w:spacing w:after="0" w:line="240" w:lineRule="auto"/>
        <w:ind w:firstLine="709"/>
        <w:jc w:val="both"/>
        <w:rPr>
          <w:b/>
        </w:rPr>
      </w:pPr>
    </w:p>
    <w:p w14:paraId="095CAF33" w14:textId="77777777" w:rsidR="009C0B14" w:rsidRDefault="009C0B14">
      <w:pPr>
        <w:spacing w:after="0" w:line="240" w:lineRule="auto"/>
        <w:ind w:firstLine="709"/>
        <w:jc w:val="both"/>
        <w:rPr>
          <w:b/>
        </w:rPr>
      </w:pPr>
    </w:p>
    <w:p w14:paraId="43BA0022" w14:textId="77777777" w:rsidR="009C0B14" w:rsidRDefault="00000000">
      <w:pPr>
        <w:spacing w:after="0" w:line="240" w:lineRule="auto"/>
        <w:jc w:val="both"/>
      </w:pPr>
      <w:r>
        <w:t xml:space="preserve">СОДЕРЖАНИЕ УЧЕБНОГО ПРЕДМЕТА </w:t>
      </w:r>
    </w:p>
    <w:p w14:paraId="51A3F291" w14:textId="77777777" w:rsidR="009C0B14" w:rsidRDefault="00000000">
      <w:pPr>
        <w:spacing w:after="0" w:line="240" w:lineRule="auto"/>
        <w:jc w:val="both"/>
        <w:rPr>
          <w:caps/>
        </w:rPr>
      </w:pPr>
      <w:r>
        <w:t>«ИЗОБРАЗИТЕЛЬНОЕ ИСКУССТВО»</w:t>
      </w:r>
    </w:p>
    <w:p w14:paraId="199D72D4" w14:textId="77777777" w:rsidR="009C0B14" w:rsidRDefault="009C0B14">
      <w:pPr>
        <w:widowControl w:val="0"/>
        <w:spacing w:after="0" w:line="240" w:lineRule="auto"/>
        <w:ind w:firstLine="709"/>
        <w:rPr>
          <w:b/>
        </w:rPr>
      </w:pPr>
    </w:p>
    <w:p w14:paraId="484AF3CD" w14:textId="77777777" w:rsidR="009C0B14" w:rsidRDefault="00000000">
      <w:pPr>
        <w:widowControl w:val="0"/>
        <w:spacing w:after="0" w:line="240" w:lineRule="auto"/>
        <w:ind w:firstLine="709"/>
        <w:rPr>
          <w:b/>
        </w:rPr>
      </w:pPr>
      <w:r>
        <w:rPr>
          <w:b/>
        </w:rPr>
        <w:t>Модуль № 1 «Декоративно-прикладное и народное искусство»</w:t>
      </w:r>
    </w:p>
    <w:p w14:paraId="7E77CF91" w14:textId="77777777" w:rsidR="009C0B14" w:rsidRDefault="00000000">
      <w:pPr>
        <w:widowControl w:val="0"/>
        <w:spacing w:after="0" w:line="240" w:lineRule="auto"/>
        <w:ind w:left="709"/>
        <w:jc w:val="both"/>
        <w:rPr>
          <w:b/>
        </w:rPr>
      </w:pPr>
      <w:r>
        <w:rPr>
          <w:b/>
        </w:rPr>
        <w:t>Общие сведения о декоративно-прикладном искусстве</w:t>
      </w:r>
    </w:p>
    <w:p w14:paraId="5562F48C" w14:textId="77777777" w:rsidR="009C0B14" w:rsidRDefault="00000000">
      <w:pPr>
        <w:widowControl w:val="0"/>
        <w:spacing w:after="0" w:line="240" w:lineRule="auto"/>
        <w:ind w:firstLine="709"/>
        <w:jc w:val="both"/>
      </w:pPr>
      <w:r>
        <w:t>Декоративно-прикладное искусство и его виды.</w:t>
      </w:r>
    </w:p>
    <w:p w14:paraId="504C76E6" w14:textId="77777777" w:rsidR="009C0B14" w:rsidRDefault="00000000">
      <w:pPr>
        <w:widowControl w:val="0"/>
        <w:spacing w:after="0" w:line="240" w:lineRule="auto"/>
        <w:ind w:firstLine="709"/>
        <w:jc w:val="both"/>
        <w:rPr>
          <w:i/>
        </w:rPr>
      </w:pPr>
      <w:r>
        <w:rPr>
          <w:i/>
        </w:rPr>
        <w:t>Декоративно-прикладное искусство и предметная среда жизни людей</w:t>
      </w:r>
      <w:r>
        <w:rPr>
          <w:i/>
          <w:vertAlign w:val="superscript"/>
        </w:rPr>
        <w:footnoteReference w:id="31"/>
      </w:r>
      <w:r>
        <w:rPr>
          <w:i/>
        </w:rPr>
        <w:t>.</w:t>
      </w:r>
    </w:p>
    <w:p w14:paraId="207A3FCE" w14:textId="77777777" w:rsidR="009C0B14" w:rsidRDefault="00000000">
      <w:pPr>
        <w:widowControl w:val="0"/>
        <w:spacing w:after="0" w:line="240" w:lineRule="auto"/>
        <w:ind w:left="709"/>
        <w:jc w:val="both"/>
        <w:rPr>
          <w:b/>
        </w:rPr>
      </w:pPr>
      <w:r>
        <w:rPr>
          <w:b/>
        </w:rPr>
        <w:t>Древние корни народного искусства</w:t>
      </w:r>
    </w:p>
    <w:p w14:paraId="0CEE8B0B" w14:textId="77777777" w:rsidR="009C0B14" w:rsidRDefault="00000000">
      <w:pPr>
        <w:widowControl w:val="0"/>
        <w:spacing w:after="0" w:line="240" w:lineRule="auto"/>
        <w:ind w:firstLine="709"/>
        <w:jc w:val="both"/>
        <w:rPr>
          <w:i/>
        </w:rPr>
      </w:pPr>
      <w:r>
        <w:rPr>
          <w:i/>
        </w:rPr>
        <w:t>Истоки образного языка декоративно-прикладного искусства.</w:t>
      </w:r>
    </w:p>
    <w:p w14:paraId="3658EA3B" w14:textId="77777777" w:rsidR="009C0B14" w:rsidRDefault="00000000">
      <w:pPr>
        <w:widowControl w:val="0"/>
        <w:spacing w:after="0" w:line="240" w:lineRule="auto"/>
        <w:ind w:firstLine="709"/>
        <w:jc w:val="both"/>
      </w:pPr>
      <w:r>
        <w:t>Традиционные образы народного (крестьянского) прикладного искусства.</w:t>
      </w:r>
    </w:p>
    <w:p w14:paraId="0C1EACFB" w14:textId="77777777" w:rsidR="009C0B14" w:rsidRDefault="00000000">
      <w:pPr>
        <w:widowControl w:val="0"/>
        <w:spacing w:after="0" w:line="240" w:lineRule="auto"/>
        <w:ind w:firstLine="709"/>
        <w:jc w:val="both"/>
      </w:pPr>
      <w:r>
        <w:rPr>
          <w:i/>
        </w:rPr>
        <w:t>Связь народного искусства с природой, бытом, трудом, верованиями и эпосом</w:t>
      </w:r>
      <w:r>
        <w:t>.</w:t>
      </w:r>
    </w:p>
    <w:p w14:paraId="0FDEE0F8" w14:textId="77777777" w:rsidR="009C0B14" w:rsidRDefault="00000000">
      <w:pPr>
        <w:widowControl w:val="0"/>
        <w:spacing w:after="0" w:line="240" w:lineRule="auto"/>
        <w:ind w:firstLine="709"/>
        <w:jc w:val="both"/>
        <w:rPr>
          <w:i/>
        </w:rPr>
      </w:pPr>
      <w:r>
        <w:rPr>
          <w:i/>
        </w:rPr>
        <w:t>Роль природных материалов в строительстве и изготовлении предметов быта, их значение в характере труда и жизненного уклада.</w:t>
      </w:r>
    </w:p>
    <w:p w14:paraId="74693E04" w14:textId="77777777" w:rsidR="009C0B14" w:rsidRDefault="00000000">
      <w:pPr>
        <w:widowControl w:val="0"/>
        <w:spacing w:after="0" w:line="240" w:lineRule="auto"/>
        <w:ind w:firstLine="709"/>
        <w:jc w:val="both"/>
      </w:pPr>
      <w:r>
        <w:t>Образно-символический язык народного прикладного искусства.</w:t>
      </w:r>
    </w:p>
    <w:p w14:paraId="047D1AF0" w14:textId="77777777" w:rsidR="009C0B14" w:rsidRDefault="00000000">
      <w:pPr>
        <w:widowControl w:val="0"/>
        <w:spacing w:after="0" w:line="240" w:lineRule="auto"/>
        <w:ind w:firstLine="709"/>
        <w:jc w:val="both"/>
      </w:pPr>
      <w:r>
        <w:t>Знаки-символы традиционного крестьянского прикладного искусства.</w:t>
      </w:r>
    </w:p>
    <w:p w14:paraId="4E7F29DA" w14:textId="77777777" w:rsidR="009C0B14" w:rsidRDefault="00000000">
      <w:pPr>
        <w:widowControl w:val="0"/>
        <w:spacing w:after="0" w:line="240" w:lineRule="auto"/>
        <w:ind w:firstLine="709"/>
        <w:jc w:val="both"/>
      </w:pPr>
      <w: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14:paraId="7F7560AA" w14:textId="77777777" w:rsidR="009C0B14" w:rsidRDefault="00000000">
      <w:pPr>
        <w:widowControl w:val="0"/>
        <w:spacing w:after="0" w:line="240" w:lineRule="auto"/>
        <w:ind w:left="709"/>
        <w:jc w:val="both"/>
        <w:rPr>
          <w:b/>
        </w:rPr>
      </w:pPr>
      <w:r>
        <w:rPr>
          <w:b/>
        </w:rPr>
        <w:t>Убранство русской избы</w:t>
      </w:r>
    </w:p>
    <w:p w14:paraId="550A5D1B" w14:textId="77777777" w:rsidR="009C0B14" w:rsidRDefault="00000000">
      <w:pPr>
        <w:widowControl w:val="0"/>
        <w:spacing w:after="0" w:line="240" w:lineRule="auto"/>
        <w:ind w:firstLine="709"/>
        <w:jc w:val="both"/>
      </w:pPr>
      <w:r>
        <w:t xml:space="preserve">Конструкция избы, </w:t>
      </w:r>
      <w:r>
        <w:rPr>
          <w:i/>
        </w:rPr>
        <w:t>единство красоты и пользы – функционального и символического – в её постройке и украшении</w:t>
      </w:r>
      <w:r>
        <w:t>.</w:t>
      </w:r>
    </w:p>
    <w:p w14:paraId="09A2BEB0" w14:textId="77777777" w:rsidR="009C0B14" w:rsidRDefault="00000000">
      <w:pPr>
        <w:widowControl w:val="0"/>
        <w:spacing w:after="0" w:line="240" w:lineRule="auto"/>
        <w:ind w:firstLine="709"/>
        <w:jc w:val="both"/>
        <w:rPr>
          <w:i/>
        </w:rPr>
      </w:pPr>
      <w:r>
        <w:rPr>
          <w:i/>
        </w:rPr>
        <w:t>Символическое значение образов и мотивов в узорном убранстве русских изб. Картина мира в образном строе бытового крестьянского искусства.</w:t>
      </w:r>
    </w:p>
    <w:p w14:paraId="437A0C4D" w14:textId="77777777" w:rsidR="009C0B14" w:rsidRDefault="00000000">
      <w:pPr>
        <w:widowControl w:val="0"/>
        <w:spacing w:after="0" w:line="240" w:lineRule="auto"/>
        <w:ind w:firstLine="709"/>
        <w:jc w:val="both"/>
      </w:pPr>
      <w:r>
        <w:t>Выполнение рисунков – эскизов орнаментального декора крестьянского дома.</w:t>
      </w:r>
    </w:p>
    <w:p w14:paraId="3C36BFD0" w14:textId="77777777" w:rsidR="009C0B14" w:rsidRDefault="00000000">
      <w:pPr>
        <w:widowControl w:val="0"/>
        <w:spacing w:after="0" w:line="240" w:lineRule="auto"/>
        <w:ind w:firstLine="709"/>
        <w:jc w:val="both"/>
      </w:pPr>
      <w:r>
        <w:t>Устройство внутреннего пространства крестьянского дома. Декоративные элементы жилой среды.</w:t>
      </w:r>
    </w:p>
    <w:p w14:paraId="1B69603D" w14:textId="77777777" w:rsidR="009C0B14" w:rsidRDefault="00000000">
      <w:pPr>
        <w:widowControl w:val="0"/>
        <w:spacing w:after="0" w:line="240" w:lineRule="auto"/>
        <w:ind w:firstLine="709"/>
        <w:jc w:val="both"/>
        <w:rPr>
          <w:i/>
        </w:rPr>
      </w:pPr>
      <w:r>
        <w:rPr>
          <w:i/>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14:paraId="349DB730" w14:textId="77777777" w:rsidR="009C0B14" w:rsidRDefault="00000000">
      <w:pPr>
        <w:widowControl w:val="0"/>
        <w:spacing w:after="0" w:line="240" w:lineRule="auto"/>
        <w:ind w:firstLine="709"/>
        <w:jc w:val="both"/>
      </w:pPr>
      <w:r>
        <w:t>Выполнение рисунков предметов народного быта, выявление мудрости их выразительной формы и орнаментально-символического оформления.</w:t>
      </w:r>
    </w:p>
    <w:p w14:paraId="21897AAA" w14:textId="77777777" w:rsidR="009C0B14" w:rsidRDefault="00000000">
      <w:pPr>
        <w:widowControl w:val="0"/>
        <w:spacing w:after="0" w:line="240" w:lineRule="auto"/>
        <w:ind w:left="709"/>
        <w:jc w:val="both"/>
        <w:rPr>
          <w:b/>
        </w:rPr>
      </w:pPr>
      <w:r>
        <w:rPr>
          <w:b/>
        </w:rPr>
        <w:t>Народный праздничный костюм</w:t>
      </w:r>
    </w:p>
    <w:p w14:paraId="32339783" w14:textId="77777777" w:rsidR="009C0B14" w:rsidRDefault="00000000">
      <w:pPr>
        <w:widowControl w:val="0"/>
        <w:spacing w:after="0" w:line="240" w:lineRule="auto"/>
        <w:ind w:firstLine="709"/>
        <w:jc w:val="both"/>
      </w:pPr>
      <w:r>
        <w:t>Образный строй народного праздничного костюма – женского и мужского.</w:t>
      </w:r>
    </w:p>
    <w:p w14:paraId="00484892" w14:textId="77777777" w:rsidR="009C0B14" w:rsidRDefault="00000000">
      <w:pPr>
        <w:widowControl w:val="0"/>
        <w:spacing w:after="0" w:line="240" w:lineRule="auto"/>
        <w:ind w:firstLine="709"/>
        <w:jc w:val="both"/>
      </w:pPr>
      <w:r>
        <w:t>Традиционная конструкция русского женского костюма – северорусский (сарафан) и южнорусский (понёва) варианты.</w:t>
      </w:r>
    </w:p>
    <w:p w14:paraId="7014C38E" w14:textId="77777777" w:rsidR="009C0B14" w:rsidRDefault="00000000">
      <w:pPr>
        <w:widowControl w:val="0"/>
        <w:spacing w:after="0" w:line="240" w:lineRule="auto"/>
        <w:ind w:firstLine="709"/>
        <w:jc w:val="both"/>
      </w:pPr>
      <w:r>
        <w:t>Разнообразие форм и украшений народного праздничного костюма для различных регионов страны.</w:t>
      </w:r>
    </w:p>
    <w:p w14:paraId="679F1978" w14:textId="77777777" w:rsidR="009C0B14" w:rsidRDefault="00000000">
      <w:pPr>
        <w:widowControl w:val="0"/>
        <w:spacing w:after="0" w:line="240" w:lineRule="auto"/>
        <w:ind w:firstLine="709"/>
        <w:jc w:val="both"/>
        <w:rPr>
          <w:i/>
        </w:rPr>
      </w:pPr>
      <w:r>
        <w:rPr>
          <w:i/>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14:paraId="5DA0F49F" w14:textId="77777777" w:rsidR="009C0B14" w:rsidRDefault="00000000">
      <w:pPr>
        <w:widowControl w:val="0"/>
        <w:spacing w:after="0" w:line="240" w:lineRule="auto"/>
        <w:ind w:firstLine="709"/>
        <w:jc w:val="both"/>
      </w:pPr>
      <w: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14:paraId="02D56469" w14:textId="77777777" w:rsidR="009C0B14" w:rsidRDefault="00000000">
      <w:pPr>
        <w:widowControl w:val="0"/>
        <w:spacing w:after="0" w:line="240" w:lineRule="auto"/>
        <w:ind w:firstLine="709"/>
        <w:jc w:val="both"/>
        <w:rPr>
          <w:i/>
        </w:rPr>
      </w:pPr>
      <w:r>
        <w:rPr>
          <w:i/>
        </w:rPr>
        <w:t>Народные праздники и праздничные обряды как синтез всех видов народного творчества.</w:t>
      </w:r>
    </w:p>
    <w:p w14:paraId="4F79D228" w14:textId="77777777" w:rsidR="009C0B14" w:rsidRDefault="00000000">
      <w:pPr>
        <w:widowControl w:val="0"/>
        <w:spacing w:after="0" w:line="240" w:lineRule="auto"/>
        <w:ind w:firstLine="709"/>
        <w:jc w:val="both"/>
      </w:pPr>
      <w:r>
        <w:t>Выполнение сюжетной композиции или участие в работе по созданию коллективного панно на тему традиций народных праздников.</w:t>
      </w:r>
    </w:p>
    <w:p w14:paraId="0F80235A" w14:textId="77777777" w:rsidR="009C0B14" w:rsidRDefault="00000000">
      <w:pPr>
        <w:widowControl w:val="0"/>
        <w:spacing w:after="0" w:line="240" w:lineRule="auto"/>
        <w:ind w:left="709"/>
        <w:jc w:val="both"/>
        <w:rPr>
          <w:b/>
        </w:rPr>
      </w:pPr>
      <w:r>
        <w:rPr>
          <w:b/>
        </w:rPr>
        <w:t>Народные художественные промыслы</w:t>
      </w:r>
    </w:p>
    <w:p w14:paraId="41D8DD81" w14:textId="77777777" w:rsidR="009C0B14" w:rsidRDefault="00000000">
      <w:pPr>
        <w:widowControl w:val="0"/>
        <w:spacing w:after="0" w:line="240" w:lineRule="auto"/>
        <w:ind w:firstLine="709"/>
        <w:jc w:val="both"/>
        <w:rPr>
          <w:i/>
        </w:rPr>
      </w:pPr>
      <w:r>
        <w:rPr>
          <w:i/>
        </w:rPr>
        <w:t>Роль и значение народных промыслов в современной жизни. Искусство и ремесло. Традиции культуры, особенные для каждого региона.</w:t>
      </w:r>
    </w:p>
    <w:p w14:paraId="37B68557" w14:textId="77777777" w:rsidR="009C0B14" w:rsidRDefault="00000000">
      <w:pPr>
        <w:widowControl w:val="0"/>
        <w:spacing w:after="0" w:line="240" w:lineRule="auto"/>
        <w:ind w:firstLine="709"/>
        <w:jc w:val="both"/>
      </w:pPr>
      <w:r>
        <w:t>Многообразие видов традиционных ремёсел и происхождение художественных промыслов народов России.</w:t>
      </w:r>
    </w:p>
    <w:p w14:paraId="70262E86" w14:textId="77777777" w:rsidR="009C0B14" w:rsidRDefault="00000000">
      <w:pPr>
        <w:widowControl w:val="0"/>
        <w:spacing w:after="0" w:line="240" w:lineRule="auto"/>
        <w:ind w:firstLine="709"/>
        <w:jc w:val="both"/>
        <w:rPr>
          <w:i/>
        </w:rPr>
      </w:pPr>
      <w:r>
        <w:rPr>
          <w:i/>
        </w:rPr>
        <w:t>Разнообразие материалов народных ремёсел и их связь с регионально-национальным бытом (дерево, береста, керамика, металл, кость, мех и кожа, шерсть и лён и др.).</w:t>
      </w:r>
    </w:p>
    <w:p w14:paraId="03D3B54F" w14:textId="77777777" w:rsidR="009C0B14" w:rsidRDefault="00000000">
      <w:pPr>
        <w:widowControl w:val="0"/>
        <w:spacing w:after="0" w:line="240" w:lineRule="auto"/>
        <w:ind w:firstLine="709"/>
        <w:jc w:val="both"/>
      </w:pPr>
      <w: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14:paraId="6BDF3718" w14:textId="77777777" w:rsidR="009C0B14" w:rsidRDefault="00000000">
      <w:pPr>
        <w:widowControl w:val="0"/>
        <w:spacing w:after="0" w:line="240" w:lineRule="auto"/>
        <w:ind w:firstLine="709"/>
        <w:jc w:val="both"/>
      </w:pPr>
      <w:r>
        <w:t>Создание эскиза игрушки по мотивам избранного промысла.</w:t>
      </w:r>
    </w:p>
    <w:p w14:paraId="6D5171AD" w14:textId="77777777" w:rsidR="009C0B14" w:rsidRDefault="00000000">
      <w:pPr>
        <w:widowControl w:val="0"/>
        <w:spacing w:after="0" w:line="240" w:lineRule="auto"/>
        <w:ind w:firstLine="709"/>
        <w:jc w:val="both"/>
        <w:rPr>
          <w:i/>
        </w:rPr>
      </w:pPr>
      <w:r>
        <w:t xml:space="preserve">Роспись по дереву. Хохлома. Краткие сведения по истории хохломского промысла. Травный узор, «травка» — основной мотив хохломского орнамента. </w:t>
      </w:r>
      <w:r>
        <w:rPr>
          <w:i/>
        </w:rPr>
        <w:t>Связь с природой. Единство формы и декора в произведениях промысла.</w:t>
      </w:r>
      <w:r>
        <w:t xml:space="preserve"> Последовательность выполнения травного орнамента. </w:t>
      </w:r>
      <w:r>
        <w:rPr>
          <w:i/>
        </w:rPr>
        <w:t>Праздничность изделий «золотой хохломы».</w:t>
      </w:r>
    </w:p>
    <w:p w14:paraId="6882F1A8" w14:textId="77777777" w:rsidR="009C0B14" w:rsidRDefault="00000000">
      <w:pPr>
        <w:widowControl w:val="0"/>
        <w:spacing w:after="0" w:line="240" w:lineRule="auto"/>
        <w:ind w:firstLine="709"/>
        <w:jc w:val="both"/>
      </w:pPr>
      <w: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14:paraId="027DA4F5" w14:textId="77777777" w:rsidR="009C0B14" w:rsidRDefault="00000000">
      <w:pPr>
        <w:widowControl w:val="0"/>
        <w:spacing w:after="0" w:line="240" w:lineRule="auto"/>
        <w:ind w:firstLine="709"/>
        <w:jc w:val="both"/>
      </w:pPr>
      <w:r>
        <w:t xml:space="preserve">Посуда из глины. Искусство Гжели. Краткие сведения по истории промысла. </w:t>
      </w:r>
      <w:r>
        <w:rPr>
          <w:i/>
        </w:rPr>
        <w:t>Гжельская керамика и фарфор: единство скульптурной формы и кобальтового декора.</w:t>
      </w:r>
      <w:r>
        <w:t xml:space="preserve"> Природные мотивы росписи посуды. Приёмы мазка, тональный контраст, сочетание пятна и линии.</w:t>
      </w:r>
    </w:p>
    <w:p w14:paraId="292E0633" w14:textId="77777777" w:rsidR="009C0B14" w:rsidRDefault="00000000">
      <w:pPr>
        <w:widowControl w:val="0"/>
        <w:spacing w:after="0" w:line="240" w:lineRule="auto"/>
        <w:ind w:firstLine="709"/>
        <w:jc w:val="both"/>
      </w:pPr>
      <w:r>
        <w:t xml:space="preserve">Роспись по металлу. Жостово. Краткие сведения по истории промысла. </w:t>
      </w:r>
      <w:r>
        <w:rPr>
          <w:i/>
        </w:rPr>
        <w:t>Разнообразие форм подносов, цветового и композиционного решения росписей.</w:t>
      </w:r>
      <w:r>
        <w:t xml:space="preserve"> Приёмы свободной кистевой импровизации в живописи цветочных букетов. </w:t>
      </w:r>
      <w:r>
        <w:rPr>
          <w:i/>
        </w:rPr>
        <w:t>Эффект освещённости и объёмности изображения.</w:t>
      </w:r>
    </w:p>
    <w:p w14:paraId="65B09909" w14:textId="77777777" w:rsidR="009C0B14" w:rsidRDefault="00000000">
      <w:pPr>
        <w:widowControl w:val="0"/>
        <w:spacing w:after="0" w:line="240" w:lineRule="auto"/>
        <w:ind w:firstLine="709"/>
        <w:jc w:val="both"/>
        <w:rPr>
          <w:i/>
        </w:rPr>
      </w:pPr>
      <w:r>
        <w:rPr>
          <w:i/>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14:paraId="42EBDC31" w14:textId="77777777" w:rsidR="009C0B14" w:rsidRDefault="00000000">
      <w:pPr>
        <w:widowControl w:val="0"/>
        <w:spacing w:after="0" w:line="240" w:lineRule="auto"/>
        <w:ind w:firstLine="709"/>
        <w:jc w:val="both"/>
        <w:rPr>
          <w:i/>
          <w:spacing w:val="-4"/>
        </w:rPr>
      </w:pPr>
      <w:r>
        <w:rPr>
          <w:spacing w:val="-4"/>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w:t>
      </w:r>
      <w:r>
        <w:rPr>
          <w:i/>
          <w:spacing w:val="-4"/>
        </w:rPr>
        <w:t>. Роль искусства лаковой миниатюры в сохранении и развитии традиций отечественной культуры.</w:t>
      </w:r>
    </w:p>
    <w:p w14:paraId="6D6B092F" w14:textId="77777777" w:rsidR="009C0B14" w:rsidRDefault="00000000">
      <w:pPr>
        <w:widowControl w:val="0"/>
        <w:spacing w:after="0" w:line="240" w:lineRule="auto"/>
        <w:ind w:firstLine="709"/>
        <w:jc w:val="both"/>
        <w:rPr>
          <w:i/>
        </w:rPr>
      </w:pPr>
      <w:r>
        <w:rPr>
          <w:i/>
        </w:rPr>
        <w:t>Мир сказок и легенд, примет и оберегов в творчестве мастеров художественных промыслов.</w:t>
      </w:r>
    </w:p>
    <w:p w14:paraId="3E4C318E" w14:textId="77777777" w:rsidR="009C0B14" w:rsidRDefault="00000000">
      <w:pPr>
        <w:widowControl w:val="0"/>
        <w:spacing w:after="0" w:line="240" w:lineRule="auto"/>
        <w:ind w:firstLine="709"/>
        <w:jc w:val="both"/>
        <w:rPr>
          <w:i/>
        </w:rPr>
      </w:pPr>
      <w:r>
        <w:rPr>
          <w:i/>
        </w:rPr>
        <w:t>Отражение в изделиях народных промыслов многообразия исторических, духовных и культурных традиций.</w:t>
      </w:r>
    </w:p>
    <w:p w14:paraId="0C15FA91" w14:textId="77777777" w:rsidR="009C0B14" w:rsidRDefault="00000000">
      <w:pPr>
        <w:widowControl w:val="0"/>
        <w:spacing w:after="0" w:line="240" w:lineRule="auto"/>
        <w:ind w:firstLine="709"/>
        <w:jc w:val="both"/>
        <w:rPr>
          <w:i/>
        </w:rPr>
      </w:pPr>
      <w:r>
        <w:rPr>
          <w:i/>
        </w:rPr>
        <w:t>Народные художественные ремёсла и промыслы – материальные и духовные ценности, неотъемлемая часть культурного наследия России.</w:t>
      </w:r>
    </w:p>
    <w:p w14:paraId="423A4852" w14:textId="77777777" w:rsidR="009C0B14" w:rsidRDefault="00000000">
      <w:pPr>
        <w:widowControl w:val="0"/>
        <w:spacing w:after="0" w:line="240" w:lineRule="auto"/>
        <w:ind w:firstLine="709"/>
        <w:jc w:val="both"/>
        <w:rPr>
          <w:b/>
        </w:rPr>
      </w:pPr>
      <w:r>
        <w:rPr>
          <w:b/>
        </w:rPr>
        <w:t>Декоративно-прикладное искусство в культуре разных эпох и народов</w:t>
      </w:r>
    </w:p>
    <w:p w14:paraId="50F53BBE" w14:textId="77777777" w:rsidR="009C0B14" w:rsidRDefault="00000000">
      <w:pPr>
        <w:widowControl w:val="0"/>
        <w:spacing w:after="0" w:line="240" w:lineRule="auto"/>
        <w:ind w:firstLine="709"/>
        <w:jc w:val="both"/>
      </w:pPr>
      <w:r>
        <w:t>Роль декоративно-прикладного искусства в культуре древних цивилизаций.</w:t>
      </w:r>
    </w:p>
    <w:p w14:paraId="6B01CC93" w14:textId="77777777" w:rsidR="009C0B14" w:rsidRDefault="00000000">
      <w:pPr>
        <w:widowControl w:val="0"/>
        <w:spacing w:after="0" w:line="240" w:lineRule="auto"/>
        <w:ind w:firstLine="709"/>
        <w:jc w:val="both"/>
        <w:rPr>
          <w:i/>
        </w:rPr>
      </w:pPr>
      <w:r>
        <w:rPr>
          <w:i/>
        </w:rPr>
        <w:t>Отражение в декоре мировоззрения эпохи, организации общества, традиций быта и ремесла, уклада жизни людей.</w:t>
      </w:r>
    </w:p>
    <w:p w14:paraId="3F121A77" w14:textId="77777777" w:rsidR="009C0B14" w:rsidRDefault="00000000">
      <w:pPr>
        <w:widowControl w:val="0"/>
        <w:spacing w:after="0" w:line="240" w:lineRule="auto"/>
        <w:ind w:firstLine="709"/>
        <w:jc w:val="both"/>
      </w:pPr>
      <w:r>
        <w:t>Характерные признаки произведений декоративно-прикладного искусства, основные мотивы и символика орнаментов в культуре разных эпох.</w:t>
      </w:r>
    </w:p>
    <w:p w14:paraId="348E12D6" w14:textId="77777777" w:rsidR="009C0B14" w:rsidRDefault="00000000">
      <w:pPr>
        <w:widowControl w:val="0"/>
        <w:spacing w:after="0" w:line="240" w:lineRule="auto"/>
        <w:ind w:firstLine="709"/>
        <w:jc w:val="both"/>
      </w:pPr>
      <w: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14:paraId="497559C8" w14:textId="77777777" w:rsidR="009C0B14" w:rsidRDefault="00000000">
      <w:pPr>
        <w:widowControl w:val="0"/>
        <w:spacing w:after="0" w:line="240" w:lineRule="auto"/>
        <w:ind w:firstLine="709"/>
        <w:jc w:val="both"/>
        <w:rPr>
          <w:i/>
        </w:rPr>
      </w:pPr>
      <w:r>
        <w:rPr>
          <w:i/>
        </w:rPr>
        <w:t>Украшение жизненного пространства: построений, интерьеров, предметов быта – в культуре разных эпох.</w:t>
      </w:r>
    </w:p>
    <w:p w14:paraId="360236C8" w14:textId="77777777" w:rsidR="009C0B14" w:rsidRDefault="00000000">
      <w:pPr>
        <w:widowControl w:val="0"/>
        <w:spacing w:after="0" w:line="240" w:lineRule="auto"/>
        <w:ind w:left="709"/>
        <w:jc w:val="both"/>
        <w:rPr>
          <w:b/>
        </w:rPr>
      </w:pPr>
      <w:r>
        <w:rPr>
          <w:b/>
        </w:rPr>
        <w:t>Декоративно-прикладное искусство в жизни современного человека</w:t>
      </w:r>
    </w:p>
    <w:p w14:paraId="0DFC6A6E" w14:textId="77777777" w:rsidR="009C0B14" w:rsidRDefault="00000000">
      <w:pPr>
        <w:widowControl w:val="0"/>
        <w:spacing w:after="0" w:line="240" w:lineRule="auto"/>
        <w:ind w:firstLine="709"/>
        <w:jc w:val="both"/>
      </w:pPr>
      <w: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14:paraId="278BB449" w14:textId="77777777" w:rsidR="009C0B14" w:rsidRDefault="00000000">
      <w:pPr>
        <w:widowControl w:val="0"/>
        <w:spacing w:after="0" w:line="240" w:lineRule="auto"/>
        <w:ind w:firstLine="709"/>
        <w:jc w:val="both"/>
      </w:pPr>
      <w:r>
        <w:t>Символический знак в современной жизни: эмблема, логотип, указующий или декоративный знак.</w:t>
      </w:r>
    </w:p>
    <w:p w14:paraId="35902272" w14:textId="77777777" w:rsidR="009C0B14" w:rsidRDefault="00000000">
      <w:pPr>
        <w:widowControl w:val="0"/>
        <w:spacing w:after="0" w:line="240" w:lineRule="auto"/>
        <w:ind w:firstLine="709"/>
        <w:jc w:val="both"/>
      </w:pPr>
      <w:r>
        <w:t>Государственная символика и традиции геральдики.</w:t>
      </w:r>
    </w:p>
    <w:p w14:paraId="758645A7" w14:textId="77777777" w:rsidR="009C0B14" w:rsidRDefault="00000000">
      <w:pPr>
        <w:widowControl w:val="0"/>
        <w:spacing w:after="0" w:line="240" w:lineRule="auto"/>
        <w:ind w:firstLine="709"/>
        <w:jc w:val="both"/>
      </w:pPr>
      <w:r>
        <w:t>Декоративные украшения предметов нашего быта и одежды.</w:t>
      </w:r>
    </w:p>
    <w:p w14:paraId="3B2B1A7E" w14:textId="77777777" w:rsidR="009C0B14" w:rsidRDefault="00000000">
      <w:pPr>
        <w:widowControl w:val="0"/>
        <w:spacing w:after="0" w:line="240" w:lineRule="auto"/>
        <w:ind w:firstLine="709"/>
        <w:jc w:val="both"/>
        <w:rPr>
          <w:i/>
        </w:rPr>
      </w:pPr>
      <w:r>
        <w:rPr>
          <w:i/>
        </w:rPr>
        <w:t>Значение украшений в проявлении образа человека, его характера, самопонимания, установок и намерений.</w:t>
      </w:r>
    </w:p>
    <w:p w14:paraId="7FA4334E" w14:textId="77777777" w:rsidR="009C0B14" w:rsidRDefault="00000000">
      <w:pPr>
        <w:widowControl w:val="0"/>
        <w:spacing w:after="0" w:line="240" w:lineRule="auto"/>
        <w:ind w:firstLine="709"/>
        <w:jc w:val="both"/>
      </w:pPr>
      <w:r>
        <w:t>Декор на улицах и декор помещений.</w:t>
      </w:r>
    </w:p>
    <w:p w14:paraId="595127E1" w14:textId="77777777" w:rsidR="009C0B14" w:rsidRDefault="00000000">
      <w:pPr>
        <w:widowControl w:val="0"/>
        <w:spacing w:after="0" w:line="240" w:lineRule="auto"/>
        <w:ind w:firstLine="709"/>
        <w:jc w:val="both"/>
      </w:pPr>
      <w:r>
        <w:t>Декор праздничный и повседневный.</w:t>
      </w:r>
    </w:p>
    <w:p w14:paraId="1973B5FC" w14:textId="77777777" w:rsidR="009C0B14" w:rsidRDefault="00000000">
      <w:pPr>
        <w:widowControl w:val="0"/>
        <w:spacing w:after="0" w:line="240" w:lineRule="auto"/>
        <w:ind w:firstLine="709"/>
        <w:jc w:val="both"/>
      </w:pPr>
      <w:r>
        <w:t>Праздничное оформление школы.</w:t>
      </w:r>
    </w:p>
    <w:p w14:paraId="071956D2" w14:textId="77777777" w:rsidR="009C0B14" w:rsidRDefault="009C0B14">
      <w:pPr>
        <w:widowControl w:val="0"/>
        <w:spacing w:after="0" w:line="240" w:lineRule="auto"/>
        <w:ind w:firstLine="709"/>
        <w:jc w:val="both"/>
      </w:pPr>
    </w:p>
    <w:p w14:paraId="72247AB2" w14:textId="77777777" w:rsidR="009C0B14" w:rsidRDefault="00000000">
      <w:pPr>
        <w:widowControl w:val="0"/>
        <w:spacing w:after="0" w:line="240" w:lineRule="auto"/>
        <w:ind w:firstLine="709"/>
        <w:rPr>
          <w:b/>
        </w:rPr>
      </w:pPr>
      <w:r>
        <w:rPr>
          <w:b/>
        </w:rPr>
        <w:t>Модуль № 2 «Живопись, графика, скульптура»</w:t>
      </w:r>
    </w:p>
    <w:p w14:paraId="7C83F8A5" w14:textId="77777777" w:rsidR="009C0B14" w:rsidRDefault="00000000">
      <w:pPr>
        <w:widowControl w:val="0"/>
        <w:spacing w:after="0" w:line="240" w:lineRule="auto"/>
        <w:ind w:firstLine="709"/>
        <w:rPr>
          <w:b/>
        </w:rPr>
      </w:pPr>
      <w:r>
        <w:rPr>
          <w:b/>
        </w:rPr>
        <w:t>Общие сведения о видах искусства</w:t>
      </w:r>
    </w:p>
    <w:p w14:paraId="6DE6C70D" w14:textId="77777777" w:rsidR="009C0B14" w:rsidRDefault="00000000">
      <w:pPr>
        <w:widowControl w:val="0"/>
        <w:spacing w:after="0" w:line="240" w:lineRule="auto"/>
        <w:ind w:firstLine="709"/>
        <w:jc w:val="both"/>
      </w:pPr>
      <w:r>
        <w:t>Пространственные и временные виды искусства.</w:t>
      </w:r>
    </w:p>
    <w:p w14:paraId="496F3A54" w14:textId="77777777" w:rsidR="009C0B14" w:rsidRDefault="00000000">
      <w:pPr>
        <w:widowControl w:val="0"/>
        <w:spacing w:after="0" w:line="240" w:lineRule="auto"/>
        <w:ind w:firstLine="709"/>
        <w:jc w:val="both"/>
        <w:rPr>
          <w:i/>
        </w:rPr>
      </w:pPr>
      <w:r>
        <w:rPr>
          <w:i/>
        </w:rPr>
        <w:t>Изобразительные, конструктивные и декоративные виды пространственных искусств, их место и назначение в жизни людей.</w:t>
      </w:r>
    </w:p>
    <w:p w14:paraId="4B1D850D" w14:textId="77777777" w:rsidR="009C0B14" w:rsidRDefault="00000000">
      <w:pPr>
        <w:widowControl w:val="0"/>
        <w:spacing w:after="0" w:line="240" w:lineRule="auto"/>
        <w:ind w:firstLine="709"/>
        <w:jc w:val="both"/>
      </w:pPr>
      <w:r>
        <w:t>Основные виды живописи, графики и скульптуры.</w:t>
      </w:r>
    </w:p>
    <w:p w14:paraId="46862A13" w14:textId="77777777" w:rsidR="009C0B14" w:rsidRDefault="00000000">
      <w:pPr>
        <w:widowControl w:val="0"/>
        <w:spacing w:after="0" w:line="240" w:lineRule="auto"/>
        <w:ind w:firstLine="709"/>
        <w:jc w:val="both"/>
        <w:rPr>
          <w:i/>
        </w:rPr>
      </w:pPr>
      <w:r>
        <w:rPr>
          <w:i/>
        </w:rPr>
        <w:t>Художник и зритель: зрительские умения, знания и творчество зрителя.</w:t>
      </w:r>
    </w:p>
    <w:p w14:paraId="2408F964" w14:textId="77777777" w:rsidR="009C0B14" w:rsidRDefault="00000000">
      <w:pPr>
        <w:widowControl w:val="0"/>
        <w:spacing w:after="0" w:line="240" w:lineRule="auto"/>
        <w:ind w:firstLine="709"/>
        <w:rPr>
          <w:b/>
        </w:rPr>
      </w:pPr>
      <w:r>
        <w:rPr>
          <w:b/>
        </w:rPr>
        <w:t>Язык изобразительного искусства и его выразительные средства</w:t>
      </w:r>
    </w:p>
    <w:p w14:paraId="075426AE" w14:textId="77777777" w:rsidR="009C0B14" w:rsidRDefault="00000000">
      <w:pPr>
        <w:widowControl w:val="0"/>
        <w:spacing w:after="0" w:line="240" w:lineRule="auto"/>
        <w:ind w:firstLine="709"/>
        <w:jc w:val="both"/>
      </w:pPr>
      <w:r>
        <w:t>Живописные, графические и скульптурные художественные материалы, их особые свойства.</w:t>
      </w:r>
    </w:p>
    <w:p w14:paraId="425CA146" w14:textId="77777777" w:rsidR="009C0B14" w:rsidRDefault="00000000">
      <w:pPr>
        <w:widowControl w:val="0"/>
        <w:spacing w:after="0" w:line="240" w:lineRule="auto"/>
        <w:ind w:firstLine="709"/>
        <w:jc w:val="both"/>
        <w:rPr>
          <w:i/>
        </w:rPr>
      </w:pPr>
      <w:r>
        <w:rPr>
          <w:i/>
        </w:rPr>
        <w:t>Рисунок – основа изобразительного искусства и мастерства художника.</w:t>
      </w:r>
    </w:p>
    <w:p w14:paraId="76A3DFE1" w14:textId="77777777" w:rsidR="009C0B14" w:rsidRDefault="00000000">
      <w:pPr>
        <w:widowControl w:val="0"/>
        <w:spacing w:after="0" w:line="240" w:lineRule="auto"/>
        <w:ind w:firstLine="709"/>
        <w:jc w:val="both"/>
      </w:pPr>
      <w:r>
        <w:t>Виды рисунка: зарисовка, набросок, учебный рисунок и творческий рисунок.</w:t>
      </w:r>
    </w:p>
    <w:p w14:paraId="07D0B8B2" w14:textId="77777777" w:rsidR="009C0B14" w:rsidRDefault="00000000">
      <w:pPr>
        <w:widowControl w:val="0"/>
        <w:spacing w:after="0" w:line="240" w:lineRule="auto"/>
        <w:ind w:firstLine="709"/>
        <w:jc w:val="both"/>
      </w:pPr>
      <w:r>
        <w:t>Навыки размещения рисунка в листе, выбор формата.</w:t>
      </w:r>
    </w:p>
    <w:p w14:paraId="6D4A452D" w14:textId="77777777" w:rsidR="009C0B14" w:rsidRDefault="00000000">
      <w:pPr>
        <w:widowControl w:val="0"/>
        <w:spacing w:after="0" w:line="240" w:lineRule="auto"/>
        <w:ind w:firstLine="709"/>
        <w:jc w:val="both"/>
      </w:pPr>
      <w:r>
        <w:t>Начальные умения рисунка с натуры. Зарисовки простых предметов.</w:t>
      </w:r>
    </w:p>
    <w:p w14:paraId="554CB83F" w14:textId="77777777" w:rsidR="009C0B14" w:rsidRDefault="00000000">
      <w:pPr>
        <w:widowControl w:val="0"/>
        <w:spacing w:after="0" w:line="240" w:lineRule="auto"/>
        <w:ind w:firstLine="709"/>
        <w:jc w:val="both"/>
        <w:rPr>
          <w:i/>
        </w:rPr>
      </w:pPr>
      <w:r>
        <w:rPr>
          <w:i/>
        </w:rPr>
        <w:t>Линейные графические рисунки и наброски.</w:t>
      </w:r>
    </w:p>
    <w:p w14:paraId="7B452E1D" w14:textId="77777777" w:rsidR="009C0B14" w:rsidRDefault="00000000">
      <w:pPr>
        <w:widowControl w:val="0"/>
        <w:spacing w:after="0" w:line="240" w:lineRule="auto"/>
        <w:ind w:firstLine="709"/>
        <w:jc w:val="both"/>
      </w:pPr>
      <w:r>
        <w:t>Тон и тональные отношения: тёмное — светлое.</w:t>
      </w:r>
    </w:p>
    <w:p w14:paraId="2806F796" w14:textId="77777777" w:rsidR="009C0B14" w:rsidRDefault="00000000">
      <w:pPr>
        <w:widowControl w:val="0"/>
        <w:spacing w:after="0" w:line="240" w:lineRule="auto"/>
        <w:ind w:firstLine="709"/>
        <w:jc w:val="both"/>
      </w:pPr>
      <w:r>
        <w:t>Ритм и ритмическая организация плоскости листа.</w:t>
      </w:r>
    </w:p>
    <w:p w14:paraId="2E550272" w14:textId="77777777" w:rsidR="009C0B14" w:rsidRDefault="00000000">
      <w:pPr>
        <w:widowControl w:val="0"/>
        <w:spacing w:after="0" w:line="240" w:lineRule="auto"/>
        <w:ind w:firstLine="709"/>
        <w:jc w:val="both"/>
      </w:pPr>
      <w: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14:paraId="0E4B97CC" w14:textId="77777777" w:rsidR="009C0B14" w:rsidRDefault="00000000">
      <w:pPr>
        <w:widowControl w:val="0"/>
        <w:spacing w:after="0" w:line="240" w:lineRule="auto"/>
        <w:ind w:firstLine="709"/>
        <w:jc w:val="both"/>
      </w:pPr>
      <w:r>
        <w:t>Цвет как выразительное средство в изобразительном искусстве: холодный и тёплый цвет, понятие цветовых отношений; колорит в живописи.</w:t>
      </w:r>
    </w:p>
    <w:p w14:paraId="050B326C" w14:textId="77777777" w:rsidR="009C0B14" w:rsidRDefault="00000000">
      <w:pPr>
        <w:widowControl w:val="0"/>
        <w:spacing w:after="0" w:line="240" w:lineRule="auto"/>
        <w:ind w:firstLine="709"/>
        <w:jc w:val="both"/>
        <w:rPr>
          <w:spacing w:val="-4"/>
        </w:rPr>
      </w:pPr>
      <w:r>
        <w:t>Виды скульптуры и характер материала в скульптуре. Скуль</w:t>
      </w:r>
      <w:r>
        <w:rPr>
          <w:spacing w:val="-4"/>
        </w:rPr>
        <w:t>птурные памятники, парковая скульптура, камерная скульптура.</w:t>
      </w:r>
    </w:p>
    <w:p w14:paraId="199A0D63" w14:textId="77777777" w:rsidR="009C0B14" w:rsidRDefault="00000000">
      <w:pPr>
        <w:widowControl w:val="0"/>
        <w:spacing w:after="0" w:line="240" w:lineRule="auto"/>
        <w:ind w:firstLine="709"/>
        <w:jc w:val="both"/>
        <w:rPr>
          <w:i/>
        </w:rPr>
      </w:pPr>
      <w:r>
        <w:rPr>
          <w:i/>
        </w:rPr>
        <w:t>Статика и движение в скульптуре. Круглая скульптура. Произведения мелкой пластики. Виды рельефа.</w:t>
      </w:r>
    </w:p>
    <w:p w14:paraId="460052A0" w14:textId="77777777" w:rsidR="009C0B14" w:rsidRDefault="00000000">
      <w:pPr>
        <w:widowControl w:val="0"/>
        <w:spacing w:after="0" w:line="240" w:lineRule="auto"/>
        <w:ind w:firstLine="709"/>
        <w:rPr>
          <w:b/>
        </w:rPr>
      </w:pPr>
      <w:r>
        <w:rPr>
          <w:b/>
        </w:rPr>
        <w:t>Жанры изобразительного искусства</w:t>
      </w:r>
    </w:p>
    <w:p w14:paraId="156E9ECB" w14:textId="77777777" w:rsidR="009C0B14" w:rsidRDefault="00000000">
      <w:pPr>
        <w:widowControl w:val="0"/>
        <w:spacing w:after="0" w:line="240" w:lineRule="auto"/>
        <w:ind w:firstLine="709"/>
        <w:jc w:val="both"/>
        <w:rPr>
          <w:i/>
        </w:rPr>
      </w:pPr>
      <w:r>
        <w:rPr>
          <w:i/>
        </w:rPr>
        <w:t>Жанровая система в изобразительном искусстве как инструмент для сравнения и анализа произведений изобразительного искусства.</w:t>
      </w:r>
    </w:p>
    <w:p w14:paraId="4FCE7CFB" w14:textId="77777777" w:rsidR="009C0B14" w:rsidRDefault="00000000">
      <w:pPr>
        <w:widowControl w:val="0"/>
        <w:spacing w:after="0" w:line="240" w:lineRule="auto"/>
        <w:ind w:firstLine="709"/>
        <w:jc w:val="both"/>
        <w:rPr>
          <w:i/>
        </w:rPr>
      </w:pPr>
      <w:r>
        <w:rPr>
          <w:i/>
        </w:rPr>
        <w:t>Предмет изображения, сюжет и содержание произведения изобразительного искусства.</w:t>
      </w:r>
    </w:p>
    <w:p w14:paraId="3F9D7B9B" w14:textId="77777777" w:rsidR="009C0B14" w:rsidRDefault="00000000">
      <w:pPr>
        <w:widowControl w:val="0"/>
        <w:spacing w:after="0" w:line="240" w:lineRule="auto"/>
        <w:ind w:firstLine="709"/>
        <w:rPr>
          <w:b/>
        </w:rPr>
      </w:pPr>
      <w:r>
        <w:rPr>
          <w:b/>
        </w:rPr>
        <w:t>Натюрморт</w:t>
      </w:r>
    </w:p>
    <w:p w14:paraId="179BBBA8" w14:textId="77777777" w:rsidR="009C0B14" w:rsidRDefault="00000000">
      <w:pPr>
        <w:widowControl w:val="0"/>
        <w:spacing w:after="0" w:line="240" w:lineRule="auto"/>
        <w:ind w:firstLine="709"/>
        <w:jc w:val="both"/>
        <w:rPr>
          <w:i/>
        </w:rPr>
      </w:pPr>
      <w:r>
        <w:rPr>
          <w:i/>
        </w:rPr>
        <w:t>Изображение предметного мира в изобразительном искусстве и появление жанра натюрморта в европейском и отечественном искусстве.</w:t>
      </w:r>
    </w:p>
    <w:p w14:paraId="4C7AE769" w14:textId="77777777" w:rsidR="009C0B14" w:rsidRDefault="00000000">
      <w:pPr>
        <w:widowControl w:val="0"/>
        <w:spacing w:after="0" w:line="240" w:lineRule="auto"/>
        <w:ind w:firstLine="709"/>
        <w:jc w:val="both"/>
      </w:pPr>
      <w:r>
        <w:t>Основы графической грамоты: правила объёмного изображения предметов на плоскости.</w:t>
      </w:r>
    </w:p>
    <w:p w14:paraId="220C76A5" w14:textId="77777777" w:rsidR="009C0B14" w:rsidRDefault="00000000">
      <w:pPr>
        <w:widowControl w:val="0"/>
        <w:spacing w:after="0" w:line="240" w:lineRule="auto"/>
        <w:ind w:firstLine="709"/>
        <w:jc w:val="both"/>
      </w:pPr>
      <w:r>
        <w:t>Линейное построение предмета в пространстве: линия горизонта, точка зрения и точка схода, правила перспективных сокращений.</w:t>
      </w:r>
    </w:p>
    <w:p w14:paraId="53306711" w14:textId="77777777" w:rsidR="009C0B14" w:rsidRDefault="00000000">
      <w:pPr>
        <w:widowControl w:val="0"/>
        <w:spacing w:after="0" w:line="240" w:lineRule="auto"/>
        <w:ind w:firstLine="709"/>
        <w:jc w:val="both"/>
      </w:pPr>
      <w:r>
        <w:t>Изображение окружности в перспективе.</w:t>
      </w:r>
    </w:p>
    <w:p w14:paraId="02EEC9D3" w14:textId="77777777" w:rsidR="009C0B14" w:rsidRDefault="00000000">
      <w:pPr>
        <w:widowControl w:val="0"/>
        <w:spacing w:after="0" w:line="240" w:lineRule="auto"/>
        <w:ind w:firstLine="709"/>
        <w:jc w:val="both"/>
      </w:pPr>
      <w:r>
        <w:t>Рисование геометрических тел на основе правил линейной перспективы.</w:t>
      </w:r>
    </w:p>
    <w:p w14:paraId="1DC1648B" w14:textId="77777777" w:rsidR="009C0B14" w:rsidRDefault="00000000">
      <w:pPr>
        <w:widowControl w:val="0"/>
        <w:spacing w:after="0" w:line="240" w:lineRule="auto"/>
        <w:ind w:firstLine="709"/>
        <w:jc w:val="both"/>
        <w:rPr>
          <w:i/>
        </w:rPr>
      </w:pPr>
      <w:r>
        <w:rPr>
          <w:i/>
        </w:rPr>
        <w:t>Сложная пространственная форма и выявление её конструкции.</w:t>
      </w:r>
    </w:p>
    <w:p w14:paraId="1F3AE784" w14:textId="77777777" w:rsidR="009C0B14" w:rsidRDefault="00000000">
      <w:pPr>
        <w:widowControl w:val="0"/>
        <w:spacing w:after="0" w:line="240" w:lineRule="auto"/>
        <w:ind w:firstLine="709"/>
        <w:jc w:val="both"/>
      </w:pPr>
      <w:r>
        <w:t>Рисунок сложной формы предмета как соотношение простых геометрических фигур.</w:t>
      </w:r>
    </w:p>
    <w:p w14:paraId="31D07438" w14:textId="77777777" w:rsidR="009C0B14" w:rsidRDefault="00000000">
      <w:pPr>
        <w:widowControl w:val="0"/>
        <w:spacing w:after="0" w:line="240" w:lineRule="auto"/>
        <w:ind w:firstLine="709"/>
        <w:jc w:val="both"/>
      </w:pPr>
      <w:r>
        <w:t>Линейный рисунок конструкции из нескольких геометрических тел.</w:t>
      </w:r>
    </w:p>
    <w:p w14:paraId="250743D7" w14:textId="77777777" w:rsidR="009C0B14" w:rsidRDefault="00000000">
      <w:pPr>
        <w:widowControl w:val="0"/>
        <w:spacing w:after="0" w:line="240" w:lineRule="auto"/>
        <w:ind w:firstLine="709"/>
        <w:jc w:val="both"/>
      </w:pPr>
      <w: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14:paraId="22C24B20" w14:textId="77777777" w:rsidR="009C0B14" w:rsidRDefault="00000000">
      <w:pPr>
        <w:widowControl w:val="0"/>
        <w:spacing w:after="0" w:line="240" w:lineRule="auto"/>
        <w:ind w:firstLine="709"/>
        <w:jc w:val="both"/>
      </w:pPr>
      <w:r>
        <w:t>Рисунок натюрморта графическими материалами с натуры или по представлению.</w:t>
      </w:r>
    </w:p>
    <w:p w14:paraId="12C8D110" w14:textId="77777777" w:rsidR="009C0B14" w:rsidRDefault="00000000">
      <w:pPr>
        <w:widowControl w:val="0"/>
        <w:spacing w:after="0" w:line="240" w:lineRule="auto"/>
        <w:ind w:firstLine="709"/>
        <w:jc w:val="both"/>
        <w:rPr>
          <w:i/>
        </w:rPr>
      </w:pPr>
      <w:r>
        <w:rPr>
          <w:i/>
        </w:rPr>
        <w:t>Творческий натюрморт в графике. Произведения художников-графиков. Особенности графических техник. Печатная графика.</w:t>
      </w:r>
    </w:p>
    <w:p w14:paraId="3D08FC66" w14:textId="77777777" w:rsidR="009C0B14" w:rsidRDefault="00000000">
      <w:pPr>
        <w:widowControl w:val="0"/>
        <w:spacing w:after="0" w:line="240" w:lineRule="auto"/>
        <w:ind w:firstLine="709"/>
        <w:jc w:val="both"/>
      </w:pPr>
      <w:r>
        <w:rPr>
          <w:i/>
        </w:rPr>
        <w:t xml:space="preserve">Живописное изображение натюрморта. Цвет в натюрмортах европейских и отечественных живописцев. </w:t>
      </w:r>
      <w:r>
        <w:t>Опыт создания живописного натюрморта.</w:t>
      </w:r>
    </w:p>
    <w:p w14:paraId="1CC7A7A1" w14:textId="77777777" w:rsidR="009C0B14" w:rsidRDefault="00000000">
      <w:pPr>
        <w:widowControl w:val="0"/>
        <w:spacing w:after="0" w:line="240" w:lineRule="auto"/>
        <w:ind w:firstLine="709"/>
        <w:rPr>
          <w:b/>
        </w:rPr>
      </w:pPr>
      <w:r>
        <w:rPr>
          <w:b/>
        </w:rPr>
        <w:t>Портрет</w:t>
      </w:r>
    </w:p>
    <w:p w14:paraId="32768569" w14:textId="77777777" w:rsidR="009C0B14" w:rsidRDefault="00000000">
      <w:pPr>
        <w:widowControl w:val="0"/>
        <w:spacing w:after="0" w:line="240" w:lineRule="auto"/>
        <w:ind w:firstLine="709"/>
        <w:jc w:val="both"/>
      </w:pPr>
      <w:r>
        <w:t xml:space="preserve">Портрет как образ определённого реального человека. Изображение портрета человека в искусстве разных эпох. </w:t>
      </w:r>
      <w:r>
        <w:rPr>
          <w:i/>
        </w:rPr>
        <w:t>Выражение в портретном изображении характера человека и мировоззренческих идеалов эпохи</w:t>
      </w:r>
      <w:r>
        <w:t>.</w:t>
      </w:r>
    </w:p>
    <w:p w14:paraId="07E8D049" w14:textId="77777777" w:rsidR="009C0B14" w:rsidRDefault="00000000">
      <w:pPr>
        <w:widowControl w:val="0"/>
        <w:spacing w:after="0" w:line="240" w:lineRule="auto"/>
        <w:ind w:firstLine="709"/>
        <w:jc w:val="both"/>
      </w:pPr>
      <w:r>
        <w:t>Великие портретисты в европейском искусстве.</w:t>
      </w:r>
    </w:p>
    <w:p w14:paraId="098B2A68" w14:textId="77777777" w:rsidR="009C0B14" w:rsidRDefault="00000000">
      <w:pPr>
        <w:widowControl w:val="0"/>
        <w:spacing w:after="0" w:line="240" w:lineRule="auto"/>
        <w:ind w:firstLine="709"/>
        <w:jc w:val="both"/>
        <w:rPr>
          <w:i/>
        </w:rPr>
      </w:pPr>
      <w:r>
        <w:rPr>
          <w:i/>
        </w:rPr>
        <w:t>Особенности развития портретного жанра в отечественном искусстве. Великие портретисты в русской живописи.</w:t>
      </w:r>
    </w:p>
    <w:p w14:paraId="3AE69FDD" w14:textId="77777777" w:rsidR="009C0B14" w:rsidRDefault="00000000">
      <w:pPr>
        <w:widowControl w:val="0"/>
        <w:spacing w:after="0" w:line="240" w:lineRule="auto"/>
        <w:ind w:firstLine="709"/>
        <w:jc w:val="both"/>
        <w:rPr>
          <w:i/>
        </w:rPr>
      </w:pPr>
      <w:r>
        <w:rPr>
          <w:i/>
        </w:rPr>
        <w:t>Парадный и камерный портрет в живописи.</w:t>
      </w:r>
    </w:p>
    <w:p w14:paraId="3C8FB116" w14:textId="77777777" w:rsidR="009C0B14" w:rsidRDefault="00000000">
      <w:pPr>
        <w:widowControl w:val="0"/>
        <w:spacing w:after="0" w:line="240" w:lineRule="auto"/>
        <w:ind w:firstLine="709"/>
        <w:jc w:val="both"/>
        <w:rPr>
          <w:i/>
        </w:rPr>
      </w:pPr>
      <w:r>
        <w:rPr>
          <w:i/>
        </w:rPr>
        <w:t>Особенности развития жанра портрета в искусстве ХХ в.—</w:t>
      </w:r>
      <w:r>
        <w:rPr>
          <w:i/>
        </w:rPr>
        <w:br/>
        <w:t>отечественном и европейском.</w:t>
      </w:r>
    </w:p>
    <w:p w14:paraId="6F895DA0" w14:textId="77777777" w:rsidR="009C0B14" w:rsidRDefault="00000000">
      <w:pPr>
        <w:widowControl w:val="0"/>
        <w:spacing w:after="0" w:line="240" w:lineRule="auto"/>
        <w:ind w:firstLine="709"/>
        <w:jc w:val="both"/>
      </w:pPr>
      <w:r>
        <w:t>Построение головы человека, основные пропорции лица, соотношение лицевой и черепной частей головы.</w:t>
      </w:r>
    </w:p>
    <w:p w14:paraId="03D9ABA7" w14:textId="77777777" w:rsidR="009C0B14" w:rsidRDefault="00000000">
      <w:pPr>
        <w:widowControl w:val="0"/>
        <w:spacing w:after="0" w:line="240" w:lineRule="auto"/>
        <w:ind w:firstLine="709"/>
        <w:jc w:val="both"/>
        <w:rPr>
          <w:i/>
        </w:rPr>
      </w:pPr>
      <w:r>
        <w:rPr>
          <w:i/>
        </w:rPr>
        <w:t>Графический портрет в работах известных художников. Разнообразие графических средств в изображении образа человека.</w:t>
      </w:r>
    </w:p>
    <w:p w14:paraId="509AE821" w14:textId="77777777" w:rsidR="009C0B14" w:rsidRDefault="00000000">
      <w:pPr>
        <w:widowControl w:val="0"/>
        <w:spacing w:after="0" w:line="240" w:lineRule="auto"/>
        <w:ind w:firstLine="709"/>
        <w:jc w:val="both"/>
      </w:pPr>
      <w:r>
        <w:t>Графический портретный рисунок с натуры или по памяти.</w:t>
      </w:r>
    </w:p>
    <w:p w14:paraId="61C8183F" w14:textId="77777777" w:rsidR="009C0B14" w:rsidRDefault="00000000">
      <w:pPr>
        <w:widowControl w:val="0"/>
        <w:spacing w:after="0" w:line="240" w:lineRule="auto"/>
        <w:ind w:firstLine="709"/>
        <w:jc w:val="both"/>
        <w:rPr>
          <w:i/>
        </w:rPr>
      </w:pPr>
      <w:r>
        <w:rPr>
          <w:i/>
        </w:rPr>
        <w:t>Роль освещения головы при создании портретного образа. Свет и тень в изображении головы человека.</w:t>
      </w:r>
    </w:p>
    <w:p w14:paraId="5457160E" w14:textId="77777777" w:rsidR="009C0B14" w:rsidRDefault="00000000">
      <w:pPr>
        <w:widowControl w:val="0"/>
        <w:spacing w:after="0" w:line="240" w:lineRule="auto"/>
        <w:ind w:firstLine="709"/>
        <w:jc w:val="both"/>
      </w:pPr>
      <w:r>
        <w:t>Портрет в скульптуре.</w:t>
      </w:r>
    </w:p>
    <w:p w14:paraId="2BF609E1" w14:textId="77777777" w:rsidR="009C0B14" w:rsidRDefault="00000000">
      <w:pPr>
        <w:widowControl w:val="0"/>
        <w:spacing w:after="0" w:line="240" w:lineRule="auto"/>
        <w:ind w:firstLine="709"/>
        <w:jc w:val="both"/>
      </w:pPr>
      <w:r>
        <w:t>Выражение характера человека, его социального положения и образа эпохи в скульптурном портрете.</w:t>
      </w:r>
    </w:p>
    <w:p w14:paraId="18E5BAB5" w14:textId="77777777" w:rsidR="009C0B14" w:rsidRDefault="00000000">
      <w:pPr>
        <w:widowControl w:val="0"/>
        <w:spacing w:after="0" w:line="240" w:lineRule="auto"/>
        <w:ind w:firstLine="709"/>
        <w:jc w:val="both"/>
        <w:rPr>
          <w:i/>
        </w:rPr>
      </w:pPr>
      <w:r>
        <w:rPr>
          <w:i/>
        </w:rPr>
        <w:t>Значение свойств художественных материалов в создании скульптурного портрета.</w:t>
      </w:r>
    </w:p>
    <w:p w14:paraId="40386D8C" w14:textId="77777777" w:rsidR="009C0B14" w:rsidRDefault="00000000">
      <w:pPr>
        <w:widowControl w:val="0"/>
        <w:spacing w:after="0" w:line="240" w:lineRule="auto"/>
        <w:ind w:firstLine="709"/>
        <w:jc w:val="both"/>
        <w:rPr>
          <w:i/>
        </w:rPr>
      </w:pPr>
      <w:r>
        <w:rPr>
          <w:i/>
        </w:rPr>
        <w:t>Живописное изображение портрета. Роль цвета в живописном портретном образе в произведениях выдающихся живописцев.</w:t>
      </w:r>
    </w:p>
    <w:p w14:paraId="4FCF6BC0" w14:textId="77777777" w:rsidR="009C0B14" w:rsidRDefault="00000000">
      <w:pPr>
        <w:widowControl w:val="0"/>
        <w:spacing w:after="0" w:line="240" w:lineRule="auto"/>
        <w:ind w:firstLine="709"/>
        <w:jc w:val="both"/>
      </w:pPr>
      <w:r>
        <w:t>Опыт работы над созданием живописного портрета.</w:t>
      </w:r>
    </w:p>
    <w:p w14:paraId="6365810F" w14:textId="77777777" w:rsidR="009C0B14" w:rsidRDefault="00000000">
      <w:pPr>
        <w:widowControl w:val="0"/>
        <w:spacing w:after="0" w:line="240" w:lineRule="auto"/>
        <w:ind w:firstLine="709"/>
        <w:rPr>
          <w:b/>
        </w:rPr>
      </w:pPr>
      <w:r>
        <w:rPr>
          <w:b/>
        </w:rPr>
        <w:t>Пейзаж</w:t>
      </w:r>
    </w:p>
    <w:p w14:paraId="48151442" w14:textId="77777777" w:rsidR="009C0B14" w:rsidRDefault="00000000">
      <w:pPr>
        <w:widowControl w:val="0"/>
        <w:spacing w:after="0" w:line="240" w:lineRule="auto"/>
        <w:ind w:firstLine="709"/>
        <w:jc w:val="both"/>
        <w:rPr>
          <w:i/>
        </w:rPr>
      </w:pPr>
      <w:r>
        <w:rPr>
          <w:i/>
        </w:rPr>
        <w:t>Особенности изображения пространства в эпоху Древнего мира, в средневековом искусстве и в эпоху Возрождения.</w:t>
      </w:r>
    </w:p>
    <w:p w14:paraId="6BB712D2" w14:textId="77777777" w:rsidR="009C0B14" w:rsidRDefault="00000000">
      <w:pPr>
        <w:widowControl w:val="0"/>
        <w:spacing w:after="0" w:line="240" w:lineRule="auto"/>
        <w:ind w:firstLine="709"/>
        <w:jc w:val="both"/>
      </w:pPr>
      <w:r>
        <w:t>Правила построения линейной перспективы в изображении пространства.</w:t>
      </w:r>
    </w:p>
    <w:p w14:paraId="695A033D" w14:textId="77777777" w:rsidR="009C0B14" w:rsidRDefault="00000000">
      <w:pPr>
        <w:widowControl w:val="0"/>
        <w:spacing w:after="0" w:line="240" w:lineRule="auto"/>
        <w:ind w:firstLine="709"/>
        <w:jc w:val="both"/>
      </w:pPr>
      <w:r>
        <w:t>Правила воздушной перспективы, построения переднего, среднего и дальнего планов при изображении пейзажа.</w:t>
      </w:r>
    </w:p>
    <w:p w14:paraId="3D3B2C3A" w14:textId="77777777" w:rsidR="009C0B14" w:rsidRDefault="00000000">
      <w:pPr>
        <w:widowControl w:val="0"/>
        <w:spacing w:after="0" w:line="240" w:lineRule="auto"/>
        <w:ind w:firstLine="709"/>
        <w:jc w:val="both"/>
      </w:pPr>
      <w:r>
        <w:t>Особенности изображения разных состояний природы и её освещения. Романтический пейзаж. Морские пейзажи И. Айвазовского.</w:t>
      </w:r>
    </w:p>
    <w:p w14:paraId="221C8A95" w14:textId="77777777" w:rsidR="009C0B14" w:rsidRDefault="00000000">
      <w:pPr>
        <w:widowControl w:val="0"/>
        <w:spacing w:after="0" w:line="240" w:lineRule="auto"/>
        <w:ind w:firstLine="709"/>
        <w:jc w:val="both"/>
        <w:rPr>
          <w:i/>
          <w:spacing w:val="-2"/>
        </w:rPr>
      </w:pPr>
      <w:r>
        <w:rPr>
          <w:i/>
        </w:rPr>
        <w:t xml:space="preserve">Особенности изображения природы в творчестве импрессионистов и постимпрессионистов. Представления о пленэрной </w:t>
      </w:r>
      <w:r>
        <w:rPr>
          <w:i/>
          <w:spacing w:val="-2"/>
        </w:rPr>
        <w:t>живописи и колористической изменчивости состояний природы.</w:t>
      </w:r>
    </w:p>
    <w:p w14:paraId="3BFD43FB" w14:textId="77777777" w:rsidR="009C0B14" w:rsidRDefault="00000000">
      <w:pPr>
        <w:widowControl w:val="0"/>
        <w:spacing w:after="0" w:line="240" w:lineRule="auto"/>
        <w:ind w:firstLine="709"/>
        <w:jc w:val="both"/>
      </w:pPr>
      <w:r>
        <w:t>Живописное изображение различных состояний природы.</w:t>
      </w:r>
    </w:p>
    <w:p w14:paraId="7E25C374" w14:textId="77777777" w:rsidR="009C0B14" w:rsidRDefault="00000000">
      <w:pPr>
        <w:widowControl w:val="0"/>
        <w:spacing w:after="0" w:line="240" w:lineRule="auto"/>
        <w:ind w:firstLine="709"/>
        <w:jc w:val="both"/>
        <w:rPr>
          <w:i/>
        </w:rPr>
      </w:pPr>
      <w:r>
        <w:rPr>
          <w:i/>
        </w:rPr>
        <w:t>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14:paraId="09C84017" w14:textId="77777777" w:rsidR="009C0B14" w:rsidRDefault="00000000">
      <w:pPr>
        <w:widowControl w:val="0"/>
        <w:spacing w:after="0" w:line="240" w:lineRule="auto"/>
        <w:ind w:firstLine="709"/>
        <w:jc w:val="both"/>
      </w:pPr>
      <w:r>
        <w:t xml:space="preserve">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w:t>
      </w:r>
      <w:r>
        <w:rPr>
          <w:i/>
        </w:rPr>
        <w:t>Значение художественного образа отечественного пейзажа в развитии чувства Родины</w:t>
      </w:r>
      <w:r>
        <w:t>.</w:t>
      </w:r>
    </w:p>
    <w:p w14:paraId="624F6B13" w14:textId="77777777" w:rsidR="009C0B14" w:rsidRDefault="00000000">
      <w:pPr>
        <w:widowControl w:val="0"/>
        <w:spacing w:after="0" w:line="240" w:lineRule="auto"/>
        <w:ind w:firstLine="709"/>
        <w:jc w:val="both"/>
      </w:pPr>
      <w:r>
        <w:t>Творческий опыт в создании композиционного живописного пейзажа своей Родины.</w:t>
      </w:r>
    </w:p>
    <w:p w14:paraId="1BCBA500" w14:textId="77777777" w:rsidR="009C0B14" w:rsidRDefault="00000000">
      <w:pPr>
        <w:widowControl w:val="0"/>
        <w:spacing w:after="0" w:line="240" w:lineRule="auto"/>
        <w:ind w:firstLine="709"/>
        <w:jc w:val="both"/>
        <w:rPr>
          <w:i/>
        </w:rPr>
      </w:pPr>
      <w:r>
        <w:rPr>
          <w:i/>
        </w:rPr>
        <w:t>Графический образ пейзажа в работах выдающихся мастеров.</w:t>
      </w:r>
    </w:p>
    <w:p w14:paraId="6E85B675" w14:textId="77777777" w:rsidR="009C0B14" w:rsidRDefault="00000000">
      <w:pPr>
        <w:widowControl w:val="0"/>
        <w:spacing w:after="0" w:line="240" w:lineRule="auto"/>
        <w:ind w:firstLine="709"/>
        <w:jc w:val="both"/>
      </w:pPr>
      <w:r>
        <w:t>Средства выразительности в графическом рисунке и многообразие графических техник.</w:t>
      </w:r>
    </w:p>
    <w:p w14:paraId="1AB58EF5" w14:textId="77777777" w:rsidR="009C0B14" w:rsidRDefault="00000000">
      <w:pPr>
        <w:widowControl w:val="0"/>
        <w:spacing w:after="0" w:line="240" w:lineRule="auto"/>
        <w:ind w:firstLine="709"/>
        <w:jc w:val="both"/>
      </w:pPr>
      <w:r>
        <w:t>Графические зарисовки и графическая композиция на темы окружающей природы.</w:t>
      </w:r>
    </w:p>
    <w:p w14:paraId="423A0892" w14:textId="77777777" w:rsidR="009C0B14" w:rsidRDefault="00000000">
      <w:pPr>
        <w:widowControl w:val="0"/>
        <w:spacing w:after="0" w:line="240" w:lineRule="auto"/>
        <w:ind w:firstLine="709"/>
        <w:jc w:val="both"/>
      </w:pPr>
      <w:r>
        <w:t>Городской пейзаж в творчестве мастеров искусства. Многообразие в понимании образа города.</w:t>
      </w:r>
    </w:p>
    <w:p w14:paraId="4767B263" w14:textId="77777777" w:rsidR="009C0B14" w:rsidRDefault="00000000">
      <w:pPr>
        <w:widowControl w:val="0"/>
        <w:spacing w:after="0" w:line="240" w:lineRule="auto"/>
        <w:ind w:firstLine="709"/>
        <w:jc w:val="both"/>
        <w:rPr>
          <w:i/>
        </w:rPr>
      </w:pPr>
      <w:r>
        <w:rPr>
          <w:i/>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14:paraId="703368A3" w14:textId="77777777" w:rsidR="009C0B14" w:rsidRDefault="00000000">
      <w:pPr>
        <w:widowControl w:val="0"/>
        <w:spacing w:after="0" w:line="240" w:lineRule="auto"/>
        <w:ind w:firstLine="709"/>
        <w:jc w:val="both"/>
      </w:pPr>
      <w:r>
        <w:t xml:space="preserve">Опыт изображения городского пейзажа. </w:t>
      </w:r>
      <w:r>
        <w:rPr>
          <w:i/>
        </w:rPr>
        <w:t>Наблюдательная перспектива и ритмическая организация плоскости изображения.</w:t>
      </w:r>
    </w:p>
    <w:p w14:paraId="7F422BE6" w14:textId="77777777" w:rsidR="009C0B14" w:rsidRDefault="00000000">
      <w:pPr>
        <w:widowControl w:val="0"/>
        <w:spacing w:after="0" w:line="240" w:lineRule="auto"/>
        <w:ind w:firstLine="709"/>
        <w:rPr>
          <w:b/>
        </w:rPr>
      </w:pPr>
      <w:r>
        <w:rPr>
          <w:b/>
        </w:rPr>
        <w:t>Бытовой жанр в изобразительном искусстве</w:t>
      </w:r>
    </w:p>
    <w:p w14:paraId="289B0BF8" w14:textId="77777777" w:rsidR="009C0B14" w:rsidRDefault="00000000">
      <w:pPr>
        <w:widowControl w:val="0"/>
        <w:spacing w:after="0" w:line="240" w:lineRule="auto"/>
        <w:ind w:firstLine="709"/>
        <w:jc w:val="both"/>
      </w:pPr>
      <w:r>
        <w:t xml:space="preserve">Изображение труда и бытовой жизни людей в традициях искусства разных эпох. </w:t>
      </w:r>
      <w:r>
        <w:rPr>
          <w:i/>
        </w:rPr>
        <w:t>Значение художественного изображения бытовой жизни людей в понимании истории человечества и современной жизни</w:t>
      </w:r>
      <w:r>
        <w:t>.</w:t>
      </w:r>
    </w:p>
    <w:p w14:paraId="5F26F4D8" w14:textId="77777777" w:rsidR="009C0B14" w:rsidRDefault="00000000">
      <w:pPr>
        <w:widowControl w:val="0"/>
        <w:spacing w:after="0" w:line="240" w:lineRule="auto"/>
        <w:ind w:firstLine="709"/>
        <w:jc w:val="both"/>
        <w:rPr>
          <w:i/>
        </w:rPr>
      </w:pPr>
      <w:r>
        <w:t xml:space="preserve">Жанровая картина как обобщение жизненных впечатлений художника. Тема, сюжет, содержание в жанровой картине. </w:t>
      </w:r>
      <w:r>
        <w:rPr>
          <w:i/>
        </w:rPr>
        <w:t>Образ нравственных и ценностных смыслов в жанровой картине и роль картины в их утверждении.</w:t>
      </w:r>
    </w:p>
    <w:p w14:paraId="748BF4CE" w14:textId="77777777" w:rsidR="009C0B14" w:rsidRDefault="00000000">
      <w:pPr>
        <w:widowControl w:val="0"/>
        <w:spacing w:after="0" w:line="240" w:lineRule="auto"/>
        <w:ind w:firstLine="709"/>
        <w:jc w:val="both"/>
        <w:rPr>
          <w:i/>
        </w:rPr>
      </w:pPr>
      <w:r>
        <w:t xml:space="preserve">Работа над сюжетной композицией. </w:t>
      </w:r>
      <w:r>
        <w:rPr>
          <w:i/>
        </w:rPr>
        <w:t>Композиция как целостность в организации художественных выразительных средств и взаимосвязи всех компонентов произведения.</w:t>
      </w:r>
    </w:p>
    <w:p w14:paraId="383B8A15" w14:textId="77777777" w:rsidR="009C0B14" w:rsidRDefault="00000000">
      <w:pPr>
        <w:widowControl w:val="0"/>
        <w:spacing w:after="0" w:line="240" w:lineRule="auto"/>
        <w:ind w:firstLine="709"/>
        <w:rPr>
          <w:b/>
        </w:rPr>
      </w:pPr>
      <w:r>
        <w:rPr>
          <w:b/>
        </w:rPr>
        <w:t>Исторический жанр в изобразительном искусстве</w:t>
      </w:r>
    </w:p>
    <w:p w14:paraId="5F2D1C39" w14:textId="77777777" w:rsidR="009C0B14" w:rsidRDefault="00000000">
      <w:pPr>
        <w:widowControl w:val="0"/>
        <w:spacing w:after="0" w:line="240" w:lineRule="auto"/>
        <w:ind w:firstLine="709"/>
        <w:jc w:val="both"/>
        <w:rPr>
          <w:i/>
        </w:rPr>
      </w:pPr>
      <w:r>
        <w:rPr>
          <w:i/>
        </w:rPr>
        <w:t>Историческая тема в искусстве как изображение наиболее значительных событий в жизни общества.</w:t>
      </w:r>
    </w:p>
    <w:p w14:paraId="60A09351" w14:textId="77777777" w:rsidR="009C0B14" w:rsidRDefault="00000000">
      <w:pPr>
        <w:widowControl w:val="0"/>
        <w:spacing w:after="0" w:line="240" w:lineRule="auto"/>
        <w:ind w:firstLine="709"/>
        <w:jc w:val="both"/>
      </w:pPr>
      <w:r>
        <w:t>Жанровые разновидности исторической картины в зависимости от сюжета: мифологическая картина, картина на библейские темы, батальная картина и др.</w:t>
      </w:r>
    </w:p>
    <w:p w14:paraId="0B4077C0" w14:textId="77777777" w:rsidR="009C0B14" w:rsidRDefault="00000000">
      <w:pPr>
        <w:widowControl w:val="0"/>
        <w:spacing w:after="0" w:line="240" w:lineRule="auto"/>
        <w:ind w:firstLine="709"/>
        <w:jc w:val="both"/>
        <w:rPr>
          <w:i/>
        </w:rPr>
      </w:pPr>
      <w:r>
        <w:rPr>
          <w:i/>
        </w:rPr>
        <w:t>Историческая картина в русском искусстве XIX в. и её особое место в развитии отечественной культуры.</w:t>
      </w:r>
    </w:p>
    <w:p w14:paraId="433EB4C0" w14:textId="77777777" w:rsidR="009C0B14" w:rsidRDefault="00000000">
      <w:pPr>
        <w:widowControl w:val="0"/>
        <w:spacing w:after="0" w:line="240" w:lineRule="auto"/>
        <w:ind w:firstLine="709"/>
        <w:jc w:val="both"/>
      </w:pPr>
      <w:r>
        <w:t>Картина К. Брюллова «Последний день Помпеи», исторические картины в творчестве В. Сурикова и др</w:t>
      </w:r>
      <w:r>
        <w:rPr>
          <w:i/>
        </w:rPr>
        <w:t>. Исторический образ России в картинах ХХ в.</w:t>
      </w:r>
    </w:p>
    <w:p w14:paraId="57A905D6" w14:textId="77777777" w:rsidR="009C0B14" w:rsidRDefault="00000000">
      <w:pPr>
        <w:widowControl w:val="0"/>
        <w:spacing w:after="0" w:line="240" w:lineRule="auto"/>
        <w:ind w:firstLine="709"/>
        <w:jc w:val="both"/>
      </w:pPr>
      <w: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14:paraId="0A51C5A7" w14:textId="77777777" w:rsidR="009C0B14" w:rsidRDefault="00000000">
      <w:pPr>
        <w:widowControl w:val="0"/>
        <w:spacing w:after="0" w:line="240" w:lineRule="auto"/>
        <w:ind w:firstLine="709"/>
        <w:jc w:val="both"/>
      </w:pPr>
      <w:r>
        <w:t>Разработка эскизов композиции на историческую тему с опорой на собранный материал по задуманному сюжету.</w:t>
      </w:r>
    </w:p>
    <w:p w14:paraId="7E184226" w14:textId="77777777" w:rsidR="009C0B14" w:rsidRDefault="00000000">
      <w:pPr>
        <w:widowControl w:val="0"/>
        <w:spacing w:after="0" w:line="240" w:lineRule="auto"/>
        <w:ind w:firstLine="709"/>
        <w:rPr>
          <w:b/>
        </w:rPr>
      </w:pPr>
      <w:r>
        <w:rPr>
          <w:b/>
        </w:rPr>
        <w:t>Библейские темы в изобразительном искусстве</w:t>
      </w:r>
    </w:p>
    <w:p w14:paraId="03AEABA3" w14:textId="77777777" w:rsidR="009C0B14" w:rsidRDefault="00000000">
      <w:pPr>
        <w:widowControl w:val="0"/>
        <w:spacing w:after="0" w:line="240" w:lineRule="auto"/>
        <w:ind w:firstLine="709"/>
        <w:jc w:val="both"/>
      </w:pPr>
      <w:r>
        <w:t>Исторические картины на библейские темы: место и значение сюжетов Священной истории в европейской культуре.</w:t>
      </w:r>
    </w:p>
    <w:p w14:paraId="5EFB3B31" w14:textId="77777777" w:rsidR="009C0B14" w:rsidRDefault="00000000">
      <w:pPr>
        <w:widowControl w:val="0"/>
        <w:spacing w:after="0" w:line="240" w:lineRule="auto"/>
        <w:ind w:firstLine="709"/>
        <w:jc w:val="both"/>
        <w:rPr>
          <w:i/>
        </w:rPr>
      </w:pPr>
      <w:r>
        <w:rPr>
          <w:i/>
        </w:rPr>
        <w:t>Вечные темы и их нравственное и духовно-ценностное выражение как «духовная ось», соединяющая жизненные позиции разных поколений.</w:t>
      </w:r>
    </w:p>
    <w:p w14:paraId="671AC2BB" w14:textId="77777777" w:rsidR="009C0B14" w:rsidRDefault="00000000">
      <w:pPr>
        <w:widowControl w:val="0"/>
        <w:spacing w:after="0" w:line="240" w:lineRule="auto"/>
        <w:ind w:firstLine="709"/>
        <w:jc w:val="both"/>
      </w:pPr>
      <w:r>
        <w:t>Произведения на библейские темы Леонардо да Винчи, Рафаэля, Рембрандта, в скульптуре «Пьета» Микеланджело и др.</w:t>
      </w:r>
    </w:p>
    <w:p w14:paraId="08AD6A69" w14:textId="77777777" w:rsidR="009C0B14" w:rsidRDefault="00000000">
      <w:pPr>
        <w:widowControl w:val="0"/>
        <w:spacing w:after="0" w:line="240" w:lineRule="auto"/>
        <w:ind w:firstLine="709"/>
        <w:jc w:val="both"/>
        <w:rPr>
          <w:spacing w:val="-2"/>
        </w:rPr>
      </w:pPr>
      <w:r>
        <w:t>Библейские темы в отечественных картинах XIX в. (А. Ива</w:t>
      </w:r>
      <w:r>
        <w:rPr>
          <w:spacing w:val="-4"/>
        </w:rPr>
        <w:t>нов. «Явление Христа народу», И. Крамской. «Христос в пустыне», Н. Ге. «Тайная вечеря», В. Поленов. «Христос и грешница»).</w:t>
      </w:r>
    </w:p>
    <w:p w14:paraId="7FD7F5E3" w14:textId="77777777" w:rsidR="009C0B14" w:rsidRDefault="00000000">
      <w:pPr>
        <w:widowControl w:val="0"/>
        <w:spacing w:after="0" w:line="240" w:lineRule="auto"/>
        <w:ind w:firstLine="709"/>
        <w:jc w:val="both"/>
      </w:pPr>
      <w:r>
        <w:t>Иконопись как великое проявление русской культуры. Язык изображения в иконе — его религиозный и символический смысл.</w:t>
      </w:r>
    </w:p>
    <w:p w14:paraId="1B010B11" w14:textId="77777777" w:rsidR="009C0B14" w:rsidRDefault="00000000">
      <w:pPr>
        <w:widowControl w:val="0"/>
        <w:spacing w:after="0" w:line="240" w:lineRule="auto"/>
        <w:ind w:firstLine="709"/>
        <w:jc w:val="both"/>
      </w:pPr>
      <w:r>
        <w:t>Великие русские иконописцы: духовный свет икон Андрея Рублёва, Феофана Грека, Дионисия.</w:t>
      </w:r>
    </w:p>
    <w:p w14:paraId="1212398F" w14:textId="77777777" w:rsidR="009C0B14" w:rsidRDefault="00000000">
      <w:pPr>
        <w:widowControl w:val="0"/>
        <w:spacing w:after="0" w:line="240" w:lineRule="auto"/>
        <w:ind w:firstLine="709"/>
        <w:jc w:val="both"/>
      </w:pPr>
      <w:r>
        <w:t>Работа над эскизом сюжетной композиции.</w:t>
      </w:r>
    </w:p>
    <w:p w14:paraId="6036E722" w14:textId="77777777" w:rsidR="009C0B14" w:rsidRDefault="00000000">
      <w:pPr>
        <w:widowControl w:val="0"/>
        <w:spacing w:after="0" w:line="240" w:lineRule="auto"/>
        <w:ind w:firstLine="709"/>
        <w:jc w:val="both"/>
        <w:rPr>
          <w:i/>
        </w:rPr>
      </w:pPr>
      <w:r>
        <w:rPr>
          <w:i/>
        </w:rPr>
        <w:t>Роль и значение изобразительного искусства в жизни людей: образ мира в изобразительном искусстве.</w:t>
      </w:r>
    </w:p>
    <w:p w14:paraId="354DE86E" w14:textId="77777777" w:rsidR="009C0B14" w:rsidRDefault="009C0B14">
      <w:pPr>
        <w:widowControl w:val="0"/>
        <w:spacing w:after="0" w:line="240" w:lineRule="auto"/>
        <w:ind w:firstLine="709"/>
        <w:rPr>
          <w:b/>
        </w:rPr>
      </w:pPr>
    </w:p>
    <w:p w14:paraId="08DA9F14" w14:textId="77777777" w:rsidR="009C0B14" w:rsidRDefault="00000000">
      <w:pPr>
        <w:widowControl w:val="0"/>
        <w:spacing w:after="0" w:line="240" w:lineRule="auto"/>
        <w:ind w:firstLine="709"/>
        <w:rPr>
          <w:b/>
        </w:rPr>
      </w:pPr>
      <w:r>
        <w:rPr>
          <w:b/>
        </w:rPr>
        <w:t>Модуль № 3 «Архитектура и дизайн»</w:t>
      </w:r>
    </w:p>
    <w:p w14:paraId="461570F2" w14:textId="77777777" w:rsidR="009C0B14" w:rsidRDefault="00000000">
      <w:pPr>
        <w:widowControl w:val="0"/>
        <w:spacing w:after="0" w:line="240" w:lineRule="auto"/>
        <w:ind w:firstLine="709"/>
        <w:rPr>
          <w:b/>
        </w:rPr>
      </w:pPr>
      <w:r>
        <w:rPr>
          <w:b/>
        </w:rPr>
        <w:t>Архитектура и дизайн – искусства художественной постройки – конструктивные искусства.</w:t>
      </w:r>
    </w:p>
    <w:p w14:paraId="3F9AD3F9" w14:textId="77777777" w:rsidR="009C0B14" w:rsidRDefault="00000000">
      <w:pPr>
        <w:widowControl w:val="0"/>
        <w:spacing w:after="0" w:line="240" w:lineRule="auto"/>
        <w:ind w:firstLine="709"/>
        <w:jc w:val="both"/>
      </w:pPr>
      <w:r>
        <w:t>Дизайн и архитектура как создатели «второй природы» – предметно-пространственной среды жизни людей.</w:t>
      </w:r>
    </w:p>
    <w:p w14:paraId="31C2CC0D" w14:textId="77777777" w:rsidR="009C0B14" w:rsidRDefault="00000000">
      <w:pPr>
        <w:widowControl w:val="0"/>
        <w:spacing w:after="0" w:line="240" w:lineRule="auto"/>
        <w:ind w:firstLine="709"/>
        <w:jc w:val="both"/>
        <w:rPr>
          <w:i/>
        </w:rPr>
      </w:pPr>
      <w:r>
        <w:rPr>
          <w:i/>
        </w:rPr>
        <w:t>Функциональность предметно-пространственной среды и выражение в ней мировосприятия, духовно-ценностных позиций общества.</w:t>
      </w:r>
    </w:p>
    <w:p w14:paraId="191AEB56" w14:textId="77777777" w:rsidR="009C0B14" w:rsidRDefault="00000000">
      <w:pPr>
        <w:widowControl w:val="0"/>
        <w:spacing w:after="0" w:line="240" w:lineRule="auto"/>
        <w:ind w:firstLine="709"/>
        <w:jc w:val="both"/>
      </w:pPr>
      <w:r>
        <w:t>Материальная культура человечества как уникальная информация о жизни людей в разные исторические эпохи.</w:t>
      </w:r>
    </w:p>
    <w:p w14:paraId="38C30933" w14:textId="77777777" w:rsidR="009C0B14" w:rsidRDefault="00000000">
      <w:pPr>
        <w:widowControl w:val="0"/>
        <w:spacing w:after="0" w:line="240" w:lineRule="auto"/>
        <w:ind w:firstLine="709"/>
        <w:jc w:val="both"/>
      </w:pPr>
      <w:r>
        <w:rPr>
          <w:i/>
        </w:rPr>
        <w:t>Роль архитектуры в понимании человеком своей идентичности.</w:t>
      </w:r>
      <w:r>
        <w:t xml:space="preserve"> Задачи сохранения культурного наследия и природного ландшафта.</w:t>
      </w:r>
    </w:p>
    <w:p w14:paraId="2D44C3E4" w14:textId="77777777" w:rsidR="009C0B14" w:rsidRDefault="00000000">
      <w:pPr>
        <w:widowControl w:val="0"/>
        <w:spacing w:after="0" w:line="240" w:lineRule="auto"/>
        <w:ind w:firstLine="709"/>
        <w:jc w:val="both"/>
        <w:rPr>
          <w:i/>
        </w:rPr>
      </w:pPr>
      <w:r>
        <w:t>Возникновение архитектуры и дизайна на разных этапах общественного развития</w:t>
      </w:r>
      <w:r>
        <w:rPr>
          <w:i/>
        </w:rPr>
        <w:t>. Единство функционального и художественного — целесообразности и красоты.</w:t>
      </w:r>
    </w:p>
    <w:p w14:paraId="421BDDEA" w14:textId="77777777" w:rsidR="009C0B14" w:rsidRDefault="00000000">
      <w:pPr>
        <w:widowControl w:val="0"/>
        <w:spacing w:after="0" w:line="240" w:lineRule="auto"/>
        <w:ind w:firstLine="709"/>
        <w:rPr>
          <w:b/>
        </w:rPr>
      </w:pPr>
      <w:r>
        <w:rPr>
          <w:b/>
        </w:rPr>
        <w:t>Графический дизайн</w:t>
      </w:r>
    </w:p>
    <w:p w14:paraId="421D3CEA" w14:textId="77777777" w:rsidR="009C0B14" w:rsidRDefault="00000000">
      <w:pPr>
        <w:widowControl w:val="0"/>
        <w:spacing w:after="0" w:line="240" w:lineRule="auto"/>
        <w:ind w:firstLine="709"/>
        <w:jc w:val="both"/>
        <w:rPr>
          <w:i/>
        </w:rPr>
      </w:pPr>
      <w:r>
        <w:rPr>
          <w:i/>
        </w:rPr>
        <w:t>Композиция как основа реализации замысла в любой творческой деятельности. Основы формальной композиции в конструктивных искусствах.</w:t>
      </w:r>
    </w:p>
    <w:p w14:paraId="76B6ADDA" w14:textId="77777777" w:rsidR="009C0B14" w:rsidRDefault="00000000">
      <w:pPr>
        <w:widowControl w:val="0"/>
        <w:spacing w:after="0" w:line="240" w:lineRule="auto"/>
        <w:ind w:firstLine="709"/>
        <w:jc w:val="both"/>
      </w:pPr>
      <w:r>
        <w:t>Элементы композиции в графическом дизайне: пятно, линия, цвет, буква, текст и изображение.</w:t>
      </w:r>
    </w:p>
    <w:p w14:paraId="59388406" w14:textId="77777777" w:rsidR="009C0B14" w:rsidRDefault="00000000">
      <w:pPr>
        <w:widowControl w:val="0"/>
        <w:spacing w:after="0" w:line="240" w:lineRule="auto"/>
        <w:ind w:firstLine="709"/>
        <w:jc w:val="both"/>
        <w:rPr>
          <w:i/>
        </w:rPr>
      </w:pPr>
      <w:r>
        <w:rPr>
          <w:i/>
        </w:rPr>
        <w:t>Формальная композиция как композиционное построение на основе сочетания геометрических фигур, без предметного содержания.</w:t>
      </w:r>
    </w:p>
    <w:p w14:paraId="682DAF85" w14:textId="77777777" w:rsidR="009C0B14" w:rsidRDefault="00000000">
      <w:pPr>
        <w:widowControl w:val="0"/>
        <w:spacing w:after="0" w:line="240" w:lineRule="auto"/>
        <w:ind w:firstLine="709"/>
        <w:jc w:val="both"/>
      </w:pPr>
      <w:r>
        <w:t>Основные свойства композиции: целостность и соподчинённость элементов.</w:t>
      </w:r>
    </w:p>
    <w:p w14:paraId="3BB37D40" w14:textId="77777777" w:rsidR="009C0B14" w:rsidRDefault="00000000">
      <w:pPr>
        <w:widowControl w:val="0"/>
        <w:spacing w:after="0" w:line="240" w:lineRule="auto"/>
        <w:ind w:firstLine="709"/>
        <w:jc w:val="both"/>
      </w:pPr>
      <w: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14:paraId="6FD8C45B" w14:textId="77777777" w:rsidR="009C0B14" w:rsidRDefault="00000000">
      <w:pPr>
        <w:widowControl w:val="0"/>
        <w:spacing w:after="0" w:line="240" w:lineRule="auto"/>
        <w:ind w:firstLine="709"/>
        <w:jc w:val="both"/>
      </w:pPr>
      <w:r>
        <w:t>Практические упражнения по созданию композиции с вариативным ритмическим расположением геометрических фигур на плоскости.</w:t>
      </w:r>
    </w:p>
    <w:p w14:paraId="69F1DB88" w14:textId="77777777" w:rsidR="009C0B14" w:rsidRDefault="00000000">
      <w:pPr>
        <w:widowControl w:val="0"/>
        <w:spacing w:after="0" w:line="240" w:lineRule="auto"/>
        <w:ind w:firstLine="709"/>
        <w:jc w:val="both"/>
      </w:pPr>
      <w:r>
        <w:t>Роль цвета в организации композиционного пространства.</w:t>
      </w:r>
    </w:p>
    <w:p w14:paraId="7E7FCFA3" w14:textId="77777777" w:rsidR="009C0B14" w:rsidRDefault="00000000">
      <w:pPr>
        <w:widowControl w:val="0"/>
        <w:spacing w:after="0" w:line="240" w:lineRule="auto"/>
        <w:ind w:firstLine="709"/>
        <w:jc w:val="both"/>
      </w:pPr>
      <w:r>
        <w:t>Функциональные задачи цвета в конструктивных искусствах. Цвет и законы колористики. Применение локального цвета. Цветовой акцент, ритм цветовых форм, доминанта.</w:t>
      </w:r>
    </w:p>
    <w:p w14:paraId="084D9B40" w14:textId="77777777" w:rsidR="009C0B14" w:rsidRDefault="00000000">
      <w:pPr>
        <w:widowControl w:val="0"/>
        <w:spacing w:after="0" w:line="240" w:lineRule="auto"/>
        <w:ind w:firstLine="709"/>
        <w:jc w:val="both"/>
      </w:pPr>
      <w:r>
        <w:t>Шрифты и шрифтовая композиция в графическом дизайне.</w:t>
      </w:r>
    </w:p>
    <w:p w14:paraId="2449A39E" w14:textId="77777777" w:rsidR="009C0B14" w:rsidRDefault="00000000">
      <w:pPr>
        <w:widowControl w:val="0"/>
        <w:spacing w:after="0" w:line="240" w:lineRule="auto"/>
        <w:ind w:firstLine="709"/>
        <w:jc w:val="both"/>
        <w:rPr>
          <w:i/>
        </w:rPr>
      </w:pPr>
      <w:r>
        <w:rPr>
          <w:i/>
        </w:rPr>
        <w:t>Форма буквы как изобразительно-смысловой символ.</w:t>
      </w:r>
    </w:p>
    <w:p w14:paraId="3816B52C" w14:textId="77777777" w:rsidR="009C0B14" w:rsidRDefault="00000000">
      <w:pPr>
        <w:widowControl w:val="0"/>
        <w:spacing w:after="0" w:line="240" w:lineRule="auto"/>
        <w:ind w:firstLine="709"/>
        <w:jc w:val="both"/>
      </w:pPr>
      <w:r>
        <w:t>Шрифт и содержание текста. Стилизация шрифта.</w:t>
      </w:r>
    </w:p>
    <w:p w14:paraId="5A312B7B" w14:textId="77777777" w:rsidR="009C0B14" w:rsidRDefault="00000000">
      <w:pPr>
        <w:widowControl w:val="0"/>
        <w:spacing w:after="0" w:line="240" w:lineRule="auto"/>
        <w:ind w:firstLine="709"/>
        <w:jc w:val="both"/>
        <w:rPr>
          <w:i/>
        </w:rPr>
      </w:pPr>
      <w:r>
        <w:rPr>
          <w:i/>
        </w:rPr>
        <w:t>Типографика. Понимание типографской строки как элемента плоскостной композиции.</w:t>
      </w:r>
    </w:p>
    <w:p w14:paraId="2B5DE700" w14:textId="77777777" w:rsidR="009C0B14" w:rsidRDefault="00000000">
      <w:pPr>
        <w:widowControl w:val="0"/>
        <w:spacing w:after="0" w:line="240" w:lineRule="auto"/>
        <w:ind w:firstLine="709"/>
        <w:jc w:val="both"/>
      </w:pPr>
      <w:r>
        <w:t>Выполнение аналитических и практических работ по теме «Буква — изобразительный элемент композиции».</w:t>
      </w:r>
    </w:p>
    <w:p w14:paraId="4C73B242" w14:textId="77777777" w:rsidR="009C0B14" w:rsidRDefault="00000000">
      <w:pPr>
        <w:widowControl w:val="0"/>
        <w:spacing w:after="0" w:line="240" w:lineRule="auto"/>
        <w:ind w:firstLine="709"/>
        <w:jc w:val="both"/>
      </w:pPr>
      <w:r>
        <w:t>Логотип как графический знак, эмблема или стилизованный графический символ. Функции логотипа. Шрифтовой логотип. Знаковый логотип.</w:t>
      </w:r>
    </w:p>
    <w:p w14:paraId="0D8A5DDB" w14:textId="77777777" w:rsidR="009C0B14" w:rsidRDefault="00000000">
      <w:pPr>
        <w:widowControl w:val="0"/>
        <w:spacing w:after="0" w:line="240" w:lineRule="auto"/>
        <w:ind w:firstLine="709"/>
        <w:jc w:val="both"/>
        <w:rPr>
          <w:i/>
        </w:rPr>
      </w:pPr>
      <w:r>
        <w:rPr>
          <w:i/>
        </w:rPr>
        <w:t>Композиционные основы макетирования в графическом дизайне при соединении текста и изображения.</w:t>
      </w:r>
    </w:p>
    <w:p w14:paraId="103F3FCD" w14:textId="77777777" w:rsidR="009C0B14" w:rsidRDefault="00000000">
      <w:pPr>
        <w:widowControl w:val="0"/>
        <w:spacing w:after="0" w:line="240" w:lineRule="auto"/>
        <w:ind w:firstLine="709"/>
        <w:jc w:val="both"/>
      </w:pPr>
      <w: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14:paraId="657F5983" w14:textId="77777777" w:rsidR="009C0B14" w:rsidRDefault="00000000">
      <w:pPr>
        <w:widowControl w:val="0"/>
        <w:spacing w:after="0" w:line="240" w:lineRule="auto"/>
        <w:ind w:firstLine="709"/>
        <w:jc w:val="both"/>
      </w:pPr>
      <w:r>
        <w:t>Многообразие форм графического дизайна. Дизайн книги и журнала. Элементы, составляющие конструкцию и художественное оформление книги, журнала.</w:t>
      </w:r>
    </w:p>
    <w:p w14:paraId="6199DFB6" w14:textId="77777777" w:rsidR="009C0B14" w:rsidRDefault="00000000">
      <w:pPr>
        <w:widowControl w:val="0"/>
        <w:spacing w:after="0" w:line="240" w:lineRule="auto"/>
        <w:ind w:firstLine="709"/>
        <w:jc w:val="both"/>
      </w:pPr>
      <w:r>
        <w:t>Макет разворота книги или журнала по выбранной теме в виде коллажа или на основе компьютерных программ.</w:t>
      </w:r>
    </w:p>
    <w:p w14:paraId="67284340" w14:textId="77777777" w:rsidR="009C0B14" w:rsidRDefault="00000000">
      <w:pPr>
        <w:widowControl w:val="0"/>
        <w:spacing w:after="0" w:line="240" w:lineRule="auto"/>
        <w:ind w:firstLine="709"/>
        <w:rPr>
          <w:b/>
        </w:rPr>
      </w:pPr>
      <w:r>
        <w:rPr>
          <w:b/>
        </w:rPr>
        <w:t>Макетирование объёмно-пространственных композиций</w:t>
      </w:r>
    </w:p>
    <w:p w14:paraId="0EA8CAF1" w14:textId="77777777" w:rsidR="009C0B14" w:rsidRDefault="00000000">
      <w:pPr>
        <w:widowControl w:val="0"/>
        <w:spacing w:after="0" w:line="240" w:lineRule="auto"/>
        <w:ind w:firstLine="709"/>
        <w:jc w:val="both"/>
        <w:rPr>
          <w:i/>
        </w:rPr>
      </w:pPr>
      <w:r>
        <w:t xml:space="preserve">Композиция плоскостная и пространственная. Композиционная организация пространства. </w:t>
      </w:r>
      <w:r>
        <w:rPr>
          <w:i/>
        </w:rPr>
        <w:t>Прочтение плоскостной композиции как «чертежа» пространства.</w:t>
      </w:r>
    </w:p>
    <w:p w14:paraId="7C7E271C" w14:textId="77777777" w:rsidR="009C0B14" w:rsidRDefault="00000000">
      <w:pPr>
        <w:widowControl w:val="0"/>
        <w:spacing w:after="0" w:line="240" w:lineRule="auto"/>
        <w:ind w:firstLine="709"/>
        <w:jc w:val="both"/>
      </w:pPr>
      <w:r>
        <w:t>Макетирование. Введение в макет понятия рельефа местности и способы его обозначения на макете.</w:t>
      </w:r>
    </w:p>
    <w:p w14:paraId="0EAF59C8" w14:textId="77777777" w:rsidR="009C0B14" w:rsidRDefault="00000000">
      <w:pPr>
        <w:widowControl w:val="0"/>
        <w:spacing w:after="0" w:line="240" w:lineRule="auto"/>
        <w:ind w:firstLine="709"/>
        <w:jc w:val="both"/>
        <w:rPr>
          <w:i/>
        </w:rPr>
      </w:pPr>
      <w:r>
        <w:t xml:space="preserve">Выполнение практических работ по созданию объёмно-пространственных композиций. Объём и пространство. </w:t>
      </w:r>
      <w:r>
        <w:rPr>
          <w:i/>
        </w:rPr>
        <w:t>Взаимосвязь объектов в архитектурном макете.</w:t>
      </w:r>
    </w:p>
    <w:p w14:paraId="781403D4" w14:textId="77777777" w:rsidR="009C0B14" w:rsidRDefault="00000000">
      <w:pPr>
        <w:widowControl w:val="0"/>
        <w:spacing w:after="0" w:line="240" w:lineRule="auto"/>
        <w:ind w:firstLine="709"/>
        <w:jc w:val="both"/>
        <w:rPr>
          <w:i/>
        </w:rPr>
      </w:pPr>
      <w:r>
        <w:t xml:space="preserve">Структура зданий различных архитектурных стилей и эпох: выявление простых объёмов, образующих целостную постройку. </w:t>
      </w:r>
      <w:r>
        <w:rPr>
          <w:i/>
        </w:rPr>
        <w:t>Взаимное влияние объёмов и их сочетаний на образный характер постройки.</w:t>
      </w:r>
    </w:p>
    <w:p w14:paraId="32E3C25E" w14:textId="77777777" w:rsidR="009C0B14" w:rsidRDefault="00000000">
      <w:pPr>
        <w:widowControl w:val="0"/>
        <w:spacing w:after="0" w:line="240" w:lineRule="auto"/>
        <w:ind w:firstLine="709"/>
        <w:jc w:val="both"/>
        <w:rPr>
          <w:i/>
        </w:rPr>
      </w:pPr>
      <w:r>
        <w:rPr>
          <w:i/>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14:paraId="66A46EC8" w14:textId="77777777" w:rsidR="009C0B14" w:rsidRDefault="00000000">
      <w:pPr>
        <w:widowControl w:val="0"/>
        <w:spacing w:after="0" w:line="240" w:lineRule="auto"/>
        <w:ind w:firstLine="709"/>
        <w:jc w:val="both"/>
      </w:pPr>
      <w: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14:paraId="4D3AD84E" w14:textId="77777777" w:rsidR="009C0B14" w:rsidRDefault="00000000">
      <w:pPr>
        <w:widowControl w:val="0"/>
        <w:spacing w:after="0" w:line="240" w:lineRule="auto"/>
        <w:ind w:firstLine="709"/>
        <w:jc w:val="both"/>
        <w:rPr>
          <w:i/>
        </w:rPr>
      </w:pPr>
      <w:r>
        <w:rPr>
          <w:i/>
        </w:rPr>
        <w:t>Многообразие предметного мира, создаваемого человеком. Функция вещи и её форма. Образ времени в предметах, создаваемых человеком.</w:t>
      </w:r>
    </w:p>
    <w:p w14:paraId="65890685" w14:textId="77777777" w:rsidR="009C0B14" w:rsidRDefault="00000000">
      <w:pPr>
        <w:widowControl w:val="0"/>
        <w:spacing w:after="0" w:line="240" w:lineRule="auto"/>
        <w:ind w:firstLine="709"/>
        <w:jc w:val="both"/>
      </w:pPr>
      <w:r>
        <w:t xml:space="preserve">Дизайн предмета как искусство и социальное проектирование. Анализ формы через выявление сочетающихся объёмов. </w:t>
      </w:r>
      <w:r>
        <w:rPr>
          <w:i/>
        </w:rPr>
        <w:t>Красота — наиболее полное выявление функции предмета. Влияние развития технологий и материалов на изменение формы предмета.</w:t>
      </w:r>
    </w:p>
    <w:p w14:paraId="54CC0285" w14:textId="77777777" w:rsidR="009C0B14" w:rsidRDefault="00000000">
      <w:pPr>
        <w:widowControl w:val="0"/>
        <w:spacing w:after="0" w:line="240" w:lineRule="auto"/>
        <w:ind w:firstLine="709"/>
        <w:jc w:val="both"/>
      </w:pPr>
      <w:r>
        <w:t>Выполнение аналитических зарисовок форм бытовых предметов.</w:t>
      </w:r>
    </w:p>
    <w:p w14:paraId="318978DE" w14:textId="77777777" w:rsidR="009C0B14" w:rsidRDefault="00000000">
      <w:pPr>
        <w:widowControl w:val="0"/>
        <w:spacing w:after="0" w:line="240" w:lineRule="auto"/>
        <w:ind w:firstLine="709"/>
        <w:jc w:val="both"/>
      </w:pPr>
      <w:r>
        <w:t>Творческое проектирование предметов быта с определением их функций и материала изготовления</w:t>
      </w:r>
    </w:p>
    <w:p w14:paraId="01EE9A3E" w14:textId="77777777" w:rsidR="009C0B14" w:rsidRDefault="00000000">
      <w:pPr>
        <w:widowControl w:val="0"/>
        <w:spacing w:after="0" w:line="240" w:lineRule="auto"/>
        <w:ind w:firstLine="709"/>
        <w:jc w:val="both"/>
        <w:rPr>
          <w:i/>
        </w:rPr>
      </w:pPr>
      <w:r>
        <w:t>Цвет в архитектуре и дизайне</w:t>
      </w:r>
      <w:r>
        <w:rPr>
          <w:i/>
        </w:rPr>
        <w:t>. Эмоциональное и формообразующее значение цвета в дизайне и архитектуре. Влияние цвета на восприятие формы объектов архитектуры и дизайна.</w:t>
      </w:r>
    </w:p>
    <w:p w14:paraId="399FFBD7" w14:textId="77777777" w:rsidR="009C0B14" w:rsidRDefault="00000000">
      <w:pPr>
        <w:widowControl w:val="0"/>
        <w:spacing w:after="0" w:line="240" w:lineRule="auto"/>
        <w:ind w:firstLine="709"/>
        <w:jc w:val="both"/>
      </w:pPr>
      <w:r>
        <w:t>Конструирование объектов дизайна или архитектурное макетирование с использованием цвета.</w:t>
      </w:r>
    </w:p>
    <w:p w14:paraId="498D2D3E" w14:textId="77777777" w:rsidR="009C0B14" w:rsidRDefault="00000000">
      <w:pPr>
        <w:widowControl w:val="0"/>
        <w:spacing w:after="0" w:line="240" w:lineRule="auto"/>
        <w:ind w:firstLine="709"/>
        <w:jc w:val="both"/>
        <w:rPr>
          <w:b/>
        </w:rPr>
      </w:pPr>
      <w:r>
        <w:rPr>
          <w:b/>
        </w:rPr>
        <w:t>Социальное значение дизайна и архитектуры как среды жизни человека</w:t>
      </w:r>
    </w:p>
    <w:p w14:paraId="480D6E9A" w14:textId="77777777" w:rsidR="009C0B14" w:rsidRDefault="00000000">
      <w:pPr>
        <w:widowControl w:val="0"/>
        <w:spacing w:after="0" w:line="240" w:lineRule="auto"/>
        <w:ind w:firstLine="709"/>
        <w:jc w:val="both"/>
        <w:rPr>
          <w:i/>
        </w:rPr>
      </w:pPr>
      <w:r>
        <w:t xml:space="preserve">Образ и стиль материальной культуры прошлого. </w:t>
      </w:r>
      <w:r>
        <w:rPr>
          <w:i/>
        </w:rPr>
        <w:t>Смена стилей как отражение эволюции образа жизни, изменения мировоззрения людей и развития производственных возможностей.</w:t>
      </w:r>
    </w:p>
    <w:p w14:paraId="4658E3EF" w14:textId="77777777" w:rsidR="009C0B14" w:rsidRDefault="00000000">
      <w:pPr>
        <w:widowControl w:val="0"/>
        <w:spacing w:after="0" w:line="240" w:lineRule="auto"/>
        <w:ind w:firstLine="709"/>
        <w:jc w:val="both"/>
        <w:rPr>
          <w:i/>
        </w:rPr>
      </w:pPr>
      <w:r>
        <w:rPr>
          <w:i/>
        </w:rPr>
        <w:t>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14:paraId="5B2D276E" w14:textId="77777777" w:rsidR="009C0B14" w:rsidRDefault="00000000">
      <w:pPr>
        <w:widowControl w:val="0"/>
        <w:spacing w:after="0" w:line="240" w:lineRule="auto"/>
        <w:ind w:firstLine="709"/>
        <w:jc w:val="both"/>
      </w:pPr>
      <w:r>
        <w:t>Архитектура народного жилища, храмовая архитектура, частный дом в предметно-пространственной среде жизни разных народов.</w:t>
      </w:r>
    </w:p>
    <w:p w14:paraId="6E4E9E78" w14:textId="77777777" w:rsidR="009C0B14" w:rsidRDefault="00000000">
      <w:pPr>
        <w:widowControl w:val="0"/>
        <w:spacing w:after="0" w:line="240" w:lineRule="auto"/>
        <w:ind w:firstLine="709"/>
        <w:jc w:val="both"/>
      </w:pPr>
      <w: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14:paraId="592256EE" w14:textId="77777777" w:rsidR="009C0B14" w:rsidRDefault="00000000">
      <w:pPr>
        <w:widowControl w:val="0"/>
        <w:spacing w:after="0" w:line="240" w:lineRule="auto"/>
        <w:ind w:firstLine="709"/>
        <w:jc w:val="both"/>
        <w:rPr>
          <w:i/>
        </w:rPr>
      </w:pPr>
      <w:r>
        <w:rPr>
          <w:i/>
        </w:rPr>
        <w:t>Пути развития современной архитектуры и дизайна: город сегодня и завтра.</w:t>
      </w:r>
    </w:p>
    <w:p w14:paraId="156DD3B0" w14:textId="77777777" w:rsidR="009C0B14" w:rsidRDefault="00000000">
      <w:pPr>
        <w:widowControl w:val="0"/>
        <w:spacing w:after="0" w:line="240" w:lineRule="auto"/>
        <w:ind w:firstLine="709"/>
        <w:jc w:val="both"/>
        <w:rPr>
          <w:i/>
        </w:rPr>
      </w:pPr>
      <w:r>
        <w:rPr>
          <w:i/>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14:paraId="315EB7A4" w14:textId="77777777" w:rsidR="009C0B14" w:rsidRDefault="00000000">
      <w:pPr>
        <w:widowControl w:val="0"/>
        <w:spacing w:after="0" w:line="240" w:lineRule="auto"/>
        <w:ind w:firstLine="709"/>
        <w:jc w:val="both"/>
        <w:rPr>
          <w:i/>
        </w:rPr>
      </w:pPr>
      <w:r>
        <w:rPr>
          <w:i/>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14:paraId="19B7EAF8" w14:textId="77777777" w:rsidR="009C0B14" w:rsidRDefault="00000000">
      <w:pPr>
        <w:widowControl w:val="0"/>
        <w:spacing w:after="0" w:line="240" w:lineRule="auto"/>
        <w:ind w:firstLine="709"/>
        <w:jc w:val="both"/>
      </w:pPr>
      <w:r>
        <w:t>Пространство городской среды. Исторические формы планировки городской среды и их связь с образом жизни людей.</w:t>
      </w:r>
    </w:p>
    <w:p w14:paraId="3FBDDE25" w14:textId="77777777" w:rsidR="009C0B14" w:rsidRDefault="00000000">
      <w:pPr>
        <w:widowControl w:val="0"/>
        <w:spacing w:after="0" w:line="240" w:lineRule="auto"/>
        <w:ind w:firstLine="709"/>
        <w:jc w:val="both"/>
        <w:rPr>
          <w:i/>
        </w:rPr>
      </w:pPr>
      <w:r>
        <w:rPr>
          <w:i/>
        </w:rPr>
        <w:t>Роль цвета в формировании пространства. Схема-планировка и реальность.</w:t>
      </w:r>
    </w:p>
    <w:p w14:paraId="7200182A" w14:textId="77777777" w:rsidR="009C0B14" w:rsidRDefault="00000000">
      <w:pPr>
        <w:widowControl w:val="0"/>
        <w:spacing w:after="0" w:line="240" w:lineRule="auto"/>
        <w:ind w:firstLine="709"/>
        <w:jc w:val="both"/>
        <w:rPr>
          <w:i/>
        </w:rPr>
      </w:pPr>
      <w:r>
        <w:rPr>
          <w:i/>
        </w:rPr>
        <w:t>Современные поиски новой эстетики в градостроительстве.</w:t>
      </w:r>
    </w:p>
    <w:p w14:paraId="08AC0496" w14:textId="77777777" w:rsidR="009C0B14" w:rsidRDefault="00000000">
      <w:pPr>
        <w:widowControl w:val="0"/>
        <w:spacing w:after="0" w:line="240" w:lineRule="auto"/>
        <w:ind w:firstLine="709"/>
        <w:jc w:val="both"/>
      </w:pPr>
      <w:r>
        <w:t>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14:paraId="4A38B5C0" w14:textId="77777777" w:rsidR="009C0B14" w:rsidRDefault="00000000">
      <w:pPr>
        <w:widowControl w:val="0"/>
        <w:spacing w:after="0" w:line="240" w:lineRule="auto"/>
        <w:ind w:firstLine="709"/>
        <w:jc w:val="both"/>
      </w:pPr>
      <w:r>
        <w:t>Индивидуальный образ каждого города. Неповторимость исторических кварталов и значение культурного наследия для современной жизни людей.</w:t>
      </w:r>
    </w:p>
    <w:p w14:paraId="7CA1569F" w14:textId="77777777" w:rsidR="009C0B14" w:rsidRDefault="00000000">
      <w:pPr>
        <w:widowControl w:val="0"/>
        <w:spacing w:after="0" w:line="240" w:lineRule="auto"/>
        <w:ind w:firstLine="709"/>
        <w:jc w:val="both"/>
      </w:pPr>
      <w: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14:paraId="548503BA" w14:textId="77777777" w:rsidR="009C0B14" w:rsidRDefault="00000000">
      <w:pPr>
        <w:widowControl w:val="0"/>
        <w:spacing w:after="0" w:line="240" w:lineRule="auto"/>
        <w:ind w:firstLine="709"/>
        <w:jc w:val="both"/>
      </w:pPr>
      <w:r>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14:paraId="0DECDB0D" w14:textId="77777777" w:rsidR="009C0B14" w:rsidRDefault="00000000">
      <w:pPr>
        <w:widowControl w:val="0"/>
        <w:spacing w:after="0" w:line="240" w:lineRule="auto"/>
        <w:ind w:firstLine="709"/>
        <w:jc w:val="both"/>
      </w:pPr>
      <w: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14:paraId="529C4B74" w14:textId="77777777" w:rsidR="009C0B14" w:rsidRDefault="00000000">
      <w:pPr>
        <w:widowControl w:val="0"/>
        <w:spacing w:after="0" w:line="240" w:lineRule="auto"/>
        <w:ind w:firstLine="709"/>
        <w:jc w:val="both"/>
      </w:pPr>
      <w:r>
        <w:t>Интерьер и предметный мир в доме. Назначение помещения и построение его интерьера. Дизайн пространственно-предметной среды интерьера.</w:t>
      </w:r>
    </w:p>
    <w:p w14:paraId="510770CA" w14:textId="77777777" w:rsidR="009C0B14" w:rsidRDefault="00000000">
      <w:pPr>
        <w:widowControl w:val="0"/>
        <w:spacing w:after="0" w:line="240" w:lineRule="auto"/>
        <w:ind w:firstLine="709"/>
        <w:jc w:val="both"/>
        <w:rPr>
          <w:i/>
        </w:rPr>
      </w:pPr>
      <w:r>
        <w:rPr>
          <w:i/>
        </w:rPr>
        <w:t>Образно-стилевое единство материальной культуры каждой эпохи. Интерьер как отражение стиля жизни его хозяев.</w:t>
      </w:r>
    </w:p>
    <w:p w14:paraId="257ED272" w14:textId="77777777" w:rsidR="009C0B14" w:rsidRDefault="00000000">
      <w:pPr>
        <w:widowControl w:val="0"/>
        <w:spacing w:after="0" w:line="240" w:lineRule="auto"/>
        <w:ind w:firstLine="709"/>
        <w:jc w:val="both"/>
      </w:pPr>
      <w:r>
        <w:t>Зонирование интерьера – создание многофункционального пространства. Отделочные материалы, введение фактуры и цвета в интерьер.</w:t>
      </w:r>
    </w:p>
    <w:p w14:paraId="0D5C29D2" w14:textId="77777777" w:rsidR="009C0B14" w:rsidRDefault="00000000">
      <w:pPr>
        <w:widowControl w:val="0"/>
        <w:spacing w:after="0" w:line="240" w:lineRule="auto"/>
        <w:ind w:firstLine="709"/>
        <w:jc w:val="both"/>
      </w:pPr>
      <w:r>
        <w:t>Интерьеры общественных зданий (театр, кафе, вокзал, офис, школа).</w:t>
      </w:r>
    </w:p>
    <w:p w14:paraId="23BD1EEE" w14:textId="77777777" w:rsidR="009C0B14" w:rsidRDefault="00000000">
      <w:pPr>
        <w:widowControl w:val="0"/>
        <w:spacing w:after="0" w:line="240" w:lineRule="auto"/>
        <w:ind w:firstLine="709"/>
        <w:jc w:val="both"/>
      </w:pPr>
      <w:r>
        <w:t>Выполнение практической и аналитической работы по теме «Роль вещи в образно-стилевом решении интерьера» в форме создания коллажной композиции.</w:t>
      </w:r>
    </w:p>
    <w:p w14:paraId="2958486F" w14:textId="77777777" w:rsidR="009C0B14" w:rsidRDefault="00000000">
      <w:pPr>
        <w:widowControl w:val="0"/>
        <w:spacing w:after="0" w:line="240" w:lineRule="auto"/>
        <w:ind w:firstLine="709"/>
        <w:jc w:val="both"/>
        <w:rPr>
          <w:i/>
        </w:rPr>
      </w:pPr>
      <w:r>
        <w:t xml:space="preserve">Организация архитектурно-ландшафтного пространства. </w:t>
      </w:r>
      <w:r>
        <w:rPr>
          <w:i/>
        </w:rPr>
        <w:t>Город в единстве с ландшафтно-парковой средой.</w:t>
      </w:r>
    </w:p>
    <w:p w14:paraId="3ADF981A" w14:textId="77777777" w:rsidR="009C0B14" w:rsidRDefault="00000000">
      <w:pPr>
        <w:widowControl w:val="0"/>
        <w:spacing w:after="0" w:line="240" w:lineRule="auto"/>
        <w:ind w:firstLine="709"/>
        <w:jc w:val="both"/>
        <w:rPr>
          <w:i/>
        </w:rPr>
      </w:pPr>
      <w:r>
        <w:t xml:space="preserve">Основные школы ландшафтного дизайна. Особенности ландшафта русской усадебной территории и задачи сохранения исторического наследия. </w:t>
      </w:r>
      <w:r>
        <w:rPr>
          <w:i/>
        </w:rPr>
        <w:t>Традиции графического языка ландшафтных проектов.</w:t>
      </w:r>
    </w:p>
    <w:p w14:paraId="2EDAE5C1" w14:textId="77777777" w:rsidR="009C0B14" w:rsidRDefault="00000000">
      <w:pPr>
        <w:widowControl w:val="0"/>
        <w:spacing w:after="0" w:line="240" w:lineRule="auto"/>
        <w:ind w:firstLine="709"/>
        <w:jc w:val="both"/>
      </w:pPr>
      <w:r>
        <w:t>Выполнение дизайн-проекта территории парка или приусадебного участка в виде схемы-чертежа.</w:t>
      </w:r>
    </w:p>
    <w:p w14:paraId="1EACDB75" w14:textId="77777777" w:rsidR="009C0B14" w:rsidRDefault="00000000">
      <w:pPr>
        <w:widowControl w:val="0"/>
        <w:spacing w:after="0" w:line="240" w:lineRule="auto"/>
        <w:ind w:firstLine="709"/>
        <w:jc w:val="both"/>
        <w:rPr>
          <w:i/>
        </w:rPr>
      </w:pPr>
      <w:r>
        <w:rPr>
          <w:i/>
        </w:rPr>
        <w:t>Единство эстетического и функционального в объёмно-пространственной организации среды жизнедеятельности людей.</w:t>
      </w:r>
    </w:p>
    <w:p w14:paraId="686BCFC6" w14:textId="77777777" w:rsidR="009C0B14" w:rsidRDefault="00000000">
      <w:pPr>
        <w:widowControl w:val="0"/>
        <w:spacing w:after="0" w:line="240" w:lineRule="auto"/>
        <w:ind w:firstLine="709"/>
        <w:rPr>
          <w:b/>
        </w:rPr>
      </w:pPr>
      <w:r>
        <w:rPr>
          <w:b/>
        </w:rPr>
        <w:t>Образ человека и индивидуальное проектирование</w:t>
      </w:r>
    </w:p>
    <w:p w14:paraId="0B0EC895" w14:textId="77777777" w:rsidR="009C0B14" w:rsidRDefault="00000000">
      <w:pPr>
        <w:widowControl w:val="0"/>
        <w:spacing w:after="0" w:line="240" w:lineRule="auto"/>
        <w:ind w:firstLine="709"/>
        <w:jc w:val="both"/>
        <w:rPr>
          <w:i/>
        </w:rPr>
      </w:pPr>
      <w:r>
        <w:t xml:space="preserve">Организация пространства жилой среды как отражение социального заказа и индивидуальности человека, его вкуса, потребностей и возможностей. </w:t>
      </w:r>
      <w:r>
        <w:rPr>
          <w:i/>
        </w:rPr>
        <w:t>Образно-личностное проектирование в дизайне и архитектуре.</w:t>
      </w:r>
    </w:p>
    <w:p w14:paraId="5131B3F3" w14:textId="77777777" w:rsidR="009C0B14" w:rsidRDefault="00000000">
      <w:pPr>
        <w:widowControl w:val="0"/>
        <w:spacing w:after="0" w:line="240" w:lineRule="auto"/>
        <w:ind w:firstLine="709"/>
        <w:jc w:val="both"/>
        <w:rPr>
          <w:spacing w:val="-2"/>
        </w:rPr>
      </w:pPr>
      <w:r>
        <w:rPr>
          <w:spacing w:val="-2"/>
        </w:rPr>
        <w:t>Проектные работы по созданию облика частного дома, комнаты и сада. Дизайн предметной среды в интерьере частного дома.</w:t>
      </w:r>
    </w:p>
    <w:p w14:paraId="7AD1577A" w14:textId="77777777" w:rsidR="009C0B14" w:rsidRDefault="00000000">
      <w:pPr>
        <w:widowControl w:val="0"/>
        <w:spacing w:after="0" w:line="240" w:lineRule="auto"/>
        <w:ind w:firstLine="709"/>
        <w:jc w:val="both"/>
        <w:rPr>
          <w:i/>
        </w:rPr>
      </w:pPr>
      <w:r>
        <w:rPr>
          <w:i/>
        </w:rPr>
        <w:t>Мода и культура как параметры создания собственного костюма или комплекта одежды.</w:t>
      </w:r>
    </w:p>
    <w:p w14:paraId="4C15DA3B" w14:textId="77777777" w:rsidR="009C0B14" w:rsidRDefault="00000000">
      <w:pPr>
        <w:widowControl w:val="0"/>
        <w:spacing w:after="0" w:line="240" w:lineRule="auto"/>
        <w:ind w:firstLine="709"/>
        <w:jc w:val="both"/>
      </w:pPr>
      <w: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14:paraId="7D61ED76" w14:textId="77777777" w:rsidR="009C0B14" w:rsidRDefault="00000000">
      <w:pPr>
        <w:widowControl w:val="0"/>
        <w:spacing w:after="0" w:line="240" w:lineRule="auto"/>
        <w:ind w:firstLine="709"/>
        <w:jc w:val="both"/>
      </w:pPr>
      <w: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14:paraId="30DFB484" w14:textId="77777777" w:rsidR="009C0B14" w:rsidRDefault="00000000">
      <w:pPr>
        <w:widowControl w:val="0"/>
        <w:spacing w:after="0" w:line="240" w:lineRule="auto"/>
        <w:ind w:firstLine="709"/>
        <w:jc w:val="both"/>
      </w:pPr>
      <w:r>
        <w:t>Выполнение практических творческих эскизов по теме «Дизайн современной одежды».</w:t>
      </w:r>
    </w:p>
    <w:p w14:paraId="111CEE1E" w14:textId="77777777" w:rsidR="009C0B14" w:rsidRDefault="00000000">
      <w:pPr>
        <w:widowControl w:val="0"/>
        <w:spacing w:after="0" w:line="240" w:lineRule="auto"/>
        <w:ind w:firstLine="709"/>
        <w:jc w:val="both"/>
      </w:pPr>
      <w:r>
        <w:t>Искусство грима и причёски. Форма лица и причёска. Макияж дневной, вечерний и карнавальный. Грим бытовой и сценический.</w:t>
      </w:r>
    </w:p>
    <w:p w14:paraId="1DE7B74A" w14:textId="77777777" w:rsidR="009C0B14" w:rsidRDefault="00000000">
      <w:pPr>
        <w:widowControl w:val="0"/>
        <w:spacing w:after="0" w:line="240" w:lineRule="auto"/>
        <w:ind w:firstLine="709"/>
        <w:jc w:val="both"/>
        <w:rPr>
          <w:i/>
        </w:rPr>
      </w:pPr>
      <w:r>
        <w:rPr>
          <w:i/>
        </w:rPr>
        <w:t>Имидж-дизайн и его связь с публичностью, технологией социального поведения, рекламой, общественной деятельностью.</w:t>
      </w:r>
    </w:p>
    <w:p w14:paraId="5D6F42CF" w14:textId="77777777" w:rsidR="009C0B14" w:rsidRDefault="00000000">
      <w:pPr>
        <w:widowControl w:val="0"/>
        <w:spacing w:after="0" w:line="240" w:lineRule="auto"/>
        <w:ind w:firstLine="709"/>
        <w:jc w:val="both"/>
        <w:rPr>
          <w:i/>
        </w:rPr>
      </w:pPr>
      <w:r>
        <w:rPr>
          <w:i/>
        </w:rPr>
        <w:t>Дизайн и архитектура – средства организации среды жизни людей и строительства нового мира.</w:t>
      </w:r>
    </w:p>
    <w:p w14:paraId="1062F07E" w14:textId="77777777" w:rsidR="009C0B14" w:rsidRDefault="009C0B14">
      <w:pPr>
        <w:spacing w:after="0" w:line="240" w:lineRule="auto"/>
        <w:ind w:left="360" w:firstLine="709"/>
        <w:jc w:val="both"/>
      </w:pPr>
    </w:p>
    <w:p w14:paraId="3EB0DDD3" w14:textId="77777777" w:rsidR="009C0B14" w:rsidRDefault="00000000">
      <w:pPr>
        <w:spacing w:after="0" w:line="240" w:lineRule="auto"/>
        <w:ind w:firstLine="709"/>
        <w:jc w:val="both"/>
        <w:rPr>
          <w:b/>
        </w:rPr>
      </w:pPr>
      <w:r>
        <w:rPr>
          <w:b/>
        </w:rPr>
        <w:t>Примерные контрольно-измерительные материалы по изобразительному искусству</w:t>
      </w:r>
    </w:p>
    <w:p w14:paraId="223ACF81" w14:textId="77777777" w:rsidR="009C0B14" w:rsidRDefault="00000000">
      <w:pPr>
        <w:spacing w:after="0" w:line="240" w:lineRule="auto"/>
        <w:ind w:firstLine="709"/>
        <w:jc w:val="both"/>
      </w:pPr>
      <w:r>
        <w:t>Контрольные работы по предмету «Изобразительное искусство» программой не предусмотрены. Основные формы учебной деятельности – практическое художественное творчество посредством овладения художественными материалами, зрительское восприятие произведений искусства и эстетическое наблюдение окружающего мира. На уроках изобразительного искусства оценивается как уровень восприятия обучающимися с ЗПР произведений искусства и явлений культуры, так и уровень выполнения практических заданий. Причем решающую роль при выставлении отметки играет оценивание художественно-творческой деятельности в силу практического характера занятий по изобразительному искусству. Оценивание работы обучающихся с ЗПР носит индивидуальный характер, учитываются следующие показатели:</w:t>
      </w:r>
    </w:p>
    <w:p w14:paraId="45375843" w14:textId="77777777" w:rsidR="009C0B14" w:rsidRDefault="00000000">
      <w:pPr>
        <w:numPr>
          <w:ilvl w:val="0"/>
          <w:numId w:val="27"/>
        </w:numPr>
        <w:spacing w:after="0" w:line="240" w:lineRule="auto"/>
        <w:ind w:left="0" w:firstLine="709"/>
        <w:jc w:val="both"/>
      </w:pPr>
      <w:r>
        <w:t>правильность приемов работы;</w:t>
      </w:r>
    </w:p>
    <w:p w14:paraId="7741D85B" w14:textId="77777777" w:rsidR="009C0B14" w:rsidRDefault="00000000">
      <w:pPr>
        <w:numPr>
          <w:ilvl w:val="0"/>
          <w:numId w:val="27"/>
        </w:numPr>
        <w:spacing w:after="0" w:line="240" w:lineRule="auto"/>
        <w:ind w:left="0" w:firstLine="709"/>
        <w:jc w:val="both"/>
      </w:pPr>
      <w:r>
        <w:t>степень самостоятельности выполнения задания (ориентировку в задании, правильное построение рисунка, аккуратность выполненной работы);</w:t>
      </w:r>
    </w:p>
    <w:p w14:paraId="341608FB" w14:textId="77777777" w:rsidR="009C0B14" w:rsidRDefault="00000000">
      <w:pPr>
        <w:numPr>
          <w:ilvl w:val="0"/>
          <w:numId w:val="27"/>
        </w:numPr>
        <w:spacing w:after="0" w:line="240" w:lineRule="auto"/>
        <w:ind w:left="0" w:firstLine="709"/>
        <w:jc w:val="both"/>
      </w:pPr>
      <w:r>
        <w:t>соблюдение правил безопасности работы и гигиены труда.</w:t>
      </w:r>
    </w:p>
    <w:p w14:paraId="4C634AA4" w14:textId="77777777" w:rsidR="009C0B14" w:rsidRDefault="009C0B14">
      <w:pPr>
        <w:spacing w:after="0" w:line="240" w:lineRule="auto"/>
        <w:ind w:firstLine="709"/>
        <w:jc w:val="both"/>
        <w:rPr>
          <w:b/>
        </w:rPr>
      </w:pPr>
    </w:p>
    <w:p w14:paraId="18335E08" w14:textId="77777777" w:rsidR="009C0B14" w:rsidRDefault="009C0B14">
      <w:pPr>
        <w:spacing w:after="0" w:line="240" w:lineRule="auto"/>
        <w:ind w:firstLine="709"/>
        <w:jc w:val="both"/>
        <w:rPr>
          <w:b/>
        </w:rPr>
      </w:pPr>
    </w:p>
    <w:p w14:paraId="05AB1454" w14:textId="77777777" w:rsidR="009C0B14" w:rsidRDefault="00000000">
      <w:pPr>
        <w:spacing w:after="0" w:line="240" w:lineRule="auto"/>
        <w:jc w:val="both"/>
        <w:rPr>
          <w:caps/>
        </w:rPr>
      </w:pPr>
      <w:r>
        <w:rPr>
          <w:caps/>
        </w:rPr>
        <w:t xml:space="preserve">ПЛАНИРУЕМЫЕ РЕЗУЛЬТАТЫ ОСВОЕНИЯ </w:t>
      </w:r>
    </w:p>
    <w:p w14:paraId="0F378F91" w14:textId="77777777" w:rsidR="009C0B14" w:rsidRDefault="00000000">
      <w:pPr>
        <w:spacing w:after="0" w:line="240" w:lineRule="auto"/>
        <w:jc w:val="both"/>
        <w:rPr>
          <w:caps/>
        </w:rPr>
      </w:pPr>
      <w:r>
        <w:rPr>
          <w:caps/>
        </w:rPr>
        <w:t xml:space="preserve">УЧЕБНОГО ПРЕДМЕТА «ИЗОБРАЗИТЕЛЬНОЕ ИСКУССТВО» </w:t>
      </w:r>
    </w:p>
    <w:p w14:paraId="618B783A" w14:textId="77777777" w:rsidR="009C0B14" w:rsidRDefault="00000000">
      <w:pPr>
        <w:spacing w:after="0" w:line="240" w:lineRule="auto"/>
        <w:jc w:val="both"/>
        <w:rPr>
          <w:caps/>
        </w:rPr>
      </w:pPr>
      <w:r>
        <w:rPr>
          <w:caps/>
        </w:rPr>
        <w:t>НА УРОВНЕ ОСНОВНОГО ОБЩЕГО ОБРАЗОВАНИЯ</w:t>
      </w:r>
    </w:p>
    <w:p w14:paraId="3E903F02" w14:textId="77777777" w:rsidR="009C0B14" w:rsidRDefault="009C0B14">
      <w:pPr>
        <w:spacing w:after="0" w:line="240" w:lineRule="auto"/>
        <w:jc w:val="both"/>
        <w:rPr>
          <w:caps/>
        </w:rPr>
      </w:pPr>
    </w:p>
    <w:p w14:paraId="3ECE05D2" w14:textId="77777777" w:rsidR="009C0B14" w:rsidRDefault="00000000">
      <w:pPr>
        <w:spacing w:after="0" w:line="240" w:lineRule="auto"/>
        <w:ind w:firstLine="709"/>
        <w:jc w:val="both"/>
        <w:rPr>
          <w:b/>
          <w:caps/>
        </w:rPr>
      </w:pPr>
      <w:r>
        <w:rPr>
          <w:b/>
          <w:caps/>
        </w:rPr>
        <w:t>Личностные результаты:</w:t>
      </w:r>
    </w:p>
    <w:p w14:paraId="00C217D1" w14:textId="77777777" w:rsidR="009C0B14" w:rsidRDefault="00000000">
      <w:pPr>
        <w:spacing w:after="0" w:line="240" w:lineRule="auto"/>
        <w:ind w:firstLine="709"/>
        <w:jc w:val="both"/>
      </w:pPr>
      <w:r>
        <w:t>осознание основ культурного наследия народов России и человечества;</w:t>
      </w:r>
    </w:p>
    <w:p w14:paraId="31186E31" w14:textId="77777777" w:rsidR="009C0B14" w:rsidRDefault="00000000">
      <w:pPr>
        <w:spacing w:after="0" w:line="240" w:lineRule="auto"/>
        <w:ind w:firstLine="709"/>
        <w:jc w:val="both"/>
      </w:pPr>
      <w:r>
        <w:t>ценностное отношение к Российскому искусству, художественным традициям разных народов, проживающих в родной стране.</w:t>
      </w:r>
    </w:p>
    <w:p w14:paraId="1148094C" w14:textId="77777777" w:rsidR="009C0B14" w:rsidRDefault="00000000">
      <w:pPr>
        <w:spacing w:after="0" w:line="240" w:lineRule="auto"/>
        <w:ind w:firstLine="709"/>
        <w:jc w:val="both"/>
      </w:pPr>
      <w: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14:paraId="13997022" w14:textId="77777777" w:rsidR="009C0B14" w:rsidRDefault="00000000">
      <w:pPr>
        <w:spacing w:after="0" w:line="240" w:lineRule="auto"/>
        <w:ind w:firstLine="709"/>
        <w:jc w:val="both"/>
      </w:pPr>
      <w:r>
        <w:t>ценность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006F7713" w14:textId="77777777" w:rsidR="009C0B14" w:rsidRDefault="00000000">
      <w:pPr>
        <w:spacing w:after="0" w:line="240" w:lineRule="auto"/>
        <w:ind w:firstLine="709"/>
        <w:jc w:val="both"/>
      </w:pPr>
      <w:r>
        <w:t>осознание собственного эмоционального состояния и эмоционального состояния других на основе анализа продуктов художественной деятельности, умение управлять собственным эмоциональным состоянием;</w:t>
      </w:r>
    </w:p>
    <w:p w14:paraId="4F37BDE6" w14:textId="77777777" w:rsidR="009C0B14" w:rsidRDefault="00000000">
      <w:pPr>
        <w:spacing w:after="0" w:line="240" w:lineRule="auto"/>
        <w:ind w:firstLine="709"/>
        <w:jc w:val="both"/>
      </w:pPr>
      <w:r>
        <w:t xml:space="preserve">интерес к практическому изучению профессий и труда, связанного с изобразительным искусством, на основе применения изучаемого предметного знания; </w:t>
      </w:r>
    </w:p>
    <w:p w14:paraId="287D0646" w14:textId="77777777" w:rsidR="009C0B14" w:rsidRDefault="00000000">
      <w:pPr>
        <w:spacing w:after="0" w:line="240" w:lineRule="auto"/>
        <w:ind w:firstLine="709"/>
        <w:jc w:val="both"/>
      </w:pPr>
      <w:r>
        <w:t>уважение к труду и результатам трудовой деятельности, возникшим в процессе создания художественного изделия;</w:t>
      </w:r>
    </w:p>
    <w:p w14:paraId="5F666D5D" w14:textId="77777777" w:rsidR="009C0B14" w:rsidRDefault="00000000">
      <w:pPr>
        <w:spacing w:after="0" w:line="240" w:lineRule="auto"/>
        <w:ind w:firstLine="709"/>
        <w:jc w:val="both"/>
      </w:pPr>
      <w:r>
        <w:t xml:space="preserve">продуктивная коммуникация со сверстниками, взрослыми в ходе творческой деятельности; </w:t>
      </w:r>
    </w:p>
    <w:p w14:paraId="777E82FD" w14:textId="77777777" w:rsidR="009C0B14" w:rsidRDefault="00000000">
      <w:pPr>
        <w:spacing w:after="0" w:line="240" w:lineRule="auto"/>
        <w:ind w:firstLine="709"/>
        <w:jc w:val="both"/>
      </w:pPr>
      <w:r>
        <w:t>развитие собственных творческих способностей, формирование устойчивого интереса к творческой деятельности;</w:t>
      </w:r>
    </w:p>
    <w:p w14:paraId="4B742DED" w14:textId="77777777" w:rsidR="009C0B14" w:rsidRDefault="00000000">
      <w:pPr>
        <w:spacing w:after="0" w:line="240" w:lineRule="auto"/>
        <w:ind w:firstLine="709"/>
        <w:jc w:val="both"/>
      </w:pPr>
      <w:r>
        <w:t>способность передать свои впечатления так, чтобы быть понятым другим человеком.</w:t>
      </w:r>
    </w:p>
    <w:p w14:paraId="4312CD6A" w14:textId="77777777" w:rsidR="009C0B14" w:rsidRDefault="009C0B14">
      <w:pPr>
        <w:spacing w:after="0" w:line="240" w:lineRule="auto"/>
        <w:ind w:firstLine="709"/>
        <w:jc w:val="both"/>
      </w:pPr>
    </w:p>
    <w:p w14:paraId="435F4010" w14:textId="77777777" w:rsidR="009C0B14" w:rsidRDefault="00000000">
      <w:pPr>
        <w:spacing w:after="0" w:line="240" w:lineRule="auto"/>
        <w:ind w:left="851"/>
        <w:jc w:val="both"/>
        <w:rPr>
          <w:b/>
          <w:caps/>
        </w:rPr>
      </w:pPr>
      <w:r>
        <w:rPr>
          <w:b/>
          <w:caps/>
        </w:rPr>
        <w:t>Метапредметные результаты</w:t>
      </w:r>
    </w:p>
    <w:p w14:paraId="38297683" w14:textId="77777777" w:rsidR="009C0B14" w:rsidRDefault="00000000">
      <w:pPr>
        <w:spacing w:after="0" w:line="240" w:lineRule="auto"/>
        <w:ind w:firstLine="709"/>
        <w:jc w:val="both"/>
        <w:rPr>
          <w:b/>
          <w:i/>
        </w:rPr>
      </w:pPr>
      <w:r>
        <w:rPr>
          <w:b/>
          <w:i/>
        </w:rPr>
        <w:t>Овладение универсальными учебными познавательными действиями:</w:t>
      </w:r>
    </w:p>
    <w:p w14:paraId="29B44B1F" w14:textId="77777777" w:rsidR="009C0B14" w:rsidRDefault="00000000">
      <w:pPr>
        <w:spacing w:after="0" w:line="240" w:lineRule="auto"/>
        <w:ind w:firstLine="709"/>
        <w:jc w:val="both"/>
      </w:pPr>
      <w:r>
        <w:t>анализировать, сравнивать, выделять главное, обобщать;</w:t>
      </w:r>
    </w:p>
    <w:p w14:paraId="04B29B57" w14:textId="77777777" w:rsidR="009C0B14" w:rsidRDefault="00000000">
      <w:pPr>
        <w:spacing w:after="0" w:line="240" w:lineRule="auto"/>
        <w:ind w:firstLine="709"/>
        <w:jc w:val="both"/>
      </w:pPr>
      <w:r>
        <w:t xml:space="preserve">устанавливать причинно-следственные связи при анализе картин художников; </w:t>
      </w:r>
    </w:p>
    <w:p w14:paraId="52FDF920" w14:textId="77777777" w:rsidR="009C0B14" w:rsidRDefault="00000000">
      <w:pPr>
        <w:spacing w:after="0" w:line="240" w:lineRule="auto"/>
        <w:ind w:firstLine="709"/>
        <w:jc w:val="both"/>
      </w:pPr>
      <w:r>
        <w:t>с помощью педагога или самостоятельно формулировать обобщения и выводы по результатам проведенного анализа;</w:t>
      </w:r>
    </w:p>
    <w:p w14:paraId="744B1404" w14:textId="77777777" w:rsidR="009C0B14" w:rsidRDefault="00000000">
      <w:pPr>
        <w:spacing w:after="0" w:line="240" w:lineRule="auto"/>
        <w:ind w:firstLine="709"/>
        <w:jc w:val="both"/>
      </w:pPr>
      <w:r>
        <w:t>самостоятельно выбирать способ решения учебно-творческой задачи (выбор материала, инструмента и пр.) для достижения наилучшего результата;</w:t>
      </w:r>
    </w:p>
    <w:p w14:paraId="7F4BE405" w14:textId="77777777" w:rsidR="009C0B14" w:rsidRDefault="00000000">
      <w:pPr>
        <w:spacing w:after="0" w:line="240" w:lineRule="auto"/>
        <w:ind w:firstLine="709"/>
        <w:jc w:val="both"/>
      </w:pPr>
      <w:r>
        <w:t>пользоваться различными поисковыми системами при выполнении творческих проектов, отдельных упражнений по живописи, графике, моделированию и т.д.;</w:t>
      </w:r>
    </w:p>
    <w:p w14:paraId="1D779CB6" w14:textId="77777777" w:rsidR="009C0B14" w:rsidRDefault="00000000">
      <w:pPr>
        <w:spacing w:after="0" w:line="240" w:lineRule="auto"/>
        <w:ind w:firstLine="709"/>
        <w:jc w:val="both"/>
      </w:pPr>
      <w:r>
        <w:t xml:space="preserve">искать и отбирать информацию из различных источников для решения учебно-творческих задач в процессе поиска дополнительного изобразительного материала. </w:t>
      </w:r>
    </w:p>
    <w:p w14:paraId="10C3C691" w14:textId="77777777" w:rsidR="009C0B14" w:rsidRDefault="00000000">
      <w:pPr>
        <w:spacing w:after="0" w:line="240" w:lineRule="auto"/>
        <w:ind w:firstLine="709"/>
        <w:jc w:val="both"/>
        <w:rPr>
          <w:b/>
          <w:i/>
        </w:rPr>
      </w:pPr>
      <w:r>
        <w:rPr>
          <w:b/>
          <w:i/>
        </w:rPr>
        <w:t>Овладение универсальными учебными коммуникативными действиями:</w:t>
      </w:r>
    </w:p>
    <w:p w14:paraId="41A550FD" w14:textId="77777777" w:rsidR="009C0B14" w:rsidRDefault="00000000">
      <w:pPr>
        <w:spacing w:after="0" w:line="240" w:lineRule="auto"/>
        <w:ind w:firstLine="709"/>
        <w:jc w:val="both"/>
      </w:pPr>
      <w:r>
        <w:t>организовывать учебное сотрудничество и совместную деятельность с учителем и сверстниками в процессе выполнения коллективной творческой работы;</w:t>
      </w:r>
    </w:p>
    <w:p w14:paraId="7E20C91B" w14:textId="77777777" w:rsidR="009C0B14" w:rsidRDefault="00000000">
      <w:pPr>
        <w:spacing w:after="0" w:line="240" w:lineRule="auto"/>
        <w:ind w:firstLine="709"/>
        <w:jc w:val="both"/>
      </w:pPr>
      <w:r>
        <w:t>выполнять свою часть работы, достигать максимально возможного качественного результата, координировать свои действия с другими членами команды при работе над творческими проектами;</w:t>
      </w:r>
    </w:p>
    <w:p w14:paraId="4AD010C9" w14:textId="77777777" w:rsidR="009C0B14" w:rsidRDefault="00000000">
      <w:pPr>
        <w:spacing w:after="0" w:line="240" w:lineRule="auto"/>
        <w:ind w:firstLine="709"/>
        <w:jc w:val="both"/>
      </w:pPr>
      <w:r>
        <w:t>оценивать качество своего вклада в общий продукт.</w:t>
      </w:r>
    </w:p>
    <w:p w14:paraId="2B20D227" w14:textId="77777777" w:rsidR="009C0B14" w:rsidRDefault="00000000">
      <w:pPr>
        <w:spacing w:after="0" w:line="240" w:lineRule="auto"/>
        <w:ind w:firstLine="709"/>
        <w:jc w:val="both"/>
        <w:rPr>
          <w:b/>
          <w:i/>
        </w:rPr>
      </w:pPr>
      <w:r>
        <w:rPr>
          <w:b/>
          <w:i/>
        </w:rPr>
        <w:t>Овладение универсальными учебными регулятивными действиями:</w:t>
      </w:r>
    </w:p>
    <w:p w14:paraId="252AE18F" w14:textId="77777777" w:rsidR="009C0B14" w:rsidRDefault="00000000">
      <w:pPr>
        <w:spacing w:after="0" w:line="240" w:lineRule="auto"/>
        <w:ind w:firstLine="709"/>
        <w:jc w:val="both"/>
      </w:pPr>
      <w:r>
        <w:t>самостоятельно планировать учебные действия в соответствии с поставленной художественной задачей, осознанно выбирать наиболее эффективные способы решения различных художественно-творческих задач;</w:t>
      </w:r>
    </w:p>
    <w:p w14:paraId="791BF80C" w14:textId="77777777" w:rsidR="009C0B14" w:rsidRDefault="00000000">
      <w:pPr>
        <w:spacing w:after="0" w:line="240" w:lineRule="auto"/>
        <w:ind w:firstLine="709"/>
        <w:jc w:val="both"/>
      </w:pPr>
      <w:r>
        <w:t>рационально подходить к определению цели самостоятельной творческой деятельности;</w:t>
      </w:r>
    </w:p>
    <w:p w14:paraId="4107E10A" w14:textId="77777777" w:rsidR="009C0B14" w:rsidRDefault="00000000">
      <w:pPr>
        <w:spacing w:after="0" w:line="240" w:lineRule="auto"/>
        <w:ind w:firstLine="709"/>
        <w:jc w:val="both"/>
      </w:pPr>
      <w:r>
        <w:t>соотносить свои действия с планируемыми результатами творческой деятельности, осуществлять контроль своей деятельности;</w:t>
      </w:r>
    </w:p>
    <w:p w14:paraId="66512010" w14:textId="77777777" w:rsidR="009C0B14" w:rsidRDefault="00000000">
      <w:pPr>
        <w:spacing w:after="0" w:line="240" w:lineRule="auto"/>
        <w:ind w:firstLine="709"/>
        <w:jc w:val="both"/>
      </w:pPr>
      <w:r>
        <w:t>предвидеть трудности, которые могут возникнуть при решении художественной задачи;</w:t>
      </w:r>
    </w:p>
    <w:p w14:paraId="5147E113" w14:textId="77777777" w:rsidR="009C0B14" w:rsidRDefault="00000000">
      <w:pPr>
        <w:spacing w:after="0" w:line="240" w:lineRule="auto"/>
        <w:ind w:firstLine="709"/>
        <w:jc w:val="both"/>
      </w:pPr>
      <w:r>
        <w:t>понимать причины, по которым планируемый результат не был достигнут, находить позитивное в произошедшей ситуации (пейзаж не получился, потому что неверно расположил линию горизонта, но усовершенствовал технику работы с акварелью);</w:t>
      </w:r>
    </w:p>
    <w:p w14:paraId="4D9278E2" w14:textId="77777777" w:rsidR="009C0B14" w:rsidRDefault="00000000">
      <w:pPr>
        <w:spacing w:after="0" w:line="240" w:lineRule="auto"/>
        <w:ind w:firstLine="709"/>
        <w:jc w:val="both"/>
      </w:pPr>
      <w:r>
        <w:t>выражать собственные эмоции доступными художественными средствами;</w:t>
      </w:r>
    </w:p>
    <w:p w14:paraId="07344DEC" w14:textId="77777777" w:rsidR="009C0B14" w:rsidRDefault="00000000">
      <w:pPr>
        <w:spacing w:after="0" w:line="240" w:lineRule="auto"/>
        <w:ind w:firstLine="709"/>
        <w:jc w:val="both"/>
      </w:pPr>
      <w:r>
        <w:t>различать и называть эмоции других, выраженные при помощи художественных средств;</w:t>
      </w:r>
    </w:p>
    <w:p w14:paraId="7C9E05B6" w14:textId="77777777" w:rsidR="009C0B14" w:rsidRDefault="00000000">
      <w:pPr>
        <w:spacing w:after="0" w:line="240" w:lineRule="auto"/>
        <w:ind w:firstLine="709"/>
        <w:jc w:val="both"/>
      </w:pPr>
      <w:r>
        <w:t>анализировать возможные причины эмоций персонажей, изображенных на картинах;</w:t>
      </w:r>
    </w:p>
    <w:p w14:paraId="554E130C" w14:textId="77777777" w:rsidR="009C0B14" w:rsidRDefault="00000000">
      <w:pPr>
        <w:spacing w:after="0" w:line="240" w:lineRule="auto"/>
        <w:ind w:firstLine="709"/>
        <w:jc w:val="both"/>
      </w:pPr>
      <w:r>
        <w:t>ставить себя на место другого человека (персонажа картины), понимать его мотивы и намерения;</w:t>
      </w:r>
    </w:p>
    <w:p w14:paraId="2F3D9DFC" w14:textId="77777777" w:rsidR="009C0B14" w:rsidRDefault="00000000">
      <w:pPr>
        <w:spacing w:after="0" w:line="240" w:lineRule="auto"/>
        <w:ind w:firstLine="709"/>
        <w:jc w:val="both"/>
      </w:pPr>
      <w:r>
        <w:t>осознанно относиться к другому человеку, его мнению по поводу художественного произведения;</w:t>
      </w:r>
    </w:p>
    <w:p w14:paraId="69E2923A" w14:textId="77777777" w:rsidR="009C0B14" w:rsidRDefault="00000000">
      <w:pPr>
        <w:spacing w:after="0" w:line="240" w:lineRule="auto"/>
        <w:ind w:firstLine="709"/>
        <w:jc w:val="both"/>
      </w:pPr>
      <w:r>
        <w:t>признавать свое право на ошибку и такое же право другого.</w:t>
      </w:r>
    </w:p>
    <w:p w14:paraId="3410B86D" w14:textId="77777777" w:rsidR="009C0B14" w:rsidRDefault="009C0B14">
      <w:pPr>
        <w:spacing w:after="0" w:line="240" w:lineRule="auto"/>
        <w:ind w:left="425" w:firstLine="709"/>
        <w:rPr>
          <w:b/>
        </w:rPr>
      </w:pPr>
    </w:p>
    <w:p w14:paraId="00800305" w14:textId="77777777" w:rsidR="009C0B14" w:rsidRDefault="00000000">
      <w:pPr>
        <w:spacing w:after="0" w:line="240" w:lineRule="auto"/>
        <w:ind w:left="851"/>
        <w:jc w:val="both"/>
        <w:rPr>
          <w:b/>
          <w:caps/>
        </w:rPr>
      </w:pPr>
      <w:r>
        <w:rPr>
          <w:b/>
          <w:caps/>
        </w:rPr>
        <w:t xml:space="preserve">Предметные результаты  </w:t>
      </w:r>
    </w:p>
    <w:p w14:paraId="4A008CFD" w14:textId="77777777" w:rsidR="009C0B14" w:rsidRDefault="00000000">
      <w:pPr>
        <w:widowControl w:val="0"/>
        <w:spacing w:after="0" w:line="240" w:lineRule="auto"/>
        <w:ind w:firstLine="709"/>
        <w:jc w:val="both"/>
      </w:pPr>
      <w:r>
        <w:t>Предметные результаты, формируемые в ходе изучения предмета «Изобразительное искусство», сгруппированы по учебным модулям и должны отражать сформированность умений.</w:t>
      </w:r>
    </w:p>
    <w:p w14:paraId="122DAC44" w14:textId="77777777" w:rsidR="009C0B14" w:rsidRDefault="009C0B14">
      <w:pPr>
        <w:widowControl w:val="0"/>
        <w:spacing w:after="0" w:line="240" w:lineRule="auto"/>
        <w:ind w:firstLine="709"/>
        <w:rPr>
          <w:b/>
          <w:spacing w:val="-2"/>
        </w:rPr>
      </w:pPr>
    </w:p>
    <w:p w14:paraId="7D367049" w14:textId="77777777" w:rsidR="009C0B14" w:rsidRDefault="00000000">
      <w:pPr>
        <w:widowControl w:val="0"/>
        <w:spacing w:after="0" w:line="240" w:lineRule="auto"/>
        <w:ind w:firstLine="709"/>
        <w:rPr>
          <w:b/>
          <w:spacing w:val="-2"/>
        </w:rPr>
      </w:pPr>
      <w:r>
        <w:rPr>
          <w:b/>
          <w:spacing w:val="-2"/>
        </w:rPr>
        <w:t>Модуль № 1 «Декоративно-прикладное и народное искусство»:</w:t>
      </w:r>
    </w:p>
    <w:p w14:paraId="2C7E9A94" w14:textId="77777777" w:rsidR="009C0B14" w:rsidRDefault="00000000">
      <w:pPr>
        <w:widowControl w:val="0"/>
        <w:tabs>
          <w:tab w:val="left" w:pos="227"/>
        </w:tabs>
        <w:spacing w:after="0" w:line="240" w:lineRule="auto"/>
        <w:ind w:left="221" w:firstLine="709"/>
        <w:jc w:val="both"/>
      </w:pPr>
      <w:r>
        <w:t>иметь представление о многообразии видов декоративно-прикладного искусства; о связи декоративно-прикладного искусства с бытовыми потребностями людей;</w:t>
      </w:r>
    </w:p>
    <w:p w14:paraId="0FFCF590" w14:textId="77777777" w:rsidR="009C0B14" w:rsidRDefault="00000000">
      <w:pPr>
        <w:widowControl w:val="0"/>
        <w:tabs>
          <w:tab w:val="left" w:pos="227"/>
        </w:tabs>
        <w:spacing w:after="0" w:line="240" w:lineRule="auto"/>
        <w:ind w:left="221" w:firstLine="709"/>
        <w:jc w:val="both"/>
      </w:pPr>
      <w:r>
        <w:t>иметь представление (уметь приводить примеры с помощью педагога) о мифологическом и магическом значении орнаментального оформления жилой среды в древней истории человечества;</w:t>
      </w:r>
    </w:p>
    <w:p w14:paraId="766547F6" w14:textId="77777777" w:rsidR="009C0B14" w:rsidRDefault="00000000">
      <w:pPr>
        <w:widowControl w:val="0"/>
        <w:tabs>
          <w:tab w:val="left" w:pos="227"/>
        </w:tabs>
        <w:spacing w:after="0" w:line="240" w:lineRule="auto"/>
        <w:ind w:left="221" w:firstLine="709"/>
        <w:jc w:val="both"/>
      </w:pPr>
      <w:r>
        <w:t>иметь представление о коммуникативных, познавательных и культовых функциях декоративно-прикладного искусства;</w:t>
      </w:r>
    </w:p>
    <w:p w14:paraId="2686A07B" w14:textId="77777777" w:rsidR="009C0B14" w:rsidRDefault="00000000">
      <w:pPr>
        <w:widowControl w:val="0"/>
        <w:tabs>
          <w:tab w:val="left" w:pos="227"/>
        </w:tabs>
        <w:spacing w:after="0" w:line="240" w:lineRule="auto"/>
        <w:ind w:left="221" w:firstLine="709"/>
        <w:jc w:val="both"/>
      </w:pPr>
      <w:r>
        <w:t xml:space="preserve">распознавать произведения декоративно-прикладного искусства по материалу (дерево, металл, керамика, текстиль, стекло, камень, кость, др.); </w:t>
      </w:r>
    </w:p>
    <w:p w14:paraId="15C748C2" w14:textId="77777777" w:rsidR="009C0B14" w:rsidRDefault="00000000">
      <w:pPr>
        <w:widowControl w:val="0"/>
        <w:tabs>
          <w:tab w:val="left" w:pos="227"/>
        </w:tabs>
        <w:spacing w:after="0" w:line="240" w:lineRule="auto"/>
        <w:ind w:left="221" w:firstLine="709"/>
        <w:jc w:val="both"/>
      </w:pPr>
      <w:r>
        <w:t>иметь представление о неразрывной связи декора и материала;</w:t>
      </w:r>
    </w:p>
    <w:p w14:paraId="193EE530" w14:textId="77777777" w:rsidR="009C0B14" w:rsidRDefault="00000000">
      <w:pPr>
        <w:widowControl w:val="0"/>
        <w:tabs>
          <w:tab w:val="left" w:pos="227"/>
        </w:tabs>
        <w:spacing w:after="0" w:line="240" w:lineRule="auto"/>
        <w:ind w:left="221" w:firstLine="709"/>
        <w:jc w:val="both"/>
      </w:pPr>
      <w:r>
        <w:t>распознавать по образцу и называть техники исполнения произведений декоративно-прикладного искусства в разных материалах: резьба, роспись, вышивка, ткачество, плетение, ковка, др.;</w:t>
      </w:r>
    </w:p>
    <w:p w14:paraId="1CEB2A72" w14:textId="77777777" w:rsidR="009C0B14" w:rsidRDefault="00000000">
      <w:pPr>
        <w:widowControl w:val="0"/>
        <w:tabs>
          <w:tab w:val="left" w:pos="227"/>
        </w:tabs>
        <w:spacing w:after="0" w:line="240" w:lineRule="auto"/>
        <w:ind w:left="221" w:firstLine="709"/>
        <w:jc w:val="both"/>
      </w:pPr>
      <w:r>
        <w:t>иметь представление о специфике образного языка декоративного искусства – его знаковой природе, орнаментальности, стилизации изображения;</w:t>
      </w:r>
    </w:p>
    <w:p w14:paraId="04C82040" w14:textId="77777777" w:rsidR="009C0B14" w:rsidRDefault="00000000">
      <w:pPr>
        <w:widowControl w:val="0"/>
        <w:tabs>
          <w:tab w:val="left" w:pos="227"/>
        </w:tabs>
        <w:spacing w:after="0" w:line="240" w:lineRule="auto"/>
        <w:ind w:left="221" w:firstLine="709"/>
        <w:jc w:val="both"/>
      </w:pPr>
      <w:r>
        <w:t>различать по образцу разные виды орнамента: геометрический, растительный, зооморфный, антропоморфный;</w:t>
      </w:r>
    </w:p>
    <w:p w14:paraId="0C89D9A5" w14:textId="77777777" w:rsidR="009C0B14" w:rsidRDefault="00000000">
      <w:pPr>
        <w:widowControl w:val="0"/>
        <w:tabs>
          <w:tab w:val="left" w:pos="227"/>
        </w:tabs>
        <w:spacing w:after="0" w:line="240" w:lineRule="auto"/>
        <w:ind w:left="221" w:firstLine="709"/>
        <w:jc w:val="both"/>
      </w:pPr>
      <w:r>
        <w:t>иметь практический опыт самостоятельного творческого создания орнаментов ленточных, сетчатых, центрических;</w:t>
      </w:r>
    </w:p>
    <w:p w14:paraId="1F6F50BB" w14:textId="77777777" w:rsidR="009C0B14" w:rsidRDefault="00000000">
      <w:pPr>
        <w:widowControl w:val="0"/>
        <w:tabs>
          <w:tab w:val="left" w:pos="227"/>
        </w:tabs>
        <w:spacing w:after="0" w:line="240" w:lineRule="auto"/>
        <w:ind w:left="221" w:firstLine="709"/>
        <w:jc w:val="both"/>
      </w:pPr>
      <w:r>
        <w:t>иметь представление о значении ритма, раппорта, различных видов симметрии в построении орнамента и иметь практический опыт применения эти представлений в собственных творческих декоративных работах;</w:t>
      </w:r>
    </w:p>
    <w:p w14:paraId="0C78DBD8" w14:textId="77777777" w:rsidR="009C0B14" w:rsidRDefault="00000000">
      <w:pPr>
        <w:widowControl w:val="0"/>
        <w:tabs>
          <w:tab w:val="left" w:pos="227"/>
        </w:tabs>
        <w:spacing w:after="0" w:line="240" w:lineRule="auto"/>
        <w:ind w:left="221" w:firstLine="709"/>
        <w:jc w:val="both"/>
      </w:pPr>
      <w:r>
        <w:t>иметь практический опыт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образы мирового искусства;</w:t>
      </w:r>
    </w:p>
    <w:p w14:paraId="1396B301" w14:textId="77777777" w:rsidR="009C0B14" w:rsidRDefault="00000000">
      <w:pPr>
        <w:widowControl w:val="0"/>
        <w:tabs>
          <w:tab w:val="left" w:pos="227"/>
        </w:tabs>
        <w:spacing w:after="0" w:line="240" w:lineRule="auto"/>
        <w:ind w:left="221" w:firstLine="709"/>
        <w:jc w:val="both"/>
      </w:pPr>
      <w:r>
        <w:t>иметь представление об особенностях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14:paraId="175DF66C" w14:textId="77777777" w:rsidR="009C0B14" w:rsidRDefault="00000000">
      <w:pPr>
        <w:widowControl w:val="0"/>
        <w:tabs>
          <w:tab w:val="left" w:pos="227"/>
        </w:tabs>
        <w:spacing w:after="0" w:line="240" w:lineRule="auto"/>
        <w:ind w:left="221" w:firstLine="709"/>
        <w:jc w:val="both"/>
      </w:pPr>
      <w:r>
        <w:t>уметь объяснять с помощью учителя символическое значение традиционных знаков народного крестьянского искусства (солярные знаки, древо жизни, конь, птица, мать-земля);</w:t>
      </w:r>
    </w:p>
    <w:p w14:paraId="0AC34489" w14:textId="77777777" w:rsidR="009C0B14" w:rsidRDefault="00000000">
      <w:pPr>
        <w:widowControl w:val="0"/>
        <w:tabs>
          <w:tab w:val="left" w:pos="227"/>
        </w:tabs>
        <w:spacing w:after="0" w:line="240" w:lineRule="auto"/>
        <w:ind w:left="221" w:firstLine="709"/>
        <w:jc w:val="both"/>
      </w:pPr>
      <w:r>
        <w:t>знать на базовом уровне и иметь опыт самостоятельного изображения по образцу конструкции традиционного крестьянского дома, его декоративного убранства, иметь представление о функциональном, декоративном и символическом единстве его деталей;</w:t>
      </w:r>
    </w:p>
    <w:p w14:paraId="0028F133" w14:textId="77777777" w:rsidR="009C0B14" w:rsidRDefault="00000000">
      <w:pPr>
        <w:widowControl w:val="0"/>
        <w:tabs>
          <w:tab w:val="left" w:pos="227"/>
        </w:tabs>
        <w:spacing w:after="0" w:line="240" w:lineRule="auto"/>
        <w:ind w:left="221" w:firstLine="709"/>
        <w:jc w:val="both"/>
      </w:pPr>
      <w:r>
        <w:t>иметь практический опыт изображения характерных традиционных предметов крестьянского быта;</w:t>
      </w:r>
    </w:p>
    <w:p w14:paraId="3DB9D232" w14:textId="77777777" w:rsidR="009C0B14" w:rsidRDefault="00000000">
      <w:pPr>
        <w:widowControl w:val="0"/>
        <w:tabs>
          <w:tab w:val="left" w:pos="227"/>
        </w:tabs>
        <w:spacing w:after="0" w:line="240" w:lineRule="auto"/>
        <w:ind w:left="221" w:firstLine="709"/>
        <w:jc w:val="both"/>
      </w:pPr>
      <w:r>
        <w:t xml:space="preserve">иметь представление о конструкции народного праздничного костюма, его образном строе и символическом значении его декора; </w:t>
      </w:r>
    </w:p>
    <w:p w14:paraId="1CC1A980" w14:textId="77777777" w:rsidR="009C0B14" w:rsidRDefault="00000000">
      <w:pPr>
        <w:widowControl w:val="0"/>
        <w:tabs>
          <w:tab w:val="left" w:pos="227"/>
        </w:tabs>
        <w:spacing w:after="0" w:line="240" w:lineRule="auto"/>
        <w:ind w:left="221" w:firstLine="709"/>
        <w:jc w:val="both"/>
      </w:pPr>
      <w:r>
        <w:t xml:space="preserve">иметь представление о разнообразии форм и украшений народного праздничного костюма различных регионов страны; </w:t>
      </w:r>
    </w:p>
    <w:p w14:paraId="4C90537D" w14:textId="77777777" w:rsidR="009C0B14" w:rsidRDefault="00000000">
      <w:pPr>
        <w:widowControl w:val="0"/>
        <w:tabs>
          <w:tab w:val="left" w:pos="227"/>
        </w:tabs>
        <w:spacing w:after="0" w:line="240" w:lineRule="auto"/>
        <w:ind w:left="221" w:firstLine="709"/>
        <w:jc w:val="both"/>
      </w:pPr>
      <w:r>
        <w:t>иметь практический опыт изображения или моделирования традиционного народного костюма;</w:t>
      </w:r>
    </w:p>
    <w:p w14:paraId="57DFC0E5" w14:textId="77777777" w:rsidR="009C0B14" w:rsidRDefault="00000000">
      <w:pPr>
        <w:widowControl w:val="0"/>
        <w:tabs>
          <w:tab w:val="left" w:pos="227"/>
        </w:tabs>
        <w:spacing w:after="0" w:line="240" w:lineRule="auto"/>
        <w:ind w:left="221" w:firstLine="709"/>
        <w:jc w:val="both"/>
      </w:pPr>
      <w:r>
        <w:t>иметь представления и иметь практический опыт изображения или конструирования устройства традиционных жилищ разных народов, например юрты, сакли, хаты-мазанки; объяснять при помощи учителя семантическое значение деталей конструкции и декора, их связь с природой, трудом и бытом;</w:t>
      </w:r>
    </w:p>
    <w:p w14:paraId="3DF7ECE7" w14:textId="77777777" w:rsidR="009C0B14" w:rsidRDefault="00000000">
      <w:pPr>
        <w:widowControl w:val="0"/>
        <w:tabs>
          <w:tab w:val="left" w:pos="227"/>
        </w:tabs>
        <w:spacing w:after="0" w:line="240" w:lineRule="auto"/>
        <w:ind w:left="221" w:firstLine="709"/>
        <w:jc w:val="both"/>
      </w:pPr>
      <w:r>
        <w:t xml:space="preserve">иметь представление о примерах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w:t>
      </w:r>
    </w:p>
    <w:p w14:paraId="6B484058" w14:textId="77777777" w:rsidR="009C0B14" w:rsidRDefault="00000000">
      <w:pPr>
        <w:widowControl w:val="0"/>
        <w:tabs>
          <w:tab w:val="left" w:pos="227"/>
        </w:tabs>
        <w:spacing w:after="0" w:line="240" w:lineRule="auto"/>
        <w:ind w:left="221" w:firstLine="709"/>
        <w:jc w:val="both"/>
      </w:pPr>
      <w:r>
        <w:t>иметь представление о разнообразии образов декоративно-прикладного искусства, их единстве и целостности для каждой конкретной культуры, определяемых природными условиями и сложившийся историей;</w:t>
      </w:r>
    </w:p>
    <w:p w14:paraId="4DD9556C" w14:textId="77777777" w:rsidR="009C0B14" w:rsidRDefault="00000000">
      <w:pPr>
        <w:widowControl w:val="0"/>
        <w:tabs>
          <w:tab w:val="left" w:pos="227"/>
        </w:tabs>
        <w:spacing w:after="0" w:line="240" w:lineRule="auto"/>
        <w:ind w:left="221" w:firstLine="709"/>
        <w:jc w:val="both"/>
      </w:pPr>
      <w:r>
        <w:t>объяснять при помощи учителя значение народных промыслов и традиций художественного ремесла в современной жизни;</w:t>
      </w:r>
    </w:p>
    <w:p w14:paraId="25AEE7FA" w14:textId="77777777" w:rsidR="009C0B14" w:rsidRDefault="00000000">
      <w:pPr>
        <w:widowControl w:val="0"/>
        <w:tabs>
          <w:tab w:val="left" w:pos="227"/>
        </w:tabs>
        <w:spacing w:after="0" w:line="240" w:lineRule="auto"/>
        <w:ind w:left="221" w:firstLine="709"/>
        <w:jc w:val="both"/>
      </w:pPr>
      <w:r>
        <w:t>рассказывать по опорной схеме, плану о происхождении народных художественных промыслов;</w:t>
      </w:r>
    </w:p>
    <w:p w14:paraId="42063032" w14:textId="77777777" w:rsidR="009C0B14" w:rsidRDefault="00000000">
      <w:pPr>
        <w:widowControl w:val="0"/>
        <w:tabs>
          <w:tab w:val="left" w:pos="227"/>
        </w:tabs>
        <w:spacing w:after="0" w:line="240" w:lineRule="auto"/>
        <w:ind w:left="221" w:firstLine="709"/>
        <w:jc w:val="both"/>
      </w:pPr>
      <w:r>
        <w:t>называть с опорой на образец характерные черты орнаментов и изделий ряда отечественных народных художественных промыслов;</w:t>
      </w:r>
    </w:p>
    <w:p w14:paraId="0273C7DB" w14:textId="77777777" w:rsidR="009C0B14" w:rsidRDefault="00000000">
      <w:pPr>
        <w:widowControl w:val="0"/>
        <w:tabs>
          <w:tab w:val="left" w:pos="227"/>
        </w:tabs>
        <w:spacing w:after="0" w:line="240" w:lineRule="auto"/>
        <w:ind w:left="221" w:firstLine="709"/>
        <w:jc w:val="both"/>
      </w:pPr>
      <w:r>
        <w:t>уметь перечислять материалы, используемые в народных художественных промыслах: дерево, глина, металл, стекло, др.;</w:t>
      </w:r>
    </w:p>
    <w:p w14:paraId="2EC6E04C" w14:textId="77777777" w:rsidR="009C0B14" w:rsidRDefault="00000000">
      <w:pPr>
        <w:widowControl w:val="0"/>
        <w:tabs>
          <w:tab w:val="left" w:pos="227"/>
        </w:tabs>
        <w:spacing w:after="0" w:line="240" w:lineRule="auto"/>
        <w:ind w:left="221" w:firstLine="709"/>
        <w:jc w:val="both"/>
      </w:pPr>
      <w:r>
        <w:t>различать с опорой на образец изделия народных художественных промыслов по материалу изготовления и технике декора;</w:t>
      </w:r>
    </w:p>
    <w:p w14:paraId="1E977EE2" w14:textId="77777777" w:rsidR="009C0B14" w:rsidRDefault="00000000">
      <w:pPr>
        <w:widowControl w:val="0"/>
        <w:tabs>
          <w:tab w:val="left" w:pos="227"/>
        </w:tabs>
        <w:spacing w:after="0" w:line="240" w:lineRule="auto"/>
        <w:ind w:left="221" w:firstLine="709"/>
        <w:jc w:val="both"/>
      </w:pPr>
      <w:r>
        <w:t>иметь представления о связи между материалом, формой и техникой декора в произведениях народных промыслов;</w:t>
      </w:r>
    </w:p>
    <w:p w14:paraId="34EB6238" w14:textId="77777777" w:rsidR="009C0B14" w:rsidRDefault="00000000">
      <w:pPr>
        <w:widowControl w:val="0"/>
        <w:tabs>
          <w:tab w:val="left" w:pos="227"/>
        </w:tabs>
        <w:spacing w:after="0" w:line="240" w:lineRule="auto"/>
        <w:ind w:left="221" w:firstLine="709"/>
        <w:jc w:val="both"/>
      </w:pPr>
      <w:r>
        <w:t>иметь представление о приёмах и последовательности работы при создании изделий некоторых художественных промыслов;</w:t>
      </w:r>
    </w:p>
    <w:p w14:paraId="4523C813" w14:textId="77777777" w:rsidR="009C0B14" w:rsidRDefault="00000000">
      <w:pPr>
        <w:widowControl w:val="0"/>
        <w:tabs>
          <w:tab w:val="left" w:pos="227"/>
        </w:tabs>
        <w:spacing w:after="0" w:line="240" w:lineRule="auto"/>
        <w:ind w:left="221" w:firstLine="709"/>
        <w:jc w:val="both"/>
      </w:pPr>
      <w:r>
        <w:t>иметь практический опыт изображения фрагментов орнаментов, отдельных сюжетов, деталей изделий ряда отечественных художественных промыслов;</w:t>
      </w:r>
    </w:p>
    <w:p w14:paraId="08BF508E" w14:textId="77777777" w:rsidR="009C0B14" w:rsidRDefault="00000000">
      <w:pPr>
        <w:widowControl w:val="0"/>
        <w:tabs>
          <w:tab w:val="left" w:pos="227"/>
        </w:tabs>
        <w:spacing w:after="0" w:line="240" w:lineRule="auto"/>
        <w:ind w:left="221" w:firstLine="709"/>
        <w:jc w:val="both"/>
      </w:pPr>
      <w:r>
        <w:t>иметь представление о роли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14:paraId="2E820E49" w14:textId="77777777" w:rsidR="009C0B14" w:rsidRDefault="00000000">
      <w:pPr>
        <w:widowControl w:val="0"/>
        <w:tabs>
          <w:tab w:val="left" w:pos="227"/>
        </w:tabs>
        <w:spacing w:after="0" w:line="240" w:lineRule="auto"/>
        <w:ind w:left="221" w:firstLine="709"/>
        <w:jc w:val="both"/>
      </w:pPr>
      <w:r>
        <w:t>понимать и объяснять с помощью учителя значение государственной символики, иметь представление о значении и содержании геральдики;</w:t>
      </w:r>
    </w:p>
    <w:p w14:paraId="4E6AD0EC" w14:textId="77777777" w:rsidR="009C0B14" w:rsidRDefault="00000000">
      <w:pPr>
        <w:widowControl w:val="0"/>
        <w:tabs>
          <w:tab w:val="left" w:pos="227"/>
        </w:tabs>
        <w:spacing w:after="0" w:line="240" w:lineRule="auto"/>
        <w:ind w:left="221" w:firstLine="709"/>
        <w:jc w:val="both"/>
      </w:pPr>
      <w:r>
        <w:t>уметь определять по образцу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при помощи учителя их образное назначение;</w:t>
      </w:r>
    </w:p>
    <w:p w14:paraId="72DDD5BB" w14:textId="77777777" w:rsidR="009C0B14" w:rsidRDefault="00000000">
      <w:pPr>
        <w:widowControl w:val="0"/>
        <w:tabs>
          <w:tab w:val="left" w:pos="227"/>
        </w:tabs>
        <w:spacing w:after="0" w:line="240" w:lineRule="auto"/>
        <w:ind w:left="221" w:firstLine="709"/>
        <w:jc w:val="both"/>
      </w:pPr>
      <w:r>
        <w:t>иметь представления о широком разнообразии современного декоративно-прикладного искусства; уметь различать с опорой на образец художественное стекло, керамику, ковку, литьё, гобелен и т. д.;</w:t>
      </w:r>
    </w:p>
    <w:p w14:paraId="435D6BA2" w14:textId="77777777" w:rsidR="009C0B14" w:rsidRDefault="00000000">
      <w:pPr>
        <w:widowControl w:val="0"/>
        <w:tabs>
          <w:tab w:val="left" w:pos="227"/>
        </w:tabs>
        <w:spacing w:after="0" w:line="240" w:lineRule="auto"/>
        <w:ind w:left="221" w:firstLine="709"/>
        <w:jc w:val="both"/>
        <w:rPr>
          <w:highlight w:val="yellow"/>
        </w:rPr>
      </w:pPr>
      <w:r>
        <w:t>иметь опыт коллективной практической творческой работы по оформлению пространства школы и школьных праздников.</w:t>
      </w:r>
    </w:p>
    <w:p w14:paraId="71F6F3B3" w14:textId="77777777" w:rsidR="009C0B14" w:rsidRDefault="009C0B14">
      <w:pPr>
        <w:widowControl w:val="0"/>
        <w:spacing w:after="0" w:line="240" w:lineRule="auto"/>
        <w:ind w:firstLine="709"/>
        <w:rPr>
          <w:b/>
        </w:rPr>
      </w:pPr>
    </w:p>
    <w:p w14:paraId="29F00FAB" w14:textId="77777777" w:rsidR="009C0B14" w:rsidRDefault="00000000">
      <w:pPr>
        <w:widowControl w:val="0"/>
        <w:spacing w:after="0" w:line="240" w:lineRule="auto"/>
        <w:ind w:firstLine="709"/>
        <w:rPr>
          <w:b/>
        </w:rPr>
      </w:pPr>
      <w:r>
        <w:rPr>
          <w:b/>
        </w:rPr>
        <w:t>Модуль № 2 «Живопись, графика, скульптура»:</w:t>
      </w:r>
    </w:p>
    <w:p w14:paraId="7995CD7D" w14:textId="77777777" w:rsidR="009C0B14" w:rsidRDefault="00000000">
      <w:pPr>
        <w:widowControl w:val="0"/>
        <w:tabs>
          <w:tab w:val="left" w:pos="227"/>
        </w:tabs>
        <w:spacing w:after="0" w:line="240" w:lineRule="auto"/>
        <w:ind w:left="221" w:firstLine="709"/>
        <w:jc w:val="both"/>
      </w:pPr>
      <w:r>
        <w:t>иметь представление о различиях между пространственными и временными видами искусства и их значении в жизни людей;</w:t>
      </w:r>
    </w:p>
    <w:p w14:paraId="02F9215C" w14:textId="77777777" w:rsidR="009C0B14" w:rsidRDefault="00000000">
      <w:pPr>
        <w:widowControl w:val="0"/>
        <w:tabs>
          <w:tab w:val="left" w:pos="227"/>
        </w:tabs>
        <w:spacing w:after="0" w:line="240" w:lineRule="auto"/>
        <w:ind w:left="221" w:firstLine="709"/>
        <w:jc w:val="both"/>
      </w:pPr>
      <w:r>
        <w:t>меть представление о причинах деления пространственных искусств на виды;</w:t>
      </w:r>
    </w:p>
    <w:p w14:paraId="2A817E18" w14:textId="77777777" w:rsidR="009C0B14" w:rsidRDefault="00000000">
      <w:pPr>
        <w:widowControl w:val="0"/>
        <w:tabs>
          <w:tab w:val="left" w:pos="227"/>
        </w:tabs>
        <w:spacing w:after="0" w:line="240" w:lineRule="auto"/>
        <w:ind w:left="221" w:firstLine="709"/>
        <w:jc w:val="both"/>
        <w:rPr>
          <w:b/>
        </w:rPr>
      </w:pPr>
      <w:r>
        <w:t>иметь представления об основных видах живописи, графики и скульптуры, объяснять при помощи учителя их назначение в жизни людей</w:t>
      </w:r>
      <w:r>
        <w:rPr>
          <w:b/>
        </w:rPr>
        <w:t>.</w:t>
      </w:r>
    </w:p>
    <w:p w14:paraId="44CF36FD" w14:textId="77777777" w:rsidR="009C0B14" w:rsidRDefault="00000000">
      <w:pPr>
        <w:widowControl w:val="0"/>
        <w:spacing w:after="0" w:line="240" w:lineRule="auto"/>
        <w:ind w:firstLine="709"/>
        <w:jc w:val="both"/>
        <w:rPr>
          <w:b/>
        </w:rPr>
      </w:pPr>
      <w:r>
        <w:rPr>
          <w:b/>
        </w:rPr>
        <w:t>Язык изобразительного искусства и его выразительные средства:</w:t>
      </w:r>
    </w:p>
    <w:p w14:paraId="5C7D5157" w14:textId="77777777" w:rsidR="009C0B14" w:rsidRDefault="00000000">
      <w:pPr>
        <w:widowControl w:val="0"/>
        <w:tabs>
          <w:tab w:val="left" w:pos="227"/>
        </w:tabs>
        <w:spacing w:after="0" w:line="240" w:lineRule="auto"/>
        <w:ind w:left="221" w:firstLine="709"/>
        <w:jc w:val="both"/>
      </w:pPr>
      <w:r>
        <w:t>различать традиционные художественные материалы для графики, живописи, скульптуры;</w:t>
      </w:r>
    </w:p>
    <w:p w14:paraId="4EA650BE" w14:textId="77777777" w:rsidR="009C0B14" w:rsidRDefault="00000000">
      <w:pPr>
        <w:widowControl w:val="0"/>
        <w:tabs>
          <w:tab w:val="left" w:pos="227"/>
        </w:tabs>
        <w:spacing w:after="0" w:line="240" w:lineRule="auto"/>
        <w:ind w:left="221" w:firstLine="709"/>
        <w:jc w:val="both"/>
      </w:pPr>
      <w:r>
        <w:t xml:space="preserve">понимать значение материала в создании художественного образа; </w:t>
      </w:r>
    </w:p>
    <w:p w14:paraId="5D747691" w14:textId="77777777" w:rsidR="009C0B14" w:rsidRDefault="00000000">
      <w:pPr>
        <w:widowControl w:val="0"/>
        <w:tabs>
          <w:tab w:val="left" w:pos="227"/>
        </w:tabs>
        <w:spacing w:after="0" w:line="240" w:lineRule="auto"/>
        <w:ind w:left="221" w:firstLine="709"/>
        <w:jc w:val="both"/>
      </w:pPr>
      <w:r>
        <w:t>иметь практический опыт изображения карандашами разной жёсткости, фломастерами, углём, пастелью и мелками, акварелью, гуашью, лепкой из пластилина, а также другими доступными художественными материалами;</w:t>
      </w:r>
    </w:p>
    <w:p w14:paraId="57F587F1" w14:textId="77777777" w:rsidR="009C0B14" w:rsidRDefault="00000000">
      <w:pPr>
        <w:widowControl w:val="0"/>
        <w:tabs>
          <w:tab w:val="left" w:pos="227"/>
        </w:tabs>
        <w:spacing w:after="0" w:line="240" w:lineRule="auto"/>
        <w:ind w:left="221" w:firstLine="709"/>
        <w:jc w:val="both"/>
      </w:pPr>
      <w:r>
        <w:t>иметь представление о различных художественных техниках в использовании художественных материалов;</w:t>
      </w:r>
    </w:p>
    <w:p w14:paraId="016D1EA4" w14:textId="77777777" w:rsidR="009C0B14" w:rsidRDefault="00000000">
      <w:pPr>
        <w:widowControl w:val="0"/>
        <w:tabs>
          <w:tab w:val="left" w:pos="227"/>
        </w:tabs>
        <w:spacing w:after="0" w:line="240" w:lineRule="auto"/>
        <w:ind w:left="221" w:firstLine="709"/>
        <w:jc w:val="both"/>
      </w:pPr>
      <w:r>
        <w:t>иметь представление о роли рисунка как основы изобразительной деятельности;</w:t>
      </w:r>
    </w:p>
    <w:p w14:paraId="523D373E" w14:textId="77777777" w:rsidR="009C0B14" w:rsidRDefault="00000000">
      <w:pPr>
        <w:widowControl w:val="0"/>
        <w:tabs>
          <w:tab w:val="left" w:pos="227"/>
        </w:tabs>
        <w:spacing w:after="0" w:line="240" w:lineRule="auto"/>
        <w:ind w:left="221" w:firstLine="709"/>
        <w:jc w:val="both"/>
      </w:pPr>
      <w:r>
        <w:t>иметь опыт учебного рисунка – светотеневого изображения объёмных форм;</w:t>
      </w:r>
    </w:p>
    <w:p w14:paraId="117D322C" w14:textId="77777777" w:rsidR="009C0B14" w:rsidRDefault="00000000">
      <w:pPr>
        <w:widowControl w:val="0"/>
        <w:tabs>
          <w:tab w:val="left" w:pos="227"/>
        </w:tabs>
        <w:spacing w:after="0" w:line="240" w:lineRule="auto"/>
        <w:ind w:left="221" w:firstLine="709"/>
        <w:jc w:val="both"/>
      </w:pPr>
      <w:r>
        <w:t>иметь представления об основах линейной перспективы и первоначальные навыки изображения объёмных геометрических тел на двухмерной плоскости (при необходимости при помощи учителя);</w:t>
      </w:r>
    </w:p>
    <w:p w14:paraId="0AFA8F77" w14:textId="77777777" w:rsidR="009C0B14" w:rsidRDefault="00000000">
      <w:pPr>
        <w:widowControl w:val="0"/>
        <w:tabs>
          <w:tab w:val="left" w:pos="227"/>
        </w:tabs>
        <w:spacing w:after="0" w:line="240" w:lineRule="auto"/>
        <w:ind w:left="221" w:firstLine="709"/>
        <w:jc w:val="both"/>
        <w:rPr>
          <w:spacing w:val="-2"/>
        </w:rPr>
      </w:pPr>
      <w:r>
        <w:rPr>
          <w:spacing w:val="-2"/>
        </w:rPr>
        <w:t>иметь представления о понятиях графической грамоты изображения предмета «освещённая часть», «блик», «полутень», «собственная тень», «падающая тень» и уметь их применять в практике рисунка на базовом уровне;</w:t>
      </w:r>
    </w:p>
    <w:p w14:paraId="495E74AA" w14:textId="77777777" w:rsidR="009C0B14" w:rsidRDefault="00000000">
      <w:pPr>
        <w:widowControl w:val="0"/>
        <w:tabs>
          <w:tab w:val="left" w:pos="227"/>
        </w:tabs>
        <w:spacing w:after="0" w:line="240" w:lineRule="auto"/>
        <w:ind w:left="221" w:firstLine="709"/>
        <w:jc w:val="both"/>
      </w:pPr>
      <w:r>
        <w:t>иметь представление о содержании понятий «тон», «тональные отношения» и иметь опыт их визуального анализа;</w:t>
      </w:r>
    </w:p>
    <w:p w14:paraId="47AE6C95" w14:textId="77777777" w:rsidR="009C0B14" w:rsidRDefault="00000000">
      <w:pPr>
        <w:widowControl w:val="0"/>
        <w:tabs>
          <w:tab w:val="left" w:pos="227"/>
        </w:tabs>
        <w:spacing w:after="0" w:line="240" w:lineRule="auto"/>
        <w:ind w:left="221" w:firstLine="709"/>
        <w:jc w:val="both"/>
      </w:pPr>
      <w:r>
        <w:t>иметь опыт определения конструкции сложных форм, соотношения между собой пропорции частей внутри целого;</w:t>
      </w:r>
    </w:p>
    <w:p w14:paraId="09886D45" w14:textId="77777777" w:rsidR="009C0B14" w:rsidRDefault="00000000">
      <w:pPr>
        <w:widowControl w:val="0"/>
        <w:tabs>
          <w:tab w:val="left" w:pos="227"/>
        </w:tabs>
        <w:spacing w:after="0" w:line="240" w:lineRule="auto"/>
        <w:ind w:left="221" w:firstLine="709"/>
        <w:jc w:val="both"/>
      </w:pPr>
      <w:r>
        <w:t>иметь опыт линейного рисунка;</w:t>
      </w:r>
    </w:p>
    <w:p w14:paraId="51D49B13" w14:textId="77777777" w:rsidR="009C0B14" w:rsidRDefault="00000000">
      <w:pPr>
        <w:widowControl w:val="0"/>
        <w:tabs>
          <w:tab w:val="left" w:pos="227"/>
        </w:tabs>
        <w:spacing w:after="0" w:line="240" w:lineRule="auto"/>
        <w:ind w:left="221" w:firstLine="709"/>
        <w:jc w:val="both"/>
      </w:pPr>
      <w:r>
        <w:t>иметь опыт творческого композиционного рисунка в ответ на заданную учебную задачу;</w:t>
      </w:r>
    </w:p>
    <w:p w14:paraId="644E0BC8" w14:textId="77777777" w:rsidR="009C0B14" w:rsidRDefault="00000000">
      <w:pPr>
        <w:widowControl w:val="0"/>
        <w:tabs>
          <w:tab w:val="left" w:pos="227"/>
        </w:tabs>
        <w:spacing w:after="0" w:line="240" w:lineRule="auto"/>
        <w:ind w:left="221" w:firstLine="709"/>
        <w:jc w:val="both"/>
      </w:pPr>
      <w:r>
        <w:t>иметь представления об основах цветоведения: основные и составные цвета, дополнительные цвета; иметь представление о понятиях «колорит», «цветовые отношения», «цветовой контраст»;</w:t>
      </w:r>
    </w:p>
    <w:p w14:paraId="2126D65E" w14:textId="77777777" w:rsidR="009C0B14" w:rsidRDefault="00000000">
      <w:pPr>
        <w:widowControl w:val="0"/>
        <w:tabs>
          <w:tab w:val="left" w:pos="227"/>
        </w:tabs>
        <w:spacing w:after="0" w:line="240" w:lineRule="auto"/>
        <w:ind w:left="221" w:firstLine="709"/>
        <w:jc w:val="both"/>
      </w:pPr>
      <w:r>
        <w:t>иметь навыки практической работы гуашью и акварелью;</w:t>
      </w:r>
    </w:p>
    <w:p w14:paraId="69FA9E66" w14:textId="77777777" w:rsidR="009C0B14" w:rsidRDefault="00000000">
      <w:pPr>
        <w:widowControl w:val="0"/>
        <w:tabs>
          <w:tab w:val="left" w:pos="227"/>
        </w:tabs>
        <w:spacing w:after="0" w:line="240" w:lineRule="auto"/>
        <w:ind w:left="221" w:firstLine="709"/>
        <w:jc w:val="both"/>
      </w:pPr>
      <w: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14:paraId="4E9BAF7B" w14:textId="77777777" w:rsidR="009C0B14" w:rsidRDefault="00000000">
      <w:pPr>
        <w:widowControl w:val="0"/>
        <w:spacing w:after="0" w:line="240" w:lineRule="auto"/>
        <w:ind w:firstLine="709"/>
        <w:jc w:val="both"/>
        <w:rPr>
          <w:b/>
        </w:rPr>
      </w:pPr>
      <w:r>
        <w:rPr>
          <w:b/>
        </w:rPr>
        <w:t>Жанры изобразительного искусства:</w:t>
      </w:r>
    </w:p>
    <w:p w14:paraId="45A7E843" w14:textId="77777777" w:rsidR="009C0B14" w:rsidRDefault="00000000">
      <w:pPr>
        <w:widowControl w:val="0"/>
        <w:tabs>
          <w:tab w:val="left" w:pos="227"/>
        </w:tabs>
        <w:spacing w:after="0" w:line="240" w:lineRule="auto"/>
        <w:ind w:left="221" w:firstLine="709"/>
        <w:jc w:val="both"/>
      </w:pPr>
      <w:r>
        <w:t xml:space="preserve">иметь представления о понятии «жанры в изобразительном искусстве», понимать разницу между предметом </w:t>
      </w:r>
      <w:r>
        <w:rPr>
          <w:i/>
        </w:rPr>
        <w:t>изображения, сюжетом и содержанием произведения искусства</w:t>
      </w:r>
      <w:r>
        <w:t>.</w:t>
      </w:r>
    </w:p>
    <w:p w14:paraId="55861F5D" w14:textId="77777777" w:rsidR="009C0B14" w:rsidRDefault="00000000">
      <w:pPr>
        <w:widowControl w:val="0"/>
        <w:spacing w:after="0" w:line="240" w:lineRule="auto"/>
        <w:ind w:firstLine="709"/>
        <w:jc w:val="both"/>
        <w:rPr>
          <w:b/>
        </w:rPr>
      </w:pPr>
      <w:r>
        <w:rPr>
          <w:b/>
        </w:rPr>
        <w:t>Натюрморт:</w:t>
      </w:r>
    </w:p>
    <w:p w14:paraId="156E2880" w14:textId="77777777" w:rsidR="009C0B14" w:rsidRDefault="00000000">
      <w:pPr>
        <w:widowControl w:val="0"/>
        <w:tabs>
          <w:tab w:val="left" w:pos="227"/>
        </w:tabs>
        <w:spacing w:after="0" w:line="240" w:lineRule="auto"/>
        <w:ind w:left="221" w:firstLine="709"/>
        <w:jc w:val="both"/>
      </w:pPr>
      <w:r>
        <w:t>иметь представление о изображении предметного мира в различные эпохи истории человечества и уметь приводить примеры натюрморта в европейской живописи Нового времени при помощи учителя;</w:t>
      </w:r>
    </w:p>
    <w:p w14:paraId="3E1477B0" w14:textId="77777777" w:rsidR="009C0B14" w:rsidRDefault="00000000">
      <w:pPr>
        <w:widowControl w:val="0"/>
        <w:tabs>
          <w:tab w:val="left" w:pos="227"/>
        </w:tabs>
        <w:spacing w:after="0" w:line="240" w:lineRule="auto"/>
        <w:ind w:left="221" w:firstLine="709"/>
        <w:jc w:val="both"/>
      </w:pPr>
      <w: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 по предложенному плану;</w:t>
      </w:r>
    </w:p>
    <w:p w14:paraId="324075D4" w14:textId="77777777" w:rsidR="009C0B14" w:rsidRDefault="00000000">
      <w:pPr>
        <w:widowControl w:val="0"/>
        <w:tabs>
          <w:tab w:val="left" w:pos="227"/>
        </w:tabs>
        <w:spacing w:after="0" w:line="240" w:lineRule="auto"/>
        <w:ind w:left="221" w:firstLine="709"/>
        <w:jc w:val="both"/>
      </w:pPr>
      <w:r>
        <w:t>иметь представление и иметь опыт применения в рисунке правил линейной перспективы и изображения объёмного предмета в двухмерном пространстве листа;</w:t>
      </w:r>
    </w:p>
    <w:p w14:paraId="6DF50627" w14:textId="77777777" w:rsidR="009C0B14" w:rsidRDefault="00000000">
      <w:pPr>
        <w:widowControl w:val="0"/>
        <w:tabs>
          <w:tab w:val="left" w:pos="227"/>
        </w:tabs>
        <w:spacing w:after="0" w:line="240" w:lineRule="auto"/>
        <w:ind w:left="221" w:firstLine="709"/>
        <w:jc w:val="both"/>
        <w:rPr>
          <w:spacing w:val="-2"/>
        </w:rPr>
      </w:pPr>
      <w:r>
        <w:rPr>
          <w:spacing w:val="-2"/>
        </w:rPr>
        <w:t>иметь представление об освещении как средстве выявления объёма предмета;</w:t>
      </w:r>
    </w:p>
    <w:p w14:paraId="6BF9F296" w14:textId="77777777" w:rsidR="009C0B14" w:rsidRDefault="00000000">
      <w:pPr>
        <w:widowControl w:val="0"/>
        <w:tabs>
          <w:tab w:val="left" w:pos="227"/>
        </w:tabs>
        <w:spacing w:after="0" w:line="240" w:lineRule="auto"/>
        <w:ind w:left="221" w:firstLine="709"/>
        <w:jc w:val="both"/>
      </w:pPr>
      <w:r>
        <w:t>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14:paraId="6EDC5E66" w14:textId="77777777" w:rsidR="009C0B14" w:rsidRDefault="00000000">
      <w:pPr>
        <w:widowControl w:val="0"/>
        <w:tabs>
          <w:tab w:val="left" w:pos="227"/>
        </w:tabs>
        <w:spacing w:after="0" w:line="240" w:lineRule="auto"/>
        <w:ind w:left="221" w:firstLine="709"/>
        <w:jc w:val="both"/>
      </w:pPr>
      <w:r>
        <w:t>иметь опыт создания графического натюрморта;</w:t>
      </w:r>
    </w:p>
    <w:p w14:paraId="171E5D47" w14:textId="77777777" w:rsidR="009C0B14" w:rsidRDefault="00000000">
      <w:pPr>
        <w:widowControl w:val="0"/>
        <w:tabs>
          <w:tab w:val="left" w:pos="227"/>
        </w:tabs>
        <w:spacing w:after="0" w:line="240" w:lineRule="auto"/>
        <w:ind w:left="221" w:firstLine="709"/>
        <w:jc w:val="both"/>
      </w:pPr>
      <w:r>
        <w:t>иметь опыт создания натюрморта средствами живописи.</w:t>
      </w:r>
    </w:p>
    <w:p w14:paraId="02ED27C4" w14:textId="77777777" w:rsidR="009C0B14" w:rsidRDefault="00000000">
      <w:pPr>
        <w:widowControl w:val="0"/>
        <w:spacing w:after="0" w:line="240" w:lineRule="auto"/>
        <w:ind w:firstLine="709"/>
        <w:jc w:val="both"/>
        <w:rPr>
          <w:b/>
        </w:rPr>
      </w:pPr>
      <w:r>
        <w:rPr>
          <w:b/>
        </w:rPr>
        <w:t>Портрет:</w:t>
      </w:r>
    </w:p>
    <w:p w14:paraId="5F1B3BCE" w14:textId="77777777" w:rsidR="009C0B14" w:rsidRDefault="00000000">
      <w:pPr>
        <w:widowControl w:val="0"/>
        <w:tabs>
          <w:tab w:val="left" w:pos="227"/>
        </w:tabs>
        <w:spacing w:after="0" w:line="240" w:lineRule="auto"/>
        <w:ind w:left="221" w:firstLine="709"/>
        <w:jc w:val="both"/>
      </w:pPr>
      <w:r>
        <w:t>иметь представление об истории портретного изображения человека в разные эпохи как последовательности изменений представления о человеке;</w:t>
      </w:r>
    </w:p>
    <w:p w14:paraId="32D2311F" w14:textId="77777777" w:rsidR="009C0B14" w:rsidRDefault="00000000">
      <w:pPr>
        <w:widowControl w:val="0"/>
        <w:tabs>
          <w:tab w:val="left" w:pos="227"/>
        </w:tabs>
        <w:spacing w:after="0" w:line="240" w:lineRule="auto"/>
        <w:ind w:left="221" w:firstLine="709"/>
        <w:jc w:val="both"/>
      </w:pPr>
      <w:r>
        <w:t>иметь представления о содержании портретного образа в искусстве Древнего Рима, эпохи Возрождения и Нового времени;</w:t>
      </w:r>
    </w:p>
    <w:p w14:paraId="44B3303A" w14:textId="77777777" w:rsidR="009C0B14" w:rsidRDefault="00000000">
      <w:pPr>
        <w:widowControl w:val="0"/>
        <w:tabs>
          <w:tab w:val="left" w:pos="227"/>
        </w:tabs>
        <w:spacing w:after="0" w:line="240" w:lineRule="auto"/>
        <w:ind w:left="221" w:firstLine="709"/>
        <w:jc w:val="both"/>
      </w:pPr>
      <w:r>
        <w:t>узнавать произведения и называть имена нескольких вели</w:t>
      </w:r>
      <w:r>
        <w:rPr>
          <w:spacing w:val="-2"/>
        </w:rPr>
        <w:t>ких портретистов европейского искусства (Леонардо да Винчи,</w:t>
      </w:r>
      <w:r>
        <w:t xml:space="preserve"> Рафаэль, Микеланджело, Рембрандт и др.) по образцу или с помощью учителя;</w:t>
      </w:r>
    </w:p>
    <w:p w14:paraId="294E033A" w14:textId="77777777" w:rsidR="009C0B14" w:rsidRDefault="00000000">
      <w:pPr>
        <w:widowControl w:val="0"/>
        <w:tabs>
          <w:tab w:val="left" w:pos="227"/>
        </w:tabs>
        <w:spacing w:after="0" w:line="240" w:lineRule="auto"/>
        <w:ind w:left="221" w:firstLine="709"/>
        <w:jc w:val="both"/>
      </w:pPr>
      <w:r>
        <w:t>иметь представления о истории портрета в русском изобразительном искусстве, о великих художниках-портретистах (В. Боровиковский, А. Венецианов, О. Кипренский, В. Тропинин, К. Брюллов, И. Крамской, И. Репин, В. Суриков, В. Серов и др.);</w:t>
      </w:r>
    </w:p>
    <w:p w14:paraId="30DE9FF6" w14:textId="77777777" w:rsidR="009C0B14" w:rsidRDefault="00000000">
      <w:pPr>
        <w:widowControl w:val="0"/>
        <w:tabs>
          <w:tab w:val="left" w:pos="227"/>
        </w:tabs>
        <w:spacing w:after="0" w:line="240" w:lineRule="auto"/>
        <w:ind w:left="221" w:firstLine="709"/>
        <w:jc w:val="both"/>
      </w:pPr>
      <w:r>
        <w:t>иметь представления и опыт претворения в рисунке основных позиций конструкции головы человека, пропорции лица, соотношение лицевой и черепной частей головы;</w:t>
      </w:r>
    </w:p>
    <w:p w14:paraId="67AB7CAD" w14:textId="77777777" w:rsidR="009C0B14" w:rsidRDefault="00000000">
      <w:pPr>
        <w:widowControl w:val="0"/>
        <w:tabs>
          <w:tab w:val="left" w:pos="227"/>
        </w:tabs>
        <w:spacing w:after="0" w:line="240" w:lineRule="auto"/>
        <w:ind w:left="221" w:firstLine="709"/>
        <w:jc w:val="both"/>
        <w:rPr>
          <w:spacing w:val="-4"/>
        </w:rPr>
      </w:pPr>
      <w:r>
        <w:t>иметь представление о способах объёмного изображения го</w:t>
      </w:r>
      <w:r>
        <w:rPr>
          <w:spacing w:val="-4"/>
        </w:rPr>
        <w:t>ловы человека, иметь опыт создания зарисовок объёмной конструкции головы (по образцу); иметь представление о термине «ракурс»;</w:t>
      </w:r>
    </w:p>
    <w:p w14:paraId="38DAF0A9" w14:textId="77777777" w:rsidR="009C0B14" w:rsidRDefault="00000000">
      <w:pPr>
        <w:widowControl w:val="0"/>
        <w:tabs>
          <w:tab w:val="left" w:pos="227"/>
        </w:tabs>
        <w:spacing w:after="0" w:line="240" w:lineRule="auto"/>
        <w:ind w:left="221" w:firstLine="709"/>
        <w:jc w:val="both"/>
      </w:pPr>
      <w:r>
        <w:t>иметь представление о скульптурном портрете в истории искусства, о выражении характера человека и образа эпохи в скульптурном портрете;</w:t>
      </w:r>
    </w:p>
    <w:p w14:paraId="424F47E1" w14:textId="77777777" w:rsidR="009C0B14" w:rsidRDefault="00000000">
      <w:pPr>
        <w:widowControl w:val="0"/>
        <w:tabs>
          <w:tab w:val="left" w:pos="227"/>
        </w:tabs>
        <w:spacing w:after="0" w:line="240" w:lineRule="auto"/>
        <w:ind w:left="221" w:firstLine="709"/>
        <w:jc w:val="both"/>
      </w:pPr>
      <w:r>
        <w:t>иметь начальный опыт лепки головы человека;</w:t>
      </w:r>
    </w:p>
    <w:p w14:paraId="76855D53" w14:textId="77777777" w:rsidR="009C0B14" w:rsidRDefault="00000000">
      <w:pPr>
        <w:widowControl w:val="0"/>
        <w:tabs>
          <w:tab w:val="left" w:pos="227"/>
        </w:tabs>
        <w:spacing w:after="0" w:line="240" w:lineRule="auto"/>
        <w:ind w:left="221" w:firstLine="709"/>
        <w:jc w:val="both"/>
      </w:pPr>
      <w:r>
        <w:t>иметь представление о графических портретах мастеров разных эпох, о разнообразии графических средств в изображении образа человека;</w:t>
      </w:r>
    </w:p>
    <w:p w14:paraId="755A2A24" w14:textId="77777777" w:rsidR="009C0B14" w:rsidRDefault="00000000">
      <w:pPr>
        <w:widowControl w:val="0"/>
        <w:tabs>
          <w:tab w:val="left" w:pos="227"/>
        </w:tabs>
        <w:spacing w:after="0" w:line="240" w:lineRule="auto"/>
        <w:ind w:left="221" w:firstLine="709"/>
        <w:jc w:val="both"/>
      </w:pPr>
      <w:r>
        <w:t xml:space="preserve">иметь опыт создания живописного портрета, </w:t>
      </w:r>
      <w:r>
        <w:rPr>
          <w:i/>
        </w:rPr>
        <w:t>понимать роль цвета в создании портретного образа как средства выражения настроения, характера, индивидуальности героя портрета</w:t>
      </w:r>
      <w:r>
        <w:t>;</w:t>
      </w:r>
    </w:p>
    <w:p w14:paraId="1F0FA3FC" w14:textId="77777777" w:rsidR="009C0B14" w:rsidRDefault="00000000">
      <w:pPr>
        <w:widowControl w:val="0"/>
        <w:tabs>
          <w:tab w:val="left" w:pos="227"/>
        </w:tabs>
        <w:spacing w:after="0" w:line="240" w:lineRule="auto"/>
        <w:ind w:left="221" w:firstLine="709"/>
        <w:jc w:val="both"/>
      </w:pPr>
      <w:r>
        <w:t>иметь представление о жанре портрета в искусстве ХХ в. — западном и отечественном.</w:t>
      </w:r>
    </w:p>
    <w:p w14:paraId="3612CC98" w14:textId="77777777" w:rsidR="009C0B14" w:rsidRDefault="00000000">
      <w:pPr>
        <w:widowControl w:val="0"/>
        <w:spacing w:after="0" w:line="240" w:lineRule="auto"/>
        <w:ind w:firstLine="709"/>
        <w:jc w:val="both"/>
        <w:rPr>
          <w:b/>
        </w:rPr>
      </w:pPr>
      <w:r>
        <w:rPr>
          <w:b/>
        </w:rPr>
        <w:t>Пейзаж:</w:t>
      </w:r>
    </w:p>
    <w:p w14:paraId="0A3FB917" w14:textId="77777777" w:rsidR="009C0B14" w:rsidRDefault="00000000">
      <w:pPr>
        <w:widowControl w:val="0"/>
        <w:tabs>
          <w:tab w:val="left" w:pos="227"/>
        </w:tabs>
        <w:spacing w:after="0" w:line="240" w:lineRule="auto"/>
        <w:ind w:left="221" w:firstLine="709"/>
        <w:jc w:val="both"/>
      </w:pPr>
      <w:r>
        <w:t>иметь представление об изображении пространства в эпоху Древнего мира, в Средневековом искусстве и в эпоху Возрождения;</w:t>
      </w:r>
    </w:p>
    <w:p w14:paraId="49AC60FA" w14:textId="77777777" w:rsidR="009C0B14" w:rsidRDefault="00000000">
      <w:pPr>
        <w:widowControl w:val="0"/>
        <w:tabs>
          <w:tab w:val="left" w:pos="227"/>
        </w:tabs>
        <w:spacing w:after="0" w:line="240" w:lineRule="auto"/>
        <w:ind w:left="221" w:firstLine="709"/>
        <w:jc w:val="both"/>
      </w:pPr>
      <w:r>
        <w:t>иметь представления о правилах построения линейной перспективы и иметь опыт применения их в рисунке;</w:t>
      </w:r>
    </w:p>
    <w:p w14:paraId="75112471" w14:textId="77777777" w:rsidR="009C0B14" w:rsidRDefault="00000000">
      <w:pPr>
        <w:widowControl w:val="0"/>
        <w:tabs>
          <w:tab w:val="left" w:pos="227"/>
        </w:tabs>
        <w:spacing w:after="0" w:line="240" w:lineRule="auto"/>
        <w:ind w:left="221" w:firstLine="709"/>
        <w:jc w:val="both"/>
      </w:pPr>
      <w:r>
        <w:t>иметь представления о содержании понятий: линия горизонта, точка схода, низкий и высокий горизонт, перспективные сокращения, центральная и угловая перспектива;</w:t>
      </w:r>
    </w:p>
    <w:p w14:paraId="2DB00A26" w14:textId="77777777" w:rsidR="009C0B14" w:rsidRDefault="00000000">
      <w:pPr>
        <w:widowControl w:val="0"/>
        <w:tabs>
          <w:tab w:val="left" w:pos="227"/>
        </w:tabs>
        <w:spacing w:after="0" w:line="240" w:lineRule="auto"/>
        <w:ind w:left="221" w:firstLine="709"/>
        <w:jc w:val="both"/>
      </w:pPr>
      <w:r>
        <w:t>иметь представления о правилах воздушной перспективы и иметь опыт их применения на практике;</w:t>
      </w:r>
    </w:p>
    <w:p w14:paraId="55821A76" w14:textId="77777777" w:rsidR="009C0B14" w:rsidRDefault="00000000">
      <w:pPr>
        <w:widowControl w:val="0"/>
        <w:tabs>
          <w:tab w:val="left" w:pos="227"/>
        </w:tabs>
        <w:spacing w:after="0" w:line="240" w:lineRule="auto"/>
        <w:ind w:left="221" w:firstLine="709"/>
        <w:jc w:val="both"/>
      </w:pPr>
      <w:r>
        <w:t>иметь представление о морских пейзажах И. Айвазовского;</w:t>
      </w:r>
    </w:p>
    <w:p w14:paraId="7B3E05B8" w14:textId="77777777" w:rsidR="009C0B14" w:rsidRDefault="00000000">
      <w:pPr>
        <w:widowControl w:val="0"/>
        <w:tabs>
          <w:tab w:val="left" w:pos="227"/>
        </w:tabs>
        <w:spacing w:after="0" w:line="240" w:lineRule="auto"/>
        <w:ind w:left="221" w:firstLine="709"/>
        <w:jc w:val="both"/>
      </w:pPr>
      <w:r>
        <w:t>иметь представление об особенностях пленэрной живописи и колористической изменчивости состояний природы;</w:t>
      </w:r>
    </w:p>
    <w:p w14:paraId="156E506B" w14:textId="77777777" w:rsidR="009C0B14" w:rsidRDefault="00000000">
      <w:pPr>
        <w:widowControl w:val="0"/>
        <w:tabs>
          <w:tab w:val="left" w:pos="227"/>
        </w:tabs>
        <w:spacing w:after="0" w:line="240" w:lineRule="auto"/>
        <w:ind w:left="221" w:firstLine="709"/>
        <w:jc w:val="both"/>
      </w:pPr>
      <w:r>
        <w:t>иметь представление о истории пейзажа в русской живописи, особенностях пейзажа в творчестве А. Саврасова, И. Шишкина, И. Левитана и художников ХХ в. (по выбору);</w:t>
      </w:r>
    </w:p>
    <w:p w14:paraId="440FD3FD" w14:textId="77777777" w:rsidR="009C0B14" w:rsidRDefault="00000000">
      <w:pPr>
        <w:widowControl w:val="0"/>
        <w:tabs>
          <w:tab w:val="left" w:pos="227"/>
        </w:tabs>
        <w:spacing w:after="0" w:line="240" w:lineRule="auto"/>
        <w:ind w:left="221" w:firstLine="709"/>
        <w:jc w:val="both"/>
      </w:pPr>
      <w:r>
        <w:t>иметь опыт живописного изображения различных активно выраженных состояний природы;</w:t>
      </w:r>
    </w:p>
    <w:p w14:paraId="2E4476D0" w14:textId="77777777" w:rsidR="009C0B14" w:rsidRDefault="00000000">
      <w:pPr>
        <w:widowControl w:val="0"/>
        <w:tabs>
          <w:tab w:val="left" w:pos="227"/>
        </w:tabs>
        <w:spacing w:after="0" w:line="240" w:lineRule="auto"/>
        <w:ind w:left="221" w:firstLine="709"/>
        <w:jc w:val="both"/>
      </w:pPr>
      <w:r>
        <w:t>иметь опыт пейзажных зарисовок, графического изображения природы по памяти и представлению;</w:t>
      </w:r>
    </w:p>
    <w:p w14:paraId="138EE49A" w14:textId="77777777" w:rsidR="009C0B14" w:rsidRDefault="00000000">
      <w:pPr>
        <w:widowControl w:val="0"/>
        <w:tabs>
          <w:tab w:val="left" w:pos="227"/>
        </w:tabs>
        <w:spacing w:after="0" w:line="240" w:lineRule="auto"/>
        <w:ind w:left="221" w:firstLine="709"/>
        <w:jc w:val="both"/>
      </w:pPr>
      <w:r>
        <w:t>иметь опыт изображения городского пейзажа – по памяти или представлению.</w:t>
      </w:r>
    </w:p>
    <w:p w14:paraId="6BE4B605" w14:textId="77777777" w:rsidR="009C0B14" w:rsidRDefault="00000000">
      <w:pPr>
        <w:widowControl w:val="0"/>
        <w:spacing w:after="0" w:line="240" w:lineRule="auto"/>
        <w:ind w:firstLine="709"/>
        <w:jc w:val="both"/>
        <w:rPr>
          <w:b/>
        </w:rPr>
      </w:pPr>
      <w:r>
        <w:rPr>
          <w:b/>
        </w:rPr>
        <w:t>Бытовой жанр:</w:t>
      </w:r>
    </w:p>
    <w:p w14:paraId="4027C1FF" w14:textId="77777777" w:rsidR="009C0B14" w:rsidRDefault="00000000">
      <w:pPr>
        <w:widowControl w:val="0"/>
        <w:tabs>
          <w:tab w:val="left" w:pos="227"/>
        </w:tabs>
        <w:spacing w:after="0" w:line="240" w:lineRule="auto"/>
        <w:ind w:left="221" w:firstLine="709"/>
        <w:jc w:val="both"/>
      </w:pPr>
      <w:r>
        <w:t>иметь представления о роли изобразительного искусства в формировании представлений о жизни людей разных эпох и народов;</w:t>
      </w:r>
    </w:p>
    <w:p w14:paraId="504A27EE" w14:textId="77777777" w:rsidR="009C0B14" w:rsidRDefault="00000000">
      <w:pPr>
        <w:widowControl w:val="0"/>
        <w:tabs>
          <w:tab w:val="left" w:pos="227"/>
        </w:tabs>
        <w:spacing w:after="0" w:line="240" w:lineRule="auto"/>
        <w:ind w:left="221" w:firstLine="709"/>
        <w:jc w:val="both"/>
      </w:pPr>
      <w:r>
        <w:t>иметь представления о понятиях «тематическая картина», «станковая живопись», «монументальная живопись»; основных жанрах тематической картины;</w:t>
      </w:r>
    </w:p>
    <w:p w14:paraId="47EABC90" w14:textId="77777777" w:rsidR="009C0B14" w:rsidRDefault="00000000">
      <w:pPr>
        <w:widowControl w:val="0"/>
        <w:tabs>
          <w:tab w:val="left" w:pos="227"/>
        </w:tabs>
        <w:spacing w:after="0" w:line="240" w:lineRule="auto"/>
        <w:ind w:left="221" w:firstLine="709"/>
        <w:jc w:val="both"/>
      </w:pPr>
      <w:r>
        <w:t xml:space="preserve">уметь различать при помощи учителя тему, сюжет и содержание в жанровой картине; </w:t>
      </w:r>
    </w:p>
    <w:p w14:paraId="1350B7C2" w14:textId="77777777" w:rsidR="009C0B14" w:rsidRDefault="00000000">
      <w:pPr>
        <w:widowControl w:val="0"/>
        <w:tabs>
          <w:tab w:val="left" w:pos="227"/>
        </w:tabs>
        <w:spacing w:after="0" w:line="240" w:lineRule="auto"/>
        <w:ind w:left="221" w:firstLine="709"/>
        <w:jc w:val="both"/>
      </w:pPr>
      <w:r>
        <w:t>иметь представление о значении художественного изображения бытовой жизни людей в понимании истории человечества и современной жизни;</w:t>
      </w:r>
    </w:p>
    <w:p w14:paraId="1AA63FFB" w14:textId="77777777" w:rsidR="009C0B14" w:rsidRDefault="00000000">
      <w:pPr>
        <w:widowControl w:val="0"/>
        <w:tabs>
          <w:tab w:val="left" w:pos="227"/>
        </w:tabs>
        <w:spacing w:after="0" w:line="240" w:lineRule="auto"/>
        <w:ind w:left="221" w:firstLine="709"/>
        <w:jc w:val="both"/>
      </w:pPr>
      <w:r>
        <w:t xml:space="preserve">иметь представление об изображении труда и повседневных занятий человека в искусстве разных эпох и народов; </w:t>
      </w:r>
    </w:p>
    <w:p w14:paraId="76F143FE" w14:textId="77777777" w:rsidR="009C0B14" w:rsidRDefault="00000000">
      <w:pPr>
        <w:widowControl w:val="0"/>
        <w:tabs>
          <w:tab w:val="left" w:pos="227"/>
        </w:tabs>
        <w:spacing w:after="0" w:line="240" w:lineRule="auto"/>
        <w:ind w:left="221" w:firstLine="709"/>
        <w:jc w:val="both"/>
      </w:pPr>
      <w:r>
        <w:t>иметь представления о различиях произведений разных культур по их стилистическим признакам и изобразительным традициям (Древний Египет, Китай, античный мир и др.);</w:t>
      </w:r>
    </w:p>
    <w:p w14:paraId="20CA4FE0" w14:textId="77777777" w:rsidR="009C0B14" w:rsidRDefault="00000000">
      <w:pPr>
        <w:widowControl w:val="0"/>
        <w:tabs>
          <w:tab w:val="left" w:pos="227"/>
        </w:tabs>
        <w:spacing w:after="0" w:line="240" w:lineRule="auto"/>
        <w:ind w:left="221" w:firstLine="709"/>
        <w:jc w:val="both"/>
      </w:pPr>
      <w:r>
        <w:t>иметь опыт изображения бытовой жизни разных народов в контексте традиций их искусства;</w:t>
      </w:r>
    </w:p>
    <w:p w14:paraId="0C670DBC" w14:textId="77777777" w:rsidR="009C0B14" w:rsidRDefault="00000000">
      <w:pPr>
        <w:widowControl w:val="0"/>
        <w:tabs>
          <w:tab w:val="left" w:pos="227"/>
        </w:tabs>
        <w:spacing w:after="0" w:line="240" w:lineRule="auto"/>
        <w:ind w:left="221" w:firstLine="709"/>
        <w:jc w:val="both"/>
      </w:pPr>
      <w:r>
        <w:t>иметь представление о понятии «бытовой жанр»;</w:t>
      </w:r>
    </w:p>
    <w:p w14:paraId="6886921A" w14:textId="77777777" w:rsidR="009C0B14" w:rsidRDefault="00000000">
      <w:pPr>
        <w:widowControl w:val="0"/>
        <w:tabs>
          <w:tab w:val="left" w:pos="227"/>
        </w:tabs>
        <w:spacing w:after="0" w:line="240" w:lineRule="auto"/>
        <w:ind w:left="221" w:firstLine="709"/>
        <w:jc w:val="both"/>
      </w:pPr>
      <w:r>
        <w:t>иметь опыт создания композиции на сюжеты из реальной повседневной жизни.</w:t>
      </w:r>
    </w:p>
    <w:p w14:paraId="0D9FE11D" w14:textId="77777777" w:rsidR="009C0B14" w:rsidRDefault="00000000">
      <w:pPr>
        <w:widowControl w:val="0"/>
        <w:tabs>
          <w:tab w:val="left" w:pos="227"/>
        </w:tabs>
        <w:spacing w:after="0" w:line="240" w:lineRule="auto"/>
        <w:ind w:left="221" w:firstLine="709"/>
        <w:jc w:val="both"/>
        <w:rPr>
          <w:b/>
        </w:rPr>
      </w:pPr>
      <w:r>
        <w:rPr>
          <w:b/>
        </w:rPr>
        <w:t>Исторический жанр:</w:t>
      </w:r>
    </w:p>
    <w:p w14:paraId="498BDE11" w14:textId="77777777" w:rsidR="009C0B14" w:rsidRDefault="00000000">
      <w:pPr>
        <w:widowControl w:val="0"/>
        <w:tabs>
          <w:tab w:val="left" w:pos="227"/>
        </w:tabs>
        <w:spacing w:after="0" w:line="240" w:lineRule="auto"/>
        <w:ind w:left="221" w:firstLine="709"/>
        <w:jc w:val="both"/>
      </w:pPr>
      <w:r>
        <w:t xml:space="preserve">иметь представление о историческом жанре в истории искусства и его значении для жизни общества; </w:t>
      </w:r>
    </w:p>
    <w:p w14:paraId="15D3056D" w14:textId="77777777" w:rsidR="009C0B14" w:rsidRDefault="00000000">
      <w:pPr>
        <w:widowControl w:val="0"/>
        <w:tabs>
          <w:tab w:val="left" w:pos="227"/>
        </w:tabs>
        <w:spacing w:after="0" w:line="240" w:lineRule="auto"/>
        <w:ind w:left="221" w:firstLine="709"/>
        <w:jc w:val="both"/>
      </w:pPr>
      <w:r>
        <w:t>иметь представление об авторах и содержании таких картин, как «Последний день Помпеи» К. Брюллова, «Боярыня Морозова» и других картин В. Сурикова, «Бурлаки на Волге» И. Репина;</w:t>
      </w:r>
    </w:p>
    <w:p w14:paraId="5B83D281" w14:textId="77777777" w:rsidR="009C0B14" w:rsidRDefault="00000000">
      <w:pPr>
        <w:widowControl w:val="0"/>
        <w:tabs>
          <w:tab w:val="left" w:pos="227"/>
        </w:tabs>
        <w:spacing w:after="0" w:line="240" w:lineRule="auto"/>
        <w:ind w:left="221" w:firstLine="709"/>
        <w:jc w:val="both"/>
      </w:pPr>
      <w:r>
        <w:t>иметь представление об основных этапах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14:paraId="6B2F89A2" w14:textId="77777777" w:rsidR="009C0B14" w:rsidRDefault="00000000">
      <w:pPr>
        <w:widowControl w:val="0"/>
        <w:tabs>
          <w:tab w:val="left" w:pos="227"/>
        </w:tabs>
        <w:spacing w:after="0" w:line="240" w:lineRule="auto"/>
        <w:ind w:left="221" w:firstLine="709"/>
        <w:jc w:val="both"/>
      </w:pPr>
      <w: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14:paraId="19C005D6" w14:textId="77777777" w:rsidR="009C0B14" w:rsidRDefault="00000000">
      <w:pPr>
        <w:widowControl w:val="0"/>
        <w:spacing w:after="0" w:line="240" w:lineRule="auto"/>
        <w:ind w:firstLine="709"/>
        <w:jc w:val="both"/>
        <w:rPr>
          <w:b/>
        </w:rPr>
      </w:pPr>
      <w:r>
        <w:rPr>
          <w:b/>
        </w:rPr>
        <w:t>Библейские темы в изобразительном искусстве:</w:t>
      </w:r>
    </w:p>
    <w:p w14:paraId="76ACB17D" w14:textId="77777777" w:rsidR="009C0B14" w:rsidRDefault="00000000">
      <w:pPr>
        <w:widowControl w:val="0"/>
        <w:tabs>
          <w:tab w:val="left" w:pos="227"/>
        </w:tabs>
        <w:spacing w:after="0" w:line="240" w:lineRule="auto"/>
        <w:ind w:left="221" w:firstLine="709"/>
        <w:jc w:val="both"/>
      </w:pPr>
      <w:r>
        <w:t>иметь представление о значении библейских сюжетов в истории культуры;</w:t>
      </w:r>
    </w:p>
    <w:p w14:paraId="5A2204F1" w14:textId="77777777" w:rsidR="009C0B14" w:rsidRDefault="00000000">
      <w:pPr>
        <w:widowControl w:val="0"/>
        <w:tabs>
          <w:tab w:val="left" w:pos="227"/>
        </w:tabs>
        <w:spacing w:after="0" w:line="240" w:lineRule="auto"/>
        <w:ind w:left="221" w:firstLine="709"/>
        <w:jc w:val="both"/>
      </w:pPr>
      <w:r>
        <w:t>иметь представление о значении великих – вечных тем в искусстве на основе сюжетов Библии как «духовной оси», соединяющей жизненные позиции разных поколений;</w:t>
      </w:r>
    </w:p>
    <w:p w14:paraId="66246731" w14:textId="77777777" w:rsidR="009C0B14" w:rsidRDefault="00000000">
      <w:pPr>
        <w:widowControl w:val="0"/>
        <w:tabs>
          <w:tab w:val="left" w:pos="227"/>
        </w:tabs>
        <w:spacing w:after="0" w:line="240" w:lineRule="auto"/>
        <w:ind w:left="221" w:firstLine="709"/>
        <w:jc w:val="both"/>
      </w:pPr>
      <w:r>
        <w:t>иметь представления о содержании и авторах произведений на библейские темы, таких как «Сикстинская мадонна» Рафаэля, «Тайная вечеря» Леонардо да Винчи, «Возвращение блудного сына» и «Святое семейство» Рембрандта и др.; скульптура «Пьета» Микеланджело и др.;</w:t>
      </w:r>
    </w:p>
    <w:p w14:paraId="1D97B43F" w14:textId="77777777" w:rsidR="009C0B14" w:rsidRDefault="00000000">
      <w:pPr>
        <w:widowControl w:val="0"/>
        <w:tabs>
          <w:tab w:val="left" w:pos="227"/>
        </w:tabs>
        <w:spacing w:after="0" w:line="240" w:lineRule="auto"/>
        <w:ind w:left="221" w:firstLine="709"/>
        <w:jc w:val="both"/>
      </w:pPr>
      <w:r>
        <w:t>иметь представление о картинах на библейские темы в истории русского искусства;</w:t>
      </w:r>
    </w:p>
    <w:p w14:paraId="5FEA8883" w14:textId="77777777" w:rsidR="009C0B14" w:rsidRDefault="00000000">
      <w:pPr>
        <w:widowControl w:val="0"/>
        <w:tabs>
          <w:tab w:val="left" w:pos="227"/>
        </w:tabs>
        <w:spacing w:after="0" w:line="240" w:lineRule="auto"/>
        <w:ind w:left="221" w:firstLine="709"/>
        <w:jc w:val="both"/>
      </w:pPr>
      <w:r>
        <w:t>иметь представление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14:paraId="4383E933" w14:textId="77777777" w:rsidR="009C0B14" w:rsidRDefault="00000000">
      <w:pPr>
        <w:widowControl w:val="0"/>
        <w:tabs>
          <w:tab w:val="left" w:pos="227"/>
        </w:tabs>
        <w:spacing w:after="0" w:line="240" w:lineRule="auto"/>
        <w:ind w:left="221" w:firstLine="709"/>
        <w:jc w:val="both"/>
      </w:pPr>
      <w:r>
        <w:t>иметь представление о смысловом различии между иконой и картиной на библейские темы;</w:t>
      </w:r>
    </w:p>
    <w:p w14:paraId="36961AAD" w14:textId="77777777" w:rsidR="009C0B14" w:rsidRDefault="00000000">
      <w:pPr>
        <w:widowControl w:val="0"/>
        <w:tabs>
          <w:tab w:val="left" w:pos="227"/>
        </w:tabs>
        <w:spacing w:after="0" w:line="240" w:lineRule="auto"/>
        <w:ind w:left="221" w:firstLine="709"/>
        <w:jc w:val="both"/>
      </w:pPr>
      <w:r>
        <w:t>иметь представления о русской иконописи, о великих русских иконописцах: Андрее Рублёве, Феофане Греке, Дионисии.</w:t>
      </w:r>
    </w:p>
    <w:p w14:paraId="378A2DD3" w14:textId="77777777" w:rsidR="009C0B14" w:rsidRDefault="009C0B14">
      <w:pPr>
        <w:widowControl w:val="0"/>
        <w:spacing w:after="0" w:line="240" w:lineRule="auto"/>
        <w:ind w:firstLine="709"/>
        <w:rPr>
          <w:b/>
        </w:rPr>
      </w:pPr>
    </w:p>
    <w:p w14:paraId="4B0CBC5C" w14:textId="77777777" w:rsidR="009C0B14" w:rsidRDefault="00000000">
      <w:pPr>
        <w:widowControl w:val="0"/>
        <w:spacing w:after="0" w:line="240" w:lineRule="auto"/>
        <w:ind w:firstLine="709"/>
        <w:rPr>
          <w:b/>
        </w:rPr>
      </w:pPr>
      <w:r>
        <w:rPr>
          <w:b/>
        </w:rPr>
        <w:t>Модуль № 3 «Архитектура и дизайн»:</w:t>
      </w:r>
    </w:p>
    <w:p w14:paraId="42A304EA" w14:textId="77777777" w:rsidR="009C0B14" w:rsidRDefault="00000000">
      <w:pPr>
        <w:widowControl w:val="0"/>
        <w:tabs>
          <w:tab w:val="left" w:pos="227"/>
        </w:tabs>
        <w:spacing w:after="0" w:line="240" w:lineRule="auto"/>
        <w:ind w:left="221" w:firstLine="709"/>
        <w:jc w:val="both"/>
      </w:pPr>
      <w:r>
        <w:t>иметь представление об архитектуре и дизайне как конструктивных видах искусства, т. е. искусства художественного построения предметно-пространственной среды жизни людей;</w:t>
      </w:r>
    </w:p>
    <w:p w14:paraId="030069A4" w14:textId="77777777" w:rsidR="009C0B14" w:rsidRDefault="00000000">
      <w:pPr>
        <w:widowControl w:val="0"/>
        <w:tabs>
          <w:tab w:val="left" w:pos="227"/>
        </w:tabs>
        <w:spacing w:after="0" w:line="240" w:lineRule="auto"/>
        <w:ind w:left="221" w:firstLine="709"/>
        <w:jc w:val="both"/>
      </w:pPr>
      <w:r>
        <w:t>иметь представление о роли архитектуры и дизайна в построении предметно-пространственной среды жизнедеятельности человека;</w:t>
      </w:r>
    </w:p>
    <w:p w14:paraId="41E169E2" w14:textId="77777777" w:rsidR="009C0B14" w:rsidRDefault="00000000">
      <w:pPr>
        <w:widowControl w:val="0"/>
        <w:tabs>
          <w:tab w:val="left" w:pos="227"/>
        </w:tabs>
        <w:spacing w:after="0" w:line="240" w:lineRule="auto"/>
        <w:ind w:left="221" w:firstLine="709"/>
        <w:jc w:val="both"/>
      </w:pPr>
      <w:r>
        <w:t>иметь представление о влиянии предметно-пространственной среды на чувства, установки и поведение человека;</w:t>
      </w:r>
    </w:p>
    <w:p w14:paraId="7FA7CA82" w14:textId="77777777" w:rsidR="009C0B14" w:rsidRDefault="00000000">
      <w:pPr>
        <w:widowControl w:val="0"/>
        <w:tabs>
          <w:tab w:val="left" w:pos="227"/>
        </w:tabs>
        <w:spacing w:after="0" w:line="240" w:lineRule="auto"/>
        <w:ind w:left="221" w:firstLine="709"/>
        <w:jc w:val="both"/>
      </w:pPr>
      <w:r>
        <w:t>иметь представления о ценности сохранения культурного наследия, выраженного в архитектуре, предметах труда и быта разных эпох.</w:t>
      </w:r>
    </w:p>
    <w:p w14:paraId="6310D20A" w14:textId="77777777" w:rsidR="009C0B14" w:rsidRDefault="00000000">
      <w:pPr>
        <w:widowControl w:val="0"/>
        <w:spacing w:after="0" w:line="240" w:lineRule="auto"/>
        <w:ind w:firstLine="709"/>
        <w:jc w:val="both"/>
        <w:rPr>
          <w:b/>
        </w:rPr>
      </w:pPr>
      <w:r>
        <w:rPr>
          <w:b/>
        </w:rPr>
        <w:t>Графический дизайн:</w:t>
      </w:r>
    </w:p>
    <w:p w14:paraId="1756AA5E" w14:textId="77777777" w:rsidR="009C0B14" w:rsidRDefault="00000000">
      <w:pPr>
        <w:widowControl w:val="0"/>
        <w:tabs>
          <w:tab w:val="left" w:pos="227"/>
        </w:tabs>
        <w:spacing w:after="0" w:line="240" w:lineRule="auto"/>
        <w:ind w:left="221" w:firstLine="709"/>
        <w:jc w:val="both"/>
      </w:pPr>
      <w:r>
        <w:t>иметь представления о понятии формальной композиции и её значении как основы языка конструктивных искусств;</w:t>
      </w:r>
    </w:p>
    <w:p w14:paraId="72D29EBA" w14:textId="77777777" w:rsidR="009C0B14" w:rsidRDefault="00000000">
      <w:pPr>
        <w:widowControl w:val="0"/>
        <w:tabs>
          <w:tab w:val="left" w:pos="227"/>
        </w:tabs>
        <w:spacing w:after="0" w:line="240" w:lineRule="auto"/>
        <w:ind w:left="221" w:firstLine="709"/>
        <w:jc w:val="both"/>
      </w:pPr>
      <w:r>
        <w:t>иметь представление об основных средствах – требованиях к композиции;</w:t>
      </w:r>
    </w:p>
    <w:p w14:paraId="152049D2" w14:textId="77777777" w:rsidR="009C0B14" w:rsidRDefault="00000000">
      <w:pPr>
        <w:widowControl w:val="0"/>
        <w:tabs>
          <w:tab w:val="left" w:pos="227"/>
        </w:tabs>
        <w:spacing w:after="0" w:line="240" w:lineRule="auto"/>
        <w:ind w:left="221" w:firstLine="709"/>
        <w:jc w:val="both"/>
      </w:pPr>
      <w:r>
        <w:t>иметь представления об основных типах формальной композиции;</w:t>
      </w:r>
    </w:p>
    <w:p w14:paraId="12BCC7B2" w14:textId="77777777" w:rsidR="009C0B14" w:rsidRDefault="00000000">
      <w:pPr>
        <w:widowControl w:val="0"/>
        <w:tabs>
          <w:tab w:val="left" w:pos="227"/>
        </w:tabs>
        <w:spacing w:after="0" w:line="240" w:lineRule="auto"/>
        <w:ind w:left="221" w:firstLine="709"/>
        <w:jc w:val="both"/>
      </w:pPr>
      <w:r>
        <w:t>иметь опыт составления различных формальных композиции на плоскости;</w:t>
      </w:r>
    </w:p>
    <w:p w14:paraId="6F45B94C" w14:textId="77777777" w:rsidR="009C0B14" w:rsidRDefault="00000000">
      <w:pPr>
        <w:widowControl w:val="0"/>
        <w:tabs>
          <w:tab w:val="left" w:pos="227"/>
        </w:tabs>
        <w:spacing w:after="0" w:line="240" w:lineRule="auto"/>
        <w:ind w:left="221" w:firstLine="709"/>
        <w:jc w:val="both"/>
      </w:pPr>
      <w:r>
        <w:t>иметь опыт составления формальных композиции на выражение в них движения и статики;</w:t>
      </w:r>
    </w:p>
    <w:p w14:paraId="60E29D4E" w14:textId="77777777" w:rsidR="009C0B14" w:rsidRDefault="00000000">
      <w:pPr>
        <w:widowControl w:val="0"/>
        <w:tabs>
          <w:tab w:val="left" w:pos="227"/>
        </w:tabs>
        <w:spacing w:after="0" w:line="240" w:lineRule="auto"/>
        <w:ind w:left="221" w:firstLine="709"/>
        <w:jc w:val="both"/>
      </w:pPr>
      <w:r>
        <w:t>иметь опыт первоначальных навыков вариативности в ритмической организации листа;</w:t>
      </w:r>
    </w:p>
    <w:p w14:paraId="70B9AD8C" w14:textId="77777777" w:rsidR="009C0B14" w:rsidRDefault="00000000">
      <w:pPr>
        <w:widowControl w:val="0"/>
        <w:tabs>
          <w:tab w:val="left" w:pos="227"/>
        </w:tabs>
        <w:spacing w:after="0" w:line="240" w:lineRule="auto"/>
        <w:ind w:left="221" w:firstLine="709"/>
        <w:jc w:val="both"/>
      </w:pPr>
      <w:r>
        <w:t>иметь представление о роли цвета в конструктивных искусствах;</w:t>
      </w:r>
    </w:p>
    <w:p w14:paraId="1E43C980" w14:textId="77777777" w:rsidR="009C0B14" w:rsidRDefault="00000000">
      <w:pPr>
        <w:widowControl w:val="0"/>
        <w:tabs>
          <w:tab w:val="left" w:pos="227"/>
        </w:tabs>
        <w:spacing w:after="0" w:line="240" w:lineRule="auto"/>
        <w:ind w:left="221" w:firstLine="709"/>
        <w:jc w:val="both"/>
      </w:pPr>
      <w:r>
        <w:t>иметь представление о технологии использования цвета в живописи и в конструктивных искусствах;</w:t>
      </w:r>
    </w:p>
    <w:p w14:paraId="2995EDDF" w14:textId="77777777" w:rsidR="009C0B14" w:rsidRDefault="00000000">
      <w:pPr>
        <w:widowControl w:val="0"/>
        <w:tabs>
          <w:tab w:val="left" w:pos="227"/>
        </w:tabs>
        <w:spacing w:after="0" w:line="240" w:lineRule="auto"/>
        <w:ind w:left="221" w:firstLine="709"/>
        <w:jc w:val="both"/>
      </w:pPr>
      <w:r>
        <w:t>иметь представление о выражении «цветовой образ»;</w:t>
      </w:r>
    </w:p>
    <w:p w14:paraId="77D34A97" w14:textId="77777777" w:rsidR="009C0B14" w:rsidRDefault="00000000">
      <w:pPr>
        <w:widowControl w:val="0"/>
        <w:tabs>
          <w:tab w:val="left" w:pos="227"/>
        </w:tabs>
        <w:spacing w:after="0" w:line="240" w:lineRule="auto"/>
        <w:ind w:left="221" w:firstLine="709"/>
        <w:jc w:val="both"/>
      </w:pPr>
      <w:r>
        <w:t>иметь опыт применения цвета в графических композициях как акцента или доминанты, объединённых одним стилем;</w:t>
      </w:r>
    </w:p>
    <w:p w14:paraId="7FE1871A" w14:textId="77777777" w:rsidR="009C0B14" w:rsidRDefault="00000000">
      <w:pPr>
        <w:widowControl w:val="0"/>
        <w:tabs>
          <w:tab w:val="left" w:pos="227"/>
        </w:tabs>
        <w:spacing w:after="0" w:line="240" w:lineRule="auto"/>
        <w:ind w:left="221" w:firstLine="709"/>
        <w:jc w:val="both"/>
      </w:pPr>
      <w:r>
        <w:t>иметь представление о шрифте как графическом рисунке начертания букв, объединённых общим стилем, отвечающим законам художественной композиции;</w:t>
      </w:r>
    </w:p>
    <w:p w14:paraId="0A08E137" w14:textId="77777777" w:rsidR="009C0B14" w:rsidRDefault="00000000">
      <w:pPr>
        <w:widowControl w:val="0"/>
        <w:tabs>
          <w:tab w:val="left" w:pos="227"/>
        </w:tabs>
        <w:spacing w:after="0" w:line="240" w:lineRule="auto"/>
        <w:ind w:left="221" w:firstLine="709"/>
        <w:jc w:val="both"/>
      </w:pPr>
      <w:r>
        <w:t xml:space="preserve">иметь представление о соотнесении особенностей стилизации рисунка шрифта и содержания текста; </w:t>
      </w:r>
    </w:p>
    <w:p w14:paraId="11B4BCB2" w14:textId="77777777" w:rsidR="009C0B14" w:rsidRDefault="00000000">
      <w:pPr>
        <w:widowControl w:val="0"/>
        <w:tabs>
          <w:tab w:val="left" w:pos="227"/>
        </w:tabs>
        <w:spacing w:after="0" w:line="240" w:lineRule="auto"/>
        <w:ind w:left="221" w:firstLine="709"/>
        <w:jc w:val="both"/>
      </w:pPr>
      <w:r>
        <w:t>иметь представление об «архитектуре» шрифта и особенностях шрифтовых гарнитур; иметь опыт творческого воплощения шрифтовой композиции (буквицы);</w:t>
      </w:r>
    </w:p>
    <w:p w14:paraId="5DB7B79A" w14:textId="77777777" w:rsidR="009C0B14" w:rsidRDefault="00000000">
      <w:pPr>
        <w:widowControl w:val="0"/>
        <w:tabs>
          <w:tab w:val="left" w:pos="227"/>
        </w:tabs>
        <w:spacing w:after="0" w:line="240" w:lineRule="auto"/>
        <w:ind w:left="221" w:firstLine="709"/>
        <w:jc w:val="both"/>
      </w:pPr>
      <w:r>
        <w:t>иметь опыт применения печатного слова, типографской строки в качестве элементов графической композиции;</w:t>
      </w:r>
    </w:p>
    <w:p w14:paraId="6C0B7EF6" w14:textId="77777777" w:rsidR="009C0B14" w:rsidRDefault="00000000">
      <w:pPr>
        <w:widowControl w:val="0"/>
        <w:tabs>
          <w:tab w:val="left" w:pos="227"/>
        </w:tabs>
        <w:spacing w:after="0" w:line="240" w:lineRule="auto"/>
        <w:ind w:left="221" w:firstLine="709"/>
        <w:jc w:val="both"/>
      </w:pPr>
      <w:r>
        <w:t xml:space="preserve">иметь представление о функции логотипа как представительского знака, эмблемы, торговой марки; </w:t>
      </w:r>
    </w:p>
    <w:p w14:paraId="1012926A" w14:textId="77777777" w:rsidR="009C0B14" w:rsidRDefault="00000000">
      <w:pPr>
        <w:widowControl w:val="0"/>
        <w:tabs>
          <w:tab w:val="left" w:pos="227"/>
        </w:tabs>
        <w:spacing w:after="0" w:line="240" w:lineRule="auto"/>
        <w:ind w:left="221" w:firstLine="709"/>
        <w:jc w:val="both"/>
      </w:pPr>
      <w:r>
        <w:t xml:space="preserve">иметь представление о шрифтовом и знаковом видах логотипа; </w:t>
      </w:r>
    </w:p>
    <w:p w14:paraId="3387A77A" w14:textId="77777777" w:rsidR="009C0B14" w:rsidRDefault="00000000">
      <w:pPr>
        <w:widowControl w:val="0"/>
        <w:tabs>
          <w:tab w:val="left" w:pos="227"/>
        </w:tabs>
        <w:spacing w:after="0" w:line="240" w:lineRule="auto"/>
        <w:ind w:left="221" w:firstLine="709"/>
        <w:jc w:val="both"/>
        <w:rPr>
          <w:i/>
        </w:rPr>
      </w:pPr>
      <w:r>
        <w:rPr>
          <w:i/>
        </w:rPr>
        <w:t>иметь практический опыт разработки логотипа на выбранную тему;</w:t>
      </w:r>
    </w:p>
    <w:p w14:paraId="7630CB48" w14:textId="77777777" w:rsidR="009C0B14" w:rsidRDefault="00000000">
      <w:pPr>
        <w:widowControl w:val="0"/>
        <w:tabs>
          <w:tab w:val="left" w:pos="227"/>
        </w:tabs>
        <w:spacing w:after="0" w:line="240" w:lineRule="auto"/>
        <w:ind w:left="221" w:firstLine="709"/>
        <w:jc w:val="both"/>
      </w:pPr>
      <w:r>
        <w:t>иметь практический опыт построения композиции плаката, поздравительной открытки или рекламы на основе соединения текста и изображения;</w:t>
      </w:r>
    </w:p>
    <w:p w14:paraId="48F392CD" w14:textId="77777777" w:rsidR="009C0B14" w:rsidRDefault="00000000">
      <w:pPr>
        <w:widowControl w:val="0"/>
        <w:tabs>
          <w:tab w:val="left" w:pos="227"/>
        </w:tabs>
        <w:spacing w:after="0" w:line="240" w:lineRule="auto"/>
        <w:ind w:left="221" w:firstLine="709"/>
        <w:jc w:val="both"/>
      </w:pPr>
      <w:r>
        <w:t>иметь представление об искусстве конструирования книги, дизайне журнала;</w:t>
      </w:r>
    </w:p>
    <w:p w14:paraId="43538FE0" w14:textId="77777777" w:rsidR="009C0B14" w:rsidRDefault="00000000">
      <w:pPr>
        <w:widowControl w:val="0"/>
        <w:tabs>
          <w:tab w:val="left" w:pos="227"/>
        </w:tabs>
        <w:spacing w:after="0" w:line="240" w:lineRule="auto"/>
        <w:ind w:left="221" w:firstLine="709"/>
        <w:jc w:val="both"/>
        <w:rPr>
          <w:i/>
        </w:rPr>
      </w:pPr>
      <w:r>
        <w:rPr>
          <w:i/>
        </w:rPr>
        <w:t>иметь практический творческий опыт образного построения книжного и журнального разворотов в качестве графических композиций.</w:t>
      </w:r>
    </w:p>
    <w:p w14:paraId="77C35033" w14:textId="77777777" w:rsidR="009C0B14" w:rsidRDefault="00000000">
      <w:pPr>
        <w:widowControl w:val="0"/>
        <w:spacing w:after="0" w:line="240" w:lineRule="auto"/>
        <w:ind w:firstLine="709"/>
        <w:jc w:val="both"/>
        <w:rPr>
          <w:b/>
        </w:rPr>
      </w:pPr>
      <w:r>
        <w:rPr>
          <w:b/>
        </w:rPr>
        <w:t>Социальное значение дизайна и архитектуры как среды жизни человека:</w:t>
      </w:r>
    </w:p>
    <w:p w14:paraId="1AE8ADD7" w14:textId="77777777" w:rsidR="009C0B14" w:rsidRDefault="00000000">
      <w:pPr>
        <w:widowControl w:val="0"/>
        <w:tabs>
          <w:tab w:val="left" w:pos="227"/>
        </w:tabs>
        <w:spacing w:after="0" w:line="240" w:lineRule="auto"/>
        <w:ind w:left="221" w:firstLine="709"/>
        <w:jc w:val="both"/>
      </w:pPr>
      <w:r>
        <w:t>иметь практический опыт построения под руководством учителя объёмно-пространственной композиции как макета архитектурного пространства в реальной жизни;</w:t>
      </w:r>
    </w:p>
    <w:p w14:paraId="6B61C793" w14:textId="77777777" w:rsidR="009C0B14" w:rsidRDefault="00000000">
      <w:pPr>
        <w:widowControl w:val="0"/>
        <w:tabs>
          <w:tab w:val="left" w:pos="227"/>
        </w:tabs>
        <w:spacing w:after="0" w:line="240" w:lineRule="auto"/>
        <w:ind w:left="221" w:firstLine="709"/>
        <w:jc w:val="both"/>
      </w:pPr>
      <w:r>
        <w:t>иметь представления о структуре различных типов зданий и влиянии объёмов и их сочетаний на образный характер постройки и её влиянии на организацию жизнедеятельности людей;</w:t>
      </w:r>
    </w:p>
    <w:p w14:paraId="213254A1" w14:textId="77777777" w:rsidR="009C0B14" w:rsidRDefault="00000000">
      <w:pPr>
        <w:widowControl w:val="0"/>
        <w:tabs>
          <w:tab w:val="left" w:pos="227"/>
        </w:tabs>
        <w:spacing w:after="0" w:line="240" w:lineRule="auto"/>
        <w:ind w:left="221" w:firstLine="709"/>
        <w:jc w:val="both"/>
      </w:pPr>
      <w:r>
        <w:t>иметь представление о роли строительного материала в эволюции архитектурных конструкций и изменении облика архитектурных сооружений;</w:t>
      </w:r>
    </w:p>
    <w:p w14:paraId="22E572A4" w14:textId="77777777" w:rsidR="009C0B14" w:rsidRDefault="00000000">
      <w:pPr>
        <w:widowControl w:val="0"/>
        <w:tabs>
          <w:tab w:val="left" w:pos="227"/>
        </w:tabs>
        <w:spacing w:after="0" w:line="240" w:lineRule="auto"/>
        <w:ind w:left="221" w:firstLine="709"/>
        <w:jc w:val="both"/>
      </w:pPr>
      <w:r>
        <w:t xml:space="preserve">иметь представления </w:t>
      </w:r>
      <w:r>
        <w:rPr>
          <w:i/>
        </w:rPr>
        <w:t>и практический опыт изображения</w:t>
      </w:r>
      <w:r>
        <w:t xml:space="preserve">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14:paraId="576BC25C" w14:textId="77777777" w:rsidR="009C0B14" w:rsidRDefault="00000000">
      <w:pPr>
        <w:widowControl w:val="0"/>
        <w:tabs>
          <w:tab w:val="left" w:pos="227"/>
        </w:tabs>
        <w:spacing w:after="0" w:line="240" w:lineRule="auto"/>
        <w:ind w:left="221" w:firstLine="709"/>
        <w:jc w:val="both"/>
      </w:pPr>
      <w:r>
        <w:t>иметь представления о архитектурных и градостроительных изменениях в культуре новейшего времени, современном уровне развития технологий и материалов;</w:t>
      </w:r>
    </w:p>
    <w:p w14:paraId="5C0C39E2" w14:textId="77777777" w:rsidR="009C0B14" w:rsidRDefault="00000000">
      <w:pPr>
        <w:widowControl w:val="0"/>
        <w:tabs>
          <w:tab w:val="left" w:pos="227"/>
        </w:tabs>
        <w:spacing w:after="0" w:line="240" w:lineRule="auto"/>
        <w:ind w:left="221" w:firstLine="709"/>
        <w:jc w:val="both"/>
      </w:pPr>
      <w:r>
        <w:t>иметь представления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14:paraId="5C15739C" w14:textId="77777777" w:rsidR="009C0B14" w:rsidRDefault="00000000">
      <w:pPr>
        <w:widowControl w:val="0"/>
        <w:tabs>
          <w:tab w:val="left" w:pos="227"/>
        </w:tabs>
        <w:spacing w:after="0" w:line="240" w:lineRule="auto"/>
        <w:ind w:left="221" w:firstLine="709"/>
        <w:jc w:val="both"/>
      </w:pPr>
      <w:r>
        <w:t xml:space="preserve">иметь представление о понятии «городская среда»; </w:t>
      </w:r>
    </w:p>
    <w:p w14:paraId="3E00FFB7" w14:textId="77777777" w:rsidR="009C0B14" w:rsidRDefault="00000000">
      <w:pPr>
        <w:widowControl w:val="0"/>
        <w:tabs>
          <w:tab w:val="left" w:pos="227"/>
        </w:tabs>
        <w:spacing w:after="0" w:line="240" w:lineRule="auto"/>
        <w:ind w:left="221" w:firstLine="709"/>
        <w:jc w:val="both"/>
      </w:pPr>
      <w:r>
        <w:t>уметь объяснять с помощью учителя планировку города как способ организации образа жизни людей;</w:t>
      </w:r>
    </w:p>
    <w:p w14:paraId="475ED35E" w14:textId="77777777" w:rsidR="009C0B14" w:rsidRDefault="00000000">
      <w:pPr>
        <w:widowControl w:val="0"/>
        <w:tabs>
          <w:tab w:val="left" w:pos="227"/>
        </w:tabs>
        <w:spacing w:after="0" w:line="240" w:lineRule="auto"/>
        <w:ind w:left="221" w:firstLine="709"/>
        <w:jc w:val="both"/>
      </w:pPr>
      <w:r>
        <w:t xml:space="preserve">иметь представления о различных видах планировки города; </w:t>
      </w:r>
    </w:p>
    <w:p w14:paraId="1BDF865B" w14:textId="77777777" w:rsidR="009C0B14" w:rsidRDefault="00000000">
      <w:pPr>
        <w:widowControl w:val="0"/>
        <w:tabs>
          <w:tab w:val="left" w:pos="227"/>
        </w:tabs>
        <w:spacing w:after="0" w:line="240" w:lineRule="auto"/>
        <w:ind w:left="221" w:firstLine="709"/>
        <w:jc w:val="both"/>
      </w:pPr>
      <w:r>
        <w:t>иметь опыт разработки городского пространства в виде макетной или графической схемы под руководством учителя;</w:t>
      </w:r>
    </w:p>
    <w:p w14:paraId="6932164A" w14:textId="77777777" w:rsidR="009C0B14" w:rsidRDefault="00000000">
      <w:pPr>
        <w:widowControl w:val="0"/>
        <w:tabs>
          <w:tab w:val="left" w:pos="227"/>
        </w:tabs>
        <w:spacing w:after="0" w:line="240" w:lineRule="auto"/>
        <w:ind w:left="221" w:firstLine="709"/>
        <w:jc w:val="both"/>
      </w:pPr>
      <w:r>
        <w:t>иметь представления о эстетическом и экологическом взаимном сосуществовании природы и архитектуры;</w:t>
      </w:r>
    </w:p>
    <w:p w14:paraId="418E0ECB" w14:textId="77777777" w:rsidR="009C0B14" w:rsidRDefault="00000000">
      <w:pPr>
        <w:widowControl w:val="0"/>
        <w:tabs>
          <w:tab w:val="left" w:pos="227"/>
        </w:tabs>
        <w:spacing w:after="0" w:line="240" w:lineRule="auto"/>
        <w:ind w:left="221" w:firstLine="709"/>
        <w:jc w:val="both"/>
      </w:pPr>
      <w:r>
        <w:t>иметь представление о традициях ландшафтно-парковой архитектуры и школах ландшафтного дизайна;</w:t>
      </w:r>
    </w:p>
    <w:p w14:paraId="01DA4988" w14:textId="77777777" w:rsidR="009C0B14" w:rsidRDefault="00000000">
      <w:pPr>
        <w:widowControl w:val="0"/>
        <w:tabs>
          <w:tab w:val="left" w:pos="227"/>
        </w:tabs>
        <w:spacing w:after="0" w:line="240" w:lineRule="auto"/>
        <w:ind w:left="221" w:firstLine="709"/>
        <w:jc w:val="both"/>
      </w:pPr>
      <w:r>
        <w:t>иметь представление о взаимосвязи формы и материала при построении предметного мира; о влиянии цвета на восприятие человеком формы объектов архитектуры и дизайна;</w:t>
      </w:r>
    </w:p>
    <w:p w14:paraId="2E439A55" w14:textId="77777777" w:rsidR="009C0B14" w:rsidRDefault="00000000">
      <w:pPr>
        <w:widowControl w:val="0"/>
        <w:tabs>
          <w:tab w:val="left" w:pos="227"/>
        </w:tabs>
        <w:spacing w:after="0" w:line="240" w:lineRule="auto"/>
        <w:ind w:left="221" w:firstLine="709"/>
        <w:jc w:val="both"/>
      </w:pPr>
      <w:r>
        <w:t>иметь опыт проектирования под руководством учителя интерьерного пространства для конкретных задач жизнедеятельности человека;</w:t>
      </w:r>
    </w:p>
    <w:p w14:paraId="728483FF" w14:textId="77777777" w:rsidR="009C0B14" w:rsidRDefault="00000000">
      <w:pPr>
        <w:widowControl w:val="0"/>
        <w:tabs>
          <w:tab w:val="left" w:pos="227"/>
        </w:tabs>
        <w:spacing w:after="0" w:line="240" w:lineRule="auto"/>
        <w:ind w:left="221" w:firstLine="709"/>
        <w:jc w:val="both"/>
      </w:pPr>
      <w:r>
        <w:t xml:space="preserve">иметь представление о том, как в одежде проявляются характер человека, его ценностные позиции и конкретные намерения действий; </w:t>
      </w:r>
    </w:p>
    <w:p w14:paraId="60C8CBAA" w14:textId="77777777" w:rsidR="009C0B14" w:rsidRDefault="00000000">
      <w:pPr>
        <w:widowControl w:val="0"/>
        <w:tabs>
          <w:tab w:val="left" w:pos="227"/>
        </w:tabs>
        <w:spacing w:after="0" w:line="240" w:lineRule="auto"/>
        <w:ind w:left="221" w:firstLine="709"/>
        <w:jc w:val="both"/>
      </w:pPr>
      <w:r>
        <w:t>понимать, что такое стиль в одежде;</w:t>
      </w:r>
    </w:p>
    <w:p w14:paraId="123A26AE" w14:textId="77777777" w:rsidR="009C0B14" w:rsidRDefault="00000000">
      <w:pPr>
        <w:widowControl w:val="0"/>
        <w:tabs>
          <w:tab w:val="left" w:pos="227"/>
        </w:tabs>
        <w:spacing w:after="0" w:line="240" w:lineRule="auto"/>
        <w:ind w:left="221" w:firstLine="709"/>
        <w:jc w:val="both"/>
      </w:pPr>
      <w:r>
        <w:t xml:space="preserve">иметь представление об истории костюма в истории разных эпох; </w:t>
      </w:r>
    </w:p>
    <w:p w14:paraId="5BEAA698" w14:textId="77777777" w:rsidR="009C0B14" w:rsidRDefault="00000000">
      <w:pPr>
        <w:widowControl w:val="0"/>
        <w:tabs>
          <w:tab w:val="left" w:pos="227"/>
        </w:tabs>
        <w:spacing w:after="0" w:line="240" w:lineRule="auto"/>
        <w:ind w:left="221" w:firstLine="709"/>
        <w:jc w:val="both"/>
      </w:pPr>
      <w:r>
        <w:t xml:space="preserve">иметь представление о понятии моды в одежде; </w:t>
      </w:r>
    </w:p>
    <w:p w14:paraId="5405F6B3" w14:textId="77777777" w:rsidR="009C0B14" w:rsidRDefault="00000000">
      <w:pPr>
        <w:widowControl w:val="0"/>
        <w:tabs>
          <w:tab w:val="left" w:pos="227"/>
        </w:tabs>
        <w:spacing w:after="0" w:line="240" w:lineRule="auto"/>
        <w:ind w:left="221" w:firstLine="709"/>
        <w:jc w:val="both"/>
      </w:pPr>
      <w:r>
        <w:t>иметь представление о том, как в одежде проявляются социальный статус человека, его ценностные ориентации, мировоззренческие идеалы и характер деятельности;</w:t>
      </w:r>
    </w:p>
    <w:p w14:paraId="03D616EF" w14:textId="77777777" w:rsidR="009C0B14" w:rsidRDefault="00000000">
      <w:pPr>
        <w:widowControl w:val="0"/>
        <w:tabs>
          <w:tab w:val="left" w:pos="227"/>
        </w:tabs>
        <w:spacing w:after="0" w:line="240" w:lineRule="auto"/>
        <w:ind w:left="221" w:firstLine="709"/>
        <w:jc w:val="both"/>
      </w:pPr>
      <w:r>
        <w:t>иметь представление о конструкции костюма и применении законов композиции в проектировании одежды, ансамбле в костюме;</w:t>
      </w:r>
    </w:p>
    <w:p w14:paraId="473A8380" w14:textId="77777777" w:rsidR="009C0B14" w:rsidRDefault="00000000">
      <w:pPr>
        <w:widowControl w:val="0"/>
        <w:tabs>
          <w:tab w:val="left" w:pos="227"/>
        </w:tabs>
        <w:spacing w:after="0" w:line="240" w:lineRule="auto"/>
        <w:ind w:left="221" w:firstLine="709"/>
        <w:jc w:val="both"/>
      </w:pPr>
      <w:r>
        <w:t>иметь представление о характерных особенностях современной моды, уметь сравнивать при помощи учителя функциональные особенности современной одежды с традиционными функциями одежды прошлых эпох;</w:t>
      </w:r>
    </w:p>
    <w:p w14:paraId="2AD39394" w14:textId="77777777" w:rsidR="009C0B14" w:rsidRDefault="00000000">
      <w:pPr>
        <w:widowControl w:val="0"/>
        <w:tabs>
          <w:tab w:val="left" w:pos="227"/>
        </w:tabs>
        <w:spacing w:after="0" w:line="240" w:lineRule="auto"/>
        <w:ind w:left="221" w:firstLine="709"/>
        <w:jc w:val="both"/>
      </w:pPr>
      <w:r>
        <w:t>иметь опыт создания эскизов по теме «Дизайн современной одежды», эскизов молодёжной одежды для разных жизненных задач (спортивной, праздничной, повседневной и др.);</w:t>
      </w:r>
    </w:p>
    <w:p w14:paraId="11D15296" w14:textId="77777777" w:rsidR="009C0B14" w:rsidRDefault="00000000">
      <w:pPr>
        <w:widowControl w:val="0"/>
        <w:tabs>
          <w:tab w:val="left" w:pos="227"/>
        </w:tabs>
        <w:spacing w:after="0" w:line="240" w:lineRule="auto"/>
        <w:ind w:left="221" w:firstLine="709"/>
        <w:jc w:val="both"/>
      </w:pPr>
      <w:r>
        <w:t xml:space="preserve">иметь представление о задачах искусства, театрального грима и бытового макияжа; </w:t>
      </w:r>
    </w:p>
    <w:p w14:paraId="2659F25A" w14:textId="77777777" w:rsidR="009C0B14" w:rsidRDefault="00000000">
      <w:pPr>
        <w:widowControl w:val="0"/>
        <w:tabs>
          <w:tab w:val="left" w:pos="227"/>
        </w:tabs>
        <w:spacing w:after="0" w:line="240" w:lineRule="auto"/>
        <w:ind w:left="221" w:firstLine="709"/>
        <w:jc w:val="both"/>
      </w:pPr>
      <w:r>
        <w:t xml:space="preserve">иметь опыт создания эскизов для макияжа театральных образов и опыт бытового макияжа; </w:t>
      </w:r>
    </w:p>
    <w:p w14:paraId="63B32077" w14:textId="77777777" w:rsidR="009C0B14" w:rsidRDefault="00000000">
      <w:pPr>
        <w:widowControl w:val="0"/>
        <w:tabs>
          <w:tab w:val="left" w:pos="227"/>
        </w:tabs>
        <w:spacing w:after="0" w:line="240" w:lineRule="auto"/>
        <w:ind w:left="221" w:firstLine="709"/>
        <w:jc w:val="both"/>
      </w:pPr>
      <w:r>
        <w:t>иметь представления о эстетических и этических границах применения макияжа и стилистики причёски в повседневном быту.</w:t>
      </w:r>
    </w:p>
    <w:p w14:paraId="69F150CA" w14:textId="77777777" w:rsidR="009C0B14" w:rsidRDefault="009C0B14"/>
    <w:p w14:paraId="69B5543C" w14:textId="77777777" w:rsidR="009C0B14" w:rsidRDefault="00000000">
      <w:r>
        <w:br w:type="page"/>
      </w:r>
    </w:p>
    <w:p w14:paraId="6C6D6F7D" w14:textId="77777777" w:rsidR="009C0B14" w:rsidRDefault="00000000">
      <w:pPr>
        <w:pStyle w:val="4"/>
        <w:rPr>
          <w:caps/>
        </w:rPr>
      </w:pPr>
      <w:bookmarkStart w:id="44" w:name="__RefHeading___38"/>
      <w:bookmarkEnd w:id="44"/>
      <w:r>
        <w:rPr>
          <w:caps/>
        </w:rPr>
        <w:t>2.2.1.15. Музыка</w:t>
      </w:r>
    </w:p>
    <w:p w14:paraId="3D5B0B9E" w14:textId="77777777" w:rsidR="009C0B14" w:rsidRDefault="009C0B14">
      <w:pPr>
        <w:spacing w:after="0" w:line="240" w:lineRule="auto"/>
        <w:rPr>
          <w:b/>
          <w:caps/>
        </w:rPr>
      </w:pPr>
    </w:p>
    <w:p w14:paraId="68D973F4" w14:textId="77777777" w:rsidR="009C0B14" w:rsidRDefault="009C0B14">
      <w:pPr>
        <w:spacing w:after="0" w:line="240" w:lineRule="auto"/>
        <w:rPr>
          <w:b/>
          <w:caps/>
        </w:rPr>
      </w:pPr>
    </w:p>
    <w:p w14:paraId="79424362" w14:textId="77777777" w:rsidR="009C0B14" w:rsidRDefault="00000000">
      <w:pPr>
        <w:spacing w:after="0" w:line="240" w:lineRule="auto"/>
        <w:jc w:val="both"/>
      </w:pPr>
      <w:r>
        <w:t>ПОЯСНИТЕЛЬНАЯ ЗАПИСКА</w:t>
      </w:r>
    </w:p>
    <w:p w14:paraId="7E200E71" w14:textId="77777777" w:rsidR="009C0B14" w:rsidRDefault="009C0B14">
      <w:pPr>
        <w:spacing w:after="0" w:line="240" w:lineRule="auto"/>
        <w:jc w:val="both"/>
      </w:pPr>
    </w:p>
    <w:p w14:paraId="2ED71165" w14:textId="77777777" w:rsidR="009C0B14" w:rsidRDefault="00000000">
      <w:pPr>
        <w:widowControl w:val="0"/>
        <w:tabs>
          <w:tab w:val="left" w:pos="510"/>
        </w:tabs>
        <w:spacing w:after="0" w:line="240" w:lineRule="auto"/>
        <w:ind w:firstLine="709"/>
        <w:jc w:val="both"/>
      </w:pPr>
      <w:r>
        <w:t>Примерная рабочая программа по музыке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по предмету «Музыка» на уровне основного общего образования,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0BC30B6A" w14:textId="77777777" w:rsidR="009C0B14" w:rsidRDefault="009C0B14">
      <w:pPr>
        <w:spacing w:after="0" w:line="240" w:lineRule="auto"/>
        <w:ind w:firstLine="709"/>
        <w:jc w:val="both"/>
        <w:rPr>
          <w:b/>
        </w:rPr>
      </w:pPr>
    </w:p>
    <w:p w14:paraId="54998C11" w14:textId="77777777" w:rsidR="009C0B14" w:rsidRDefault="00000000">
      <w:pPr>
        <w:widowControl w:val="0"/>
        <w:tabs>
          <w:tab w:val="left" w:pos="510"/>
        </w:tabs>
        <w:spacing w:after="0" w:line="240" w:lineRule="auto"/>
        <w:ind w:firstLine="709"/>
        <w:jc w:val="both"/>
        <w:rPr>
          <w:b/>
        </w:rPr>
      </w:pPr>
      <w:r>
        <w:rPr>
          <w:b/>
        </w:rPr>
        <w:t>Общая характеристика учебного предмета «Музыка»</w:t>
      </w:r>
    </w:p>
    <w:p w14:paraId="219F489C" w14:textId="77777777" w:rsidR="009C0B14" w:rsidRDefault="00000000">
      <w:pPr>
        <w:widowControl w:val="0"/>
        <w:tabs>
          <w:tab w:val="left" w:pos="510"/>
        </w:tabs>
        <w:spacing w:after="0" w:line="240" w:lineRule="auto"/>
        <w:ind w:firstLine="709"/>
        <w:jc w:val="both"/>
      </w:pPr>
      <w: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76B159BE" w14:textId="77777777" w:rsidR="009C0B14" w:rsidRDefault="00000000">
      <w:pPr>
        <w:widowControl w:val="0"/>
        <w:tabs>
          <w:tab w:val="left" w:pos="510"/>
        </w:tabs>
        <w:spacing w:after="0" w:line="240" w:lineRule="auto"/>
        <w:ind w:firstLine="709"/>
        <w:jc w:val="both"/>
      </w:pPr>
      <w: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0CCCBC65" w14:textId="77777777" w:rsidR="009C0B14" w:rsidRDefault="00000000">
      <w:pPr>
        <w:widowControl w:val="0"/>
        <w:tabs>
          <w:tab w:val="left" w:pos="510"/>
        </w:tabs>
        <w:spacing w:after="0" w:line="240" w:lineRule="auto"/>
        <w:ind w:firstLine="709"/>
        <w:jc w:val="both"/>
      </w:pPr>
      <w: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14:paraId="25643799" w14:textId="77777777" w:rsidR="009C0B14" w:rsidRDefault="00000000">
      <w:pPr>
        <w:widowControl w:val="0"/>
        <w:tabs>
          <w:tab w:val="left" w:pos="510"/>
        </w:tabs>
        <w:spacing w:after="0" w:line="240" w:lineRule="auto"/>
        <w:ind w:firstLine="709"/>
        <w:jc w:val="both"/>
      </w:pPr>
      <w:r>
        <w:t>Музыка – временнóе искусство. В связи с этим важнейшим вкладом в развитие комплекса психических качеств личности, особенно обучающегося с ЗПР,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10B5B84F" w14:textId="77777777" w:rsidR="009C0B14" w:rsidRDefault="00000000">
      <w:pPr>
        <w:widowControl w:val="0"/>
        <w:tabs>
          <w:tab w:val="left" w:pos="510"/>
        </w:tabs>
        <w:spacing w:after="0" w:line="240" w:lineRule="auto"/>
        <w:ind w:firstLine="709"/>
        <w:jc w:val="both"/>
      </w:pPr>
      <w: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14:paraId="266C6C5E" w14:textId="77777777" w:rsidR="009C0B14" w:rsidRDefault="00000000">
      <w:pPr>
        <w:spacing w:after="0" w:line="240" w:lineRule="auto"/>
        <w:ind w:firstLine="709"/>
        <w:jc w:val="both"/>
      </w:pPr>
      <w:r>
        <w:t>Учебный предмет «Музыка», входящий в предметную область «Искусство», способствует эстетическому и духовно-нравственному воспитанию, формированию способности оценивать и сознательно выстраивать эстетические отношения к себе, другим людям, Отечеству и миру в целом, коррекции и развитию эмоциональной сферы, социализации обучающихся с ЗПР. Учебный предмет развивает у обучающихся с ЗПР творческое воображение, ассоциативно-образное мышление, умение воспринимать информацию, передаваемую через художественные образы.</w:t>
      </w:r>
    </w:p>
    <w:p w14:paraId="2886186F" w14:textId="77777777" w:rsidR="009C0B14" w:rsidRDefault="00000000">
      <w:pPr>
        <w:spacing w:after="0" w:line="240" w:lineRule="auto"/>
        <w:ind w:firstLine="709"/>
        <w:jc w:val="both"/>
      </w:pPr>
      <w:r>
        <w:t>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обучающихся, развитие музыкальных способностей обучающихся с ЗПР,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14:paraId="3B641C56" w14:textId="77777777" w:rsidR="009C0B14" w:rsidRDefault="00000000">
      <w:pPr>
        <w:spacing w:after="0" w:line="240" w:lineRule="auto"/>
        <w:ind w:firstLine="709"/>
        <w:jc w:val="both"/>
      </w:pPr>
      <w:r>
        <w:t>Программа отражает содержание обучения предмету «Музыка» с учетом особых образовательных потребностей обучающихся с ЗПР. Для обучающихся с ЗПР характерен сниженный уровень развития учебно-познавательной деятельности, при котором отставание может проявляться в целом или локально в отдельных функциях (замедленный темп либо неравномерное их становление).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овладение программным материалом. Слабая произвольность, самоконтроль, саморегуляция в поведении и деятельности обучающихся с ЗПР оказывают влияние на продуктивность учебной деятельности на уроках музыки. Для обучающихся с ЗПР характерна удовлетворительная обучаемость, но часто она избирательная и неустойчивая и зависит от уровня сложности и субъективной привлекательности вида деятельности, а также от актуального эмоционального состояния. В связи с этим в образовательном процессе используются специальные приемы, позволяющие корректировать и ослаблять проявления нарушений в развитии обучающихся. Особое внимание уделяется формированию жизненных компетенций. Посредством привлечения обучающихся с ЗПР к духовной составляющей предмета у них формируются устойчивые нравственные позиции, культурные ценности, социально значимые интересы и увлечения. Расширение кругозора способствует повышению общего уровня культурного развития обучающегося с ЗПР, его социальной адаптации, осознанию себя членом общества с его культурой и традициями.</w:t>
      </w:r>
    </w:p>
    <w:p w14:paraId="0A9FEA0F" w14:textId="77777777" w:rsidR="009C0B14" w:rsidRDefault="00000000">
      <w:pPr>
        <w:spacing w:after="0" w:line="240" w:lineRule="auto"/>
        <w:ind w:firstLine="709"/>
        <w:jc w:val="both"/>
      </w:pPr>
      <w:r>
        <w:t>Освоение предмета «Музыка» направлено на:</w:t>
      </w:r>
    </w:p>
    <w:p w14:paraId="33E2FA9F" w14:textId="77777777" w:rsidR="009C0B14" w:rsidRDefault="00000000">
      <w:pPr>
        <w:pStyle w:val="ac"/>
        <w:numPr>
          <w:ilvl w:val="0"/>
          <w:numId w:val="1"/>
        </w:numPr>
        <w:tabs>
          <w:tab w:val="left" w:pos="993"/>
        </w:tabs>
        <w:spacing w:after="0" w:line="240" w:lineRule="auto"/>
        <w:ind w:left="709" w:hanging="283"/>
        <w:jc w:val="both"/>
      </w:pPr>
      <w:r>
        <w:t>приобщение обучающихся с ЗПР к музыке, осознание через музыку жизненных явлений, раскрывающих духовный опыт поколений;</w:t>
      </w:r>
    </w:p>
    <w:p w14:paraId="25B56FF1" w14:textId="77777777" w:rsidR="009C0B14" w:rsidRDefault="00000000">
      <w:pPr>
        <w:pStyle w:val="ac"/>
        <w:numPr>
          <w:ilvl w:val="0"/>
          <w:numId w:val="1"/>
        </w:numPr>
        <w:tabs>
          <w:tab w:val="left" w:pos="993"/>
        </w:tabs>
        <w:spacing w:after="0" w:line="240" w:lineRule="auto"/>
        <w:ind w:left="709" w:hanging="283"/>
        <w:jc w:val="both"/>
      </w:pPr>
      <w:r>
        <w:t>расширение музыкального и общего культурного кругозора обучающихся;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14:paraId="3C9443A6" w14:textId="77777777" w:rsidR="009C0B14" w:rsidRDefault="00000000">
      <w:pPr>
        <w:pStyle w:val="ac"/>
        <w:numPr>
          <w:ilvl w:val="0"/>
          <w:numId w:val="1"/>
        </w:numPr>
        <w:tabs>
          <w:tab w:val="left" w:pos="993"/>
        </w:tabs>
        <w:spacing w:after="0" w:line="240" w:lineRule="auto"/>
        <w:ind w:left="709" w:hanging="283"/>
        <w:jc w:val="both"/>
      </w:pPr>
      <w:r>
        <w:t>развитие творческого потенциала, ассоциативно-образного мышления, воображения, позволяющих проявить творческую индивидуальность в различных видах музыкальной деятельности;</w:t>
      </w:r>
    </w:p>
    <w:p w14:paraId="1EF3FBA4" w14:textId="77777777" w:rsidR="009C0B14" w:rsidRDefault="00000000">
      <w:pPr>
        <w:pStyle w:val="ac"/>
        <w:numPr>
          <w:ilvl w:val="0"/>
          <w:numId w:val="1"/>
        </w:numPr>
        <w:tabs>
          <w:tab w:val="left" w:pos="993"/>
        </w:tabs>
        <w:spacing w:after="0" w:line="240" w:lineRule="auto"/>
        <w:ind w:left="709" w:hanging="283"/>
        <w:jc w:val="both"/>
      </w:pPr>
      <w:r>
        <w:t>развитие способности к эстетическому освоению мира, способности оценивать произведения искусства по законам гармонии и красоты;</w:t>
      </w:r>
    </w:p>
    <w:p w14:paraId="11098F3C" w14:textId="77777777" w:rsidR="009C0B14" w:rsidRDefault="00000000">
      <w:pPr>
        <w:pStyle w:val="ac"/>
        <w:numPr>
          <w:ilvl w:val="0"/>
          <w:numId w:val="1"/>
        </w:numPr>
        <w:tabs>
          <w:tab w:val="left" w:pos="993"/>
        </w:tabs>
        <w:spacing w:after="0" w:line="240" w:lineRule="auto"/>
        <w:ind w:left="709" w:hanging="283"/>
        <w:jc w:val="both"/>
      </w:pPr>
      <w:r>
        <w:t>овладение основами музыкальной грамотности с опорой на специальную терминологию и ключевые понятия музыкального искусства, элементарную нотную грамоту, способствующей эмоциональному восприятию музыки как живого образного искусства во взаимосвязи с жизнью.</w:t>
      </w:r>
    </w:p>
    <w:p w14:paraId="36C89D4E" w14:textId="77777777" w:rsidR="009C0B14" w:rsidRDefault="00000000">
      <w:pPr>
        <w:spacing w:after="0" w:line="240" w:lineRule="auto"/>
        <w:ind w:firstLine="709"/>
        <w:jc w:val="both"/>
      </w:pPr>
      <w:r>
        <w:t>В рамках продуктивной музыкально-творческой деятельности учебный предмет «Музыка» способствует формированию у обучающихся с ЗПР потребности во взаимодействии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14:paraId="49478F21" w14:textId="77777777" w:rsidR="009C0B14" w:rsidRDefault="00000000">
      <w:pPr>
        <w:spacing w:after="0" w:line="240" w:lineRule="auto"/>
        <w:ind w:firstLine="709"/>
        <w:jc w:val="both"/>
      </w:pPr>
      <w:r>
        <w:t>Программа содержит перечень музыкальных произведений, используемых для обеспечения достижения образовательных результатов, рекомендованных образовательной организации. Музыкальный и теоретический материал модулей, связанных с народным музыкальным творчеством, может быть дополнен регионально-национальным компонентом.</w:t>
      </w:r>
    </w:p>
    <w:p w14:paraId="594ABE00" w14:textId="77777777" w:rsidR="009C0B14" w:rsidRDefault="00000000">
      <w:pPr>
        <w:spacing w:after="0" w:line="240" w:lineRule="auto"/>
        <w:ind w:firstLine="709"/>
        <w:jc w:val="both"/>
      </w:pPr>
      <w:r>
        <w:t xml:space="preserve">Учебный предмет «Музыка» играет существенную роль для эстетического развития и духовно-нравственного воспитания обучающихся с ЗПР и в то же время обнаруживает существенный коррекционный потенциал. В процессе обучения учитываются особенности развития обучающихся с ЗПР, препятствующие освоению учебного предмета. Снижение развития понятийно-абстрактного мышления затрудняет у обучающихся с ЗПР понимание художественного смысла музыкального произведения и его анализ. Им тяжело воспринимать сложную мелодию, в то время как простые воспринимаются легче. Недостаточность аналитико-синтетической деятельности и особенности осмысленного восприятия осложняют различение на слух музыкальных инструментов и их звучания. Нарушения в развитии эмоциональной сферы влияют на восприятие настроения музыкального произведения, его эмоционально-образного содержания. Обучающиеся с ЗПР затрудняются в различении тонких эмоциональных граней музыки, передаваемого композитором характера музыкального произведения. Ограниченный словарный запас препятствует вербальному выражению переживаемых чувств по прослушанному музыкальному произведению. Ослабленная память обучающихся с ЗПР, снижение ее объема может затруднять запоминание текста песен и теоретический материал с соответствующей терминологией. </w:t>
      </w:r>
    </w:p>
    <w:p w14:paraId="2367FE1D" w14:textId="77777777" w:rsidR="009C0B14" w:rsidRDefault="00000000">
      <w:pPr>
        <w:spacing w:after="0" w:line="240" w:lineRule="auto"/>
        <w:ind w:firstLine="709"/>
        <w:jc w:val="both"/>
      </w:pPr>
      <w:r>
        <w:t>Поэтому коррекционная направленность уроков музыки предполагает включение заданий на развитие внимания, приемов запоминания, ассоциативно-образного мышления, чувства ритма. Для преодоления трудностей в изучении учебного предмета «Музыка» необходим подбор эмоционально привлекательного и доступного музыкального материала, дополнительная визуализация и наглядность при изучении теоретического материала, регулярная смена видов деятельности на уроке, поощрение любых проявлений активности, включение специальной речевой работы по разъяснению новых терминов и пополнению словаря. Особое значение следует уделять обеспечению эмоциональной привлекательности занятий. Личностное, коммуникативное, социальное развитие обучающихся с ЗПР определяется стратегией организации их музыкально-учебной, художественно-творческой деятельности. Важным становится поощрение инициативы обучающегося с ЗПР включаться в музыкально-творческую деятельность класса и образовательной организации, внимание и уважение к музыкальным увлечениям учащихся.</w:t>
      </w:r>
    </w:p>
    <w:p w14:paraId="678C5887" w14:textId="77777777" w:rsidR="009C0B14" w:rsidRDefault="00000000">
      <w:pPr>
        <w:widowControl w:val="0"/>
        <w:tabs>
          <w:tab w:val="left" w:pos="510"/>
        </w:tabs>
        <w:spacing w:after="0" w:line="240" w:lineRule="atLeast"/>
        <w:ind w:firstLine="709"/>
        <w:jc w:val="both"/>
      </w:pPr>
      <w: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14:paraId="0E2D2384" w14:textId="77777777" w:rsidR="009C0B14" w:rsidRDefault="00000000">
      <w:pPr>
        <w:widowControl w:val="0"/>
        <w:tabs>
          <w:tab w:val="left" w:pos="510"/>
        </w:tabs>
        <w:spacing w:after="0" w:line="240" w:lineRule="auto"/>
        <w:ind w:firstLine="709"/>
        <w:jc w:val="both"/>
      </w:pPr>
      <w:r>
        <w:t>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14:paraId="74B824B7" w14:textId="77777777" w:rsidR="009C0B14" w:rsidRDefault="00000000">
      <w:pPr>
        <w:widowControl w:val="0"/>
        <w:tabs>
          <w:tab w:val="left" w:pos="510"/>
        </w:tabs>
        <w:spacing w:after="0" w:line="240" w:lineRule="auto"/>
        <w:ind w:firstLine="709"/>
        <w:jc w:val="both"/>
      </w:pPr>
      <w:r>
        <w:t>2)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№2/20);</w:t>
      </w:r>
    </w:p>
    <w:p w14:paraId="57656F4C" w14:textId="77777777" w:rsidR="009C0B14" w:rsidRDefault="00000000">
      <w:pPr>
        <w:widowControl w:val="0"/>
        <w:tabs>
          <w:tab w:val="left" w:pos="510"/>
        </w:tabs>
        <w:spacing w:after="0" w:line="240" w:lineRule="auto"/>
        <w:ind w:firstLine="709"/>
        <w:jc w:val="both"/>
      </w:pPr>
      <w:r>
        <w:t>3) 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14:paraId="696BA953" w14:textId="77777777" w:rsidR="009C0B14" w:rsidRDefault="009C0B14">
      <w:pPr>
        <w:widowControl w:val="0"/>
        <w:tabs>
          <w:tab w:val="left" w:pos="510"/>
        </w:tabs>
        <w:spacing w:after="0" w:line="240" w:lineRule="auto"/>
        <w:ind w:firstLine="567"/>
        <w:jc w:val="both"/>
        <w:rPr>
          <w:b/>
        </w:rPr>
      </w:pPr>
    </w:p>
    <w:p w14:paraId="624BB283" w14:textId="77777777" w:rsidR="009C0B14" w:rsidRDefault="00000000">
      <w:pPr>
        <w:widowControl w:val="0"/>
        <w:tabs>
          <w:tab w:val="left" w:pos="510"/>
        </w:tabs>
        <w:spacing w:after="0" w:line="240" w:lineRule="auto"/>
        <w:ind w:firstLine="567"/>
        <w:jc w:val="both"/>
        <w:rPr>
          <w:b/>
        </w:rPr>
      </w:pPr>
      <w:r>
        <w:rPr>
          <w:b/>
        </w:rPr>
        <w:t>Цель изучения учебного предмета «Музыка»</w:t>
      </w:r>
    </w:p>
    <w:p w14:paraId="0D0C31DF" w14:textId="77777777" w:rsidR="009C0B14" w:rsidRDefault="00000000">
      <w:pPr>
        <w:widowControl w:val="0"/>
        <w:tabs>
          <w:tab w:val="left" w:pos="510"/>
        </w:tabs>
        <w:spacing w:after="0" w:line="240" w:lineRule="auto"/>
        <w:ind w:firstLine="510"/>
        <w:jc w:val="both"/>
      </w:pPr>
      <w: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27E1E92B" w14:textId="77777777" w:rsidR="009C0B14" w:rsidRDefault="00000000">
      <w:pPr>
        <w:widowControl w:val="0"/>
        <w:tabs>
          <w:tab w:val="left" w:pos="510"/>
        </w:tabs>
        <w:spacing w:after="0" w:line="240" w:lineRule="auto"/>
        <w:ind w:firstLine="510"/>
        <w:jc w:val="both"/>
      </w:pPr>
      <w:r>
        <w:rPr>
          <w:i/>
        </w:rPr>
        <w:t>Основная цель</w:t>
      </w:r>
      <w:r>
        <w:t xml:space="preserve">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20BAD018" w14:textId="77777777" w:rsidR="009C0B14" w:rsidRDefault="00000000">
      <w:pPr>
        <w:widowControl w:val="0"/>
        <w:tabs>
          <w:tab w:val="left" w:pos="510"/>
        </w:tabs>
        <w:spacing w:after="0" w:line="240" w:lineRule="auto"/>
        <w:ind w:firstLine="510"/>
        <w:jc w:val="both"/>
      </w:pPr>
      <w:r>
        <w:t xml:space="preserve">В процессе конкретизации учебных целей их реализация осуществляется по следующим </w:t>
      </w:r>
      <w:r>
        <w:rPr>
          <w:i/>
        </w:rPr>
        <w:t>направлениям</w:t>
      </w:r>
      <w:r>
        <w:t>:</w:t>
      </w:r>
    </w:p>
    <w:p w14:paraId="39CDE869" w14:textId="77777777" w:rsidR="009C0B14" w:rsidRDefault="00000000">
      <w:pPr>
        <w:widowControl w:val="0"/>
        <w:tabs>
          <w:tab w:val="left" w:pos="510"/>
        </w:tabs>
        <w:spacing w:after="0" w:line="240" w:lineRule="auto"/>
        <w:ind w:firstLine="510"/>
        <w:jc w:val="both"/>
      </w:pPr>
      <w:r>
        <w:t>1) становление системы ценностей обучающихся, развитие целостного миропонимания в единстве эмоциональной и познавательной сферы;</w:t>
      </w:r>
    </w:p>
    <w:p w14:paraId="2B59C6C2" w14:textId="77777777" w:rsidR="009C0B14" w:rsidRDefault="00000000">
      <w:pPr>
        <w:widowControl w:val="0"/>
        <w:tabs>
          <w:tab w:val="left" w:pos="510"/>
        </w:tabs>
        <w:spacing w:after="0" w:line="240" w:lineRule="auto"/>
        <w:ind w:firstLine="510"/>
        <w:jc w:val="both"/>
      </w:pPr>
      <w:r>
        <w:t>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2E2AC650" w14:textId="77777777" w:rsidR="009C0B14" w:rsidRDefault="00000000">
      <w:pPr>
        <w:widowControl w:val="0"/>
        <w:tabs>
          <w:tab w:val="left" w:pos="510"/>
        </w:tabs>
        <w:spacing w:after="0" w:line="240" w:lineRule="auto"/>
        <w:ind w:firstLine="510"/>
        <w:jc w:val="both"/>
      </w:pPr>
      <w:r>
        <w:t>3) формирование творческих способностей ребёнка, развитие внутренней мотивации к интонационно-содержательной деятельности.</w:t>
      </w:r>
    </w:p>
    <w:p w14:paraId="3A06A9A1" w14:textId="77777777" w:rsidR="009C0B14" w:rsidRDefault="00000000">
      <w:pPr>
        <w:widowControl w:val="0"/>
        <w:tabs>
          <w:tab w:val="left" w:pos="510"/>
        </w:tabs>
        <w:spacing w:after="0" w:line="240" w:lineRule="auto"/>
        <w:ind w:firstLine="510"/>
        <w:jc w:val="both"/>
      </w:pPr>
      <w:r>
        <w:t xml:space="preserve">Важнейшими </w:t>
      </w:r>
      <w:r>
        <w:rPr>
          <w:i/>
        </w:rPr>
        <w:t xml:space="preserve">задачами </w:t>
      </w:r>
      <w:r>
        <w:t>изучения предмета «Музыка» в основной школе являются:</w:t>
      </w:r>
    </w:p>
    <w:p w14:paraId="2CA652AA" w14:textId="77777777" w:rsidR="009C0B14" w:rsidRDefault="00000000">
      <w:pPr>
        <w:pStyle w:val="ac"/>
        <w:numPr>
          <w:ilvl w:val="0"/>
          <w:numId w:val="1"/>
        </w:numPr>
        <w:tabs>
          <w:tab w:val="left" w:pos="993"/>
        </w:tabs>
        <w:spacing w:after="0" w:line="240" w:lineRule="auto"/>
        <w:ind w:left="709" w:hanging="283"/>
        <w:jc w:val="both"/>
      </w:pPr>
      <w:r>
        <w:t>приобщение к общечеловеческим духовным ценностям через личный психологический опыт эмоционально-эстетического переживания;</w:t>
      </w:r>
    </w:p>
    <w:p w14:paraId="03BE210C" w14:textId="77777777" w:rsidR="009C0B14" w:rsidRDefault="00000000">
      <w:pPr>
        <w:pStyle w:val="ac"/>
        <w:numPr>
          <w:ilvl w:val="0"/>
          <w:numId w:val="1"/>
        </w:numPr>
        <w:tabs>
          <w:tab w:val="left" w:pos="993"/>
        </w:tabs>
        <w:spacing w:after="0" w:line="240" w:lineRule="auto"/>
        <w:ind w:left="709" w:hanging="283"/>
        <w:jc w:val="both"/>
      </w:pPr>
      <w: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14:paraId="3006824E" w14:textId="77777777" w:rsidR="009C0B14" w:rsidRDefault="00000000">
      <w:pPr>
        <w:pStyle w:val="ac"/>
        <w:numPr>
          <w:ilvl w:val="0"/>
          <w:numId w:val="1"/>
        </w:numPr>
        <w:tabs>
          <w:tab w:val="left" w:pos="993"/>
        </w:tabs>
        <w:spacing w:after="0" w:line="240" w:lineRule="auto"/>
        <w:ind w:left="709" w:hanging="283"/>
        <w:jc w:val="both"/>
      </w:pPr>
      <w: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04C1C5FA" w14:textId="77777777" w:rsidR="009C0B14" w:rsidRDefault="00000000">
      <w:pPr>
        <w:pStyle w:val="ac"/>
        <w:numPr>
          <w:ilvl w:val="0"/>
          <w:numId w:val="1"/>
        </w:numPr>
        <w:tabs>
          <w:tab w:val="left" w:pos="993"/>
        </w:tabs>
        <w:spacing w:after="0" w:line="240" w:lineRule="auto"/>
        <w:ind w:left="709" w:hanging="283"/>
        <w:jc w:val="both"/>
      </w:pPr>
      <w: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18D4C0EB" w14:textId="77777777" w:rsidR="009C0B14" w:rsidRDefault="00000000">
      <w:pPr>
        <w:pStyle w:val="ac"/>
        <w:numPr>
          <w:ilvl w:val="0"/>
          <w:numId w:val="1"/>
        </w:numPr>
        <w:tabs>
          <w:tab w:val="left" w:pos="993"/>
        </w:tabs>
        <w:spacing w:after="0" w:line="240" w:lineRule="auto"/>
        <w:ind w:left="709" w:hanging="283"/>
        <w:jc w:val="both"/>
      </w:pPr>
      <w:r>
        <w:t>развитие общих и специальных музыкальных способностей, совершенствование в предметных умениях и навыках, в том числе:</w:t>
      </w:r>
    </w:p>
    <w:p w14:paraId="34F9BA95" w14:textId="77777777" w:rsidR="009C0B14" w:rsidRDefault="00000000">
      <w:pPr>
        <w:pStyle w:val="ac"/>
        <w:widowControl w:val="0"/>
        <w:numPr>
          <w:ilvl w:val="0"/>
          <w:numId w:val="28"/>
        </w:numPr>
        <w:tabs>
          <w:tab w:val="left" w:pos="510"/>
        </w:tabs>
        <w:spacing w:after="0" w:line="240" w:lineRule="auto"/>
        <w:jc w:val="both"/>
      </w:pPr>
      <w:r>
        <w:t>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6B77BD58" w14:textId="77777777" w:rsidR="009C0B14" w:rsidRDefault="00000000">
      <w:pPr>
        <w:pStyle w:val="ac"/>
        <w:widowControl w:val="0"/>
        <w:numPr>
          <w:ilvl w:val="0"/>
          <w:numId w:val="28"/>
        </w:numPr>
        <w:tabs>
          <w:tab w:val="left" w:pos="510"/>
        </w:tabs>
        <w:spacing w:after="0" w:line="240" w:lineRule="auto"/>
        <w:jc w:val="both"/>
        <w:rPr>
          <w:i/>
          <w:strike/>
        </w:rPr>
      </w:pPr>
      <w:r>
        <w:t>исполнение (пение в различных манерах, составах, стилях; игра на доступных музыкальных инструментах;</w:t>
      </w:r>
    </w:p>
    <w:p w14:paraId="6BA7C34A" w14:textId="77777777" w:rsidR="009C0B14" w:rsidRDefault="00000000">
      <w:pPr>
        <w:pStyle w:val="ac"/>
        <w:widowControl w:val="0"/>
        <w:numPr>
          <w:ilvl w:val="0"/>
          <w:numId w:val="28"/>
        </w:numPr>
        <w:tabs>
          <w:tab w:val="left" w:pos="510"/>
        </w:tabs>
        <w:spacing w:after="0" w:line="240" w:lineRule="auto"/>
        <w:jc w:val="both"/>
      </w:pPr>
      <w:r>
        <w:t>музыкальное движение (пластическое интонирование, инсценировка, танец, двигательное моделирование и др.);</w:t>
      </w:r>
    </w:p>
    <w:p w14:paraId="1DFBE47F" w14:textId="77777777" w:rsidR="009C0B14" w:rsidRDefault="00000000">
      <w:pPr>
        <w:pStyle w:val="ac"/>
        <w:widowControl w:val="0"/>
        <w:numPr>
          <w:ilvl w:val="0"/>
          <w:numId w:val="28"/>
        </w:numPr>
        <w:tabs>
          <w:tab w:val="left" w:pos="510"/>
        </w:tabs>
        <w:spacing w:after="0" w:line="240" w:lineRule="auto"/>
        <w:jc w:val="both"/>
      </w:pPr>
      <w:r>
        <w:t>творческие проекты, музыкально-театральная деятельность (концерты, фестивали, представления);</w:t>
      </w:r>
    </w:p>
    <w:p w14:paraId="6379A44A" w14:textId="77777777" w:rsidR="009C0B14" w:rsidRDefault="00000000">
      <w:pPr>
        <w:pStyle w:val="ac"/>
        <w:widowControl w:val="0"/>
        <w:numPr>
          <w:ilvl w:val="0"/>
          <w:numId w:val="28"/>
        </w:numPr>
        <w:tabs>
          <w:tab w:val="left" w:pos="510"/>
        </w:tabs>
        <w:spacing w:after="0" w:line="240" w:lineRule="auto"/>
        <w:jc w:val="both"/>
      </w:pPr>
      <w:r>
        <w:t>исследовательская деятельность на материале музыкального искусства;</w:t>
      </w:r>
    </w:p>
    <w:p w14:paraId="4CA0A803" w14:textId="77777777" w:rsidR="009C0B14" w:rsidRDefault="00000000">
      <w:pPr>
        <w:pStyle w:val="ac"/>
        <w:numPr>
          <w:ilvl w:val="0"/>
          <w:numId w:val="1"/>
        </w:numPr>
        <w:tabs>
          <w:tab w:val="left" w:pos="993"/>
        </w:tabs>
        <w:spacing w:after="0" w:line="240" w:lineRule="auto"/>
        <w:ind w:left="709" w:hanging="283"/>
        <w:jc w:val="both"/>
      </w:pPr>
      <w: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4A5A61F7" w14:textId="77777777" w:rsidR="009C0B14" w:rsidRDefault="00000000">
      <w:pPr>
        <w:spacing w:after="0" w:line="240" w:lineRule="auto"/>
        <w:ind w:firstLine="709"/>
        <w:jc w:val="both"/>
      </w:pPr>
      <w:r>
        <w:rPr>
          <w:i/>
        </w:rPr>
        <w:t>Специальной целью</w:t>
      </w:r>
      <w:r>
        <w:rPr>
          <w:b/>
        </w:rPr>
        <w:t xml:space="preserve"> </w:t>
      </w:r>
      <w:r>
        <w:t>реализации программы предмета «Музыка» в отношении обучающихся с ЗПР является</w:t>
      </w:r>
      <w:r>
        <w:rPr>
          <w:b/>
        </w:rPr>
        <w:t xml:space="preserve"> </w:t>
      </w:r>
      <w:r>
        <w:t xml:space="preserve">расширение их музыкальных интересов, обеспечение интеллектуально-творческого развития, развитие активного познавательного поиска в сфере искусства, стимулирование самостоятельности в освоении различных учебных действий. </w:t>
      </w:r>
    </w:p>
    <w:p w14:paraId="086D29A2" w14:textId="77777777" w:rsidR="009C0B14" w:rsidRDefault="00000000">
      <w:pPr>
        <w:spacing w:after="0" w:line="240" w:lineRule="auto"/>
        <w:ind w:firstLine="709"/>
        <w:jc w:val="both"/>
        <w:rPr>
          <w:b/>
        </w:rPr>
      </w:pPr>
      <w:r>
        <w:t>Достижение перечисленных выше целей обеспечивается решением следующих</w:t>
      </w:r>
      <w:r>
        <w:rPr>
          <w:b/>
        </w:rPr>
        <w:t xml:space="preserve"> </w:t>
      </w:r>
      <w:r>
        <w:rPr>
          <w:i/>
        </w:rPr>
        <w:t>задач:</w:t>
      </w:r>
    </w:p>
    <w:p w14:paraId="5EE2EAB7" w14:textId="77777777" w:rsidR="009C0B14" w:rsidRDefault="00000000">
      <w:pPr>
        <w:pStyle w:val="ac"/>
        <w:numPr>
          <w:ilvl w:val="0"/>
          <w:numId w:val="1"/>
        </w:numPr>
        <w:tabs>
          <w:tab w:val="left" w:pos="993"/>
        </w:tabs>
        <w:spacing w:after="0" w:line="240" w:lineRule="auto"/>
        <w:ind w:left="709" w:hanging="283"/>
        <w:jc w:val="both"/>
      </w:pPr>
      <w:r>
        <w:t>формирование музыкальной культуры обучающихся с ЗПР как неотъемлемой части их общей духовной культуры, освоение музыкальной картины мира;</w:t>
      </w:r>
    </w:p>
    <w:p w14:paraId="42535788" w14:textId="77777777" w:rsidR="009C0B14" w:rsidRDefault="00000000">
      <w:pPr>
        <w:pStyle w:val="ac"/>
        <w:numPr>
          <w:ilvl w:val="0"/>
          <w:numId w:val="1"/>
        </w:numPr>
        <w:tabs>
          <w:tab w:val="left" w:pos="993"/>
        </w:tabs>
        <w:spacing w:after="0" w:line="240" w:lineRule="auto"/>
        <w:ind w:left="709" w:hanging="283"/>
        <w:jc w:val="both"/>
      </w:pPr>
      <w:r>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14:paraId="1251C936" w14:textId="77777777" w:rsidR="009C0B14" w:rsidRDefault="00000000">
      <w:pPr>
        <w:pStyle w:val="ac"/>
        <w:numPr>
          <w:ilvl w:val="0"/>
          <w:numId w:val="1"/>
        </w:numPr>
        <w:tabs>
          <w:tab w:val="left" w:pos="993"/>
        </w:tabs>
        <w:spacing w:after="0" w:line="240" w:lineRule="auto"/>
        <w:ind w:left="709" w:hanging="283"/>
        <w:jc w:val="both"/>
      </w:pPr>
      <w:r>
        <w:t>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w:t>
      </w:r>
    </w:p>
    <w:p w14:paraId="66A0D70F" w14:textId="77777777" w:rsidR="009C0B14" w:rsidRDefault="00000000">
      <w:pPr>
        <w:pStyle w:val="ac"/>
        <w:numPr>
          <w:ilvl w:val="0"/>
          <w:numId w:val="1"/>
        </w:numPr>
        <w:tabs>
          <w:tab w:val="left" w:pos="993"/>
        </w:tabs>
        <w:spacing w:after="0" w:line="240" w:lineRule="auto"/>
        <w:ind w:left="709" w:hanging="283"/>
        <w:jc w:val="both"/>
      </w:pPr>
      <w:r>
        <w:t>развитие и углубление интереса к музыке и музыкальной деятельности, развитие музыкальной памяти и слуха, ассоциативного мышления, фантазии и воображения;</w:t>
      </w:r>
    </w:p>
    <w:p w14:paraId="43674E5D" w14:textId="77777777" w:rsidR="009C0B14" w:rsidRDefault="00000000">
      <w:pPr>
        <w:pStyle w:val="ac"/>
        <w:numPr>
          <w:ilvl w:val="0"/>
          <w:numId w:val="1"/>
        </w:numPr>
        <w:tabs>
          <w:tab w:val="left" w:pos="993"/>
        </w:tabs>
        <w:spacing w:after="0" w:line="240" w:lineRule="auto"/>
        <w:ind w:left="709" w:hanging="283"/>
        <w:jc w:val="both"/>
      </w:pPr>
      <w:r>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14:paraId="6D361F8C" w14:textId="77777777" w:rsidR="009C0B14" w:rsidRDefault="00000000">
      <w:pPr>
        <w:pStyle w:val="ac"/>
        <w:numPr>
          <w:ilvl w:val="0"/>
          <w:numId w:val="1"/>
        </w:numPr>
        <w:tabs>
          <w:tab w:val="left" w:pos="993"/>
        </w:tabs>
        <w:spacing w:after="0" w:line="240" w:lineRule="auto"/>
        <w:ind w:left="709" w:hanging="283"/>
        <w:jc w:val="both"/>
      </w:pPr>
      <w:r>
        <w:t>развитие творческих способностей учащихся, овладение художественно-практическими умениями и навыками в разнообразных видах музыкально-творческой деятельности (слушание музыки, пение, музыкально-пластическое движение, драматизации музыкальных произведений, музыкально-творческой практике с применением информационно-коммуникативных технологий);</w:t>
      </w:r>
    </w:p>
    <w:p w14:paraId="50652EED" w14:textId="77777777" w:rsidR="009C0B14" w:rsidRDefault="00000000">
      <w:pPr>
        <w:pStyle w:val="ac"/>
        <w:numPr>
          <w:ilvl w:val="0"/>
          <w:numId w:val="1"/>
        </w:numPr>
        <w:tabs>
          <w:tab w:val="left" w:pos="993"/>
        </w:tabs>
        <w:spacing w:after="0" w:line="240" w:lineRule="auto"/>
        <w:ind w:left="709" w:hanging="283"/>
        <w:jc w:val="both"/>
      </w:pPr>
      <w:r>
        <w:t>передача положительного духовного опыта поколений, сконцентрированного в музыкальном искусстве в его наиболее полном виде;</w:t>
      </w:r>
    </w:p>
    <w:p w14:paraId="54C617AF" w14:textId="77777777" w:rsidR="009C0B14" w:rsidRDefault="00000000">
      <w:pPr>
        <w:pStyle w:val="ac"/>
        <w:numPr>
          <w:ilvl w:val="0"/>
          <w:numId w:val="1"/>
        </w:numPr>
        <w:tabs>
          <w:tab w:val="left" w:pos="993"/>
        </w:tabs>
        <w:spacing w:after="0" w:line="240" w:lineRule="auto"/>
        <w:ind w:left="709" w:hanging="283"/>
        <w:jc w:val="both"/>
      </w:pPr>
      <w:r>
        <w:t>коррекция и развития эмоциональной сферы обучающегося с ЗПР посредством приобщения к музыке, выражения своих эмоций через восприятие музыкальных произведений, переживание и осознание своих чувств через проживание музыкального образа;</w:t>
      </w:r>
    </w:p>
    <w:p w14:paraId="4E876964" w14:textId="77777777" w:rsidR="009C0B14" w:rsidRDefault="00000000">
      <w:pPr>
        <w:pStyle w:val="ac"/>
        <w:numPr>
          <w:ilvl w:val="0"/>
          <w:numId w:val="1"/>
        </w:numPr>
        <w:tabs>
          <w:tab w:val="left" w:pos="993"/>
        </w:tabs>
        <w:spacing w:after="0" w:line="240" w:lineRule="auto"/>
        <w:ind w:left="709" w:hanging="283"/>
        <w:jc w:val="both"/>
      </w:pPr>
      <w:r>
        <w:t>коррекция и развитие памяти, ассоциативно-образного мышления посредством заучивания музыкального материала и текстов песен, понимания средств музыкальной выразительности;</w:t>
      </w:r>
    </w:p>
    <w:p w14:paraId="3BE312D8" w14:textId="77777777" w:rsidR="009C0B14" w:rsidRDefault="00000000">
      <w:pPr>
        <w:pStyle w:val="ac"/>
        <w:numPr>
          <w:ilvl w:val="0"/>
          <w:numId w:val="1"/>
        </w:numPr>
        <w:tabs>
          <w:tab w:val="left" w:pos="993"/>
        </w:tabs>
        <w:spacing w:after="0" w:line="240" w:lineRule="auto"/>
        <w:ind w:left="709" w:hanging="283"/>
        <w:jc w:val="both"/>
      </w:pPr>
      <w:r>
        <w:t>совершенствование речевого дыхания, правильной артикуляции звуков, формирование способности вербального выражения чувств, обогащение словаря.</w:t>
      </w:r>
    </w:p>
    <w:p w14:paraId="1156C96E" w14:textId="77777777" w:rsidR="009C0B14" w:rsidRDefault="009C0B14">
      <w:pPr>
        <w:spacing w:after="0" w:line="240" w:lineRule="auto"/>
        <w:ind w:firstLine="709"/>
        <w:jc w:val="both"/>
      </w:pPr>
    </w:p>
    <w:p w14:paraId="497A3616" w14:textId="77777777" w:rsidR="009C0B14" w:rsidRDefault="00000000">
      <w:pPr>
        <w:spacing w:after="0" w:line="240" w:lineRule="auto"/>
        <w:ind w:firstLine="709"/>
        <w:jc w:val="both"/>
        <w:rPr>
          <w:b/>
        </w:rPr>
      </w:pPr>
      <w:r>
        <w:rPr>
          <w:b/>
        </w:rPr>
        <w:t>Особенности отбора и адаптации учебного материала по музыке</w:t>
      </w:r>
    </w:p>
    <w:p w14:paraId="7079BB83" w14:textId="77777777" w:rsidR="009C0B14" w:rsidRDefault="00000000">
      <w:pPr>
        <w:spacing w:after="0" w:line="240" w:lineRule="auto"/>
        <w:ind w:firstLine="709"/>
        <w:jc w:val="both"/>
      </w:pPr>
      <w:r>
        <w:t xml:space="preserve">Изучение учебного предмета «Музыка» вносит свой вклад в общую систему коррекционно-развивающей работы, направленной на удовлетворение особых образовательных потребностей обучающегося с ЗПР. </w:t>
      </w:r>
    </w:p>
    <w:p w14:paraId="091B8269" w14:textId="77777777" w:rsidR="009C0B14" w:rsidRDefault="00000000">
      <w:pPr>
        <w:spacing w:after="0" w:line="240" w:lineRule="auto"/>
        <w:ind w:firstLine="709"/>
        <w:jc w:val="both"/>
      </w:pPr>
      <w: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возникает интерес к художественной деятельности вообще и музыке в частности.</w:t>
      </w:r>
    </w:p>
    <w:p w14:paraId="7F66A652" w14:textId="77777777" w:rsidR="009C0B14" w:rsidRDefault="00000000">
      <w:pPr>
        <w:spacing w:after="0" w:line="240" w:lineRule="auto"/>
        <w:ind w:firstLine="709"/>
        <w:jc w:val="both"/>
      </w:pPr>
      <w:r>
        <w:t>Обучение учебному предмету «Музыка» способствует в первую очередь эстетическому и духовно-нравственному развитию, воспитанию патриотизма. Кроме того, учитель музыки должен поддерживать тесную связь с другими участниками сопровождения (учителем по основным предметам, педагогом-психологом, учителем-логопедом, учителем-дефектологом). Они помогут определить индивидуальные особенности обучающихся с ЗПР и учитывать их в образовательном процессе, подбирать средства обучения в соответствии с образовательными потребностями каждого ученика.</w:t>
      </w:r>
    </w:p>
    <w:p w14:paraId="20079020" w14:textId="77777777" w:rsidR="009C0B14" w:rsidRDefault="00000000">
      <w:pPr>
        <w:spacing w:after="0" w:line="240" w:lineRule="auto"/>
        <w:ind w:firstLine="709"/>
        <w:jc w:val="both"/>
      </w:pPr>
      <w:r>
        <w:t xml:space="preserve">Учитель музыки должен поддерживать тесную связь с учителем-логопедом, поскольку распевание на уроках музыки способствуют правильному речевому дыханию и артикуляции. </w:t>
      </w:r>
    </w:p>
    <w:p w14:paraId="5D30EAAC" w14:textId="77777777" w:rsidR="009C0B14" w:rsidRDefault="00000000">
      <w:pPr>
        <w:spacing w:after="0" w:line="240" w:lineRule="auto"/>
        <w:ind w:firstLine="709"/>
        <w:jc w:val="both"/>
      </w:pPr>
      <w:r>
        <w:t xml:space="preserve">Взаимосвязь учителя музыки и педагога-психолога заключается в учете психологических рекомендаций в реализации индивидуального подхода к обучающимся, соблюдении этапности работы по формированию произвольной регуляции деятельности и поведения. </w:t>
      </w:r>
    </w:p>
    <w:p w14:paraId="38A7BA87" w14:textId="77777777" w:rsidR="009C0B14" w:rsidRDefault="00000000">
      <w:pPr>
        <w:spacing w:after="0" w:line="240" w:lineRule="auto"/>
        <w:ind w:firstLine="709"/>
        <w:jc w:val="both"/>
      </w:pPr>
      <w:r>
        <w:t xml:space="preserve">Учителю музыки следует придерживаться приведенных ниже общих </w:t>
      </w:r>
      <w:r>
        <w:rPr>
          <w:i/>
        </w:rPr>
        <w:t>рекомендаций</w:t>
      </w:r>
      <w:r>
        <w:t>:</w:t>
      </w:r>
    </w:p>
    <w:p w14:paraId="15AB920E" w14:textId="77777777" w:rsidR="009C0B14" w:rsidRDefault="00000000">
      <w:pPr>
        <w:pStyle w:val="ac"/>
        <w:numPr>
          <w:ilvl w:val="0"/>
          <w:numId w:val="1"/>
        </w:numPr>
        <w:tabs>
          <w:tab w:val="left" w:pos="993"/>
        </w:tabs>
        <w:spacing w:after="0" w:line="240" w:lineRule="auto"/>
        <w:ind w:left="709" w:hanging="283"/>
        <w:jc w:val="both"/>
      </w:pPr>
      <w:r>
        <w:t>следует преподносить новый материал развернуто, пошагово и закреплять его на протяжении нескольких занятий;</w:t>
      </w:r>
    </w:p>
    <w:p w14:paraId="720EE1B9" w14:textId="77777777" w:rsidR="009C0B14" w:rsidRDefault="00000000">
      <w:pPr>
        <w:pStyle w:val="ac"/>
        <w:numPr>
          <w:ilvl w:val="0"/>
          <w:numId w:val="1"/>
        </w:numPr>
        <w:tabs>
          <w:tab w:val="left" w:pos="993"/>
        </w:tabs>
        <w:spacing w:after="0" w:line="240" w:lineRule="auto"/>
        <w:ind w:left="709" w:hanging="283"/>
        <w:jc w:val="both"/>
      </w:pPr>
      <w:r>
        <w:t>при введении новых терминов следует использовать визуальную опору, учитывать разную возможность обучающихся с ЗПР активно использовать их в самостоятельной речи, предусматривать помощь (в виде опорных карточек) при употреблении или использовании терминологии;</w:t>
      </w:r>
    </w:p>
    <w:p w14:paraId="3FF670B7" w14:textId="77777777" w:rsidR="009C0B14" w:rsidRDefault="00000000">
      <w:pPr>
        <w:pStyle w:val="ac"/>
        <w:numPr>
          <w:ilvl w:val="0"/>
          <w:numId w:val="1"/>
        </w:numPr>
        <w:tabs>
          <w:tab w:val="left" w:pos="993"/>
        </w:tabs>
        <w:spacing w:after="0" w:line="240" w:lineRule="auto"/>
        <w:ind w:left="709" w:hanging="283"/>
        <w:jc w:val="both"/>
      </w:pPr>
      <w:r>
        <w:t>следует производить отбор музыкального материала с позиции его доступности, при этом сохраняя общий базовый уровень;</w:t>
      </w:r>
    </w:p>
    <w:p w14:paraId="6C4EF5B8" w14:textId="77777777" w:rsidR="009C0B14" w:rsidRDefault="00000000">
      <w:pPr>
        <w:pStyle w:val="ac"/>
        <w:numPr>
          <w:ilvl w:val="0"/>
          <w:numId w:val="1"/>
        </w:numPr>
        <w:tabs>
          <w:tab w:val="left" w:pos="993"/>
        </w:tabs>
        <w:spacing w:after="0" w:line="240" w:lineRule="auto"/>
        <w:ind w:left="709" w:hanging="283"/>
        <w:jc w:val="both"/>
      </w:pPr>
      <w:r>
        <w:t>следует постоянно разнообразить содержание проводимых занятий, мотивировать учащихся к изучению предмета;</w:t>
      </w:r>
    </w:p>
    <w:p w14:paraId="2C357A7F" w14:textId="77777777" w:rsidR="009C0B14" w:rsidRDefault="00000000">
      <w:pPr>
        <w:pStyle w:val="ac"/>
        <w:numPr>
          <w:ilvl w:val="0"/>
          <w:numId w:val="1"/>
        </w:numPr>
        <w:tabs>
          <w:tab w:val="left" w:pos="993"/>
        </w:tabs>
        <w:spacing w:after="0" w:line="240" w:lineRule="auto"/>
        <w:ind w:left="709" w:hanging="283"/>
        <w:jc w:val="both"/>
      </w:pPr>
      <w:r>
        <w:t>необходимо обращать внимание на общее состояние подростка, осуществляя при необходимости гибкую корректировку адресуемых ему заданий.</w:t>
      </w:r>
    </w:p>
    <w:p w14:paraId="1AA92E49" w14:textId="77777777" w:rsidR="009C0B14" w:rsidRDefault="00000000">
      <w:pPr>
        <w:spacing w:after="0" w:line="240" w:lineRule="auto"/>
        <w:ind w:firstLine="709"/>
        <w:jc w:val="both"/>
      </w:pPr>
      <w:r>
        <w:t xml:space="preserve">Обучающиеся с ЗПР также нуждаются в том, чтобы на уроках музыки учитель постоянно побуждал их высказываться, давать словесный отчет по совершаемым учебным действиям; способствовал осознанности изучаемого материала посредством установления обратной связи; разъяснял пользу изучаемого материала, связь с жизненными ситуациями и применимость полученных знаний в жизни, формировал мотивацию слушания музыки за пределами урока. </w:t>
      </w:r>
    </w:p>
    <w:p w14:paraId="67615952" w14:textId="77777777" w:rsidR="009C0B14" w:rsidRDefault="00000000">
      <w:pPr>
        <w:widowControl w:val="0"/>
        <w:tabs>
          <w:tab w:val="left" w:pos="993"/>
        </w:tabs>
        <w:spacing w:after="0" w:line="240" w:lineRule="auto"/>
        <w:ind w:firstLine="709"/>
        <w:jc w:val="both"/>
      </w:pPr>
      <w:r>
        <w:t xml:space="preserve">В основе построения материала по учебному предмету «Музыка» лежит модульный принцип. В результате освоения предмета «Музыка» обучающиеся формируют представления о музыке как о виде искусства, значении музыки в художественной культуре, об основных жанрах народной и профессиональной музыки, о формах музыки, характерных чертах и образцах творчества крупнейших русских и зарубежных композиторов, видах оркестров, известных инструментах, выдающихся композиторах и музыкантах-исполнителях, приобретают навыки эмоционально-образного восприятия музыкальных произведений, определения на слух произведений русской и зарубежной классики, образцов народного музыкального творчества, произведений современных композиторов, исполнения народных песен, песен композиторов-классиков и современных композиторов, выявления общего и особенного при сравнении музыкальных произведений на основе полученных знаний об интонационной природе музыки, музыкальных жанрах, стилевых направлениях, различения звучания отдельных музыкальных инструментов, видов хора и оркестра. </w:t>
      </w:r>
    </w:p>
    <w:p w14:paraId="1CAC7E7A" w14:textId="77777777" w:rsidR="009C0B14" w:rsidRDefault="009C0B14">
      <w:pPr>
        <w:spacing w:after="0" w:line="240" w:lineRule="auto"/>
        <w:ind w:firstLine="709"/>
        <w:jc w:val="both"/>
      </w:pPr>
    </w:p>
    <w:p w14:paraId="207CC013" w14:textId="77777777" w:rsidR="009C0B14" w:rsidRDefault="00000000">
      <w:pPr>
        <w:spacing w:after="0" w:line="240" w:lineRule="auto"/>
        <w:ind w:firstLine="709"/>
        <w:jc w:val="both"/>
        <w:rPr>
          <w:b/>
        </w:rPr>
      </w:pPr>
      <w:r>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«Музыка»</w:t>
      </w:r>
    </w:p>
    <w:p w14:paraId="6CE163C1" w14:textId="77777777" w:rsidR="009C0B14" w:rsidRDefault="00000000">
      <w:pPr>
        <w:spacing w:after="0" w:line="240" w:lineRule="auto"/>
        <w:ind w:firstLine="709"/>
        <w:jc w:val="both"/>
      </w:pPr>
      <w:r>
        <w:t>Основными видами учебной деятельности обучающихся с ЗПР являются: слушание музыки, пение, инструментальное музицирование, музыкально-пластическое движение, драматизация музыкальных произведений. Примерная тематическая и терминологическая лексика соответствует ПООП ООО. Для обучающихся с ЗПР существенным является приемы работы с лексическим материалом по предмету «Музыка».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1DBCCE90" w14:textId="77777777" w:rsidR="009C0B14" w:rsidRDefault="00000000">
      <w:pPr>
        <w:widowControl w:val="0"/>
        <w:tabs>
          <w:tab w:val="left" w:pos="510"/>
        </w:tabs>
        <w:spacing w:after="0" w:line="240" w:lineRule="auto"/>
        <w:ind w:firstLine="709"/>
        <w:jc w:val="both"/>
      </w:pPr>
      <w: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6F4D3011" w14:textId="77777777" w:rsidR="009C0B14" w:rsidRDefault="009C0B14">
      <w:pPr>
        <w:widowControl w:val="0"/>
        <w:tabs>
          <w:tab w:val="left" w:pos="510"/>
        </w:tabs>
        <w:spacing w:after="0" w:line="240" w:lineRule="auto"/>
        <w:ind w:firstLine="567"/>
        <w:jc w:val="both"/>
      </w:pPr>
    </w:p>
    <w:p w14:paraId="7F3A007F" w14:textId="77777777" w:rsidR="009C0B14" w:rsidRDefault="00000000">
      <w:pPr>
        <w:widowControl w:val="0"/>
        <w:tabs>
          <w:tab w:val="left" w:pos="510"/>
        </w:tabs>
        <w:spacing w:after="0" w:line="240" w:lineRule="auto"/>
        <w:ind w:firstLine="510"/>
        <w:jc w:val="both"/>
        <w:rPr>
          <w:b/>
        </w:rPr>
      </w:pPr>
      <w:r>
        <w:rPr>
          <w:b/>
        </w:rPr>
        <w:t>Структура программы по предмету «Музыка»</w:t>
      </w:r>
    </w:p>
    <w:p w14:paraId="6F31FFF2" w14:textId="77777777" w:rsidR="009C0B14" w:rsidRDefault="00000000">
      <w:pPr>
        <w:widowControl w:val="0"/>
        <w:tabs>
          <w:tab w:val="left" w:pos="510"/>
        </w:tabs>
        <w:spacing w:after="0" w:line="240" w:lineRule="auto"/>
        <w:ind w:firstLine="510"/>
        <w:jc w:val="both"/>
      </w:pPr>
      <w: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14:paraId="6C34D1D6" w14:textId="77777777" w:rsidR="009C0B14" w:rsidRDefault="00000000">
      <w:pPr>
        <w:widowControl w:val="0"/>
        <w:tabs>
          <w:tab w:val="left" w:pos="510"/>
        </w:tabs>
        <w:spacing w:after="0" w:line="240" w:lineRule="auto"/>
        <w:ind w:firstLine="510"/>
        <w:jc w:val="both"/>
      </w:pPr>
      <w:r>
        <w:t>модуль № 1 «Музыка моего края»;</w:t>
      </w:r>
    </w:p>
    <w:p w14:paraId="4162E060" w14:textId="77777777" w:rsidR="009C0B14" w:rsidRDefault="00000000">
      <w:pPr>
        <w:widowControl w:val="0"/>
        <w:tabs>
          <w:tab w:val="left" w:pos="510"/>
        </w:tabs>
        <w:spacing w:after="0" w:line="240" w:lineRule="auto"/>
        <w:ind w:firstLine="510"/>
        <w:jc w:val="both"/>
      </w:pPr>
      <w:r>
        <w:t>модуль № 2 «Народное музыкальное творчество России»;</w:t>
      </w:r>
    </w:p>
    <w:p w14:paraId="0946906E" w14:textId="77777777" w:rsidR="009C0B14" w:rsidRDefault="00000000">
      <w:pPr>
        <w:widowControl w:val="0"/>
        <w:tabs>
          <w:tab w:val="left" w:pos="510"/>
        </w:tabs>
        <w:spacing w:after="0" w:line="240" w:lineRule="auto"/>
        <w:ind w:firstLine="510"/>
        <w:jc w:val="both"/>
      </w:pPr>
      <w:r>
        <w:t>модуль № 3 «Музыка народов мира»;</w:t>
      </w:r>
    </w:p>
    <w:p w14:paraId="731F7F5C" w14:textId="77777777" w:rsidR="009C0B14" w:rsidRDefault="00000000">
      <w:pPr>
        <w:widowControl w:val="0"/>
        <w:tabs>
          <w:tab w:val="left" w:pos="510"/>
        </w:tabs>
        <w:spacing w:after="0" w:line="240" w:lineRule="auto"/>
        <w:ind w:firstLine="510"/>
        <w:jc w:val="both"/>
      </w:pPr>
      <w:r>
        <w:t>модуль № 4 «Европейская классическая музыка»;</w:t>
      </w:r>
    </w:p>
    <w:p w14:paraId="1A65DD7E" w14:textId="77777777" w:rsidR="009C0B14" w:rsidRDefault="00000000">
      <w:pPr>
        <w:widowControl w:val="0"/>
        <w:tabs>
          <w:tab w:val="left" w:pos="510"/>
        </w:tabs>
        <w:spacing w:after="0" w:line="240" w:lineRule="auto"/>
        <w:ind w:firstLine="510"/>
        <w:jc w:val="both"/>
      </w:pPr>
      <w:r>
        <w:t>модуль № 5 «Русская классическая музыка»;</w:t>
      </w:r>
    </w:p>
    <w:p w14:paraId="50EEE1FF" w14:textId="77777777" w:rsidR="009C0B14" w:rsidRDefault="00000000">
      <w:pPr>
        <w:widowControl w:val="0"/>
        <w:tabs>
          <w:tab w:val="left" w:pos="510"/>
        </w:tabs>
        <w:spacing w:after="0" w:line="240" w:lineRule="auto"/>
        <w:ind w:firstLine="510"/>
        <w:jc w:val="both"/>
      </w:pPr>
      <w:r>
        <w:t>модуль № 6 «Истоки и образы русской и европейской духовной музыки»;</w:t>
      </w:r>
    </w:p>
    <w:p w14:paraId="7760C874" w14:textId="77777777" w:rsidR="009C0B14" w:rsidRDefault="00000000">
      <w:pPr>
        <w:widowControl w:val="0"/>
        <w:tabs>
          <w:tab w:val="left" w:pos="510"/>
        </w:tabs>
        <w:spacing w:after="0" w:line="240" w:lineRule="auto"/>
        <w:ind w:firstLine="510"/>
        <w:jc w:val="both"/>
      </w:pPr>
      <w:r>
        <w:t>модуль № 7 «Жанры музыкального искусства»;</w:t>
      </w:r>
    </w:p>
    <w:p w14:paraId="56F6FBA8" w14:textId="77777777" w:rsidR="009C0B14" w:rsidRDefault="00000000">
      <w:pPr>
        <w:widowControl w:val="0"/>
        <w:tabs>
          <w:tab w:val="left" w:pos="510"/>
        </w:tabs>
        <w:spacing w:after="0" w:line="240" w:lineRule="auto"/>
        <w:ind w:firstLine="510"/>
        <w:jc w:val="both"/>
      </w:pPr>
      <w:r>
        <w:t>модуль № 8 «Связь музыки с другими видами искусства»;</w:t>
      </w:r>
    </w:p>
    <w:p w14:paraId="5C213D10" w14:textId="77777777" w:rsidR="009C0B14" w:rsidRDefault="00000000">
      <w:pPr>
        <w:widowControl w:val="0"/>
        <w:tabs>
          <w:tab w:val="left" w:pos="510"/>
        </w:tabs>
        <w:spacing w:after="0" w:line="240" w:lineRule="auto"/>
        <w:ind w:firstLine="510"/>
        <w:jc w:val="both"/>
      </w:pPr>
      <w:r>
        <w:t>модуль № 9 «Современная музыка: основные жанры и направления».</w:t>
      </w:r>
    </w:p>
    <w:p w14:paraId="02307146" w14:textId="77777777" w:rsidR="009C0B14" w:rsidRDefault="009C0B14">
      <w:pPr>
        <w:spacing w:after="0" w:line="240" w:lineRule="auto"/>
        <w:ind w:firstLine="567"/>
        <w:jc w:val="both"/>
      </w:pPr>
    </w:p>
    <w:p w14:paraId="17763178" w14:textId="77777777" w:rsidR="009C0B14" w:rsidRDefault="00000000">
      <w:pPr>
        <w:spacing w:after="0" w:line="240" w:lineRule="auto"/>
        <w:ind w:firstLine="709"/>
        <w:jc w:val="both"/>
        <w:rPr>
          <w:b/>
        </w:rPr>
      </w:pPr>
      <w:r>
        <w:rPr>
          <w:b/>
        </w:rPr>
        <w:t>Место предмета в учебном плане</w:t>
      </w:r>
    </w:p>
    <w:p w14:paraId="2C54946D" w14:textId="77777777" w:rsidR="009C0B14" w:rsidRDefault="00000000">
      <w:pPr>
        <w:spacing w:after="0" w:line="240" w:lineRule="auto"/>
        <w:ind w:firstLine="709"/>
        <w:jc w:val="both"/>
      </w:pPr>
      <w:r>
        <w:t xml:space="preserve">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 (содержание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 </w:t>
      </w:r>
    </w:p>
    <w:p w14:paraId="43CEDD2F" w14:textId="77777777" w:rsidR="009C0B14" w:rsidRDefault="00000000">
      <w:pPr>
        <w:spacing w:after="0" w:line="240" w:lineRule="auto"/>
        <w:ind w:firstLine="709"/>
        <w:jc w:val="both"/>
      </w:pPr>
      <w:r>
        <w:t>Содержание учебного предмета «Музыка»,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720827C4" w14:textId="77777777" w:rsidR="009C0B14" w:rsidRDefault="00000000">
      <w:pPr>
        <w:widowControl w:val="0"/>
        <w:tabs>
          <w:tab w:val="left" w:pos="510"/>
        </w:tabs>
        <w:spacing w:after="0" w:line="240" w:lineRule="auto"/>
        <w:ind w:firstLine="709"/>
        <w:jc w:val="both"/>
      </w:pPr>
      <w:r>
        <w:t xml:space="preserve">Предлагаемый вариант тематического планирования может служить примерным образцом при составлении рабочих программ по предмету. Образовательная организация вправе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образовательного учреждения. </w:t>
      </w:r>
    </w:p>
    <w:p w14:paraId="3DEA8649" w14:textId="77777777" w:rsidR="009C0B14" w:rsidRDefault="00000000">
      <w:pPr>
        <w:widowControl w:val="0"/>
        <w:tabs>
          <w:tab w:val="left" w:pos="510"/>
        </w:tabs>
        <w:spacing w:after="0" w:line="240" w:lineRule="auto"/>
        <w:ind w:firstLine="709"/>
        <w:jc w:val="both"/>
      </w:pPr>
      <w: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692E7090" w14:textId="77777777" w:rsidR="009C0B14" w:rsidRDefault="00000000">
      <w:pPr>
        <w:widowControl w:val="0"/>
        <w:tabs>
          <w:tab w:val="left" w:pos="510"/>
        </w:tabs>
        <w:spacing w:after="0" w:line="240" w:lineRule="auto"/>
        <w:ind w:firstLine="709"/>
        <w:jc w:val="both"/>
      </w:pPr>
      <w:r>
        <w:t>Изучение предмета «Музыка» предполагает активную социокультурную деятельность обучающихся с ЗПР,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p>
    <w:p w14:paraId="35A1408B" w14:textId="77777777" w:rsidR="009C0B14" w:rsidRDefault="009C0B14">
      <w:pPr>
        <w:spacing w:after="0" w:line="240" w:lineRule="auto"/>
        <w:ind w:firstLine="709"/>
        <w:jc w:val="both"/>
        <w:rPr>
          <w:highlight w:val="green"/>
        </w:rPr>
      </w:pPr>
    </w:p>
    <w:p w14:paraId="0635F47C" w14:textId="77777777" w:rsidR="009C0B14" w:rsidRDefault="009C0B14">
      <w:pPr>
        <w:spacing w:after="0" w:line="240" w:lineRule="auto"/>
        <w:ind w:firstLine="709"/>
        <w:jc w:val="both"/>
        <w:rPr>
          <w:highlight w:val="green"/>
        </w:rPr>
      </w:pPr>
    </w:p>
    <w:p w14:paraId="5EF0E04F" w14:textId="77777777" w:rsidR="009C0B14" w:rsidRDefault="00000000">
      <w:pPr>
        <w:spacing w:after="0" w:line="240" w:lineRule="auto"/>
        <w:jc w:val="both"/>
      </w:pPr>
      <w:r>
        <w:t>СОДЕРЖАНИЕ УЧЕБНОГО ПРЕДМЕТА «</w:t>
      </w:r>
      <w:r>
        <w:rPr>
          <w:caps/>
        </w:rPr>
        <w:t>МУЗЫКА</w:t>
      </w:r>
      <w:r>
        <w:t>»</w:t>
      </w:r>
    </w:p>
    <w:p w14:paraId="59DA176E" w14:textId="77777777" w:rsidR="009C0B14" w:rsidRDefault="009C0B14">
      <w:pPr>
        <w:spacing w:after="0" w:line="240" w:lineRule="auto"/>
        <w:ind w:firstLine="709"/>
        <w:jc w:val="both"/>
      </w:pPr>
    </w:p>
    <w:p w14:paraId="1EC1C3E9" w14:textId="77777777" w:rsidR="009C0B14" w:rsidRDefault="00000000">
      <w:pPr>
        <w:spacing w:after="0" w:line="240" w:lineRule="auto"/>
        <w:ind w:firstLine="709"/>
        <w:jc w:val="both"/>
      </w:pPr>
      <w:r>
        <w:t>В соответствии с рекомендациями, представленными в Примерной рабочей программе учебного предмета «Музыка» на уровне основного общего образования, тематическое наполнение модулей допускает перекомпоновку, исключение отдельных блоков, с учётом возможностей региона, образовательной организации, возможностей дополнительного образования и внеурочной деятельности, уровня общего и музыкального развития обучающихся. В этой связи в Примерной рабочей программе для обучающихся с ЗПР дается корректировка содержания учебного предмета «Музыка» в соответствии с особыми образовательными потребностями обучающихся.</w:t>
      </w:r>
    </w:p>
    <w:p w14:paraId="0A85792C" w14:textId="77777777" w:rsidR="009C0B14" w:rsidRDefault="009C0B14">
      <w:pPr>
        <w:spacing w:after="0" w:line="240" w:lineRule="auto"/>
        <w:ind w:firstLine="709"/>
      </w:pPr>
    </w:p>
    <w:p w14:paraId="3D8630F3" w14:textId="77777777" w:rsidR="009C0B14" w:rsidRDefault="00000000">
      <w:pPr>
        <w:spacing w:after="0" w:line="240" w:lineRule="auto"/>
        <w:rPr>
          <w:b/>
        </w:rPr>
      </w:pPr>
      <w:r>
        <w:rPr>
          <w:b/>
        </w:rPr>
        <w:t>5 КЛАСС</w:t>
      </w:r>
    </w:p>
    <w:p w14:paraId="6010BB4F" w14:textId="77777777" w:rsidR="009C0B14" w:rsidRDefault="00000000">
      <w:pPr>
        <w:spacing w:after="0" w:line="240" w:lineRule="auto"/>
        <w:ind w:firstLine="709"/>
        <w:rPr>
          <w:b/>
        </w:rPr>
      </w:pPr>
      <w:r>
        <w:t>Содержание предмета за курс 5 класса включает модули:</w:t>
      </w:r>
    </w:p>
    <w:p w14:paraId="7CEEA827" w14:textId="77777777" w:rsidR="009C0B14" w:rsidRDefault="00000000">
      <w:pPr>
        <w:spacing w:after="0" w:line="240" w:lineRule="auto"/>
        <w:ind w:firstLine="709"/>
        <w:jc w:val="both"/>
      </w:pPr>
      <w:r>
        <w:rPr>
          <w:b/>
        </w:rPr>
        <w:t>Модуль № 1. «Музыка моего края»</w:t>
      </w:r>
      <w:r>
        <w:t xml:space="preserve"> </w:t>
      </w:r>
    </w:p>
    <w:p w14:paraId="6AB5D3EE" w14:textId="77777777" w:rsidR="009C0B14" w:rsidRDefault="00000000">
      <w:pPr>
        <w:spacing w:after="0" w:line="240" w:lineRule="auto"/>
        <w:ind w:firstLine="709"/>
        <w:jc w:val="both"/>
      </w:pPr>
      <w:r>
        <w:t>Традиционная музыка – отражение жизни народа. Жанры детского и игрового фольклора (игры, пляски, хороводы и др.) Роль музыки в жизни человека и общества и ее значение для духовно-нравственного развития человека. Музыка как выражение чувств и мыслей человека. Календарные обряды, традиционные для данной местности (осенние, зимние, весенние – на выбор учителя)</w:t>
      </w:r>
    </w:p>
    <w:p w14:paraId="5C9043BA" w14:textId="77777777" w:rsidR="009C0B14" w:rsidRDefault="00000000">
      <w:pPr>
        <w:spacing w:after="0" w:line="240" w:lineRule="auto"/>
        <w:ind w:firstLine="709"/>
        <w:jc w:val="both"/>
      </w:pPr>
      <w:r>
        <w:rPr>
          <w:b/>
        </w:rPr>
        <w:t>Модуль № 2. «Народное музыкальное творчество России»</w:t>
      </w:r>
      <w:r>
        <w:t xml:space="preserve"> </w:t>
      </w:r>
    </w:p>
    <w:p w14:paraId="2583107C" w14:textId="77777777" w:rsidR="009C0B14" w:rsidRDefault="00000000">
      <w:pPr>
        <w:spacing w:after="0" w:line="240" w:lineRule="auto"/>
        <w:ind w:firstLine="709"/>
        <w:jc w:val="both"/>
      </w:pPr>
      <w:r>
        <w:t>Богатство и разнообразие фольклорных традиций народов нашей страны. Музыка наших соседей, музыка других регионов. Общее и особенное в фольклоре народов России: лирика, эпос, танец. Значение народного песенного и инструментального музыкального творчества как части духовной культуры народа (Народные музыкальные произведения России, народов РФ и стран мира по выбору образовательной организации).</w:t>
      </w:r>
    </w:p>
    <w:p w14:paraId="301C3DB0" w14:textId="77777777" w:rsidR="009C0B14" w:rsidRDefault="00000000">
      <w:pPr>
        <w:spacing w:after="0" w:line="240" w:lineRule="auto"/>
        <w:ind w:firstLine="709"/>
        <w:jc w:val="both"/>
        <w:rPr>
          <w:b/>
        </w:rPr>
      </w:pPr>
      <w:r>
        <w:rPr>
          <w:b/>
        </w:rPr>
        <w:t xml:space="preserve">Модуль № 3. «Музыка народов мира» </w:t>
      </w:r>
    </w:p>
    <w:p w14:paraId="46775E35" w14:textId="77777777" w:rsidR="009C0B14" w:rsidRDefault="00000000">
      <w:pPr>
        <w:widowControl w:val="0"/>
        <w:tabs>
          <w:tab w:val="left" w:pos="510"/>
        </w:tabs>
        <w:spacing w:after="0" w:line="240" w:lineRule="auto"/>
        <w:ind w:firstLine="709"/>
        <w:jc w:val="both"/>
      </w:pPr>
      <w:r>
        <w:t>Археологические находки, легенды и сказания о музыке древних. Древняя Греция – колыбель европейской культуры (театр, хор, оркестр, лады, учение о гармонии и др.) Национальное своеобразие музыки. Интонация в музыке как носитель образного смысла. Интонационное многообразие фольклорных традиций своего народа и других народов мира (А. Хачатурян Балет «Гаянэ», П. Чайковский Балет «Спящая красавица», Н. Римский-Корсаков Симфоническая сюита «Шехерезада»).</w:t>
      </w:r>
    </w:p>
    <w:p w14:paraId="6C65E5DA" w14:textId="77777777" w:rsidR="009C0B14" w:rsidRDefault="00000000">
      <w:pPr>
        <w:spacing w:after="0" w:line="240" w:lineRule="auto"/>
        <w:ind w:firstLine="709"/>
        <w:jc w:val="both"/>
      </w:pPr>
      <w:r>
        <w:rPr>
          <w:b/>
        </w:rPr>
        <w:t>Модуль № 4. «Европейская классическая музыка»</w:t>
      </w:r>
    </w:p>
    <w:p w14:paraId="1C2FCACB" w14:textId="77777777" w:rsidR="009C0B14" w:rsidRDefault="00000000">
      <w:pPr>
        <w:spacing w:after="0" w:line="240" w:lineRule="auto"/>
        <w:ind w:firstLine="709"/>
        <w:jc w:val="both"/>
      </w:pPr>
      <w:r>
        <w:t>Национальный музыкальный стиль на примере творчества Ф. Шопена, Э. Грига и др. Национальные истоки классической музыки. Характерные жанры, образы, элементы музыкального языка (соната, симфония). Значение и роль композитора — основоположника национальной классической музыки (Венский классицизм). 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7083851E" w14:textId="77777777" w:rsidR="009C0B14" w:rsidRDefault="00000000">
      <w:pPr>
        <w:spacing w:after="0" w:line="240" w:lineRule="auto"/>
        <w:ind w:firstLine="709"/>
        <w:jc w:val="both"/>
      </w:pPr>
      <w:r>
        <w:rPr>
          <w:b/>
        </w:rPr>
        <w:t>Модуль № 5. «Русская классическая музыка»</w:t>
      </w:r>
      <w:r>
        <w:t xml:space="preserve"> </w:t>
      </w:r>
    </w:p>
    <w:p w14:paraId="0096B2A8" w14:textId="77777777" w:rsidR="009C0B14" w:rsidRDefault="00000000">
      <w:pPr>
        <w:spacing w:after="0" w:line="240" w:lineRule="auto"/>
        <w:ind w:firstLine="709"/>
        <w:jc w:val="both"/>
      </w:pPr>
      <w:r>
        <w:t xml:space="preserve">Вокальная музыка на стихи русских поэтов, программные инструментальные произведения, посвящённые картинам русской природы, народного быта, сказкам, легендам (на примере творчества М. И. Глинки, С. В. Рахманинова, В. А. Гаврилина и др.) Связь народного и профессионального музыкального творчества (Н. Римский-Корсаков Оперы «Садко», «Снегурочка»). Исторические события и судьбы защитников Отечества, воплощаемые в музыкальных произведениях (М. Глинка Опера «Иван Сусанин», М. Мусоргский Опера «Борис Годунов», П. Чайковский Увертюра «1812», С. Прокофьев Кантата «Александр Невский») </w:t>
      </w:r>
    </w:p>
    <w:p w14:paraId="30509A18" w14:textId="77777777" w:rsidR="009C0B14" w:rsidRDefault="00000000">
      <w:pPr>
        <w:spacing w:after="0" w:line="240" w:lineRule="auto"/>
        <w:ind w:firstLine="709"/>
        <w:jc w:val="both"/>
        <w:rPr>
          <w:b/>
        </w:rPr>
      </w:pPr>
      <w:r>
        <w:rPr>
          <w:b/>
        </w:rPr>
        <w:t>Модуль № 6. «Истоки и образы русской и европейской духовной музыки»</w:t>
      </w:r>
    </w:p>
    <w:p w14:paraId="1F345401" w14:textId="77777777" w:rsidR="009C0B14" w:rsidRDefault="00000000">
      <w:pPr>
        <w:spacing w:after="0" w:line="240" w:lineRule="auto"/>
        <w:ind w:firstLine="709"/>
        <w:jc w:val="both"/>
      </w:pPr>
      <w:r>
        <w:t>Музыка православного и католического богослужения (колокола, пение a capella / пение в сопровождении органа, И.С.Бах). Основные жанры, традиции (литургия, месса). Образы Христа, Богородицы, Рождества, Воскресения (П.И. Чайковский «Покаянная молитва о Руси», П. Чесноков «Да исправится молитва моя»).</w:t>
      </w:r>
    </w:p>
    <w:p w14:paraId="35875BB4" w14:textId="77777777" w:rsidR="009C0B14" w:rsidRDefault="00000000">
      <w:pPr>
        <w:spacing w:after="0" w:line="240" w:lineRule="auto"/>
        <w:ind w:firstLine="709"/>
        <w:jc w:val="both"/>
      </w:pPr>
      <w:r>
        <w:rPr>
          <w:b/>
        </w:rPr>
        <w:t>Модуль № 7. «Жанры музыкального искусства»</w:t>
      </w:r>
      <w:r>
        <w:t xml:space="preserve"> </w:t>
      </w:r>
    </w:p>
    <w:p w14:paraId="24D5E677" w14:textId="77777777" w:rsidR="009C0B14" w:rsidRDefault="00000000">
      <w:pPr>
        <w:spacing w:after="0" w:line="240" w:lineRule="auto"/>
        <w:ind w:firstLine="709"/>
        <w:jc w:val="both"/>
      </w:pPr>
      <w:r>
        <w:t xml:space="preserve">Жанры камерной вокальной музыки (песня, романс, вокализ). Инструментальная миниатюра -вальс, ноктюрн, прелюдия, каприс и др. (Ф. Шопен «Вальс», «Прелюдия», «Ноктюрн», Н. Паганини «Каприс»). Одночастная, двухчастная, трёхчастная репризная форма. Куплетная форма. Значимость музыки в творчестве писателей и поэтов (А. Рубинштейн Романс «Горные вершины», Н. Римский-Корсаков Романс «Горные вершины»). </w:t>
      </w:r>
    </w:p>
    <w:p w14:paraId="3CF72BC3" w14:textId="77777777" w:rsidR="009C0B14" w:rsidRDefault="00000000">
      <w:pPr>
        <w:spacing w:after="0" w:line="240" w:lineRule="auto"/>
        <w:ind w:firstLine="709"/>
        <w:jc w:val="both"/>
      </w:pPr>
      <w:r>
        <w:t>Вокальная и инструментальная музыка (М.И. Глинка «Венецианская ночь», Ф. Шуберт «Баркаролла», С. Рахманинов «Весенние воды», М. Глинка–М. Балакирев «Жаворонок», Г. Свиридов «Романс»).</w:t>
      </w:r>
    </w:p>
    <w:p w14:paraId="7156AB15" w14:textId="77777777" w:rsidR="009C0B14" w:rsidRDefault="00000000">
      <w:pPr>
        <w:widowControl w:val="0"/>
        <w:tabs>
          <w:tab w:val="left" w:pos="510"/>
        </w:tabs>
        <w:spacing w:after="0" w:line="240" w:lineRule="auto"/>
        <w:ind w:firstLine="709"/>
      </w:pPr>
      <w:r>
        <w:rPr>
          <w:b/>
        </w:rPr>
        <w:t>Модуль № 8. «Связь музыки с другими видами искусства»</w:t>
      </w:r>
      <w:r>
        <w:rPr>
          <w:spacing w:val="-2"/>
        </w:rPr>
        <w:t xml:space="preserve"> </w:t>
      </w:r>
      <w:r>
        <w:t xml:space="preserve"> </w:t>
      </w:r>
    </w:p>
    <w:p w14:paraId="24EE3D44" w14:textId="77777777" w:rsidR="009C0B14" w:rsidRDefault="00000000">
      <w:pPr>
        <w:widowControl w:val="0"/>
        <w:tabs>
          <w:tab w:val="left" w:pos="510"/>
        </w:tabs>
        <w:spacing w:after="0" w:line="240" w:lineRule="auto"/>
        <w:ind w:firstLine="709"/>
        <w:jc w:val="both"/>
      </w:pPr>
      <w:r>
        <w:t>Единство слова и музыки в вокальных жанрах (песня, романс, кантата, баркаролла, былина и др.). Музыка и живопись. Выразительные средства музыкального и изобразительного искусства (М. Чюрленис). Аналогии: ритм, композиция, линия – мелодия, пятно – созвучие, колорит – тембр и т. д. Программная музыка. Выразительные и изобразительные интонации в музыке (Э. Григ. Музыка к драме Г. Ибсена «Пер Гюнт» - «Песня Сольвейг», «Смерть Озе», «В пещере горного короля»). Опера (Н. Римский-Корсаков Оперы «Садко», «Снегурочка», «Сказка о царе Салтане», М. Глинка Опера «Руслан и Людмила»). Балет (С. Прокофьев Балет «Ромео и Джульетта»), Кантата (С. Прокофьев Кантата «Александр Невский», К. Дебюсси Симфоническая сюита «Море»). Импрессионизм (на примере творчества французских клавесинистов, К. Дебюсси, А. К. Лядова и др.)</w:t>
      </w:r>
    </w:p>
    <w:p w14:paraId="62B11E43" w14:textId="77777777" w:rsidR="009C0B14" w:rsidRDefault="00000000">
      <w:pPr>
        <w:widowControl w:val="0"/>
        <w:tabs>
          <w:tab w:val="left" w:pos="510"/>
        </w:tabs>
        <w:spacing w:after="0" w:line="240" w:lineRule="auto"/>
        <w:ind w:firstLine="709"/>
        <w:jc w:val="both"/>
      </w:pPr>
      <w:r>
        <w:rPr>
          <w:b/>
        </w:rPr>
        <w:t>Модуль № 9. «Современная музыка: основные жанры и направления»</w:t>
      </w:r>
      <w:r>
        <w:t xml:space="preserve"> </w:t>
      </w:r>
    </w:p>
    <w:p w14:paraId="3FE2D1E6" w14:textId="77777777" w:rsidR="009C0B14" w:rsidRDefault="00000000">
      <w:pPr>
        <w:widowControl w:val="0"/>
        <w:tabs>
          <w:tab w:val="left" w:pos="510"/>
        </w:tabs>
        <w:spacing w:after="0" w:line="240" w:lineRule="auto"/>
        <w:ind w:firstLine="709"/>
        <w:jc w:val="both"/>
      </w:pPr>
      <w:r>
        <w:t xml:space="preserve">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 Мюзикл. </w:t>
      </w:r>
    </w:p>
    <w:p w14:paraId="7B9B2B0F" w14:textId="77777777" w:rsidR="009C0B14" w:rsidRDefault="009C0B14">
      <w:pPr>
        <w:spacing w:after="0" w:line="240" w:lineRule="auto"/>
        <w:ind w:firstLine="709"/>
        <w:jc w:val="both"/>
      </w:pPr>
    </w:p>
    <w:p w14:paraId="0ACFDBBC" w14:textId="77777777" w:rsidR="009C0B14" w:rsidRDefault="00000000">
      <w:pPr>
        <w:spacing w:after="0" w:line="240" w:lineRule="auto"/>
        <w:rPr>
          <w:b/>
        </w:rPr>
      </w:pPr>
      <w:r>
        <w:rPr>
          <w:b/>
        </w:rPr>
        <w:t>6 КЛАСС</w:t>
      </w:r>
    </w:p>
    <w:p w14:paraId="632D6362" w14:textId="77777777" w:rsidR="009C0B14" w:rsidRDefault="00000000">
      <w:pPr>
        <w:spacing w:after="0" w:line="240" w:lineRule="auto"/>
        <w:ind w:firstLine="709"/>
        <w:jc w:val="both"/>
      </w:pPr>
      <w:r>
        <w:t>Содержание предмета за курс 6 класса включает модули:</w:t>
      </w:r>
    </w:p>
    <w:p w14:paraId="5F4A8742" w14:textId="77777777" w:rsidR="009C0B14" w:rsidRDefault="00000000">
      <w:pPr>
        <w:widowControl w:val="0"/>
        <w:tabs>
          <w:tab w:val="left" w:pos="510"/>
        </w:tabs>
        <w:spacing w:after="0" w:line="240" w:lineRule="auto"/>
        <w:ind w:firstLine="709"/>
        <w:jc w:val="both"/>
      </w:pPr>
      <w:r>
        <w:rPr>
          <w:b/>
        </w:rPr>
        <w:t>Модуль№ 1 «Музыка моего края»</w:t>
      </w:r>
      <w:r>
        <w:t xml:space="preserve">  </w:t>
      </w:r>
    </w:p>
    <w:p w14:paraId="4933D4F4" w14:textId="77777777" w:rsidR="009C0B14" w:rsidRDefault="00000000">
      <w:pPr>
        <w:widowControl w:val="0"/>
        <w:tabs>
          <w:tab w:val="left" w:pos="510"/>
        </w:tabs>
        <w:spacing w:after="0" w:line="240" w:lineRule="auto"/>
        <w:ind w:firstLine="709"/>
        <w:jc w:val="both"/>
        <w:rPr>
          <w:spacing w:val="-2"/>
        </w:rPr>
      </w:pPr>
      <w:r>
        <w:t xml:space="preserve">Фольклорные жанры, связанные с жизнью человека: свадебный обряд, рекрутские песни, плачи-причитания. </w:t>
      </w:r>
    </w:p>
    <w:p w14:paraId="647D76A5" w14:textId="77777777" w:rsidR="009C0B14" w:rsidRDefault="00000000">
      <w:pPr>
        <w:widowControl w:val="0"/>
        <w:tabs>
          <w:tab w:val="left" w:pos="510"/>
        </w:tabs>
        <w:spacing w:after="0" w:line="240" w:lineRule="auto"/>
        <w:ind w:firstLine="709"/>
        <w:jc w:val="both"/>
      </w:pPr>
      <w:r>
        <w:rPr>
          <w:b/>
        </w:rPr>
        <w:t>Модуль № 2 «Народное музыкальное творчество России»</w:t>
      </w:r>
      <w:r>
        <w:t xml:space="preserve"> </w:t>
      </w:r>
    </w:p>
    <w:p w14:paraId="3C3D8842" w14:textId="77777777" w:rsidR="009C0B14" w:rsidRDefault="00000000">
      <w:pPr>
        <w:widowControl w:val="0"/>
        <w:tabs>
          <w:tab w:val="left" w:pos="510"/>
        </w:tabs>
        <w:spacing w:after="0" w:line="240" w:lineRule="auto"/>
        <w:ind w:firstLine="709"/>
        <w:jc w:val="both"/>
      </w:pPr>
      <w:r>
        <w:rPr>
          <w:spacing w:val="-4"/>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r>
        <w:t xml:space="preserve"> </w:t>
      </w:r>
      <w:r>
        <w:rPr>
          <w:spacing w:val="-4"/>
        </w:rPr>
        <w:t>Внутреннее родство композиторского и народного творчества на интонационном уровне.</w:t>
      </w:r>
    </w:p>
    <w:p w14:paraId="1FA13088" w14:textId="77777777" w:rsidR="009C0B14" w:rsidRDefault="00000000">
      <w:pPr>
        <w:widowControl w:val="0"/>
        <w:tabs>
          <w:tab w:val="left" w:pos="510"/>
        </w:tabs>
        <w:spacing w:after="0" w:line="240" w:lineRule="auto"/>
        <w:ind w:firstLine="709"/>
        <w:jc w:val="both"/>
      </w:pPr>
      <w:r>
        <w:t>Музыкальный образ (лирический, драматический, героический, романтический, эпический). Образы роман</w:t>
      </w:r>
      <w:r>
        <w:rPr>
          <w:spacing w:val="-2"/>
        </w:rPr>
        <w:t>сов и песен рус</w:t>
      </w:r>
      <w:r>
        <w:rPr>
          <w:spacing w:val="-1"/>
        </w:rPr>
        <w:t>ских компози</w:t>
      </w:r>
      <w:r>
        <w:t>торов (М. Матвеев. «Матушка, матушка, что во поле пыльно», «Красный сарафан»). Портрет в музыке и живописи. Музыкальный образ и мастерство исполнителя.</w:t>
      </w:r>
    </w:p>
    <w:p w14:paraId="05CFA21C" w14:textId="77777777" w:rsidR="009C0B14" w:rsidRDefault="00000000">
      <w:pPr>
        <w:widowControl w:val="0"/>
        <w:tabs>
          <w:tab w:val="left" w:pos="510"/>
        </w:tabs>
        <w:spacing w:after="0" w:line="240" w:lineRule="auto"/>
        <w:ind w:firstLine="709"/>
        <w:jc w:val="both"/>
        <w:rPr>
          <w:b/>
        </w:rPr>
      </w:pPr>
      <w:r>
        <w:rPr>
          <w:b/>
        </w:rPr>
        <w:t>Модуль № 3 «Музыка народов мира»</w:t>
      </w:r>
    </w:p>
    <w:p w14:paraId="098AB157" w14:textId="77777777" w:rsidR="009C0B14" w:rsidRDefault="00000000">
      <w:pPr>
        <w:widowControl w:val="0"/>
        <w:tabs>
          <w:tab w:val="left" w:pos="510"/>
        </w:tabs>
        <w:spacing w:after="0" w:line="240" w:lineRule="auto"/>
        <w:ind w:firstLine="709"/>
        <w:jc w:val="both"/>
      </w:pPr>
      <w:r>
        <w:t>Интонации и ритмы, формы и жанры европейского фольклора. Отражение европейского фольклора в творчестве профессиональных композиторов</w:t>
      </w:r>
    </w:p>
    <w:p w14:paraId="28C20DAE" w14:textId="77777777" w:rsidR="009C0B14" w:rsidRDefault="00000000">
      <w:pPr>
        <w:widowControl w:val="0"/>
        <w:tabs>
          <w:tab w:val="left" w:pos="510"/>
        </w:tabs>
        <w:spacing w:after="0" w:line="240" w:lineRule="auto"/>
        <w:ind w:firstLine="709"/>
        <w:jc w:val="both"/>
        <w:rPr>
          <w:b/>
        </w:rPr>
      </w:pPr>
      <w:r>
        <w:rPr>
          <w:b/>
        </w:rPr>
        <w:t>Модуль № 4 «Европейская классическая музыка»</w:t>
      </w:r>
    </w:p>
    <w:p w14:paraId="37939318" w14:textId="77777777" w:rsidR="009C0B14" w:rsidRDefault="00000000">
      <w:pPr>
        <w:widowControl w:val="0"/>
        <w:tabs>
          <w:tab w:val="left" w:pos="510"/>
        </w:tabs>
        <w:spacing w:after="0" w:line="240" w:lineRule="auto"/>
        <w:ind w:firstLine="709"/>
        <w:jc w:val="both"/>
      </w:pPr>
      <w:r>
        <w:t xml:space="preserve">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 </w:t>
      </w:r>
    </w:p>
    <w:p w14:paraId="337ED31D" w14:textId="77777777" w:rsidR="009C0B14" w:rsidRDefault="00000000">
      <w:pPr>
        <w:widowControl w:val="0"/>
        <w:tabs>
          <w:tab w:val="left" w:pos="510"/>
        </w:tabs>
        <w:spacing w:after="0" w:line="240" w:lineRule="auto"/>
        <w:ind w:firstLine="709"/>
        <w:jc w:val="both"/>
      </w:pPr>
      <w:r>
        <w:rPr>
          <w:b/>
        </w:rPr>
        <w:t>Модуль № 5 «Русская классическая музыка»</w:t>
      </w:r>
      <w:r>
        <w:t xml:space="preserve"> </w:t>
      </w:r>
    </w:p>
    <w:p w14:paraId="2375DFBF" w14:textId="77777777" w:rsidR="009C0B14" w:rsidRDefault="00000000">
      <w:pPr>
        <w:widowControl w:val="0"/>
        <w:tabs>
          <w:tab w:val="left" w:pos="510"/>
        </w:tabs>
        <w:spacing w:after="0" w:line="240" w:lineRule="auto"/>
        <w:ind w:firstLine="709"/>
        <w:jc w:val="both"/>
      </w:pPr>
      <w:r>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p w14:paraId="7C155E8D" w14:textId="77777777" w:rsidR="009C0B14" w:rsidRDefault="00000000">
      <w:pPr>
        <w:widowControl w:val="0"/>
        <w:tabs>
          <w:tab w:val="left" w:pos="510"/>
        </w:tabs>
        <w:spacing w:after="0" w:line="240" w:lineRule="auto"/>
        <w:ind w:firstLine="709"/>
        <w:jc w:val="both"/>
        <w:rPr>
          <w:b/>
        </w:rPr>
      </w:pPr>
      <w:r>
        <w:rPr>
          <w:b/>
        </w:rPr>
        <w:t>Модуль № 6 «Истоки и образы русской и европейской духовной музыки»</w:t>
      </w:r>
    </w:p>
    <w:p w14:paraId="5AD941F4" w14:textId="77777777" w:rsidR="009C0B14" w:rsidRDefault="00000000">
      <w:pPr>
        <w:widowControl w:val="0"/>
        <w:tabs>
          <w:tab w:val="left" w:pos="510"/>
        </w:tabs>
        <w:spacing w:after="0" w:line="240" w:lineRule="auto"/>
        <w:ind w:firstLine="709"/>
        <w:jc w:val="both"/>
      </w:pPr>
      <w:r>
        <w:t>Европейская музыка религиозной традиции (григорианский хорал, изобретение нотной записи Гвидо д’Ареццо, протестантский хорал).</w:t>
      </w:r>
    </w:p>
    <w:p w14:paraId="5BC41BDC" w14:textId="77777777" w:rsidR="009C0B14" w:rsidRDefault="00000000">
      <w:pPr>
        <w:widowControl w:val="0"/>
        <w:tabs>
          <w:tab w:val="left" w:pos="510"/>
        </w:tabs>
        <w:spacing w:after="0" w:line="240" w:lineRule="auto"/>
        <w:ind w:firstLine="709"/>
        <w:jc w:val="both"/>
      </w:pPr>
      <w:r>
        <w:t>Русская музыка религиозной традиции (знаменный распев, крюковая запись, партесное пение). Народное искусство Древней Руси (знаменный распев, крюки). Молитва. Русская духовная музыка (В.Г. Кикта. «Фрески Софии Киевской», В. Гаврилина Симфония «Перезвоны», М. Березовский Хоровой концерт «Не отвержи мене во время старости», П. Чесноков. «Да исправится молитва моя»). Образы скорби и печали в искусстве (Дж. Перголези «Stabat mater»).</w:t>
      </w:r>
    </w:p>
    <w:p w14:paraId="0D6DA82F" w14:textId="77777777" w:rsidR="009C0B14" w:rsidRDefault="00000000">
      <w:pPr>
        <w:widowControl w:val="0"/>
        <w:tabs>
          <w:tab w:val="left" w:pos="510"/>
        </w:tabs>
        <w:spacing w:after="0" w:line="240" w:lineRule="auto"/>
        <w:ind w:firstLine="709"/>
        <w:jc w:val="both"/>
      </w:pPr>
      <w:r>
        <w:t>Полифония в западной и русской духовной музыке. Жанры: кантата, духовный концерт, реквием. Небесное и земное в музыке И.С. Баха.</w:t>
      </w:r>
    </w:p>
    <w:p w14:paraId="42D9BDB5" w14:textId="77777777" w:rsidR="009C0B14" w:rsidRDefault="00000000">
      <w:pPr>
        <w:widowControl w:val="0"/>
        <w:tabs>
          <w:tab w:val="left" w:pos="510"/>
        </w:tabs>
        <w:spacing w:after="0" w:line="240" w:lineRule="auto"/>
        <w:ind w:firstLine="709"/>
        <w:jc w:val="both"/>
      </w:pPr>
      <w: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364FB028" w14:textId="77777777" w:rsidR="009C0B14" w:rsidRDefault="00000000">
      <w:pPr>
        <w:widowControl w:val="0"/>
        <w:tabs>
          <w:tab w:val="left" w:pos="510"/>
        </w:tabs>
        <w:spacing w:after="0" w:line="240" w:lineRule="auto"/>
        <w:ind w:firstLine="709"/>
        <w:jc w:val="both"/>
      </w:pPr>
      <w:r>
        <w:rPr>
          <w:b/>
        </w:rPr>
        <w:t>Модуль № 7 «Жанры музыкального искусства»</w:t>
      </w:r>
      <w:r>
        <w:t xml:space="preserve"> </w:t>
      </w:r>
    </w:p>
    <w:p w14:paraId="2A25BB7C" w14:textId="77777777" w:rsidR="009C0B14" w:rsidRDefault="00000000">
      <w:pPr>
        <w:widowControl w:val="0"/>
        <w:tabs>
          <w:tab w:val="left" w:pos="510"/>
        </w:tabs>
        <w:spacing w:after="0" w:line="240" w:lineRule="auto"/>
        <w:ind w:firstLine="709"/>
        <w:jc w:val="both"/>
      </w:pPr>
      <w:r>
        <w:t>Сюита, цикл миниатюр (вокальных, инструментальных). Принцип контраста. Прелюдия и фуга.</w:t>
      </w:r>
    </w:p>
    <w:p w14:paraId="04964C6E" w14:textId="77777777" w:rsidR="009C0B14" w:rsidRDefault="00000000">
      <w:pPr>
        <w:spacing w:after="0" w:line="240" w:lineRule="auto"/>
        <w:ind w:firstLine="709"/>
        <w:jc w:val="both"/>
      </w:pPr>
      <w:r>
        <w:t>Соната, концерт: трёхчастная форма, контраст основных тем, разработочный принцип развития. Инструментальный концерт (А. Вивальди.  «Времена года» («Весна», «Зима»). Жанры вокальной (в том числе песня, романс, ария, вокальный цикл) и театральной музыки (в том числе опера, балет, мюзикл и оперетта).</w:t>
      </w:r>
      <w:r>
        <w:rPr>
          <w:spacing w:val="-3"/>
        </w:rPr>
        <w:t xml:space="preserve"> </w:t>
      </w:r>
      <w:r>
        <w:t xml:space="preserve">Авторская песня: прошлое и настоящее. </w:t>
      </w:r>
    </w:p>
    <w:p w14:paraId="14FEDD46" w14:textId="77777777" w:rsidR="009C0B14" w:rsidRDefault="00000000">
      <w:pPr>
        <w:spacing w:after="0" w:line="240" w:lineRule="auto"/>
        <w:ind w:firstLine="709"/>
        <w:jc w:val="both"/>
      </w:pPr>
      <w:r>
        <w:t>Построение и развитие музыки (Ф. Шопен. Полонез (ля мажор), Ноктюрн фа минор).</w:t>
      </w:r>
    </w:p>
    <w:p w14:paraId="107B7A95" w14:textId="77777777" w:rsidR="009C0B14" w:rsidRDefault="00000000">
      <w:pPr>
        <w:spacing w:after="0" w:line="240" w:lineRule="auto"/>
        <w:ind w:firstLine="709"/>
        <w:jc w:val="both"/>
      </w:pPr>
      <w:r>
        <w:t>Интонационно-образный анализ музыкального произведения.</w:t>
      </w:r>
      <w:r>
        <w:rPr>
          <w:spacing w:val="-3"/>
        </w:rPr>
        <w:t xml:space="preserve"> Образы симфонической музыки. (Программная увертюра</w:t>
      </w:r>
      <w:r>
        <w:t xml:space="preserve"> </w:t>
      </w:r>
      <w:r>
        <w:rPr>
          <w:spacing w:val="-3"/>
        </w:rPr>
        <w:t>Л. Бетховена «Эгмонт», Увертюра-фантазия П.И. Чайковского «Ромео и Джульетта»).</w:t>
      </w:r>
    </w:p>
    <w:p w14:paraId="6C1A69C9" w14:textId="77777777" w:rsidR="009C0B14" w:rsidRDefault="00000000">
      <w:pPr>
        <w:widowControl w:val="0"/>
        <w:tabs>
          <w:tab w:val="left" w:pos="510"/>
        </w:tabs>
        <w:spacing w:after="0" w:line="240" w:lineRule="auto"/>
        <w:ind w:firstLine="709"/>
        <w:jc w:val="both"/>
        <w:rPr>
          <w:b/>
        </w:rPr>
      </w:pPr>
      <w:r>
        <w:rPr>
          <w:b/>
        </w:rPr>
        <w:t>Модуль № 8 «Связь музыки с другими видами искусства»</w:t>
      </w:r>
    </w:p>
    <w:p w14:paraId="4C59450C" w14:textId="77777777" w:rsidR="009C0B14" w:rsidRDefault="00000000">
      <w:pPr>
        <w:widowControl w:val="0"/>
        <w:tabs>
          <w:tab w:val="left" w:pos="510"/>
        </w:tabs>
        <w:spacing w:after="0" w:line="240" w:lineRule="auto"/>
        <w:ind w:firstLine="709"/>
        <w:jc w:val="both"/>
      </w:pPr>
      <w:r>
        <w:t>Музыка к драматическому спектаклю (на примере творчества Э. Грига, Л. ван Бетховена, А. Г. Шнитке, Д. Д. Шостаковича и др.).</w:t>
      </w:r>
    </w:p>
    <w:p w14:paraId="17BAAF1C" w14:textId="77777777" w:rsidR="009C0B14" w:rsidRDefault="00000000">
      <w:pPr>
        <w:spacing w:after="0" w:line="240" w:lineRule="auto"/>
        <w:ind w:firstLine="709"/>
        <w:jc w:val="both"/>
      </w:pPr>
      <w:r>
        <w:t>Единство музыки, драматургии, сценической живописи, хореографии.</w:t>
      </w:r>
      <w:r>
        <w:rPr>
          <w:highlight w:val="yellow"/>
        </w:rPr>
        <w:t xml:space="preserve"> </w:t>
      </w:r>
      <w:r>
        <w:t>Взаимодействие музыки, изобразительного искусства и литературы (К. Орф. Сценическая кантата для певцов, хора и оркестра «Кармина Бурана»). Мир старинной песни (Ф. Шуберт Вокальный цикл на ст. В. Мюллера «Прекрасная мельничиха» («В путь»), «Лесной царь» (ст. И. Гете). «Серенада» (сл. Л. Рельштаба, перевод Н. Огарева). «Ave Maria» (сл. В. Скотта).</w:t>
      </w:r>
    </w:p>
    <w:p w14:paraId="6FDC7F2A" w14:textId="77777777" w:rsidR="009C0B14" w:rsidRDefault="00000000">
      <w:pPr>
        <w:widowControl w:val="0"/>
        <w:tabs>
          <w:tab w:val="left" w:pos="510"/>
        </w:tabs>
        <w:spacing w:after="0" w:line="240" w:lineRule="auto"/>
        <w:ind w:firstLine="709"/>
        <w:jc w:val="both"/>
        <w:rPr>
          <w:b/>
        </w:rPr>
      </w:pPr>
      <w:r>
        <w:rPr>
          <w:b/>
        </w:rPr>
        <w:t>Модуль № 9 «Современная музыка: основные жанры и направления»</w:t>
      </w:r>
    </w:p>
    <w:p w14:paraId="79075EB9" w14:textId="77777777" w:rsidR="009C0B14" w:rsidRDefault="00000000">
      <w:pPr>
        <w:spacing w:after="0" w:line="240" w:lineRule="auto"/>
        <w:ind w:firstLine="709"/>
        <w:jc w:val="both"/>
      </w:pPr>
      <w:r>
        <w:t>Особенности жанра. Классика жанра — мюзиклы середины XX века (на примере творчества Ф. Лоу, Р. Роджерса, Э. Л. Уэббера и др.). Современные постановки в жанре мюзикла на российской сцене. Стили, направления и жанры современной музыки (Ч. Айвз. «Космический пейзаж», Э. Артемьев. «Мозаика»). Джаз – искусство XX века (Негритянский спиричуэл, «Любимый мой» сл. А. Гершвина, русский текст Т. Сикорской, Л. Армстронг «Блюз Западной окраины»).</w:t>
      </w:r>
      <w:r>
        <w:rPr>
          <w:spacing w:val="-3"/>
        </w:rPr>
        <w:t xml:space="preserve"> Мир музыкального театра.</w:t>
      </w:r>
      <w:r>
        <w:t xml:space="preserve"> Вечные темы искусства и жизни (Л. Бернстайн, Мюзикл «Вестсайдская история»). </w:t>
      </w:r>
      <w:r>
        <w:rPr>
          <w:spacing w:val="-3"/>
        </w:rPr>
        <w:t>Образы киномузыки (И. Дунаевский Марш из к/ф «Веселые ребята» сл. В. Лебедева-Кумача, Ф. Лей «История любви»).</w:t>
      </w:r>
    </w:p>
    <w:p w14:paraId="2AC9D1C6" w14:textId="77777777" w:rsidR="009C0B14" w:rsidRDefault="009C0B14">
      <w:pPr>
        <w:spacing w:after="0" w:line="240" w:lineRule="auto"/>
        <w:ind w:firstLine="709"/>
      </w:pPr>
    </w:p>
    <w:p w14:paraId="1B81686E" w14:textId="77777777" w:rsidR="009C0B14" w:rsidRDefault="00000000">
      <w:pPr>
        <w:spacing w:after="0" w:line="240" w:lineRule="auto"/>
        <w:rPr>
          <w:b/>
        </w:rPr>
      </w:pPr>
      <w:r>
        <w:rPr>
          <w:b/>
        </w:rPr>
        <w:t>7 КЛАСС</w:t>
      </w:r>
    </w:p>
    <w:p w14:paraId="4E901316" w14:textId="77777777" w:rsidR="009C0B14" w:rsidRDefault="00000000">
      <w:pPr>
        <w:spacing w:after="0" w:line="240" w:lineRule="auto"/>
        <w:ind w:firstLine="709"/>
        <w:jc w:val="both"/>
        <w:rPr>
          <w:b/>
        </w:rPr>
      </w:pPr>
      <w:r>
        <w:t>Содержание предмета за курс 7 класса включает модули:</w:t>
      </w:r>
    </w:p>
    <w:p w14:paraId="083905A4" w14:textId="77777777" w:rsidR="009C0B14" w:rsidRDefault="00000000">
      <w:pPr>
        <w:widowControl w:val="0"/>
        <w:tabs>
          <w:tab w:val="left" w:pos="510"/>
        </w:tabs>
        <w:spacing w:after="0" w:line="240" w:lineRule="auto"/>
        <w:ind w:firstLine="709"/>
        <w:jc w:val="both"/>
      </w:pPr>
      <w:r>
        <w:rPr>
          <w:b/>
        </w:rPr>
        <w:t>Модуль№ 1 «Музыка моего края»</w:t>
      </w:r>
      <w:r>
        <w:t xml:space="preserve">  </w:t>
      </w:r>
    </w:p>
    <w:p w14:paraId="0E9A2578" w14:textId="77777777" w:rsidR="009C0B14" w:rsidRDefault="00000000">
      <w:pPr>
        <w:widowControl w:val="0"/>
        <w:tabs>
          <w:tab w:val="left" w:pos="510"/>
        </w:tabs>
        <w:spacing w:after="0" w:line="240" w:lineRule="auto"/>
        <w:ind w:firstLine="709"/>
        <w:jc w:val="both"/>
        <w:rPr>
          <w:spacing w:val="-2"/>
        </w:rPr>
      </w:pPr>
      <w:r>
        <w:rPr>
          <w:spacing w:val="-2"/>
        </w:rPr>
        <w:t>Современная музыкальная культура родного края.</w:t>
      </w:r>
    </w:p>
    <w:p w14:paraId="4A9C2B9C" w14:textId="77777777" w:rsidR="009C0B14" w:rsidRDefault="00000000">
      <w:pPr>
        <w:widowControl w:val="0"/>
        <w:tabs>
          <w:tab w:val="left" w:pos="510"/>
        </w:tabs>
        <w:spacing w:after="0" w:line="240" w:lineRule="auto"/>
        <w:ind w:firstLine="709"/>
        <w:jc w:val="both"/>
        <w:rPr>
          <w:spacing w:val="-2"/>
        </w:rPr>
      </w:pPr>
      <w:r>
        <w:rPr>
          <w:spacing w:val="-2"/>
        </w:rPr>
        <w:t>Гимн республики, города (при наличии). Земляки – композиторы, исполнители, деятели культуры. Театр, филармония, консерватория.</w:t>
      </w:r>
    </w:p>
    <w:p w14:paraId="6441D04B" w14:textId="77777777" w:rsidR="009C0B14" w:rsidRDefault="00000000">
      <w:pPr>
        <w:widowControl w:val="0"/>
        <w:tabs>
          <w:tab w:val="left" w:pos="510"/>
        </w:tabs>
        <w:spacing w:after="0" w:line="240" w:lineRule="auto"/>
        <w:ind w:firstLine="709"/>
        <w:jc w:val="both"/>
      </w:pPr>
      <w:r>
        <w:rPr>
          <w:b/>
        </w:rPr>
        <w:t>Модуль № 2 «Народное музыкальное творчество России»</w:t>
      </w:r>
      <w:r>
        <w:t xml:space="preserve"> </w:t>
      </w:r>
    </w:p>
    <w:p w14:paraId="4BE0B82B" w14:textId="77777777" w:rsidR="009C0B14" w:rsidRDefault="00000000">
      <w:pPr>
        <w:widowControl w:val="0"/>
        <w:tabs>
          <w:tab w:val="left" w:pos="510"/>
        </w:tabs>
        <w:spacing w:after="0" w:line="240" w:lineRule="auto"/>
        <w:ind w:firstLine="709"/>
        <w:jc w:val="both"/>
      </w:pPr>
      <w:r>
        <w:t>Взаимное влияние фольклорных традиций друг на друга.</w:t>
      </w:r>
    </w:p>
    <w:p w14:paraId="07062B2E" w14:textId="77777777" w:rsidR="009C0B14" w:rsidRDefault="00000000">
      <w:pPr>
        <w:widowControl w:val="0"/>
        <w:tabs>
          <w:tab w:val="left" w:pos="510"/>
        </w:tabs>
        <w:spacing w:after="0" w:line="240" w:lineRule="auto"/>
        <w:ind w:firstLine="709"/>
        <w:jc w:val="both"/>
      </w:pPr>
      <w:r>
        <w:t>Этнографические экспедиции и фестивали.</w:t>
      </w:r>
    </w:p>
    <w:p w14:paraId="12B34A39" w14:textId="77777777" w:rsidR="009C0B14" w:rsidRDefault="00000000">
      <w:pPr>
        <w:widowControl w:val="0"/>
        <w:tabs>
          <w:tab w:val="left" w:pos="510"/>
        </w:tabs>
        <w:spacing w:after="0" w:line="240" w:lineRule="auto"/>
        <w:ind w:firstLine="709"/>
        <w:jc w:val="both"/>
      </w:pPr>
      <w:r>
        <w:t>Современная жизнь фольклора.</w:t>
      </w:r>
    </w:p>
    <w:p w14:paraId="03331D44" w14:textId="77777777" w:rsidR="009C0B14" w:rsidRDefault="00000000">
      <w:pPr>
        <w:widowControl w:val="0"/>
        <w:tabs>
          <w:tab w:val="left" w:pos="510"/>
        </w:tabs>
        <w:spacing w:after="0" w:line="240" w:lineRule="auto"/>
        <w:ind w:firstLine="709"/>
        <w:jc w:val="both"/>
        <w:rPr>
          <w:b/>
        </w:rPr>
      </w:pPr>
      <w:r>
        <w:rPr>
          <w:b/>
        </w:rPr>
        <w:t>Модуль № 3 «Музыка народов мира»</w:t>
      </w:r>
    </w:p>
    <w:p w14:paraId="5AF661CA" w14:textId="77777777" w:rsidR="009C0B14" w:rsidRDefault="00000000">
      <w:pPr>
        <w:widowControl w:val="0"/>
        <w:tabs>
          <w:tab w:val="left" w:pos="510"/>
        </w:tabs>
        <w:spacing w:after="0" w:line="240" w:lineRule="auto"/>
        <w:ind w:firstLine="709"/>
        <w:jc w:val="both"/>
      </w:pPr>
      <w:r>
        <w:t xml:space="preserve">Африканская музыка – стихия ритма. </w:t>
      </w:r>
    </w:p>
    <w:p w14:paraId="3912630B" w14:textId="77777777" w:rsidR="009C0B14" w:rsidRDefault="00000000">
      <w:pPr>
        <w:widowControl w:val="0"/>
        <w:tabs>
          <w:tab w:val="left" w:pos="510"/>
        </w:tabs>
        <w:spacing w:after="0" w:line="240" w:lineRule="auto"/>
        <w:ind w:firstLine="709"/>
        <w:jc w:val="both"/>
      </w:pPr>
      <w:r>
        <w:t xml:space="preserve">Интонационно-ладовая основа музыки стран Азии, уникальные традиции, музыкальные инструменты. </w:t>
      </w:r>
    </w:p>
    <w:p w14:paraId="116E739E" w14:textId="77777777" w:rsidR="009C0B14" w:rsidRDefault="00000000">
      <w:pPr>
        <w:widowControl w:val="0"/>
        <w:tabs>
          <w:tab w:val="left" w:pos="510"/>
        </w:tabs>
        <w:spacing w:after="0" w:line="240" w:lineRule="auto"/>
        <w:ind w:firstLine="709"/>
        <w:jc w:val="both"/>
      </w:pPr>
      <w:r>
        <w:t>Представления о роли музыки в жизни людей. Стили и жанры американской музыки (кантри, блюз, спиричуэлс, самба, босса-нова и др.). Смешение интонаций и ритмов различного происхождения.</w:t>
      </w:r>
    </w:p>
    <w:p w14:paraId="555626F9" w14:textId="77777777" w:rsidR="009C0B14" w:rsidRDefault="00000000">
      <w:pPr>
        <w:widowControl w:val="0"/>
        <w:tabs>
          <w:tab w:val="left" w:pos="510"/>
        </w:tabs>
        <w:spacing w:after="0" w:line="240" w:lineRule="auto"/>
        <w:ind w:firstLine="709"/>
        <w:jc w:val="both"/>
      </w:pPr>
      <w:r>
        <w:rPr>
          <w:b/>
        </w:rPr>
        <w:t>Модуль № 4 «Европейская классическая музыка»</w:t>
      </w:r>
      <w:r>
        <w:t xml:space="preserve"> </w:t>
      </w:r>
    </w:p>
    <w:p w14:paraId="65220F99" w14:textId="77777777" w:rsidR="009C0B14" w:rsidRDefault="00000000">
      <w:pPr>
        <w:widowControl w:val="0"/>
        <w:tabs>
          <w:tab w:val="left" w:pos="510"/>
        </w:tabs>
        <w:spacing w:after="0" w:line="240" w:lineRule="auto"/>
        <w:ind w:firstLine="709"/>
        <w:jc w:val="both"/>
      </w:pPr>
      <w:r>
        <w:t>Развитие музыкальных образов. Музыкальная тема. Принципы музыкального развития: повтор, контраст, разработка.</w:t>
      </w:r>
    </w:p>
    <w:p w14:paraId="66BD450F" w14:textId="77777777" w:rsidR="009C0B14" w:rsidRDefault="00000000">
      <w:pPr>
        <w:widowControl w:val="0"/>
        <w:tabs>
          <w:tab w:val="left" w:pos="510"/>
        </w:tabs>
        <w:spacing w:after="0" w:line="240" w:lineRule="auto"/>
        <w:ind w:firstLine="709"/>
        <w:jc w:val="both"/>
      </w:pPr>
      <w:r>
        <w:t>Музыкальная форма – строение музыкального произведения.</w:t>
      </w:r>
    </w:p>
    <w:p w14:paraId="060F408C" w14:textId="77777777" w:rsidR="009C0B14" w:rsidRDefault="00000000">
      <w:pPr>
        <w:spacing w:after="0" w:line="240" w:lineRule="auto"/>
        <w:ind w:firstLine="709"/>
        <w:contextualSpacing/>
        <w:jc w:val="both"/>
      </w:pPr>
      <w:r>
        <w:t>Стиль как единство эстетических идеалов, круга образов, драматургических приёмов, музыкального языка. (На примере творчества В. А. Моцарта, К. Дебюсси, А. Шёнберга и др.) Жанры западно-европейской музыки – месса, прелюдия, фуга, реквием, кантата, оратория, сюита (И. Бах Прелюдия до мажор, Фуга ре диез минор, Высокая месса си минор, Оратория «Страсти по Матфею», Сюита № 2 (7 часть «Шутка»), Г. Гендель Пассакалия из сюиты соль минор, Хор «Аллилуйя» (№ 44) из оратории «Мессия», Д. Каччини. «Ave Maria», В. Моцарт Реквием («Dies ire», «Lacrimoza»). Формы построения музыки (Й. Гайдн Симфония № 103 («С тремоло литавр»), В. Моцарт «Маленькая ночная серенада» (Рондо), Л. Бетховен Симфония № 5, Соната № 7, Соната № 8 («Патетическая»), Соната № 14 («Лунная»), Соната № 23 («Аппассионата»).</w:t>
      </w:r>
    </w:p>
    <w:p w14:paraId="122BE426" w14:textId="77777777" w:rsidR="009C0B14" w:rsidRDefault="00000000">
      <w:pPr>
        <w:spacing w:after="0" w:line="240" w:lineRule="auto"/>
        <w:ind w:firstLine="709"/>
        <w:contextualSpacing/>
        <w:jc w:val="both"/>
      </w:pPr>
      <w:r>
        <w:t>Циклические формы инстру</w:t>
      </w:r>
      <w:r>
        <w:rPr>
          <w:spacing w:val="-2"/>
        </w:rPr>
        <w:t>ментальной му</w:t>
      </w:r>
      <w:r>
        <w:t>зыки – соната, симфония, концерт, сюита (В. Моцарт. Соната до мажор (эксп. Ι ч.), Симфония № 40, Соната № 11, Ф. Шуберт Симфония № 8 («Неоконченная»), И.С. Бах Итальянский концерт). Д. Шостакович Симфония № 7 «Ленинградская».</w:t>
      </w:r>
    </w:p>
    <w:p w14:paraId="38DC3C81" w14:textId="77777777" w:rsidR="009C0B14" w:rsidRDefault="00000000">
      <w:pPr>
        <w:spacing w:after="0" w:line="240" w:lineRule="auto"/>
        <w:ind w:firstLine="709"/>
        <w:contextualSpacing/>
        <w:jc w:val="both"/>
        <w:rPr>
          <w:spacing w:val="-3"/>
        </w:rPr>
      </w:pPr>
      <w:r>
        <w:rPr>
          <w:spacing w:val="-3"/>
        </w:rPr>
        <w:t>Камерная инструментальная музыка</w:t>
      </w:r>
      <w:r>
        <w:t xml:space="preserve"> </w:t>
      </w:r>
      <w:r>
        <w:rPr>
          <w:spacing w:val="-3"/>
        </w:rPr>
        <w:t xml:space="preserve">(Ф. Шопен Вальс № 6, Мазурка № 1, </w:t>
      </w:r>
      <w:r>
        <w:t>И. Штраус «Полька-пиццикато»,</w:t>
      </w:r>
      <w:r>
        <w:rPr>
          <w:spacing w:val="-3"/>
        </w:rPr>
        <w:t xml:space="preserve"> </w:t>
      </w:r>
      <w:r>
        <w:t>М. Огинский Полонез ре минор</w:t>
      </w:r>
      <w:r>
        <w:rPr>
          <w:spacing w:val="-3"/>
        </w:rPr>
        <w:t xml:space="preserve">). </w:t>
      </w:r>
    </w:p>
    <w:p w14:paraId="7409EB44" w14:textId="77777777" w:rsidR="009C0B14" w:rsidRDefault="00000000">
      <w:pPr>
        <w:spacing w:after="0" w:line="240" w:lineRule="auto"/>
        <w:ind w:firstLine="709"/>
        <w:contextualSpacing/>
        <w:jc w:val="both"/>
      </w:pPr>
      <w:r>
        <w:rPr>
          <w:spacing w:val="-3"/>
        </w:rPr>
        <w:t>Этюд (Ф. Шопен Этюд № 12). Транскрипция</w:t>
      </w:r>
      <w:r>
        <w:t xml:space="preserve"> (Ф. Лист. Венгерская рапсодия № 2, Этюд Паганини № 6, И. Бах-Ф. Бузони Чакона из Партиты № 2 для скрипки соло.).</w:t>
      </w:r>
    </w:p>
    <w:p w14:paraId="3B9377B4" w14:textId="77777777" w:rsidR="009C0B14" w:rsidRDefault="00000000">
      <w:pPr>
        <w:widowControl w:val="0"/>
        <w:tabs>
          <w:tab w:val="left" w:pos="510"/>
        </w:tabs>
        <w:spacing w:after="0" w:line="240" w:lineRule="auto"/>
        <w:ind w:firstLine="709"/>
        <w:jc w:val="both"/>
        <w:rPr>
          <w:b/>
        </w:rPr>
      </w:pPr>
      <w:r>
        <w:rPr>
          <w:b/>
        </w:rPr>
        <w:t>Модуль № 5 «Русская классическая музыка»</w:t>
      </w:r>
    </w:p>
    <w:p w14:paraId="236412BA" w14:textId="77777777" w:rsidR="009C0B14" w:rsidRDefault="00000000">
      <w:pPr>
        <w:widowControl w:val="0"/>
        <w:tabs>
          <w:tab w:val="left" w:pos="510"/>
        </w:tabs>
        <w:spacing w:after="0" w:line="240" w:lineRule="auto"/>
        <w:ind w:firstLine="709"/>
        <w:jc w:val="both"/>
      </w:pPr>
      <w: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14:paraId="512F3758" w14:textId="77777777" w:rsidR="009C0B14" w:rsidRDefault="00000000">
      <w:pPr>
        <w:widowControl w:val="0"/>
        <w:tabs>
          <w:tab w:val="left" w:pos="510"/>
        </w:tabs>
        <w:spacing w:after="0" w:line="240" w:lineRule="auto"/>
        <w:ind w:firstLine="709"/>
        <w:jc w:val="both"/>
      </w:pPr>
      <w:r>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14:paraId="1B6B19A4" w14:textId="77777777" w:rsidR="009C0B14" w:rsidRDefault="00000000">
      <w:pPr>
        <w:widowControl w:val="0"/>
        <w:tabs>
          <w:tab w:val="left" w:pos="510"/>
        </w:tabs>
        <w:spacing w:after="0" w:line="240" w:lineRule="auto"/>
        <w:ind w:firstLine="709"/>
        <w:jc w:val="both"/>
      </w:pPr>
      <w: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p w14:paraId="76C366EA" w14:textId="77777777" w:rsidR="009C0B14" w:rsidRDefault="00000000">
      <w:pPr>
        <w:widowControl w:val="0"/>
        <w:tabs>
          <w:tab w:val="left" w:pos="510"/>
        </w:tabs>
        <w:spacing w:after="0" w:line="240" w:lineRule="auto"/>
        <w:ind w:firstLine="709"/>
        <w:jc w:val="both"/>
      </w:pPr>
      <w:r>
        <w:t>Идея светомузыки. Мистерии А. Н. Скрябина. Терменвокс, синтезатор Е. Мурзина, электронная музыка (на примере творчества А. Г. Шнитке, Э. Н. Артемьева и др.) Русская музыка XX века (А. Скрябин Прелюдия № 4, А. Шнитке Кончерто гроссо, Сюита в старинном стиле, А. Журбин, Рок-опера «Орфей и Эвридика»).</w:t>
      </w:r>
    </w:p>
    <w:p w14:paraId="41502401" w14:textId="77777777" w:rsidR="009C0B14" w:rsidRDefault="00000000">
      <w:pPr>
        <w:widowControl w:val="0"/>
        <w:tabs>
          <w:tab w:val="left" w:pos="510"/>
        </w:tabs>
        <w:spacing w:after="0" w:line="240" w:lineRule="auto"/>
        <w:ind w:firstLine="709"/>
        <w:jc w:val="both"/>
        <w:rPr>
          <w:b/>
        </w:rPr>
      </w:pPr>
      <w:r>
        <w:rPr>
          <w:b/>
        </w:rPr>
        <w:t>Модуль № 6 «Истоки и образы русской и европейской духовной музыки»</w:t>
      </w:r>
    </w:p>
    <w:p w14:paraId="3A822416" w14:textId="77777777" w:rsidR="009C0B14" w:rsidRDefault="00000000">
      <w:pPr>
        <w:widowControl w:val="0"/>
        <w:tabs>
          <w:tab w:val="left" w:pos="510"/>
        </w:tabs>
        <w:spacing w:after="0" w:line="240" w:lineRule="auto"/>
        <w:ind w:firstLine="709"/>
        <w:jc w:val="both"/>
      </w:pPr>
      <w:r>
        <w:t xml:space="preserve">Сохранение традиций духовной музыки сегодня. </w:t>
      </w:r>
    </w:p>
    <w:p w14:paraId="2DAF4526" w14:textId="77777777" w:rsidR="009C0B14" w:rsidRDefault="00000000">
      <w:pPr>
        <w:spacing w:after="0" w:line="240" w:lineRule="auto"/>
        <w:ind w:firstLine="709"/>
        <w:contextualSpacing/>
        <w:jc w:val="both"/>
      </w:pPr>
      <w:r>
        <w:t xml:space="preserve">Переосмысление религиозной темы в творчестве композиторов XX–XXI веков. Религиозная тематика в контексте поп-культуры. Русская духовная музыка – знаменный распев, кант, литургия, хоровой концерт (знаменный распев, П.И.Чайковский «Всенощное бдение» («Богородице Дево, радуйся» № 8), «Покаянная молитва о Руси», С. Рахманинов «Всенощное бдение»). </w:t>
      </w:r>
    </w:p>
    <w:p w14:paraId="37FC7E86" w14:textId="77777777" w:rsidR="009C0B14" w:rsidRDefault="00000000">
      <w:pPr>
        <w:widowControl w:val="0"/>
        <w:tabs>
          <w:tab w:val="left" w:pos="510"/>
        </w:tabs>
        <w:spacing w:after="0" w:line="240" w:lineRule="auto"/>
        <w:ind w:firstLine="709"/>
        <w:jc w:val="both"/>
      </w:pPr>
      <w:r>
        <w:rPr>
          <w:b/>
        </w:rPr>
        <w:t>Модуль № 7 «Жанры музыкального искусства»</w:t>
      </w:r>
      <w:r>
        <w:t xml:space="preserve"> </w:t>
      </w:r>
    </w:p>
    <w:p w14:paraId="6C8EAB9A" w14:textId="77777777" w:rsidR="009C0B14" w:rsidRDefault="00000000">
      <w:pPr>
        <w:widowControl w:val="0"/>
        <w:tabs>
          <w:tab w:val="left" w:pos="510"/>
        </w:tabs>
        <w:spacing w:after="0" w:line="240" w:lineRule="auto"/>
        <w:ind w:firstLine="709"/>
        <w:jc w:val="both"/>
      </w:pPr>
      <w:r>
        <w:t>Одночастные симфонические жанры (увертюра, картина). Симфония.</w:t>
      </w:r>
    </w:p>
    <w:p w14:paraId="385A1361" w14:textId="77777777" w:rsidR="009C0B14" w:rsidRDefault="00000000">
      <w:pPr>
        <w:widowControl w:val="0"/>
        <w:tabs>
          <w:tab w:val="left" w:pos="510"/>
        </w:tabs>
        <w:spacing w:after="0" w:line="240" w:lineRule="auto"/>
        <w:ind w:firstLine="709"/>
        <w:jc w:val="both"/>
      </w:pPr>
      <w:r>
        <w:t xml:space="preserve">Опера, балет. Либретто. Строение музыкального спектакля: увертюра, действия, антракты, финал. </w:t>
      </w:r>
    </w:p>
    <w:p w14:paraId="72A64162" w14:textId="77777777" w:rsidR="009C0B14" w:rsidRDefault="00000000">
      <w:pPr>
        <w:widowControl w:val="0"/>
        <w:tabs>
          <w:tab w:val="left" w:pos="510"/>
        </w:tabs>
        <w:spacing w:after="0" w:line="240" w:lineRule="auto"/>
        <w:ind w:firstLine="709"/>
        <w:jc w:val="both"/>
      </w:pPr>
      <w:r>
        <w:t>Массовые сцены. Сольные номера главных героев. Номерная структура и сквозное развитие сюжета. Лейтмотивы.</w:t>
      </w:r>
    </w:p>
    <w:p w14:paraId="6F2741F0" w14:textId="77777777" w:rsidR="009C0B14" w:rsidRDefault="00000000">
      <w:pPr>
        <w:spacing w:after="0" w:line="240" w:lineRule="auto"/>
        <w:ind w:firstLine="709"/>
        <w:jc w:val="both"/>
      </w:pPr>
      <w:r>
        <w:t xml:space="preserve">Роль оркестра в музыкальном спектакле. В музыкальном театре (К. Глюк. Опера «Орфей и Эвридика», Ж. Бизе Опера «Кармен», Д. Верди «Риголетто»). </w:t>
      </w:r>
      <w:r>
        <w:rPr>
          <w:spacing w:val="-3"/>
        </w:rPr>
        <w:t>Два направления музыкальной культуры: светская и духовная музыка. Ф. Шуберт Вокальный цикл на ст. В. Мюллера «Прекрасная мельничиха», «Лесной царь» (ст. И. Гете), «Ave Maria»).</w:t>
      </w:r>
    </w:p>
    <w:p w14:paraId="50197F69" w14:textId="77777777" w:rsidR="009C0B14" w:rsidRDefault="00000000">
      <w:pPr>
        <w:widowControl w:val="0"/>
        <w:tabs>
          <w:tab w:val="left" w:pos="510"/>
        </w:tabs>
        <w:spacing w:after="0" w:line="240" w:lineRule="auto"/>
        <w:ind w:firstLine="709"/>
        <w:jc w:val="both"/>
        <w:rPr>
          <w:b/>
        </w:rPr>
      </w:pPr>
      <w:r>
        <w:rPr>
          <w:b/>
        </w:rPr>
        <w:t>Модуль № 8 «Связь музыки с другими видами искусства»</w:t>
      </w:r>
    </w:p>
    <w:p w14:paraId="7D39B648" w14:textId="77777777" w:rsidR="009C0B14" w:rsidRDefault="00000000">
      <w:pPr>
        <w:widowControl w:val="0"/>
        <w:tabs>
          <w:tab w:val="left" w:pos="510"/>
        </w:tabs>
        <w:spacing w:after="0" w:line="240" w:lineRule="auto"/>
        <w:ind w:firstLine="709"/>
        <w:jc w:val="both"/>
      </w:pPr>
      <w: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14:paraId="2A12F1E0" w14:textId="77777777" w:rsidR="009C0B14" w:rsidRDefault="00000000">
      <w:pPr>
        <w:widowControl w:val="0"/>
        <w:tabs>
          <w:tab w:val="left" w:pos="510"/>
        </w:tabs>
        <w:spacing w:after="0" w:line="240" w:lineRule="auto"/>
        <w:ind w:firstLine="709"/>
        <w:jc w:val="both"/>
        <w:rPr>
          <w:b/>
        </w:rPr>
      </w:pPr>
      <w:r>
        <w:rPr>
          <w:b/>
        </w:rPr>
        <w:t>Модуль № 9 «Современная музыка: основные жанры и направления»</w:t>
      </w:r>
    </w:p>
    <w:p w14:paraId="33D5F2D2" w14:textId="77777777" w:rsidR="009C0B14" w:rsidRDefault="00000000">
      <w:pPr>
        <w:spacing w:after="0" w:line="240" w:lineRule="auto"/>
        <w:ind w:firstLine="709"/>
        <w:contextualSpacing/>
        <w:jc w:val="both"/>
      </w:pPr>
      <w:r>
        <w:t>Направления и стили молодёжной музыкальной культуры XX–XXI веков (рок-н-ролл, рок, панк, рэп, хип-хоп и др.). Социальный и коммерческий контекст массовой музыкальной культуры. Музыка в кино (И. Дунаевский. Марш из к/ф «Веселые ребята», Ф. Лэй. «История любви»).</w:t>
      </w:r>
    </w:p>
    <w:p w14:paraId="31D130F7" w14:textId="77777777" w:rsidR="009C0B14" w:rsidRDefault="00000000">
      <w:pPr>
        <w:spacing w:after="0" w:line="240" w:lineRule="auto"/>
        <w:ind w:firstLine="709"/>
        <w:contextualSpacing/>
        <w:jc w:val="both"/>
      </w:pPr>
      <w:r>
        <w:t>Классика и современность (Р. Щедрин. Опера «Не только любовь». (Песня и частушки Варвары),</w:t>
      </w:r>
      <w:r>
        <w:tab/>
        <w:t xml:space="preserve"> Ж. Бизе–Р. Щедрин Балет «Кармен-сюита», Э. Уэббер Рок-опера «Иисус Христос – суперзвезда», Д. Кабалевский «Реквием» на ст. Р. Рождественского («Наши дети», «Помните!»). </w:t>
      </w:r>
    </w:p>
    <w:p w14:paraId="415042EE" w14:textId="77777777" w:rsidR="009C0B14" w:rsidRDefault="00000000">
      <w:pPr>
        <w:widowControl w:val="0"/>
        <w:tabs>
          <w:tab w:val="left" w:pos="510"/>
        </w:tabs>
        <w:spacing w:after="0" w:line="240" w:lineRule="auto"/>
        <w:ind w:firstLine="709"/>
        <w:jc w:val="both"/>
      </w:pPr>
      <w: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3F247E13" w14:textId="77777777" w:rsidR="009C0B14" w:rsidRDefault="009C0B14">
      <w:pPr>
        <w:spacing w:after="0" w:line="240" w:lineRule="auto"/>
        <w:ind w:firstLine="709"/>
        <w:jc w:val="both"/>
      </w:pPr>
    </w:p>
    <w:p w14:paraId="76058208" w14:textId="77777777" w:rsidR="009C0B14" w:rsidRDefault="00000000">
      <w:pPr>
        <w:spacing w:after="0" w:line="240" w:lineRule="auto"/>
        <w:rPr>
          <w:b/>
        </w:rPr>
      </w:pPr>
      <w:r>
        <w:rPr>
          <w:b/>
        </w:rPr>
        <w:t>8 КЛАСС</w:t>
      </w:r>
    </w:p>
    <w:p w14:paraId="4C5A52A9" w14:textId="77777777" w:rsidR="009C0B14" w:rsidRDefault="00000000">
      <w:pPr>
        <w:spacing w:after="0" w:line="240" w:lineRule="auto"/>
        <w:ind w:firstLine="709"/>
        <w:jc w:val="both"/>
      </w:pPr>
      <w:r>
        <w:t>Содержание предмета за курс 8 класса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  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w:t>
      </w:r>
    </w:p>
    <w:p w14:paraId="4021EAA5" w14:textId="77777777" w:rsidR="009C0B14" w:rsidRDefault="009C0B14">
      <w:pPr>
        <w:spacing w:after="0" w:line="240" w:lineRule="auto"/>
        <w:ind w:firstLine="709"/>
        <w:rPr>
          <w:b/>
        </w:rPr>
      </w:pPr>
    </w:p>
    <w:p w14:paraId="7033A031" w14:textId="77777777" w:rsidR="009C0B14" w:rsidRDefault="009C0B14">
      <w:pPr>
        <w:spacing w:after="0" w:line="240" w:lineRule="auto"/>
        <w:ind w:firstLine="709"/>
        <w:rPr>
          <w:b/>
        </w:rPr>
      </w:pPr>
    </w:p>
    <w:p w14:paraId="0795795B" w14:textId="77777777" w:rsidR="009C0B14" w:rsidRDefault="00000000">
      <w:pPr>
        <w:spacing w:after="0" w:line="240" w:lineRule="auto"/>
      </w:pPr>
      <w:r>
        <w:t>ПЛАНИРУЕМЫЕ РЕЗУЛЬТАТЫ ОСВОЕНИЯ УЧЕБНОГО ПРЕДМЕТА «МУЗЫКА» НА УРОВНЕ ОСНОВНОГО ОБЩЕГО ОБРАЗОВАНИЯ</w:t>
      </w:r>
    </w:p>
    <w:p w14:paraId="0C5D4DC9" w14:textId="77777777" w:rsidR="009C0B14" w:rsidRDefault="009C0B14">
      <w:pPr>
        <w:spacing w:after="0" w:line="240" w:lineRule="auto"/>
        <w:ind w:firstLine="709"/>
        <w:jc w:val="both"/>
      </w:pPr>
    </w:p>
    <w:p w14:paraId="727DD48F" w14:textId="77777777" w:rsidR="009C0B14" w:rsidRDefault="00000000">
      <w:pPr>
        <w:spacing w:after="0" w:line="240" w:lineRule="auto"/>
        <w:ind w:firstLine="709"/>
        <w:jc w:val="both"/>
      </w:pPr>
      <w: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14:paraId="60506929" w14:textId="77777777" w:rsidR="009C0B14" w:rsidRDefault="009C0B14">
      <w:pPr>
        <w:spacing w:after="0" w:line="240" w:lineRule="auto"/>
        <w:ind w:firstLine="709"/>
        <w:jc w:val="both"/>
        <w:rPr>
          <w:b/>
        </w:rPr>
      </w:pPr>
    </w:p>
    <w:p w14:paraId="07DF2370" w14:textId="77777777" w:rsidR="009C0B14" w:rsidRDefault="00000000">
      <w:pPr>
        <w:spacing w:after="0" w:line="240" w:lineRule="auto"/>
        <w:ind w:firstLine="709"/>
        <w:jc w:val="both"/>
        <w:rPr>
          <w:b/>
          <w:caps/>
        </w:rPr>
      </w:pPr>
      <w:r>
        <w:rPr>
          <w:b/>
          <w:caps/>
        </w:rPr>
        <w:t>Личностные результаты:</w:t>
      </w:r>
    </w:p>
    <w:p w14:paraId="165F357D" w14:textId="77777777" w:rsidR="009C0B14" w:rsidRDefault="00000000">
      <w:pPr>
        <w:spacing w:after="0" w:line="240" w:lineRule="auto"/>
        <w:ind w:firstLine="709"/>
        <w:jc w:val="both"/>
      </w:pPr>
      <w:r>
        <w:t>ценностное отношение к достижениям своей Родины – России в музыкальном искусстве, музыкальным традициям разных народов, проживающих в родной стране;</w:t>
      </w:r>
    </w:p>
    <w:p w14:paraId="5D93BFEB" w14:textId="77777777" w:rsidR="009C0B14" w:rsidRDefault="00000000">
      <w:pPr>
        <w:spacing w:after="0" w:line="240" w:lineRule="auto"/>
        <w:ind w:firstLine="709"/>
        <w:jc w:val="both"/>
      </w:pPr>
      <w: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14:paraId="08368D77" w14:textId="77777777" w:rsidR="009C0B14" w:rsidRDefault="00000000">
      <w:pPr>
        <w:spacing w:after="0" w:line="240" w:lineRule="auto"/>
        <w:ind w:firstLine="709"/>
        <w:jc w:val="both"/>
      </w:pPr>
      <w: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14:paraId="2FDDC1B5" w14:textId="77777777" w:rsidR="009C0B14" w:rsidRDefault="00000000">
      <w:pPr>
        <w:spacing w:after="0" w:line="240" w:lineRule="auto"/>
        <w:ind w:firstLine="709"/>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695D0E6C" w14:textId="77777777" w:rsidR="009C0B14" w:rsidRDefault="00000000">
      <w:pPr>
        <w:spacing w:after="0" w:line="240" w:lineRule="auto"/>
        <w:ind w:firstLine="709"/>
        <w:jc w:val="both"/>
      </w:pPr>
      <w:r>
        <w:t>установка на осмысление опыта прослушивания произведений классической музыки;</w:t>
      </w:r>
    </w:p>
    <w:p w14:paraId="31FF44FD" w14:textId="77777777" w:rsidR="009C0B14" w:rsidRDefault="00000000">
      <w:pPr>
        <w:spacing w:after="0" w:line="240" w:lineRule="auto"/>
        <w:ind w:firstLine="709"/>
        <w:jc w:val="both"/>
      </w:pPr>
      <w:r>
        <w:t>умение управлять собственным эмоциональным состоянием благодаря музыкальному воздействию;</w:t>
      </w:r>
    </w:p>
    <w:p w14:paraId="29066C23" w14:textId="77777777" w:rsidR="009C0B14" w:rsidRDefault="00000000">
      <w:pPr>
        <w:spacing w:after="0" w:line="240" w:lineRule="auto"/>
        <w:ind w:firstLine="709"/>
        <w:jc w:val="both"/>
      </w:pPr>
      <w:r>
        <w:t>способность обучающихся с ЗПР к осознанию своих дефицитов (в речевом, волевом развитии) и проявление стремления к их преодолению;</w:t>
      </w:r>
    </w:p>
    <w:p w14:paraId="766F4677" w14:textId="77777777" w:rsidR="009C0B14" w:rsidRDefault="00000000">
      <w:pPr>
        <w:spacing w:after="0" w:line="240" w:lineRule="auto"/>
        <w:ind w:firstLine="709"/>
        <w:jc w:val="both"/>
      </w:pPr>
      <w:r>
        <w:t>способность к саморазвитию, умение оценивать собственные возможности, склонности и интересы;</w:t>
      </w:r>
    </w:p>
    <w:p w14:paraId="25EF3593" w14:textId="77777777" w:rsidR="009C0B14" w:rsidRDefault="00000000">
      <w:pPr>
        <w:spacing w:after="0" w:line="240" w:lineRule="auto"/>
        <w:ind w:firstLine="709"/>
        <w:jc w:val="both"/>
      </w:pPr>
      <w:r>
        <w:t xml:space="preserve">освоение культурных форм выражения своих чувств; </w:t>
      </w:r>
    </w:p>
    <w:p w14:paraId="64E70312" w14:textId="77777777" w:rsidR="009C0B14" w:rsidRDefault="00000000">
      <w:pPr>
        <w:spacing w:after="0" w:line="240" w:lineRule="auto"/>
        <w:ind w:firstLine="709"/>
        <w:jc w:val="both"/>
      </w:pPr>
      <w:r>
        <w:t>умение передать свои впечатления так, чтобы быть понятым другим человеком.</w:t>
      </w:r>
    </w:p>
    <w:p w14:paraId="0D6DAC00" w14:textId="77777777" w:rsidR="009C0B14" w:rsidRDefault="009C0B14">
      <w:pPr>
        <w:spacing w:after="0" w:line="240" w:lineRule="auto"/>
        <w:ind w:firstLine="709"/>
        <w:jc w:val="both"/>
      </w:pPr>
    </w:p>
    <w:p w14:paraId="436C230A" w14:textId="77777777" w:rsidR="009C0B14" w:rsidRDefault="00000000">
      <w:pPr>
        <w:spacing w:after="0" w:line="240" w:lineRule="auto"/>
        <w:ind w:firstLine="709"/>
        <w:jc w:val="both"/>
        <w:rPr>
          <w:b/>
          <w:caps/>
        </w:rPr>
      </w:pPr>
      <w:r>
        <w:rPr>
          <w:b/>
          <w:caps/>
        </w:rPr>
        <w:t>Метапредметные результаты</w:t>
      </w:r>
    </w:p>
    <w:p w14:paraId="26890276" w14:textId="77777777" w:rsidR="009C0B14" w:rsidRDefault="00000000">
      <w:pPr>
        <w:spacing w:after="0" w:line="240" w:lineRule="auto"/>
        <w:ind w:firstLine="709"/>
        <w:jc w:val="both"/>
        <w:rPr>
          <w:b/>
          <w:i/>
        </w:rPr>
      </w:pPr>
      <w:r>
        <w:rPr>
          <w:b/>
          <w:i/>
        </w:rPr>
        <w:t>Овладение универсальными учебными познавательными действиями:</w:t>
      </w:r>
    </w:p>
    <w:p w14:paraId="71303BCF" w14:textId="77777777" w:rsidR="009C0B14" w:rsidRDefault="00000000">
      <w:pPr>
        <w:spacing w:after="0" w:line="240" w:lineRule="auto"/>
        <w:ind w:firstLine="709"/>
        <w:jc w:val="both"/>
      </w:pPr>
      <w:r>
        <w:t>использовать логические действия сравнения, анализа, синтеза, обобщения, устанавливать аналогию в процессе интонационно-образного и жанрового, стилевого анализа музыкальных сочинений и других видов музыкально-творческой деятельности;</w:t>
      </w:r>
    </w:p>
    <w:p w14:paraId="62737752" w14:textId="77777777" w:rsidR="009C0B14" w:rsidRDefault="00000000">
      <w:pPr>
        <w:spacing w:after="0" w:line="240" w:lineRule="auto"/>
        <w:ind w:firstLine="709"/>
        <w:jc w:val="both"/>
      </w:pPr>
      <w:r>
        <w:t>применять знаки и символы для решения учебных задач (владение элементарной нотной грамотой);</w:t>
      </w:r>
    </w:p>
    <w:p w14:paraId="02B58033" w14:textId="77777777" w:rsidR="009C0B14" w:rsidRDefault="00000000">
      <w:pPr>
        <w:spacing w:after="0" w:line="240" w:lineRule="auto"/>
        <w:ind w:firstLine="709"/>
        <w:jc w:val="both"/>
      </w:pPr>
      <w:r>
        <w:t>аргументировать свою позицию, мнение;</w:t>
      </w:r>
    </w:p>
    <w:p w14:paraId="0803DE3A" w14:textId="77777777" w:rsidR="009C0B14" w:rsidRDefault="00000000">
      <w:pPr>
        <w:spacing w:after="0" w:line="240" w:lineRule="auto"/>
        <w:ind w:firstLine="709"/>
        <w:jc w:val="both"/>
      </w:pPr>
      <w:r>
        <w:t>с помощью педагога или самостоятельно формулировать обобщения и выводы по результатам прослушивания музыкальных произведений.</w:t>
      </w:r>
    </w:p>
    <w:p w14:paraId="1771054E" w14:textId="77777777" w:rsidR="009C0B14" w:rsidRDefault="00000000">
      <w:pPr>
        <w:spacing w:after="0" w:line="240" w:lineRule="auto"/>
        <w:ind w:firstLine="709"/>
        <w:jc w:val="both"/>
        <w:rPr>
          <w:b/>
          <w:i/>
        </w:rPr>
      </w:pPr>
      <w:r>
        <w:rPr>
          <w:b/>
          <w:i/>
        </w:rPr>
        <w:t>Овладение универсальными учебными коммуникативными действиями:</w:t>
      </w:r>
    </w:p>
    <w:p w14:paraId="65E54E93" w14:textId="77777777" w:rsidR="009C0B14" w:rsidRDefault="00000000">
      <w:pPr>
        <w:spacing w:after="0" w:line="240" w:lineRule="auto"/>
        <w:ind w:firstLine="709"/>
        <w:jc w:val="both"/>
      </w:pPr>
      <w:r>
        <w:t xml:space="preserve">осознанно использовать речевые средства в соответствии с задачей коммуникации для выражения своих чувств при прослушивании музыкальных произведений; </w:t>
      </w:r>
    </w:p>
    <w:p w14:paraId="290458C6" w14:textId="77777777" w:rsidR="009C0B14" w:rsidRDefault="00000000">
      <w:pPr>
        <w:spacing w:after="0" w:line="240" w:lineRule="auto"/>
        <w:ind w:firstLine="709"/>
        <w:jc w:val="both"/>
      </w:pPr>
      <w:r>
        <w:t>воспринимать и формулировать суждения, выражать эмоции в соответствии с условиями и целями общения: осознанно строить речевое высказывание о содержании, характере, особенностях языка музыкальных произведений разных эпох, творческих направлений в соответствии с задачами коммуникации.</w:t>
      </w:r>
    </w:p>
    <w:p w14:paraId="26CE6D5C" w14:textId="77777777" w:rsidR="009C0B14" w:rsidRDefault="00000000">
      <w:pPr>
        <w:spacing w:after="0" w:line="240" w:lineRule="auto"/>
        <w:ind w:firstLine="709"/>
        <w:jc w:val="both"/>
      </w:pPr>
      <w:r>
        <w:t>продуктивно сотрудничать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14:paraId="58463C8F" w14:textId="77777777" w:rsidR="009C0B14" w:rsidRDefault="00000000">
      <w:pPr>
        <w:spacing w:after="0" w:line="240" w:lineRule="auto"/>
        <w:ind w:firstLine="709"/>
        <w:jc w:val="both"/>
        <w:rPr>
          <w:b/>
          <w:i/>
        </w:rPr>
      </w:pPr>
      <w:r>
        <w:rPr>
          <w:b/>
          <w:i/>
        </w:rPr>
        <w:t>Овладение универсальными учебными регулятивными действиями:</w:t>
      </w:r>
    </w:p>
    <w:p w14:paraId="198E277F" w14:textId="77777777" w:rsidR="009C0B14" w:rsidRDefault="00000000">
      <w:pPr>
        <w:spacing w:after="0" w:line="240" w:lineRule="auto"/>
        <w:ind w:firstLine="709"/>
        <w:jc w:val="both"/>
      </w:pPr>
      <w:r>
        <w:t>владеть основами самоконтроля, самооценки и осуществления осознанного выбора в учебной и познавательной деятельности;</w:t>
      </w:r>
    </w:p>
    <w:p w14:paraId="7D8DFC0A" w14:textId="77777777" w:rsidR="009C0B14" w:rsidRDefault="00000000">
      <w:pPr>
        <w:spacing w:after="0" w:line="240" w:lineRule="auto"/>
        <w:ind w:firstLine="709"/>
        <w:jc w:val="both"/>
      </w:pPr>
      <w:r>
        <w:t>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w:t>
      </w:r>
    </w:p>
    <w:p w14:paraId="4B0B01B8" w14:textId="77777777" w:rsidR="009C0B14" w:rsidRDefault="00000000">
      <w:pPr>
        <w:spacing w:after="0" w:line="240" w:lineRule="auto"/>
        <w:ind w:firstLine="709"/>
        <w:jc w:val="both"/>
      </w:pPr>
      <w:r>
        <w:t>предвидеть трудности, которые могут возникнуть при решении учебной задачи;</w:t>
      </w:r>
    </w:p>
    <w:p w14:paraId="004DD3E1" w14:textId="77777777" w:rsidR="009C0B14" w:rsidRDefault="00000000">
      <w:pPr>
        <w:spacing w:after="0" w:line="240" w:lineRule="auto"/>
        <w:ind w:firstLine="709"/>
        <w:jc w:val="both"/>
      </w:pPr>
      <w:r>
        <w:t>понимать причины, по которым не был достигнут результат деятельности.</w:t>
      </w:r>
    </w:p>
    <w:p w14:paraId="44C5FEA8" w14:textId="77777777" w:rsidR="009C0B14" w:rsidRDefault="00000000">
      <w:pPr>
        <w:spacing w:after="0" w:line="240" w:lineRule="auto"/>
        <w:ind w:firstLine="709"/>
        <w:jc w:val="both"/>
      </w:pPr>
      <w:r>
        <w:t>анализировать причины эмоций;</w:t>
      </w:r>
    </w:p>
    <w:p w14:paraId="7AC75B68" w14:textId="77777777" w:rsidR="009C0B14" w:rsidRDefault="00000000">
      <w:pPr>
        <w:spacing w:after="0" w:line="240" w:lineRule="auto"/>
        <w:ind w:firstLine="709"/>
        <w:jc w:val="both"/>
      </w:pPr>
      <w:r>
        <w:t>регулировать способ выражения эмоций.</w:t>
      </w:r>
    </w:p>
    <w:p w14:paraId="4D0A8DFB" w14:textId="77777777" w:rsidR="009C0B14" w:rsidRDefault="00000000">
      <w:pPr>
        <w:spacing w:after="0" w:line="240" w:lineRule="auto"/>
        <w:ind w:firstLine="709"/>
        <w:jc w:val="both"/>
      </w:pPr>
      <w:r>
        <w:t>осознанно относиться к другому человеку, его мнению;</w:t>
      </w:r>
    </w:p>
    <w:p w14:paraId="28F5B0EC" w14:textId="77777777" w:rsidR="009C0B14" w:rsidRDefault="00000000">
      <w:pPr>
        <w:spacing w:after="0" w:line="240" w:lineRule="auto"/>
        <w:ind w:firstLine="709"/>
        <w:jc w:val="both"/>
      </w:pPr>
      <w:r>
        <w:t>признавать свое право на ошибку и такое же право другого.</w:t>
      </w:r>
    </w:p>
    <w:p w14:paraId="7491264C" w14:textId="77777777" w:rsidR="009C0B14" w:rsidRDefault="009C0B14">
      <w:pPr>
        <w:spacing w:after="0" w:line="240" w:lineRule="auto"/>
        <w:ind w:firstLine="709"/>
        <w:jc w:val="both"/>
      </w:pPr>
    </w:p>
    <w:p w14:paraId="7F772645" w14:textId="77777777" w:rsidR="009C0B14" w:rsidRDefault="00000000">
      <w:pPr>
        <w:spacing w:after="0" w:line="240" w:lineRule="auto"/>
        <w:ind w:firstLine="709"/>
        <w:jc w:val="both"/>
        <w:rPr>
          <w:b/>
          <w:caps/>
        </w:rPr>
      </w:pPr>
      <w:r>
        <w:rPr>
          <w:b/>
          <w:caps/>
        </w:rPr>
        <w:t>Предметные результаты</w:t>
      </w:r>
    </w:p>
    <w:p w14:paraId="19041E3A" w14:textId="77777777" w:rsidR="009C0B14" w:rsidRDefault="00000000">
      <w:pPr>
        <w:spacing w:after="0" w:line="240" w:lineRule="auto"/>
        <w:ind w:firstLine="709"/>
        <w:jc w:val="both"/>
      </w:pPr>
      <w:r>
        <w:t>Предметные результаты характеризуют сформированность у обучающихся с ЗПР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4E0865F8" w14:textId="77777777" w:rsidR="009C0B14" w:rsidRDefault="00000000">
      <w:pPr>
        <w:spacing w:after="0" w:line="240" w:lineRule="auto"/>
        <w:ind w:firstLine="709"/>
        <w:jc w:val="both"/>
      </w:pPr>
      <w:r>
        <w:t>Обучающиеся, освоившие АООП ООО ЗПР по предмету «Музыка»:</w:t>
      </w:r>
    </w:p>
    <w:p w14:paraId="333CBF33" w14:textId="77777777" w:rsidR="009C0B14" w:rsidRDefault="00000000">
      <w:pPr>
        <w:spacing w:after="0" w:line="240" w:lineRule="auto"/>
        <w:ind w:firstLine="709"/>
        <w:jc w:val="both"/>
      </w:pPr>
      <w: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используя опорную схему;</w:t>
      </w:r>
    </w:p>
    <w:p w14:paraId="3C7FD4C7" w14:textId="77777777" w:rsidR="009C0B14" w:rsidRDefault="00000000">
      <w:pPr>
        <w:spacing w:after="0" w:line="240" w:lineRule="auto"/>
        <w:ind w:firstLine="709"/>
        <w:jc w:val="both"/>
      </w:pPr>
      <w:r>
        <w:t>воспринимают российскую музыкальную культуру как целостное и самобытное цивилизационное явление; имеют представление об отечественных мастерах музыкальной культуры, испытывают гордость за них;</w:t>
      </w:r>
    </w:p>
    <w:p w14:paraId="0F12BA8D" w14:textId="77777777" w:rsidR="009C0B14" w:rsidRDefault="00000000">
      <w:pPr>
        <w:spacing w:after="0" w:line="240" w:lineRule="auto"/>
        <w:ind w:firstLine="709"/>
        <w:jc w:val="both"/>
      </w:pPr>
      <w: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5C8B680C" w14:textId="77777777" w:rsidR="009C0B14" w:rsidRDefault="00000000">
      <w:pPr>
        <w:spacing w:after="0" w:line="240" w:lineRule="auto"/>
        <w:ind w:firstLine="709"/>
        <w:jc w:val="both"/>
      </w:pPr>
      <w:r>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14:paraId="6B23705E" w14:textId="77777777" w:rsidR="009C0B14" w:rsidRDefault="00000000">
      <w:pPr>
        <w:spacing w:after="0" w:line="240" w:lineRule="auto"/>
        <w:ind w:firstLine="709"/>
        <w:jc w:val="both"/>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14:paraId="499AC873" w14:textId="77777777" w:rsidR="009C0B14" w:rsidRDefault="009C0B14">
      <w:pPr>
        <w:spacing w:after="0" w:line="240" w:lineRule="auto"/>
        <w:ind w:firstLine="709"/>
        <w:jc w:val="both"/>
      </w:pPr>
    </w:p>
    <w:p w14:paraId="5208B8D2" w14:textId="77777777" w:rsidR="009C0B14" w:rsidRDefault="00000000">
      <w:pPr>
        <w:spacing w:after="0" w:line="240" w:lineRule="auto"/>
        <w:jc w:val="both"/>
        <w:rPr>
          <w:b/>
        </w:rPr>
      </w:pPr>
      <w:r>
        <w:rPr>
          <w:b/>
        </w:rPr>
        <w:t xml:space="preserve">5 </w:t>
      </w:r>
      <w:r>
        <w:rPr>
          <w:b/>
          <w:caps/>
        </w:rPr>
        <w:t>класс</w:t>
      </w:r>
    </w:p>
    <w:p w14:paraId="33A73059" w14:textId="77777777" w:rsidR="009C0B14" w:rsidRDefault="00000000">
      <w:pPr>
        <w:spacing w:after="0" w:line="240" w:lineRule="auto"/>
        <w:ind w:firstLine="709"/>
        <w:jc w:val="both"/>
        <w:rPr>
          <w:b/>
        </w:rPr>
      </w:pPr>
      <w:r>
        <w:rPr>
          <w:b/>
        </w:rPr>
        <w:t>Модуль № 1 «Музыка моего края»:</w:t>
      </w:r>
    </w:p>
    <w:p w14:paraId="2FF69AED" w14:textId="77777777" w:rsidR="009C0B14" w:rsidRDefault="00000000">
      <w:pPr>
        <w:spacing w:after="0" w:line="240" w:lineRule="auto"/>
        <w:ind w:firstLine="709"/>
        <w:jc w:val="both"/>
      </w:pPr>
      <w:r>
        <w:t>знать музыкальные традиции своей республики, края, народа.</w:t>
      </w:r>
    </w:p>
    <w:p w14:paraId="22A252B6" w14:textId="77777777" w:rsidR="009C0B14" w:rsidRDefault="00000000">
      <w:pPr>
        <w:spacing w:after="0" w:line="240" w:lineRule="auto"/>
        <w:ind w:firstLine="709"/>
        <w:jc w:val="both"/>
        <w:rPr>
          <w:b/>
        </w:rPr>
      </w:pPr>
      <w:r>
        <w:rPr>
          <w:b/>
        </w:rPr>
        <w:t>Модуль № 2 «Народное музыкальное творчество России»:</w:t>
      </w:r>
    </w:p>
    <w:p w14:paraId="484BD713" w14:textId="77777777" w:rsidR="009C0B14" w:rsidRDefault="00000000">
      <w:pPr>
        <w:spacing w:after="0" w:line="240" w:lineRule="auto"/>
        <w:ind w:firstLine="709"/>
        <w:jc w:val="both"/>
      </w:pPr>
      <w:r>
        <w:t>различать на слух и исполнять произведения различных жанров фольклорной музыки с помощью учителя;</w:t>
      </w:r>
    </w:p>
    <w:p w14:paraId="2086CE45" w14:textId="77777777" w:rsidR="009C0B14" w:rsidRDefault="00000000">
      <w:pPr>
        <w:spacing w:after="0" w:line="240" w:lineRule="auto"/>
        <w:ind w:firstLine="709"/>
        <w:jc w:val="both"/>
      </w:pPr>
      <w: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14:paraId="6EA3E2CA" w14:textId="77777777" w:rsidR="009C0B14" w:rsidRDefault="00000000">
      <w:pPr>
        <w:spacing w:after="0" w:line="240" w:lineRule="auto"/>
        <w:ind w:firstLine="709"/>
        <w:jc w:val="both"/>
        <w:rPr>
          <w:b/>
        </w:rPr>
      </w:pPr>
      <w:r>
        <w:rPr>
          <w:b/>
        </w:rPr>
        <w:t>Модуль № 3 «Музыка народов мира»:</w:t>
      </w:r>
    </w:p>
    <w:p w14:paraId="2040424A" w14:textId="77777777" w:rsidR="009C0B14" w:rsidRDefault="00000000">
      <w:pPr>
        <w:spacing w:after="0" w:line="240" w:lineRule="auto"/>
        <w:ind w:firstLine="709"/>
        <w:jc w:val="both"/>
      </w:pPr>
      <w:r>
        <w:t>различать на слух и исполнять произведения различных жанров фольклорной музыки с помощью учителя;</w:t>
      </w:r>
    </w:p>
    <w:p w14:paraId="5C3BE1BB" w14:textId="77777777" w:rsidR="009C0B14" w:rsidRDefault="00000000">
      <w:pPr>
        <w:spacing w:after="0" w:line="240" w:lineRule="auto"/>
        <w:ind w:firstLine="709"/>
        <w:jc w:val="both"/>
      </w:pPr>
      <w: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14:paraId="004F9C67" w14:textId="77777777" w:rsidR="009C0B14" w:rsidRDefault="00000000">
      <w:pPr>
        <w:spacing w:after="0" w:line="240" w:lineRule="auto"/>
        <w:ind w:firstLine="709"/>
        <w:jc w:val="both"/>
        <w:rPr>
          <w:b/>
        </w:rPr>
      </w:pPr>
      <w:r>
        <w:rPr>
          <w:b/>
        </w:rPr>
        <w:t>Модуль № 4 «Европейская классическая музыка»:</w:t>
      </w:r>
    </w:p>
    <w:p w14:paraId="092FCA40" w14:textId="77777777" w:rsidR="009C0B14" w:rsidRDefault="00000000">
      <w:pPr>
        <w:spacing w:after="0" w:line="240" w:lineRule="auto"/>
        <w:ind w:firstLine="709"/>
        <w:jc w:val="both"/>
      </w:pPr>
      <w:r>
        <w:t>исполнять (в том числе фрагментарно) сочинения композиторов-классиков с помощью учителя;</w:t>
      </w:r>
    </w:p>
    <w:p w14:paraId="096EC0E3" w14:textId="77777777" w:rsidR="009C0B14" w:rsidRDefault="00000000">
      <w:pPr>
        <w:spacing w:after="0" w:line="240" w:lineRule="auto"/>
        <w:ind w:firstLine="709"/>
        <w:jc w:val="both"/>
      </w:pPr>
      <w:r>
        <w:t xml:space="preserve">характеризовать творчество не менее двух композиторов-классиков, приводить примеры наиболее известных сочинений </w:t>
      </w:r>
      <w:bookmarkStart w:id="45" w:name="_Hlk96020232"/>
      <w:r>
        <w:t>с помощью подробного опросного плана.</w:t>
      </w:r>
      <w:bookmarkEnd w:id="45"/>
    </w:p>
    <w:p w14:paraId="78EA78D4" w14:textId="77777777" w:rsidR="009C0B14" w:rsidRDefault="00000000">
      <w:pPr>
        <w:spacing w:after="0" w:line="240" w:lineRule="auto"/>
        <w:ind w:firstLine="709"/>
        <w:jc w:val="both"/>
        <w:rPr>
          <w:b/>
        </w:rPr>
      </w:pPr>
      <w:r>
        <w:rPr>
          <w:b/>
        </w:rPr>
        <w:t>Модуль № 5 «Русская классическая музыка»:</w:t>
      </w:r>
    </w:p>
    <w:p w14:paraId="562A4CB0" w14:textId="77777777" w:rsidR="009C0B14" w:rsidRDefault="00000000">
      <w:pPr>
        <w:spacing w:after="0" w:line="240" w:lineRule="auto"/>
        <w:ind w:firstLine="709"/>
        <w:jc w:val="both"/>
      </w:pPr>
      <w:r>
        <w:t>характеризовать творчество не менее двух отечественных композиторов-классиков, приводить примеры наиболее известных сочинений с помощью подробного опросного плана.</w:t>
      </w:r>
    </w:p>
    <w:p w14:paraId="2FCCCFA2" w14:textId="77777777" w:rsidR="009C0B14" w:rsidRDefault="00000000">
      <w:pPr>
        <w:spacing w:after="0" w:line="240" w:lineRule="auto"/>
        <w:ind w:firstLine="709"/>
        <w:jc w:val="both"/>
        <w:rPr>
          <w:b/>
        </w:rPr>
      </w:pPr>
      <w:r>
        <w:rPr>
          <w:b/>
        </w:rPr>
        <w:t>Модуль № 6 «Образы русской и европейской духовной музыки»:</w:t>
      </w:r>
    </w:p>
    <w:p w14:paraId="5F464F91" w14:textId="77777777" w:rsidR="009C0B14" w:rsidRDefault="00000000">
      <w:pPr>
        <w:spacing w:after="0" w:line="240" w:lineRule="auto"/>
        <w:ind w:firstLine="709"/>
        <w:jc w:val="both"/>
      </w:pPr>
      <w:r>
        <w:t>различать и характеризовать жанры и произведения русской и европейской духовной музыки с использованием опорных карточек;</w:t>
      </w:r>
    </w:p>
    <w:p w14:paraId="27676616" w14:textId="77777777" w:rsidR="009C0B14" w:rsidRDefault="00000000">
      <w:pPr>
        <w:spacing w:after="0" w:line="240" w:lineRule="auto"/>
        <w:ind w:firstLine="709"/>
        <w:jc w:val="both"/>
        <w:rPr>
          <w:i/>
        </w:rPr>
      </w:pPr>
      <w:r>
        <w:rPr>
          <w:i/>
        </w:rPr>
        <w:t>исполнять произведения русской и европейской духовной музыки с помощью учителя</w:t>
      </w:r>
      <w:r>
        <w:rPr>
          <w:rStyle w:val="afffff8"/>
          <w:i/>
        </w:rPr>
        <w:footnoteReference w:id="32"/>
      </w:r>
      <w:r>
        <w:rPr>
          <w:i/>
        </w:rPr>
        <w:t>;</w:t>
      </w:r>
    </w:p>
    <w:p w14:paraId="44C42FDC" w14:textId="77777777" w:rsidR="009C0B14" w:rsidRDefault="00000000">
      <w:pPr>
        <w:spacing w:after="0" w:line="240" w:lineRule="auto"/>
        <w:ind w:firstLine="709"/>
        <w:jc w:val="both"/>
      </w:pPr>
      <w:r>
        <w:t>приводить примеры сочинений духовной музыки, называть их автора с помощью визуальной опоры.</w:t>
      </w:r>
    </w:p>
    <w:p w14:paraId="356CEAE8" w14:textId="77777777" w:rsidR="009C0B14" w:rsidRDefault="00000000">
      <w:pPr>
        <w:spacing w:after="0" w:line="240" w:lineRule="auto"/>
        <w:ind w:firstLine="709"/>
        <w:jc w:val="both"/>
        <w:rPr>
          <w:b/>
        </w:rPr>
      </w:pPr>
      <w:r>
        <w:rPr>
          <w:b/>
        </w:rPr>
        <w:t>Модуль № 7«Жанры музыкального искусства»:</w:t>
      </w:r>
    </w:p>
    <w:p w14:paraId="2E7C93E9" w14:textId="77777777" w:rsidR="009C0B14" w:rsidRDefault="00000000">
      <w:pPr>
        <w:spacing w:after="0" w:line="240" w:lineRule="auto"/>
        <w:ind w:firstLine="709"/>
        <w:jc w:val="both"/>
      </w:pPr>
      <w:r>
        <w:t>исполнять произведения (в том числе фрагменты) вокальных, инструментальных и музыкально-театральных жанров с помощью учителя.</w:t>
      </w:r>
    </w:p>
    <w:p w14:paraId="7C430C03" w14:textId="77777777" w:rsidR="009C0B14" w:rsidRDefault="00000000">
      <w:pPr>
        <w:spacing w:after="0" w:line="240" w:lineRule="auto"/>
        <w:ind w:firstLine="709"/>
        <w:jc w:val="both"/>
        <w:rPr>
          <w:b/>
        </w:rPr>
      </w:pPr>
      <w:r>
        <w:rPr>
          <w:b/>
        </w:rPr>
        <w:t>Модуль № 8 «Связь музыки с другими видами искусства»:</w:t>
      </w:r>
    </w:p>
    <w:p w14:paraId="3330BC09" w14:textId="77777777" w:rsidR="009C0B14" w:rsidRDefault="00000000">
      <w:pPr>
        <w:spacing w:after="0" w:line="240" w:lineRule="auto"/>
        <w:ind w:firstLine="709"/>
        <w:jc w:val="both"/>
      </w:pPr>
      <w:r>
        <w:t xml:space="preserve">определять стилевые и жанровые параллели между музыкой и другими видами искусств </w:t>
      </w:r>
      <w:bookmarkStart w:id="46" w:name="_Hlk96020436"/>
      <w:r>
        <w:t>с помощью подробного опросного плана;</w:t>
      </w:r>
      <w:bookmarkEnd w:id="46"/>
    </w:p>
    <w:p w14:paraId="6FAA834D" w14:textId="77777777" w:rsidR="009C0B14" w:rsidRDefault="00000000">
      <w:pPr>
        <w:spacing w:after="0" w:line="240" w:lineRule="auto"/>
        <w:ind w:firstLine="709"/>
        <w:jc w:val="both"/>
      </w:pPr>
      <w:r>
        <w:t>- различать и анализировать средства выразительности разных видов искусств с помощью подробного опросного плана.</w:t>
      </w:r>
    </w:p>
    <w:p w14:paraId="7B7C1F99" w14:textId="77777777" w:rsidR="009C0B14" w:rsidRDefault="00000000">
      <w:pPr>
        <w:spacing w:after="0" w:line="240" w:lineRule="auto"/>
        <w:ind w:firstLine="709"/>
        <w:jc w:val="both"/>
        <w:rPr>
          <w:b/>
        </w:rPr>
      </w:pPr>
      <w:r>
        <w:rPr>
          <w:b/>
        </w:rPr>
        <w:t>Модуль № 9 «Современная музыка: основные жанры и направления»:</w:t>
      </w:r>
    </w:p>
    <w:p w14:paraId="63D52FE2" w14:textId="77777777" w:rsidR="009C0B14" w:rsidRDefault="00000000">
      <w:pPr>
        <w:spacing w:after="0" w:line="240" w:lineRule="auto"/>
        <w:ind w:firstLine="709"/>
        <w:jc w:val="both"/>
      </w:pPr>
      <w:r>
        <w:t>различать и определять на слух виды оркестров, ансамблей, тембры музыкальных инструментов, входящих в их состав с помощью визуальной опоры;</w:t>
      </w:r>
    </w:p>
    <w:p w14:paraId="049AE252" w14:textId="77777777" w:rsidR="009C0B14" w:rsidRDefault="00000000">
      <w:pPr>
        <w:spacing w:after="0" w:line="240" w:lineRule="auto"/>
        <w:ind w:firstLine="709"/>
        <w:jc w:val="both"/>
      </w:pPr>
      <w:r>
        <w:t>исполнять современные музыкальные произведения в разных видах деятельности с помощью учителя.</w:t>
      </w:r>
    </w:p>
    <w:p w14:paraId="44E928DF" w14:textId="77777777" w:rsidR="009C0B14" w:rsidRDefault="00000000">
      <w:pPr>
        <w:spacing w:after="0" w:line="240" w:lineRule="auto"/>
        <w:ind w:firstLine="709"/>
        <w:jc w:val="both"/>
      </w:pPr>
      <w:r>
        <w:t xml:space="preserve">У обучающихся с ЗПР будут сформированы: </w:t>
      </w:r>
    </w:p>
    <w:p w14:paraId="3FD1DEFC" w14:textId="77777777" w:rsidR="009C0B14" w:rsidRDefault="00000000">
      <w:pPr>
        <w:spacing w:after="0" w:line="240" w:lineRule="auto"/>
        <w:ind w:firstLine="709"/>
        <w:jc w:val="both"/>
      </w:pPr>
      <w:r>
        <w:t>первоначальные представления о роли музыки в жизни человека, в его духовно-нравственном развитии; о ценности музыкальных традиций народа;</w:t>
      </w:r>
    </w:p>
    <w:p w14:paraId="71643991" w14:textId="77777777" w:rsidR="009C0B14" w:rsidRDefault="00000000">
      <w:pPr>
        <w:spacing w:after="0" w:line="240" w:lineRule="auto"/>
        <w:ind w:firstLine="709"/>
        <w:jc w:val="both"/>
      </w:pPr>
      <w:r>
        <w:t>основы музыкальной культуры, художественный вкус, интерес к музыкальному искусству и музыкальной деятельности;</w:t>
      </w:r>
    </w:p>
    <w:p w14:paraId="2D016F94" w14:textId="77777777" w:rsidR="009C0B14" w:rsidRDefault="00000000">
      <w:pPr>
        <w:spacing w:after="0" w:line="240" w:lineRule="auto"/>
        <w:ind w:firstLine="709"/>
        <w:jc w:val="both"/>
      </w:pPr>
      <w:r>
        <w:t>представление о национальном своеобразии музыки в неразрывном единстве народного и профессионального музыкального творчества.</w:t>
      </w:r>
    </w:p>
    <w:p w14:paraId="2B225D01" w14:textId="77777777" w:rsidR="009C0B14" w:rsidRDefault="00000000">
      <w:pPr>
        <w:spacing w:after="0" w:line="240" w:lineRule="auto"/>
        <w:ind w:firstLine="709"/>
        <w:jc w:val="both"/>
      </w:pPr>
      <w:r>
        <w:t>Обучающиеся с ЗПР научатся:</w:t>
      </w:r>
    </w:p>
    <w:p w14:paraId="6056B9D7" w14:textId="77777777" w:rsidR="009C0B14" w:rsidRDefault="00000000">
      <w:pPr>
        <w:spacing w:after="0" w:line="240" w:lineRule="auto"/>
        <w:ind w:firstLine="709"/>
        <w:jc w:val="both"/>
      </w:pPr>
      <w:r>
        <w:t>понимать специфику музыки как вида искусства и ее значение в жизни человека и общества;</w:t>
      </w:r>
    </w:p>
    <w:p w14:paraId="7A245C12" w14:textId="77777777" w:rsidR="009C0B14" w:rsidRDefault="00000000">
      <w:pPr>
        <w:spacing w:after="0" w:line="240" w:lineRule="auto"/>
        <w:ind w:firstLine="709"/>
        <w:jc w:val="both"/>
      </w:pPr>
      <w:r>
        <w:t>эмоционально проживать исторические события и судьбы защитников Отечества, воплощаемые в музыкальных произведениях;</w:t>
      </w:r>
    </w:p>
    <w:p w14:paraId="5FED1F1D" w14:textId="77777777" w:rsidR="009C0B14" w:rsidRDefault="00000000">
      <w:pPr>
        <w:spacing w:after="0" w:line="240" w:lineRule="auto"/>
        <w:ind w:firstLine="709"/>
        <w:jc w:val="both"/>
      </w:pPr>
      <w:r>
        <w:t>приводить примеры выдающихся отечественных и зарубежных музыкальных исполнителей и исполнительских коллективов с использованием справочной информации;</w:t>
      </w:r>
    </w:p>
    <w:p w14:paraId="26CF900D" w14:textId="77777777" w:rsidR="009C0B14" w:rsidRDefault="00000000">
      <w:pPr>
        <w:spacing w:after="0" w:line="240" w:lineRule="auto"/>
        <w:ind w:firstLine="709"/>
        <w:jc w:val="both"/>
      </w:pPr>
      <w:r>
        <w:t>понимать значение интонации в музыке как носителя образного смысла;</w:t>
      </w:r>
    </w:p>
    <w:p w14:paraId="03D60783" w14:textId="77777777" w:rsidR="009C0B14" w:rsidRDefault="00000000">
      <w:pPr>
        <w:spacing w:after="0" w:line="240" w:lineRule="auto"/>
        <w:ind w:firstLine="709"/>
        <w:jc w:val="both"/>
      </w:pPr>
      <w:r>
        <w:t xml:space="preserve">иметь представление о терминах и понятиях (в том числе народная музыка, жанры народной музыки, жанры музыки, музыкальная интонация, мотив, сценические жанры музыки, либретто, вокальная музыка, солист, ансамбль, хор, средства музыкальной выразительности: мелодия, темп, ритм, динамика, тембр, лад); </w:t>
      </w:r>
    </w:p>
    <w:p w14:paraId="44EAD653" w14:textId="77777777" w:rsidR="009C0B14" w:rsidRDefault="00000000">
      <w:pPr>
        <w:spacing w:after="0" w:line="240" w:lineRule="auto"/>
        <w:ind w:firstLine="709"/>
        <w:jc w:val="both"/>
      </w:pPr>
      <w:r>
        <w:t>воспринимать музыку как выражение чувств и мыслей человека, различать в ней выразительные и изобразительные интонации, узнавать и различать характерные черты музыки разных композиторов;</w:t>
      </w:r>
    </w:p>
    <w:p w14:paraId="002D0EAA" w14:textId="77777777" w:rsidR="009C0B14" w:rsidRDefault="00000000">
      <w:pPr>
        <w:spacing w:after="0" w:line="240" w:lineRule="auto"/>
        <w:ind w:firstLine="709"/>
        <w:jc w:val="both"/>
      </w:pPr>
      <w:r>
        <w:t xml:space="preserve">иметь представление о значении народного песенного и инструментального музыкального творчества как части духовной культуры народа; </w:t>
      </w:r>
    </w:p>
    <w:p w14:paraId="5B98416F" w14:textId="77777777" w:rsidR="009C0B14" w:rsidRDefault="00000000">
      <w:pPr>
        <w:spacing w:after="0" w:line="240" w:lineRule="auto"/>
        <w:ind w:firstLine="709"/>
        <w:jc w:val="both"/>
      </w:pPr>
      <w:r>
        <w:t xml:space="preserve">ориентироваться в образцах песенной и инструментальной народной музыки; </w:t>
      </w:r>
    </w:p>
    <w:p w14:paraId="7B132992" w14:textId="77777777" w:rsidR="009C0B14" w:rsidRDefault="00000000">
      <w:pPr>
        <w:spacing w:after="0" w:line="240" w:lineRule="auto"/>
        <w:ind w:firstLine="709"/>
        <w:jc w:val="both"/>
      </w:pPr>
      <w:r>
        <w:t>определять на слух музыкальные произведения, относящиеся к русскому музыкальному фольклору; перечислять русские народные музыкальные инструменты и определять на слух их принадлежность к группам духовых, струнных, ударно-шумовых инструментов;</w:t>
      </w:r>
    </w:p>
    <w:p w14:paraId="292EC3FF" w14:textId="77777777" w:rsidR="009C0B14" w:rsidRDefault="00000000">
      <w:pPr>
        <w:spacing w:after="0" w:line="240" w:lineRule="auto"/>
        <w:ind w:firstLine="709"/>
        <w:jc w:val="both"/>
      </w:pPr>
      <w:r>
        <w:t xml:space="preserve">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 </w:t>
      </w:r>
    </w:p>
    <w:p w14:paraId="0221CE27" w14:textId="77777777" w:rsidR="009C0B14" w:rsidRDefault="00000000">
      <w:pPr>
        <w:spacing w:after="0" w:line="240" w:lineRule="auto"/>
        <w:ind w:firstLine="709"/>
        <w:jc w:val="both"/>
      </w:pPr>
      <w:r>
        <w:t>иметь представление о характерных признаках классической и народной музыки;</w:t>
      </w:r>
    </w:p>
    <w:p w14:paraId="65EE70B4" w14:textId="77777777" w:rsidR="009C0B14" w:rsidRDefault="00000000">
      <w:pPr>
        <w:spacing w:after="0" w:line="240" w:lineRule="auto"/>
        <w:ind w:firstLine="709"/>
        <w:jc w:val="both"/>
      </w:pPr>
      <w:r>
        <w:t>иметь представление о специфике воплощении народной музыки в произведениях композиторов;</w:t>
      </w:r>
    </w:p>
    <w:p w14:paraId="07668EA0" w14:textId="77777777" w:rsidR="009C0B14" w:rsidRDefault="00000000">
      <w:pPr>
        <w:spacing w:after="0" w:line="240" w:lineRule="auto"/>
        <w:ind w:firstLine="709"/>
        <w:jc w:val="both"/>
      </w:pPr>
      <w:r>
        <w:t>воспринимать интонационное многообразие фольклорных традиций своего народа и других народов мира;</w:t>
      </w:r>
    </w:p>
    <w:p w14:paraId="047A4374" w14:textId="77777777" w:rsidR="009C0B14" w:rsidRDefault="00000000">
      <w:pPr>
        <w:spacing w:after="0" w:line="240" w:lineRule="auto"/>
        <w:ind w:firstLine="709"/>
        <w:jc w:val="both"/>
      </w:pPr>
      <w:r>
        <w:t>исполнять разученные музыкальные произведения вокальных жанров (хор, ансамбль, соло);</w:t>
      </w:r>
    </w:p>
    <w:p w14:paraId="617A7CE0" w14:textId="77777777" w:rsidR="009C0B14" w:rsidRDefault="00000000">
      <w:pPr>
        <w:spacing w:after="0" w:line="240" w:lineRule="auto"/>
        <w:ind w:firstLine="709"/>
        <w:jc w:val="both"/>
      </w:pPr>
      <w:r>
        <w:t xml:space="preserve">воплощать художественно-образное содержание, интонационно-мелодические особенности музыки (в пении, слове, движении, игре на простейших музыкальных инструментах); </w:t>
      </w:r>
    </w:p>
    <w:p w14:paraId="33157F02" w14:textId="77777777" w:rsidR="009C0B14" w:rsidRDefault="00000000">
      <w:pPr>
        <w:spacing w:after="0" w:line="240" w:lineRule="auto"/>
        <w:ind w:firstLine="709"/>
        <w:jc w:val="both"/>
      </w:pPr>
      <w:r>
        <w:t>понимать с помощью учителя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14:paraId="5AB63D33" w14:textId="77777777" w:rsidR="009C0B14" w:rsidRDefault="00000000">
      <w:pPr>
        <w:spacing w:after="0" w:line="240" w:lineRule="auto"/>
        <w:ind w:firstLine="709"/>
        <w:jc w:val="both"/>
      </w:pPr>
      <w:r>
        <w:t>узнавать средства музыкальной выразительности (в том числе мелодия, темп, ритм, тембр, динамика, лад);</w:t>
      </w:r>
    </w:p>
    <w:p w14:paraId="1C56C6B0" w14:textId="77777777" w:rsidR="009C0B14" w:rsidRDefault="00000000">
      <w:pPr>
        <w:spacing w:after="0" w:line="240" w:lineRule="auto"/>
        <w:ind w:firstLine="709"/>
        <w:jc w:val="both"/>
      </w:pPr>
      <w:r>
        <w:t xml:space="preserve">понимать значимость музыки в творчестве писателей и поэтов; </w:t>
      </w:r>
    </w:p>
    <w:p w14:paraId="48111CC3" w14:textId="77777777" w:rsidR="009C0B14" w:rsidRDefault="00000000">
      <w:pPr>
        <w:spacing w:after="0" w:line="240" w:lineRule="auto"/>
        <w:ind w:firstLine="709"/>
        <w:jc w:val="both"/>
      </w:pPr>
      <w:r>
        <w:t>владеть навыками вокально-хорового музицирования;</w:t>
      </w:r>
    </w:p>
    <w:p w14:paraId="538941FA" w14:textId="77777777" w:rsidR="009C0B14" w:rsidRDefault="00000000">
      <w:pPr>
        <w:spacing w:after="0" w:line="240" w:lineRule="auto"/>
        <w:ind w:firstLine="709"/>
        <w:jc w:val="both"/>
      </w:pPr>
      <w:r>
        <w:t>применять в творческой деятельности вокально-хоровые навыки при пении с музыкальным сопровождением;</w:t>
      </w:r>
    </w:p>
    <w:p w14:paraId="53B4E531" w14:textId="77777777" w:rsidR="009C0B14" w:rsidRDefault="00000000">
      <w:pPr>
        <w:spacing w:after="0" w:line="240" w:lineRule="auto"/>
        <w:ind w:firstLine="709"/>
        <w:jc w:val="both"/>
      </w:pPr>
      <w:r>
        <w:t>проявлять творческую инициативу, участвуя в музыкально-эстетической деятельности.</w:t>
      </w:r>
    </w:p>
    <w:p w14:paraId="5DC96CAE" w14:textId="77777777" w:rsidR="009C0B14" w:rsidRDefault="009C0B14">
      <w:pPr>
        <w:spacing w:after="0" w:line="240" w:lineRule="auto"/>
        <w:ind w:firstLine="709"/>
        <w:jc w:val="both"/>
      </w:pPr>
    </w:p>
    <w:p w14:paraId="135B2DEC" w14:textId="77777777" w:rsidR="009C0B14" w:rsidRDefault="00000000">
      <w:pPr>
        <w:spacing w:after="0" w:line="240" w:lineRule="auto"/>
        <w:jc w:val="both"/>
        <w:rPr>
          <w:b/>
        </w:rPr>
      </w:pPr>
      <w:r>
        <w:rPr>
          <w:b/>
        </w:rPr>
        <w:t>6</w:t>
      </w:r>
      <w:r>
        <w:rPr>
          <w:b/>
          <w:caps/>
        </w:rPr>
        <w:t xml:space="preserve"> класс</w:t>
      </w:r>
    </w:p>
    <w:p w14:paraId="2BFD80FD" w14:textId="77777777" w:rsidR="009C0B14" w:rsidRDefault="00000000">
      <w:pPr>
        <w:spacing w:after="0" w:line="240" w:lineRule="auto"/>
        <w:ind w:firstLine="709"/>
        <w:jc w:val="both"/>
        <w:rPr>
          <w:b/>
        </w:rPr>
      </w:pPr>
      <w:r>
        <w:rPr>
          <w:b/>
        </w:rPr>
        <w:t>Модуль № 1 «Музыка моего края»:</w:t>
      </w:r>
    </w:p>
    <w:p w14:paraId="374A43FA" w14:textId="77777777" w:rsidR="009C0B14" w:rsidRDefault="00000000">
      <w:pPr>
        <w:spacing w:after="0" w:line="240" w:lineRule="auto"/>
        <w:ind w:firstLine="709"/>
        <w:jc w:val="both"/>
      </w:pPr>
      <w:r>
        <w:t>характеризовать особенности творчества народных и профессиональных музыкантов, творческих коллективов своего края при необходимости с использованием опорных карточек.</w:t>
      </w:r>
    </w:p>
    <w:p w14:paraId="371E8E09" w14:textId="77777777" w:rsidR="009C0B14" w:rsidRDefault="00000000">
      <w:pPr>
        <w:spacing w:after="0" w:line="240" w:lineRule="auto"/>
        <w:ind w:firstLine="709"/>
        <w:jc w:val="both"/>
        <w:rPr>
          <w:b/>
        </w:rPr>
      </w:pPr>
      <w:r>
        <w:rPr>
          <w:b/>
        </w:rPr>
        <w:t>Модуль № 2 «Народное музыкальное творчество России»:</w:t>
      </w:r>
    </w:p>
    <w:p w14:paraId="2A3BBC4C" w14:textId="77777777" w:rsidR="009C0B14" w:rsidRDefault="00000000">
      <w:pPr>
        <w:spacing w:after="0" w:line="240" w:lineRule="auto"/>
        <w:ind w:firstLine="709"/>
        <w:jc w:val="both"/>
      </w:pPr>
      <w:r>
        <w:t>определять на слух музыкальные образцы, относящиеся к русскому музыкальному фольклору, к музыке народов Северного Кавказа; республик Поволжья, Сибири, используя опорные карточки (не менее трёх региональных фольклорных традиций на выбор учителя).</w:t>
      </w:r>
    </w:p>
    <w:p w14:paraId="50B37EF5" w14:textId="77777777" w:rsidR="009C0B14" w:rsidRDefault="00000000">
      <w:pPr>
        <w:spacing w:after="0" w:line="240" w:lineRule="auto"/>
        <w:ind w:firstLine="709"/>
        <w:jc w:val="both"/>
        <w:rPr>
          <w:b/>
        </w:rPr>
      </w:pPr>
      <w:r>
        <w:rPr>
          <w:b/>
        </w:rPr>
        <w:t>Модуль № 3 «Музыка народов мира»:</w:t>
      </w:r>
    </w:p>
    <w:p w14:paraId="111A648F" w14:textId="77777777" w:rsidR="009C0B14" w:rsidRDefault="00000000">
      <w:pPr>
        <w:spacing w:after="0" w:line="240" w:lineRule="auto"/>
        <w:ind w:firstLine="709"/>
        <w:jc w:val="both"/>
      </w:pPr>
      <w: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 при необходимости, используя опорные карточки.</w:t>
      </w:r>
    </w:p>
    <w:p w14:paraId="3C907679" w14:textId="77777777" w:rsidR="009C0B14" w:rsidRDefault="00000000">
      <w:pPr>
        <w:spacing w:after="0" w:line="240" w:lineRule="auto"/>
        <w:ind w:firstLine="709"/>
        <w:jc w:val="both"/>
        <w:rPr>
          <w:b/>
        </w:rPr>
      </w:pPr>
      <w:r>
        <w:rPr>
          <w:b/>
        </w:rPr>
        <w:t>Модуль № 4 «Европейская классическая музыка»:</w:t>
      </w:r>
    </w:p>
    <w:p w14:paraId="0D1DE676" w14:textId="77777777" w:rsidR="009C0B14" w:rsidRDefault="00000000">
      <w:pPr>
        <w:spacing w:after="0" w:line="240" w:lineRule="auto"/>
        <w:ind w:firstLine="709"/>
        <w:jc w:val="both"/>
      </w:pPr>
      <w:r>
        <w:t>определять принадлежность музыкального произведения к одному из художественных стилей (барокко, классицизм, романтизм, импрессионизм), используя визуальную поддержку.</w:t>
      </w:r>
    </w:p>
    <w:p w14:paraId="4F1F02ED" w14:textId="77777777" w:rsidR="009C0B14" w:rsidRDefault="00000000">
      <w:pPr>
        <w:spacing w:after="0" w:line="240" w:lineRule="auto"/>
        <w:ind w:firstLine="709"/>
        <w:jc w:val="both"/>
        <w:rPr>
          <w:b/>
        </w:rPr>
      </w:pPr>
      <w:r>
        <w:rPr>
          <w:b/>
        </w:rPr>
        <w:t>Модуль № 5 «Русская классическая музыка»:</w:t>
      </w:r>
    </w:p>
    <w:p w14:paraId="73C01191" w14:textId="77777777" w:rsidR="009C0B14" w:rsidRDefault="00000000">
      <w:pPr>
        <w:spacing w:after="0" w:line="240" w:lineRule="auto"/>
        <w:ind w:firstLine="709"/>
        <w:jc w:val="both"/>
      </w:pPr>
      <w:r>
        <w:t>различать на слух произведения русских композиторов-классиков, называть автора, произведение, исполнительский состав, при необходимости, используя дополнительную визуализацию;</w:t>
      </w:r>
    </w:p>
    <w:p w14:paraId="2A6ECEDB" w14:textId="77777777" w:rsidR="009C0B14" w:rsidRDefault="00000000">
      <w:pPr>
        <w:spacing w:after="0" w:line="240" w:lineRule="auto"/>
        <w:ind w:firstLine="709"/>
        <w:jc w:val="both"/>
      </w:pPr>
      <w:r>
        <w:t>исполнять (в том числе фрагментарно, отдельными темами) сочинения русских композиторов с помощью учителя.</w:t>
      </w:r>
    </w:p>
    <w:p w14:paraId="78025FAD" w14:textId="77777777" w:rsidR="009C0B14" w:rsidRDefault="00000000">
      <w:pPr>
        <w:spacing w:after="0" w:line="240" w:lineRule="auto"/>
        <w:ind w:firstLine="709"/>
        <w:jc w:val="both"/>
        <w:rPr>
          <w:b/>
        </w:rPr>
      </w:pPr>
      <w:r>
        <w:rPr>
          <w:b/>
        </w:rPr>
        <w:t>Модуль № 6 «Образы русской и европейской духовной музыки»:</w:t>
      </w:r>
    </w:p>
    <w:p w14:paraId="0E1D71ED" w14:textId="77777777" w:rsidR="009C0B14" w:rsidRDefault="00000000">
      <w:pPr>
        <w:spacing w:after="0" w:line="240" w:lineRule="auto"/>
        <w:ind w:firstLine="709"/>
        <w:jc w:val="both"/>
      </w:pPr>
      <w:r>
        <w:t>различать и характеризовать жанры и произведения русской и европейской духовной музыки, используя опорные карточки, используя опорные карточки;</w:t>
      </w:r>
    </w:p>
    <w:p w14:paraId="1AA8512A" w14:textId="77777777" w:rsidR="009C0B14" w:rsidRDefault="00000000">
      <w:pPr>
        <w:spacing w:after="0" w:line="240" w:lineRule="auto"/>
        <w:ind w:firstLine="709"/>
        <w:jc w:val="both"/>
        <w:rPr>
          <w:i/>
        </w:rPr>
      </w:pPr>
      <w:r>
        <w:rPr>
          <w:i/>
        </w:rPr>
        <w:t>исполнять произведения русской и европейской духовной музыки с помощью учителя;</w:t>
      </w:r>
    </w:p>
    <w:p w14:paraId="463E7759" w14:textId="77777777" w:rsidR="009C0B14" w:rsidRDefault="00000000">
      <w:pPr>
        <w:spacing w:after="0" w:line="240" w:lineRule="auto"/>
        <w:ind w:firstLine="709"/>
        <w:jc w:val="both"/>
      </w:pPr>
      <w:r>
        <w:t>приводить примеры сочинений духовной музыки, называть их автора, используя визуальную поддержку.</w:t>
      </w:r>
    </w:p>
    <w:p w14:paraId="657568EC" w14:textId="77777777" w:rsidR="009C0B14" w:rsidRDefault="00000000">
      <w:pPr>
        <w:spacing w:after="0" w:line="240" w:lineRule="auto"/>
        <w:ind w:firstLine="709"/>
        <w:jc w:val="both"/>
        <w:rPr>
          <w:b/>
        </w:rPr>
      </w:pPr>
      <w:r>
        <w:rPr>
          <w:b/>
        </w:rPr>
        <w:t>Модуль № 7 «Жанры музыкального искусства»:</w:t>
      </w:r>
    </w:p>
    <w:p w14:paraId="64470C89" w14:textId="77777777" w:rsidR="009C0B14" w:rsidRDefault="00000000">
      <w:pPr>
        <w:spacing w:after="0" w:line="240" w:lineRule="auto"/>
        <w:ind w:firstLine="709"/>
        <w:jc w:val="both"/>
      </w:pPr>
      <w:r>
        <w:t>иметь представление о круге образов и средствах их воплощения, типичных для данного жанра.</w:t>
      </w:r>
    </w:p>
    <w:p w14:paraId="14B8C5B4" w14:textId="77777777" w:rsidR="009C0B14" w:rsidRDefault="00000000">
      <w:pPr>
        <w:spacing w:after="0" w:line="240" w:lineRule="auto"/>
        <w:ind w:firstLine="709"/>
        <w:jc w:val="both"/>
        <w:rPr>
          <w:b/>
        </w:rPr>
      </w:pPr>
      <w:r>
        <w:rPr>
          <w:b/>
        </w:rPr>
        <w:t>Модуль № 8 «Связь музыки с другими видами искусства»:</w:t>
      </w:r>
    </w:p>
    <w:p w14:paraId="0F854D61" w14:textId="77777777" w:rsidR="009C0B14" w:rsidRDefault="00000000">
      <w:pPr>
        <w:spacing w:after="0" w:line="240" w:lineRule="auto"/>
        <w:ind w:firstLine="709"/>
        <w:jc w:val="both"/>
      </w:pPr>
      <w:r>
        <w:t>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14:paraId="07F6448E" w14:textId="77777777" w:rsidR="009C0B14" w:rsidRDefault="00000000">
      <w:pPr>
        <w:spacing w:after="0" w:line="240" w:lineRule="auto"/>
        <w:ind w:firstLine="709"/>
        <w:jc w:val="both"/>
        <w:rPr>
          <w:b/>
        </w:rPr>
      </w:pPr>
      <w:r>
        <w:rPr>
          <w:b/>
        </w:rPr>
        <w:t xml:space="preserve">Модуль № 9 «Современная музыка: основные жанры </w:t>
      </w:r>
    </w:p>
    <w:p w14:paraId="0DB0A58D" w14:textId="77777777" w:rsidR="009C0B14" w:rsidRDefault="00000000">
      <w:pPr>
        <w:spacing w:after="0" w:line="240" w:lineRule="auto"/>
        <w:ind w:firstLine="709"/>
        <w:jc w:val="both"/>
        <w:rPr>
          <w:b/>
        </w:rPr>
      </w:pPr>
      <w:r>
        <w:rPr>
          <w:b/>
        </w:rPr>
        <w:t>и направления»:</w:t>
      </w:r>
    </w:p>
    <w:p w14:paraId="4CCBBAE9" w14:textId="77777777" w:rsidR="009C0B14" w:rsidRDefault="00000000">
      <w:pPr>
        <w:spacing w:after="0" w:line="240" w:lineRule="auto"/>
        <w:ind w:firstLine="709"/>
        <w:jc w:val="both"/>
      </w:pPr>
      <w:r>
        <w:t>определять и характеризовать стили, направления и жанры современной музыки при необходимости с использованием смысловой опоры;</w:t>
      </w:r>
    </w:p>
    <w:p w14:paraId="3ECE4853" w14:textId="77777777" w:rsidR="009C0B14" w:rsidRDefault="00000000">
      <w:pPr>
        <w:spacing w:after="0" w:line="240" w:lineRule="auto"/>
        <w:ind w:firstLine="709"/>
        <w:jc w:val="both"/>
      </w:pPr>
      <w: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14:paraId="0AB95D2A" w14:textId="77777777" w:rsidR="009C0B14" w:rsidRDefault="00000000">
      <w:pPr>
        <w:spacing w:after="0" w:line="240" w:lineRule="auto"/>
        <w:ind w:firstLine="709"/>
        <w:jc w:val="both"/>
      </w:pPr>
      <w:r>
        <w:t>исполнять современные музыкальные произведения в разных видах деятельности.</w:t>
      </w:r>
    </w:p>
    <w:p w14:paraId="0437D2E7" w14:textId="77777777" w:rsidR="009C0B14" w:rsidRDefault="00000000">
      <w:pPr>
        <w:spacing w:after="0" w:line="240" w:lineRule="auto"/>
        <w:ind w:firstLine="709"/>
        <w:jc w:val="both"/>
      </w:pPr>
      <w:r>
        <w:t>Обучающиеся с ЗПР:</w:t>
      </w:r>
    </w:p>
    <w:p w14:paraId="6CA295B2" w14:textId="77777777" w:rsidR="009C0B14" w:rsidRDefault="00000000">
      <w:pPr>
        <w:spacing w:after="0" w:line="240" w:lineRule="auto"/>
        <w:ind w:firstLine="709"/>
        <w:jc w:val="both"/>
      </w:pPr>
      <w:r>
        <w:t>научатся определять характер музыкальных образов (лирических, драматических, героических, романтических, эпических);</w:t>
      </w:r>
    </w:p>
    <w:p w14:paraId="3455CD31" w14:textId="77777777" w:rsidR="009C0B14" w:rsidRDefault="00000000">
      <w:pPr>
        <w:spacing w:after="0" w:line="240" w:lineRule="auto"/>
        <w:ind w:firstLine="709"/>
        <w:jc w:val="both"/>
      </w:pPr>
      <w:r>
        <w:t>будут иметь представление о терминах и понятиях (в том числе сценические жанры музыки, либретто, вокальная музыка, солист, ансамбль, хор);</w:t>
      </w:r>
    </w:p>
    <w:p w14:paraId="5AADB0A2" w14:textId="77777777" w:rsidR="009C0B14" w:rsidRDefault="00000000">
      <w:pPr>
        <w:spacing w:after="0" w:line="240" w:lineRule="auto"/>
        <w:ind w:firstLine="709"/>
        <w:jc w:val="both"/>
      </w:pPr>
      <w:r>
        <w:t>смогут различать жанры вокальной (в том числе песня, романс, ария) и театральной музыки (в том числе опера, балет, мюзикл и оперетта);</w:t>
      </w:r>
    </w:p>
    <w:p w14:paraId="545E1CE7" w14:textId="77777777" w:rsidR="009C0B14" w:rsidRDefault="00000000">
      <w:pPr>
        <w:spacing w:after="0" w:line="240" w:lineRule="auto"/>
        <w:ind w:firstLine="709"/>
        <w:jc w:val="both"/>
      </w:pPr>
      <w:r>
        <w:t>смогут выявлять общее и особенное при сравнении музыкальных произведений на основе полученных знаний об интонационной природе музыки;</w:t>
      </w:r>
    </w:p>
    <w:p w14:paraId="3987B2E5" w14:textId="77777777" w:rsidR="009C0B14" w:rsidRDefault="00000000">
      <w:pPr>
        <w:spacing w:after="0" w:line="240" w:lineRule="auto"/>
        <w:ind w:firstLine="709"/>
        <w:jc w:val="both"/>
      </w:pPr>
      <w:r>
        <w:t>научатся понимать жизненно-образное содержание музыкальных произведений разных жанров;</w:t>
      </w:r>
    </w:p>
    <w:p w14:paraId="25E6C107" w14:textId="77777777" w:rsidR="009C0B14" w:rsidRDefault="00000000">
      <w:pPr>
        <w:spacing w:after="0" w:line="240" w:lineRule="auto"/>
        <w:ind w:firstLine="709"/>
        <w:jc w:val="both"/>
      </w:pPr>
      <w:r>
        <w:t>научатся различать и характеризовать приемы взаимодействия и развития образов музыкальных произведений с помощью педагога;</w:t>
      </w:r>
    </w:p>
    <w:p w14:paraId="2087E81C" w14:textId="77777777" w:rsidR="009C0B14" w:rsidRDefault="00000000">
      <w:pPr>
        <w:spacing w:after="0" w:line="240" w:lineRule="auto"/>
        <w:ind w:firstLine="709"/>
        <w:jc w:val="both"/>
      </w:pPr>
      <w:r>
        <w:t>научатся производить интонационно-образный анализ музыкального произведения с использованием справочной информации;</w:t>
      </w:r>
    </w:p>
    <w:p w14:paraId="18E0475A" w14:textId="77777777" w:rsidR="009C0B14" w:rsidRDefault="00000000">
      <w:pPr>
        <w:spacing w:after="0" w:line="240" w:lineRule="auto"/>
        <w:ind w:firstLine="709"/>
        <w:jc w:val="both"/>
      </w:pPr>
      <w:r>
        <w:t>будут иметь представление об основном принципе построения и развития музыки;</w:t>
      </w:r>
    </w:p>
    <w:p w14:paraId="6F1DFE9D" w14:textId="77777777" w:rsidR="009C0B14" w:rsidRDefault="00000000">
      <w:pPr>
        <w:spacing w:after="0" w:line="240" w:lineRule="auto"/>
        <w:ind w:firstLine="709"/>
        <w:jc w:val="both"/>
      </w:pPr>
      <w:r>
        <w:t>будут иметь представление о взаимосвязи жизненного содержания музыки и музыкальных образов;</w:t>
      </w:r>
    </w:p>
    <w:p w14:paraId="6CBDD2B4" w14:textId="77777777" w:rsidR="009C0B14" w:rsidRDefault="00000000">
      <w:pPr>
        <w:spacing w:after="0" w:line="240" w:lineRule="auto"/>
        <w:ind w:firstLine="709"/>
        <w:jc w:val="both"/>
      </w:pPr>
      <w:r>
        <w:t>будут иметь представление о терминах и понятиях (в том числе стили музыки, направления музыки, джазовая музыка, современная музыка, эстрада);</w:t>
      </w:r>
    </w:p>
    <w:p w14:paraId="49494564" w14:textId="77777777" w:rsidR="009C0B14" w:rsidRDefault="00000000">
      <w:pPr>
        <w:spacing w:after="0" w:line="240" w:lineRule="auto"/>
        <w:ind w:firstLine="709"/>
        <w:jc w:val="both"/>
      </w:pPr>
      <w:r>
        <w:t>смогут 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w:t>
      </w:r>
    </w:p>
    <w:p w14:paraId="1AF7ECDD" w14:textId="77777777" w:rsidR="009C0B14" w:rsidRDefault="00000000">
      <w:pPr>
        <w:spacing w:after="0" w:line="240" w:lineRule="auto"/>
        <w:ind w:firstLine="709"/>
        <w:jc w:val="both"/>
      </w:pPr>
      <w:r>
        <w:t>научатся определять на слух тембры музыкальных инструментов (классических, современных электронных; духовых, струнных, ударных);</w:t>
      </w:r>
    </w:p>
    <w:p w14:paraId="3446A477" w14:textId="77777777" w:rsidR="009C0B14" w:rsidRDefault="00000000">
      <w:pPr>
        <w:spacing w:after="0" w:line="240" w:lineRule="auto"/>
        <w:ind w:firstLine="709"/>
        <w:jc w:val="both"/>
      </w:pPr>
      <w:r>
        <w:t>научатся различать виды оркестров: симфонический, духовой, русских народных инструментов, эстрадно-джазовый;</w:t>
      </w:r>
    </w:p>
    <w:p w14:paraId="15203C54" w14:textId="77777777" w:rsidR="009C0B14" w:rsidRDefault="00000000">
      <w:pPr>
        <w:spacing w:after="0" w:line="240" w:lineRule="auto"/>
        <w:ind w:firstLine="709"/>
        <w:jc w:val="both"/>
      </w:pPr>
      <w:r>
        <w:t>научатся определять стили, направления и жанры современной музыки с использованием справочной информации;</w:t>
      </w:r>
    </w:p>
    <w:p w14:paraId="10B726DA" w14:textId="77777777" w:rsidR="009C0B14" w:rsidRDefault="00000000">
      <w:pPr>
        <w:spacing w:after="0" w:line="240" w:lineRule="auto"/>
        <w:ind w:firstLine="709"/>
        <w:jc w:val="both"/>
      </w:pPr>
      <w:r>
        <w:t>научатся исполнять современные музыкальные произведения, соблюдая певческую культуру звука;</w:t>
      </w:r>
    </w:p>
    <w:p w14:paraId="5D5A45D8" w14:textId="77777777" w:rsidR="009C0B14" w:rsidRDefault="00000000">
      <w:pPr>
        <w:spacing w:after="0" w:line="240" w:lineRule="auto"/>
        <w:ind w:firstLine="709"/>
        <w:jc w:val="both"/>
      </w:pPr>
      <w:r>
        <w:t>научатся определять основные признаки исторических эпох, стилевых направлений в русской музыке, понимать стилевые черты русской классической музыкальной школы с использованием справочной информации;</w:t>
      </w:r>
    </w:p>
    <w:p w14:paraId="6B3668B3" w14:textId="77777777" w:rsidR="009C0B14" w:rsidRDefault="00000000">
      <w:pPr>
        <w:spacing w:after="0" w:line="240" w:lineRule="auto"/>
        <w:ind w:firstLine="709"/>
        <w:jc w:val="both"/>
      </w:pPr>
      <w:r>
        <w:t>будут иметь представление о характерных чертах и образцах творчества крупнейших русских и зарубежных композиторов;</w:t>
      </w:r>
    </w:p>
    <w:p w14:paraId="215B9730" w14:textId="77777777" w:rsidR="009C0B14" w:rsidRDefault="00000000">
      <w:pPr>
        <w:spacing w:after="0" w:line="240" w:lineRule="auto"/>
        <w:ind w:firstLine="709"/>
        <w:jc w:val="both"/>
      </w:pPr>
      <w:r>
        <w:t>будут иметь представление об общем и особенном при сравнении музыкальных произведений на основе полученных знаний о стилевых направлениях;</w:t>
      </w:r>
    </w:p>
    <w:p w14:paraId="51C3BF2A" w14:textId="77777777" w:rsidR="009C0B14" w:rsidRDefault="00000000">
      <w:pPr>
        <w:spacing w:after="0" w:line="240" w:lineRule="auto"/>
        <w:ind w:firstLine="709"/>
        <w:jc w:val="both"/>
      </w:pPr>
      <w:r>
        <w:t>научатся понимать взаимодействие музыки, изобразительного искусства и литературы на основе осознания специфики языка каждого из них;</w:t>
      </w:r>
    </w:p>
    <w:p w14:paraId="5D8986F9" w14:textId="77777777" w:rsidR="009C0B14" w:rsidRDefault="00000000">
      <w:pPr>
        <w:spacing w:after="0" w:line="240" w:lineRule="auto"/>
        <w:ind w:firstLine="709"/>
        <w:jc w:val="both"/>
      </w:pPr>
      <w:r>
        <w:t>научатся различать средства выразительности разных видов искусств;</w:t>
      </w:r>
    </w:p>
    <w:p w14:paraId="000BDAB3" w14:textId="77777777" w:rsidR="009C0B14" w:rsidRDefault="00000000">
      <w:pPr>
        <w:spacing w:after="0" w:line="240" w:lineRule="auto"/>
        <w:ind w:firstLine="709"/>
        <w:jc w:val="both"/>
      </w:pPr>
      <w:r>
        <w:t>будут иметь представление о терминах и понятиях (в том числе музыкальная интонация, изобразительность музыки, средства музыкальной выразительности);</w:t>
      </w:r>
    </w:p>
    <w:p w14:paraId="61D1A924" w14:textId="77777777" w:rsidR="009C0B14" w:rsidRDefault="00000000">
      <w:pPr>
        <w:spacing w:after="0" w:line="240" w:lineRule="auto"/>
        <w:ind w:firstLine="709"/>
        <w:jc w:val="both"/>
      </w:pPr>
      <w:r>
        <w:t>научатся применять в творческой деятельности вокально-хоровые навыки при пении с музыкальным сопровождением;</w:t>
      </w:r>
    </w:p>
    <w:p w14:paraId="4352B90C" w14:textId="77777777" w:rsidR="009C0B14" w:rsidRDefault="00000000">
      <w:pPr>
        <w:spacing w:after="0" w:line="240" w:lineRule="auto"/>
        <w:ind w:firstLine="709"/>
        <w:jc w:val="both"/>
      </w:pPr>
      <w:r>
        <w:t>научатся узнавать характерные черты музыкальной речи разных композиторов, воплощать особенности музыки в исполнительской деятельности.</w:t>
      </w:r>
    </w:p>
    <w:p w14:paraId="5791E935" w14:textId="77777777" w:rsidR="009C0B14" w:rsidRDefault="009C0B14">
      <w:pPr>
        <w:spacing w:after="0" w:line="240" w:lineRule="auto"/>
        <w:ind w:firstLine="709"/>
        <w:jc w:val="both"/>
        <w:rPr>
          <w:b/>
        </w:rPr>
      </w:pPr>
    </w:p>
    <w:p w14:paraId="13AC8D05" w14:textId="77777777" w:rsidR="009C0B14" w:rsidRDefault="00000000">
      <w:pPr>
        <w:spacing w:after="0" w:line="240" w:lineRule="auto"/>
        <w:jc w:val="both"/>
        <w:rPr>
          <w:b/>
          <w:caps/>
        </w:rPr>
      </w:pPr>
      <w:r>
        <w:rPr>
          <w:b/>
        </w:rPr>
        <w:t xml:space="preserve">7 </w:t>
      </w:r>
      <w:r>
        <w:rPr>
          <w:b/>
          <w:caps/>
        </w:rPr>
        <w:t>класс</w:t>
      </w:r>
    </w:p>
    <w:p w14:paraId="5DAAA878" w14:textId="77777777" w:rsidR="009C0B14" w:rsidRDefault="00000000">
      <w:pPr>
        <w:spacing w:after="0" w:line="240" w:lineRule="auto"/>
        <w:ind w:firstLine="709"/>
        <w:jc w:val="both"/>
        <w:rPr>
          <w:b/>
        </w:rPr>
      </w:pPr>
      <w:r>
        <w:rPr>
          <w:b/>
        </w:rPr>
        <w:t>Модуль № 1 «Музыка моего края»:</w:t>
      </w:r>
    </w:p>
    <w:p w14:paraId="770DF183" w14:textId="77777777" w:rsidR="009C0B14" w:rsidRDefault="00000000">
      <w:pPr>
        <w:spacing w:after="0" w:line="240" w:lineRule="auto"/>
        <w:ind w:firstLine="709"/>
        <w:jc w:val="both"/>
      </w:pPr>
      <w:r>
        <w:t>исполнять и оценивать образцы музыкального фольклора и сочинения композиторов своей малой родины, при необходимости с поддержкой учителя.</w:t>
      </w:r>
    </w:p>
    <w:p w14:paraId="6CF71A56" w14:textId="77777777" w:rsidR="009C0B14" w:rsidRDefault="00000000">
      <w:pPr>
        <w:spacing w:after="0" w:line="240" w:lineRule="auto"/>
        <w:ind w:firstLine="709"/>
        <w:jc w:val="both"/>
        <w:rPr>
          <w:b/>
        </w:rPr>
      </w:pPr>
      <w:r>
        <w:rPr>
          <w:b/>
        </w:rPr>
        <w:t>Модуль № 2 «Народное музыкальное творчество России»:</w:t>
      </w:r>
    </w:p>
    <w:p w14:paraId="5EBA36DF" w14:textId="77777777" w:rsidR="009C0B14" w:rsidRDefault="00000000">
      <w:pPr>
        <w:spacing w:after="0" w:line="240" w:lineRule="auto"/>
        <w:ind w:firstLine="709"/>
        <w:jc w:val="both"/>
      </w:pPr>
      <w:r>
        <w:t>объяснять на примерах связь устного народного музыкального творчества и деятельности профессиональных музыкантов в развитии общей культуры страны, при необходимости, используя план рассказа.</w:t>
      </w:r>
    </w:p>
    <w:p w14:paraId="28D7FCED" w14:textId="77777777" w:rsidR="009C0B14" w:rsidRDefault="00000000">
      <w:pPr>
        <w:spacing w:after="0" w:line="240" w:lineRule="auto"/>
        <w:ind w:firstLine="709"/>
        <w:jc w:val="both"/>
        <w:rPr>
          <w:b/>
        </w:rPr>
      </w:pPr>
      <w:r>
        <w:rPr>
          <w:b/>
        </w:rPr>
        <w:t>Модуль № 3 «Музыка народов мира»:</w:t>
      </w:r>
    </w:p>
    <w:p w14:paraId="010EE9DE" w14:textId="77777777" w:rsidR="009C0B14" w:rsidRDefault="00000000">
      <w:pPr>
        <w:spacing w:after="0" w:line="240" w:lineRule="auto"/>
        <w:ind w:firstLine="709"/>
        <w:jc w:val="both"/>
      </w:pPr>
      <w: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 при необходимости, используя визуальную опору.</w:t>
      </w:r>
    </w:p>
    <w:p w14:paraId="342E8DFD" w14:textId="77777777" w:rsidR="009C0B14" w:rsidRDefault="00000000">
      <w:pPr>
        <w:spacing w:after="0" w:line="240" w:lineRule="auto"/>
        <w:ind w:firstLine="709"/>
        <w:jc w:val="both"/>
        <w:rPr>
          <w:b/>
        </w:rPr>
      </w:pPr>
      <w:r>
        <w:rPr>
          <w:b/>
        </w:rPr>
        <w:t>Модуль № 4 «Европейская классическая музыка»:</w:t>
      </w:r>
    </w:p>
    <w:p w14:paraId="790A006B" w14:textId="77777777" w:rsidR="009C0B14" w:rsidRDefault="00000000">
      <w:pPr>
        <w:spacing w:after="0" w:line="240" w:lineRule="auto"/>
        <w:ind w:firstLine="709"/>
        <w:jc w:val="both"/>
      </w:pPr>
      <w:r>
        <w:t>различать на слух произведения европейских композиторов-классиков, называть автора, произведение, исполнительский состав, при необходимости, используя визуальную поддержку;</w:t>
      </w:r>
    </w:p>
    <w:p w14:paraId="0FBF0897" w14:textId="77777777" w:rsidR="009C0B14" w:rsidRDefault="00000000">
      <w:pPr>
        <w:spacing w:after="0" w:line="240" w:lineRule="auto"/>
        <w:ind w:firstLine="709"/>
        <w:jc w:val="both"/>
      </w:pPr>
      <w: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с использованием смысловой опоры.</w:t>
      </w:r>
    </w:p>
    <w:p w14:paraId="2EB94087" w14:textId="77777777" w:rsidR="009C0B14" w:rsidRDefault="00000000">
      <w:pPr>
        <w:spacing w:after="0" w:line="240" w:lineRule="auto"/>
        <w:ind w:firstLine="709"/>
        <w:jc w:val="both"/>
        <w:rPr>
          <w:b/>
        </w:rPr>
      </w:pPr>
      <w:r>
        <w:rPr>
          <w:b/>
        </w:rPr>
        <w:t>Модуль № 5 «Русская классическая музыка»:</w:t>
      </w:r>
    </w:p>
    <w:p w14:paraId="13ED5350" w14:textId="77777777" w:rsidR="009C0B14" w:rsidRDefault="00000000">
      <w:pPr>
        <w:spacing w:after="0" w:line="240" w:lineRule="auto"/>
        <w:ind w:firstLine="709"/>
        <w:jc w:val="both"/>
      </w:pPr>
      <w: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при необходимости, используя визуальную опору.</w:t>
      </w:r>
    </w:p>
    <w:p w14:paraId="12A1D67E" w14:textId="77777777" w:rsidR="009C0B14" w:rsidRDefault="00000000">
      <w:pPr>
        <w:spacing w:after="0" w:line="240" w:lineRule="auto"/>
        <w:ind w:firstLine="709"/>
        <w:jc w:val="both"/>
        <w:rPr>
          <w:b/>
        </w:rPr>
      </w:pPr>
      <w:r>
        <w:rPr>
          <w:b/>
        </w:rPr>
        <w:t>Модуль № 6 «Образы русской и европейской духовной музыки»:</w:t>
      </w:r>
    </w:p>
    <w:p w14:paraId="65AE5C9D" w14:textId="77777777" w:rsidR="009C0B14" w:rsidRDefault="00000000">
      <w:pPr>
        <w:spacing w:after="0" w:line="240" w:lineRule="auto"/>
        <w:ind w:firstLine="709"/>
        <w:jc w:val="both"/>
      </w:pPr>
      <w:r>
        <w:t>различать и характеризовать жанры и произведения русской и европейской духовной музыки;</w:t>
      </w:r>
    </w:p>
    <w:p w14:paraId="6D23DFC1" w14:textId="77777777" w:rsidR="009C0B14" w:rsidRDefault="00000000">
      <w:pPr>
        <w:spacing w:after="0" w:line="240" w:lineRule="auto"/>
        <w:ind w:firstLine="709"/>
        <w:jc w:val="both"/>
        <w:rPr>
          <w:i/>
        </w:rPr>
      </w:pPr>
      <w:r>
        <w:rPr>
          <w:i/>
        </w:rPr>
        <w:t>исполнять произведения русской и европейской духовной музыки;</w:t>
      </w:r>
    </w:p>
    <w:p w14:paraId="144BDE76" w14:textId="77777777" w:rsidR="009C0B14" w:rsidRDefault="00000000">
      <w:pPr>
        <w:spacing w:after="0" w:line="240" w:lineRule="auto"/>
        <w:ind w:firstLine="709"/>
        <w:jc w:val="both"/>
      </w:pPr>
      <w:r>
        <w:t>приводить примеры сочинений духовной музыки, называть их автора.</w:t>
      </w:r>
    </w:p>
    <w:p w14:paraId="3DA20559" w14:textId="77777777" w:rsidR="009C0B14" w:rsidRDefault="00000000">
      <w:pPr>
        <w:spacing w:after="0" w:line="240" w:lineRule="auto"/>
        <w:ind w:firstLine="709"/>
        <w:jc w:val="both"/>
        <w:rPr>
          <w:b/>
        </w:rPr>
      </w:pPr>
      <w:r>
        <w:rPr>
          <w:b/>
        </w:rPr>
        <w:t>Модуль № 7«Жанры музыкального искусства»:</w:t>
      </w:r>
    </w:p>
    <w:p w14:paraId="0BB3EED1" w14:textId="77777777" w:rsidR="009C0B14" w:rsidRDefault="00000000">
      <w:pPr>
        <w:spacing w:after="0" w:line="240" w:lineRule="auto"/>
        <w:ind w:firstLine="709"/>
        <w:jc w:val="both"/>
      </w:pPr>
      <w: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14:paraId="10DD8658" w14:textId="77777777" w:rsidR="009C0B14" w:rsidRDefault="00000000">
      <w:pPr>
        <w:spacing w:after="0" w:line="240" w:lineRule="auto"/>
        <w:ind w:firstLine="709"/>
        <w:jc w:val="both"/>
        <w:rPr>
          <w:b/>
        </w:rPr>
      </w:pPr>
      <w:r>
        <w:rPr>
          <w:b/>
        </w:rPr>
        <w:t>Модуль № 8 «Связь музыки с другими видами искусства»:</w:t>
      </w:r>
    </w:p>
    <w:p w14:paraId="1D779D36" w14:textId="77777777" w:rsidR="009C0B14" w:rsidRDefault="00000000">
      <w:pPr>
        <w:spacing w:after="0" w:line="240" w:lineRule="auto"/>
        <w:ind w:firstLine="709"/>
        <w:jc w:val="both"/>
      </w:pPr>
      <w:r>
        <w:t>высказывать суждения об основной идее, средствах её воплощения, интонационных особенностях, жанре, исполнителях музыкального произведения, при необходимости по опросному плану.</w:t>
      </w:r>
    </w:p>
    <w:p w14:paraId="10D6DFC9" w14:textId="77777777" w:rsidR="009C0B14" w:rsidRDefault="00000000">
      <w:pPr>
        <w:spacing w:after="0" w:line="240" w:lineRule="auto"/>
        <w:ind w:firstLine="709"/>
        <w:jc w:val="both"/>
        <w:rPr>
          <w:b/>
        </w:rPr>
      </w:pPr>
      <w:bookmarkStart w:id="47" w:name="_Hlk96019380"/>
      <w:r>
        <w:rPr>
          <w:b/>
        </w:rPr>
        <w:t>Модуль № 9 «Современная музыка: основные жанры и направления»:</w:t>
      </w:r>
    </w:p>
    <w:p w14:paraId="1E53DA38" w14:textId="77777777" w:rsidR="009C0B14" w:rsidRDefault="00000000">
      <w:pPr>
        <w:spacing w:after="0" w:line="240" w:lineRule="auto"/>
        <w:ind w:firstLine="709"/>
        <w:jc w:val="both"/>
      </w:pPr>
      <w:r>
        <w:t>определять и характеризовать стили, направления и жанры современной музыки;</w:t>
      </w:r>
    </w:p>
    <w:p w14:paraId="11E752AA" w14:textId="77777777" w:rsidR="009C0B14" w:rsidRDefault="00000000">
      <w:pPr>
        <w:spacing w:after="0" w:line="240" w:lineRule="auto"/>
        <w:ind w:firstLine="709"/>
        <w:jc w:val="both"/>
      </w:pPr>
      <w: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14:paraId="725AFFB3" w14:textId="77777777" w:rsidR="009C0B14" w:rsidRDefault="00000000">
      <w:pPr>
        <w:spacing w:after="0" w:line="240" w:lineRule="auto"/>
        <w:ind w:firstLine="709"/>
        <w:jc w:val="both"/>
      </w:pPr>
      <w:r>
        <w:t>исполнять современные музыкальные произведения в разных видах деятельности.</w:t>
      </w:r>
    </w:p>
    <w:p w14:paraId="28105BDB" w14:textId="77777777" w:rsidR="009C0B14" w:rsidRDefault="00000000">
      <w:pPr>
        <w:spacing w:after="0" w:line="240" w:lineRule="auto"/>
        <w:ind w:firstLine="709"/>
        <w:jc w:val="both"/>
      </w:pPr>
      <w:r>
        <w:t>Обучающиеся с ЗПР:</w:t>
      </w:r>
    </w:p>
    <w:p w14:paraId="16A0B4B5" w14:textId="77777777" w:rsidR="009C0B14" w:rsidRDefault="00000000">
      <w:pPr>
        <w:spacing w:after="0" w:line="240" w:lineRule="auto"/>
        <w:ind w:firstLine="709"/>
        <w:jc w:val="both"/>
      </w:pPr>
      <w:bookmarkStart w:id="48" w:name="_Hlk96023296"/>
      <w:r>
        <w:t>научатся</w:t>
      </w:r>
      <w:bookmarkEnd w:id="48"/>
      <w:r>
        <w:t xml:space="preserve"> различать жанры вокальной (в том числе песня, романс, ария) и театральной музыки (в том числе опера, балет, мюзикл и оперетта), симфонической музыки;</w:t>
      </w:r>
    </w:p>
    <w:p w14:paraId="2E41368F" w14:textId="77777777" w:rsidR="009C0B14" w:rsidRDefault="00000000">
      <w:pPr>
        <w:spacing w:after="0" w:line="240" w:lineRule="auto"/>
        <w:ind w:firstLine="709"/>
        <w:jc w:val="both"/>
      </w:pPr>
      <w:r>
        <w:t xml:space="preserve">смогут называть основные жанры светской музыки малой (баллада, ноктюрн, романс, этюд и т.п.) и крупной формы (соната, симфония, концерт и т.п.) с использованием справочной информации; </w:t>
      </w:r>
    </w:p>
    <w:p w14:paraId="16D6C546" w14:textId="77777777" w:rsidR="009C0B14" w:rsidRDefault="00000000">
      <w:pPr>
        <w:spacing w:after="0" w:line="240" w:lineRule="auto"/>
        <w:ind w:firstLine="709"/>
        <w:jc w:val="both"/>
      </w:pPr>
      <w:r>
        <w:t>будут иметь представление о терминах и понятиях (в том числе духовная музыка, знаменный распев);</w:t>
      </w:r>
    </w:p>
    <w:p w14:paraId="485AC02F" w14:textId="77777777" w:rsidR="009C0B14" w:rsidRDefault="00000000">
      <w:pPr>
        <w:spacing w:after="0" w:line="240" w:lineRule="auto"/>
        <w:ind w:firstLine="709"/>
        <w:jc w:val="both"/>
      </w:pPr>
      <w:r>
        <w:t>научатся различать особенности тембрового звучания различных певческих голосов (детских, женских, мужских), хоров (детских, женских, мужских, смешанных);</w:t>
      </w:r>
    </w:p>
    <w:p w14:paraId="5C8B95ED" w14:textId="77777777" w:rsidR="009C0B14" w:rsidRDefault="00000000">
      <w:pPr>
        <w:spacing w:after="0" w:line="240" w:lineRule="auto"/>
        <w:ind w:firstLine="709"/>
        <w:jc w:val="both"/>
      </w:pPr>
      <w:r>
        <w:t>будут называть и определять на слух мужские (тенор, баритон, бас) и женские (сопрано, альт, меццо-сопрано, контральто) певческие голоса по визуальной опоре;</w:t>
      </w:r>
    </w:p>
    <w:p w14:paraId="7203908B" w14:textId="77777777" w:rsidR="009C0B14" w:rsidRDefault="00000000">
      <w:pPr>
        <w:spacing w:after="0" w:line="240" w:lineRule="auto"/>
        <w:ind w:firstLine="709"/>
        <w:jc w:val="both"/>
      </w:pPr>
      <w:r>
        <w:t>научатся определять разновидности хоровых коллективов по стилю (манере) исполнения: народные, академические;</w:t>
      </w:r>
    </w:p>
    <w:p w14:paraId="0DCD1079" w14:textId="77777777" w:rsidR="009C0B14" w:rsidRDefault="00000000">
      <w:pPr>
        <w:spacing w:after="0" w:line="240" w:lineRule="auto"/>
        <w:ind w:firstLine="709"/>
        <w:jc w:val="both"/>
      </w:pPr>
      <w:r>
        <w:t>научатся определять произведения русских композиторов-классиков (в том числе П.И. Чайковского, Н.А. Римского-Корсакова, М.И. Глинки) с использованием справочной информации;</w:t>
      </w:r>
    </w:p>
    <w:p w14:paraId="0EFD9BB2" w14:textId="77777777" w:rsidR="009C0B14" w:rsidRDefault="00000000">
      <w:pPr>
        <w:spacing w:after="0" w:line="240" w:lineRule="auto"/>
        <w:ind w:firstLine="709"/>
        <w:jc w:val="both"/>
      </w:pPr>
      <w:r>
        <w:t>научатся узнавать формы построения музыки (двухчастную, трехчастную, вариации, рондо) с использованием визуальной опоры;</w:t>
      </w:r>
    </w:p>
    <w:p w14:paraId="324AB5CF" w14:textId="77777777" w:rsidR="009C0B14" w:rsidRDefault="00000000">
      <w:pPr>
        <w:spacing w:after="0" w:line="240" w:lineRule="auto"/>
        <w:ind w:firstLine="709"/>
        <w:jc w:val="both"/>
      </w:pPr>
      <w:r>
        <w:t>научатся владеть музыкальными терминами в пределах изучаемой темы с использованием справочной информации;</w:t>
      </w:r>
    </w:p>
    <w:p w14:paraId="772D9E3D" w14:textId="77777777" w:rsidR="009C0B14" w:rsidRDefault="00000000">
      <w:pPr>
        <w:spacing w:after="0" w:line="240" w:lineRule="auto"/>
        <w:ind w:firstLine="709"/>
        <w:jc w:val="both"/>
      </w:pPr>
      <w:r>
        <w:t>научатся понимать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14:paraId="2C1C7469" w14:textId="77777777" w:rsidR="009C0B14" w:rsidRDefault="00000000">
      <w:pPr>
        <w:spacing w:after="0" w:line="240" w:lineRule="auto"/>
        <w:ind w:firstLine="709"/>
        <w:jc w:val="both"/>
      </w:pPr>
      <w:r>
        <w:t>научатся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с использованием справочной информации;</w:t>
      </w:r>
    </w:p>
    <w:p w14:paraId="5AAAA97F" w14:textId="77777777" w:rsidR="009C0B14" w:rsidRDefault="00000000">
      <w:pPr>
        <w:spacing w:after="0" w:line="240" w:lineRule="auto"/>
        <w:ind w:firstLine="709"/>
        <w:jc w:val="both"/>
      </w:pPr>
      <w:r>
        <w:t>научатся перечислять характерные признаки современной популярной, джазовой и рок-музыки с использованием справочной информации;</w:t>
      </w:r>
    </w:p>
    <w:p w14:paraId="603566AB" w14:textId="77777777" w:rsidR="009C0B14" w:rsidRDefault="00000000">
      <w:pPr>
        <w:spacing w:after="0" w:line="240" w:lineRule="auto"/>
        <w:ind w:firstLine="709"/>
        <w:jc w:val="both"/>
      </w:pPr>
      <w:r>
        <w:t>научатся эмоционально-образно воспринимать музыкальные произведения;</w:t>
      </w:r>
    </w:p>
    <w:p w14:paraId="7BB09FC9" w14:textId="77777777" w:rsidR="009C0B14" w:rsidRDefault="00000000">
      <w:pPr>
        <w:spacing w:after="0" w:line="240" w:lineRule="auto"/>
        <w:ind w:firstLine="709"/>
        <w:jc w:val="both"/>
      </w:pPr>
      <w:r>
        <w:t>будут иметь представление об особенности интерпретации одной и той же художественной идеи, сюжета в творчестве различных композиторов;</w:t>
      </w:r>
    </w:p>
    <w:p w14:paraId="41EED0EA" w14:textId="77777777" w:rsidR="009C0B14" w:rsidRDefault="00000000">
      <w:pPr>
        <w:spacing w:after="0" w:line="240" w:lineRule="auto"/>
        <w:ind w:firstLine="709"/>
        <w:jc w:val="both"/>
      </w:pPr>
      <w:r>
        <w:t>будут иметь представление об интерпретации классической музыки в современных обработках;</w:t>
      </w:r>
    </w:p>
    <w:p w14:paraId="01D17442" w14:textId="77777777" w:rsidR="009C0B14" w:rsidRDefault="00000000">
      <w:pPr>
        <w:spacing w:after="0" w:line="240" w:lineRule="auto"/>
        <w:ind w:firstLine="709"/>
        <w:jc w:val="both"/>
      </w:pPr>
      <w:r>
        <w:t>научатся определять характерные признаки современной популярной музыки с использованием справочной информации;</w:t>
      </w:r>
    </w:p>
    <w:p w14:paraId="5B65B3E2" w14:textId="77777777" w:rsidR="009C0B14" w:rsidRDefault="00000000">
      <w:pPr>
        <w:spacing w:after="0" w:line="240" w:lineRule="auto"/>
        <w:ind w:firstLine="709"/>
        <w:jc w:val="both"/>
      </w:pPr>
      <w:r>
        <w:t xml:space="preserve">научатся называть стили рок-музыки и ее отдельных направлений: рок-оперы, рок-н-ролла и др. с использованием справочной информации; </w:t>
      </w:r>
    </w:p>
    <w:p w14:paraId="67B2CFE0" w14:textId="77777777" w:rsidR="009C0B14" w:rsidRDefault="00000000">
      <w:pPr>
        <w:spacing w:after="0" w:line="240" w:lineRule="auto"/>
        <w:ind w:firstLine="709"/>
        <w:jc w:val="both"/>
      </w:pPr>
      <w:r>
        <w:t>научатся творчески интерпретировать содержание музыкального произведения в пении;</w:t>
      </w:r>
    </w:p>
    <w:p w14:paraId="51DDAEFF" w14:textId="77777777" w:rsidR="009C0B14" w:rsidRDefault="00000000">
      <w:pPr>
        <w:spacing w:after="0" w:line="240" w:lineRule="auto"/>
        <w:ind w:firstLine="709"/>
        <w:jc w:val="both"/>
      </w:pPr>
      <w:r>
        <w:t>будут участвовать в коллективной исполнительской деятельности, используя различные формы индивидуального и группового музицирования;</w:t>
      </w:r>
    </w:p>
    <w:p w14:paraId="408F58AF" w14:textId="77777777" w:rsidR="009C0B14" w:rsidRDefault="00000000">
      <w:pPr>
        <w:spacing w:after="0" w:line="240" w:lineRule="auto"/>
        <w:ind w:firstLine="709"/>
        <w:jc w:val="both"/>
      </w:pPr>
      <w:r>
        <w:t>научатся применять современные информационно-коммуникационные технологии для записи и воспроизведения музыки;</w:t>
      </w:r>
    </w:p>
    <w:p w14:paraId="564A0891" w14:textId="77777777" w:rsidR="009C0B14" w:rsidRDefault="00000000">
      <w:pPr>
        <w:spacing w:after="0" w:line="240" w:lineRule="auto"/>
        <w:ind w:firstLine="709"/>
        <w:jc w:val="both"/>
      </w:pPr>
      <w:r>
        <w:t>научатся обосновывать собственные предпочтения, касающиеся музыкальных произведений различных стилей и жанров;</w:t>
      </w:r>
    </w:p>
    <w:p w14:paraId="71377817" w14:textId="77777777" w:rsidR="009C0B14" w:rsidRDefault="00000000">
      <w:pPr>
        <w:spacing w:after="0" w:line="240" w:lineRule="auto"/>
        <w:ind w:firstLine="709"/>
        <w:jc w:val="both"/>
      </w:pPr>
      <w:r>
        <w:t>научатся использовать знания о музыке и музыкантах, полученные на занятиях, при составлении домашней фонотеки, видеотеки;</w:t>
      </w:r>
    </w:p>
    <w:p w14:paraId="78070D41" w14:textId="77777777" w:rsidR="009C0B14" w:rsidRDefault="00000000">
      <w:pPr>
        <w:spacing w:after="0" w:line="240" w:lineRule="auto"/>
        <w:ind w:firstLine="709"/>
        <w:jc w:val="both"/>
      </w:pPr>
      <w:r>
        <w:t>научатся использовать приобретенные знания и умения в практической деятельности и повседневной жизни (в том числе в творческой и сценической).</w:t>
      </w:r>
    </w:p>
    <w:p w14:paraId="41945D0A" w14:textId="77777777" w:rsidR="009C0B14" w:rsidRDefault="009C0B14">
      <w:pPr>
        <w:spacing w:after="0" w:line="240" w:lineRule="auto"/>
        <w:ind w:firstLine="709"/>
        <w:jc w:val="both"/>
      </w:pPr>
    </w:p>
    <w:p w14:paraId="73C22E28" w14:textId="77777777" w:rsidR="009C0B14" w:rsidRDefault="00000000">
      <w:pPr>
        <w:spacing w:after="0" w:line="240" w:lineRule="auto"/>
        <w:jc w:val="both"/>
        <w:rPr>
          <w:b/>
        </w:rPr>
      </w:pPr>
      <w:r>
        <w:rPr>
          <w:b/>
        </w:rPr>
        <w:t xml:space="preserve">8 </w:t>
      </w:r>
      <w:r>
        <w:rPr>
          <w:b/>
          <w:caps/>
        </w:rPr>
        <w:t>КЛАСС</w:t>
      </w:r>
    </w:p>
    <w:p w14:paraId="7B71B973" w14:textId="77777777" w:rsidR="009C0B14" w:rsidRDefault="00000000">
      <w:pPr>
        <w:spacing w:after="0" w:line="240" w:lineRule="auto"/>
        <w:ind w:firstLine="709"/>
        <w:jc w:val="both"/>
      </w:pPr>
      <w:r>
        <w:t>Обучающиеся с ЗПР будут активно и самостоятельно использовать полученные знания и умения в процессе учебной деятельности и в повседневной жизни.</w:t>
      </w:r>
      <w:bookmarkEnd w:id="47"/>
    </w:p>
    <w:p w14:paraId="54E479F8" w14:textId="77777777" w:rsidR="009C0B14" w:rsidRDefault="009C0B14">
      <w:pPr>
        <w:spacing w:after="0" w:line="240" w:lineRule="auto"/>
        <w:ind w:firstLine="709"/>
        <w:rPr>
          <w:b/>
          <w:caps/>
        </w:rPr>
      </w:pPr>
    </w:p>
    <w:p w14:paraId="5C280F69" w14:textId="77777777" w:rsidR="009C0B14" w:rsidRDefault="00000000">
      <w:pPr>
        <w:rPr>
          <w:b/>
        </w:rPr>
      </w:pPr>
      <w:r>
        <w:rPr>
          <w:b/>
        </w:rPr>
        <w:br w:type="page"/>
      </w:r>
    </w:p>
    <w:p w14:paraId="07E413B4" w14:textId="77777777" w:rsidR="009C0B14" w:rsidRDefault="00000000">
      <w:pPr>
        <w:pStyle w:val="4"/>
        <w:rPr>
          <w:caps/>
        </w:rPr>
      </w:pPr>
      <w:bookmarkStart w:id="49" w:name="__RefHeading___39"/>
      <w:bookmarkEnd w:id="49"/>
      <w:r>
        <w:rPr>
          <w:caps/>
        </w:rPr>
        <w:t>2.2.1.16. Технология</w:t>
      </w:r>
    </w:p>
    <w:p w14:paraId="53D48AB9" w14:textId="77777777" w:rsidR="009C0B14" w:rsidRDefault="009C0B14">
      <w:pPr>
        <w:spacing w:after="0" w:line="240" w:lineRule="auto"/>
        <w:ind w:firstLine="709"/>
        <w:jc w:val="both"/>
      </w:pPr>
    </w:p>
    <w:p w14:paraId="1BDACD1A" w14:textId="77777777" w:rsidR="009C0B14" w:rsidRDefault="009C0B14">
      <w:pPr>
        <w:spacing w:after="0" w:line="240" w:lineRule="auto"/>
        <w:ind w:firstLine="709"/>
        <w:jc w:val="both"/>
      </w:pPr>
    </w:p>
    <w:p w14:paraId="33FB1585" w14:textId="77777777" w:rsidR="009C0B14" w:rsidRDefault="00000000">
      <w:pPr>
        <w:spacing w:after="0" w:line="240" w:lineRule="auto"/>
        <w:jc w:val="both"/>
      </w:pPr>
      <w:r>
        <w:t>ПОЯСНИТЕЛЬНАЯ ЗАПИСКА</w:t>
      </w:r>
    </w:p>
    <w:p w14:paraId="42755633" w14:textId="77777777" w:rsidR="009C0B14" w:rsidRDefault="009C0B14">
      <w:pPr>
        <w:spacing w:after="0" w:line="240" w:lineRule="auto"/>
        <w:ind w:firstLine="709"/>
        <w:jc w:val="both"/>
      </w:pPr>
    </w:p>
    <w:p w14:paraId="2A78B5ED" w14:textId="77777777" w:rsidR="009C0B14" w:rsidRDefault="00000000">
      <w:pPr>
        <w:spacing w:after="0" w:line="240" w:lineRule="auto"/>
        <w:ind w:firstLine="709"/>
        <w:jc w:val="both"/>
      </w:pPr>
      <w:r>
        <w:t>Примерная рабочая программа по технологии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«Технология»,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73E7FEF1" w14:textId="77777777" w:rsidR="009C0B14" w:rsidRDefault="009C0B14">
      <w:pPr>
        <w:spacing w:after="0" w:line="240" w:lineRule="auto"/>
        <w:ind w:firstLine="709"/>
        <w:jc w:val="both"/>
        <w:rPr>
          <w:b/>
        </w:rPr>
      </w:pPr>
    </w:p>
    <w:p w14:paraId="262C4615" w14:textId="77777777" w:rsidR="009C0B14" w:rsidRDefault="00000000">
      <w:pPr>
        <w:spacing w:after="0" w:line="240" w:lineRule="auto"/>
        <w:ind w:firstLine="709"/>
        <w:jc w:val="both"/>
        <w:rPr>
          <w:b/>
        </w:rPr>
      </w:pPr>
      <w:r>
        <w:rPr>
          <w:b/>
        </w:rPr>
        <w:t>Общая характеристика учебного предмета «Технология»</w:t>
      </w:r>
    </w:p>
    <w:p w14:paraId="0B896814" w14:textId="77777777" w:rsidR="009C0B14" w:rsidRDefault="00000000">
      <w:pPr>
        <w:spacing w:after="0" w:line="240" w:lineRule="auto"/>
        <w:ind w:firstLine="709"/>
        <w:jc w:val="both"/>
      </w:pPr>
      <w:r>
        <w:t>Примерная рабочая программа по технологии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14:paraId="316A6F94" w14:textId="77777777" w:rsidR="009C0B14" w:rsidRDefault="00000000">
      <w:pPr>
        <w:spacing w:after="0" w:line="240" w:lineRule="auto"/>
        <w:ind w:firstLine="709"/>
        <w:jc w:val="both"/>
      </w:pPr>
      <w:r>
        <w:t>Данная примерная программа по технологии является основой для составления учителями своих рабочих программ, с учетом реализуемых образовательной организацией профилей и направленностей допрофессиональной подготовки обучающихся с ЗПР. При этом педагог может по-своему структурировать учебный материал, дополнять его новыми сюжетными линиями, практическими работами, перераспределять часы для изучения отдельных разделов и тем, в соответствии с возможностями образовательной организации, имеющимися социально-экономическими условиями, национальными традициями, учебно-материальной базой образовательной организации, с учётом интересов, потребностей и индивидуальных способностей обучающихся с ЗПР.</w:t>
      </w:r>
    </w:p>
    <w:p w14:paraId="5B474FF7" w14:textId="77777777" w:rsidR="009C0B14" w:rsidRDefault="00000000">
      <w:pPr>
        <w:spacing w:after="0" w:line="240" w:lineRule="auto"/>
        <w:ind w:firstLine="709"/>
        <w:jc w:val="both"/>
      </w:pPr>
      <w:r>
        <w:t xml:space="preserve">Образовательная организация призвана создать образовательную среду и условия, позволяющие обучающимся с ЗПР получить качественное образование по технологии, подготовить разносторонне развитую личность, способную использовать полученные знания для успешной социализации, дальнейшего образования и трудовой деятельности. Адаптация содержания учебного материала для обучающихся с ЗПР происходит за счет сокращения сложных понятий и терминов; основные сведения в программе даются дифференцированно. По некоторым темам учащиеся получают только общее представление на уровне ознакомления. </w:t>
      </w:r>
    </w:p>
    <w:p w14:paraId="59D39058" w14:textId="77777777" w:rsidR="009C0B14" w:rsidRDefault="00000000">
      <w:pPr>
        <w:spacing w:after="0" w:line="240" w:lineRule="auto"/>
        <w:ind w:firstLine="709"/>
        <w:contextualSpacing/>
        <w:jc w:val="both"/>
      </w:pPr>
      <w:r>
        <w:t xml:space="preserve">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компетентностный, личностно-ориентированный, деятельностный подходы для успешной социализации, дальнейшего образования и трудовой деятельности обучающихся с ЗПР. </w:t>
      </w:r>
    </w:p>
    <w:p w14:paraId="2455631A" w14:textId="77777777" w:rsidR="009C0B14" w:rsidRDefault="009C0B14">
      <w:pPr>
        <w:spacing w:after="0" w:line="240" w:lineRule="auto"/>
        <w:ind w:firstLine="709"/>
        <w:jc w:val="both"/>
        <w:rPr>
          <w:b/>
        </w:rPr>
      </w:pPr>
    </w:p>
    <w:p w14:paraId="7AC79BD5" w14:textId="77777777" w:rsidR="009C0B14" w:rsidRDefault="00000000">
      <w:pPr>
        <w:spacing w:after="0" w:line="240" w:lineRule="auto"/>
        <w:ind w:firstLine="709"/>
        <w:jc w:val="both"/>
        <w:rPr>
          <w:b/>
        </w:rPr>
      </w:pPr>
      <w:r>
        <w:rPr>
          <w:b/>
        </w:rPr>
        <w:t xml:space="preserve">Цели и задачи изучения учебного предмета «Технология»  </w:t>
      </w:r>
    </w:p>
    <w:p w14:paraId="56B22DD8" w14:textId="77777777" w:rsidR="009C0B14" w:rsidRDefault="00000000">
      <w:pPr>
        <w:spacing w:after="0" w:line="240" w:lineRule="auto"/>
        <w:ind w:firstLine="709"/>
        <w:contextualSpacing/>
        <w:jc w:val="both"/>
      </w:pPr>
      <w:r>
        <w:t>Основной целью освоения предметной области «Технология», заявленной в Примерной рабочей программе основного общего образования по предмету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14:paraId="0C958DDD" w14:textId="77777777" w:rsidR="009C0B14" w:rsidRDefault="00000000">
      <w:pPr>
        <w:spacing w:after="0" w:line="240" w:lineRule="auto"/>
        <w:ind w:firstLine="709"/>
        <w:jc w:val="both"/>
      </w:pPr>
      <w:r>
        <w:rPr>
          <w:i/>
        </w:rPr>
        <w:t xml:space="preserve">Целью </w:t>
      </w:r>
      <w:r>
        <w:t xml:space="preserve">освоения учебного предмета «Технология» обучающимися с задержкой психического развития является формирование самостоятельности, расширение сферы жизненной компетенции, формирование социальных навыков, которые помогут в дальнейшем обрести доступную им степень самостоятельности в трудовой деятельности. </w:t>
      </w:r>
    </w:p>
    <w:p w14:paraId="60701B52" w14:textId="77777777" w:rsidR="009C0B14" w:rsidRDefault="00000000">
      <w:pPr>
        <w:spacing w:after="0" w:line="240" w:lineRule="auto"/>
        <w:ind w:firstLine="709"/>
        <w:jc w:val="both"/>
        <w:rPr>
          <w:i/>
        </w:rPr>
      </w:pPr>
      <w:r>
        <w:rPr>
          <w:i/>
        </w:rPr>
        <w:t>Задачи:</w:t>
      </w:r>
    </w:p>
    <w:p w14:paraId="47D4EFEE" w14:textId="77777777" w:rsidR="009C0B14" w:rsidRDefault="00000000">
      <w:pPr>
        <w:pStyle w:val="ac"/>
        <w:numPr>
          <w:ilvl w:val="0"/>
          <w:numId w:val="1"/>
        </w:numPr>
        <w:tabs>
          <w:tab w:val="left" w:pos="993"/>
        </w:tabs>
        <w:spacing w:after="0" w:line="240" w:lineRule="auto"/>
        <w:ind w:left="709" w:hanging="283"/>
        <w:jc w:val="both"/>
      </w:pPr>
      <w:r>
        <w:t>обеспечение понимания обучающимися с ЗПР сущности современных материальных, информационных и социальных технологий и перспектив их развития;</w:t>
      </w:r>
    </w:p>
    <w:p w14:paraId="4F0560D1" w14:textId="77777777" w:rsidR="009C0B14" w:rsidRDefault="00000000">
      <w:pPr>
        <w:pStyle w:val="ac"/>
        <w:numPr>
          <w:ilvl w:val="0"/>
          <w:numId w:val="1"/>
        </w:numPr>
        <w:tabs>
          <w:tab w:val="left" w:pos="993"/>
        </w:tabs>
        <w:spacing w:after="0" w:line="240" w:lineRule="auto"/>
        <w:ind w:left="709" w:hanging="283"/>
        <w:jc w:val="both"/>
      </w:pPr>
      <w:r>
        <w:t>освоение технологического подхода как универсального алгоритма преобразующей и созидательной деятельности;</w:t>
      </w:r>
    </w:p>
    <w:p w14:paraId="1C600639" w14:textId="77777777" w:rsidR="009C0B14" w:rsidRDefault="00000000">
      <w:pPr>
        <w:pStyle w:val="ac"/>
        <w:numPr>
          <w:ilvl w:val="0"/>
          <w:numId w:val="1"/>
        </w:numPr>
        <w:tabs>
          <w:tab w:val="left" w:pos="993"/>
        </w:tabs>
        <w:spacing w:after="0" w:line="240" w:lineRule="auto"/>
        <w:ind w:left="709" w:hanging="283"/>
        <w:jc w:val="both"/>
      </w:pPr>
      <w:r>
        <w:t>формирование технологической культуры и проектно-технологического мышления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w:t>
      </w:r>
    </w:p>
    <w:p w14:paraId="2ADB7972" w14:textId="77777777" w:rsidR="009C0B14" w:rsidRDefault="00000000">
      <w:pPr>
        <w:pStyle w:val="ac"/>
        <w:numPr>
          <w:ilvl w:val="0"/>
          <w:numId w:val="1"/>
        </w:numPr>
        <w:tabs>
          <w:tab w:val="left" w:pos="993"/>
        </w:tabs>
        <w:spacing w:after="0" w:line="240" w:lineRule="auto"/>
        <w:ind w:left="709" w:hanging="283"/>
        <w:jc w:val="both"/>
      </w:pPr>
      <w:r>
        <w:t>овладение необходимыми в повседневной жизни базовыми безопасными приёмами использования распространёнными инструментами, механизмами и машинами, способами управления, широко применяемыми в жизни современных людей видами бытовой техники;</w:t>
      </w:r>
    </w:p>
    <w:p w14:paraId="40CEE1DB" w14:textId="77777777" w:rsidR="009C0B14" w:rsidRDefault="00000000">
      <w:pPr>
        <w:pStyle w:val="ac"/>
        <w:numPr>
          <w:ilvl w:val="0"/>
          <w:numId w:val="1"/>
        </w:numPr>
        <w:tabs>
          <w:tab w:val="left" w:pos="993"/>
        </w:tabs>
        <w:spacing w:after="0" w:line="240" w:lineRule="auto"/>
        <w:ind w:left="709" w:hanging="283"/>
        <w:jc w:val="both"/>
      </w:pPr>
      <w:r>
        <w:t>овладение распространёнными общетрудовыми и специальными умениями, необходимыми для проектирования и создания продуктов труда;</w:t>
      </w:r>
    </w:p>
    <w:p w14:paraId="5BBB676C" w14:textId="77777777" w:rsidR="009C0B14" w:rsidRDefault="00000000">
      <w:pPr>
        <w:pStyle w:val="ac"/>
        <w:numPr>
          <w:ilvl w:val="0"/>
          <w:numId w:val="1"/>
        </w:numPr>
        <w:tabs>
          <w:tab w:val="left" w:pos="993"/>
        </w:tabs>
        <w:spacing w:after="0" w:line="240" w:lineRule="auto"/>
        <w:ind w:left="709" w:hanging="283"/>
        <w:jc w:val="both"/>
      </w:pPr>
      <w:r>
        <w:t>развитие у обучающихся познавательных интересов, пространственного воображения, интеллектуальных, творческих, коммуникативных и организаторских способностей;</w:t>
      </w:r>
    </w:p>
    <w:p w14:paraId="3F7B8468" w14:textId="77777777" w:rsidR="009C0B14" w:rsidRDefault="00000000">
      <w:pPr>
        <w:pStyle w:val="ac"/>
        <w:numPr>
          <w:ilvl w:val="0"/>
          <w:numId w:val="1"/>
        </w:numPr>
        <w:tabs>
          <w:tab w:val="left" w:pos="993"/>
        </w:tabs>
        <w:spacing w:after="0" w:line="240" w:lineRule="auto"/>
        <w:ind w:left="709" w:hanging="283"/>
        <w:jc w:val="both"/>
      </w:pPr>
      <w: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 на примерах отечественных достижений в сфере технологий производства и социальной сфере;</w:t>
      </w:r>
    </w:p>
    <w:p w14:paraId="00937263" w14:textId="77777777" w:rsidR="009C0B14" w:rsidRDefault="00000000">
      <w:pPr>
        <w:pStyle w:val="ac"/>
        <w:numPr>
          <w:ilvl w:val="0"/>
          <w:numId w:val="1"/>
        </w:numPr>
        <w:tabs>
          <w:tab w:val="left" w:pos="993"/>
        </w:tabs>
        <w:spacing w:after="0" w:line="240" w:lineRule="auto"/>
        <w:ind w:left="709" w:hanging="283"/>
        <w:jc w:val="both"/>
      </w:pPr>
      <w: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14:paraId="3397E2F5" w14:textId="77777777" w:rsidR="009C0B14" w:rsidRDefault="009C0B14">
      <w:pPr>
        <w:spacing w:after="0" w:line="240" w:lineRule="auto"/>
        <w:ind w:firstLine="709"/>
        <w:jc w:val="both"/>
      </w:pPr>
    </w:p>
    <w:p w14:paraId="64EAA42C" w14:textId="77777777" w:rsidR="009C0B14" w:rsidRDefault="00000000">
      <w:pPr>
        <w:spacing w:after="0" w:line="240" w:lineRule="auto"/>
        <w:ind w:firstLine="709"/>
        <w:jc w:val="both"/>
        <w:rPr>
          <w:b/>
        </w:rPr>
      </w:pPr>
      <w:r>
        <w:rPr>
          <w:b/>
        </w:rPr>
        <w:t>Особенности отбора и адаптации учебного материала по технологии</w:t>
      </w:r>
    </w:p>
    <w:p w14:paraId="18A92928" w14:textId="77777777" w:rsidR="009C0B14" w:rsidRDefault="00000000">
      <w:pPr>
        <w:spacing w:after="0" w:line="240" w:lineRule="auto"/>
        <w:ind w:firstLine="709"/>
        <w:contextualSpacing/>
        <w:jc w:val="both"/>
      </w:pPr>
      <w:r>
        <w:t>Основными принципами, лежащими в основе реализации содержания данного предмета и позволяющими достичь планируемых результатов обучения, являются:</w:t>
      </w:r>
    </w:p>
    <w:p w14:paraId="2C9C9463" w14:textId="77777777" w:rsidR="009C0B14" w:rsidRDefault="00000000">
      <w:pPr>
        <w:pStyle w:val="ac"/>
        <w:numPr>
          <w:ilvl w:val="0"/>
          <w:numId w:val="1"/>
        </w:numPr>
        <w:tabs>
          <w:tab w:val="left" w:pos="993"/>
        </w:tabs>
        <w:spacing w:after="0" w:line="240" w:lineRule="auto"/>
        <w:ind w:left="709" w:hanging="283"/>
        <w:jc w:val="both"/>
      </w:pPr>
      <w:r>
        <w:t>учет индивидуальных особенностей и возможностей обучающихся с ЗПР;</w:t>
      </w:r>
    </w:p>
    <w:p w14:paraId="0DF55DEE" w14:textId="77777777" w:rsidR="009C0B14" w:rsidRDefault="00000000">
      <w:pPr>
        <w:pStyle w:val="ac"/>
        <w:numPr>
          <w:ilvl w:val="0"/>
          <w:numId w:val="1"/>
        </w:numPr>
        <w:tabs>
          <w:tab w:val="left" w:pos="993"/>
        </w:tabs>
        <w:spacing w:after="0" w:line="240" w:lineRule="auto"/>
        <w:ind w:left="709" w:hanging="283"/>
        <w:jc w:val="both"/>
      </w:pPr>
      <w:r>
        <w:t>усиление практической направленности изучаемого материала;</w:t>
      </w:r>
    </w:p>
    <w:p w14:paraId="19211D46" w14:textId="77777777" w:rsidR="009C0B14" w:rsidRDefault="00000000">
      <w:pPr>
        <w:pStyle w:val="ac"/>
        <w:numPr>
          <w:ilvl w:val="0"/>
          <w:numId w:val="1"/>
        </w:numPr>
        <w:tabs>
          <w:tab w:val="left" w:pos="993"/>
        </w:tabs>
        <w:spacing w:after="0" w:line="240" w:lineRule="auto"/>
        <w:ind w:left="709" w:hanging="283"/>
        <w:jc w:val="both"/>
      </w:pPr>
      <w:r>
        <w:t xml:space="preserve">выделение сущностных признаков изучаемых явлений;  </w:t>
      </w:r>
    </w:p>
    <w:p w14:paraId="266CC78B" w14:textId="77777777" w:rsidR="009C0B14" w:rsidRDefault="00000000">
      <w:pPr>
        <w:pStyle w:val="ac"/>
        <w:numPr>
          <w:ilvl w:val="0"/>
          <w:numId w:val="1"/>
        </w:numPr>
        <w:tabs>
          <w:tab w:val="left" w:pos="993"/>
        </w:tabs>
        <w:spacing w:after="0" w:line="240" w:lineRule="auto"/>
        <w:ind w:left="709" w:hanging="283"/>
        <w:jc w:val="both"/>
      </w:pPr>
      <w:r>
        <w:t>опора на жизненный опыт ребенка;</w:t>
      </w:r>
    </w:p>
    <w:p w14:paraId="362FF36B" w14:textId="77777777" w:rsidR="009C0B14" w:rsidRDefault="00000000">
      <w:pPr>
        <w:pStyle w:val="ac"/>
        <w:numPr>
          <w:ilvl w:val="0"/>
          <w:numId w:val="1"/>
        </w:numPr>
        <w:tabs>
          <w:tab w:val="left" w:pos="993"/>
        </w:tabs>
        <w:spacing w:after="0" w:line="240" w:lineRule="auto"/>
        <w:ind w:left="709" w:hanging="283"/>
        <w:jc w:val="both"/>
      </w:pPr>
      <w:r>
        <w:t>ориентация на внутренние связи в содержании изучаемого материала как в рамках одного предмета, так и между предметами;</w:t>
      </w:r>
    </w:p>
    <w:p w14:paraId="689A1421" w14:textId="77777777" w:rsidR="009C0B14" w:rsidRDefault="00000000">
      <w:pPr>
        <w:pStyle w:val="ac"/>
        <w:numPr>
          <w:ilvl w:val="0"/>
          <w:numId w:val="1"/>
        </w:numPr>
        <w:tabs>
          <w:tab w:val="left" w:pos="993"/>
        </w:tabs>
        <w:spacing w:after="0" w:line="240" w:lineRule="auto"/>
        <w:ind w:left="709" w:hanging="283"/>
        <w:jc w:val="both"/>
      </w:pPr>
      <w:r>
        <w:t>необходимость и достаточность в определении объема изучаемого материала;</w:t>
      </w:r>
    </w:p>
    <w:p w14:paraId="7A032208" w14:textId="77777777" w:rsidR="009C0B14" w:rsidRDefault="00000000">
      <w:pPr>
        <w:pStyle w:val="ac"/>
        <w:numPr>
          <w:ilvl w:val="0"/>
          <w:numId w:val="1"/>
        </w:numPr>
        <w:tabs>
          <w:tab w:val="left" w:pos="993"/>
        </w:tabs>
        <w:spacing w:after="0" w:line="240" w:lineRule="auto"/>
        <w:ind w:left="709" w:hanging="283"/>
        <w:jc w:val="both"/>
      </w:pPr>
      <w:r>
        <w:t>введения в содержание учебной программы по технологии коррекционных разделов, предусматривающих активизацию познавательной деятельности, формирование у обучающихся деятельностных функций, необходимых для решения учебных задач.</w:t>
      </w:r>
    </w:p>
    <w:p w14:paraId="653D8A42" w14:textId="77777777" w:rsidR="009C0B14" w:rsidRDefault="00000000">
      <w:pPr>
        <w:spacing w:after="0" w:line="240" w:lineRule="auto"/>
        <w:ind w:firstLine="709"/>
        <w:jc w:val="both"/>
      </w:pPr>
      <w:r>
        <w:t>Предмет «Технология» является необходимым компонентом общего образования обучающихся с ЗПР. Его содержание предоставляет возможность молодым людям успешно социализироваться, бесконфликтно войти в мир искусственной, созданной людьми среды техники и технологий, которая называется техносферой и является главной составляющей окружающей человека действительности.</w:t>
      </w:r>
    </w:p>
    <w:p w14:paraId="04EE01D6" w14:textId="77777777" w:rsidR="009C0B14" w:rsidRDefault="00000000">
      <w:pPr>
        <w:spacing w:after="0" w:line="240" w:lineRule="auto"/>
        <w:ind w:firstLine="709"/>
        <w:jc w:val="both"/>
      </w:pPr>
      <w:r>
        <w:t xml:space="preserve">При проведении учебных занятий по технологии, с целью максимальной практической составляющей урока и реализации возможности педагога осуществить индивидуальный подход к обучающемуся с ЗПР, осуществляется деление классов на подгруппы. При наличии необходимых условий и средств возможно деление и на мини-группы. </w:t>
      </w:r>
    </w:p>
    <w:p w14:paraId="39C92BE2" w14:textId="77777777" w:rsidR="009C0B14" w:rsidRDefault="009C0B14">
      <w:pPr>
        <w:spacing w:after="0" w:line="240" w:lineRule="auto"/>
        <w:ind w:firstLine="709"/>
        <w:jc w:val="both"/>
      </w:pPr>
    </w:p>
    <w:p w14:paraId="75A55F54" w14:textId="77777777" w:rsidR="009C0B14" w:rsidRDefault="00000000">
      <w:pPr>
        <w:spacing w:after="0" w:line="240" w:lineRule="auto"/>
        <w:ind w:firstLine="709"/>
        <w:jc w:val="both"/>
        <w:rPr>
          <w:b/>
        </w:rPr>
      </w:pPr>
      <w:r>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«Технология»</w:t>
      </w:r>
    </w:p>
    <w:p w14:paraId="64471EBC" w14:textId="77777777" w:rsidR="009C0B14" w:rsidRDefault="00000000">
      <w:pPr>
        <w:spacing w:after="0" w:line="240" w:lineRule="auto"/>
        <w:ind w:firstLine="709"/>
        <w:jc w:val="both"/>
      </w:pPr>
      <w:r>
        <w:t>Учебная мотивация обучающихся с ЗПР существенно снижена. Для формирования положительного отношения к учению необходимо заботиться о создании общей положительной атмосферы на уроке, создавать ситуацию успеха в учебной деятельности, целенаправленно стимулировать обучающихся во время занятий. Необходимо усилить виды деятельности, специфичные для обучающихся с ЗПР: опора на алгоритм; «пошаговость» в изучении материала; использование дополнительной визуальной опоры (планы, образцы, схемы, опорные таблицы).</w:t>
      </w:r>
    </w:p>
    <w:p w14:paraId="17731101" w14:textId="77777777" w:rsidR="009C0B14" w:rsidRDefault="00000000">
      <w:pPr>
        <w:spacing w:after="0" w:line="240" w:lineRule="auto"/>
        <w:ind w:firstLine="709"/>
        <w:jc w:val="both"/>
      </w:pPr>
      <w:r>
        <w:t xml:space="preserve">Основную часть содержания урока технологии составляет практическая деятельность обучающихся, направленная на изучение, создание и преобразование материальных, информационных и социальных объектов, что является крайне важным аспектом их обучения, развития, формирования сферы жизненной компетенции. Ряд сведений усваивается обучающимися с ЗПР в результате практической деятельности. Новые элементарные навыки вырабатываются у таких обучающихся крайне медленно. Для их закрепления требуются многократные указания и упражнения. Как правило, сначала отрабатываются базовые умения с их автоматизированными навыками, а потом на подготовленную основу накладывается необходимая теория, которая нередко уже в ходе практической деятельности самостоятельно осознается учащимися. </w:t>
      </w:r>
    </w:p>
    <w:p w14:paraId="34600CC2" w14:textId="77777777" w:rsidR="009C0B14" w:rsidRDefault="00000000">
      <w:pPr>
        <w:spacing w:after="0" w:line="240" w:lineRule="auto"/>
        <w:ind w:firstLine="709"/>
        <w:jc w:val="both"/>
      </w:pPr>
      <w:r>
        <w:t>Программой предусматривается помимо урочной и значительная внеурочная активность обучающихся с ЗПР.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с ЗПР, на особенность подросткового возраста. Организация внеурочной деятельности в рамках предметной области «Технология» предполагает такие формы, как проектная деятельность обучающихся,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труда в проекте обучающегося, субъективно актуального на момент прохождения курса.</w:t>
      </w:r>
    </w:p>
    <w:p w14:paraId="63D64D8F" w14:textId="77777777" w:rsidR="009C0B14" w:rsidRDefault="009C0B14">
      <w:pPr>
        <w:widowControl w:val="0"/>
        <w:tabs>
          <w:tab w:val="left" w:pos="0"/>
        </w:tabs>
        <w:spacing w:after="0" w:line="240" w:lineRule="auto"/>
        <w:ind w:firstLine="709"/>
        <w:jc w:val="both"/>
        <w:rPr>
          <w:b/>
          <w:caps/>
        </w:rPr>
      </w:pPr>
    </w:p>
    <w:p w14:paraId="2F6A540C" w14:textId="77777777" w:rsidR="009C0B14" w:rsidRDefault="00000000">
      <w:pPr>
        <w:widowControl w:val="0"/>
        <w:tabs>
          <w:tab w:val="left" w:pos="0"/>
        </w:tabs>
        <w:spacing w:after="0" w:line="240" w:lineRule="auto"/>
        <w:ind w:firstLine="709"/>
        <w:jc w:val="both"/>
        <w:rPr>
          <w:b/>
        </w:rPr>
      </w:pPr>
      <w:r>
        <w:rPr>
          <w:b/>
        </w:rPr>
        <w:t xml:space="preserve">Общая характеристика учебного предмета «Технология» </w:t>
      </w:r>
    </w:p>
    <w:p w14:paraId="1D2715D2" w14:textId="77777777" w:rsidR="009C0B14" w:rsidRDefault="00000000">
      <w:pPr>
        <w:widowControl w:val="0"/>
        <w:tabs>
          <w:tab w:val="left" w:pos="0"/>
        </w:tabs>
        <w:spacing w:after="0" w:line="240" w:lineRule="auto"/>
        <w:ind w:firstLine="709"/>
        <w:jc w:val="both"/>
      </w:pPr>
      <w:r>
        <w:t xml:space="preserve">Современный курс технологии построен по модульному принципу. Структура модульного курса технологии такова. </w:t>
      </w:r>
    </w:p>
    <w:p w14:paraId="7F7CDB5F" w14:textId="77777777" w:rsidR="009C0B14" w:rsidRDefault="009C0B14">
      <w:pPr>
        <w:widowControl w:val="0"/>
        <w:tabs>
          <w:tab w:val="left" w:pos="0"/>
        </w:tabs>
        <w:spacing w:after="0" w:line="240" w:lineRule="auto"/>
        <w:ind w:firstLine="709"/>
        <w:rPr>
          <w:b/>
          <w:i/>
        </w:rPr>
      </w:pPr>
    </w:p>
    <w:p w14:paraId="73F8D3A7" w14:textId="77777777" w:rsidR="009C0B14" w:rsidRDefault="00000000">
      <w:pPr>
        <w:widowControl w:val="0"/>
        <w:tabs>
          <w:tab w:val="left" w:pos="0"/>
        </w:tabs>
        <w:spacing w:after="0" w:line="240" w:lineRule="auto"/>
        <w:ind w:firstLine="709"/>
        <w:rPr>
          <w:b/>
          <w:i/>
        </w:rPr>
      </w:pPr>
      <w:r>
        <w:rPr>
          <w:b/>
          <w:i/>
        </w:rPr>
        <w:t>Инвариантные модули</w:t>
      </w:r>
    </w:p>
    <w:p w14:paraId="2BDCAF85" w14:textId="77777777" w:rsidR="009C0B14" w:rsidRDefault="00000000">
      <w:pPr>
        <w:widowControl w:val="0"/>
        <w:tabs>
          <w:tab w:val="left" w:pos="0"/>
        </w:tabs>
        <w:spacing w:after="0" w:line="240" w:lineRule="auto"/>
        <w:ind w:firstLine="709"/>
        <w:rPr>
          <w:b/>
        </w:rPr>
      </w:pPr>
      <w:r>
        <w:rPr>
          <w:b/>
        </w:rPr>
        <w:t>Модуль «Производство и технология»</w:t>
      </w:r>
    </w:p>
    <w:p w14:paraId="4C4652EA" w14:textId="77777777" w:rsidR="009C0B14" w:rsidRDefault="00000000">
      <w:pPr>
        <w:widowControl w:val="0"/>
        <w:tabs>
          <w:tab w:val="left" w:pos="0"/>
        </w:tabs>
        <w:spacing w:after="0" w:line="240" w:lineRule="auto"/>
        <w:ind w:firstLine="709"/>
        <w:jc w:val="both"/>
        <w:rPr>
          <w:spacing w:val="1"/>
        </w:rPr>
      </w:pPr>
      <w:r>
        <w:rPr>
          <w:spacing w:val="1"/>
        </w:rPr>
        <w:t xml:space="preserve">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w:t>
      </w:r>
    </w:p>
    <w:p w14:paraId="40E7AD6E" w14:textId="77777777" w:rsidR="009C0B14" w:rsidRDefault="00000000">
      <w:pPr>
        <w:widowControl w:val="0"/>
        <w:tabs>
          <w:tab w:val="left" w:pos="0"/>
        </w:tabs>
        <w:spacing w:after="0" w:line="240" w:lineRule="auto"/>
        <w:ind w:firstLine="709"/>
        <w:rPr>
          <w:b/>
          <w:spacing w:val="-3"/>
        </w:rPr>
      </w:pPr>
      <w:r>
        <w:rPr>
          <w:b/>
          <w:spacing w:val="-3"/>
        </w:rPr>
        <w:t>Модуль «Технологии обработки материалов и пищевых продуктов»</w:t>
      </w:r>
    </w:p>
    <w:p w14:paraId="12F5274F" w14:textId="77777777" w:rsidR="009C0B14" w:rsidRDefault="00000000">
      <w:pPr>
        <w:widowControl w:val="0"/>
        <w:tabs>
          <w:tab w:val="left" w:pos="0"/>
        </w:tabs>
        <w:spacing w:after="0" w:line="240" w:lineRule="auto"/>
        <w:ind w:firstLine="709"/>
        <w:jc w:val="both"/>
      </w:pPr>
      <w:r>
        <w:t xml:space="preserve">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 </w:t>
      </w:r>
    </w:p>
    <w:p w14:paraId="61F1CD13" w14:textId="77777777" w:rsidR="009C0B14" w:rsidRDefault="009C0B14">
      <w:pPr>
        <w:widowControl w:val="0"/>
        <w:tabs>
          <w:tab w:val="left" w:pos="0"/>
        </w:tabs>
        <w:spacing w:after="0" w:line="240" w:lineRule="auto"/>
        <w:ind w:firstLine="709"/>
        <w:rPr>
          <w:b/>
        </w:rPr>
      </w:pPr>
    </w:p>
    <w:p w14:paraId="145547C4" w14:textId="77777777" w:rsidR="009C0B14" w:rsidRDefault="00000000">
      <w:pPr>
        <w:widowControl w:val="0"/>
        <w:tabs>
          <w:tab w:val="left" w:pos="0"/>
        </w:tabs>
        <w:spacing w:after="0" w:line="240" w:lineRule="auto"/>
        <w:ind w:firstLine="709"/>
        <w:rPr>
          <w:b/>
          <w:i/>
        </w:rPr>
      </w:pPr>
      <w:r>
        <w:rPr>
          <w:b/>
          <w:i/>
        </w:rPr>
        <w:t>Вариативные модули</w:t>
      </w:r>
    </w:p>
    <w:p w14:paraId="26AEF954" w14:textId="77777777" w:rsidR="009C0B14" w:rsidRDefault="00000000">
      <w:pPr>
        <w:widowControl w:val="0"/>
        <w:tabs>
          <w:tab w:val="left" w:pos="0"/>
        </w:tabs>
        <w:spacing w:after="0" w:line="240" w:lineRule="auto"/>
        <w:ind w:firstLine="709"/>
        <w:rPr>
          <w:b/>
        </w:rPr>
      </w:pPr>
      <w:r>
        <w:rPr>
          <w:b/>
        </w:rPr>
        <w:t xml:space="preserve">Модуль «Робототехника» </w:t>
      </w:r>
    </w:p>
    <w:p w14:paraId="219FDE2A" w14:textId="77777777" w:rsidR="009C0B14" w:rsidRDefault="00000000">
      <w:pPr>
        <w:widowControl w:val="0"/>
        <w:tabs>
          <w:tab w:val="left" w:pos="0"/>
        </w:tabs>
        <w:spacing w:after="0" w:line="240" w:lineRule="auto"/>
        <w:ind w:firstLine="709"/>
        <w:jc w:val="both"/>
      </w:pPr>
      <w:r>
        <w:t xml:space="preserve">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 </w:t>
      </w:r>
    </w:p>
    <w:p w14:paraId="0D1AB226" w14:textId="77777777" w:rsidR="009C0B14" w:rsidRDefault="00000000">
      <w:pPr>
        <w:widowControl w:val="0"/>
        <w:tabs>
          <w:tab w:val="left" w:pos="0"/>
        </w:tabs>
        <w:spacing w:after="0" w:line="240" w:lineRule="auto"/>
        <w:ind w:firstLine="709"/>
        <w:rPr>
          <w:b/>
        </w:rPr>
      </w:pPr>
      <w:r>
        <w:rPr>
          <w:b/>
        </w:rPr>
        <w:t>Модуль «3D-моделирование, прототипирование, макетирование»</w:t>
      </w:r>
    </w:p>
    <w:p w14:paraId="54311AD2" w14:textId="77777777" w:rsidR="009C0B14" w:rsidRDefault="00000000">
      <w:pPr>
        <w:widowControl w:val="0"/>
        <w:tabs>
          <w:tab w:val="left" w:pos="0"/>
        </w:tabs>
        <w:spacing w:after="0" w:line="240" w:lineRule="auto"/>
        <w:ind w:firstLine="709"/>
        <w:jc w:val="both"/>
        <w:rPr>
          <w:spacing w:val="-1"/>
        </w:rPr>
      </w:pPr>
      <w:r>
        <w:rPr>
          <w:spacing w:val="-1"/>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 </w:t>
      </w:r>
    </w:p>
    <w:p w14:paraId="7ADEBAE9" w14:textId="77777777" w:rsidR="009C0B14" w:rsidRDefault="00000000">
      <w:pPr>
        <w:widowControl w:val="0"/>
        <w:tabs>
          <w:tab w:val="left" w:pos="0"/>
        </w:tabs>
        <w:spacing w:after="0" w:line="240" w:lineRule="auto"/>
        <w:ind w:firstLine="709"/>
        <w:rPr>
          <w:b/>
        </w:rPr>
      </w:pPr>
      <w:r>
        <w:rPr>
          <w:b/>
        </w:rPr>
        <w:t>Модуль «Компьютерная графика. Черчение»</w:t>
      </w:r>
    </w:p>
    <w:p w14:paraId="4DB56791" w14:textId="77777777" w:rsidR="009C0B14" w:rsidRDefault="00000000">
      <w:pPr>
        <w:widowControl w:val="0"/>
        <w:tabs>
          <w:tab w:val="left" w:pos="0"/>
        </w:tabs>
        <w:spacing w:after="0" w:line="240" w:lineRule="auto"/>
        <w:ind w:firstLine="709"/>
        <w:jc w:val="both"/>
      </w:pPr>
      <w:r>
        <w:t xml:space="preserve">Данный модуль нацелен на решение задач, схожих с задачами, решаемыми в предыдущем модуле: «3D-моделирование, прототипирование, макетирование»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техносферы. </w:t>
      </w:r>
    </w:p>
    <w:p w14:paraId="4353074F" w14:textId="77777777" w:rsidR="009C0B14" w:rsidRDefault="00000000">
      <w:pPr>
        <w:widowControl w:val="0"/>
        <w:tabs>
          <w:tab w:val="left" w:pos="0"/>
        </w:tabs>
        <w:spacing w:after="0" w:line="240" w:lineRule="auto"/>
        <w:ind w:firstLine="709"/>
        <w:rPr>
          <w:b/>
        </w:rPr>
      </w:pPr>
      <w:r>
        <w:rPr>
          <w:b/>
        </w:rPr>
        <w:t>Модуль «Автоматизированные системы»</w:t>
      </w:r>
    </w:p>
    <w:p w14:paraId="634C2F2C" w14:textId="77777777" w:rsidR="009C0B14" w:rsidRDefault="00000000">
      <w:pPr>
        <w:widowControl w:val="0"/>
        <w:tabs>
          <w:tab w:val="left" w:pos="0"/>
        </w:tabs>
        <w:spacing w:after="0" w:line="240" w:lineRule="auto"/>
        <w:ind w:firstLine="709"/>
        <w:jc w:val="both"/>
        <w:rPr>
          <w:spacing w:val="1"/>
        </w:rPr>
      </w:pPr>
      <w:r>
        <w:rPr>
          <w:spacing w:val="1"/>
        </w:rPr>
        <w:t xml:space="preserve">Этот модуль знакомит обучающихся с реализацией «сверхзадачи» технологии –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 </w:t>
      </w:r>
    </w:p>
    <w:p w14:paraId="7CBAA424" w14:textId="77777777" w:rsidR="009C0B14" w:rsidRDefault="00000000">
      <w:pPr>
        <w:widowControl w:val="0"/>
        <w:tabs>
          <w:tab w:val="left" w:pos="0"/>
        </w:tabs>
        <w:spacing w:after="0" w:line="240" w:lineRule="auto"/>
        <w:ind w:firstLine="709"/>
        <w:rPr>
          <w:b/>
        </w:rPr>
      </w:pPr>
      <w:r>
        <w:rPr>
          <w:b/>
        </w:rPr>
        <w:t>Модули «Животноводство» и «Растениеводство»</w:t>
      </w:r>
    </w:p>
    <w:p w14:paraId="1F37EE45" w14:textId="77777777" w:rsidR="009C0B14" w:rsidRDefault="00000000">
      <w:pPr>
        <w:widowControl w:val="0"/>
        <w:tabs>
          <w:tab w:val="left" w:pos="0"/>
        </w:tabs>
        <w:spacing w:after="0" w:line="240" w:lineRule="auto"/>
        <w:ind w:firstLine="709"/>
        <w:jc w:val="both"/>
      </w:pPr>
      <w:r>
        <w:t>Модули знакомят обучающихся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14:paraId="3FBC83D7" w14:textId="77777777" w:rsidR="009C0B14" w:rsidRDefault="00000000">
      <w:pPr>
        <w:widowControl w:val="0"/>
        <w:tabs>
          <w:tab w:val="left" w:pos="0"/>
        </w:tabs>
        <w:spacing w:after="0" w:line="240" w:lineRule="auto"/>
        <w:ind w:firstLine="709"/>
        <w:jc w:val="both"/>
        <w:rPr>
          <w:spacing w:val="1"/>
        </w:rPr>
      </w:pPr>
      <w:r>
        <w:rPr>
          <w:spacing w:val="1"/>
        </w:rPr>
        <w:t>Освоение обучающимися с ЗПР учебного предмета «Технология» может осуществляться как в образовательных организациях, так и в организациях-партнёрах, в том числе на базе учебно-производственных комбинатов и технопарков. Через сетевое взаимодействие могут быть использованы ресурсы организаций дополнительного образования, центров технологической поддержки образования, «Кванториумов», центров молодёжного инновационного творчества (ЦМИТ), специализированных центров компетенций (включая WorldSkills) и др.</w:t>
      </w:r>
    </w:p>
    <w:p w14:paraId="3E1AA07A" w14:textId="77777777" w:rsidR="009C0B14" w:rsidRDefault="009C0B14">
      <w:pPr>
        <w:spacing w:after="0" w:line="240" w:lineRule="auto"/>
        <w:ind w:firstLine="709"/>
        <w:jc w:val="both"/>
      </w:pPr>
    </w:p>
    <w:p w14:paraId="1E8B4C34" w14:textId="77777777" w:rsidR="009C0B14" w:rsidRDefault="00000000">
      <w:pPr>
        <w:spacing w:after="0" w:line="240" w:lineRule="auto"/>
        <w:ind w:firstLine="709"/>
        <w:jc w:val="both"/>
        <w:rPr>
          <w:b/>
          <w:caps/>
        </w:rPr>
      </w:pPr>
      <w:r>
        <w:rPr>
          <w:b/>
        </w:rPr>
        <w:t>Место учебного предмета «Технология» в учебном плане</w:t>
      </w:r>
    </w:p>
    <w:p w14:paraId="60F71F3C" w14:textId="77777777" w:rsidR="009C0B14" w:rsidRDefault="00000000">
      <w:pPr>
        <w:spacing w:after="0" w:line="240" w:lineRule="auto"/>
        <w:ind w:firstLine="709"/>
        <w:jc w:val="both"/>
      </w:pPr>
      <w:r>
        <w:t>В соответствии с Федеральным государственным образовательным стандартом основного общего образования учебный предмет «Технология» входит в предметную область «Технология». Содержание учебного предмета «Технология»,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0376316B" w14:textId="77777777" w:rsidR="009C0B14" w:rsidRDefault="00000000">
      <w:pPr>
        <w:spacing w:after="0" w:line="240" w:lineRule="auto"/>
        <w:ind w:firstLine="709"/>
        <w:jc w:val="both"/>
      </w:pPr>
      <w:r>
        <w:t>Освоение предметной области «Технология» в основной школе осуществляется в 5–9 классах из расчёта: в 5–7 классах – 2 часа в неделю, в 8–9 классах – 1 час.</w:t>
      </w:r>
    </w:p>
    <w:p w14:paraId="68528992" w14:textId="77777777" w:rsidR="009C0B14" w:rsidRDefault="00000000">
      <w:pPr>
        <w:spacing w:after="0" w:line="240" w:lineRule="auto"/>
        <w:ind w:firstLine="709"/>
        <w:jc w:val="both"/>
      </w:pPr>
      <w:r>
        <w:t>Дополнительно для обучающихся с ЗПР рекомендуется выделить за счёт внеурочной деятельности в 8 и 9 классе – 1 час в неделю.</w:t>
      </w:r>
    </w:p>
    <w:p w14:paraId="41748C9E" w14:textId="77777777" w:rsidR="009C0B14" w:rsidRDefault="009C0B14">
      <w:pPr>
        <w:spacing w:after="0" w:line="240" w:lineRule="auto"/>
        <w:ind w:firstLine="709"/>
        <w:jc w:val="both"/>
      </w:pPr>
    </w:p>
    <w:p w14:paraId="2F43566D" w14:textId="77777777" w:rsidR="009C0B14" w:rsidRDefault="009C0B14">
      <w:pPr>
        <w:spacing w:after="0" w:line="240" w:lineRule="auto"/>
        <w:ind w:firstLine="709"/>
        <w:jc w:val="both"/>
      </w:pPr>
    </w:p>
    <w:p w14:paraId="455762F2" w14:textId="77777777" w:rsidR="009C0B14" w:rsidRDefault="00000000">
      <w:pPr>
        <w:spacing w:after="0" w:line="240" w:lineRule="auto"/>
        <w:jc w:val="both"/>
      </w:pPr>
      <w:r>
        <w:t>СОДЕРЖАНИЕ УЧЕБНОГО ПРЕДМЕТА «ТЕХНОЛОГИЯ»</w:t>
      </w:r>
    </w:p>
    <w:p w14:paraId="447BC577" w14:textId="77777777" w:rsidR="009C0B14" w:rsidRDefault="009C0B14">
      <w:pPr>
        <w:spacing w:after="0" w:line="240" w:lineRule="auto"/>
        <w:ind w:firstLine="709"/>
        <w:jc w:val="both"/>
        <w:rPr>
          <w:b/>
        </w:rPr>
      </w:pPr>
    </w:p>
    <w:p w14:paraId="5B53411E" w14:textId="77777777" w:rsidR="009C0B14" w:rsidRDefault="00000000">
      <w:pPr>
        <w:spacing w:after="0" w:line="240" w:lineRule="auto"/>
        <w:ind w:firstLine="709"/>
        <w:jc w:val="both"/>
        <w:rPr>
          <w:b/>
        </w:rPr>
      </w:pPr>
      <w:r>
        <w:rPr>
          <w:b/>
        </w:rPr>
        <w:t>ИНВАРИАНТНЫЕ МОДУЛИ</w:t>
      </w:r>
    </w:p>
    <w:p w14:paraId="23F60267" w14:textId="77777777" w:rsidR="009C0B14" w:rsidRDefault="009C0B14">
      <w:pPr>
        <w:spacing w:after="0" w:line="240" w:lineRule="auto"/>
        <w:ind w:firstLine="709"/>
        <w:jc w:val="both"/>
        <w:rPr>
          <w:b/>
        </w:rPr>
      </w:pPr>
    </w:p>
    <w:p w14:paraId="2FC6EF7A" w14:textId="77777777" w:rsidR="009C0B14" w:rsidRDefault="00000000">
      <w:pPr>
        <w:spacing w:after="0" w:line="240" w:lineRule="auto"/>
        <w:ind w:firstLine="709"/>
        <w:jc w:val="both"/>
        <w:rPr>
          <w:b/>
        </w:rPr>
      </w:pPr>
      <w:r>
        <w:rPr>
          <w:b/>
        </w:rPr>
        <w:t>Модуль «Производство и технология»</w:t>
      </w:r>
    </w:p>
    <w:p w14:paraId="7DDDEEC9" w14:textId="77777777" w:rsidR="009C0B14" w:rsidRDefault="009C0B14">
      <w:pPr>
        <w:spacing w:after="0" w:line="240" w:lineRule="auto"/>
        <w:ind w:firstLine="709"/>
        <w:jc w:val="both"/>
        <w:rPr>
          <w:b/>
        </w:rPr>
      </w:pPr>
    </w:p>
    <w:p w14:paraId="461EA28F" w14:textId="77777777" w:rsidR="009C0B14" w:rsidRDefault="00000000">
      <w:pPr>
        <w:spacing w:after="0" w:line="240" w:lineRule="auto"/>
        <w:jc w:val="both"/>
        <w:rPr>
          <w:b/>
        </w:rPr>
      </w:pPr>
      <w:r>
        <w:rPr>
          <w:b/>
        </w:rPr>
        <w:t>5–6 КЛАССЫ</w:t>
      </w:r>
    </w:p>
    <w:p w14:paraId="204F2670" w14:textId="77777777" w:rsidR="009C0B14" w:rsidRDefault="00000000">
      <w:pPr>
        <w:spacing w:after="0" w:line="240" w:lineRule="auto"/>
        <w:ind w:firstLine="709"/>
        <w:jc w:val="both"/>
        <w:rPr>
          <w:b/>
        </w:rPr>
      </w:pPr>
      <w:r>
        <w:rPr>
          <w:b/>
        </w:rPr>
        <w:t xml:space="preserve">Раздел 1. Преобразовательная деятельность человека </w:t>
      </w:r>
    </w:p>
    <w:p w14:paraId="17824C0A" w14:textId="77777777" w:rsidR="009C0B14" w:rsidRDefault="00000000">
      <w:pPr>
        <w:spacing w:after="0" w:line="240" w:lineRule="auto"/>
        <w:ind w:firstLine="709"/>
        <w:jc w:val="both"/>
      </w:pPr>
      <w:r>
        <w:t xml:space="preserve">Технологии вокруг нас. </w:t>
      </w:r>
      <w:r>
        <w:rPr>
          <w:i/>
        </w:rPr>
        <w:t>Алгоритмы и начала технологии. Возможность формального исполнения алгоритма</w:t>
      </w:r>
      <w:r>
        <w:rPr>
          <w:vertAlign w:val="superscript"/>
        </w:rPr>
        <w:footnoteReference w:id="33"/>
      </w:r>
      <w:r>
        <w:t xml:space="preserve">. Робот как исполнитель алгоритма. Робот как механизм. </w:t>
      </w:r>
    </w:p>
    <w:p w14:paraId="7CABDBB1" w14:textId="77777777" w:rsidR="009C0B14" w:rsidRDefault="00000000">
      <w:pPr>
        <w:spacing w:after="0" w:line="240" w:lineRule="auto"/>
        <w:ind w:firstLine="709"/>
        <w:jc w:val="both"/>
      </w:pPr>
      <w:r>
        <w:rPr>
          <w:b/>
        </w:rPr>
        <w:t>Раздел 2. Простейшие машины и механизмы</w:t>
      </w:r>
    </w:p>
    <w:p w14:paraId="6818211D" w14:textId="77777777" w:rsidR="009C0B14" w:rsidRDefault="00000000">
      <w:pPr>
        <w:spacing w:after="0" w:line="240" w:lineRule="auto"/>
        <w:ind w:firstLine="709"/>
        <w:jc w:val="both"/>
        <w:rPr>
          <w:i/>
        </w:rPr>
      </w:pPr>
      <w:r>
        <w:t xml:space="preserve">Двигатели машин. Виды двигателей. </w:t>
      </w:r>
      <w:r>
        <w:rPr>
          <w:i/>
        </w:rPr>
        <w:t>Передаточные механизмы. Виды и характеристики передаточных механизмов.</w:t>
      </w:r>
    </w:p>
    <w:p w14:paraId="00BB53A5" w14:textId="77777777" w:rsidR="009C0B14" w:rsidRDefault="00000000">
      <w:pPr>
        <w:spacing w:after="0" w:line="240" w:lineRule="auto"/>
        <w:ind w:firstLine="709"/>
        <w:jc w:val="both"/>
      </w:pPr>
      <w:r>
        <w:t xml:space="preserve">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 </w:t>
      </w:r>
    </w:p>
    <w:p w14:paraId="2D8488F4" w14:textId="77777777" w:rsidR="009C0B14" w:rsidRDefault="00000000">
      <w:pPr>
        <w:spacing w:after="0" w:line="240" w:lineRule="auto"/>
        <w:ind w:firstLine="709"/>
        <w:jc w:val="both"/>
      </w:pPr>
      <w:r>
        <w:rPr>
          <w:b/>
        </w:rPr>
        <w:t>Раздел 3. Задачи и технологии их решения</w:t>
      </w:r>
    </w:p>
    <w:p w14:paraId="5086D255" w14:textId="77777777" w:rsidR="009C0B14" w:rsidRDefault="00000000">
      <w:pPr>
        <w:spacing w:after="0" w:line="240" w:lineRule="auto"/>
        <w:ind w:firstLine="709"/>
        <w:jc w:val="both"/>
        <w:rPr>
          <w:i/>
        </w:rPr>
      </w:pPr>
      <w:r>
        <w:rPr>
          <w:i/>
        </w:rPr>
        <w:t xml:space="preserve">Технология решения производственных задач в информационной среде как важнейшая технология 4-й промышленной революции. </w:t>
      </w:r>
    </w:p>
    <w:p w14:paraId="5F3FD61D" w14:textId="77777777" w:rsidR="009C0B14" w:rsidRDefault="00000000">
      <w:pPr>
        <w:spacing w:after="0" w:line="240" w:lineRule="auto"/>
        <w:ind w:firstLine="709"/>
        <w:jc w:val="both"/>
      </w:pPr>
      <w:r>
        <w:t>Чтение описаний, чертежей, технологических карт.</w:t>
      </w:r>
    </w:p>
    <w:p w14:paraId="2F0606C7" w14:textId="77777777" w:rsidR="009C0B14" w:rsidRDefault="00000000">
      <w:pPr>
        <w:spacing w:after="0" w:line="240" w:lineRule="auto"/>
        <w:ind w:firstLine="709"/>
        <w:jc w:val="both"/>
      </w:pPr>
      <w:r>
        <w:t xml:space="preserve">Обозначения: знаки и символы. Интерпретация знаков и знаковых систем. Формулировка задачи с использованием знаков и символов. </w:t>
      </w:r>
    </w:p>
    <w:p w14:paraId="153EDDE2" w14:textId="77777777" w:rsidR="009C0B14" w:rsidRDefault="00000000">
      <w:pPr>
        <w:spacing w:after="0" w:line="240" w:lineRule="auto"/>
        <w:ind w:firstLine="709"/>
        <w:jc w:val="both"/>
        <w:rPr>
          <w:i/>
        </w:rPr>
      </w:pPr>
      <w:r>
        <w:rPr>
          <w:i/>
        </w:rPr>
        <w:t>Информационное обеспечение решения задачи. Работа с «большими данными». Извлечение информации из массива данных.</w:t>
      </w:r>
    </w:p>
    <w:p w14:paraId="27D2D58F" w14:textId="77777777" w:rsidR="009C0B14" w:rsidRDefault="00000000">
      <w:pPr>
        <w:spacing w:after="0" w:line="240" w:lineRule="auto"/>
        <w:ind w:firstLine="709"/>
        <w:jc w:val="both"/>
      </w:pPr>
      <w:r>
        <w:t xml:space="preserve">Исследование задачи и её решений. </w:t>
      </w:r>
    </w:p>
    <w:p w14:paraId="5E579A1A" w14:textId="77777777" w:rsidR="009C0B14" w:rsidRDefault="00000000">
      <w:pPr>
        <w:spacing w:after="0" w:line="240" w:lineRule="auto"/>
        <w:ind w:firstLine="709"/>
        <w:jc w:val="both"/>
      </w:pPr>
      <w:r>
        <w:t xml:space="preserve">Представление полученных результатов. </w:t>
      </w:r>
    </w:p>
    <w:p w14:paraId="61BFB867" w14:textId="77777777" w:rsidR="009C0B14" w:rsidRDefault="00000000">
      <w:pPr>
        <w:spacing w:after="0" w:line="240" w:lineRule="auto"/>
        <w:ind w:firstLine="709"/>
        <w:jc w:val="both"/>
      </w:pPr>
      <w:r>
        <w:rPr>
          <w:b/>
        </w:rPr>
        <w:t>Раздел 4. Основы проектной деятельности</w:t>
      </w:r>
    </w:p>
    <w:p w14:paraId="131222E9" w14:textId="77777777" w:rsidR="009C0B14" w:rsidRDefault="00000000">
      <w:pPr>
        <w:spacing w:after="0" w:line="240" w:lineRule="auto"/>
        <w:ind w:firstLine="709"/>
        <w:jc w:val="both"/>
      </w:pPr>
      <w:r>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w:t>
      </w:r>
      <w:r>
        <w:rPr>
          <w:i/>
        </w:rPr>
        <w:t>Компьютерная поддержка проектной деятельности.</w:t>
      </w:r>
      <w:r>
        <w:t xml:space="preserve"> </w:t>
      </w:r>
    </w:p>
    <w:p w14:paraId="39D1EFCE" w14:textId="77777777" w:rsidR="009C0B14" w:rsidRDefault="00000000">
      <w:pPr>
        <w:spacing w:after="0" w:line="240" w:lineRule="auto"/>
        <w:ind w:firstLine="709"/>
        <w:jc w:val="both"/>
      </w:pPr>
      <w:r>
        <w:rPr>
          <w:b/>
        </w:rPr>
        <w:t>Раздел 5.</w:t>
      </w:r>
      <w:r>
        <w:t xml:space="preserve"> </w:t>
      </w:r>
      <w:r>
        <w:rPr>
          <w:b/>
        </w:rPr>
        <w:t>Технология домашнего хозяйства</w:t>
      </w:r>
      <w:r>
        <w:t xml:space="preserve"> </w:t>
      </w:r>
    </w:p>
    <w:p w14:paraId="45E97D4A" w14:textId="77777777" w:rsidR="009C0B14" w:rsidRDefault="00000000">
      <w:pPr>
        <w:spacing w:after="0" w:line="240" w:lineRule="auto"/>
        <w:ind w:firstLine="709"/>
        <w:jc w:val="both"/>
        <w:rPr>
          <w:i/>
        </w:rPr>
      </w:pPr>
      <w:r>
        <w:rPr>
          <w:i/>
        </w:rPr>
        <w:t xml:space="preserve">Порядок и хаос как фундаментальные характеристики окружающего мира. </w:t>
      </w:r>
    </w:p>
    <w:p w14:paraId="2978565A" w14:textId="77777777" w:rsidR="009C0B14" w:rsidRDefault="00000000">
      <w:pPr>
        <w:spacing w:after="0" w:line="240" w:lineRule="auto"/>
        <w:ind w:firstLine="709"/>
        <w:jc w:val="both"/>
      </w:pPr>
      <w:r>
        <w:t xml:space="preserve">Порядок в доме. Порядок на рабочем месте. </w:t>
      </w:r>
    </w:p>
    <w:p w14:paraId="089585B4" w14:textId="77777777" w:rsidR="009C0B14" w:rsidRDefault="00000000">
      <w:pPr>
        <w:spacing w:after="0" w:line="240" w:lineRule="auto"/>
        <w:ind w:firstLine="709"/>
        <w:jc w:val="both"/>
        <w:rPr>
          <w:i/>
        </w:rPr>
      </w:pPr>
      <w:r>
        <w:rPr>
          <w:i/>
        </w:rPr>
        <w:t xml:space="preserve">Создание интерьера квартиры с помощью компьютерных программ. </w:t>
      </w:r>
    </w:p>
    <w:p w14:paraId="6B36F70C" w14:textId="77777777" w:rsidR="009C0B14" w:rsidRDefault="00000000">
      <w:pPr>
        <w:spacing w:after="0" w:line="240" w:lineRule="auto"/>
        <w:ind w:firstLine="709"/>
        <w:jc w:val="both"/>
      </w:pPr>
      <w:r>
        <w:t xml:space="preserve">Электропроводка. Бытовые электрические приборы. Техника безопасности при работе с электричеством. </w:t>
      </w:r>
    </w:p>
    <w:p w14:paraId="36B06B17" w14:textId="77777777" w:rsidR="009C0B14" w:rsidRDefault="00000000">
      <w:pPr>
        <w:spacing w:after="0" w:line="240" w:lineRule="auto"/>
        <w:ind w:firstLine="709"/>
        <w:jc w:val="both"/>
      </w:pPr>
      <w:r>
        <w:t>Кухня. Мебель и бытовая техника, которая используется на кухне. Кулинария. Основы здорового питания. Основы безопасности при работе на кухне.</w:t>
      </w:r>
    </w:p>
    <w:p w14:paraId="29092234" w14:textId="77777777" w:rsidR="009C0B14" w:rsidRDefault="00000000">
      <w:pPr>
        <w:spacing w:after="0" w:line="240" w:lineRule="auto"/>
        <w:ind w:firstLine="709"/>
        <w:jc w:val="both"/>
      </w:pPr>
      <w:r>
        <w:t xml:space="preserve">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 </w:t>
      </w:r>
    </w:p>
    <w:p w14:paraId="5E71FE5A" w14:textId="77777777" w:rsidR="009C0B14" w:rsidRDefault="00000000">
      <w:pPr>
        <w:spacing w:after="0" w:line="240" w:lineRule="auto"/>
        <w:ind w:firstLine="709"/>
        <w:jc w:val="both"/>
      </w:pPr>
      <w:r>
        <w:rPr>
          <w:b/>
        </w:rPr>
        <w:t>Раздел 6. Мир профессий</w:t>
      </w:r>
      <w:r>
        <w:t xml:space="preserve"> </w:t>
      </w:r>
    </w:p>
    <w:p w14:paraId="5637BE40" w14:textId="77777777" w:rsidR="009C0B14" w:rsidRDefault="00000000">
      <w:pPr>
        <w:spacing w:after="0" w:line="240" w:lineRule="auto"/>
        <w:ind w:firstLine="709"/>
        <w:jc w:val="both"/>
      </w:pPr>
      <w:r>
        <w:t>Какие бывают профессии. Как выбрать профессию.</w:t>
      </w:r>
    </w:p>
    <w:p w14:paraId="338A8B3F" w14:textId="77777777" w:rsidR="009C0B14" w:rsidRDefault="009C0B14">
      <w:pPr>
        <w:spacing w:after="0" w:line="240" w:lineRule="auto"/>
        <w:ind w:firstLine="709"/>
        <w:jc w:val="both"/>
      </w:pPr>
    </w:p>
    <w:p w14:paraId="650CBC3D" w14:textId="77777777" w:rsidR="009C0B14" w:rsidRDefault="00000000">
      <w:pPr>
        <w:spacing w:after="0" w:line="240" w:lineRule="auto"/>
        <w:jc w:val="both"/>
        <w:rPr>
          <w:b/>
        </w:rPr>
      </w:pPr>
      <w:r>
        <w:rPr>
          <w:b/>
        </w:rPr>
        <w:t>7–9 КЛАССЫ</w:t>
      </w:r>
    </w:p>
    <w:p w14:paraId="349E4D86" w14:textId="77777777" w:rsidR="009C0B14" w:rsidRDefault="00000000">
      <w:pPr>
        <w:spacing w:after="0" w:line="240" w:lineRule="auto"/>
        <w:ind w:firstLine="709"/>
        <w:jc w:val="both"/>
      </w:pPr>
      <w:r>
        <w:rPr>
          <w:b/>
        </w:rPr>
        <w:t>Раздел 7. Технологии и искусство</w:t>
      </w:r>
      <w:r>
        <w:t xml:space="preserve"> </w:t>
      </w:r>
    </w:p>
    <w:p w14:paraId="3810CD98" w14:textId="77777777" w:rsidR="009C0B14" w:rsidRDefault="00000000">
      <w:pPr>
        <w:spacing w:after="0" w:line="240" w:lineRule="auto"/>
        <w:ind w:firstLine="709"/>
        <w:jc w:val="both"/>
      </w:pPr>
      <w:r>
        <w:rPr>
          <w:i/>
        </w:rPr>
        <w:t>Эстетическая ценность результатов труда. Промышленная эстетика. Примеры промышленных изделий с высокими эстетическими свойствами.</w:t>
      </w:r>
      <w:r>
        <w:t xml:space="preserve"> Понятие дизайна. </w:t>
      </w:r>
    </w:p>
    <w:p w14:paraId="77AC17BB" w14:textId="77777777" w:rsidR="009C0B14" w:rsidRDefault="00000000">
      <w:pPr>
        <w:spacing w:after="0" w:line="240" w:lineRule="auto"/>
        <w:ind w:firstLine="709"/>
        <w:jc w:val="both"/>
      </w:pPr>
      <w:r>
        <w:t xml:space="preserve">Эстетика в быту. </w:t>
      </w:r>
      <w:r>
        <w:rPr>
          <w:i/>
        </w:rPr>
        <w:t>Эстетика и экология жилища.</w:t>
      </w:r>
    </w:p>
    <w:p w14:paraId="20176722" w14:textId="77777777" w:rsidR="009C0B14" w:rsidRDefault="00000000">
      <w:pPr>
        <w:spacing w:after="0" w:line="240" w:lineRule="auto"/>
        <w:ind w:firstLine="709"/>
        <w:jc w:val="both"/>
      </w:pPr>
      <w:r>
        <w:t xml:space="preserve">Народные ремёсла. Народные ремёсла и промыслы России. </w:t>
      </w:r>
    </w:p>
    <w:p w14:paraId="3CDC431E" w14:textId="77777777" w:rsidR="009C0B14" w:rsidRDefault="009C0B14">
      <w:pPr>
        <w:spacing w:after="0" w:line="240" w:lineRule="auto"/>
        <w:ind w:firstLine="709"/>
        <w:jc w:val="both"/>
      </w:pPr>
    </w:p>
    <w:p w14:paraId="69079F7A" w14:textId="77777777" w:rsidR="009C0B14" w:rsidRDefault="00000000">
      <w:pPr>
        <w:spacing w:after="0" w:line="240" w:lineRule="auto"/>
        <w:ind w:firstLine="709"/>
        <w:jc w:val="both"/>
      </w:pPr>
      <w:r>
        <w:rPr>
          <w:b/>
        </w:rPr>
        <w:t>Раздел 8.</w:t>
      </w:r>
      <w:r>
        <w:t xml:space="preserve"> </w:t>
      </w:r>
      <w:r>
        <w:rPr>
          <w:b/>
        </w:rPr>
        <w:t>Технологии и мир. Современная техносфера</w:t>
      </w:r>
    </w:p>
    <w:p w14:paraId="647DF365" w14:textId="77777777" w:rsidR="009C0B14" w:rsidRDefault="00000000">
      <w:pPr>
        <w:spacing w:after="0" w:line="240" w:lineRule="auto"/>
        <w:ind w:firstLine="709"/>
        <w:jc w:val="both"/>
        <w:rPr>
          <w:i/>
        </w:rPr>
      </w:pPr>
      <w:r>
        <w:rPr>
          <w:i/>
        </w:rPr>
        <w:t>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p>
    <w:p w14:paraId="4EEF4EFE" w14:textId="77777777" w:rsidR="009C0B14" w:rsidRDefault="00000000">
      <w:pPr>
        <w:spacing w:after="0" w:line="240" w:lineRule="auto"/>
        <w:ind w:firstLine="709"/>
        <w:jc w:val="both"/>
      </w:pPr>
      <w:r>
        <w:t xml:space="preserve">Понятие высокотехнологичных отраслей. </w:t>
      </w:r>
      <w:r>
        <w:rPr>
          <w:i/>
        </w:rPr>
        <w:t xml:space="preserve">«Высокие технологии» двойного назначения. </w:t>
      </w:r>
    </w:p>
    <w:p w14:paraId="4DB6564A" w14:textId="77777777" w:rsidR="009C0B14" w:rsidRDefault="00000000">
      <w:pPr>
        <w:spacing w:after="0" w:line="240" w:lineRule="auto"/>
        <w:ind w:firstLine="709"/>
        <w:jc w:val="both"/>
      </w:pPr>
      <w:r>
        <w:t>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p>
    <w:p w14:paraId="671943ED" w14:textId="77777777" w:rsidR="009C0B14" w:rsidRDefault="00000000">
      <w:pPr>
        <w:spacing w:after="0" w:line="240" w:lineRule="auto"/>
        <w:ind w:firstLine="709"/>
        <w:jc w:val="both"/>
        <w:rPr>
          <w:i/>
        </w:rPr>
      </w:pPr>
      <w:r>
        <w:rPr>
          <w:i/>
        </w:rPr>
        <w:t xml:space="preserve">Ресурсы, технологии и общество. Глобальные технологические проекты. </w:t>
      </w:r>
    </w:p>
    <w:p w14:paraId="4F4FBC47" w14:textId="77777777" w:rsidR="009C0B14" w:rsidRDefault="00000000">
      <w:pPr>
        <w:spacing w:after="0" w:line="240" w:lineRule="auto"/>
        <w:ind w:firstLine="709"/>
        <w:jc w:val="both"/>
      </w:pPr>
      <w:r>
        <w:t xml:space="preserve">Современная техносфера. Проблема взаимодействия природы и техносферы. </w:t>
      </w:r>
    </w:p>
    <w:p w14:paraId="40F6E030" w14:textId="77777777" w:rsidR="009C0B14" w:rsidRDefault="00000000">
      <w:pPr>
        <w:spacing w:after="0" w:line="240" w:lineRule="auto"/>
        <w:ind w:firstLine="709"/>
        <w:jc w:val="both"/>
      </w:pPr>
      <w:r>
        <w:t xml:space="preserve">Современный транспорт и перспективы его развития. </w:t>
      </w:r>
    </w:p>
    <w:p w14:paraId="5A035698" w14:textId="77777777" w:rsidR="009C0B14" w:rsidRDefault="00000000">
      <w:pPr>
        <w:spacing w:after="0" w:line="240" w:lineRule="auto"/>
        <w:ind w:firstLine="709"/>
        <w:jc w:val="both"/>
      </w:pPr>
      <w:r>
        <w:rPr>
          <w:b/>
        </w:rPr>
        <w:t>Раздел 9. Современные технологии</w:t>
      </w:r>
    </w:p>
    <w:p w14:paraId="4D1DF829" w14:textId="77777777" w:rsidR="009C0B14" w:rsidRDefault="00000000">
      <w:pPr>
        <w:spacing w:after="0" w:line="240" w:lineRule="auto"/>
        <w:ind w:firstLine="709"/>
        <w:jc w:val="both"/>
      </w:pPr>
      <w:r>
        <w:t xml:space="preserve">Биотехнологии. Лазерные технологии. Космические технологии. Представления о нанотехнологиях. </w:t>
      </w:r>
    </w:p>
    <w:p w14:paraId="11C608CD" w14:textId="77777777" w:rsidR="009C0B14" w:rsidRDefault="00000000">
      <w:pPr>
        <w:spacing w:after="0" w:line="240" w:lineRule="auto"/>
        <w:ind w:firstLine="709"/>
        <w:jc w:val="both"/>
        <w:rPr>
          <w:i/>
        </w:rPr>
      </w:pPr>
      <w:r>
        <w:rPr>
          <w:i/>
        </w:rPr>
        <w:t xml:space="preserve">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 </w:t>
      </w:r>
    </w:p>
    <w:p w14:paraId="754C5405" w14:textId="77777777" w:rsidR="009C0B14" w:rsidRDefault="00000000">
      <w:pPr>
        <w:spacing w:after="0" w:line="240" w:lineRule="auto"/>
        <w:ind w:firstLine="709"/>
        <w:jc w:val="both"/>
        <w:rPr>
          <w:i/>
        </w:rPr>
      </w:pPr>
      <w:r>
        <w:rPr>
          <w:i/>
        </w:rPr>
        <w:t xml:space="preserve">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 </w:t>
      </w:r>
    </w:p>
    <w:p w14:paraId="0C4042D3" w14:textId="77777777" w:rsidR="009C0B14" w:rsidRDefault="00000000">
      <w:pPr>
        <w:spacing w:after="0" w:line="240" w:lineRule="auto"/>
        <w:ind w:firstLine="709"/>
        <w:jc w:val="both"/>
      </w:pPr>
      <w:r>
        <w:t xml:space="preserve">Сферы применения современных технологий. </w:t>
      </w:r>
    </w:p>
    <w:p w14:paraId="185047A3" w14:textId="77777777" w:rsidR="009C0B14" w:rsidRDefault="00000000">
      <w:pPr>
        <w:spacing w:after="0" w:line="240" w:lineRule="auto"/>
        <w:ind w:firstLine="709"/>
        <w:jc w:val="both"/>
      </w:pPr>
      <w:r>
        <w:rPr>
          <w:b/>
        </w:rPr>
        <w:t>Раздел 10.</w:t>
      </w:r>
      <w:r>
        <w:t xml:space="preserve"> </w:t>
      </w:r>
      <w:r>
        <w:rPr>
          <w:b/>
        </w:rPr>
        <w:t>Основы информационно-когнитивных технологий</w:t>
      </w:r>
      <w:r>
        <w:t xml:space="preserve"> </w:t>
      </w:r>
    </w:p>
    <w:p w14:paraId="5AD8E76B" w14:textId="77777777" w:rsidR="009C0B14" w:rsidRDefault="00000000">
      <w:pPr>
        <w:spacing w:after="0" w:line="240" w:lineRule="auto"/>
        <w:ind w:firstLine="709"/>
        <w:jc w:val="both"/>
        <w:rPr>
          <w:i/>
        </w:rPr>
      </w:pPr>
      <w:r>
        <w:rPr>
          <w:i/>
        </w:rPr>
        <w:t xml:space="preserve">Знание как фундаментальная производственная и экономическая категория. </w:t>
      </w:r>
    </w:p>
    <w:p w14:paraId="4E32DE58" w14:textId="77777777" w:rsidR="009C0B14" w:rsidRDefault="00000000">
      <w:pPr>
        <w:spacing w:after="0" w:line="240" w:lineRule="auto"/>
        <w:ind w:firstLine="709"/>
        <w:jc w:val="both"/>
      </w:pPr>
      <w: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p>
    <w:p w14:paraId="1088B415" w14:textId="77777777" w:rsidR="009C0B14" w:rsidRDefault="00000000">
      <w:pPr>
        <w:spacing w:after="0" w:line="240" w:lineRule="auto"/>
        <w:ind w:firstLine="709"/>
        <w:jc w:val="both"/>
      </w:pPr>
      <w:r>
        <w:t xml:space="preserve">Формализация и моделирование — основные инструменты познания окружающего мира. </w:t>
      </w:r>
    </w:p>
    <w:p w14:paraId="6771427F" w14:textId="77777777" w:rsidR="009C0B14" w:rsidRDefault="00000000">
      <w:pPr>
        <w:spacing w:after="0" w:line="240" w:lineRule="auto"/>
        <w:ind w:firstLine="709"/>
        <w:jc w:val="both"/>
      </w:pPr>
      <w:r>
        <w:rPr>
          <w:b/>
        </w:rPr>
        <w:t>Раздел 11.</w:t>
      </w:r>
      <w:r>
        <w:t xml:space="preserve"> </w:t>
      </w:r>
      <w:r>
        <w:rPr>
          <w:b/>
        </w:rPr>
        <w:t>Элементы управления</w:t>
      </w:r>
      <w:r>
        <w:t xml:space="preserve"> </w:t>
      </w:r>
    </w:p>
    <w:p w14:paraId="7F10FD2A" w14:textId="77777777" w:rsidR="009C0B14" w:rsidRDefault="00000000">
      <w:pPr>
        <w:spacing w:after="0" w:line="240" w:lineRule="auto"/>
        <w:ind w:firstLine="709"/>
        <w:jc w:val="both"/>
        <w:rPr>
          <w:i/>
        </w:rPr>
      </w:pPr>
      <w:r>
        <w:t xml:space="preserve">Общие принципы управления. Общая схема управления. Условия реализации общей схемы управления. </w:t>
      </w:r>
      <w:r>
        <w:rPr>
          <w:i/>
        </w:rPr>
        <w:t xml:space="preserve">Начала кибернетики. </w:t>
      </w:r>
    </w:p>
    <w:p w14:paraId="49CD3E33" w14:textId="77777777" w:rsidR="009C0B14" w:rsidRDefault="00000000">
      <w:pPr>
        <w:spacing w:after="0" w:line="240" w:lineRule="auto"/>
        <w:ind w:firstLine="709"/>
        <w:jc w:val="both"/>
        <w:rPr>
          <w:i/>
        </w:rPr>
      </w:pPr>
      <w:r>
        <w:rPr>
          <w:i/>
        </w:rPr>
        <w:t xml:space="preserve">Самоуправляемые системы. Устойчивость систем управления. Виды равновесия. Устойчивость технических систем. </w:t>
      </w:r>
    </w:p>
    <w:p w14:paraId="61D813CD" w14:textId="77777777" w:rsidR="009C0B14" w:rsidRDefault="00000000">
      <w:pPr>
        <w:spacing w:after="0" w:line="240" w:lineRule="auto"/>
        <w:ind w:firstLine="709"/>
        <w:jc w:val="both"/>
      </w:pPr>
      <w:r>
        <w:rPr>
          <w:b/>
        </w:rPr>
        <w:t>Раздел 12.</w:t>
      </w:r>
      <w:r>
        <w:t xml:space="preserve"> </w:t>
      </w:r>
      <w:r>
        <w:rPr>
          <w:b/>
        </w:rPr>
        <w:t>Мир профессий</w:t>
      </w:r>
    </w:p>
    <w:p w14:paraId="397C812E" w14:textId="77777777" w:rsidR="009C0B14" w:rsidRDefault="00000000">
      <w:pPr>
        <w:spacing w:after="0" w:line="240" w:lineRule="auto"/>
        <w:ind w:firstLine="709"/>
        <w:jc w:val="both"/>
      </w:pPr>
      <w:r>
        <w:t>Профессии предметной области «Природа». Профессии предметной области «Техника». Профессии предметной области «Знак». Профессии предметной области «Человек». Профессии предметной области «Художественный образ».</w:t>
      </w:r>
    </w:p>
    <w:p w14:paraId="78749627" w14:textId="77777777" w:rsidR="009C0B14" w:rsidRDefault="009C0B14">
      <w:pPr>
        <w:spacing w:after="0" w:line="240" w:lineRule="auto"/>
        <w:ind w:firstLine="709"/>
        <w:jc w:val="both"/>
        <w:rPr>
          <w:b/>
        </w:rPr>
      </w:pPr>
    </w:p>
    <w:p w14:paraId="2BB14B35" w14:textId="77777777" w:rsidR="009C0B14" w:rsidRDefault="00000000">
      <w:pPr>
        <w:spacing w:after="0" w:line="240" w:lineRule="auto"/>
        <w:ind w:firstLine="709"/>
        <w:jc w:val="both"/>
        <w:rPr>
          <w:b/>
        </w:rPr>
      </w:pPr>
      <w:r>
        <w:rPr>
          <w:b/>
        </w:rPr>
        <w:t>Модуль «Технология обработки материалов и пищевых продуктов»</w:t>
      </w:r>
    </w:p>
    <w:p w14:paraId="4B9EFF9A" w14:textId="77777777" w:rsidR="009C0B14" w:rsidRDefault="009C0B14">
      <w:pPr>
        <w:spacing w:after="0" w:line="240" w:lineRule="auto"/>
        <w:ind w:firstLine="709"/>
        <w:jc w:val="both"/>
      </w:pPr>
    </w:p>
    <w:p w14:paraId="2DC09E7F" w14:textId="77777777" w:rsidR="009C0B14" w:rsidRDefault="00000000">
      <w:pPr>
        <w:spacing w:after="0" w:line="240" w:lineRule="auto"/>
        <w:jc w:val="both"/>
        <w:rPr>
          <w:b/>
        </w:rPr>
      </w:pPr>
      <w:r>
        <w:rPr>
          <w:b/>
        </w:rPr>
        <w:t>5–6 КЛАССЫ</w:t>
      </w:r>
    </w:p>
    <w:p w14:paraId="518D4906" w14:textId="77777777" w:rsidR="009C0B14" w:rsidRDefault="00000000">
      <w:pPr>
        <w:spacing w:after="0" w:line="240" w:lineRule="auto"/>
        <w:ind w:firstLine="709"/>
        <w:jc w:val="both"/>
        <w:rPr>
          <w:b/>
        </w:rPr>
      </w:pPr>
      <w:r>
        <w:rPr>
          <w:b/>
        </w:rPr>
        <w:t xml:space="preserve">Раздел 1. Структура технологии: от материала к изделию </w:t>
      </w:r>
    </w:p>
    <w:p w14:paraId="343751AF" w14:textId="77777777" w:rsidR="009C0B14" w:rsidRDefault="00000000">
      <w:pPr>
        <w:spacing w:after="0" w:line="240" w:lineRule="auto"/>
        <w:ind w:firstLine="709"/>
        <w:jc w:val="both"/>
      </w:pPr>
      <w:r>
        <w:t xml:space="preserve">Основные элементы структуры технологии: действия, операции, этапы. Технологическая карта. </w:t>
      </w:r>
    </w:p>
    <w:p w14:paraId="49456CA2" w14:textId="77777777" w:rsidR="009C0B14" w:rsidRDefault="00000000">
      <w:pPr>
        <w:spacing w:after="0" w:line="240" w:lineRule="auto"/>
        <w:ind w:firstLine="709"/>
        <w:jc w:val="both"/>
      </w:pPr>
      <w:r>
        <w:t xml:space="preserve">Проектирование, моделирование, конструирование – основные составляющие технологии. </w:t>
      </w:r>
      <w:r>
        <w:rPr>
          <w:i/>
        </w:rPr>
        <w:t>Технологии и алгоритмы.</w:t>
      </w:r>
      <w:r>
        <w:t xml:space="preserve"> </w:t>
      </w:r>
    </w:p>
    <w:p w14:paraId="07655653" w14:textId="77777777" w:rsidR="009C0B14" w:rsidRDefault="00000000">
      <w:pPr>
        <w:spacing w:after="0" w:line="240" w:lineRule="auto"/>
        <w:ind w:firstLine="709"/>
        <w:jc w:val="both"/>
        <w:rPr>
          <w:b/>
        </w:rPr>
      </w:pPr>
      <w:r>
        <w:rPr>
          <w:b/>
        </w:rPr>
        <w:t>Раздел 2. Материалы и их свойства</w:t>
      </w:r>
    </w:p>
    <w:p w14:paraId="55AD6EF7" w14:textId="77777777" w:rsidR="009C0B14" w:rsidRDefault="00000000">
      <w:pPr>
        <w:spacing w:after="0" w:line="240" w:lineRule="auto"/>
        <w:ind w:firstLine="709"/>
        <w:jc w:val="both"/>
        <w:rPr>
          <w:i/>
        </w:rPr>
      </w:pPr>
      <w:r>
        <w:t xml:space="preserve">Сырьё и материалы как основы производства. Натуральное, искусственное, синтетическое сырьё и материалы. </w:t>
      </w:r>
      <w:r>
        <w:rPr>
          <w:i/>
        </w:rPr>
        <w:t xml:space="preserve">Конструкционные материалы. Физические и технологические свойства конструкционных материалов. </w:t>
      </w:r>
    </w:p>
    <w:p w14:paraId="7986D823" w14:textId="77777777" w:rsidR="009C0B14" w:rsidRDefault="00000000">
      <w:pPr>
        <w:spacing w:after="0" w:line="240" w:lineRule="auto"/>
        <w:ind w:firstLine="709"/>
        <w:jc w:val="both"/>
      </w:pPr>
      <w:r>
        <w:t xml:space="preserve">Бумага и её свойства. Различные изделия из бумаги. Потребность человека в бумаге. </w:t>
      </w:r>
    </w:p>
    <w:p w14:paraId="451EB1D2" w14:textId="77777777" w:rsidR="009C0B14" w:rsidRDefault="00000000">
      <w:pPr>
        <w:spacing w:after="0" w:line="240" w:lineRule="auto"/>
        <w:ind w:firstLine="709"/>
        <w:jc w:val="both"/>
      </w:pPr>
      <w:r>
        <w:t xml:space="preserve">Ткань и её свойства. Изделия из ткани. Виды тканей. </w:t>
      </w:r>
    </w:p>
    <w:p w14:paraId="4598AFE9" w14:textId="77777777" w:rsidR="009C0B14" w:rsidRDefault="00000000">
      <w:pPr>
        <w:spacing w:after="0" w:line="240" w:lineRule="auto"/>
        <w:ind w:firstLine="709"/>
        <w:jc w:val="both"/>
      </w:pPr>
      <w:r>
        <w:t>Древесина и её свойства. Древесные материалы и их применение. Изделия из древесины. Потребность человечества в древесине. Сохранение лесов.</w:t>
      </w:r>
    </w:p>
    <w:p w14:paraId="0DA169B2" w14:textId="77777777" w:rsidR="009C0B14" w:rsidRDefault="00000000">
      <w:pPr>
        <w:spacing w:after="0" w:line="240" w:lineRule="auto"/>
        <w:ind w:firstLine="709"/>
        <w:jc w:val="both"/>
      </w:pPr>
      <w:r>
        <w:t xml:space="preserve">Металлы и их свойства. Металлические части машин и механизмов. </w:t>
      </w:r>
      <w:r>
        <w:rPr>
          <w:i/>
        </w:rPr>
        <w:t>Тонколистовая сталь и проволока.</w:t>
      </w:r>
      <w:r>
        <w:t xml:space="preserve"> </w:t>
      </w:r>
    </w:p>
    <w:p w14:paraId="0460824C" w14:textId="77777777" w:rsidR="009C0B14" w:rsidRDefault="00000000">
      <w:pPr>
        <w:spacing w:after="0" w:line="240" w:lineRule="auto"/>
        <w:ind w:firstLine="709"/>
        <w:jc w:val="both"/>
      </w:pPr>
      <w:r>
        <w:t>Пластические массы (пластмассы) и их свойства. Работа с пластмассами.</w:t>
      </w:r>
    </w:p>
    <w:p w14:paraId="05734CAB" w14:textId="77777777" w:rsidR="009C0B14" w:rsidRDefault="00000000">
      <w:pPr>
        <w:spacing w:after="0" w:line="240" w:lineRule="auto"/>
        <w:ind w:firstLine="709"/>
        <w:jc w:val="both"/>
        <w:rPr>
          <w:i/>
        </w:rPr>
      </w:pPr>
      <w:r>
        <w:rPr>
          <w:i/>
        </w:rPr>
        <w:t xml:space="preserve">Наноструктуры и их использование в различных технологиях. Природные и синтетические наноструктуры. </w:t>
      </w:r>
    </w:p>
    <w:p w14:paraId="3350F24C" w14:textId="77777777" w:rsidR="009C0B14" w:rsidRDefault="00000000">
      <w:pPr>
        <w:spacing w:after="0" w:line="240" w:lineRule="auto"/>
        <w:ind w:firstLine="709"/>
        <w:jc w:val="both"/>
        <w:rPr>
          <w:i/>
        </w:rPr>
      </w:pPr>
      <w:r>
        <w:rPr>
          <w:i/>
        </w:rPr>
        <w:t>Композиты и нанокомпозиты, их применение. Умные материалы и их применение. Аллотропные соединения углерода.</w:t>
      </w:r>
    </w:p>
    <w:p w14:paraId="436C0D99" w14:textId="77777777" w:rsidR="009C0B14" w:rsidRDefault="00000000">
      <w:pPr>
        <w:spacing w:after="0" w:line="240" w:lineRule="auto"/>
        <w:ind w:firstLine="709"/>
        <w:jc w:val="both"/>
        <w:rPr>
          <w:b/>
        </w:rPr>
      </w:pPr>
      <w:r>
        <w:rPr>
          <w:b/>
        </w:rPr>
        <w:t xml:space="preserve">Раздел 3. Основные ручные инструменты </w:t>
      </w:r>
    </w:p>
    <w:p w14:paraId="23528512" w14:textId="77777777" w:rsidR="009C0B14" w:rsidRDefault="00000000">
      <w:pPr>
        <w:spacing w:after="0" w:line="240" w:lineRule="auto"/>
        <w:ind w:firstLine="709"/>
        <w:jc w:val="both"/>
      </w:pPr>
      <w:r>
        <w:t xml:space="preserve">Инструменты для работы с бумагой. Инструменты для работы с тканью. Инструменты для работы с древесиной. Инструменты для работы с металлом. </w:t>
      </w:r>
    </w:p>
    <w:p w14:paraId="2FC7B8E4" w14:textId="77777777" w:rsidR="009C0B14" w:rsidRDefault="00000000">
      <w:pPr>
        <w:spacing w:after="0" w:line="240" w:lineRule="auto"/>
        <w:ind w:firstLine="709"/>
        <w:jc w:val="both"/>
      </w:pPr>
      <w:r>
        <w:t xml:space="preserve">Компьютерные инструменты. </w:t>
      </w:r>
    </w:p>
    <w:p w14:paraId="1C0CC2E5" w14:textId="77777777" w:rsidR="009C0B14" w:rsidRDefault="00000000">
      <w:pPr>
        <w:spacing w:after="0" w:line="240" w:lineRule="auto"/>
        <w:ind w:firstLine="709"/>
        <w:jc w:val="both"/>
        <w:rPr>
          <w:b/>
        </w:rPr>
      </w:pPr>
      <w:r>
        <w:rPr>
          <w:b/>
        </w:rPr>
        <w:t>Раздел 4. Трудовые действия как основные слагаемые технологии</w:t>
      </w:r>
    </w:p>
    <w:p w14:paraId="309D8A48" w14:textId="77777777" w:rsidR="009C0B14" w:rsidRDefault="00000000">
      <w:pPr>
        <w:spacing w:after="0" w:line="240" w:lineRule="auto"/>
        <w:ind w:firstLine="709"/>
        <w:jc w:val="both"/>
      </w:pPr>
      <w: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p>
    <w:p w14:paraId="26CEC3C0" w14:textId="77777777" w:rsidR="009C0B14" w:rsidRDefault="00000000">
      <w:pPr>
        <w:spacing w:after="0" w:line="240" w:lineRule="auto"/>
        <w:ind w:firstLine="709"/>
        <w:jc w:val="both"/>
        <w:rPr>
          <w:i/>
        </w:rPr>
      </w:pPr>
      <w:r>
        <w:rPr>
          <w:i/>
        </w:rPr>
        <w:t xml:space="preserve">Общность и различие действий с различными материалами и пищевыми продуктами. </w:t>
      </w:r>
    </w:p>
    <w:p w14:paraId="65385D30" w14:textId="77777777" w:rsidR="009C0B14" w:rsidRDefault="00000000">
      <w:pPr>
        <w:spacing w:after="0" w:line="240" w:lineRule="auto"/>
        <w:ind w:firstLine="709"/>
        <w:jc w:val="both"/>
        <w:rPr>
          <w:b/>
        </w:rPr>
      </w:pPr>
      <w:r>
        <w:rPr>
          <w:b/>
        </w:rPr>
        <w:t>Раздел 5. Технологии обработки конструкционных материалов</w:t>
      </w:r>
    </w:p>
    <w:p w14:paraId="3E5BDC5F" w14:textId="77777777" w:rsidR="009C0B14" w:rsidRDefault="00000000">
      <w:pPr>
        <w:spacing w:after="0" w:line="240" w:lineRule="auto"/>
        <w:ind w:firstLine="709"/>
        <w:jc w:val="both"/>
      </w:pPr>
      <w:r>
        <w:t>Разметка заготовок из древесины, металла, пластмасс. Приёмы ручной правки заготовок из проволоки и тонколистового металла.</w:t>
      </w:r>
    </w:p>
    <w:p w14:paraId="6521EB7F" w14:textId="77777777" w:rsidR="009C0B14" w:rsidRDefault="00000000">
      <w:pPr>
        <w:spacing w:after="0" w:line="240" w:lineRule="auto"/>
        <w:ind w:firstLine="709"/>
        <w:jc w:val="both"/>
      </w:pPr>
      <w:r>
        <w:t xml:space="preserve">Резание заготовок. </w:t>
      </w:r>
    </w:p>
    <w:p w14:paraId="61544FCF" w14:textId="77777777" w:rsidR="009C0B14" w:rsidRDefault="00000000">
      <w:pPr>
        <w:spacing w:after="0" w:line="240" w:lineRule="auto"/>
        <w:ind w:firstLine="709"/>
        <w:jc w:val="both"/>
      </w:pPr>
      <w:r>
        <w:t>Строгание заготовок из древесины.</w:t>
      </w:r>
    </w:p>
    <w:p w14:paraId="7A86AEE2" w14:textId="77777777" w:rsidR="009C0B14" w:rsidRDefault="00000000">
      <w:pPr>
        <w:spacing w:after="0" w:line="240" w:lineRule="auto"/>
        <w:ind w:firstLine="709"/>
        <w:jc w:val="both"/>
      </w:pPr>
      <w:r>
        <w:t xml:space="preserve">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 </w:t>
      </w:r>
    </w:p>
    <w:p w14:paraId="1BF00984" w14:textId="77777777" w:rsidR="009C0B14" w:rsidRDefault="00000000">
      <w:pPr>
        <w:spacing w:after="0" w:line="240" w:lineRule="auto"/>
        <w:ind w:firstLine="709"/>
        <w:jc w:val="both"/>
      </w:pPr>
      <w:r>
        <w:t xml:space="preserve">Сборка изделий из тонколистового металла, проволоки, искусственных материалов. </w:t>
      </w:r>
    </w:p>
    <w:p w14:paraId="62A9D8B4" w14:textId="77777777" w:rsidR="009C0B14" w:rsidRDefault="00000000">
      <w:pPr>
        <w:spacing w:after="0" w:line="240" w:lineRule="auto"/>
        <w:ind w:firstLine="709"/>
        <w:jc w:val="both"/>
      </w:pPr>
      <w:r>
        <w:t xml:space="preserve">Зачистка и отделка поверхностей деталей из конструкционных материалов. </w:t>
      </w:r>
    </w:p>
    <w:p w14:paraId="28EB63BC" w14:textId="77777777" w:rsidR="009C0B14" w:rsidRDefault="00000000">
      <w:pPr>
        <w:spacing w:after="0" w:line="240" w:lineRule="auto"/>
        <w:ind w:firstLine="709"/>
        <w:jc w:val="both"/>
      </w:pPr>
      <w:r>
        <w:t>Изготовление цилиндрических и конических деталей из древесины ручным инструментом.</w:t>
      </w:r>
    </w:p>
    <w:p w14:paraId="695DDDD0" w14:textId="77777777" w:rsidR="009C0B14" w:rsidRDefault="00000000">
      <w:pPr>
        <w:spacing w:after="0" w:line="240" w:lineRule="auto"/>
        <w:ind w:firstLine="709"/>
        <w:jc w:val="both"/>
      </w:pPr>
      <w:r>
        <w:t xml:space="preserve">Отделка изделий из конструкционных материалов. </w:t>
      </w:r>
    </w:p>
    <w:p w14:paraId="51136F72" w14:textId="77777777" w:rsidR="009C0B14" w:rsidRDefault="00000000">
      <w:pPr>
        <w:spacing w:after="0" w:line="240" w:lineRule="auto"/>
        <w:ind w:firstLine="709"/>
        <w:jc w:val="both"/>
      </w:pPr>
      <w:r>
        <w:t>Правила безопасной работы.</w:t>
      </w:r>
    </w:p>
    <w:p w14:paraId="71A73E0E" w14:textId="77777777" w:rsidR="009C0B14" w:rsidRDefault="00000000">
      <w:pPr>
        <w:spacing w:after="0" w:line="240" w:lineRule="auto"/>
        <w:ind w:firstLine="709"/>
        <w:jc w:val="both"/>
        <w:rPr>
          <w:b/>
        </w:rPr>
      </w:pPr>
      <w:r>
        <w:rPr>
          <w:b/>
        </w:rPr>
        <w:t>Раздел 6. Технология обработки текстильных материалов</w:t>
      </w:r>
    </w:p>
    <w:p w14:paraId="38049087" w14:textId="77777777" w:rsidR="009C0B14" w:rsidRDefault="00000000">
      <w:pPr>
        <w:spacing w:after="0" w:line="240" w:lineRule="auto"/>
        <w:ind w:firstLine="709"/>
        <w:jc w:val="both"/>
      </w:pPr>
      <w: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 Основные профессии швейного производства.</w:t>
      </w:r>
    </w:p>
    <w:p w14:paraId="2229652F" w14:textId="77777777" w:rsidR="009C0B14" w:rsidRDefault="00000000">
      <w:pPr>
        <w:spacing w:after="0" w:line="240" w:lineRule="auto"/>
        <w:ind w:firstLine="709"/>
        <w:jc w:val="both"/>
        <w:rPr>
          <w:i/>
        </w:rPr>
      </w:pPr>
      <w:r>
        <w:t xml:space="preserve">Оборудование текстильного производства. </w:t>
      </w:r>
      <w:r>
        <w:rPr>
          <w:i/>
        </w:rPr>
        <w:t xml:space="preserve">Прядение и ткачество. Основы материаловедения. Сырьё и процесс получения натуральных волокон животного происхождения. </w:t>
      </w:r>
    </w:p>
    <w:p w14:paraId="291B8342" w14:textId="77777777" w:rsidR="009C0B14" w:rsidRDefault="00000000">
      <w:pPr>
        <w:spacing w:after="0" w:line="240" w:lineRule="auto"/>
        <w:ind w:firstLine="709"/>
        <w:jc w:val="both"/>
      </w:pPr>
      <w:r>
        <w:t>Основы технологии изготовления изделий из текстильных материалов.</w:t>
      </w:r>
    </w:p>
    <w:p w14:paraId="1F8743E2" w14:textId="77777777" w:rsidR="009C0B14" w:rsidRDefault="00000000">
      <w:pPr>
        <w:spacing w:after="0" w:line="240" w:lineRule="auto"/>
        <w:ind w:firstLine="709"/>
        <w:jc w:val="both"/>
      </w:pPr>
      <w:r>
        <w:t>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w:t>
      </w:r>
    </w:p>
    <w:p w14:paraId="234404D4" w14:textId="77777777" w:rsidR="009C0B14" w:rsidRDefault="00000000">
      <w:pPr>
        <w:spacing w:after="0" w:line="240" w:lineRule="auto"/>
        <w:ind w:firstLine="709"/>
        <w:jc w:val="both"/>
      </w:pPr>
      <w:r>
        <w:t xml:space="preserve">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застёжек. </w:t>
      </w:r>
    </w:p>
    <w:p w14:paraId="0379F6B0" w14:textId="77777777" w:rsidR="009C0B14" w:rsidRDefault="00000000">
      <w:pPr>
        <w:spacing w:after="0" w:line="240" w:lineRule="auto"/>
        <w:ind w:firstLine="709"/>
        <w:jc w:val="both"/>
      </w:pPr>
      <w:r>
        <w:t>Понятие о декоративно-прикладном творчестве. Технологии художественной обработки текстильных материалов: лоскутное шитьё, вышивка</w:t>
      </w:r>
    </w:p>
    <w:p w14:paraId="78F95DDB" w14:textId="77777777" w:rsidR="009C0B14" w:rsidRDefault="00000000">
      <w:pPr>
        <w:spacing w:after="0" w:line="240" w:lineRule="auto"/>
        <w:ind w:firstLine="709"/>
        <w:jc w:val="both"/>
        <w:rPr>
          <w:b/>
        </w:rPr>
      </w:pPr>
      <w:r>
        <w:rPr>
          <w:b/>
        </w:rPr>
        <w:t>Раздел 7. Технологии обработки пищевых продуктов</w:t>
      </w:r>
    </w:p>
    <w:p w14:paraId="119282F0" w14:textId="77777777" w:rsidR="009C0B14" w:rsidRDefault="00000000">
      <w:pPr>
        <w:spacing w:after="0" w:line="240" w:lineRule="auto"/>
        <w:ind w:firstLine="709"/>
        <w:jc w:val="both"/>
      </w:pPr>
      <w:r>
        <w:t xml:space="preserve">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 </w:t>
      </w:r>
    </w:p>
    <w:p w14:paraId="3CB5E5B6" w14:textId="77777777" w:rsidR="009C0B14" w:rsidRDefault="00000000">
      <w:pPr>
        <w:spacing w:after="0" w:line="240" w:lineRule="auto"/>
        <w:ind w:firstLine="709"/>
        <w:jc w:val="both"/>
      </w:pPr>
      <w:r>
        <w:t>Приготовление пищи в походных условиях. Утилизация бытовых и пищевых отходов в походных условиях.</w:t>
      </w:r>
    </w:p>
    <w:p w14:paraId="293A5D9F" w14:textId="77777777" w:rsidR="009C0B14" w:rsidRDefault="00000000">
      <w:pPr>
        <w:spacing w:after="0" w:line="240" w:lineRule="auto"/>
        <w:ind w:firstLine="709"/>
        <w:jc w:val="both"/>
      </w:pPr>
      <w:r>
        <w:t xml:space="preserve">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 </w:t>
      </w:r>
    </w:p>
    <w:p w14:paraId="3F2662D2" w14:textId="77777777" w:rsidR="009C0B14" w:rsidRDefault="009C0B14">
      <w:pPr>
        <w:spacing w:after="0" w:line="240" w:lineRule="auto"/>
        <w:ind w:firstLine="709"/>
        <w:jc w:val="both"/>
      </w:pPr>
    </w:p>
    <w:p w14:paraId="3EA9E5C2" w14:textId="77777777" w:rsidR="009C0B14" w:rsidRDefault="00000000">
      <w:pPr>
        <w:spacing w:after="0" w:line="240" w:lineRule="auto"/>
        <w:jc w:val="both"/>
        <w:rPr>
          <w:b/>
        </w:rPr>
      </w:pPr>
      <w:r>
        <w:rPr>
          <w:b/>
        </w:rPr>
        <w:t>7–9 КЛАССЫ</w:t>
      </w:r>
    </w:p>
    <w:p w14:paraId="16E02AA8" w14:textId="77777777" w:rsidR="009C0B14" w:rsidRDefault="00000000">
      <w:pPr>
        <w:spacing w:after="0" w:line="240" w:lineRule="auto"/>
        <w:ind w:firstLine="709"/>
        <w:jc w:val="both"/>
        <w:rPr>
          <w:b/>
        </w:rPr>
      </w:pPr>
      <w:r>
        <w:rPr>
          <w:b/>
        </w:rPr>
        <w:t xml:space="preserve">Раздел 8. Моделирование как основа познания и практической деятельности </w:t>
      </w:r>
    </w:p>
    <w:p w14:paraId="30D12714" w14:textId="77777777" w:rsidR="009C0B14" w:rsidRDefault="00000000">
      <w:pPr>
        <w:spacing w:after="0" w:line="240" w:lineRule="auto"/>
        <w:ind w:firstLine="709"/>
        <w:jc w:val="both"/>
      </w:pPr>
      <w:r>
        <w:t xml:space="preserve">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 </w:t>
      </w:r>
    </w:p>
    <w:p w14:paraId="62D4FF02" w14:textId="77777777" w:rsidR="009C0B14" w:rsidRDefault="00000000">
      <w:pPr>
        <w:spacing w:after="0" w:line="240" w:lineRule="auto"/>
        <w:ind w:firstLine="709"/>
        <w:jc w:val="both"/>
        <w:rPr>
          <w:i/>
        </w:rPr>
      </w:pPr>
      <w:r>
        <w:rPr>
          <w:i/>
        </w:rPr>
        <w:t xml:space="preserve">Модели человеческой деятельности. Алгоритмы и технологии как модели. </w:t>
      </w:r>
    </w:p>
    <w:p w14:paraId="2047DA47" w14:textId="77777777" w:rsidR="009C0B14" w:rsidRDefault="00000000">
      <w:pPr>
        <w:spacing w:after="0" w:line="240" w:lineRule="auto"/>
        <w:ind w:firstLine="709"/>
        <w:jc w:val="both"/>
        <w:rPr>
          <w:b/>
        </w:rPr>
      </w:pPr>
      <w:r>
        <w:rPr>
          <w:b/>
        </w:rPr>
        <w:t xml:space="preserve">Раздел 9. Машины и их модели </w:t>
      </w:r>
    </w:p>
    <w:p w14:paraId="7F8D9481" w14:textId="77777777" w:rsidR="009C0B14" w:rsidRDefault="00000000">
      <w:pPr>
        <w:spacing w:after="0" w:line="240" w:lineRule="auto"/>
        <w:ind w:firstLine="709"/>
        <w:jc w:val="both"/>
      </w:pPr>
      <w:r>
        <w:t xml:space="preserve">Как устроены машины. </w:t>
      </w:r>
    </w:p>
    <w:p w14:paraId="75871A56" w14:textId="77777777" w:rsidR="009C0B14" w:rsidRDefault="00000000">
      <w:pPr>
        <w:spacing w:after="0" w:line="240" w:lineRule="auto"/>
        <w:ind w:firstLine="709"/>
        <w:jc w:val="both"/>
      </w:pPr>
      <w:r>
        <w:t xml:space="preserve">Конструирование машин. Действия при сборке модели машины при помощи деталей конструктора. </w:t>
      </w:r>
    </w:p>
    <w:p w14:paraId="5B0A50A6" w14:textId="77777777" w:rsidR="009C0B14" w:rsidRDefault="00000000">
      <w:pPr>
        <w:spacing w:after="0" w:line="240" w:lineRule="auto"/>
        <w:ind w:firstLine="709"/>
        <w:jc w:val="both"/>
      </w:pPr>
      <w:r>
        <w:t xml:space="preserve">Простейшие механизмы как базовые элементы многообразия механизмов. </w:t>
      </w:r>
    </w:p>
    <w:p w14:paraId="35C4D070" w14:textId="77777777" w:rsidR="009C0B14" w:rsidRDefault="00000000">
      <w:pPr>
        <w:spacing w:after="0" w:line="240" w:lineRule="auto"/>
        <w:ind w:firstLine="709"/>
        <w:jc w:val="both"/>
      </w:pPr>
      <w:r>
        <w:t xml:space="preserve">Физические законы, реализованные в простейших механизмах. </w:t>
      </w:r>
    </w:p>
    <w:p w14:paraId="5A7D3440" w14:textId="77777777" w:rsidR="009C0B14" w:rsidRDefault="00000000">
      <w:pPr>
        <w:spacing w:after="0" w:line="240" w:lineRule="auto"/>
        <w:ind w:firstLine="709"/>
        <w:jc w:val="both"/>
        <w:rPr>
          <w:i/>
        </w:rPr>
      </w:pPr>
      <w:r>
        <w:rPr>
          <w:i/>
        </w:rPr>
        <w:t xml:space="preserve">Модели механизмов и эксперименты с этими механизмами. </w:t>
      </w:r>
    </w:p>
    <w:p w14:paraId="104A53BE" w14:textId="77777777" w:rsidR="009C0B14" w:rsidRDefault="00000000">
      <w:pPr>
        <w:spacing w:after="0" w:line="240" w:lineRule="auto"/>
        <w:ind w:firstLine="709"/>
        <w:jc w:val="both"/>
        <w:rPr>
          <w:b/>
        </w:rPr>
      </w:pPr>
      <w:r>
        <w:rPr>
          <w:b/>
        </w:rPr>
        <w:t xml:space="preserve">Раздел 10. Традиционные производства и технологии </w:t>
      </w:r>
    </w:p>
    <w:p w14:paraId="0E7B675C" w14:textId="77777777" w:rsidR="009C0B14" w:rsidRDefault="00000000">
      <w:pPr>
        <w:spacing w:after="0" w:line="240" w:lineRule="auto"/>
        <w:ind w:firstLine="709"/>
        <w:jc w:val="both"/>
      </w:pPr>
      <w:r>
        <w:t>Обработка древесины. Технология шипового соединения деталей из древесины. Технология соединения деталей из древесины шкантами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p>
    <w:p w14:paraId="2F38E4E7" w14:textId="77777777" w:rsidR="009C0B14" w:rsidRDefault="00000000">
      <w:pPr>
        <w:spacing w:after="0" w:line="240" w:lineRule="auto"/>
        <w:ind w:firstLine="709"/>
        <w:jc w:val="both"/>
      </w:pPr>
      <w: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14:paraId="34B23967" w14:textId="77777777" w:rsidR="009C0B14" w:rsidRDefault="00000000">
      <w:pPr>
        <w:spacing w:after="0" w:line="240" w:lineRule="auto"/>
        <w:ind w:firstLine="709"/>
        <w:jc w:val="both"/>
        <w:rPr>
          <w:i/>
        </w:rPr>
      </w:pPr>
      <w:r>
        <w:rPr>
          <w:i/>
        </w:rPr>
        <w:t>Тенденции развития оборудования текстильного и швейного производства</w:t>
      </w:r>
      <w:r>
        <w:t xml:space="preserve">. Вязальные машины. Основные приёмы работы на вязальной машине. </w:t>
      </w:r>
      <w:r>
        <w:rPr>
          <w:i/>
        </w:rPr>
        <w:t>Использование компьютерных программ и робототехники в процессе обработки текстильных материалов.</w:t>
      </w:r>
    </w:p>
    <w:p w14:paraId="3450E2D6" w14:textId="77777777" w:rsidR="009C0B14" w:rsidRDefault="00000000">
      <w:pPr>
        <w:spacing w:after="0" w:line="240" w:lineRule="auto"/>
        <w:ind w:firstLine="709"/>
        <w:jc w:val="both"/>
      </w:pPr>
      <w:r>
        <w:t xml:space="preserve">Профессии будущего в текстильной и швейной промышленности. </w:t>
      </w:r>
      <w:r>
        <w:rPr>
          <w:i/>
        </w:rPr>
        <w:t>Текстильные химические волокна. Экологические проблемы сырьевого обеспечения и утилизации отходов процесса производства химического волокна и материалов из него. Нетканые материалы из химических волокон</w:t>
      </w:r>
      <w:r>
        <w:t xml:space="preserve">.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 </w:t>
      </w:r>
    </w:p>
    <w:p w14:paraId="1E1AEAFC" w14:textId="77777777" w:rsidR="009C0B14" w:rsidRDefault="00000000">
      <w:pPr>
        <w:spacing w:after="0" w:line="240" w:lineRule="auto"/>
        <w:ind w:firstLine="709"/>
        <w:jc w:val="both"/>
        <w:rPr>
          <w:i/>
        </w:rPr>
      </w:pPr>
      <w:r>
        <w:t xml:space="preserve">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w:t>
      </w:r>
      <w:r>
        <w:rPr>
          <w:i/>
        </w:rPr>
        <w:t>Влияние развития производства на изменение трудовых функций работников.</w:t>
      </w:r>
    </w:p>
    <w:p w14:paraId="09B584B7" w14:textId="77777777" w:rsidR="009C0B14" w:rsidRDefault="00000000">
      <w:pPr>
        <w:spacing w:after="0" w:line="240" w:lineRule="auto"/>
        <w:ind w:firstLine="709"/>
        <w:jc w:val="both"/>
        <w:rPr>
          <w:b/>
        </w:rPr>
      </w:pPr>
      <w:r>
        <w:rPr>
          <w:b/>
        </w:rPr>
        <w:t xml:space="preserve">Раздел 11. Технологии в когнитивной сфере </w:t>
      </w:r>
    </w:p>
    <w:p w14:paraId="13B118AE" w14:textId="77777777" w:rsidR="009C0B14" w:rsidRDefault="00000000">
      <w:pPr>
        <w:spacing w:after="0" w:line="240" w:lineRule="auto"/>
        <w:ind w:firstLine="709"/>
        <w:jc w:val="both"/>
        <w:rPr>
          <w:i/>
        </w:rPr>
      </w:pPr>
      <w:r>
        <w:rPr>
          <w:i/>
        </w:rPr>
        <w:t>Теория решения изобретательских задач (ТРИЗ) и поиск новых технологических решений.</w:t>
      </w:r>
      <w:r>
        <w:t xml:space="preserve"> Основные принципы развития технических систем: полнота компонентов системы, энергетическая проводимость, опережающее развитие рабочего органа и др. </w:t>
      </w:r>
      <w:r>
        <w:rPr>
          <w:i/>
        </w:rPr>
        <w:t>Решение производственных задач и задач из сферы услуг с использованием методологии ТРИЗ.</w:t>
      </w:r>
    </w:p>
    <w:p w14:paraId="0C0C8788" w14:textId="77777777" w:rsidR="009C0B14" w:rsidRDefault="00000000">
      <w:pPr>
        <w:spacing w:after="0" w:line="240" w:lineRule="auto"/>
        <w:ind w:firstLine="709"/>
        <w:jc w:val="both"/>
      </w:pPr>
      <w:r>
        <w:rPr>
          <w:i/>
        </w:rPr>
        <w:t>Востребованность системных и когнитивных навыков в современной профессиональной деятельности.</w:t>
      </w:r>
      <w:r>
        <w:t xml:space="preserve"> Интеллект-карты как инструмент систематизации информации. Использование интеллект-карт в проектной деятельности. </w:t>
      </w:r>
      <w:r>
        <w:rPr>
          <w:i/>
        </w:rPr>
        <w:t>Программные инструменты построения интеллект-карт.</w:t>
      </w:r>
      <w:r>
        <w:t xml:space="preserve"> </w:t>
      </w:r>
    </w:p>
    <w:p w14:paraId="57B82859" w14:textId="77777777" w:rsidR="009C0B14" w:rsidRDefault="00000000">
      <w:pPr>
        <w:spacing w:after="0" w:line="240" w:lineRule="auto"/>
        <w:ind w:firstLine="709"/>
        <w:jc w:val="both"/>
      </w:pPr>
      <w:r>
        <w:t xml:space="preserve">Понятие «больших данных» (объём, скорость, разнообразие). Работа с «большими данными» как компонент современной профессиональной деятельности. </w:t>
      </w:r>
      <w:r>
        <w:rPr>
          <w:i/>
        </w:rPr>
        <w:t>Анализ больших данных при разработке проектов.</w:t>
      </w:r>
      <w:r>
        <w:t xml:space="preserve"> Приёмы визуализации данных. </w:t>
      </w:r>
      <w:r>
        <w:rPr>
          <w:i/>
        </w:rPr>
        <w:t>Компьютерные инструменты визуализации.</w:t>
      </w:r>
      <w:r>
        <w:t xml:space="preserve"> </w:t>
      </w:r>
    </w:p>
    <w:p w14:paraId="4EF0C429" w14:textId="77777777" w:rsidR="009C0B14" w:rsidRDefault="00000000">
      <w:pPr>
        <w:spacing w:after="0" w:line="240" w:lineRule="auto"/>
        <w:ind w:firstLine="709"/>
        <w:jc w:val="both"/>
        <w:rPr>
          <w:b/>
        </w:rPr>
      </w:pPr>
      <w:r>
        <w:rPr>
          <w:b/>
        </w:rPr>
        <w:t xml:space="preserve">Раздел 12. Технологии и человек </w:t>
      </w:r>
    </w:p>
    <w:p w14:paraId="05A22CF8" w14:textId="77777777" w:rsidR="009C0B14" w:rsidRDefault="00000000">
      <w:pPr>
        <w:spacing w:after="0" w:line="240" w:lineRule="auto"/>
        <w:ind w:firstLine="709"/>
        <w:jc w:val="both"/>
        <w:rPr>
          <w:i/>
        </w:rPr>
      </w:pPr>
      <w:r>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w:t>
      </w:r>
      <w:r>
        <w:rPr>
          <w:i/>
        </w:rPr>
        <w:t>Метазнания, их роль в применении и создании современных технологий.</w:t>
      </w:r>
    </w:p>
    <w:p w14:paraId="39A3D1ED" w14:textId="77777777" w:rsidR="009C0B14" w:rsidRDefault="009C0B14">
      <w:pPr>
        <w:spacing w:after="0" w:line="240" w:lineRule="auto"/>
        <w:ind w:firstLine="709"/>
        <w:jc w:val="both"/>
      </w:pPr>
    </w:p>
    <w:p w14:paraId="5CB954E7" w14:textId="77777777" w:rsidR="009C0B14" w:rsidRDefault="00000000">
      <w:pPr>
        <w:spacing w:after="0" w:line="240" w:lineRule="auto"/>
        <w:ind w:firstLine="709"/>
        <w:jc w:val="both"/>
        <w:rPr>
          <w:b/>
        </w:rPr>
      </w:pPr>
      <w:r>
        <w:rPr>
          <w:b/>
        </w:rPr>
        <w:t>ВАРИАТИВНЫЕ МОДУЛИ</w:t>
      </w:r>
    </w:p>
    <w:p w14:paraId="4CFAF9A9" w14:textId="77777777" w:rsidR="009C0B14" w:rsidRDefault="009C0B14">
      <w:pPr>
        <w:spacing w:after="0" w:line="240" w:lineRule="auto"/>
        <w:ind w:firstLine="709"/>
        <w:jc w:val="both"/>
        <w:rPr>
          <w:b/>
        </w:rPr>
      </w:pPr>
    </w:p>
    <w:p w14:paraId="534896C5" w14:textId="77777777" w:rsidR="009C0B14" w:rsidRDefault="00000000">
      <w:pPr>
        <w:spacing w:after="0" w:line="240" w:lineRule="auto"/>
        <w:ind w:firstLine="709"/>
        <w:jc w:val="both"/>
        <w:rPr>
          <w:b/>
        </w:rPr>
      </w:pPr>
      <w:r>
        <w:rPr>
          <w:b/>
        </w:rPr>
        <w:t>Модуль «Робототехника»</w:t>
      </w:r>
    </w:p>
    <w:p w14:paraId="22CCDD42" w14:textId="77777777" w:rsidR="009C0B14" w:rsidRDefault="009C0B14">
      <w:pPr>
        <w:spacing w:after="0" w:line="240" w:lineRule="auto"/>
        <w:ind w:firstLine="709"/>
        <w:jc w:val="both"/>
        <w:rPr>
          <w:b/>
        </w:rPr>
      </w:pPr>
    </w:p>
    <w:p w14:paraId="2850F0B7" w14:textId="77777777" w:rsidR="009C0B14" w:rsidRDefault="00000000">
      <w:pPr>
        <w:spacing w:after="0" w:line="240" w:lineRule="auto"/>
        <w:jc w:val="both"/>
        <w:rPr>
          <w:b/>
        </w:rPr>
      </w:pPr>
      <w:r>
        <w:rPr>
          <w:b/>
        </w:rPr>
        <w:t>5–9 КЛАССЫ</w:t>
      </w:r>
    </w:p>
    <w:p w14:paraId="442F57C0" w14:textId="77777777" w:rsidR="009C0B14" w:rsidRDefault="00000000">
      <w:pPr>
        <w:spacing w:after="0" w:line="240" w:lineRule="auto"/>
        <w:ind w:firstLine="709"/>
        <w:jc w:val="both"/>
      </w:pPr>
      <w:r>
        <w:rPr>
          <w:b/>
        </w:rPr>
        <w:t>Раздел 1. Алгоритмы и исполнители. Роботы как исполнители</w:t>
      </w:r>
    </w:p>
    <w:p w14:paraId="67462E39" w14:textId="77777777" w:rsidR="009C0B14" w:rsidRDefault="00000000">
      <w:pPr>
        <w:spacing w:after="0" w:line="240" w:lineRule="auto"/>
        <w:ind w:firstLine="709"/>
        <w:jc w:val="both"/>
      </w:pPr>
      <w:r>
        <w:t xml:space="preserve">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w:t>
      </w:r>
      <w:r>
        <w:rPr>
          <w:i/>
        </w:rPr>
        <w:t>Общие представления о технологии. Алгоритмы и технологии.</w:t>
      </w:r>
      <w:r>
        <w:t xml:space="preserve"> </w:t>
      </w:r>
    </w:p>
    <w:p w14:paraId="0A6839DF" w14:textId="77777777" w:rsidR="009C0B14" w:rsidRDefault="00000000">
      <w:pPr>
        <w:spacing w:after="0" w:line="240" w:lineRule="auto"/>
        <w:ind w:firstLine="709"/>
        <w:jc w:val="both"/>
      </w:pPr>
      <w:r>
        <w:t>Компьютерный исполнитель. Робот. Система команд исполнителя.</w:t>
      </w:r>
    </w:p>
    <w:p w14:paraId="5B80C879" w14:textId="77777777" w:rsidR="009C0B14" w:rsidRDefault="00000000">
      <w:pPr>
        <w:spacing w:after="0" w:line="240" w:lineRule="auto"/>
        <w:ind w:firstLine="709"/>
        <w:jc w:val="both"/>
        <w:rPr>
          <w:i/>
        </w:rPr>
      </w:pPr>
      <w:r>
        <w:rPr>
          <w:i/>
        </w:rPr>
        <w:t xml:space="preserve">От роботов на экране компьютера к роботам-механизмам. </w:t>
      </w:r>
    </w:p>
    <w:p w14:paraId="7697A717" w14:textId="77777777" w:rsidR="009C0B14" w:rsidRDefault="00000000">
      <w:pPr>
        <w:spacing w:after="0" w:line="240" w:lineRule="auto"/>
        <w:ind w:firstLine="709"/>
        <w:jc w:val="both"/>
      </w:pPr>
      <w:r>
        <w:t>Система команд механического робота. Управление механическим роботом.</w:t>
      </w:r>
    </w:p>
    <w:p w14:paraId="32F21518" w14:textId="77777777" w:rsidR="009C0B14" w:rsidRDefault="00000000">
      <w:pPr>
        <w:spacing w:after="0" w:line="240" w:lineRule="auto"/>
        <w:ind w:firstLine="709"/>
        <w:jc w:val="both"/>
        <w:rPr>
          <w:i/>
        </w:rPr>
      </w:pPr>
      <w:r>
        <w:rPr>
          <w:i/>
        </w:rPr>
        <w:t xml:space="preserve">Робототехнические комплексы и их возможности. Знакомство с составом робототехнического конструктора. </w:t>
      </w:r>
    </w:p>
    <w:p w14:paraId="0C1FF763" w14:textId="77777777" w:rsidR="009C0B14" w:rsidRDefault="00000000">
      <w:pPr>
        <w:spacing w:after="0" w:line="240" w:lineRule="auto"/>
        <w:ind w:firstLine="709"/>
        <w:jc w:val="both"/>
      </w:pPr>
      <w:r>
        <w:rPr>
          <w:b/>
        </w:rPr>
        <w:t>Раздел 2.</w:t>
      </w:r>
      <w:r>
        <w:t xml:space="preserve"> </w:t>
      </w:r>
      <w:r>
        <w:rPr>
          <w:b/>
        </w:rPr>
        <w:t>Роботы: конструирование и управление</w:t>
      </w:r>
      <w:r>
        <w:t xml:space="preserve"> </w:t>
      </w:r>
    </w:p>
    <w:p w14:paraId="4162573F" w14:textId="77777777" w:rsidR="009C0B14" w:rsidRDefault="00000000">
      <w:pPr>
        <w:spacing w:after="0" w:line="240" w:lineRule="auto"/>
        <w:ind w:firstLine="709"/>
        <w:jc w:val="both"/>
      </w:pPr>
      <w:r>
        <w:t xml:space="preserve">Общее устройство робота. Механическая часть. Принцип программного управления. </w:t>
      </w:r>
    </w:p>
    <w:p w14:paraId="74B9F442" w14:textId="77777777" w:rsidR="009C0B14" w:rsidRDefault="00000000">
      <w:pPr>
        <w:spacing w:after="0" w:line="240" w:lineRule="auto"/>
        <w:ind w:firstLine="709"/>
        <w:jc w:val="both"/>
      </w:pPr>
      <w:r>
        <w:t>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 (с учётом актуального уровня развития обучающихся с ЗПР).</w:t>
      </w:r>
    </w:p>
    <w:p w14:paraId="1CDC8928" w14:textId="77777777" w:rsidR="009C0B14" w:rsidRDefault="00000000">
      <w:pPr>
        <w:spacing w:after="0" w:line="240" w:lineRule="auto"/>
        <w:ind w:firstLine="709"/>
        <w:jc w:val="both"/>
      </w:pPr>
      <w:r>
        <w:rPr>
          <w:b/>
        </w:rPr>
        <w:t>Раздел 3.</w:t>
      </w:r>
      <w:r>
        <w:t xml:space="preserve"> </w:t>
      </w:r>
      <w:r>
        <w:rPr>
          <w:b/>
        </w:rPr>
        <w:t>Роботы на производстве</w:t>
      </w:r>
    </w:p>
    <w:p w14:paraId="53867CB3" w14:textId="77777777" w:rsidR="009C0B14" w:rsidRDefault="00000000">
      <w:pPr>
        <w:spacing w:after="0" w:line="240" w:lineRule="auto"/>
        <w:ind w:firstLine="709"/>
        <w:jc w:val="both"/>
      </w:pPr>
      <w:r>
        <w:t xml:space="preserve">Роботы-манипуляторы. Перемещение предмета. Лазерный гравёр. 3D-принтер. </w:t>
      </w:r>
    </w:p>
    <w:p w14:paraId="696ACF91" w14:textId="77777777" w:rsidR="009C0B14" w:rsidRDefault="00000000">
      <w:pPr>
        <w:spacing w:after="0" w:line="240" w:lineRule="auto"/>
        <w:ind w:firstLine="709"/>
        <w:jc w:val="both"/>
        <w:rPr>
          <w:i/>
        </w:rPr>
      </w:pPr>
      <w:r>
        <w:t xml:space="preserve">Производственные линии. Взаимодействие роботов. </w:t>
      </w:r>
      <w:r>
        <w:rPr>
          <w:i/>
        </w:rPr>
        <w:t xml:space="preserve">Понятие о производстве 4.0. Модели производственных линий. </w:t>
      </w:r>
    </w:p>
    <w:p w14:paraId="41A9E722" w14:textId="77777777" w:rsidR="009C0B14" w:rsidRDefault="00000000">
      <w:pPr>
        <w:spacing w:after="0" w:line="240" w:lineRule="auto"/>
        <w:ind w:firstLine="709"/>
        <w:jc w:val="both"/>
      </w:pPr>
      <w:r>
        <w:rPr>
          <w:b/>
        </w:rPr>
        <w:t>Раздел 4.</w:t>
      </w:r>
      <w:r>
        <w:t xml:space="preserve"> </w:t>
      </w:r>
      <w:r>
        <w:rPr>
          <w:b/>
        </w:rPr>
        <w:t>Робототехнические проекты</w:t>
      </w:r>
    </w:p>
    <w:p w14:paraId="2E14EE0D" w14:textId="77777777" w:rsidR="009C0B14" w:rsidRDefault="00000000">
      <w:pPr>
        <w:spacing w:after="0" w:line="240" w:lineRule="auto"/>
        <w:ind w:firstLine="709"/>
        <w:jc w:val="both"/>
        <w:rPr>
          <w:i/>
        </w:rPr>
      </w:pPr>
      <w:r>
        <w:t>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w:t>
      </w:r>
      <w:r>
        <w:rPr>
          <w:i/>
        </w:rPr>
        <w:t xml:space="preserve"> отладка и оценка полноты и точности выполнения задания роботом.</w:t>
      </w:r>
    </w:p>
    <w:p w14:paraId="73FD355F" w14:textId="77777777" w:rsidR="009C0B14" w:rsidRDefault="00000000">
      <w:pPr>
        <w:spacing w:after="0" w:line="240" w:lineRule="auto"/>
        <w:ind w:firstLine="709"/>
        <w:jc w:val="both"/>
        <w:rPr>
          <w:i/>
        </w:rPr>
      </w:pPr>
      <w:r>
        <w:rPr>
          <w:i/>
        </w:rPr>
        <w:t xml:space="preserve">Примеры роботов из различных областей. Их возможности и ограничения. </w:t>
      </w:r>
    </w:p>
    <w:p w14:paraId="53F576BF" w14:textId="77777777" w:rsidR="009C0B14" w:rsidRDefault="00000000">
      <w:pPr>
        <w:spacing w:after="0" w:line="240" w:lineRule="auto"/>
        <w:ind w:firstLine="709"/>
        <w:jc w:val="both"/>
      </w:pPr>
      <w:r>
        <w:rPr>
          <w:b/>
        </w:rPr>
        <w:t>Раздел 5.</w:t>
      </w:r>
      <w:r>
        <w:t xml:space="preserve"> </w:t>
      </w:r>
      <w:r>
        <w:rPr>
          <w:b/>
        </w:rPr>
        <w:t>От робототехники к искусственному интеллекту</w:t>
      </w:r>
      <w:r>
        <w:t xml:space="preserve"> </w:t>
      </w:r>
    </w:p>
    <w:p w14:paraId="0AD95355" w14:textId="77777777" w:rsidR="009C0B14" w:rsidRDefault="00000000">
      <w:pPr>
        <w:spacing w:after="0" w:line="240" w:lineRule="auto"/>
        <w:ind w:firstLine="709"/>
        <w:jc w:val="both"/>
        <w:rPr>
          <w:i/>
        </w:rPr>
      </w:pPr>
      <w:r>
        <w:rPr>
          <w:i/>
        </w:rPr>
        <w:t xml:space="preserve">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 </w:t>
      </w:r>
    </w:p>
    <w:p w14:paraId="4E5EA477" w14:textId="77777777" w:rsidR="009C0B14" w:rsidRDefault="009C0B14">
      <w:pPr>
        <w:spacing w:after="0" w:line="240" w:lineRule="auto"/>
        <w:ind w:firstLine="709"/>
        <w:jc w:val="both"/>
      </w:pPr>
    </w:p>
    <w:p w14:paraId="1FD8591A" w14:textId="77777777" w:rsidR="009C0B14" w:rsidRDefault="00000000">
      <w:pPr>
        <w:spacing w:after="0" w:line="240" w:lineRule="auto"/>
        <w:ind w:firstLine="709"/>
        <w:jc w:val="both"/>
        <w:rPr>
          <w:b/>
        </w:rPr>
      </w:pPr>
      <w:r>
        <w:rPr>
          <w:b/>
        </w:rPr>
        <w:t>Модуль «3D-моделирование, макетирование, прототипирование»</w:t>
      </w:r>
    </w:p>
    <w:p w14:paraId="49DEF530" w14:textId="77777777" w:rsidR="009C0B14" w:rsidRDefault="009C0B14">
      <w:pPr>
        <w:spacing w:after="0" w:line="240" w:lineRule="auto"/>
        <w:ind w:firstLine="709"/>
        <w:jc w:val="both"/>
        <w:rPr>
          <w:b/>
        </w:rPr>
      </w:pPr>
    </w:p>
    <w:p w14:paraId="09711BDE" w14:textId="77777777" w:rsidR="009C0B14" w:rsidRDefault="00000000">
      <w:pPr>
        <w:spacing w:after="0" w:line="240" w:lineRule="auto"/>
        <w:jc w:val="both"/>
        <w:rPr>
          <w:b/>
        </w:rPr>
      </w:pPr>
      <w:r>
        <w:rPr>
          <w:b/>
        </w:rPr>
        <w:t>7–9 КЛАССЫ</w:t>
      </w:r>
    </w:p>
    <w:p w14:paraId="5346B690" w14:textId="77777777" w:rsidR="009C0B14" w:rsidRDefault="00000000">
      <w:pPr>
        <w:spacing w:after="0" w:line="240" w:lineRule="auto"/>
        <w:ind w:firstLine="709"/>
        <w:jc w:val="both"/>
      </w:pPr>
      <w:r>
        <w:rPr>
          <w:b/>
        </w:rPr>
        <w:t>Раздел 1.</w:t>
      </w:r>
      <w:r>
        <w:t xml:space="preserve"> </w:t>
      </w:r>
      <w:r>
        <w:rPr>
          <w:b/>
        </w:rPr>
        <w:t>Модели и технологии</w:t>
      </w:r>
      <w:r>
        <w:t xml:space="preserve"> </w:t>
      </w:r>
    </w:p>
    <w:p w14:paraId="5AD6A4E0" w14:textId="77777777" w:rsidR="009C0B14" w:rsidRDefault="00000000">
      <w:pPr>
        <w:spacing w:after="0" w:line="240" w:lineRule="auto"/>
        <w:ind w:firstLine="709"/>
        <w:jc w:val="both"/>
      </w:pPr>
      <w:r>
        <w:t xml:space="preserve">Виды и свойства, назначение моделей. Адекватность модели моделируемому объекту и целям моделирования. </w:t>
      </w:r>
    </w:p>
    <w:p w14:paraId="77801B29" w14:textId="77777777" w:rsidR="009C0B14" w:rsidRDefault="00000000">
      <w:pPr>
        <w:spacing w:after="0" w:line="240" w:lineRule="auto"/>
        <w:ind w:firstLine="709"/>
        <w:jc w:val="both"/>
      </w:pPr>
      <w:r>
        <w:rPr>
          <w:b/>
        </w:rPr>
        <w:t>Раздел 2.</w:t>
      </w:r>
      <w:r>
        <w:t xml:space="preserve"> </w:t>
      </w:r>
      <w:r>
        <w:rPr>
          <w:b/>
        </w:rPr>
        <w:t>Визуальные модели</w:t>
      </w:r>
      <w:r>
        <w:t xml:space="preserve"> </w:t>
      </w:r>
    </w:p>
    <w:p w14:paraId="089EE26B" w14:textId="77777777" w:rsidR="009C0B14" w:rsidRDefault="00000000">
      <w:pPr>
        <w:spacing w:after="0" w:line="240" w:lineRule="auto"/>
        <w:ind w:firstLine="709"/>
        <w:jc w:val="both"/>
      </w:pPr>
      <w:r>
        <w:t>3D-моделирование как технология создания визуальных моделей.</w:t>
      </w:r>
    </w:p>
    <w:p w14:paraId="5260D359" w14:textId="77777777" w:rsidR="009C0B14" w:rsidRDefault="00000000">
      <w:pPr>
        <w:spacing w:after="0" w:line="240" w:lineRule="auto"/>
        <w:ind w:firstLine="709"/>
        <w:jc w:val="both"/>
      </w:pPr>
      <w:r>
        <w:t>Графические примитивы в 3D-моделировании. Куб и кубоид. Шар и многогранник. Цилиндр, призма, пирамида.</w:t>
      </w:r>
    </w:p>
    <w:p w14:paraId="6798EB2D" w14:textId="77777777" w:rsidR="009C0B14" w:rsidRDefault="00000000">
      <w:pPr>
        <w:spacing w:after="0" w:line="240" w:lineRule="auto"/>
        <w:ind w:firstLine="709"/>
        <w:jc w:val="both"/>
        <w:rPr>
          <w:i/>
        </w:rPr>
      </w:pPr>
      <w:r>
        <w:t xml:space="preserve">Операции над примитивами. Поворот тел в пространстве. Масштабирование тел. </w:t>
      </w:r>
      <w:r>
        <w:rPr>
          <w:i/>
        </w:rPr>
        <w:t>Вычитание, пересечение и объединение геометрических тел.</w:t>
      </w:r>
    </w:p>
    <w:p w14:paraId="70830220" w14:textId="77777777" w:rsidR="009C0B14" w:rsidRDefault="00000000">
      <w:pPr>
        <w:spacing w:after="0" w:line="240" w:lineRule="auto"/>
        <w:ind w:firstLine="709"/>
        <w:jc w:val="both"/>
      </w:pPr>
      <w:r>
        <w:t>Моделирование сложных объектов.</w:t>
      </w:r>
    </w:p>
    <w:p w14:paraId="6CF56B3A" w14:textId="77777777" w:rsidR="009C0B14" w:rsidRDefault="00000000">
      <w:pPr>
        <w:spacing w:after="0" w:line="240" w:lineRule="auto"/>
        <w:ind w:firstLine="709"/>
        <w:jc w:val="both"/>
        <w:rPr>
          <w:i/>
        </w:rPr>
      </w:pPr>
      <w:r>
        <w:rPr>
          <w:i/>
        </w:rPr>
        <w:t xml:space="preserve">Рендеринг. Полигональная сетка. Диаграмма Вронского и её особенности. Триангуляция Делоне. Компьютерные программы, осуществляющие рендеринг (рендеры). </w:t>
      </w:r>
    </w:p>
    <w:p w14:paraId="1E1F759A" w14:textId="77777777" w:rsidR="009C0B14" w:rsidRDefault="00000000">
      <w:pPr>
        <w:spacing w:after="0" w:line="240" w:lineRule="auto"/>
        <w:ind w:firstLine="709"/>
        <w:jc w:val="both"/>
      </w:pPr>
      <w:r>
        <w:t xml:space="preserve">3D-печать. Техника безопасности в 3D-печати. Аддитивные технологии. Экструдер и его устройство. Кинематика 3D-принтера. </w:t>
      </w:r>
    </w:p>
    <w:p w14:paraId="37EF4D38" w14:textId="77777777" w:rsidR="009C0B14" w:rsidRDefault="00000000">
      <w:pPr>
        <w:spacing w:after="0" w:line="240" w:lineRule="auto"/>
        <w:ind w:firstLine="709"/>
        <w:jc w:val="both"/>
      </w:pPr>
      <w:r>
        <w:t>Характеристики материалов для 3D-принтера. Основные настройки для выполнения печати на 3D-принтере. Подготовка к печати. Печать 3D-модели.</w:t>
      </w:r>
    </w:p>
    <w:p w14:paraId="727220A0" w14:textId="77777777" w:rsidR="009C0B14" w:rsidRDefault="00000000">
      <w:pPr>
        <w:spacing w:after="0" w:line="240" w:lineRule="auto"/>
        <w:ind w:firstLine="709"/>
        <w:jc w:val="both"/>
      </w:pPr>
      <w:r>
        <w:t>Профессии, связанные с 3D-печатью.</w:t>
      </w:r>
    </w:p>
    <w:p w14:paraId="1F5A9EAD" w14:textId="77777777" w:rsidR="009C0B14" w:rsidRDefault="00000000">
      <w:pPr>
        <w:spacing w:after="0" w:line="240" w:lineRule="auto"/>
        <w:ind w:firstLine="709"/>
        <w:jc w:val="both"/>
      </w:pPr>
      <w:r>
        <w:rPr>
          <w:b/>
        </w:rPr>
        <w:t>Раздел 3.</w:t>
      </w:r>
      <w:r>
        <w:t xml:space="preserve"> </w:t>
      </w:r>
      <w:r>
        <w:rPr>
          <w:b/>
        </w:rPr>
        <w:t>Создание макетов с помощью программных средств</w:t>
      </w:r>
      <w:r>
        <w:t xml:space="preserve"> </w:t>
      </w:r>
    </w:p>
    <w:p w14:paraId="728612C2" w14:textId="77777777" w:rsidR="009C0B14" w:rsidRDefault="00000000">
      <w:pPr>
        <w:spacing w:after="0" w:line="240" w:lineRule="auto"/>
        <w:ind w:firstLine="709"/>
        <w:jc w:val="both"/>
      </w:pPr>
      <w:r>
        <w:t xml:space="preserve">Компоненты технологии макетирования: выполнение развёртки, сборка деталей макета. </w:t>
      </w:r>
      <w:r>
        <w:rPr>
          <w:i/>
        </w:rPr>
        <w:t>Разработка графической документации.</w:t>
      </w:r>
    </w:p>
    <w:p w14:paraId="1C8A9A5C" w14:textId="77777777" w:rsidR="009C0B14" w:rsidRDefault="00000000">
      <w:pPr>
        <w:spacing w:after="0" w:line="240" w:lineRule="auto"/>
        <w:ind w:firstLine="709"/>
        <w:jc w:val="both"/>
      </w:pPr>
      <w:r>
        <w:rPr>
          <w:b/>
        </w:rPr>
        <w:t>Раздел 4.</w:t>
      </w:r>
      <w:r>
        <w:t xml:space="preserve"> </w:t>
      </w:r>
      <w:r>
        <w:rPr>
          <w:b/>
        </w:rPr>
        <w:t>Технология создания и исследования прототипов</w:t>
      </w:r>
      <w:r>
        <w:t xml:space="preserve"> </w:t>
      </w:r>
    </w:p>
    <w:p w14:paraId="0C5074E5" w14:textId="77777777" w:rsidR="009C0B14" w:rsidRDefault="00000000">
      <w:pPr>
        <w:spacing w:after="0" w:line="240" w:lineRule="auto"/>
        <w:ind w:firstLine="709"/>
        <w:jc w:val="both"/>
      </w:pPr>
      <w:r>
        <w:t xml:space="preserve">Создание прототипа. Исследование прототипа. Перенос выявленных свойств прототипа на реальные объекты. </w:t>
      </w:r>
    </w:p>
    <w:p w14:paraId="05A134E2" w14:textId="77777777" w:rsidR="009C0B14" w:rsidRDefault="009C0B14">
      <w:pPr>
        <w:spacing w:after="0" w:line="240" w:lineRule="auto"/>
        <w:ind w:firstLine="709"/>
        <w:jc w:val="both"/>
      </w:pPr>
    </w:p>
    <w:p w14:paraId="147684B7" w14:textId="77777777" w:rsidR="009C0B14" w:rsidRDefault="00000000">
      <w:pPr>
        <w:spacing w:after="0" w:line="240" w:lineRule="auto"/>
        <w:ind w:firstLine="709"/>
        <w:jc w:val="both"/>
        <w:rPr>
          <w:b/>
        </w:rPr>
      </w:pPr>
      <w:r>
        <w:rPr>
          <w:b/>
        </w:rPr>
        <w:t>Модуль «Компьютерная графика. Черчение»</w:t>
      </w:r>
    </w:p>
    <w:p w14:paraId="21CE2651" w14:textId="77777777" w:rsidR="009C0B14" w:rsidRDefault="009C0B14">
      <w:pPr>
        <w:spacing w:after="0" w:line="240" w:lineRule="auto"/>
        <w:ind w:firstLine="709"/>
        <w:jc w:val="both"/>
        <w:rPr>
          <w:b/>
        </w:rPr>
      </w:pPr>
    </w:p>
    <w:p w14:paraId="7CA0AFFD" w14:textId="77777777" w:rsidR="009C0B14" w:rsidRDefault="00000000">
      <w:pPr>
        <w:spacing w:after="0" w:line="240" w:lineRule="auto"/>
        <w:jc w:val="both"/>
        <w:rPr>
          <w:b/>
        </w:rPr>
      </w:pPr>
      <w:r>
        <w:rPr>
          <w:b/>
        </w:rPr>
        <w:t>8–9 КЛАССЫ</w:t>
      </w:r>
    </w:p>
    <w:p w14:paraId="3B8C7073" w14:textId="77777777" w:rsidR="009C0B14" w:rsidRDefault="00000000">
      <w:pPr>
        <w:spacing w:after="0" w:line="240" w:lineRule="auto"/>
        <w:ind w:firstLine="709"/>
        <w:jc w:val="both"/>
      </w:pPr>
      <w:r>
        <w:rPr>
          <w:b/>
        </w:rPr>
        <w:t>Раздел 1.</w:t>
      </w:r>
      <w:r>
        <w:t xml:space="preserve"> </w:t>
      </w:r>
      <w:r>
        <w:rPr>
          <w:b/>
        </w:rPr>
        <w:t>Модели и их свойства</w:t>
      </w:r>
      <w:r>
        <w:t xml:space="preserve"> </w:t>
      </w:r>
    </w:p>
    <w:p w14:paraId="15C2C937" w14:textId="77777777" w:rsidR="009C0B14" w:rsidRDefault="00000000">
      <w:pPr>
        <w:spacing w:after="0" w:line="240" w:lineRule="auto"/>
        <w:ind w:firstLine="709"/>
        <w:jc w:val="both"/>
      </w:pPr>
      <w:r>
        <w:t>Понятие графической модели.</w:t>
      </w:r>
    </w:p>
    <w:p w14:paraId="6CAE09DC" w14:textId="77777777" w:rsidR="009C0B14" w:rsidRDefault="00000000">
      <w:pPr>
        <w:spacing w:after="0" w:line="240" w:lineRule="auto"/>
        <w:ind w:firstLine="709"/>
        <w:jc w:val="both"/>
        <w:rPr>
          <w:i/>
        </w:rPr>
      </w:pPr>
      <w:r>
        <w:t xml:space="preserve">Математические, физические и информационные модели. Графические модели. Виды графических моделей. </w:t>
      </w:r>
      <w:r>
        <w:rPr>
          <w:i/>
        </w:rPr>
        <w:t xml:space="preserve">Количественная и качественная оценка модели. </w:t>
      </w:r>
    </w:p>
    <w:p w14:paraId="6BBD36AE" w14:textId="77777777" w:rsidR="009C0B14" w:rsidRDefault="00000000">
      <w:pPr>
        <w:spacing w:after="0" w:line="240" w:lineRule="auto"/>
        <w:ind w:firstLine="709"/>
        <w:jc w:val="both"/>
      </w:pPr>
      <w:r>
        <w:rPr>
          <w:b/>
        </w:rPr>
        <w:t>Раздел 2.</w:t>
      </w:r>
      <w:r>
        <w:t xml:space="preserve"> </w:t>
      </w:r>
      <w:r>
        <w:rPr>
          <w:b/>
        </w:rPr>
        <w:t>Черчение как технология создания графической модели инженерного объекта</w:t>
      </w:r>
      <w:r>
        <w:t xml:space="preserve"> </w:t>
      </w:r>
    </w:p>
    <w:p w14:paraId="54E7917E" w14:textId="77777777" w:rsidR="009C0B14" w:rsidRDefault="00000000">
      <w:pPr>
        <w:spacing w:after="0" w:line="240" w:lineRule="auto"/>
        <w:ind w:firstLine="709"/>
        <w:jc w:val="both"/>
        <w:rPr>
          <w:i/>
        </w:rPr>
      </w:pPr>
      <w:r>
        <w:t xml:space="preserve">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w:t>
      </w:r>
      <w:r>
        <w:rPr>
          <w:i/>
        </w:rPr>
        <w:t>Функциональные качества, эксплуатационные, потребительские, экономические, экологические требования к инженерным объектам.</w:t>
      </w:r>
    </w:p>
    <w:p w14:paraId="52C57859" w14:textId="77777777" w:rsidR="009C0B14" w:rsidRDefault="00000000">
      <w:pPr>
        <w:spacing w:after="0" w:line="240" w:lineRule="auto"/>
        <w:ind w:firstLine="709"/>
        <w:jc w:val="both"/>
      </w:pPr>
      <w:r>
        <w:t xml:space="preserve">Понятие об инженерных проектах. Создание проектной документации. Классическое черчение. Чертёж. Набросок. Эскиз. Технический рисунок. </w:t>
      </w:r>
      <w:r>
        <w:rPr>
          <w:i/>
        </w:rPr>
        <w:t>Понятие о стандартах. Знакомство с системой ЕСКД, ГОСТ, форматами.</w:t>
      </w:r>
      <w:r>
        <w:t xml:space="preserve"> Основная надпись чертежа. Масштабы. Линии. Шрифты. Размеры на чертеже. </w:t>
      </w:r>
      <w:r>
        <w:rPr>
          <w:i/>
        </w:rPr>
        <w:t>Понятие о проецировании.</w:t>
      </w:r>
    </w:p>
    <w:p w14:paraId="7CA6C58C" w14:textId="77777777" w:rsidR="009C0B14" w:rsidRDefault="00000000">
      <w:pPr>
        <w:spacing w:after="0" w:line="240" w:lineRule="auto"/>
        <w:ind w:firstLine="709"/>
        <w:jc w:val="both"/>
      </w:pPr>
      <w:r>
        <w:t>Практическая деятельность по созданию чертежей.</w:t>
      </w:r>
    </w:p>
    <w:p w14:paraId="24F5762F" w14:textId="77777777" w:rsidR="009C0B14" w:rsidRDefault="00000000">
      <w:pPr>
        <w:spacing w:after="0" w:line="240" w:lineRule="auto"/>
        <w:ind w:firstLine="709"/>
        <w:jc w:val="both"/>
      </w:pPr>
      <w:r>
        <w:rPr>
          <w:b/>
        </w:rPr>
        <w:t>Раздел 3.</w:t>
      </w:r>
      <w:r>
        <w:t xml:space="preserve"> </w:t>
      </w:r>
      <w:r>
        <w:rPr>
          <w:b/>
        </w:rPr>
        <w:t>Технология создания чертежей в программных средах</w:t>
      </w:r>
    </w:p>
    <w:p w14:paraId="77C3B952" w14:textId="77777777" w:rsidR="009C0B14" w:rsidRDefault="00000000">
      <w:pPr>
        <w:spacing w:after="0" w:line="240" w:lineRule="auto"/>
        <w:ind w:firstLine="709"/>
        <w:jc w:val="both"/>
        <w:rPr>
          <w:i/>
        </w:rPr>
      </w:pPr>
      <w:r>
        <w:t xml:space="preserve">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 «Чертёж», элементы управления окном. Основная надпись. Геометрические примитивы. Создание, редактирование и трансформация графических объектов. </w:t>
      </w:r>
      <w:r>
        <w:rPr>
          <w:i/>
        </w:rPr>
        <w:t>Сложные 3D-модели и сборочные чертежи.</w:t>
      </w:r>
    </w:p>
    <w:p w14:paraId="2AA96D3C" w14:textId="77777777" w:rsidR="009C0B14" w:rsidRDefault="00000000">
      <w:pPr>
        <w:spacing w:after="0" w:line="240" w:lineRule="auto"/>
        <w:ind w:firstLine="709"/>
        <w:jc w:val="both"/>
      </w:pPr>
      <w:r>
        <w:t xml:space="preserve">Изделия и их модели. Анализ формы объекта и синтез модели. План создания 3D-модели. </w:t>
      </w:r>
    </w:p>
    <w:p w14:paraId="40D066BF" w14:textId="77777777" w:rsidR="009C0B14" w:rsidRDefault="00000000">
      <w:pPr>
        <w:spacing w:after="0" w:line="240" w:lineRule="auto"/>
        <w:ind w:firstLine="709"/>
        <w:jc w:val="both"/>
        <w:rPr>
          <w:i/>
        </w:rPr>
      </w:pPr>
      <w:r>
        <w:t xml:space="preserve">Интерфейс окна «Деталь». Дерево модели. Система 3D-координат в окне «Деталь» и конструктивные плоскости. Формообразование детали. Операция «Эскиз». </w:t>
      </w:r>
      <w:r>
        <w:rPr>
          <w:i/>
        </w:rPr>
        <w:t>Правила и требования, предъявляемые к эскизам. Способы редактирования операции формообразования и эскиза.</w:t>
      </w:r>
    </w:p>
    <w:p w14:paraId="16027FF6" w14:textId="77777777" w:rsidR="009C0B14" w:rsidRDefault="00000000">
      <w:pPr>
        <w:spacing w:after="0" w:line="240" w:lineRule="auto"/>
        <w:ind w:firstLine="709"/>
        <w:jc w:val="both"/>
      </w:pPr>
      <w:r>
        <w:t>Создание моделей по различным заданиям: по чертежу; по описанию и размерам; по образцу, с натуры.</w:t>
      </w:r>
    </w:p>
    <w:p w14:paraId="78F3BA49" w14:textId="77777777" w:rsidR="009C0B14" w:rsidRDefault="00000000">
      <w:pPr>
        <w:spacing w:after="0" w:line="240" w:lineRule="auto"/>
        <w:ind w:firstLine="709"/>
        <w:jc w:val="both"/>
      </w:pPr>
      <w:r>
        <w:rPr>
          <w:b/>
        </w:rPr>
        <w:t>Раздел 4.</w:t>
      </w:r>
      <w:r>
        <w:t xml:space="preserve"> </w:t>
      </w:r>
      <w:r>
        <w:rPr>
          <w:b/>
        </w:rPr>
        <w:t xml:space="preserve">Разработка проекта инженерного объекта </w:t>
      </w:r>
    </w:p>
    <w:p w14:paraId="393E6C05" w14:textId="77777777" w:rsidR="009C0B14" w:rsidRDefault="00000000">
      <w:pPr>
        <w:spacing w:after="0" w:line="240" w:lineRule="auto"/>
        <w:ind w:firstLine="709"/>
        <w:jc w:val="both"/>
      </w:pPr>
      <w:r>
        <w:t xml:space="preserve">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w:t>
      </w:r>
      <w:r>
        <w:rPr>
          <w:i/>
        </w:rPr>
        <w:t>Графические документы: технический рисунок объекта, чертёж общего вида, чертежи деталей. Условности и упрощения на чертеже.</w:t>
      </w:r>
      <w:r>
        <w:t xml:space="preserve"> Создание презентации. </w:t>
      </w:r>
    </w:p>
    <w:p w14:paraId="2AC2CC11" w14:textId="77777777" w:rsidR="009C0B14" w:rsidRDefault="009C0B14">
      <w:pPr>
        <w:spacing w:after="0" w:line="240" w:lineRule="auto"/>
        <w:ind w:firstLine="709"/>
        <w:jc w:val="both"/>
        <w:rPr>
          <w:b/>
        </w:rPr>
      </w:pPr>
    </w:p>
    <w:p w14:paraId="0E1B7043" w14:textId="77777777" w:rsidR="009C0B14" w:rsidRDefault="00000000">
      <w:pPr>
        <w:spacing w:after="0" w:line="240" w:lineRule="auto"/>
        <w:ind w:firstLine="709"/>
        <w:jc w:val="both"/>
        <w:rPr>
          <w:b/>
        </w:rPr>
      </w:pPr>
      <w:r>
        <w:rPr>
          <w:b/>
        </w:rPr>
        <w:t>Модуль «Автоматизированные системы»</w:t>
      </w:r>
    </w:p>
    <w:p w14:paraId="4DAE63C6" w14:textId="77777777" w:rsidR="009C0B14" w:rsidRDefault="009C0B14">
      <w:pPr>
        <w:spacing w:after="0" w:line="240" w:lineRule="auto"/>
        <w:ind w:firstLine="709"/>
        <w:jc w:val="both"/>
        <w:rPr>
          <w:b/>
        </w:rPr>
      </w:pPr>
    </w:p>
    <w:p w14:paraId="36368DEE" w14:textId="77777777" w:rsidR="009C0B14" w:rsidRDefault="00000000">
      <w:pPr>
        <w:spacing w:after="0" w:line="240" w:lineRule="auto"/>
        <w:jc w:val="both"/>
        <w:rPr>
          <w:b/>
        </w:rPr>
      </w:pPr>
      <w:r>
        <w:rPr>
          <w:b/>
        </w:rPr>
        <w:t>8–9 КЛАССЫ</w:t>
      </w:r>
    </w:p>
    <w:p w14:paraId="65EFA59F" w14:textId="77777777" w:rsidR="009C0B14" w:rsidRDefault="00000000">
      <w:pPr>
        <w:spacing w:after="0" w:line="240" w:lineRule="auto"/>
        <w:ind w:firstLine="709"/>
        <w:jc w:val="both"/>
      </w:pPr>
      <w:r>
        <w:rPr>
          <w:b/>
        </w:rPr>
        <w:t>Раздел 1.</w:t>
      </w:r>
      <w:r>
        <w:t xml:space="preserve"> </w:t>
      </w:r>
      <w:r>
        <w:rPr>
          <w:b/>
        </w:rPr>
        <w:t>Управление. Общие представления</w:t>
      </w:r>
      <w:r>
        <w:t xml:space="preserve"> </w:t>
      </w:r>
    </w:p>
    <w:p w14:paraId="35B1AD83" w14:textId="77777777" w:rsidR="009C0B14" w:rsidRDefault="00000000">
      <w:pPr>
        <w:spacing w:after="0" w:line="240" w:lineRule="auto"/>
        <w:ind w:firstLine="709"/>
        <w:jc w:val="both"/>
        <w:rPr>
          <w:i/>
        </w:rPr>
      </w:pPr>
      <w:r>
        <w:t xml:space="preserve">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Автоматизированные системы. </w:t>
      </w:r>
      <w:r>
        <w:rPr>
          <w:i/>
        </w:rPr>
        <w:t>Проблема устойчивости систем управления. Отклик системы на малые воздействия. Синергетические эффекты.</w:t>
      </w:r>
    </w:p>
    <w:p w14:paraId="7C5A51E1" w14:textId="77777777" w:rsidR="009C0B14" w:rsidRDefault="00000000">
      <w:pPr>
        <w:spacing w:after="0" w:line="240" w:lineRule="auto"/>
        <w:ind w:firstLine="709"/>
        <w:jc w:val="both"/>
      </w:pPr>
      <w:r>
        <w:rPr>
          <w:b/>
        </w:rPr>
        <w:t>Раздел 2.</w:t>
      </w:r>
      <w:r>
        <w:t xml:space="preserve"> </w:t>
      </w:r>
      <w:r>
        <w:rPr>
          <w:b/>
        </w:rPr>
        <w:t>Управление техническими системами</w:t>
      </w:r>
      <w:r>
        <w:t xml:space="preserve"> </w:t>
      </w:r>
    </w:p>
    <w:p w14:paraId="30041608" w14:textId="77777777" w:rsidR="009C0B14" w:rsidRDefault="00000000">
      <w:pPr>
        <w:spacing w:after="0" w:line="240" w:lineRule="auto"/>
        <w:ind w:firstLine="709"/>
        <w:jc w:val="both"/>
      </w:pPr>
      <w:r>
        <w:t xml:space="preserve">Механические устройства обратной связи. </w:t>
      </w:r>
      <w:r>
        <w:rPr>
          <w:i/>
        </w:rPr>
        <w:t>Регулятор Уатта.</w:t>
      </w:r>
      <w:r>
        <w:t xml:space="preserve"> </w:t>
      </w:r>
    </w:p>
    <w:p w14:paraId="27CDFCF6" w14:textId="77777777" w:rsidR="009C0B14" w:rsidRDefault="00000000">
      <w:pPr>
        <w:spacing w:after="0" w:line="240" w:lineRule="auto"/>
        <w:ind w:firstLine="709"/>
        <w:jc w:val="both"/>
      </w:pPr>
      <w:r>
        <w:t xml:space="preserve">Понятие системы. Замкнутые и открытые системы. Системы с положительной и отрицательной обратной связью. Примеры. </w:t>
      </w:r>
    </w:p>
    <w:p w14:paraId="246E2ADB" w14:textId="77777777" w:rsidR="009C0B14" w:rsidRDefault="00000000">
      <w:pPr>
        <w:spacing w:after="0" w:line="240" w:lineRule="auto"/>
        <w:ind w:firstLine="709"/>
        <w:jc w:val="both"/>
      </w:pPr>
      <w:r>
        <w:rPr>
          <w:i/>
        </w:rPr>
        <w:t>Динамические эффекты открытых систем: точки бифуркации, аттракторы</w:t>
      </w:r>
      <w:r>
        <w:t xml:space="preserve">. </w:t>
      </w:r>
    </w:p>
    <w:p w14:paraId="316EE3F5" w14:textId="77777777" w:rsidR="009C0B14" w:rsidRDefault="00000000">
      <w:pPr>
        <w:spacing w:after="0" w:line="240" w:lineRule="auto"/>
        <w:ind w:firstLine="709"/>
        <w:jc w:val="both"/>
        <w:rPr>
          <w:i/>
        </w:rPr>
      </w:pPr>
      <w:r>
        <w:rPr>
          <w:i/>
        </w:rPr>
        <w:t xml:space="preserve">Реализация данных эффектов в технических системах. Управление системами в условиях нестабильности. </w:t>
      </w:r>
    </w:p>
    <w:p w14:paraId="062C0407" w14:textId="77777777" w:rsidR="009C0B14" w:rsidRDefault="00000000">
      <w:pPr>
        <w:spacing w:after="0" w:line="240" w:lineRule="auto"/>
        <w:ind w:firstLine="709"/>
        <w:jc w:val="both"/>
      </w:pPr>
      <w:r>
        <w:t xml:space="preserve">Современное производство. Виды роботов. Робот — манипулятор — ключевой элемент современной системы производства. Сменные модули манипулятора. Производственные линии. </w:t>
      </w:r>
      <w:r>
        <w:rPr>
          <w:i/>
        </w:rPr>
        <w:t xml:space="preserve">Информационное взаимодействие роботов. Производство 4.0. Моделирование технологических линий на основе робототехнического конструирования. </w:t>
      </w:r>
      <w:r>
        <w:t>Моделирование действия учебного робота-манипулятора со сменными модулями для обучения работе с производственным оборудованием.</w:t>
      </w:r>
    </w:p>
    <w:p w14:paraId="61A321BC" w14:textId="77777777" w:rsidR="009C0B14" w:rsidRDefault="00000000">
      <w:pPr>
        <w:spacing w:after="0" w:line="240" w:lineRule="auto"/>
        <w:ind w:firstLine="709"/>
        <w:jc w:val="both"/>
      </w:pPr>
      <w:r>
        <w:rPr>
          <w:b/>
        </w:rPr>
        <w:t>Раздел 3.</w:t>
      </w:r>
      <w:r>
        <w:t xml:space="preserve"> </w:t>
      </w:r>
      <w:r>
        <w:rPr>
          <w:b/>
        </w:rPr>
        <w:t>Элементная база автоматизированных систем</w:t>
      </w:r>
    </w:p>
    <w:p w14:paraId="4A52150B" w14:textId="77777777" w:rsidR="009C0B14" w:rsidRDefault="00000000">
      <w:pPr>
        <w:spacing w:after="0" w:line="240" w:lineRule="auto"/>
        <w:ind w:firstLine="709"/>
        <w:jc w:val="both"/>
      </w:pPr>
      <w:r>
        <w:t xml:space="preserve">Понятие об электрическом токе. Проводники и диэлектрики. Электрические приборы. Техника безопасности при работе с электрическими приборами. </w:t>
      </w:r>
      <w:r>
        <w:rPr>
          <w:i/>
        </w:rPr>
        <w:t>Макетная плата. Соединение проводников.</w:t>
      </w:r>
      <w:r>
        <w:t xml:space="preserve"> Электрическая цепь и электрическая схема. </w:t>
      </w:r>
      <w:r>
        <w:rPr>
          <w:i/>
        </w:rPr>
        <w:t>Резистор и диод. Потенциометр.</w:t>
      </w:r>
      <w:r>
        <w:t xml:space="preserve"> </w:t>
      </w:r>
    </w:p>
    <w:p w14:paraId="49FE287A" w14:textId="77777777" w:rsidR="009C0B14" w:rsidRDefault="00000000">
      <w:pPr>
        <w:spacing w:after="0" w:line="240" w:lineRule="auto"/>
        <w:ind w:firstLine="709"/>
        <w:jc w:val="both"/>
        <w:rPr>
          <w:i/>
        </w:rPr>
      </w:pPr>
      <w:r>
        <w:t xml:space="preserve">Электроэнергетика. Способы получения и хранения электроэнергии. Виды электростанций, виды полезных ископаемых. </w:t>
      </w:r>
      <w:r>
        <w:rPr>
          <w:i/>
        </w:rPr>
        <w:t>Энергетическая безопасность. Передача энергии на расстоянии.</w:t>
      </w:r>
    </w:p>
    <w:p w14:paraId="3663B639" w14:textId="77777777" w:rsidR="009C0B14" w:rsidRDefault="00000000">
      <w:pPr>
        <w:spacing w:after="0" w:line="240" w:lineRule="auto"/>
        <w:ind w:firstLine="709"/>
        <w:jc w:val="both"/>
        <w:rPr>
          <w:i/>
        </w:rPr>
      </w:pPr>
      <w:r>
        <w:t xml:space="preserve">Основные этапы развития электротехники. Датчик света. </w:t>
      </w:r>
      <w:r>
        <w:rPr>
          <w:i/>
        </w:rPr>
        <w:t xml:space="preserve">Аналоговая и цифровая схемотехника. Использование микроконтроллера при сборке схем. Фоторезистор. </w:t>
      </w:r>
    </w:p>
    <w:p w14:paraId="2A5283BF" w14:textId="77777777" w:rsidR="009C0B14" w:rsidRDefault="00000000">
      <w:pPr>
        <w:spacing w:after="0" w:line="240" w:lineRule="auto"/>
        <w:ind w:firstLine="709"/>
        <w:jc w:val="both"/>
        <w:rPr>
          <w:b/>
        </w:rPr>
      </w:pPr>
      <w:r>
        <w:rPr>
          <w:b/>
        </w:rPr>
        <w:t>Раздел 4.</w:t>
      </w:r>
      <w:r>
        <w:t xml:space="preserve"> </w:t>
      </w:r>
      <w:r>
        <w:rPr>
          <w:b/>
        </w:rPr>
        <w:t xml:space="preserve">Управление социально-экономическими системами. Предпринимательство </w:t>
      </w:r>
    </w:p>
    <w:p w14:paraId="3A950476" w14:textId="77777777" w:rsidR="009C0B14" w:rsidRDefault="00000000">
      <w:pPr>
        <w:spacing w:after="0" w:line="240" w:lineRule="auto"/>
        <w:ind w:firstLine="709"/>
        <w:jc w:val="both"/>
      </w:pPr>
      <w:r>
        <w:t xml:space="preserve">Сущность культуры предпринимательства. Корпоративная культура. Предпринимательская этика и этикет. </w:t>
      </w:r>
      <w:r>
        <w:rPr>
          <w:i/>
        </w:rPr>
        <w:t>Анализ видов предпринимательской деятельности и определение типологии коммерческой организации. Сфера принятия управленческих решений. Внутренняя и внешняя среда предпринимательства. Базовые составляющие внутренней среды.</w:t>
      </w:r>
      <w:r>
        <w:t xml:space="preserve"> Формирование цены товара. </w:t>
      </w:r>
    </w:p>
    <w:p w14:paraId="01D9070D" w14:textId="77777777" w:rsidR="009C0B14" w:rsidRDefault="00000000">
      <w:pPr>
        <w:spacing w:after="0" w:line="240" w:lineRule="auto"/>
        <w:ind w:firstLine="709"/>
        <w:jc w:val="both"/>
        <w:rPr>
          <w:i/>
        </w:rPr>
      </w:pPr>
      <w:r>
        <w:rPr>
          <w:i/>
        </w:rPr>
        <w:t xml:space="preserve">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 </w:t>
      </w:r>
    </w:p>
    <w:p w14:paraId="7DF02B93" w14:textId="77777777" w:rsidR="009C0B14" w:rsidRDefault="00000000">
      <w:pPr>
        <w:spacing w:after="0" w:line="240" w:lineRule="auto"/>
        <w:ind w:firstLine="709"/>
        <w:jc w:val="both"/>
      </w:pPr>
      <w:r>
        <w:t xml:space="preserve">Понятия, инструменты и технологии имитационного моделирования экономической деятельности. Проект «Школьная фирма» как имитационная модель реализации бизнес-идеи. Этапы разработки бизнес-проекта «Школьная фирма»: анализ выбранного направления экономической деятельности, создание логотипа фирмы, разработка бизнес-плана. </w:t>
      </w:r>
    </w:p>
    <w:p w14:paraId="01C4ACE8" w14:textId="77777777" w:rsidR="009C0B14" w:rsidRDefault="00000000">
      <w:pPr>
        <w:spacing w:after="0" w:line="240" w:lineRule="auto"/>
        <w:ind w:firstLine="709"/>
        <w:jc w:val="both"/>
        <w:rPr>
          <w:i/>
        </w:rPr>
      </w:pPr>
      <w:r>
        <w:rPr>
          <w:i/>
        </w:rPr>
        <w:t>Система показателей эффективности предпринимательской деятельности. Принципы и методы оценки эффективности. Пути повышения и контроль эффективности предпринимательской деятельности.</w:t>
      </w:r>
    </w:p>
    <w:p w14:paraId="7129E61E" w14:textId="77777777" w:rsidR="009C0B14" w:rsidRDefault="00000000">
      <w:pPr>
        <w:spacing w:after="0" w:line="240" w:lineRule="auto"/>
        <w:ind w:firstLine="709"/>
        <w:jc w:val="both"/>
        <w:rPr>
          <w:i/>
        </w:rPr>
      </w:pPr>
      <w:r>
        <w:rPr>
          <w:i/>
        </w:rPr>
        <w:t xml:space="preserve">Программная поддержка предпринимательской деятельности. Программы для управления проектами. </w:t>
      </w:r>
    </w:p>
    <w:p w14:paraId="6F6E02AF" w14:textId="77777777" w:rsidR="009C0B14" w:rsidRDefault="009C0B14">
      <w:pPr>
        <w:spacing w:after="0" w:line="240" w:lineRule="auto"/>
        <w:ind w:firstLine="709"/>
        <w:jc w:val="both"/>
      </w:pPr>
    </w:p>
    <w:p w14:paraId="6A69F92B" w14:textId="77777777" w:rsidR="009C0B14" w:rsidRDefault="00000000">
      <w:pPr>
        <w:spacing w:after="0" w:line="240" w:lineRule="auto"/>
        <w:ind w:firstLine="709"/>
        <w:jc w:val="both"/>
        <w:rPr>
          <w:b/>
        </w:rPr>
      </w:pPr>
      <w:r>
        <w:rPr>
          <w:b/>
        </w:rPr>
        <w:t>Модуль «Животноводство»</w:t>
      </w:r>
    </w:p>
    <w:p w14:paraId="7E88E1BA" w14:textId="77777777" w:rsidR="009C0B14" w:rsidRDefault="009C0B14">
      <w:pPr>
        <w:spacing w:after="0" w:line="240" w:lineRule="auto"/>
        <w:ind w:firstLine="709"/>
        <w:jc w:val="both"/>
        <w:rPr>
          <w:b/>
        </w:rPr>
      </w:pPr>
    </w:p>
    <w:p w14:paraId="6448871E" w14:textId="77777777" w:rsidR="009C0B14" w:rsidRDefault="00000000">
      <w:pPr>
        <w:spacing w:after="0" w:line="240" w:lineRule="auto"/>
        <w:jc w:val="both"/>
        <w:rPr>
          <w:b/>
        </w:rPr>
      </w:pPr>
      <w:r>
        <w:rPr>
          <w:b/>
        </w:rPr>
        <w:t>7–8 КЛАССЫ</w:t>
      </w:r>
    </w:p>
    <w:p w14:paraId="4D746F20" w14:textId="77777777" w:rsidR="009C0B14" w:rsidRDefault="00000000">
      <w:pPr>
        <w:spacing w:after="0" w:line="240" w:lineRule="auto"/>
        <w:ind w:firstLine="709"/>
        <w:jc w:val="both"/>
      </w:pPr>
      <w:r>
        <w:rPr>
          <w:b/>
        </w:rPr>
        <w:t>Раздел 1.</w:t>
      </w:r>
      <w:r>
        <w:t xml:space="preserve"> </w:t>
      </w:r>
      <w:r>
        <w:rPr>
          <w:b/>
        </w:rPr>
        <w:t>Элементы технологий выращивания сельскохозяйственных животных</w:t>
      </w:r>
    </w:p>
    <w:p w14:paraId="06D807AE" w14:textId="77777777" w:rsidR="009C0B14" w:rsidRDefault="00000000">
      <w:pPr>
        <w:spacing w:after="0" w:line="240" w:lineRule="auto"/>
        <w:ind w:firstLine="709"/>
        <w:jc w:val="both"/>
      </w:pPr>
      <w:r>
        <w:t xml:space="preserve">Домашние животные. </w:t>
      </w:r>
      <w:r>
        <w:rPr>
          <w:i/>
        </w:rPr>
        <w:t xml:space="preserve">Приручение животных как фактор развития человеческой цивилизации. </w:t>
      </w:r>
      <w:r>
        <w:t xml:space="preserve">Сельскохозяйственные животные. </w:t>
      </w:r>
    </w:p>
    <w:p w14:paraId="28AB44A7" w14:textId="77777777" w:rsidR="009C0B14" w:rsidRDefault="00000000">
      <w:pPr>
        <w:spacing w:after="0" w:line="240" w:lineRule="auto"/>
        <w:ind w:firstLine="709"/>
        <w:jc w:val="both"/>
      </w:pPr>
      <w:r>
        <w:t xml:space="preserve">Содержание сельскохозяйственных животных: помещение, оборудование, уход.  </w:t>
      </w:r>
    </w:p>
    <w:p w14:paraId="4D75751D" w14:textId="77777777" w:rsidR="009C0B14" w:rsidRDefault="00000000">
      <w:pPr>
        <w:spacing w:after="0" w:line="240" w:lineRule="auto"/>
        <w:ind w:firstLine="709"/>
        <w:jc w:val="both"/>
      </w:pPr>
      <w:r>
        <w:t>Разведение животных. Породы животных, их создание.</w:t>
      </w:r>
    </w:p>
    <w:p w14:paraId="2E1AA716" w14:textId="77777777" w:rsidR="009C0B14" w:rsidRDefault="00000000">
      <w:pPr>
        <w:spacing w:after="0" w:line="240" w:lineRule="auto"/>
        <w:ind w:firstLine="709"/>
        <w:jc w:val="both"/>
      </w:pPr>
      <w:r>
        <w:t xml:space="preserve">Лечение животных. Понятие о ветеринарии. </w:t>
      </w:r>
    </w:p>
    <w:p w14:paraId="4F88D0C1" w14:textId="77777777" w:rsidR="009C0B14" w:rsidRDefault="00000000">
      <w:pPr>
        <w:spacing w:after="0" w:line="240" w:lineRule="auto"/>
        <w:ind w:firstLine="709"/>
        <w:jc w:val="both"/>
      </w:pPr>
      <w:r>
        <w:t xml:space="preserve">Заготовка кормов. Кормление животных. Питательность корма. Рацион. </w:t>
      </w:r>
    </w:p>
    <w:p w14:paraId="4EBD6D2E" w14:textId="77777777" w:rsidR="009C0B14" w:rsidRDefault="00000000">
      <w:pPr>
        <w:spacing w:after="0" w:line="240" w:lineRule="auto"/>
        <w:ind w:firstLine="709"/>
        <w:jc w:val="both"/>
      </w:pPr>
      <w:r>
        <w:t xml:space="preserve">Животные у нас дома. Забота о домашних и бездомных животных.  </w:t>
      </w:r>
    </w:p>
    <w:p w14:paraId="54125B38" w14:textId="77777777" w:rsidR="009C0B14" w:rsidRDefault="00000000">
      <w:pPr>
        <w:spacing w:after="0" w:line="240" w:lineRule="auto"/>
        <w:ind w:firstLine="709"/>
        <w:jc w:val="both"/>
        <w:rPr>
          <w:i/>
        </w:rPr>
      </w:pPr>
      <w:r>
        <w:rPr>
          <w:i/>
        </w:rPr>
        <w:t xml:space="preserve">Проблема клонирования живых организмов. Социальные и этические проблемы. </w:t>
      </w:r>
    </w:p>
    <w:p w14:paraId="5F42678E" w14:textId="77777777" w:rsidR="009C0B14" w:rsidRDefault="00000000">
      <w:pPr>
        <w:spacing w:after="0" w:line="240" w:lineRule="auto"/>
        <w:ind w:firstLine="709"/>
        <w:jc w:val="both"/>
      </w:pPr>
      <w:r>
        <w:rPr>
          <w:b/>
        </w:rPr>
        <w:t>Раздел 2.</w:t>
      </w:r>
      <w:r>
        <w:t xml:space="preserve"> </w:t>
      </w:r>
      <w:r>
        <w:rPr>
          <w:b/>
        </w:rPr>
        <w:t>Производство животноводческих продуктов</w:t>
      </w:r>
      <w:r>
        <w:t xml:space="preserve"> </w:t>
      </w:r>
    </w:p>
    <w:p w14:paraId="118BA83A" w14:textId="77777777" w:rsidR="009C0B14" w:rsidRDefault="00000000">
      <w:pPr>
        <w:spacing w:after="0" w:line="240" w:lineRule="auto"/>
        <w:ind w:firstLine="709"/>
        <w:jc w:val="both"/>
      </w:pPr>
      <w:r>
        <w:t xml:space="preserve">Животноводческие предприятия. Оборудование и микроклимат животноводческих и птицеводческих предприятий. Выращивание животных. </w:t>
      </w:r>
    </w:p>
    <w:p w14:paraId="35C1734A" w14:textId="77777777" w:rsidR="009C0B14" w:rsidRDefault="00000000">
      <w:pPr>
        <w:spacing w:after="0" w:line="240" w:lineRule="auto"/>
        <w:ind w:firstLine="709"/>
        <w:jc w:val="both"/>
      </w:pPr>
      <w:r>
        <w:t xml:space="preserve">Использование и хранение животноводческой продукции. </w:t>
      </w:r>
    </w:p>
    <w:p w14:paraId="5970BCE4" w14:textId="77777777" w:rsidR="009C0B14" w:rsidRDefault="00000000">
      <w:pPr>
        <w:spacing w:after="0" w:line="240" w:lineRule="auto"/>
        <w:ind w:firstLine="709"/>
        <w:jc w:val="both"/>
      </w:pPr>
      <w:r>
        <w:t>Использование цифровых технологий в животноводстве.</w:t>
      </w:r>
    </w:p>
    <w:p w14:paraId="550B5CF4" w14:textId="77777777" w:rsidR="009C0B14" w:rsidRDefault="00000000">
      <w:pPr>
        <w:spacing w:after="0" w:line="240" w:lineRule="auto"/>
        <w:ind w:firstLine="709"/>
        <w:jc w:val="both"/>
      </w:pPr>
      <w:r>
        <w:t>Цифровая ферма:</w:t>
      </w:r>
    </w:p>
    <w:p w14:paraId="2FF9EC96" w14:textId="77777777" w:rsidR="009C0B14" w:rsidRDefault="00000000">
      <w:pPr>
        <w:spacing w:after="0" w:line="240" w:lineRule="auto"/>
        <w:ind w:firstLine="709"/>
        <w:jc w:val="both"/>
      </w:pPr>
      <w:r>
        <w:t>автоматическое кормление животных;</w:t>
      </w:r>
    </w:p>
    <w:p w14:paraId="21F5F835" w14:textId="77777777" w:rsidR="009C0B14" w:rsidRDefault="00000000">
      <w:pPr>
        <w:spacing w:after="0" w:line="240" w:lineRule="auto"/>
        <w:ind w:firstLine="709"/>
        <w:jc w:val="both"/>
      </w:pPr>
      <w:r>
        <w:t>автоматическая дойка;</w:t>
      </w:r>
    </w:p>
    <w:p w14:paraId="743FC831" w14:textId="77777777" w:rsidR="009C0B14" w:rsidRDefault="00000000">
      <w:pPr>
        <w:spacing w:after="0" w:line="240" w:lineRule="auto"/>
        <w:ind w:firstLine="709"/>
        <w:jc w:val="both"/>
      </w:pPr>
      <w:r>
        <w:t>уборка помещения и др.</w:t>
      </w:r>
    </w:p>
    <w:p w14:paraId="4DEFEFD1" w14:textId="77777777" w:rsidR="009C0B14" w:rsidRDefault="00000000">
      <w:pPr>
        <w:spacing w:after="0" w:line="240" w:lineRule="auto"/>
        <w:ind w:firstLine="709"/>
        <w:jc w:val="both"/>
        <w:rPr>
          <w:i/>
        </w:rPr>
      </w:pPr>
      <w:r>
        <w:rPr>
          <w:i/>
        </w:rPr>
        <w:t>Цифровая «умная» ферма — перспективное направление роботизации в животноводстве.</w:t>
      </w:r>
    </w:p>
    <w:p w14:paraId="08D0140C" w14:textId="77777777" w:rsidR="009C0B14" w:rsidRDefault="00000000">
      <w:pPr>
        <w:spacing w:after="0" w:line="240" w:lineRule="auto"/>
        <w:ind w:firstLine="709"/>
        <w:jc w:val="both"/>
      </w:pPr>
      <w:r>
        <w:rPr>
          <w:b/>
        </w:rPr>
        <w:t>Раздел 3.</w:t>
      </w:r>
      <w:r>
        <w:t xml:space="preserve"> </w:t>
      </w:r>
      <w:r>
        <w:rPr>
          <w:b/>
        </w:rPr>
        <w:t>Профессии, связанные с деятельностью животновода</w:t>
      </w:r>
    </w:p>
    <w:p w14:paraId="319DD226" w14:textId="77777777" w:rsidR="009C0B14" w:rsidRDefault="00000000">
      <w:pPr>
        <w:spacing w:after="0" w:line="240" w:lineRule="auto"/>
        <w:ind w:firstLine="709"/>
        <w:jc w:val="both"/>
        <w:rPr>
          <w:i/>
        </w:rPr>
      </w:pPr>
      <w:r>
        <w:t xml:space="preserve">Зоотехник, зооинженер, ветеринар, оператор птицефабрики, оператор животноводческих ферм и др. </w:t>
      </w:r>
      <w:r>
        <w:rPr>
          <w:i/>
        </w:rPr>
        <w:t>Использование информационных цифровых технологий в профессиональной деятельности.</w:t>
      </w:r>
    </w:p>
    <w:p w14:paraId="0E93C1B7" w14:textId="77777777" w:rsidR="009C0B14" w:rsidRDefault="009C0B14">
      <w:pPr>
        <w:spacing w:after="0" w:line="240" w:lineRule="auto"/>
        <w:ind w:firstLine="709"/>
        <w:jc w:val="both"/>
      </w:pPr>
    </w:p>
    <w:p w14:paraId="557B4F03" w14:textId="77777777" w:rsidR="009C0B14" w:rsidRDefault="00000000">
      <w:pPr>
        <w:spacing w:after="0" w:line="240" w:lineRule="auto"/>
        <w:ind w:firstLine="709"/>
        <w:jc w:val="both"/>
        <w:rPr>
          <w:b/>
        </w:rPr>
      </w:pPr>
      <w:r>
        <w:rPr>
          <w:b/>
        </w:rPr>
        <w:t>Модуль «Растениеводство»</w:t>
      </w:r>
    </w:p>
    <w:p w14:paraId="76931581" w14:textId="77777777" w:rsidR="009C0B14" w:rsidRDefault="009C0B14">
      <w:pPr>
        <w:spacing w:after="0" w:line="240" w:lineRule="auto"/>
        <w:ind w:firstLine="709"/>
        <w:jc w:val="both"/>
        <w:rPr>
          <w:b/>
        </w:rPr>
      </w:pPr>
    </w:p>
    <w:p w14:paraId="03ACF9E4" w14:textId="77777777" w:rsidR="009C0B14" w:rsidRDefault="00000000">
      <w:pPr>
        <w:spacing w:after="0" w:line="240" w:lineRule="auto"/>
        <w:jc w:val="both"/>
        <w:rPr>
          <w:b/>
        </w:rPr>
      </w:pPr>
      <w:r>
        <w:rPr>
          <w:b/>
        </w:rPr>
        <w:t>7–8 КЛАССЫ</w:t>
      </w:r>
    </w:p>
    <w:p w14:paraId="1DFB5567" w14:textId="77777777" w:rsidR="009C0B14" w:rsidRDefault="00000000">
      <w:pPr>
        <w:spacing w:after="0" w:line="240" w:lineRule="auto"/>
        <w:ind w:firstLine="709"/>
        <w:jc w:val="both"/>
        <w:rPr>
          <w:b/>
        </w:rPr>
      </w:pPr>
      <w:r>
        <w:rPr>
          <w:b/>
        </w:rPr>
        <w:t>Раздел 1.</w:t>
      </w:r>
      <w:r>
        <w:t xml:space="preserve"> </w:t>
      </w:r>
      <w:r>
        <w:rPr>
          <w:b/>
        </w:rPr>
        <w:t xml:space="preserve">Элементы технологий выращивания сельскохозяйственных культур </w:t>
      </w:r>
    </w:p>
    <w:p w14:paraId="4E082563" w14:textId="77777777" w:rsidR="009C0B14" w:rsidRDefault="00000000">
      <w:pPr>
        <w:spacing w:after="0" w:line="240" w:lineRule="auto"/>
        <w:ind w:firstLine="709"/>
        <w:jc w:val="both"/>
        <w:rPr>
          <w:i/>
        </w:rPr>
      </w:pPr>
      <w:r>
        <w:rPr>
          <w:i/>
        </w:rPr>
        <w:t>Земледелие как поворотный пункт развития человеческой цивилизации. Земля как величайшая ценность человечества. История земледелия.</w:t>
      </w:r>
    </w:p>
    <w:p w14:paraId="298F200E" w14:textId="77777777" w:rsidR="009C0B14" w:rsidRDefault="00000000">
      <w:pPr>
        <w:spacing w:after="0" w:line="240" w:lineRule="auto"/>
        <w:ind w:firstLine="709"/>
        <w:jc w:val="both"/>
      </w:pPr>
      <w:r>
        <w:t xml:space="preserve">Почвы, виды почв. Плодородие почв.  </w:t>
      </w:r>
    </w:p>
    <w:p w14:paraId="72CD91CC" w14:textId="77777777" w:rsidR="009C0B14" w:rsidRDefault="00000000">
      <w:pPr>
        <w:spacing w:after="0" w:line="240" w:lineRule="auto"/>
        <w:ind w:firstLine="709"/>
        <w:jc w:val="both"/>
      </w:pPr>
      <w:r>
        <w:t xml:space="preserve">Инструменты обработки почвы: ручные и механизированные. Сельскохозяйственная техника. </w:t>
      </w:r>
    </w:p>
    <w:p w14:paraId="535F41B5" w14:textId="77777777" w:rsidR="009C0B14" w:rsidRDefault="00000000">
      <w:pPr>
        <w:spacing w:after="0" w:line="240" w:lineRule="auto"/>
        <w:ind w:firstLine="709"/>
        <w:jc w:val="both"/>
      </w:pPr>
      <w:r>
        <w:t xml:space="preserve">Культурные растения и их классификация. </w:t>
      </w:r>
    </w:p>
    <w:p w14:paraId="0868ADAD" w14:textId="77777777" w:rsidR="009C0B14" w:rsidRDefault="00000000">
      <w:pPr>
        <w:spacing w:after="0" w:line="240" w:lineRule="auto"/>
        <w:ind w:firstLine="709"/>
        <w:jc w:val="both"/>
      </w:pPr>
      <w:r>
        <w:t xml:space="preserve">Выращивание растений на школьном/приусадебном участке. </w:t>
      </w:r>
    </w:p>
    <w:p w14:paraId="32DB6F0F" w14:textId="77777777" w:rsidR="009C0B14" w:rsidRDefault="00000000">
      <w:pPr>
        <w:spacing w:after="0" w:line="240" w:lineRule="auto"/>
        <w:ind w:firstLine="709"/>
        <w:jc w:val="both"/>
      </w:pPr>
      <w:r>
        <w:t xml:space="preserve">Полезные для человека дикорастущие растения и их классификация.  </w:t>
      </w:r>
    </w:p>
    <w:p w14:paraId="2740688B" w14:textId="77777777" w:rsidR="009C0B14" w:rsidRDefault="00000000">
      <w:pPr>
        <w:spacing w:after="0" w:line="240" w:lineRule="auto"/>
        <w:ind w:firstLine="709"/>
        <w:jc w:val="both"/>
      </w:pPr>
      <w:r>
        <w:t>Сбор, заготовка и хранение полезных для человека дикорастущих растений и их плодов. Сбор и заготовка грибов. Соблюдение правил безопасности.</w:t>
      </w:r>
    </w:p>
    <w:p w14:paraId="6CF76B05" w14:textId="77777777" w:rsidR="009C0B14" w:rsidRDefault="00000000">
      <w:pPr>
        <w:spacing w:after="0" w:line="240" w:lineRule="auto"/>
        <w:ind w:firstLine="709"/>
        <w:jc w:val="both"/>
        <w:rPr>
          <w:i/>
        </w:rPr>
      </w:pPr>
      <w:r>
        <w:rPr>
          <w:i/>
        </w:rPr>
        <w:t xml:space="preserve">Сохранение природной среды. </w:t>
      </w:r>
    </w:p>
    <w:p w14:paraId="6AD18671" w14:textId="77777777" w:rsidR="009C0B14" w:rsidRDefault="00000000">
      <w:pPr>
        <w:spacing w:after="0" w:line="240" w:lineRule="auto"/>
        <w:ind w:firstLine="709"/>
        <w:jc w:val="both"/>
      </w:pPr>
      <w:r>
        <w:rPr>
          <w:b/>
        </w:rPr>
        <w:t>Раздел 2.</w:t>
      </w:r>
      <w:r>
        <w:t xml:space="preserve"> </w:t>
      </w:r>
      <w:r>
        <w:rPr>
          <w:b/>
        </w:rPr>
        <w:t>Сельскохозяйственное производство</w:t>
      </w:r>
    </w:p>
    <w:p w14:paraId="031F7EFC" w14:textId="77777777" w:rsidR="009C0B14" w:rsidRDefault="00000000">
      <w:pPr>
        <w:spacing w:after="0" w:line="240" w:lineRule="auto"/>
        <w:ind w:firstLine="709"/>
        <w:jc w:val="both"/>
        <w:rPr>
          <w:i/>
        </w:rPr>
      </w:pPr>
      <w: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w:t>
      </w:r>
      <w:r>
        <w:rPr>
          <w:i/>
        </w:rPr>
        <w:t xml:space="preserve">Компьютерное оснащение сельскохозяйственной техники. </w:t>
      </w:r>
    </w:p>
    <w:p w14:paraId="6A574C9B" w14:textId="77777777" w:rsidR="009C0B14" w:rsidRDefault="00000000">
      <w:pPr>
        <w:spacing w:after="0" w:line="240" w:lineRule="auto"/>
        <w:ind w:firstLine="709"/>
        <w:jc w:val="both"/>
        <w:rPr>
          <w:i/>
        </w:rPr>
      </w:pPr>
      <w:r>
        <w:rPr>
          <w:i/>
        </w:rPr>
        <w:t>Автоматизация и роботизация сельскохозяйственного производства:</w:t>
      </w:r>
    </w:p>
    <w:p w14:paraId="3222C5F5" w14:textId="77777777" w:rsidR="009C0B14" w:rsidRDefault="00000000">
      <w:pPr>
        <w:spacing w:after="0" w:line="240" w:lineRule="auto"/>
        <w:ind w:firstLine="709"/>
        <w:jc w:val="both"/>
        <w:rPr>
          <w:i/>
        </w:rPr>
      </w:pPr>
      <w:r>
        <w:rPr>
          <w:i/>
        </w:rPr>
        <w:t xml:space="preserve">- анализаторы почвы c использованием спутниковой системы навигации; </w:t>
      </w:r>
    </w:p>
    <w:p w14:paraId="7B1104D8" w14:textId="77777777" w:rsidR="009C0B14" w:rsidRDefault="00000000">
      <w:pPr>
        <w:spacing w:after="0" w:line="240" w:lineRule="auto"/>
        <w:ind w:firstLine="709"/>
        <w:jc w:val="both"/>
        <w:rPr>
          <w:i/>
        </w:rPr>
      </w:pPr>
      <w:r>
        <w:rPr>
          <w:i/>
        </w:rPr>
        <w:t>- автоматизация тепличного хозяйства;</w:t>
      </w:r>
    </w:p>
    <w:p w14:paraId="56F3BF30" w14:textId="77777777" w:rsidR="009C0B14" w:rsidRDefault="00000000">
      <w:pPr>
        <w:spacing w:after="0" w:line="240" w:lineRule="auto"/>
        <w:ind w:firstLine="709"/>
        <w:jc w:val="both"/>
        <w:rPr>
          <w:i/>
        </w:rPr>
      </w:pPr>
      <w:r>
        <w:rPr>
          <w:i/>
        </w:rPr>
        <w:t>- применение роботов манипуляторов для уборки урожая;</w:t>
      </w:r>
    </w:p>
    <w:p w14:paraId="5FFA83DB" w14:textId="77777777" w:rsidR="009C0B14" w:rsidRDefault="00000000">
      <w:pPr>
        <w:spacing w:after="0" w:line="240" w:lineRule="auto"/>
        <w:ind w:firstLine="709"/>
        <w:jc w:val="both"/>
        <w:rPr>
          <w:i/>
        </w:rPr>
      </w:pPr>
      <w:r>
        <w:rPr>
          <w:i/>
        </w:rPr>
        <w:t xml:space="preserve">- внесение удобрение на основе данных от азотно-спектральных датчиков; </w:t>
      </w:r>
    </w:p>
    <w:p w14:paraId="28A14639" w14:textId="77777777" w:rsidR="009C0B14" w:rsidRDefault="00000000">
      <w:pPr>
        <w:spacing w:after="0" w:line="240" w:lineRule="auto"/>
        <w:ind w:firstLine="709"/>
        <w:jc w:val="both"/>
        <w:rPr>
          <w:i/>
        </w:rPr>
      </w:pPr>
      <w:r>
        <w:rPr>
          <w:i/>
        </w:rPr>
        <w:t>- определение критических точек полей с помощью спутниковых снимков;</w:t>
      </w:r>
    </w:p>
    <w:p w14:paraId="4E0FAE21" w14:textId="77777777" w:rsidR="009C0B14" w:rsidRDefault="00000000">
      <w:pPr>
        <w:spacing w:after="0" w:line="240" w:lineRule="auto"/>
        <w:ind w:firstLine="709"/>
        <w:jc w:val="both"/>
        <w:rPr>
          <w:i/>
        </w:rPr>
      </w:pPr>
      <w:r>
        <w:rPr>
          <w:i/>
        </w:rPr>
        <w:t>использование БПЛА и др.</w:t>
      </w:r>
    </w:p>
    <w:p w14:paraId="4A981562" w14:textId="77777777" w:rsidR="009C0B14" w:rsidRDefault="00000000">
      <w:pPr>
        <w:spacing w:after="0" w:line="240" w:lineRule="auto"/>
        <w:ind w:firstLine="709"/>
        <w:jc w:val="both"/>
        <w:rPr>
          <w:i/>
        </w:rPr>
      </w:pPr>
      <w:r>
        <w:rPr>
          <w:i/>
        </w:rPr>
        <w:t xml:space="preserve">Генно-модифицированные растения: положительные и отрицательные аспекты. </w:t>
      </w:r>
    </w:p>
    <w:p w14:paraId="477931EF" w14:textId="77777777" w:rsidR="009C0B14" w:rsidRDefault="00000000">
      <w:pPr>
        <w:spacing w:after="0" w:line="240" w:lineRule="auto"/>
        <w:ind w:firstLine="709"/>
        <w:jc w:val="both"/>
      </w:pPr>
      <w:r>
        <w:rPr>
          <w:b/>
        </w:rPr>
        <w:t>Раздел 3.</w:t>
      </w:r>
      <w:r>
        <w:t xml:space="preserve"> </w:t>
      </w:r>
      <w:r>
        <w:rPr>
          <w:b/>
        </w:rPr>
        <w:t>Сельскохозяйственные профессии</w:t>
      </w:r>
      <w:r>
        <w:t xml:space="preserve"> </w:t>
      </w:r>
    </w:p>
    <w:p w14:paraId="0F7D75CB" w14:textId="77777777" w:rsidR="009C0B14" w:rsidRDefault="00000000">
      <w:pPr>
        <w:spacing w:after="0" w:line="240" w:lineRule="auto"/>
        <w:ind w:firstLine="709"/>
        <w:jc w:val="both"/>
        <w:rPr>
          <w:i/>
        </w:rPr>
      </w:pPr>
      <w:r>
        <w:t xml:space="preserve">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w:t>
      </w:r>
      <w:r>
        <w:rPr>
          <w:i/>
        </w:rPr>
        <w:t>Использование цифровых технологий в профессиональной деятельности.</w:t>
      </w:r>
    </w:p>
    <w:p w14:paraId="5B1CA9A9" w14:textId="77777777" w:rsidR="009C0B14" w:rsidRDefault="009C0B14">
      <w:pPr>
        <w:spacing w:after="0" w:line="240" w:lineRule="auto"/>
        <w:ind w:firstLine="709"/>
        <w:jc w:val="both"/>
      </w:pPr>
    </w:p>
    <w:p w14:paraId="75A5AC15" w14:textId="77777777" w:rsidR="009C0B14" w:rsidRDefault="00000000">
      <w:pPr>
        <w:spacing w:after="0" w:line="240" w:lineRule="auto"/>
        <w:ind w:firstLine="709"/>
        <w:jc w:val="both"/>
        <w:rPr>
          <w:b/>
        </w:rPr>
      </w:pPr>
      <w:r>
        <w:rPr>
          <w:b/>
        </w:rPr>
        <w:t>Примерные контрольно-измерительные материалы</w:t>
      </w:r>
    </w:p>
    <w:p w14:paraId="6FC78CD9" w14:textId="77777777" w:rsidR="009C0B14" w:rsidRDefault="00000000">
      <w:pPr>
        <w:spacing w:after="0" w:line="240" w:lineRule="auto"/>
        <w:ind w:firstLine="709"/>
        <w:jc w:val="both"/>
      </w:pPr>
      <w:r>
        <w:t xml:space="preserve">При проведении на уроках технологии текущего контроля, промежуточной и итоговой аттестации обучающихся, следует помнить о практическом характере обучения и остановить свой выбор на 2 видах контроля: </w:t>
      </w:r>
    </w:p>
    <w:p w14:paraId="55735E56" w14:textId="77777777" w:rsidR="009C0B14" w:rsidRDefault="00000000">
      <w:pPr>
        <w:pStyle w:val="ac"/>
        <w:numPr>
          <w:ilvl w:val="0"/>
          <w:numId w:val="29"/>
        </w:numPr>
        <w:spacing w:after="0" w:line="240" w:lineRule="auto"/>
        <w:ind w:left="851" w:hanging="284"/>
        <w:jc w:val="both"/>
      </w:pPr>
      <w:r>
        <w:t>текущий контроль осуществляется с помощью практических работ;</w:t>
      </w:r>
    </w:p>
    <w:p w14:paraId="45F6ECAC" w14:textId="77777777" w:rsidR="009C0B14" w:rsidRDefault="00000000">
      <w:pPr>
        <w:pStyle w:val="ac"/>
        <w:numPr>
          <w:ilvl w:val="0"/>
          <w:numId w:val="29"/>
        </w:numPr>
        <w:spacing w:after="0" w:line="240" w:lineRule="auto"/>
        <w:ind w:left="851" w:hanging="284"/>
        <w:jc w:val="both"/>
      </w:pPr>
      <w:r>
        <w:t>тематический контроль осуществляется по завершении темы в форме защиты творческого проекта, тестирования, самостоятельной работы.</w:t>
      </w:r>
    </w:p>
    <w:p w14:paraId="2CE25DC0" w14:textId="77777777" w:rsidR="009C0B14" w:rsidRDefault="00000000">
      <w:pPr>
        <w:spacing w:after="0" w:line="240" w:lineRule="auto"/>
        <w:ind w:firstLine="709"/>
        <w:jc w:val="both"/>
      </w:pPr>
      <w:r>
        <w:t>При оценке практической работы учитываются следующие составляющие:</w:t>
      </w:r>
    </w:p>
    <w:p w14:paraId="03334B5F" w14:textId="77777777" w:rsidR="009C0B14" w:rsidRDefault="00000000">
      <w:pPr>
        <w:pStyle w:val="ac"/>
        <w:numPr>
          <w:ilvl w:val="0"/>
          <w:numId w:val="29"/>
        </w:numPr>
        <w:spacing w:after="0" w:line="240" w:lineRule="auto"/>
        <w:ind w:left="851" w:hanging="284"/>
        <w:jc w:val="both"/>
      </w:pPr>
      <w:r>
        <w:t>организация труда;</w:t>
      </w:r>
    </w:p>
    <w:p w14:paraId="61DF2CF6" w14:textId="77777777" w:rsidR="009C0B14" w:rsidRDefault="00000000">
      <w:pPr>
        <w:pStyle w:val="ac"/>
        <w:numPr>
          <w:ilvl w:val="0"/>
          <w:numId w:val="29"/>
        </w:numPr>
        <w:spacing w:after="0" w:line="240" w:lineRule="auto"/>
        <w:ind w:left="851" w:hanging="284"/>
        <w:jc w:val="both"/>
      </w:pPr>
      <w:r>
        <w:t xml:space="preserve">приемы труда: </w:t>
      </w:r>
    </w:p>
    <w:p w14:paraId="49CCD513" w14:textId="77777777" w:rsidR="009C0B14" w:rsidRDefault="00000000">
      <w:pPr>
        <w:pStyle w:val="ac"/>
        <w:numPr>
          <w:ilvl w:val="0"/>
          <w:numId w:val="29"/>
        </w:numPr>
        <w:spacing w:after="0" w:line="240" w:lineRule="auto"/>
        <w:ind w:left="851" w:hanging="284"/>
        <w:jc w:val="both"/>
      </w:pPr>
      <w:r>
        <w:t>качество изделия (работы).</w:t>
      </w:r>
    </w:p>
    <w:p w14:paraId="52172679" w14:textId="77777777" w:rsidR="009C0B14" w:rsidRDefault="009C0B14">
      <w:pPr>
        <w:spacing w:after="0" w:line="240" w:lineRule="auto"/>
        <w:ind w:firstLine="709"/>
        <w:jc w:val="both"/>
        <w:rPr>
          <w:b/>
        </w:rPr>
      </w:pPr>
    </w:p>
    <w:p w14:paraId="5D2BD15D" w14:textId="77777777" w:rsidR="009C0B14" w:rsidRDefault="009C0B14">
      <w:pPr>
        <w:spacing w:after="0" w:line="240" w:lineRule="auto"/>
        <w:ind w:firstLine="709"/>
        <w:jc w:val="both"/>
        <w:rPr>
          <w:b/>
        </w:rPr>
      </w:pPr>
    </w:p>
    <w:p w14:paraId="750BBBB7" w14:textId="77777777" w:rsidR="009C0B14" w:rsidRDefault="00000000">
      <w:pPr>
        <w:spacing w:after="0" w:line="240" w:lineRule="auto"/>
      </w:pPr>
      <w:r>
        <w:t>ПЛАНИРУЕМЫЕ РЕЗУЛЬТАТЫ ОСВОЕНИЯ УЧЕБНОГО ПРЕДМЕТА «ТЕХНОЛОГИЯ» НА УРОВНЕ ОСНОВНОГО ОБЩЕГО ОБРАЗОВАНИЯ</w:t>
      </w:r>
    </w:p>
    <w:p w14:paraId="5E2D6100" w14:textId="77777777" w:rsidR="009C0B14" w:rsidRDefault="009C0B14">
      <w:pPr>
        <w:spacing w:after="0" w:line="240" w:lineRule="auto"/>
        <w:ind w:firstLine="709"/>
        <w:jc w:val="both"/>
        <w:rPr>
          <w:b/>
        </w:rPr>
      </w:pPr>
    </w:p>
    <w:p w14:paraId="0DEF3138" w14:textId="77777777" w:rsidR="009C0B14" w:rsidRDefault="00000000">
      <w:pPr>
        <w:spacing w:after="0" w:line="240" w:lineRule="auto"/>
        <w:ind w:firstLine="709"/>
        <w:jc w:val="both"/>
        <w:rPr>
          <w:b/>
          <w:caps/>
        </w:rPr>
      </w:pPr>
      <w:r>
        <w:rPr>
          <w:b/>
          <w:caps/>
        </w:rPr>
        <w:t>Личностные результаты:</w:t>
      </w:r>
    </w:p>
    <w:p w14:paraId="2C3FDA42" w14:textId="77777777" w:rsidR="009C0B14" w:rsidRDefault="00000000">
      <w:pPr>
        <w:spacing w:after="0" w:line="240" w:lineRule="auto"/>
        <w:ind w:firstLine="709"/>
        <w:jc w:val="both"/>
      </w:pPr>
      <w:r>
        <w:t>ценностное отношение к технологиям, трудовым достижениям народа;</w:t>
      </w:r>
    </w:p>
    <w:p w14:paraId="28A4D033" w14:textId="77777777" w:rsidR="009C0B14" w:rsidRDefault="00000000">
      <w:pPr>
        <w:spacing w:after="0" w:line="240" w:lineRule="auto"/>
        <w:ind w:firstLine="709"/>
        <w:jc w:val="both"/>
      </w:pPr>
      <w:r>
        <w:t>чувство ответственности и долга перед своей семьей, малой и большой Родиной через трудовую деятельность;</w:t>
      </w:r>
    </w:p>
    <w:p w14:paraId="55D3ED2C" w14:textId="77777777" w:rsidR="009C0B14" w:rsidRDefault="00000000">
      <w:pPr>
        <w:spacing w:after="0" w:line="240" w:lineRule="auto"/>
        <w:ind w:firstLine="709"/>
        <w:jc w:val="both"/>
      </w:pPr>
      <w:r>
        <w:t>установка на активное участие в решении практических задач в области предметной технологической деятельности;</w:t>
      </w:r>
    </w:p>
    <w:p w14:paraId="3E3E971D" w14:textId="77777777" w:rsidR="009C0B14" w:rsidRDefault="00000000">
      <w:pPr>
        <w:spacing w:after="0" w:line="240" w:lineRule="auto"/>
        <w:ind w:firstLine="709"/>
        <w:jc w:val="both"/>
      </w:pPr>
      <w:r>
        <w:t>интерес к практическому изучению профессий и труда различного рода;</w:t>
      </w:r>
    </w:p>
    <w:p w14:paraId="0237FD1E" w14:textId="77777777" w:rsidR="009C0B14" w:rsidRDefault="00000000">
      <w:pPr>
        <w:spacing w:after="0" w:line="240" w:lineRule="auto"/>
        <w:ind w:firstLine="709"/>
        <w:jc w:val="both"/>
      </w:pPr>
      <w:r>
        <w:t>уважение к труду и результатам трудовой деятельности;</w:t>
      </w:r>
    </w:p>
    <w:p w14:paraId="38F6299C" w14:textId="77777777" w:rsidR="009C0B14" w:rsidRDefault="00000000">
      <w:pPr>
        <w:spacing w:after="0" w:line="240" w:lineRule="auto"/>
        <w:ind w:firstLine="709"/>
        <w:jc w:val="both"/>
      </w:pPr>
      <w:r>
        <w:t>готовность к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познавательных интересов, а также на основе формирования уважительного отношения к труду;</w:t>
      </w:r>
    </w:p>
    <w:p w14:paraId="56A72AFA" w14:textId="77777777" w:rsidR="009C0B14" w:rsidRDefault="00000000">
      <w:pPr>
        <w:spacing w:after="0" w:line="240" w:lineRule="auto"/>
        <w:ind w:firstLine="709"/>
        <w:jc w:val="both"/>
      </w:pPr>
      <w:r>
        <w:t>основы экологической культуры, соответствующей современному уровню экологического мышления; бережное отношение к природным и хозяйственным ресурсам;</w:t>
      </w:r>
    </w:p>
    <w:p w14:paraId="6628997A" w14:textId="77777777" w:rsidR="009C0B14" w:rsidRDefault="00000000">
      <w:pPr>
        <w:spacing w:after="0" w:line="240" w:lineRule="auto"/>
        <w:ind w:firstLine="709"/>
        <w:jc w:val="both"/>
      </w:pPr>
      <w:r>
        <w:t>повышение уровня своей компетентности через практическое овладение элементами организации умственного и физического труда;</w:t>
      </w:r>
    </w:p>
    <w:p w14:paraId="3E94C34C" w14:textId="77777777" w:rsidR="009C0B14" w:rsidRDefault="00000000">
      <w:pPr>
        <w:spacing w:after="0" w:line="240" w:lineRule="auto"/>
        <w:ind w:firstLine="709"/>
        <w:jc w:val="both"/>
      </w:pPr>
      <w: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14:paraId="6C151C9D" w14:textId="77777777" w:rsidR="009C0B14" w:rsidRDefault="00000000">
      <w:pPr>
        <w:spacing w:after="0" w:line="240" w:lineRule="auto"/>
        <w:ind w:firstLine="709"/>
        <w:jc w:val="both"/>
      </w:pPr>
      <w:r>
        <w:t>способность к самоопределению в выбранной сфере будущей профессиональной деятельности, умение ставить реальные достижимые планы;</w:t>
      </w:r>
    </w:p>
    <w:p w14:paraId="00F7A35B" w14:textId="77777777" w:rsidR="009C0B14" w:rsidRDefault="00000000">
      <w:pPr>
        <w:spacing w:after="0" w:line="240" w:lineRule="auto"/>
        <w:ind w:firstLine="709"/>
        <w:jc w:val="both"/>
      </w:pPr>
      <w:r>
        <w:t>готовность брать на себя инициативу в повседневных бытовых делах и нести ответственность за результат своей работы;</w:t>
      </w:r>
    </w:p>
    <w:p w14:paraId="37429853" w14:textId="77777777" w:rsidR="009C0B14" w:rsidRDefault="00000000">
      <w:pPr>
        <w:spacing w:after="0" w:line="240" w:lineRule="auto"/>
        <w:ind w:firstLine="709"/>
        <w:jc w:val="both"/>
      </w:pPr>
      <w:r>
        <w:t>способность выбирать адекватную форму поведения, с точки зрения опасности или безопасности для себя и окружающих, при выполнении трудовых функций;</w:t>
      </w:r>
    </w:p>
    <w:p w14:paraId="10DA7FD3" w14:textId="77777777" w:rsidR="009C0B14" w:rsidRDefault="00000000">
      <w:pPr>
        <w:spacing w:after="0" w:line="240" w:lineRule="auto"/>
        <w:ind w:firstLine="709"/>
        <w:jc w:val="both"/>
      </w:pPr>
      <w:r>
        <w:t>способность регулировать свое поведение и эмоциональные реакции в различных трудовых ситуациях, при коммуникации с людьми разного статуса.</w:t>
      </w:r>
    </w:p>
    <w:p w14:paraId="29666E29" w14:textId="77777777" w:rsidR="009C0B14" w:rsidRDefault="009C0B14">
      <w:pPr>
        <w:tabs>
          <w:tab w:val="left" w:pos="993"/>
        </w:tabs>
        <w:spacing w:after="0" w:line="240" w:lineRule="auto"/>
        <w:ind w:firstLine="709"/>
        <w:jc w:val="both"/>
      </w:pPr>
    </w:p>
    <w:p w14:paraId="599CF0B0" w14:textId="77777777" w:rsidR="009C0B14" w:rsidRDefault="00000000">
      <w:pPr>
        <w:spacing w:after="0" w:line="240" w:lineRule="auto"/>
        <w:ind w:firstLine="709"/>
        <w:jc w:val="both"/>
        <w:rPr>
          <w:b/>
          <w:caps/>
        </w:rPr>
      </w:pPr>
      <w:r>
        <w:rPr>
          <w:b/>
          <w:caps/>
        </w:rPr>
        <w:t>Метапредметные результаты</w:t>
      </w:r>
    </w:p>
    <w:p w14:paraId="74CA68F3" w14:textId="77777777" w:rsidR="009C0B14" w:rsidRDefault="00000000">
      <w:pPr>
        <w:spacing w:after="0" w:line="240" w:lineRule="auto"/>
        <w:ind w:firstLine="709"/>
        <w:jc w:val="both"/>
        <w:rPr>
          <w:b/>
          <w:i/>
        </w:rPr>
      </w:pPr>
      <w:r>
        <w:rPr>
          <w:b/>
          <w:i/>
        </w:rPr>
        <w:t>Овладение универсальными учебными познавательными действиями:</w:t>
      </w:r>
    </w:p>
    <w:p w14:paraId="14292A64" w14:textId="77777777" w:rsidR="009C0B14" w:rsidRDefault="00000000">
      <w:pPr>
        <w:spacing w:after="0" w:line="240" w:lineRule="auto"/>
        <w:ind w:firstLine="709"/>
        <w:jc w:val="both"/>
      </w:pPr>
      <w:r>
        <w:t>выявлять и характеризовать различные признаки объектов;</w:t>
      </w:r>
    </w:p>
    <w:p w14:paraId="0A4BF867" w14:textId="77777777" w:rsidR="009C0B14" w:rsidRDefault="00000000">
      <w:pPr>
        <w:spacing w:after="0" w:line="240" w:lineRule="auto"/>
        <w:ind w:firstLine="709"/>
        <w:jc w:val="both"/>
      </w:pPr>
      <w:r>
        <w:t>выявлять дефициты информации, данных, необходимых для решения поставленной технологической задачи;</w:t>
      </w:r>
    </w:p>
    <w:p w14:paraId="1F853221" w14:textId="77777777" w:rsidR="009C0B14" w:rsidRDefault="00000000">
      <w:pPr>
        <w:spacing w:after="0" w:line="240" w:lineRule="auto"/>
        <w:ind w:firstLine="709"/>
        <w:jc w:val="both"/>
      </w:pPr>
      <w:r>
        <w:t>создавать, применять и преобразовывать модели и схемы для решения учебных задач;</w:t>
      </w:r>
    </w:p>
    <w:p w14:paraId="53E0E3FE" w14:textId="77777777" w:rsidR="009C0B14" w:rsidRDefault="00000000">
      <w:pPr>
        <w:spacing w:after="0" w:line="240" w:lineRule="auto"/>
        <w:ind w:firstLine="709"/>
        <w:jc w:val="both"/>
      </w:pPr>
      <w:r>
        <w:t xml:space="preserve">смысловое чтение информации, представленной в различных формах (схемы, чертежи, инструкции); </w:t>
      </w:r>
    </w:p>
    <w:p w14:paraId="75977677" w14:textId="77777777" w:rsidR="009C0B14" w:rsidRDefault="00000000">
      <w:pPr>
        <w:spacing w:after="0" w:line="240" w:lineRule="auto"/>
        <w:ind w:firstLine="709"/>
        <w:jc w:val="both"/>
      </w:pPr>
      <w:r>
        <w:t>прогнозировать возможное развитие процессов и последствий технологического развития в различных отраслях;</w:t>
      </w:r>
    </w:p>
    <w:p w14:paraId="4EA8A259" w14:textId="77777777" w:rsidR="009C0B14" w:rsidRDefault="00000000">
      <w:pPr>
        <w:spacing w:after="0" w:line="240" w:lineRule="auto"/>
        <w:ind w:firstLine="709"/>
        <w:jc w:val="both"/>
      </w:pPr>
      <w:r>
        <w:t>навыки использования поисковых систем для решения учебных задач;</w:t>
      </w:r>
    </w:p>
    <w:p w14:paraId="3669188F" w14:textId="77777777" w:rsidR="009C0B14" w:rsidRDefault="00000000">
      <w:pPr>
        <w:spacing w:after="0" w:line="240" w:lineRule="auto"/>
        <w:ind w:firstLine="709"/>
        <w:jc w:val="both"/>
      </w:pPr>
      <w:r>
        <w:t>искать и отбирать информацию и данные из различных источников в соответствии с заданными параметрами и критериями.</w:t>
      </w:r>
    </w:p>
    <w:p w14:paraId="78DFF2D3" w14:textId="77777777" w:rsidR="009C0B14" w:rsidRDefault="00000000">
      <w:pPr>
        <w:spacing w:after="0" w:line="240" w:lineRule="auto"/>
        <w:ind w:firstLine="709"/>
        <w:jc w:val="both"/>
        <w:rPr>
          <w:b/>
          <w:i/>
        </w:rPr>
      </w:pPr>
      <w:r>
        <w:rPr>
          <w:b/>
          <w:i/>
        </w:rPr>
        <w:t>Овладение универсальными учебными коммуникативными действиями:</w:t>
      </w:r>
    </w:p>
    <w:p w14:paraId="4273706E" w14:textId="77777777" w:rsidR="009C0B14" w:rsidRDefault="00000000">
      <w:pPr>
        <w:spacing w:after="0" w:line="240" w:lineRule="auto"/>
        <w:ind w:firstLine="709"/>
        <w:jc w:val="both"/>
      </w:pPr>
      <w:r>
        <w:t>самостоятельно или с помощью педагога составлять устные сообщения для выступления перед аудиторией;</w:t>
      </w:r>
    </w:p>
    <w:p w14:paraId="61ACF577" w14:textId="77777777" w:rsidR="009C0B14" w:rsidRDefault="00000000">
      <w:pPr>
        <w:spacing w:after="0" w:line="240" w:lineRule="auto"/>
        <w:ind w:firstLine="709"/>
        <w:jc w:val="both"/>
      </w:pPr>
      <w:r>
        <w:t>организовывать учебное сотрудничество и совместную деятельность при коллективном выполнении работ или проектов с учётом общности интересов и возможностей членов трудового коллектива;</w:t>
      </w:r>
    </w:p>
    <w:p w14:paraId="4351B756" w14:textId="77777777" w:rsidR="009C0B14" w:rsidRDefault="00000000">
      <w:pPr>
        <w:spacing w:after="0" w:line="240" w:lineRule="auto"/>
        <w:ind w:firstLine="709"/>
        <w:jc w:val="both"/>
      </w:pPr>
      <w:r>
        <w:t>работать индивидуально и в группе над созданием условно нового продукта;</w:t>
      </w:r>
    </w:p>
    <w:p w14:paraId="30F347AB" w14:textId="77777777" w:rsidR="009C0B14" w:rsidRDefault="00000000">
      <w:pPr>
        <w:spacing w:after="0" w:line="240" w:lineRule="auto"/>
        <w:ind w:firstLine="709"/>
        <w:jc w:val="both"/>
      </w:pPr>
      <w:r>
        <w:t>выполнять свою часть работы, достигать качественного результата, координировать свою деятельность с другими членами команды в познавательно-трудовой деятельности;</w:t>
      </w:r>
    </w:p>
    <w:p w14:paraId="00113468" w14:textId="77777777" w:rsidR="009C0B14" w:rsidRDefault="00000000">
      <w:pPr>
        <w:spacing w:after="0" w:line="240" w:lineRule="auto"/>
        <w:ind w:firstLine="709"/>
        <w:jc w:val="both"/>
      </w:pPr>
      <w:r>
        <w:t>оценивать качество своего вклада в общий продукт, в решение общих задач коллектива;</w:t>
      </w:r>
    </w:p>
    <w:p w14:paraId="2F141F9F" w14:textId="77777777" w:rsidR="009C0B14" w:rsidRDefault="00000000">
      <w:pPr>
        <w:spacing w:after="0" w:line="240" w:lineRule="auto"/>
        <w:ind w:firstLine="709"/>
        <w:jc w:val="both"/>
      </w:pPr>
      <w:r>
        <w:t>принимать и разделять ответственность при моделировании и изготовлении объектов, продуктов и технологических процессов.</w:t>
      </w:r>
    </w:p>
    <w:p w14:paraId="320DE630" w14:textId="77777777" w:rsidR="009C0B14" w:rsidRDefault="00000000">
      <w:pPr>
        <w:spacing w:after="0" w:line="240" w:lineRule="auto"/>
        <w:ind w:firstLine="709"/>
        <w:jc w:val="both"/>
        <w:rPr>
          <w:b/>
          <w:i/>
        </w:rPr>
      </w:pPr>
      <w:r>
        <w:rPr>
          <w:b/>
          <w:i/>
        </w:rPr>
        <w:t>Овладение универсальными учебными регулятивными действиями:</w:t>
      </w:r>
    </w:p>
    <w:p w14:paraId="5A44953B" w14:textId="77777777" w:rsidR="009C0B14" w:rsidRDefault="00000000">
      <w:pPr>
        <w:spacing w:after="0" w:line="240" w:lineRule="auto"/>
        <w:ind w:firstLine="709"/>
        <w:jc w:val="both"/>
      </w:pPr>
      <w:r>
        <w:t>самостоятельно или с помощью учителя определять цели технологического обучения, ставить и формулировать для себя новые задачи в учёбе и познавательной деятельности;</w:t>
      </w:r>
    </w:p>
    <w:p w14:paraId="141DD174" w14:textId="77777777" w:rsidR="009C0B14" w:rsidRDefault="00000000">
      <w:pPr>
        <w:spacing w:after="0" w:line="240" w:lineRule="auto"/>
        <w:ind w:firstLine="709"/>
        <w:jc w:val="both"/>
      </w:pPr>
      <w:r>
        <w:t>самостоятельно или после предварительного анализа планировать процесс познавательно-трудовой деятельности, осознанно выбирать наиболее эффективные способы решения учебной или трудовой задачи на основе заданных алгоритмов;</w:t>
      </w:r>
    </w:p>
    <w:p w14:paraId="56F8FA86" w14:textId="77777777" w:rsidR="009C0B14" w:rsidRDefault="00000000">
      <w:pPr>
        <w:spacing w:after="0" w:line="240" w:lineRule="auto"/>
        <w:ind w:firstLine="709"/>
        <w:jc w:val="both"/>
      </w:pPr>
      <w:r>
        <w:t>владеть способами самооценки правильности выполнения учебной задачи;</w:t>
      </w:r>
    </w:p>
    <w:p w14:paraId="28AFC70A" w14:textId="77777777" w:rsidR="009C0B14" w:rsidRDefault="00000000">
      <w:pPr>
        <w:spacing w:after="0" w:line="240" w:lineRule="auto"/>
        <w:ind w:firstLine="709"/>
        <w:jc w:val="both"/>
      </w:pPr>
      <w:r>
        <w:t>оценивать правильность выполнения учебной задачи, собственные возможности ее решения;</w:t>
      </w:r>
    </w:p>
    <w:p w14:paraId="7A7394BC" w14:textId="77777777" w:rsidR="009C0B14" w:rsidRDefault="00000000">
      <w:pPr>
        <w:spacing w:after="0" w:line="240" w:lineRule="auto"/>
        <w:ind w:firstLine="709"/>
        <w:jc w:val="both"/>
      </w:pPr>
      <w:r>
        <w:t>соотносить свои действия с планируемыми результатами, осуществлять контроль своей деятельности на основе заданных алгоритмов, корректировать действия в зависимости от меняющейся ситуации;</w:t>
      </w:r>
    </w:p>
    <w:p w14:paraId="3F1DE2CA" w14:textId="77777777" w:rsidR="009C0B14" w:rsidRDefault="00000000">
      <w:pPr>
        <w:spacing w:after="0" w:line="240" w:lineRule="auto"/>
        <w:ind w:firstLine="709"/>
        <w:jc w:val="both"/>
      </w:pPr>
      <w:r>
        <w:t>давать адекватную оценку ситуации и предлагать план ее изменения;</w:t>
      </w:r>
    </w:p>
    <w:p w14:paraId="789227D6" w14:textId="77777777" w:rsidR="009C0B14" w:rsidRDefault="00000000">
      <w:pPr>
        <w:spacing w:after="0" w:line="240" w:lineRule="auto"/>
        <w:ind w:firstLine="709"/>
        <w:jc w:val="both"/>
      </w:pPr>
      <w:r>
        <w:t>предвидеть трудности, которые могут возникнуть при решении учебно-технологической задачи;</w:t>
      </w:r>
    </w:p>
    <w:p w14:paraId="1A0F2F63" w14:textId="77777777" w:rsidR="009C0B14" w:rsidRDefault="00000000">
      <w:pPr>
        <w:spacing w:after="0" w:line="240" w:lineRule="auto"/>
        <w:ind w:firstLine="709"/>
        <w:jc w:val="both"/>
      </w:pPr>
      <w: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53999925" w14:textId="77777777" w:rsidR="009C0B14" w:rsidRDefault="00000000">
      <w:pPr>
        <w:spacing w:after="0" w:line="240" w:lineRule="auto"/>
        <w:ind w:firstLine="709"/>
        <w:jc w:val="both"/>
      </w:pPr>
      <w:r>
        <w:t>ставить себя на место другого человека, понимать мотивы и намерения другого;</w:t>
      </w:r>
    </w:p>
    <w:p w14:paraId="4694F26A" w14:textId="77777777" w:rsidR="009C0B14" w:rsidRDefault="00000000">
      <w:pPr>
        <w:spacing w:after="0" w:line="240" w:lineRule="auto"/>
        <w:ind w:firstLine="709"/>
        <w:jc w:val="both"/>
      </w:pPr>
      <w:r>
        <w:t>регулировать способ выражения эмоций;</w:t>
      </w:r>
    </w:p>
    <w:p w14:paraId="5B249B68" w14:textId="77777777" w:rsidR="009C0B14" w:rsidRDefault="00000000">
      <w:pPr>
        <w:spacing w:after="0" w:line="240" w:lineRule="auto"/>
        <w:ind w:firstLine="709"/>
        <w:jc w:val="both"/>
      </w:pPr>
      <w:r>
        <w:t>осознанно относиться к другому человеку, его мнению;</w:t>
      </w:r>
    </w:p>
    <w:p w14:paraId="266AC8E3" w14:textId="77777777" w:rsidR="009C0B14" w:rsidRDefault="00000000">
      <w:pPr>
        <w:spacing w:after="0" w:line="240" w:lineRule="auto"/>
        <w:ind w:firstLine="709"/>
        <w:jc w:val="both"/>
      </w:pPr>
      <w:r>
        <w:t>признавать свое право на ошибку и такое же право другого;</w:t>
      </w:r>
    </w:p>
    <w:p w14:paraId="69A979B7" w14:textId="77777777" w:rsidR="009C0B14" w:rsidRDefault="00000000">
      <w:pPr>
        <w:spacing w:after="0" w:line="240" w:lineRule="auto"/>
        <w:ind w:firstLine="709"/>
        <w:jc w:val="both"/>
      </w:pPr>
      <w:r>
        <w:t>осознавать невозможность контролировать все вокруг.</w:t>
      </w:r>
    </w:p>
    <w:p w14:paraId="25AF45BD" w14:textId="77777777" w:rsidR="009C0B14" w:rsidRDefault="009C0B14">
      <w:pPr>
        <w:tabs>
          <w:tab w:val="left" w:pos="284"/>
        </w:tabs>
        <w:spacing w:after="0" w:line="240" w:lineRule="auto"/>
        <w:ind w:firstLine="709"/>
        <w:jc w:val="both"/>
      </w:pPr>
    </w:p>
    <w:p w14:paraId="5013187C" w14:textId="77777777" w:rsidR="009C0B14" w:rsidRDefault="00000000">
      <w:pPr>
        <w:tabs>
          <w:tab w:val="left" w:pos="284"/>
        </w:tabs>
        <w:spacing w:after="0" w:line="240" w:lineRule="auto"/>
        <w:ind w:firstLine="709"/>
        <w:jc w:val="both"/>
        <w:rPr>
          <w:b/>
          <w:caps/>
        </w:rPr>
      </w:pPr>
      <w:r>
        <w:rPr>
          <w:b/>
          <w:caps/>
        </w:rPr>
        <w:t>Предметные результаты</w:t>
      </w:r>
    </w:p>
    <w:p w14:paraId="079F2910" w14:textId="77777777" w:rsidR="009C0B14" w:rsidRDefault="00000000">
      <w:pPr>
        <w:tabs>
          <w:tab w:val="left" w:pos="993"/>
        </w:tabs>
        <w:spacing w:after="0" w:line="240" w:lineRule="auto"/>
        <w:ind w:firstLine="709"/>
        <w:contextualSpacing/>
        <w:jc w:val="both"/>
      </w:pPr>
      <w:r>
        <w:t xml:space="preserve">По завершении обучения учащийся с ЗПР должен иметь сформированные образовательные результаты, соотнесённые с каждым из модулей. </w:t>
      </w:r>
    </w:p>
    <w:p w14:paraId="7FF70062" w14:textId="77777777" w:rsidR="009C0B14" w:rsidRDefault="009C0B14">
      <w:pPr>
        <w:tabs>
          <w:tab w:val="left" w:pos="993"/>
        </w:tabs>
        <w:spacing w:after="0" w:line="240" w:lineRule="auto"/>
        <w:ind w:firstLine="709"/>
        <w:contextualSpacing/>
        <w:jc w:val="both"/>
      </w:pPr>
    </w:p>
    <w:p w14:paraId="41D6AAEF" w14:textId="77777777" w:rsidR="009C0B14" w:rsidRDefault="00000000">
      <w:pPr>
        <w:tabs>
          <w:tab w:val="left" w:pos="993"/>
        </w:tabs>
        <w:spacing w:after="0" w:line="240" w:lineRule="auto"/>
        <w:ind w:firstLine="709"/>
        <w:contextualSpacing/>
        <w:jc w:val="both"/>
        <w:rPr>
          <w:b/>
        </w:rPr>
      </w:pPr>
      <w:r>
        <w:rPr>
          <w:b/>
        </w:rPr>
        <w:t>Модуль «Производство и технология»</w:t>
      </w:r>
    </w:p>
    <w:p w14:paraId="63686C10" w14:textId="77777777" w:rsidR="009C0B14" w:rsidRDefault="00000000">
      <w:pPr>
        <w:tabs>
          <w:tab w:val="left" w:pos="993"/>
        </w:tabs>
        <w:spacing w:after="0" w:line="240" w:lineRule="auto"/>
        <w:contextualSpacing/>
        <w:jc w:val="both"/>
        <w:rPr>
          <w:b/>
        </w:rPr>
      </w:pPr>
      <w:r>
        <w:rPr>
          <w:b/>
        </w:rPr>
        <w:t>5–6 КЛАССЫ:</w:t>
      </w:r>
    </w:p>
    <w:p w14:paraId="38068877" w14:textId="77777777" w:rsidR="009C0B14" w:rsidRDefault="00000000">
      <w:pPr>
        <w:pStyle w:val="ac"/>
        <w:numPr>
          <w:ilvl w:val="0"/>
          <w:numId w:val="1"/>
        </w:numPr>
        <w:tabs>
          <w:tab w:val="left" w:pos="993"/>
        </w:tabs>
        <w:spacing w:after="0" w:line="240" w:lineRule="auto"/>
        <w:ind w:left="709" w:hanging="283"/>
        <w:jc w:val="both"/>
      </w:pPr>
      <w:r>
        <w:t xml:space="preserve">иметь представление о роли техники и технологий для прогрессивного развития общества; </w:t>
      </w:r>
    </w:p>
    <w:p w14:paraId="6DAE1139" w14:textId="77777777" w:rsidR="009C0B14" w:rsidRDefault="00000000">
      <w:pPr>
        <w:pStyle w:val="ac"/>
        <w:numPr>
          <w:ilvl w:val="0"/>
          <w:numId w:val="1"/>
        </w:numPr>
        <w:tabs>
          <w:tab w:val="left" w:pos="993"/>
        </w:tabs>
        <w:spacing w:after="0" w:line="240" w:lineRule="auto"/>
        <w:ind w:left="709" w:hanging="283"/>
        <w:jc w:val="both"/>
      </w:pPr>
      <w:r>
        <w:t>иметь представление о роли техники и технологий в цифровом социуме;</w:t>
      </w:r>
    </w:p>
    <w:p w14:paraId="49D7A94C" w14:textId="77777777" w:rsidR="009C0B14" w:rsidRDefault="00000000">
      <w:pPr>
        <w:pStyle w:val="ac"/>
        <w:numPr>
          <w:ilvl w:val="0"/>
          <w:numId w:val="1"/>
        </w:numPr>
        <w:tabs>
          <w:tab w:val="left" w:pos="993"/>
        </w:tabs>
        <w:spacing w:after="0" w:line="240" w:lineRule="auto"/>
        <w:ind w:left="709" w:hanging="283"/>
        <w:jc w:val="both"/>
      </w:pPr>
      <w:r>
        <w:t>выявлять при помощи учителя причины и последствия развития техники и технологий;</w:t>
      </w:r>
    </w:p>
    <w:p w14:paraId="7186B088" w14:textId="77777777" w:rsidR="009C0B14" w:rsidRDefault="00000000">
      <w:pPr>
        <w:pStyle w:val="ac"/>
        <w:numPr>
          <w:ilvl w:val="0"/>
          <w:numId w:val="1"/>
        </w:numPr>
        <w:tabs>
          <w:tab w:val="left" w:pos="993"/>
        </w:tabs>
        <w:spacing w:after="0" w:line="240" w:lineRule="auto"/>
        <w:ind w:left="709" w:hanging="283"/>
        <w:jc w:val="both"/>
      </w:pPr>
      <w:r>
        <w:t>характеризовать по опорному плану, схеме виды современных технологий;</w:t>
      </w:r>
    </w:p>
    <w:p w14:paraId="572F4F23" w14:textId="77777777" w:rsidR="009C0B14" w:rsidRDefault="00000000">
      <w:pPr>
        <w:pStyle w:val="ac"/>
        <w:numPr>
          <w:ilvl w:val="0"/>
          <w:numId w:val="1"/>
        </w:numPr>
        <w:tabs>
          <w:tab w:val="left" w:pos="993"/>
        </w:tabs>
        <w:spacing w:after="0" w:line="240" w:lineRule="auto"/>
        <w:ind w:left="709" w:hanging="283"/>
        <w:jc w:val="both"/>
      </w:pPr>
      <w:r>
        <w:t xml:space="preserve">уметь строить по алгоритму учебную и практическую деятельность в соответствии со структурой технологии: этапами, операциями, действиями; </w:t>
      </w:r>
    </w:p>
    <w:p w14:paraId="4CFBC3C3" w14:textId="77777777" w:rsidR="009C0B14" w:rsidRDefault="00000000">
      <w:pPr>
        <w:pStyle w:val="ac"/>
        <w:numPr>
          <w:ilvl w:val="0"/>
          <w:numId w:val="1"/>
        </w:numPr>
        <w:tabs>
          <w:tab w:val="left" w:pos="993"/>
        </w:tabs>
        <w:spacing w:after="0" w:line="240" w:lineRule="auto"/>
        <w:ind w:left="709" w:hanging="283"/>
        <w:jc w:val="both"/>
      </w:pPr>
      <w:r>
        <w:t>научиться на базовом уровне конструировать, оценивать и использовать модели в познавательной и практической деятельности;</w:t>
      </w:r>
    </w:p>
    <w:p w14:paraId="7191E5B4" w14:textId="77777777" w:rsidR="009C0B14" w:rsidRDefault="00000000">
      <w:pPr>
        <w:pStyle w:val="ac"/>
        <w:numPr>
          <w:ilvl w:val="0"/>
          <w:numId w:val="1"/>
        </w:numPr>
        <w:tabs>
          <w:tab w:val="left" w:pos="993"/>
        </w:tabs>
        <w:spacing w:after="0" w:line="240" w:lineRule="auto"/>
        <w:ind w:left="709" w:hanging="283"/>
        <w:jc w:val="both"/>
      </w:pPr>
      <w:r>
        <w:t>организовывать рабочее место в соответствии с требованиями безопасности;</w:t>
      </w:r>
    </w:p>
    <w:p w14:paraId="052630BE" w14:textId="77777777" w:rsidR="009C0B14" w:rsidRDefault="00000000">
      <w:pPr>
        <w:pStyle w:val="ac"/>
        <w:numPr>
          <w:ilvl w:val="0"/>
          <w:numId w:val="1"/>
        </w:numPr>
        <w:tabs>
          <w:tab w:val="left" w:pos="993"/>
        </w:tabs>
        <w:spacing w:after="0" w:line="240" w:lineRule="auto"/>
        <w:ind w:left="709" w:hanging="283"/>
        <w:jc w:val="both"/>
      </w:pPr>
      <w:r>
        <w:t>соблюдать правила безопасности;</w:t>
      </w:r>
    </w:p>
    <w:p w14:paraId="2528905D" w14:textId="77777777" w:rsidR="009C0B14" w:rsidRDefault="00000000">
      <w:pPr>
        <w:pStyle w:val="ac"/>
        <w:numPr>
          <w:ilvl w:val="0"/>
          <w:numId w:val="1"/>
        </w:numPr>
        <w:tabs>
          <w:tab w:val="left" w:pos="993"/>
        </w:tabs>
        <w:spacing w:after="0" w:line="240" w:lineRule="auto"/>
        <w:ind w:left="709" w:hanging="283"/>
        <w:jc w:val="both"/>
      </w:pPr>
      <w:r>
        <w:t>иметь опыт использования различных материалов (древесина, металлы и сплавы, полимеры, текстиль, сельскохозяйственная продукция);</w:t>
      </w:r>
    </w:p>
    <w:p w14:paraId="20370120" w14:textId="77777777" w:rsidR="009C0B14" w:rsidRDefault="00000000">
      <w:pPr>
        <w:pStyle w:val="ac"/>
        <w:numPr>
          <w:ilvl w:val="0"/>
          <w:numId w:val="1"/>
        </w:numPr>
        <w:tabs>
          <w:tab w:val="left" w:pos="993"/>
        </w:tabs>
        <w:spacing w:after="0" w:line="240" w:lineRule="auto"/>
        <w:ind w:left="709" w:hanging="283"/>
        <w:jc w:val="both"/>
      </w:pPr>
      <w:r>
        <w:t>уметь создавать, применять и преобразовывать с помощью учителя знаки и символы, модели и схемы для решения учебных и производственных задач;</w:t>
      </w:r>
    </w:p>
    <w:p w14:paraId="7932EB15" w14:textId="77777777" w:rsidR="009C0B14" w:rsidRDefault="00000000">
      <w:pPr>
        <w:pStyle w:val="ac"/>
        <w:numPr>
          <w:ilvl w:val="0"/>
          <w:numId w:val="1"/>
        </w:numPr>
        <w:tabs>
          <w:tab w:val="left" w:pos="993"/>
        </w:tabs>
        <w:spacing w:after="0" w:line="240" w:lineRule="auto"/>
        <w:ind w:left="709" w:hanging="283"/>
        <w:jc w:val="both"/>
      </w:pPr>
      <w:r>
        <w:t>иметь опыт коллективного решения задачи с использованием облачных сервисов;</w:t>
      </w:r>
    </w:p>
    <w:p w14:paraId="31718941" w14:textId="77777777" w:rsidR="009C0B14" w:rsidRDefault="00000000">
      <w:pPr>
        <w:pStyle w:val="ac"/>
        <w:numPr>
          <w:ilvl w:val="0"/>
          <w:numId w:val="1"/>
        </w:numPr>
        <w:tabs>
          <w:tab w:val="left" w:pos="993"/>
        </w:tabs>
        <w:spacing w:after="0" w:line="240" w:lineRule="auto"/>
        <w:ind w:left="709" w:hanging="283"/>
        <w:jc w:val="both"/>
      </w:pPr>
      <w:r>
        <w:t>иметь представление о понятии «биотехнология»;</w:t>
      </w:r>
    </w:p>
    <w:p w14:paraId="6BAB4991" w14:textId="77777777" w:rsidR="009C0B14" w:rsidRDefault="00000000">
      <w:pPr>
        <w:pStyle w:val="ac"/>
        <w:numPr>
          <w:ilvl w:val="0"/>
          <w:numId w:val="1"/>
        </w:numPr>
        <w:tabs>
          <w:tab w:val="left" w:pos="993"/>
        </w:tabs>
        <w:spacing w:after="0" w:line="240" w:lineRule="auto"/>
        <w:ind w:left="709" w:hanging="283"/>
        <w:jc w:val="both"/>
      </w:pPr>
      <w:r>
        <w:t>классифицировать по опорной схеме методы очистки воды, использовать фильтрование воды;</w:t>
      </w:r>
    </w:p>
    <w:p w14:paraId="25324068" w14:textId="77777777" w:rsidR="009C0B14" w:rsidRDefault="00000000">
      <w:pPr>
        <w:pStyle w:val="ac"/>
        <w:numPr>
          <w:ilvl w:val="0"/>
          <w:numId w:val="1"/>
        </w:numPr>
        <w:tabs>
          <w:tab w:val="left" w:pos="993"/>
        </w:tabs>
        <w:spacing w:after="0" w:line="240" w:lineRule="auto"/>
        <w:ind w:left="709" w:hanging="283"/>
        <w:jc w:val="both"/>
      </w:pPr>
      <w:r>
        <w:t>иметь представление о понятиях «биоэнергетика», «биометаногенез».</w:t>
      </w:r>
    </w:p>
    <w:p w14:paraId="13DD8BA8" w14:textId="77777777" w:rsidR="009C0B14" w:rsidRDefault="00000000">
      <w:pPr>
        <w:tabs>
          <w:tab w:val="left" w:pos="993"/>
        </w:tabs>
        <w:spacing w:after="0" w:line="240" w:lineRule="auto"/>
        <w:contextualSpacing/>
        <w:jc w:val="both"/>
        <w:rPr>
          <w:b/>
        </w:rPr>
      </w:pPr>
      <w:r>
        <w:rPr>
          <w:b/>
        </w:rPr>
        <w:t>7–9 КЛАССЫ:</w:t>
      </w:r>
    </w:p>
    <w:p w14:paraId="35437683" w14:textId="77777777" w:rsidR="009C0B14" w:rsidRDefault="00000000">
      <w:pPr>
        <w:pStyle w:val="ac"/>
        <w:numPr>
          <w:ilvl w:val="0"/>
          <w:numId w:val="1"/>
        </w:numPr>
        <w:tabs>
          <w:tab w:val="left" w:pos="993"/>
        </w:tabs>
        <w:spacing w:after="0" w:line="240" w:lineRule="auto"/>
        <w:ind w:left="709" w:hanging="283"/>
        <w:jc w:val="both"/>
      </w:pPr>
      <w:r>
        <w:t>иметь представление о видах современных технологий;</w:t>
      </w:r>
    </w:p>
    <w:p w14:paraId="78264831" w14:textId="77777777" w:rsidR="009C0B14" w:rsidRDefault="00000000">
      <w:pPr>
        <w:pStyle w:val="ac"/>
        <w:numPr>
          <w:ilvl w:val="0"/>
          <w:numId w:val="1"/>
        </w:numPr>
        <w:tabs>
          <w:tab w:val="left" w:pos="993"/>
        </w:tabs>
        <w:spacing w:after="0" w:line="240" w:lineRule="auto"/>
        <w:ind w:left="709" w:hanging="283"/>
        <w:jc w:val="both"/>
      </w:pPr>
      <w:r>
        <w:t>иметь опыт применения технологии для решения возникающих задач;</w:t>
      </w:r>
    </w:p>
    <w:p w14:paraId="6FAC8060" w14:textId="77777777" w:rsidR="009C0B14" w:rsidRDefault="00000000">
      <w:pPr>
        <w:pStyle w:val="ac"/>
        <w:numPr>
          <w:ilvl w:val="0"/>
          <w:numId w:val="1"/>
        </w:numPr>
        <w:tabs>
          <w:tab w:val="left" w:pos="993"/>
        </w:tabs>
        <w:spacing w:after="0" w:line="240" w:lineRule="auto"/>
        <w:ind w:left="709" w:hanging="283"/>
        <w:jc w:val="both"/>
      </w:pPr>
      <w:r>
        <w:t xml:space="preserve">иметь опыт использования методов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w:t>
      </w:r>
    </w:p>
    <w:p w14:paraId="47C5D763" w14:textId="77777777" w:rsidR="009C0B14" w:rsidRDefault="00000000">
      <w:pPr>
        <w:pStyle w:val="ac"/>
        <w:numPr>
          <w:ilvl w:val="0"/>
          <w:numId w:val="1"/>
        </w:numPr>
        <w:tabs>
          <w:tab w:val="left" w:pos="993"/>
        </w:tabs>
        <w:spacing w:after="0" w:line="240" w:lineRule="auto"/>
        <w:ind w:left="709" w:hanging="283"/>
        <w:jc w:val="both"/>
      </w:pPr>
      <w:r>
        <w:t>с помощью учителя приводить примеры не только функциональных, но и эстетичных промышленных изделий;</w:t>
      </w:r>
    </w:p>
    <w:p w14:paraId="0BE4DC31" w14:textId="77777777" w:rsidR="009C0B14" w:rsidRDefault="00000000">
      <w:pPr>
        <w:pStyle w:val="ac"/>
        <w:numPr>
          <w:ilvl w:val="0"/>
          <w:numId w:val="1"/>
        </w:numPr>
        <w:tabs>
          <w:tab w:val="left" w:pos="993"/>
        </w:tabs>
        <w:spacing w:after="0" w:line="240" w:lineRule="auto"/>
        <w:ind w:left="709" w:hanging="283"/>
        <w:jc w:val="both"/>
      </w:pPr>
      <w:r>
        <w:t>иметь опыт использования информационно-когнитивных технологий преобразования данных в информацию и информации в знание;</w:t>
      </w:r>
    </w:p>
    <w:p w14:paraId="65DFF481" w14:textId="77777777" w:rsidR="009C0B14" w:rsidRDefault="00000000">
      <w:pPr>
        <w:pStyle w:val="ac"/>
        <w:numPr>
          <w:ilvl w:val="0"/>
          <w:numId w:val="1"/>
        </w:numPr>
        <w:tabs>
          <w:tab w:val="left" w:pos="993"/>
        </w:tabs>
        <w:spacing w:after="0" w:line="240" w:lineRule="auto"/>
        <w:ind w:left="709" w:hanging="283"/>
        <w:jc w:val="both"/>
      </w:pPr>
      <w:r>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14:paraId="5BB3D540" w14:textId="77777777" w:rsidR="009C0B14" w:rsidRDefault="00000000">
      <w:pPr>
        <w:pStyle w:val="ac"/>
        <w:numPr>
          <w:ilvl w:val="0"/>
          <w:numId w:val="1"/>
        </w:numPr>
        <w:tabs>
          <w:tab w:val="left" w:pos="993"/>
        </w:tabs>
        <w:spacing w:after="0" w:line="240" w:lineRule="auto"/>
        <w:ind w:left="709" w:hanging="283"/>
        <w:jc w:val="both"/>
      </w:pPr>
      <w:r>
        <w:t>иметь представления об области применения технологий, их возможностях и ограничениях;</w:t>
      </w:r>
    </w:p>
    <w:p w14:paraId="1D08D0AB" w14:textId="77777777" w:rsidR="009C0B14" w:rsidRDefault="00000000">
      <w:pPr>
        <w:pStyle w:val="ac"/>
        <w:numPr>
          <w:ilvl w:val="0"/>
          <w:numId w:val="1"/>
        </w:numPr>
        <w:tabs>
          <w:tab w:val="left" w:pos="993"/>
        </w:tabs>
        <w:spacing w:after="0" w:line="240" w:lineRule="auto"/>
        <w:ind w:left="709" w:hanging="283"/>
        <w:jc w:val="both"/>
      </w:pPr>
      <w:r>
        <w:t>получить возможность научиться модернизировать и создавать технологии обработки известных материалов;</w:t>
      </w:r>
    </w:p>
    <w:p w14:paraId="7639F07B" w14:textId="77777777" w:rsidR="009C0B14" w:rsidRDefault="00000000">
      <w:pPr>
        <w:pStyle w:val="ac"/>
        <w:numPr>
          <w:ilvl w:val="0"/>
          <w:numId w:val="1"/>
        </w:numPr>
        <w:tabs>
          <w:tab w:val="left" w:pos="993"/>
        </w:tabs>
        <w:spacing w:after="0" w:line="240" w:lineRule="auto"/>
        <w:ind w:left="709" w:hanging="283"/>
        <w:jc w:val="both"/>
      </w:pPr>
      <w:r>
        <w:t>анализировать на базовом уровне значимые для конкретного человека потребности;</w:t>
      </w:r>
    </w:p>
    <w:p w14:paraId="27CBA003" w14:textId="77777777" w:rsidR="009C0B14" w:rsidRDefault="00000000">
      <w:pPr>
        <w:pStyle w:val="ac"/>
        <w:numPr>
          <w:ilvl w:val="0"/>
          <w:numId w:val="1"/>
        </w:numPr>
        <w:tabs>
          <w:tab w:val="left" w:pos="993"/>
        </w:tabs>
        <w:spacing w:after="0" w:line="240" w:lineRule="auto"/>
        <w:ind w:left="709" w:hanging="283"/>
        <w:jc w:val="both"/>
      </w:pPr>
      <w:r>
        <w:t>перечислять и характеризовать продукты питания;</w:t>
      </w:r>
    </w:p>
    <w:p w14:paraId="49C65A59" w14:textId="77777777" w:rsidR="009C0B14" w:rsidRDefault="00000000">
      <w:pPr>
        <w:pStyle w:val="ac"/>
        <w:numPr>
          <w:ilvl w:val="0"/>
          <w:numId w:val="1"/>
        </w:numPr>
        <w:tabs>
          <w:tab w:val="left" w:pos="993"/>
        </w:tabs>
        <w:spacing w:after="0" w:line="240" w:lineRule="auto"/>
        <w:ind w:left="709" w:hanging="283"/>
        <w:jc w:val="both"/>
      </w:pPr>
      <w:r>
        <w:t>перечислять виды и названия народных промыслов и ремёсел;</w:t>
      </w:r>
    </w:p>
    <w:p w14:paraId="5984D834" w14:textId="77777777" w:rsidR="009C0B14" w:rsidRDefault="00000000">
      <w:pPr>
        <w:pStyle w:val="ac"/>
        <w:numPr>
          <w:ilvl w:val="0"/>
          <w:numId w:val="1"/>
        </w:numPr>
        <w:tabs>
          <w:tab w:val="left" w:pos="993"/>
        </w:tabs>
        <w:spacing w:after="0" w:line="240" w:lineRule="auto"/>
        <w:ind w:left="709" w:hanging="283"/>
        <w:jc w:val="both"/>
      </w:pPr>
      <w:r>
        <w:t>иметь представления об использовании нанотехнологий в различных областях;</w:t>
      </w:r>
    </w:p>
    <w:p w14:paraId="586734DB" w14:textId="77777777" w:rsidR="009C0B14" w:rsidRDefault="00000000">
      <w:pPr>
        <w:pStyle w:val="ac"/>
        <w:numPr>
          <w:ilvl w:val="0"/>
          <w:numId w:val="1"/>
        </w:numPr>
        <w:tabs>
          <w:tab w:val="left" w:pos="993"/>
        </w:tabs>
        <w:spacing w:after="0" w:line="240" w:lineRule="auto"/>
        <w:ind w:left="709" w:hanging="283"/>
        <w:jc w:val="both"/>
      </w:pPr>
      <w:r>
        <w:t>иметь представления о экологических проблемах;</w:t>
      </w:r>
    </w:p>
    <w:p w14:paraId="0A6399F7" w14:textId="77777777" w:rsidR="009C0B14" w:rsidRDefault="00000000">
      <w:pPr>
        <w:pStyle w:val="ac"/>
        <w:numPr>
          <w:ilvl w:val="0"/>
          <w:numId w:val="1"/>
        </w:numPr>
        <w:tabs>
          <w:tab w:val="left" w:pos="993"/>
        </w:tabs>
        <w:spacing w:after="0" w:line="240" w:lineRule="auto"/>
        <w:ind w:left="709" w:hanging="283"/>
        <w:jc w:val="both"/>
      </w:pPr>
      <w:r>
        <w:t>иметь представления о роли прививок.</w:t>
      </w:r>
    </w:p>
    <w:p w14:paraId="2A165B7E" w14:textId="77777777" w:rsidR="009C0B14" w:rsidRDefault="009C0B14">
      <w:pPr>
        <w:tabs>
          <w:tab w:val="left" w:pos="993"/>
        </w:tabs>
        <w:spacing w:after="0" w:line="240" w:lineRule="auto"/>
        <w:ind w:firstLine="709"/>
        <w:contextualSpacing/>
        <w:jc w:val="both"/>
        <w:rPr>
          <w:b/>
        </w:rPr>
      </w:pPr>
    </w:p>
    <w:p w14:paraId="36C0C48B" w14:textId="77777777" w:rsidR="009C0B14" w:rsidRDefault="00000000">
      <w:pPr>
        <w:tabs>
          <w:tab w:val="left" w:pos="993"/>
        </w:tabs>
        <w:spacing w:after="0" w:line="240" w:lineRule="auto"/>
        <w:ind w:firstLine="709"/>
        <w:contextualSpacing/>
        <w:jc w:val="both"/>
        <w:rPr>
          <w:b/>
        </w:rPr>
      </w:pPr>
      <w:r>
        <w:rPr>
          <w:b/>
        </w:rPr>
        <w:t>Модуль «Технология обработки материалов и пищевых продуктов»</w:t>
      </w:r>
    </w:p>
    <w:p w14:paraId="1C40E52F" w14:textId="77777777" w:rsidR="009C0B14" w:rsidRDefault="00000000">
      <w:pPr>
        <w:tabs>
          <w:tab w:val="left" w:pos="993"/>
        </w:tabs>
        <w:spacing w:after="0" w:line="240" w:lineRule="auto"/>
        <w:contextualSpacing/>
        <w:jc w:val="both"/>
        <w:rPr>
          <w:b/>
        </w:rPr>
      </w:pPr>
      <w:r>
        <w:rPr>
          <w:b/>
        </w:rPr>
        <w:t>5–6 КЛАССЫ:</w:t>
      </w:r>
    </w:p>
    <w:p w14:paraId="00A50A01" w14:textId="77777777" w:rsidR="009C0B14" w:rsidRDefault="00000000">
      <w:pPr>
        <w:pStyle w:val="ac"/>
        <w:numPr>
          <w:ilvl w:val="0"/>
          <w:numId w:val="1"/>
        </w:numPr>
        <w:tabs>
          <w:tab w:val="left" w:pos="993"/>
        </w:tabs>
        <w:spacing w:after="0" w:line="240" w:lineRule="auto"/>
        <w:ind w:left="709" w:hanging="283"/>
        <w:jc w:val="both"/>
      </w:pPr>
      <w:r>
        <w:t>иметь представления о познавательной и преобразовательной деятельности человека;</w:t>
      </w:r>
    </w:p>
    <w:p w14:paraId="567D783E" w14:textId="77777777" w:rsidR="009C0B14" w:rsidRDefault="00000000">
      <w:pPr>
        <w:pStyle w:val="ac"/>
        <w:numPr>
          <w:ilvl w:val="0"/>
          <w:numId w:val="1"/>
        </w:numPr>
        <w:tabs>
          <w:tab w:val="left" w:pos="993"/>
        </w:tabs>
        <w:spacing w:after="0" w:line="240" w:lineRule="auto"/>
        <w:ind w:left="709" w:hanging="283"/>
        <w:jc w:val="both"/>
      </w:pPr>
      <w:r>
        <w:t>соблюдать правила безопасности;</w:t>
      </w:r>
    </w:p>
    <w:p w14:paraId="267ABEFD" w14:textId="77777777" w:rsidR="009C0B14" w:rsidRDefault="00000000">
      <w:pPr>
        <w:pStyle w:val="ac"/>
        <w:numPr>
          <w:ilvl w:val="0"/>
          <w:numId w:val="1"/>
        </w:numPr>
        <w:tabs>
          <w:tab w:val="left" w:pos="993"/>
        </w:tabs>
        <w:spacing w:after="0" w:line="240" w:lineRule="auto"/>
        <w:ind w:left="709" w:hanging="283"/>
        <w:jc w:val="both"/>
      </w:pPr>
      <w:r>
        <w:t>организовывать рабочее место в соответствии с требованиями безопасности;</w:t>
      </w:r>
    </w:p>
    <w:p w14:paraId="4DFDB465" w14:textId="77777777" w:rsidR="009C0B14" w:rsidRDefault="00000000">
      <w:pPr>
        <w:pStyle w:val="ac"/>
        <w:numPr>
          <w:ilvl w:val="0"/>
          <w:numId w:val="1"/>
        </w:numPr>
        <w:tabs>
          <w:tab w:val="left" w:pos="993"/>
        </w:tabs>
        <w:spacing w:after="0" w:line="240" w:lineRule="auto"/>
        <w:ind w:left="709" w:hanging="283"/>
        <w:jc w:val="both"/>
      </w:pPr>
      <w:r>
        <w:t>классифицировать и характеризовать с помощью учителя инструменты, приспособления и технологическое оборудование;</w:t>
      </w:r>
    </w:p>
    <w:p w14:paraId="18FE6148" w14:textId="77777777" w:rsidR="009C0B14" w:rsidRDefault="00000000">
      <w:pPr>
        <w:pStyle w:val="ac"/>
        <w:numPr>
          <w:ilvl w:val="0"/>
          <w:numId w:val="1"/>
        </w:numPr>
        <w:tabs>
          <w:tab w:val="left" w:pos="993"/>
        </w:tabs>
        <w:spacing w:after="0" w:line="240" w:lineRule="auto"/>
        <w:ind w:left="709" w:hanging="283"/>
        <w:jc w:val="both"/>
      </w:pPr>
      <w:r>
        <w:t>иметь опыт использования знаний, полученных при изучении других учебных предметов, и сформированных универсальных учебных действий;</w:t>
      </w:r>
    </w:p>
    <w:p w14:paraId="71E6D1C8" w14:textId="77777777" w:rsidR="009C0B14" w:rsidRDefault="00000000">
      <w:pPr>
        <w:pStyle w:val="ac"/>
        <w:numPr>
          <w:ilvl w:val="0"/>
          <w:numId w:val="1"/>
        </w:numPr>
        <w:tabs>
          <w:tab w:val="left" w:pos="993"/>
        </w:tabs>
        <w:spacing w:after="0" w:line="240" w:lineRule="auto"/>
        <w:ind w:left="709" w:hanging="283"/>
        <w:jc w:val="both"/>
      </w:pPr>
      <w:r>
        <w:t>использовать инструменты, приспособления и технологическое оборудование под контролем учителя;</w:t>
      </w:r>
    </w:p>
    <w:p w14:paraId="3F0AE290" w14:textId="77777777" w:rsidR="009C0B14" w:rsidRDefault="00000000">
      <w:pPr>
        <w:pStyle w:val="ac"/>
        <w:numPr>
          <w:ilvl w:val="0"/>
          <w:numId w:val="1"/>
        </w:numPr>
        <w:tabs>
          <w:tab w:val="left" w:pos="993"/>
        </w:tabs>
        <w:spacing w:after="0" w:line="240" w:lineRule="auto"/>
        <w:ind w:left="709" w:hanging="283"/>
        <w:jc w:val="both"/>
      </w:pPr>
      <w:r>
        <w:t>выполнять под контролем учителя технологические операции с использованием ручных инструментов, приспособлений, технологического оборудования;</w:t>
      </w:r>
    </w:p>
    <w:p w14:paraId="1FA2805C" w14:textId="77777777" w:rsidR="009C0B14" w:rsidRDefault="00000000">
      <w:pPr>
        <w:pStyle w:val="ac"/>
        <w:numPr>
          <w:ilvl w:val="0"/>
          <w:numId w:val="1"/>
        </w:numPr>
        <w:tabs>
          <w:tab w:val="left" w:pos="993"/>
        </w:tabs>
        <w:spacing w:after="0" w:line="240" w:lineRule="auto"/>
        <w:ind w:left="709" w:hanging="283"/>
        <w:jc w:val="both"/>
      </w:pPr>
      <w:r>
        <w:t>получить возможность научиться использовать цифровые инструменты при изготовлении предметов из различных материалов;</w:t>
      </w:r>
    </w:p>
    <w:p w14:paraId="38231F4A" w14:textId="77777777" w:rsidR="009C0B14" w:rsidRDefault="00000000">
      <w:pPr>
        <w:pStyle w:val="ac"/>
        <w:numPr>
          <w:ilvl w:val="0"/>
          <w:numId w:val="1"/>
        </w:numPr>
        <w:tabs>
          <w:tab w:val="left" w:pos="993"/>
        </w:tabs>
        <w:spacing w:after="0" w:line="240" w:lineRule="auto"/>
        <w:ind w:left="709" w:hanging="283"/>
        <w:jc w:val="both"/>
      </w:pPr>
      <w:r>
        <w:t>иметь представления о технологических операциях ручной обработки конструкционных материалов;</w:t>
      </w:r>
    </w:p>
    <w:p w14:paraId="367439DE" w14:textId="77777777" w:rsidR="009C0B14" w:rsidRDefault="00000000">
      <w:pPr>
        <w:pStyle w:val="ac"/>
        <w:numPr>
          <w:ilvl w:val="0"/>
          <w:numId w:val="1"/>
        </w:numPr>
        <w:tabs>
          <w:tab w:val="left" w:pos="993"/>
        </w:tabs>
        <w:spacing w:after="0" w:line="240" w:lineRule="auto"/>
        <w:ind w:left="709" w:hanging="283"/>
        <w:jc w:val="both"/>
      </w:pPr>
      <w:r>
        <w:t>применять ручные технологии обработки конструкционных материалов;</w:t>
      </w:r>
    </w:p>
    <w:p w14:paraId="23DCC747" w14:textId="77777777" w:rsidR="009C0B14" w:rsidRDefault="00000000">
      <w:pPr>
        <w:pStyle w:val="ac"/>
        <w:numPr>
          <w:ilvl w:val="0"/>
          <w:numId w:val="1"/>
        </w:numPr>
        <w:tabs>
          <w:tab w:val="left" w:pos="993"/>
        </w:tabs>
        <w:spacing w:after="0" w:line="240" w:lineRule="auto"/>
        <w:ind w:left="709" w:hanging="283"/>
        <w:jc w:val="both"/>
      </w:pPr>
      <w:r>
        <w:t xml:space="preserve">правильно хранить пищевые продукты; </w:t>
      </w:r>
    </w:p>
    <w:p w14:paraId="67D5A929" w14:textId="77777777" w:rsidR="009C0B14" w:rsidRDefault="00000000">
      <w:pPr>
        <w:pStyle w:val="ac"/>
        <w:numPr>
          <w:ilvl w:val="0"/>
          <w:numId w:val="1"/>
        </w:numPr>
        <w:tabs>
          <w:tab w:val="left" w:pos="993"/>
        </w:tabs>
        <w:spacing w:after="0" w:line="240" w:lineRule="auto"/>
        <w:ind w:left="709" w:hanging="283"/>
        <w:jc w:val="both"/>
      </w:pPr>
      <w:r>
        <w:t>осуществлять механическую и тепловую обработку пищевых продуктов, сохраняя их пищевую ценность;</w:t>
      </w:r>
    </w:p>
    <w:p w14:paraId="0AC776D8" w14:textId="77777777" w:rsidR="009C0B14" w:rsidRDefault="00000000">
      <w:pPr>
        <w:pStyle w:val="ac"/>
        <w:numPr>
          <w:ilvl w:val="0"/>
          <w:numId w:val="1"/>
        </w:numPr>
        <w:tabs>
          <w:tab w:val="left" w:pos="993"/>
        </w:tabs>
        <w:spacing w:after="0" w:line="240" w:lineRule="auto"/>
        <w:ind w:left="709" w:hanging="283"/>
        <w:jc w:val="both"/>
      </w:pPr>
      <w:r>
        <w:t>выбирать продукты, инструменты и оборудование для приготовления блюда;</w:t>
      </w:r>
    </w:p>
    <w:p w14:paraId="2126F3FE" w14:textId="77777777" w:rsidR="009C0B14" w:rsidRDefault="00000000">
      <w:pPr>
        <w:pStyle w:val="ac"/>
        <w:numPr>
          <w:ilvl w:val="0"/>
          <w:numId w:val="1"/>
        </w:numPr>
        <w:tabs>
          <w:tab w:val="left" w:pos="993"/>
        </w:tabs>
        <w:spacing w:after="0" w:line="240" w:lineRule="auto"/>
        <w:ind w:left="709" w:hanging="283"/>
        <w:jc w:val="both"/>
      </w:pPr>
      <w:r>
        <w:t>осуществлять доступными средствами контроль качества блюда;</w:t>
      </w:r>
    </w:p>
    <w:p w14:paraId="6E6B219A" w14:textId="77777777" w:rsidR="009C0B14" w:rsidRDefault="00000000">
      <w:pPr>
        <w:pStyle w:val="ac"/>
        <w:numPr>
          <w:ilvl w:val="0"/>
          <w:numId w:val="1"/>
        </w:numPr>
        <w:tabs>
          <w:tab w:val="left" w:pos="993"/>
        </w:tabs>
        <w:spacing w:after="0" w:line="240" w:lineRule="auto"/>
        <w:ind w:left="709" w:hanging="283"/>
        <w:jc w:val="both"/>
      </w:pPr>
      <w:r>
        <w:t xml:space="preserve">иметь опыт проектирования интерьера помещения с использованием программных сервисов; </w:t>
      </w:r>
    </w:p>
    <w:p w14:paraId="1EF4F1FB" w14:textId="77777777" w:rsidR="009C0B14" w:rsidRDefault="00000000">
      <w:pPr>
        <w:pStyle w:val="ac"/>
        <w:numPr>
          <w:ilvl w:val="0"/>
          <w:numId w:val="1"/>
        </w:numPr>
        <w:tabs>
          <w:tab w:val="left" w:pos="993"/>
        </w:tabs>
        <w:spacing w:after="0" w:line="240" w:lineRule="auto"/>
        <w:ind w:left="709" w:hanging="283"/>
        <w:jc w:val="both"/>
      </w:pPr>
      <w:r>
        <w:t>составлять по опорной схеме последовательность выполнения технологических операций для изготовления швейных изделий;</w:t>
      </w:r>
    </w:p>
    <w:p w14:paraId="35F3E65A" w14:textId="77777777" w:rsidR="009C0B14" w:rsidRDefault="00000000">
      <w:pPr>
        <w:pStyle w:val="ac"/>
        <w:numPr>
          <w:ilvl w:val="0"/>
          <w:numId w:val="1"/>
        </w:numPr>
        <w:tabs>
          <w:tab w:val="left" w:pos="993"/>
        </w:tabs>
        <w:spacing w:after="0" w:line="240" w:lineRule="auto"/>
        <w:ind w:left="709" w:hanging="283"/>
        <w:jc w:val="both"/>
      </w:pPr>
      <w:r>
        <w:t>строить при помощи учителя чертежи простых швейных изделий;</w:t>
      </w:r>
    </w:p>
    <w:p w14:paraId="68D8DF10" w14:textId="77777777" w:rsidR="009C0B14" w:rsidRDefault="00000000">
      <w:pPr>
        <w:pStyle w:val="ac"/>
        <w:numPr>
          <w:ilvl w:val="0"/>
          <w:numId w:val="1"/>
        </w:numPr>
        <w:tabs>
          <w:tab w:val="left" w:pos="993"/>
        </w:tabs>
        <w:spacing w:after="0" w:line="240" w:lineRule="auto"/>
        <w:ind w:left="709" w:hanging="283"/>
        <w:jc w:val="both"/>
      </w:pPr>
      <w:r>
        <w:t>выбирать материалы, инструменты и оборудование для выполнения швейных работ;</w:t>
      </w:r>
    </w:p>
    <w:p w14:paraId="62F256E1" w14:textId="77777777" w:rsidR="009C0B14" w:rsidRDefault="00000000">
      <w:pPr>
        <w:pStyle w:val="ac"/>
        <w:numPr>
          <w:ilvl w:val="0"/>
          <w:numId w:val="1"/>
        </w:numPr>
        <w:tabs>
          <w:tab w:val="left" w:pos="993"/>
        </w:tabs>
        <w:spacing w:after="0" w:line="240" w:lineRule="auto"/>
        <w:ind w:left="709" w:hanging="283"/>
        <w:jc w:val="both"/>
      </w:pPr>
      <w:r>
        <w:t>выполнять художественное оформление швейных изделий;</w:t>
      </w:r>
    </w:p>
    <w:p w14:paraId="05FBEF6D" w14:textId="77777777" w:rsidR="009C0B14" w:rsidRDefault="00000000">
      <w:pPr>
        <w:pStyle w:val="ac"/>
        <w:numPr>
          <w:ilvl w:val="0"/>
          <w:numId w:val="1"/>
        </w:numPr>
        <w:tabs>
          <w:tab w:val="left" w:pos="993"/>
        </w:tabs>
        <w:spacing w:after="0" w:line="240" w:lineRule="auto"/>
        <w:ind w:left="709" w:hanging="283"/>
        <w:jc w:val="both"/>
      </w:pPr>
      <w:r>
        <w:t>иметь представления о свойствах наноструктур, их использовании в технологиях;</w:t>
      </w:r>
    </w:p>
    <w:p w14:paraId="2D1CDB7A" w14:textId="77777777" w:rsidR="009C0B14" w:rsidRDefault="00000000">
      <w:pPr>
        <w:pStyle w:val="ac"/>
        <w:numPr>
          <w:ilvl w:val="0"/>
          <w:numId w:val="1"/>
        </w:numPr>
        <w:tabs>
          <w:tab w:val="left" w:pos="993"/>
        </w:tabs>
        <w:spacing w:after="0" w:line="240" w:lineRule="auto"/>
        <w:ind w:left="709" w:hanging="283"/>
        <w:jc w:val="both"/>
      </w:pPr>
      <w:r>
        <w:t>получить возможность познакомиться с физическими основами нанотехнологий и их использованием для конструирования новых материалов.</w:t>
      </w:r>
    </w:p>
    <w:p w14:paraId="471C979C" w14:textId="77777777" w:rsidR="009C0B14" w:rsidRDefault="00000000">
      <w:pPr>
        <w:tabs>
          <w:tab w:val="left" w:pos="993"/>
        </w:tabs>
        <w:spacing w:after="0" w:line="240" w:lineRule="auto"/>
        <w:contextualSpacing/>
        <w:jc w:val="both"/>
        <w:rPr>
          <w:b/>
        </w:rPr>
      </w:pPr>
      <w:r>
        <w:rPr>
          <w:b/>
        </w:rPr>
        <w:t>7–9 КЛАССЫ:</w:t>
      </w:r>
    </w:p>
    <w:p w14:paraId="2EF10FAB" w14:textId="77777777" w:rsidR="009C0B14" w:rsidRDefault="00000000">
      <w:pPr>
        <w:pStyle w:val="ac"/>
        <w:numPr>
          <w:ilvl w:val="0"/>
          <w:numId w:val="1"/>
        </w:numPr>
        <w:tabs>
          <w:tab w:val="left" w:pos="993"/>
        </w:tabs>
        <w:spacing w:after="0" w:line="240" w:lineRule="auto"/>
        <w:ind w:left="709" w:hanging="283"/>
        <w:jc w:val="both"/>
      </w:pPr>
      <w:r>
        <w:t>иметь представление о основных этапах создания проектов от идеи до презентации и использовании полученных результатов;</w:t>
      </w:r>
    </w:p>
    <w:p w14:paraId="70F2DE59" w14:textId="77777777" w:rsidR="009C0B14" w:rsidRDefault="00000000">
      <w:pPr>
        <w:pStyle w:val="ac"/>
        <w:numPr>
          <w:ilvl w:val="0"/>
          <w:numId w:val="1"/>
        </w:numPr>
        <w:tabs>
          <w:tab w:val="left" w:pos="993"/>
        </w:tabs>
        <w:spacing w:after="0" w:line="240" w:lineRule="auto"/>
        <w:ind w:left="709" w:hanging="283"/>
        <w:jc w:val="both"/>
      </w:pPr>
      <w:r>
        <w:t>иметь опыт использования программных сервисов для поддержки проектной деятельности;</w:t>
      </w:r>
    </w:p>
    <w:p w14:paraId="3048E442" w14:textId="77777777" w:rsidR="009C0B14" w:rsidRDefault="00000000">
      <w:pPr>
        <w:pStyle w:val="ac"/>
        <w:numPr>
          <w:ilvl w:val="0"/>
          <w:numId w:val="1"/>
        </w:numPr>
        <w:tabs>
          <w:tab w:val="left" w:pos="993"/>
        </w:tabs>
        <w:spacing w:after="0" w:line="240" w:lineRule="auto"/>
        <w:ind w:left="709" w:hanging="283"/>
        <w:jc w:val="both"/>
      </w:pPr>
      <w:r>
        <w:t xml:space="preserve">проводить под руководством учителя и по опорной схеме необходимые опыты по исследованию свойств материалов; </w:t>
      </w:r>
    </w:p>
    <w:p w14:paraId="77698F6A" w14:textId="77777777" w:rsidR="009C0B14" w:rsidRDefault="00000000">
      <w:pPr>
        <w:pStyle w:val="ac"/>
        <w:numPr>
          <w:ilvl w:val="0"/>
          <w:numId w:val="1"/>
        </w:numPr>
        <w:tabs>
          <w:tab w:val="left" w:pos="993"/>
        </w:tabs>
        <w:spacing w:after="0" w:line="240" w:lineRule="auto"/>
        <w:ind w:left="709" w:hanging="283"/>
        <w:jc w:val="both"/>
      </w:pPr>
      <w:r>
        <w:t xml:space="preserve">выбирать инструменты и оборудование, необходимые для изготовления выбранного изделия по данной технологии; </w:t>
      </w:r>
    </w:p>
    <w:p w14:paraId="27AFD4BD" w14:textId="77777777" w:rsidR="009C0B14" w:rsidRDefault="00000000">
      <w:pPr>
        <w:pStyle w:val="ac"/>
        <w:numPr>
          <w:ilvl w:val="0"/>
          <w:numId w:val="1"/>
        </w:numPr>
        <w:tabs>
          <w:tab w:val="left" w:pos="993"/>
        </w:tabs>
        <w:spacing w:after="0" w:line="240" w:lineRule="auto"/>
        <w:ind w:left="709" w:hanging="283"/>
        <w:jc w:val="both"/>
      </w:pPr>
      <w:r>
        <w:t>применять технологии механической обработки конструкционных материалов;</w:t>
      </w:r>
    </w:p>
    <w:p w14:paraId="1F811A9F" w14:textId="77777777" w:rsidR="009C0B14" w:rsidRDefault="00000000">
      <w:pPr>
        <w:pStyle w:val="ac"/>
        <w:numPr>
          <w:ilvl w:val="0"/>
          <w:numId w:val="1"/>
        </w:numPr>
        <w:tabs>
          <w:tab w:val="left" w:pos="993"/>
        </w:tabs>
        <w:spacing w:after="0" w:line="240" w:lineRule="auto"/>
        <w:ind w:left="709" w:hanging="283"/>
        <w:jc w:val="both"/>
      </w:pPr>
      <w:r>
        <w:t>осуществлять доступными средствами под руководством учителя контроль качества изготавливаемого изделия, находить и устранять допущенные дефекты;</w:t>
      </w:r>
    </w:p>
    <w:p w14:paraId="36E715F0" w14:textId="77777777" w:rsidR="009C0B14" w:rsidRDefault="00000000">
      <w:pPr>
        <w:pStyle w:val="ac"/>
        <w:numPr>
          <w:ilvl w:val="0"/>
          <w:numId w:val="1"/>
        </w:numPr>
        <w:tabs>
          <w:tab w:val="left" w:pos="993"/>
        </w:tabs>
        <w:spacing w:after="0" w:line="240" w:lineRule="auto"/>
        <w:ind w:left="709" w:hanging="283"/>
        <w:jc w:val="both"/>
      </w:pPr>
      <w:r>
        <w:t>иметь представления о видах и назначении методов получения и преобразования конструкционных и текстильных материалов;</w:t>
      </w:r>
    </w:p>
    <w:p w14:paraId="5A41594D" w14:textId="77777777" w:rsidR="009C0B14" w:rsidRDefault="00000000">
      <w:pPr>
        <w:pStyle w:val="ac"/>
        <w:numPr>
          <w:ilvl w:val="0"/>
          <w:numId w:val="1"/>
        </w:numPr>
        <w:tabs>
          <w:tab w:val="left" w:pos="993"/>
        </w:tabs>
        <w:spacing w:after="0" w:line="240" w:lineRule="auto"/>
        <w:ind w:left="709" w:hanging="283"/>
        <w:jc w:val="both"/>
      </w:pPr>
      <w:r>
        <w:t>иметь опыт конструирования моделей различных объектов и использования их в практической деятельности;</w:t>
      </w:r>
    </w:p>
    <w:p w14:paraId="180BB2E5" w14:textId="77777777" w:rsidR="009C0B14" w:rsidRDefault="00000000">
      <w:pPr>
        <w:pStyle w:val="ac"/>
        <w:numPr>
          <w:ilvl w:val="0"/>
          <w:numId w:val="1"/>
        </w:numPr>
        <w:tabs>
          <w:tab w:val="left" w:pos="993"/>
        </w:tabs>
        <w:spacing w:after="0" w:line="240" w:lineRule="auto"/>
        <w:ind w:left="709" w:hanging="283"/>
        <w:jc w:val="both"/>
      </w:pPr>
      <w:r>
        <w:t>конструировать при помощи учителя и по опорной схеме модели машин и механизмов;</w:t>
      </w:r>
    </w:p>
    <w:p w14:paraId="13DABF74" w14:textId="77777777" w:rsidR="009C0B14" w:rsidRDefault="00000000">
      <w:pPr>
        <w:pStyle w:val="ac"/>
        <w:numPr>
          <w:ilvl w:val="0"/>
          <w:numId w:val="1"/>
        </w:numPr>
        <w:tabs>
          <w:tab w:val="left" w:pos="993"/>
        </w:tabs>
        <w:spacing w:after="0" w:line="240" w:lineRule="auto"/>
        <w:ind w:left="709" w:hanging="283"/>
        <w:jc w:val="both"/>
      </w:pPr>
      <w:r>
        <w:t>изготавливать при помощи учителя и по опорной схеме изделие из конструкционных или поделочных материалов;</w:t>
      </w:r>
    </w:p>
    <w:p w14:paraId="49EF8AD3" w14:textId="77777777" w:rsidR="009C0B14" w:rsidRDefault="00000000">
      <w:pPr>
        <w:pStyle w:val="ac"/>
        <w:numPr>
          <w:ilvl w:val="0"/>
          <w:numId w:val="1"/>
        </w:numPr>
        <w:tabs>
          <w:tab w:val="left" w:pos="993"/>
        </w:tabs>
        <w:spacing w:after="0" w:line="240" w:lineRule="auto"/>
        <w:ind w:left="709" w:hanging="283"/>
        <w:jc w:val="both"/>
      </w:pPr>
      <w:r>
        <w:t>готовить кулинарные блюда в соответствии с известными технологиями;</w:t>
      </w:r>
    </w:p>
    <w:p w14:paraId="05AD97A6" w14:textId="77777777" w:rsidR="009C0B14" w:rsidRDefault="00000000">
      <w:pPr>
        <w:pStyle w:val="ac"/>
        <w:numPr>
          <w:ilvl w:val="0"/>
          <w:numId w:val="1"/>
        </w:numPr>
        <w:tabs>
          <w:tab w:val="left" w:pos="993"/>
        </w:tabs>
        <w:spacing w:after="0" w:line="240" w:lineRule="auto"/>
        <w:ind w:left="709" w:hanging="283"/>
        <w:jc w:val="both"/>
      </w:pPr>
      <w:r>
        <w:t>выполнять декоративно-прикладную обработку материалов;</w:t>
      </w:r>
    </w:p>
    <w:p w14:paraId="6F9F6A5B" w14:textId="77777777" w:rsidR="009C0B14" w:rsidRDefault="00000000">
      <w:pPr>
        <w:pStyle w:val="ac"/>
        <w:numPr>
          <w:ilvl w:val="0"/>
          <w:numId w:val="1"/>
        </w:numPr>
        <w:tabs>
          <w:tab w:val="left" w:pos="993"/>
        </w:tabs>
        <w:spacing w:after="0" w:line="240" w:lineRule="auto"/>
        <w:ind w:left="709" w:hanging="283"/>
        <w:jc w:val="both"/>
      </w:pPr>
      <w:r>
        <w:t>выполнять художественное оформление изделий;</w:t>
      </w:r>
    </w:p>
    <w:p w14:paraId="51C027F5" w14:textId="77777777" w:rsidR="009C0B14" w:rsidRDefault="00000000">
      <w:pPr>
        <w:pStyle w:val="ac"/>
        <w:numPr>
          <w:ilvl w:val="0"/>
          <w:numId w:val="1"/>
        </w:numPr>
        <w:tabs>
          <w:tab w:val="left" w:pos="993"/>
        </w:tabs>
        <w:spacing w:after="0" w:line="240" w:lineRule="auto"/>
        <w:ind w:left="709" w:hanging="283"/>
        <w:jc w:val="both"/>
      </w:pPr>
      <w:r>
        <w:t xml:space="preserve">иметь опыт создания художественного образа и воплощения его в продукте; </w:t>
      </w:r>
    </w:p>
    <w:p w14:paraId="53C9C86E" w14:textId="77777777" w:rsidR="009C0B14" w:rsidRDefault="00000000">
      <w:pPr>
        <w:pStyle w:val="ac"/>
        <w:numPr>
          <w:ilvl w:val="0"/>
          <w:numId w:val="1"/>
        </w:numPr>
        <w:tabs>
          <w:tab w:val="left" w:pos="993"/>
        </w:tabs>
        <w:spacing w:after="0" w:line="240" w:lineRule="auto"/>
        <w:ind w:left="709" w:hanging="283"/>
        <w:jc w:val="both"/>
      </w:pPr>
      <w:r>
        <w:t>строить при помощи учителя чертежи швейных изделий;</w:t>
      </w:r>
    </w:p>
    <w:p w14:paraId="7F1B0969" w14:textId="77777777" w:rsidR="009C0B14" w:rsidRDefault="00000000">
      <w:pPr>
        <w:pStyle w:val="ac"/>
        <w:numPr>
          <w:ilvl w:val="0"/>
          <w:numId w:val="1"/>
        </w:numPr>
        <w:tabs>
          <w:tab w:val="left" w:pos="993"/>
        </w:tabs>
        <w:spacing w:after="0" w:line="240" w:lineRule="auto"/>
        <w:ind w:left="709" w:hanging="283"/>
        <w:jc w:val="both"/>
      </w:pPr>
      <w:r>
        <w:t>выбирать материалы, инструменты и оборудование для выполнения швейных работ;</w:t>
      </w:r>
    </w:p>
    <w:p w14:paraId="4B44FF19" w14:textId="77777777" w:rsidR="009C0B14" w:rsidRDefault="00000000">
      <w:pPr>
        <w:pStyle w:val="ac"/>
        <w:numPr>
          <w:ilvl w:val="0"/>
          <w:numId w:val="1"/>
        </w:numPr>
        <w:tabs>
          <w:tab w:val="left" w:pos="993"/>
        </w:tabs>
        <w:spacing w:after="0" w:line="240" w:lineRule="auto"/>
        <w:ind w:left="709" w:hanging="283"/>
        <w:jc w:val="both"/>
      </w:pPr>
      <w:r>
        <w:t>иметь опыт применения основных приёмов и навыков решения изобретательских задач;</w:t>
      </w:r>
    </w:p>
    <w:p w14:paraId="30FB48F6" w14:textId="77777777" w:rsidR="009C0B14" w:rsidRDefault="00000000">
      <w:pPr>
        <w:pStyle w:val="ac"/>
        <w:numPr>
          <w:ilvl w:val="0"/>
          <w:numId w:val="1"/>
        </w:numPr>
        <w:tabs>
          <w:tab w:val="left" w:pos="993"/>
        </w:tabs>
        <w:spacing w:after="0" w:line="240" w:lineRule="auto"/>
        <w:ind w:left="709" w:hanging="283"/>
        <w:jc w:val="both"/>
      </w:pPr>
      <w:r>
        <w:t xml:space="preserve">получить возможность научиться применять принципы ТРИЗ для решения технических задач; </w:t>
      </w:r>
    </w:p>
    <w:p w14:paraId="332AC7E8" w14:textId="77777777" w:rsidR="009C0B14" w:rsidRDefault="00000000">
      <w:pPr>
        <w:pStyle w:val="ac"/>
        <w:numPr>
          <w:ilvl w:val="0"/>
          <w:numId w:val="1"/>
        </w:numPr>
        <w:tabs>
          <w:tab w:val="left" w:pos="993"/>
        </w:tabs>
        <w:spacing w:after="0" w:line="240" w:lineRule="auto"/>
        <w:ind w:left="709" w:hanging="283"/>
        <w:jc w:val="both"/>
      </w:pPr>
      <w:r>
        <w:t>презентовать изделие (продукт);</w:t>
      </w:r>
    </w:p>
    <w:p w14:paraId="0B43CE26" w14:textId="77777777" w:rsidR="009C0B14" w:rsidRDefault="00000000">
      <w:pPr>
        <w:pStyle w:val="ac"/>
        <w:numPr>
          <w:ilvl w:val="0"/>
          <w:numId w:val="1"/>
        </w:numPr>
        <w:tabs>
          <w:tab w:val="left" w:pos="993"/>
        </w:tabs>
        <w:spacing w:after="0" w:line="240" w:lineRule="auto"/>
        <w:ind w:left="709" w:hanging="283"/>
        <w:jc w:val="both"/>
      </w:pPr>
      <w:r>
        <w:t>иметь представление о современных и перспективных технологиях производства и обработки материалов;</w:t>
      </w:r>
    </w:p>
    <w:p w14:paraId="43484A7E" w14:textId="77777777" w:rsidR="009C0B14" w:rsidRDefault="00000000">
      <w:pPr>
        <w:pStyle w:val="ac"/>
        <w:numPr>
          <w:ilvl w:val="0"/>
          <w:numId w:val="1"/>
        </w:numPr>
        <w:tabs>
          <w:tab w:val="left" w:pos="993"/>
        </w:tabs>
        <w:spacing w:after="0" w:line="240" w:lineRule="auto"/>
        <w:ind w:left="709" w:hanging="283"/>
        <w:jc w:val="both"/>
      </w:pPr>
      <w:r>
        <w:t>получить возможность узнать о современных цифровых технологиях, их возможностях и ограничениях;</w:t>
      </w:r>
    </w:p>
    <w:p w14:paraId="475E9093" w14:textId="77777777" w:rsidR="009C0B14" w:rsidRDefault="00000000">
      <w:pPr>
        <w:pStyle w:val="ac"/>
        <w:numPr>
          <w:ilvl w:val="0"/>
          <w:numId w:val="1"/>
        </w:numPr>
        <w:tabs>
          <w:tab w:val="left" w:pos="993"/>
        </w:tabs>
        <w:spacing w:after="0" w:line="240" w:lineRule="auto"/>
        <w:ind w:left="709" w:hanging="283"/>
        <w:jc w:val="both"/>
      </w:pPr>
      <w:r>
        <w:t>иметь представления о понятиях «композиты», «нанокомпозиты», примерах использования нанокомпозитов в технологиях, механических свойствах композитов;</w:t>
      </w:r>
    </w:p>
    <w:p w14:paraId="11DD3836" w14:textId="77777777" w:rsidR="009C0B14" w:rsidRDefault="00000000">
      <w:pPr>
        <w:pStyle w:val="ac"/>
        <w:numPr>
          <w:ilvl w:val="0"/>
          <w:numId w:val="1"/>
        </w:numPr>
        <w:tabs>
          <w:tab w:val="left" w:pos="993"/>
        </w:tabs>
        <w:spacing w:after="0" w:line="240" w:lineRule="auto"/>
        <w:ind w:left="709" w:hanging="283"/>
        <w:jc w:val="both"/>
      </w:pPr>
      <w:r>
        <w:t>иметь представления о аллотропных соединениях углерода, примерах использования аллотропных соединений углерода;</w:t>
      </w:r>
    </w:p>
    <w:p w14:paraId="6EC23D2A" w14:textId="77777777" w:rsidR="009C0B14" w:rsidRDefault="00000000">
      <w:pPr>
        <w:pStyle w:val="ac"/>
        <w:numPr>
          <w:ilvl w:val="0"/>
          <w:numId w:val="1"/>
        </w:numPr>
        <w:tabs>
          <w:tab w:val="left" w:pos="993"/>
        </w:tabs>
        <w:spacing w:after="0" w:line="240" w:lineRule="auto"/>
        <w:ind w:left="709" w:hanging="283"/>
        <w:jc w:val="both"/>
      </w:pPr>
      <w:r>
        <w:t>иметь представление о мире профессий, связанных с изучаемыми технологиями, их востребованности на рынке труда;</w:t>
      </w:r>
    </w:p>
    <w:p w14:paraId="2CB17463" w14:textId="77777777" w:rsidR="009C0B14" w:rsidRDefault="00000000">
      <w:pPr>
        <w:pStyle w:val="ac"/>
        <w:numPr>
          <w:ilvl w:val="0"/>
          <w:numId w:val="1"/>
        </w:numPr>
        <w:tabs>
          <w:tab w:val="left" w:pos="993"/>
        </w:tabs>
        <w:spacing w:after="0" w:line="240" w:lineRule="auto"/>
        <w:ind w:left="709" w:hanging="283"/>
        <w:jc w:val="both"/>
      </w:pPr>
      <w:r>
        <w:t>иметь опыт изготовления субъективно нового продукта, опираясь на общую технологическую схему.</w:t>
      </w:r>
    </w:p>
    <w:p w14:paraId="2ECAC4D2" w14:textId="77777777" w:rsidR="009C0B14" w:rsidRDefault="009C0B14">
      <w:pPr>
        <w:tabs>
          <w:tab w:val="left" w:pos="993"/>
        </w:tabs>
        <w:spacing w:after="0" w:line="240" w:lineRule="auto"/>
        <w:ind w:firstLine="709"/>
        <w:contextualSpacing/>
        <w:jc w:val="both"/>
      </w:pPr>
    </w:p>
    <w:p w14:paraId="33ED7160" w14:textId="77777777" w:rsidR="009C0B14" w:rsidRDefault="00000000">
      <w:pPr>
        <w:tabs>
          <w:tab w:val="left" w:pos="993"/>
        </w:tabs>
        <w:spacing w:after="0" w:line="240" w:lineRule="auto"/>
        <w:ind w:firstLine="709"/>
        <w:contextualSpacing/>
        <w:jc w:val="both"/>
        <w:rPr>
          <w:b/>
        </w:rPr>
      </w:pPr>
      <w:r>
        <w:rPr>
          <w:b/>
        </w:rPr>
        <w:t>Модуль «Робототехника»</w:t>
      </w:r>
    </w:p>
    <w:p w14:paraId="3723357C" w14:textId="77777777" w:rsidR="009C0B14" w:rsidRDefault="00000000">
      <w:pPr>
        <w:tabs>
          <w:tab w:val="left" w:pos="993"/>
        </w:tabs>
        <w:spacing w:after="0" w:line="240" w:lineRule="auto"/>
        <w:contextualSpacing/>
        <w:jc w:val="both"/>
        <w:rPr>
          <w:b/>
        </w:rPr>
      </w:pPr>
      <w:r>
        <w:rPr>
          <w:b/>
        </w:rPr>
        <w:t>5–6 КЛАССЫ:</w:t>
      </w:r>
    </w:p>
    <w:p w14:paraId="5CC7A612" w14:textId="77777777" w:rsidR="009C0B14" w:rsidRDefault="00000000">
      <w:pPr>
        <w:pStyle w:val="ac"/>
        <w:numPr>
          <w:ilvl w:val="0"/>
          <w:numId w:val="1"/>
        </w:numPr>
        <w:tabs>
          <w:tab w:val="left" w:pos="993"/>
        </w:tabs>
        <w:spacing w:after="0" w:line="240" w:lineRule="auto"/>
        <w:ind w:left="709" w:hanging="283"/>
        <w:jc w:val="both"/>
      </w:pPr>
      <w:r>
        <w:t>соблюдать правила безопасности;</w:t>
      </w:r>
    </w:p>
    <w:p w14:paraId="723ADA13" w14:textId="77777777" w:rsidR="009C0B14" w:rsidRDefault="00000000">
      <w:pPr>
        <w:pStyle w:val="ac"/>
        <w:numPr>
          <w:ilvl w:val="0"/>
          <w:numId w:val="1"/>
        </w:numPr>
        <w:tabs>
          <w:tab w:val="left" w:pos="993"/>
        </w:tabs>
        <w:spacing w:after="0" w:line="240" w:lineRule="auto"/>
        <w:ind w:left="709" w:hanging="283"/>
        <w:jc w:val="both"/>
      </w:pPr>
      <w:r>
        <w:t>организовывать рабочее место в соответствии с требованиями безопасности;</w:t>
      </w:r>
    </w:p>
    <w:p w14:paraId="56CD0D6D" w14:textId="77777777" w:rsidR="009C0B14" w:rsidRDefault="00000000">
      <w:pPr>
        <w:pStyle w:val="ac"/>
        <w:numPr>
          <w:ilvl w:val="0"/>
          <w:numId w:val="1"/>
        </w:numPr>
        <w:tabs>
          <w:tab w:val="left" w:pos="993"/>
        </w:tabs>
        <w:spacing w:after="0" w:line="240" w:lineRule="auto"/>
        <w:ind w:left="709" w:hanging="283"/>
        <w:jc w:val="both"/>
      </w:pPr>
      <w:r>
        <w:t>классифицировать и характеризовать по опорной схеме роботов по видам и назначению;</w:t>
      </w:r>
    </w:p>
    <w:p w14:paraId="1388F8A0" w14:textId="77777777" w:rsidR="009C0B14" w:rsidRDefault="00000000">
      <w:pPr>
        <w:pStyle w:val="ac"/>
        <w:numPr>
          <w:ilvl w:val="0"/>
          <w:numId w:val="1"/>
        </w:numPr>
        <w:tabs>
          <w:tab w:val="left" w:pos="993"/>
        </w:tabs>
        <w:spacing w:after="0" w:line="240" w:lineRule="auto"/>
        <w:ind w:left="709" w:hanging="283"/>
        <w:jc w:val="both"/>
      </w:pPr>
      <w:r>
        <w:t>знать основные законы робототехники;</w:t>
      </w:r>
    </w:p>
    <w:p w14:paraId="08B6C66E" w14:textId="77777777" w:rsidR="009C0B14" w:rsidRDefault="00000000">
      <w:pPr>
        <w:pStyle w:val="ac"/>
        <w:numPr>
          <w:ilvl w:val="0"/>
          <w:numId w:val="1"/>
        </w:numPr>
        <w:tabs>
          <w:tab w:val="left" w:pos="993"/>
        </w:tabs>
        <w:spacing w:after="0" w:line="240" w:lineRule="auto"/>
        <w:ind w:left="709" w:hanging="283"/>
        <w:jc w:val="both"/>
      </w:pPr>
      <w:r>
        <w:t>иметь опыт конструирования и программирования движущихся моделей;</w:t>
      </w:r>
    </w:p>
    <w:p w14:paraId="66E71531" w14:textId="77777777" w:rsidR="009C0B14" w:rsidRDefault="00000000">
      <w:pPr>
        <w:pStyle w:val="ac"/>
        <w:numPr>
          <w:ilvl w:val="0"/>
          <w:numId w:val="1"/>
        </w:numPr>
        <w:tabs>
          <w:tab w:val="left" w:pos="993"/>
        </w:tabs>
        <w:spacing w:after="0" w:line="240" w:lineRule="auto"/>
        <w:ind w:left="709" w:hanging="283"/>
        <w:jc w:val="both"/>
      </w:pPr>
      <w:r>
        <w:t xml:space="preserve">получить возможность сформировать навыки моделирования машин и механизмов с помощью робототехнического конструктора; </w:t>
      </w:r>
    </w:p>
    <w:p w14:paraId="4A24F196" w14:textId="77777777" w:rsidR="009C0B14" w:rsidRDefault="00000000">
      <w:pPr>
        <w:pStyle w:val="ac"/>
        <w:numPr>
          <w:ilvl w:val="0"/>
          <w:numId w:val="1"/>
        </w:numPr>
        <w:tabs>
          <w:tab w:val="left" w:pos="993"/>
        </w:tabs>
        <w:spacing w:after="0" w:line="240" w:lineRule="auto"/>
        <w:ind w:left="709" w:hanging="283"/>
        <w:jc w:val="both"/>
      </w:pPr>
      <w:r>
        <w:t xml:space="preserve">иметь опыт моделирования машин и механизмов с помощью робототехнического конструктора; </w:t>
      </w:r>
    </w:p>
    <w:p w14:paraId="0654D9D8" w14:textId="77777777" w:rsidR="009C0B14" w:rsidRDefault="00000000">
      <w:pPr>
        <w:pStyle w:val="ac"/>
        <w:numPr>
          <w:ilvl w:val="0"/>
          <w:numId w:val="1"/>
        </w:numPr>
        <w:tabs>
          <w:tab w:val="left" w:pos="993"/>
        </w:tabs>
        <w:spacing w:after="0" w:line="240" w:lineRule="auto"/>
        <w:ind w:left="709" w:hanging="283"/>
        <w:jc w:val="both"/>
      </w:pPr>
      <w:r>
        <w:t>иметь опыт индивидуальной и коллективной деятельности, направленной на создание робототехнического продукта.</w:t>
      </w:r>
    </w:p>
    <w:p w14:paraId="0035D87D" w14:textId="77777777" w:rsidR="009C0B14" w:rsidRDefault="00000000">
      <w:pPr>
        <w:tabs>
          <w:tab w:val="left" w:pos="993"/>
        </w:tabs>
        <w:spacing w:after="0" w:line="240" w:lineRule="auto"/>
        <w:contextualSpacing/>
        <w:jc w:val="both"/>
        <w:rPr>
          <w:b/>
        </w:rPr>
      </w:pPr>
      <w:r>
        <w:rPr>
          <w:b/>
        </w:rPr>
        <w:t>7–8 КЛАССЫ:</w:t>
      </w:r>
    </w:p>
    <w:p w14:paraId="2CBEDC8C" w14:textId="77777777" w:rsidR="009C0B14" w:rsidRDefault="00000000">
      <w:pPr>
        <w:pStyle w:val="ac"/>
        <w:numPr>
          <w:ilvl w:val="0"/>
          <w:numId w:val="1"/>
        </w:numPr>
        <w:tabs>
          <w:tab w:val="left" w:pos="993"/>
        </w:tabs>
        <w:spacing w:after="0" w:line="240" w:lineRule="auto"/>
        <w:ind w:left="709" w:hanging="283"/>
        <w:jc w:val="both"/>
      </w:pPr>
      <w:r>
        <w:t>иметь опыт конструирования и моделирования робототехнических систем;</w:t>
      </w:r>
    </w:p>
    <w:p w14:paraId="311FB5FD" w14:textId="77777777" w:rsidR="009C0B14" w:rsidRDefault="00000000">
      <w:pPr>
        <w:pStyle w:val="ac"/>
        <w:numPr>
          <w:ilvl w:val="0"/>
          <w:numId w:val="1"/>
        </w:numPr>
        <w:tabs>
          <w:tab w:val="left" w:pos="993"/>
        </w:tabs>
        <w:spacing w:after="0" w:line="240" w:lineRule="auto"/>
        <w:ind w:left="709" w:hanging="283"/>
        <w:jc w:val="both"/>
      </w:pPr>
      <w:r>
        <w:t>уметь использовать визуальный язык программирования роботов (с учетом актуального уровня развития обучающихся с ЗПР);</w:t>
      </w:r>
    </w:p>
    <w:p w14:paraId="28956595" w14:textId="77777777" w:rsidR="009C0B14" w:rsidRDefault="00000000">
      <w:pPr>
        <w:pStyle w:val="ac"/>
        <w:numPr>
          <w:ilvl w:val="0"/>
          <w:numId w:val="1"/>
        </w:numPr>
        <w:tabs>
          <w:tab w:val="left" w:pos="993"/>
        </w:tabs>
        <w:spacing w:after="0" w:line="240" w:lineRule="auto"/>
        <w:ind w:left="709" w:hanging="283"/>
        <w:jc w:val="both"/>
      </w:pPr>
      <w:r>
        <w:t>иметь опыт реализации полного цикла создания робота;</w:t>
      </w:r>
    </w:p>
    <w:p w14:paraId="0666C13A" w14:textId="77777777" w:rsidR="009C0B14" w:rsidRDefault="00000000">
      <w:pPr>
        <w:pStyle w:val="ac"/>
        <w:numPr>
          <w:ilvl w:val="0"/>
          <w:numId w:val="1"/>
        </w:numPr>
        <w:tabs>
          <w:tab w:val="left" w:pos="993"/>
        </w:tabs>
        <w:spacing w:after="0" w:line="240" w:lineRule="auto"/>
        <w:ind w:left="709" w:hanging="283"/>
        <w:jc w:val="both"/>
      </w:pPr>
      <w:r>
        <w:t>иметь опыт программирования действия учебного робота-манипулятора со сменными модулями для обучения работе с производственным оборудованием;</w:t>
      </w:r>
    </w:p>
    <w:p w14:paraId="2F0F751C" w14:textId="77777777" w:rsidR="009C0B14" w:rsidRDefault="00000000">
      <w:pPr>
        <w:pStyle w:val="ac"/>
        <w:numPr>
          <w:ilvl w:val="0"/>
          <w:numId w:val="1"/>
        </w:numPr>
        <w:tabs>
          <w:tab w:val="left" w:pos="993"/>
        </w:tabs>
        <w:spacing w:after="0" w:line="240" w:lineRule="auto"/>
        <w:ind w:left="709" w:hanging="283"/>
        <w:jc w:val="both"/>
      </w:pPr>
      <w:r>
        <w:t xml:space="preserve">иметь опыт программирования работы модели роботизированной производственной линии; </w:t>
      </w:r>
    </w:p>
    <w:p w14:paraId="7F0C7EFF" w14:textId="77777777" w:rsidR="009C0B14" w:rsidRDefault="00000000">
      <w:pPr>
        <w:pStyle w:val="ac"/>
        <w:numPr>
          <w:ilvl w:val="0"/>
          <w:numId w:val="1"/>
        </w:numPr>
        <w:tabs>
          <w:tab w:val="left" w:pos="993"/>
        </w:tabs>
        <w:spacing w:after="0" w:line="240" w:lineRule="auto"/>
        <w:ind w:left="709" w:hanging="283"/>
        <w:jc w:val="both"/>
      </w:pPr>
      <w:r>
        <w:t>иметь опыт управления движущимися моделями в компьютерно-управляемых средах;</w:t>
      </w:r>
    </w:p>
    <w:p w14:paraId="1D70F5F3" w14:textId="77777777" w:rsidR="009C0B14" w:rsidRDefault="00000000">
      <w:pPr>
        <w:pStyle w:val="ac"/>
        <w:numPr>
          <w:ilvl w:val="0"/>
          <w:numId w:val="1"/>
        </w:numPr>
        <w:tabs>
          <w:tab w:val="left" w:pos="993"/>
        </w:tabs>
        <w:spacing w:after="0" w:line="240" w:lineRule="auto"/>
        <w:ind w:left="709" w:hanging="283"/>
        <w:jc w:val="both"/>
      </w:pPr>
      <w:r>
        <w:t>получить возможность научиться управлять системой учебных роботов-манипуляторов;</w:t>
      </w:r>
    </w:p>
    <w:p w14:paraId="119821C1" w14:textId="77777777" w:rsidR="009C0B14" w:rsidRDefault="00000000">
      <w:pPr>
        <w:pStyle w:val="ac"/>
        <w:numPr>
          <w:ilvl w:val="0"/>
          <w:numId w:val="1"/>
        </w:numPr>
        <w:tabs>
          <w:tab w:val="left" w:pos="993"/>
        </w:tabs>
        <w:spacing w:after="0" w:line="240" w:lineRule="auto"/>
        <w:ind w:left="709" w:hanging="283"/>
        <w:jc w:val="both"/>
      </w:pPr>
      <w:r>
        <w:t>иметь опыт осуществления робототехнических проектов;</w:t>
      </w:r>
    </w:p>
    <w:p w14:paraId="14539E9D" w14:textId="77777777" w:rsidR="009C0B14" w:rsidRDefault="00000000">
      <w:pPr>
        <w:pStyle w:val="ac"/>
        <w:numPr>
          <w:ilvl w:val="0"/>
          <w:numId w:val="1"/>
        </w:numPr>
        <w:tabs>
          <w:tab w:val="left" w:pos="993"/>
        </w:tabs>
        <w:spacing w:after="0" w:line="240" w:lineRule="auto"/>
        <w:ind w:left="709" w:hanging="283"/>
        <w:jc w:val="both"/>
      </w:pPr>
      <w:r>
        <w:t>презентовать изделие;</w:t>
      </w:r>
    </w:p>
    <w:p w14:paraId="66F8BB09" w14:textId="77777777" w:rsidR="009C0B14" w:rsidRDefault="00000000">
      <w:pPr>
        <w:pStyle w:val="ac"/>
        <w:numPr>
          <w:ilvl w:val="0"/>
          <w:numId w:val="1"/>
        </w:numPr>
        <w:tabs>
          <w:tab w:val="left" w:pos="993"/>
        </w:tabs>
        <w:spacing w:after="0" w:line="240" w:lineRule="auto"/>
        <w:ind w:left="709" w:hanging="283"/>
        <w:jc w:val="both"/>
      </w:pPr>
      <w:r>
        <w:t>иметь представление о мире профессий, связанных с изучаемыми технологиями, их востребованности на рынке труда.</w:t>
      </w:r>
    </w:p>
    <w:p w14:paraId="6F2C257A" w14:textId="77777777" w:rsidR="009C0B14" w:rsidRDefault="009C0B14">
      <w:pPr>
        <w:tabs>
          <w:tab w:val="left" w:pos="993"/>
        </w:tabs>
        <w:spacing w:after="0" w:line="240" w:lineRule="auto"/>
        <w:ind w:firstLine="709"/>
        <w:contextualSpacing/>
        <w:jc w:val="both"/>
      </w:pPr>
    </w:p>
    <w:p w14:paraId="0BA6B807" w14:textId="77777777" w:rsidR="009C0B14" w:rsidRDefault="00000000">
      <w:pPr>
        <w:tabs>
          <w:tab w:val="left" w:pos="993"/>
        </w:tabs>
        <w:spacing w:after="0" w:line="240" w:lineRule="auto"/>
        <w:ind w:firstLine="709"/>
        <w:contextualSpacing/>
        <w:jc w:val="both"/>
        <w:rPr>
          <w:b/>
        </w:rPr>
      </w:pPr>
      <w:r>
        <w:rPr>
          <w:b/>
        </w:rPr>
        <w:t>Модуль «ЗD-моделирование, прототипирование и макетирование»</w:t>
      </w:r>
    </w:p>
    <w:p w14:paraId="15EE9E04" w14:textId="77777777" w:rsidR="009C0B14" w:rsidRDefault="00000000">
      <w:pPr>
        <w:tabs>
          <w:tab w:val="left" w:pos="993"/>
        </w:tabs>
        <w:spacing w:after="0" w:line="240" w:lineRule="auto"/>
        <w:contextualSpacing/>
        <w:jc w:val="both"/>
        <w:rPr>
          <w:b/>
        </w:rPr>
      </w:pPr>
      <w:r>
        <w:rPr>
          <w:b/>
        </w:rPr>
        <w:t>7–9 КЛАССЫ:</w:t>
      </w:r>
    </w:p>
    <w:p w14:paraId="7E30BF24" w14:textId="77777777" w:rsidR="009C0B14" w:rsidRDefault="00000000">
      <w:pPr>
        <w:pStyle w:val="ac"/>
        <w:numPr>
          <w:ilvl w:val="0"/>
          <w:numId w:val="1"/>
        </w:numPr>
        <w:tabs>
          <w:tab w:val="left" w:pos="993"/>
        </w:tabs>
        <w:spacing w:after="0" w:line="240" w:lineRule="auto"/>
        <w:ind w:left="709" w:hanging="283"/>
        <w:jc w:val="both"/>
      </w:pPr>
      <w:r>
        <w:t>соблюдать правила безопасности;</w:t>
      </w:r>
    </w:p>
    <w:p w14:paraId="2F21B10E" w14:textId="77777777" w:rsidR="009C0B14" w:rsidRDefault="00000000">
      <w:pPr>
        <w:pStyle w:val="ac"/>
        <w:numPr>
          <w:ilvl w:val="0"/>
          <w:numId w:val="1"/>
        </w:numPr>
        <w:tabs>
          <w:tab w:val="left" w:pos="993"/>
        </w:tabs>
        <w:spacing w:after="0" w:line="240" w:lineRule="auto"/>
        <w:ind w:left="709" w:hanging="283"/>
        <w:jc w:val="both"/>
      </w:pPr>
      <w:r>
        <w:t>организовывать рабочее место в соответствии с требованиями безопасности;</w:t>
      </w:r>
    </w:p>
    <w:p w14:paraId="3A922BFF" w14:textId="77777777" w:rsidR="009C0B14" w:rsidRDefault="00000000">
      <w:pPr>
        <w:pStyle w:val="ac"/>
        <w:numPr>
          <w:ilvl w:val="0"/>
          <w:numId w:val="1"/>
        </w:numPr>
        <w:tabs>
          <w:tab w:val="left" w:pos="993"/>
        </w:tabs>
        <w:spacing w:after="0" w:line="240" w:lineRule="auto"/>
        <w:ind w:left="709" w:hanging="283"/>
        <w:jc w:val="both"/>
      </w:pPr>
      <w:r>
        <w:t xml:space="preserve">иметь опыт разработки оригинальных конструкций с использованием 3D-моделей, проводить их испытание, анализ, способы модернизации в зависимости от результатов испытания под руководством учителя; </w:t>
      </w:r>
    </w:p>
    <w:p w14:paraId="14AE9B2C" w14:textId="77777777" w:rsidR="009C0B14" w:rsidRDefault="00000000">
      <w:pPr>
        <w:pStyle w:val="ac"/>
        <w:numPr>
          <w:ilvl w:val="0"/>
          <w:numId w:val="1"/>
        </w:numPr>
        <w:tabs>
          <w:tab w:val="left" w:pos="993"/>
        </w:tabs>
        <w:spacing w:after="0" w:line="240" w:lineRule="auto"/>
        <w:ind w:left="709" w:hanging="283"/>
        <w:jc w:val="both"/>
      </w:pPr>
      <w:r>
        <w:t>создавать по опорной схеме и под руководством учителя 3D-модели, используя программное обеспечение;</w:t>
      </w:r>
    </w:p>
    <w:p w14:paraId="0983B00B" w14:textId="77777777" w:rsidR="009C0B14" w:rsidRDefault="00000000">
      <w:pPr>
        <w:pStyle w:val="ac"/>
        <w:numPr>
          <w:ilvl w:val="0"/>
          <w:numId w:val="1"/>
        </w:numPr>
        <w:tabs>
          <w:tab w:val="left" w:pos="993"/>
        </w:tabs>
        <w:spacing w:after="0" w:line="240" w:lineRule="auto"/>
        <w:ind w:left="709" w:hanging="283"/>
        <w:jc w:val="both"/>
      </w:pPr>
      <w:r>
        <w:t xml:space="preserve">устанавливать при помощи учителя адекватность модели объекту и целям моделирования; </w:t>
      </w:r>
    </w:p>
    <w:p w14:paraId="1C054D4C" w14:textId="77777777" w:rsidR="009C0B14" w:rsidRDefault="00000000">
      <w:pPr>
        <w:pStyle w:val="ac"/>
        <w:numPr>
          <w:ilvl w:val="0"/>
          <w:numId w:val="1"/>
        </w:numPr>
        <w:tabs>
          <w:tab w:val="left" w:pos="993"/>
        </w:tabs>
        <w:spacing w:after="0" w:line="240" w:lineRule="auto"/>
        <w:ind w:left="709" w:hanging="283"/>
        <w:jc w:val="both"/>
      </w:pPr>
      <w:r>
        <w:t xml:space="preserve">проводить анализ и модернизацию компьютерной модели под руководством учителя; </w:t>
      </w:r>
    </w:p>
    <w:p w14:paraId="12731209" w14:textId="77777777" w:rsidR="009C0B14" w:rsidRDefault="00000000">
      <w:pPr>
        <w:pStyle w:val="ac"/>
        <w:numPr>
          <w:ilvl w:val="0"/>
          <w:numId w:val="1"/>
        </w:numPr>
        <w:tabs>
          <w:tab w:val="left" w:pos="993"/>
        </w:tabs>
        <w:spacing w:after="0" w:line="240" w:lineRule="auto"/>
        <w:ind w:left="709" w:hanging="283"/>
        <w:jc w:val="both"/>
      </w:pPr>
      <w:r>
        <w:t>иметь опыт изготовления прототипов с использованием ЗD-принтера;</w:t>
      </w:r>
    </w:p>
    <w:p w14:paraId="6387AA4D" w14:textId="77777777" w:rsidR="009C0B14" w:rsidRDefault="00000000">
      <w:pPr>
        <w:pStyle w:val="ac"/>
        <w:numPr>
          <w:ilvl w:val="0"/>
          <w:numId w:val="1"/>
        </w:numPr>
        <w:tabs>
          <w:tab w:val="left" w:pos="993"/>
        </w:tabs>
        <w:spacing w:after="0" w:line="240" w:lineRule="auto"/>
        <w:ind w:left="709" w:hanging="283"/>
        <w:jc w:val="both"/>
      </w:pPr>
      <w:r>
        <w:t xml:space="preserve">получить возможность изготавливать изделия с помощью лазерного гравера; </w:t>
      </w:r>
    </w:p>
    <w:p w14:paraId="669D2D4D" w14:textId="77777777" w:rsidR="009C0B14" w:rsidRDefault="00000000">
      <w:pPr>
        <w:pStyle w:val="ac"/>
        <w:numPr>
          <w:ilvl w:val="0"/>
          <w:numId w:val="1"/>
        </w:numPr>
        <w:tabs>
          <w:tab w:val="left" w:pos="993"/>
        </w:tabs>
        <w:spacing w:after="0" w:line="240" w:lineRule="auto"/>
        <w:ind w:left="709" w:hanging="283"/>
        <w:jc w:val="both"/>
      </w:pPr>
      <w:r>
        <w:t>модернизировать с помощью учителя прототип в соответствии с поставленной задачей;</w:t>
      </w:r>
    </w:p>
    <w:p w14:paraId="36DFE14D" w14:textId="77777777" w:rsidR="009C0B14" w:rsidRDefault="00000000">
      <w:pPr>
        <w:pStyle w:val="ac"/>
        <w:numPr>
          <w:ilvl w:val="0"/>
          <w:numId w:val="1"/>
        </w:numPr>
        <w:tabs>
          <w:tab w:val="left" w:pos="993"/>
        </w:tabs>
        <w:spacing w:after="0" w:line="240" w:lineRule="auto"/>
        <w:ind w:left="709" w:hanging="283"/>
        <w:jc w:val="both"/>
      </w:pPr>
      <w:r>
        <w:t>презентовать изделие;</w:t>
      </w:r>
    </w:p>
    <w:p w14:paraId="45D32A41" w14:textId="77777777" w:rsidR="009C0B14" w:rsidRDefault="00000000">
      <w:pPr>
        <w:pStyle w:val="ac"/>
        <w:numPr>
          <w:ilvl w:val="0"/>
          <w:numId w:val="1"/>
        </w:numPr>
        <w:tabs>
          <w:tab w:val="left" w:pos="993"/>
        </w:tabs>
        <w:spacing w:after="0" w:line="240" w:lineRule="auto"/>
        <w:ind w:left="709" w:hanging="283"/>
        <w:jc w:val="both"/>
      </w:pPr>
      <w:r>
        <w:t>иметь представление о видах макетов и их назначение;</w:t>
      </w:r>
    </w:p>
    <w:p w14:paraId="5108CCF0" w14:textId="77777777" w:rsidR="009C0B14" w:rsidRDefault="00000000">
      <w:pPr>
        <w:pStyle w:val="ac"/>
        <w:numPr>
          <w:ilvl w:val="0"/>
          <w:numId w:val="1"/>
        </w:numPr>
        <w:tabs>
          <w:tab w:val="left" w:pos="993"/>
        </w:tabs>
        <w:spacing w:after="0" w:line="240" w:lineRule="auto"/>
        <w:ind w:left="709" w:hanging="283"/>
        <w:jc w:val="both"/>
      </w:pPr>
      <w:r>
        <w:t>иметь опыт создания макетов различных видов;</w:t>
      </w:r>
    </w:p>
    <w:p w14:paraId="59AAFE69" w14:textId="77777777" w:rsidR="009C0B14" w:rsidRDefault="00000000">
      <w:pPr>
        <w:pStyle w:val="ac"/>
        <w:numPr>
          <w:ilvl w:val="0"/>
          <w:numId w:val="1"/>
        </w:numPr>
        <w:tabs>
          <w:tab w:val="left" w:pos="993"/>
        </w:tabs>
        <w:spacing w:after="0" w:line="240" w:lineRule="auto"/>
        <w:ind w:left="709" w:hanging="283"/>
        <w:jc w:val="both"/>
      </w:pPr>
      <w:r>
        <w:t>выполнять с помощью учителя развёртку и соединения фрагментов макета;</w:t>
      </w:r>
    </w:p>
    <w:p w14:paraId="0FEED937" w14:textId="77777777" w:rsidR="009C0B14" w:rsidRDefault="00000000">
      <w:pPr>
        <w:pStyle w:val="ac"/>
        <w:numPr>
          <w:ilvl w:val="0"/>
          <w:numId w:val="1"/>
        </w:numPr>
        <w:tabs>
          <w:tab w:val="left" w:pos="993"/>
        </w:tabs>
        <w:spacing w:after="0" w:line="240" w:lineRule="auto"/>
        <w:ind w:left="709" w:hanging="283"/>
        <w:jc w:val="both"/>
      </w:pPr>
      <w:r>
        <w:t>выполнять с помощью учителя сборку деталей макета;</w:t>
      </w:r>
    </w:p>
    <w:p w14:paraId="590FC901" w14:textId="77777777" w:rsidR="009C0B14" w:rsidRDefault="00000000">
      <w:pPr>
        <w:pStyle w:val="ac"/>
        <w:numPr>
          <w:ilvl w:val="0"/>
          <w:numId w:val="1"/>
        </w:numPr>
        <w:tabs>
          <w:tab w:val="left" w:pos="993"/>
        </w:tabs>
        <w:spacing w:after="0" w:line="240" w:lineRule="auto"/>
        <w:ind w:left="709" w:hanging="283"/>
        <w:jc w:val="both"/>
      </w:pPr>
      <w:r>
        <w:t>получить возможность освоить программные сервисы создания макетов;</w:t>
      </w:r>
    </w:p>
    <w:p w14:paraId="4D9F03C7" w14:textId="77777777" w:rsidR="009C0B14" w:rsidRDefault="00000000">
      <w:pPr>
        <w:pStyle w:val="ac"/>
        <w:numPr>
          <w:ilvl w:val="0"/>
          <w:numId w:val="1"/>
        </w:numPr>
        <w:tabs>
          <w:tab w:val="left" w:pos="993"/>
        </w:tabs>
        <w:spacing w:after="0" w:line="240" w:lineRule="auto"/>
        <w:ind w:left="709" w:hanging="283"/>
        <w:jc w:val="both"/>
      </w:pPr>
      <w:r>
        <w:t>иметь опыт разработки графической документации;</w:t>
      </w:r>
    </w:p>
    <w:p w14:paraId="6860D004" w14:textId="77777777" w:rsidR="009C0B14" w:rsidRDefault="00000000">
      <w:pPr>
        <w:pStyle w:val="ac"/>
        <w:numPr>
          <w:ilvl w:val="0"/>
          <w:numId w:val="1"/>
        </w:numPr>
        <w:tabs>
          <w:tab w:val="left" w:pos="993"/>
        </w:tabs>
        <w:spacing w:after="0" w:line="240" w:lineRule="auto"/>
        <w:ind w:left="709" w:hanging="283"/>
        <w:jc w:val="both"/>
      </w:pPr>
      <w:r>
        <w:t>иметь представления о мире профессий, связанных с изучаемыми технологиями, их востребованности на рынке труда.</w:t>
      </w:r>
    </w:p>
    <w:p w14:paraId="65192AC7" w14:textId="77777777" w:rsidR="009C0B14" w:rsidRDefault="009C0B14">
      <w:pPr>
        <w:tabs>
          <w:tab w:val="left" w:pos="993"/>
        </w:tabs>
        <w:spacing w:after="0" w:line="240" w:lineRule="auto"/>
        <w:ind w:firstLine="709"/>
        <w:contextualSpacing/>
        <w:jc w:val="both"/>
      </w:pPr>
    </w:p>
    <w:p w14:paraId="118B01C4" w14:textId="77777777" w:rsidR="009C0B14" w:rsidRDefault="00000000">
      <w:pPr>
        <w:tabs>
          <w:tab w:val="left" w:pos="993"/>
        </w:tabs>
        <w:spacing w:after="0" w:line="240" w:lineRule="auto"/>
        <w:ind w:firstLine="709"/>
        <w:contextualSpacing/>
        <w:jc w:val="both"/>
        <w:rPr>
          <w:b/>
        </w:rPr>
      </w:pPr>
      <w:r>
        <w:rPr>
          <w:b/>
        </w:rPr>
        <w:t>Модуль «Компьютерная графика, черчение»</w:t>
      </w:r>
    </w:p>
    <w:p w14:paraId="1CCF7E24" w14:textId="77777777" w:rsidR="009C0B14" w:rsidRDefault="00000000">
      <w:pPr>
        <w:tabs>
          <w:tab w:val="left" w:pos="993"/>
        </w:tabs>
        <w:spacing w:after="0" w:line="240" w:lineRule="auto"/>
        <w:contextualSpacing/>
        <w:jc w:val="both"/>
        <w:rPr>
          <w:b/>
        </w:rPr>
      </w:pPr>
      <w:r>
        <w:rPr>
          <w:b/>
        </w:rPr>
        <w:t>8–9 КЛАССЫ:</w:t>
      </w:r>
    </w:p>
    <w:p w14:paraId="5F26FEEC" w14:textId="77777777" w:rsidR="009C0B14" w:rsidRDefault="00000000">
      <w:pPr>
        <w:pStyle w:val="ac"/>
        <w:numPr>
          <w:ilvl w:val="0"/>
          <w:numId w:val="1"/>
        </w:numPr>
        <w:tabs>
          <w:tab w:val="left" w:pos="993"/>
        </w:tabs>
        <w:spacing w:after="0" w:line="240" w:lineRule="auto"/>
        <w:ind w:left="709" w:hanging="283"/>
        <w:jc w:val="both"/>
      </w:pPr>
      <w:r>
        <w:t>соблюдать правила безопасности;</w:t>
      </w:r>
    </w:p>
    <w:p w14:paraId="760E8763" w14:textId="77777777" w:rsidR="009C0B14" w:rsidRDefault="00000000">
      <w:pPr>
        <w:pStyle w:val="ac"/>
        <w:numPr>
          <w:ilvl w:val="0"/>
          <w:numId w:val="1"/>
        </w:numPr>
        <w:tabs>
          <w:tab w:val="left" w:pos="993"/>
        </w:tabs>
        <w:spacing w:after="0" w:line="240" w:lineRule="auto"/>
        <w:ind w:left="709" w:hanging="283"/>
        <w:jc w:val="both"/>
      </w:pPr>
      <w:r>
        <w:t>организовывать рабочее место в соответствии с требованиями безопасности;</w:t>
      </w:r>
    </w:p>
    <w:p w14:paraId="266CD122" w14:textId="77777777" w:rsidR="009C0B14" w:rsidRDefault="00000000">
      <w:pPr>
        <w:pStyle w:val="ac"/>
        <w:numPr>
          <w:ilvl w:val="0"/>
          <w:numId w:val="1"/>
        </w:numPr>
        <w:tabs>
          <w:tab w:val="left" w:pos="993"/>
        </w:tabs>
        <w:spacing w:after="0" w:line="240" w:lineRule="auto"/>
        <w:ind w:left="709" w:hanging="283"/>
        <w:jc w:val="both"/>
      </w:pPr>
      <w:r>
        <w:t>иметь представление о смысле условных графических обозначений, иметь опыт создания с их помощью графических текстов;</w:t>
      </w:r>
    </w:p>
    <w:p w14:paraId="379FDC0B" w14:textId="77777777" w:rsidR="009C0B14" w:rsidRDefault="00000000">
      <w:pPr>
        <w:pStyle w:val="ac"/>
        <w:numPr>
          <w:ilvl w:val="0"/>
          <w:numId w:val="1"/>
        </w:numPr>
        <w:tabs>
          <w:tab w:val="left" w:pos="993"/>
        </w:tabs>
        <w:spacing w:after="0" w:line="240" w:lineRule="auto"/>
        <w:ind w:left="709" w:hanging="283"/>
        <w:jc w:val="both"/>
      </w:pPr>
      <w:r>
        <w:t>иметь опыт ручного способа вычерчивания чертежей, эскизов и технических рисунков деталей;</w:t>
      </w:r>
    </w:p>
    <w:p w14:paraId="0AC971E8" w14:textId="77777777" w:rsidR="009C0B14" w:rsidRDefault="00000000">
      <w:pPr>
        <w:pStyle w:val="ac"/>
        <w:numPr>
          <w:ilvl w:val="0"/>
          <w:numId w:val="1"/>
        </w:numPr>
        <w:tabs>
          <w:tab w:val="left" w:pos="993"/>
        </w:tabs>
        <w:spacing w:after="0" w:line="240" w:lineRule="auto"/>
        <w:ind w:left="709" w:hanging="283"/>
        <w:jc w:val="both"/>
      </w:pPr>
      <w:r>
        <w:t>иметь опыт автоматизированного способа вычерчивания чертежей, эскизов и технических рисунков;</w:t>
      </w:r>
    </w:p>
    <w:p w14:paraId="6D2397F0" w14:textId="77777777" w:rsidR="009C0B14" w:rsidRDefault="00000000">
      <w:pPr>
        <w:pStyle w:val="ac"/>
        <w:numPr>
          <w:ilvl w:val="0"/>
          <w:numId w:val="1"/>
        </w:numPr>
        <w:tabs>
          <w:tab w:val="left" w:pos="993"/>
        </w:tabs>
        <w:spacing w:after="0" w:line="240" w:lineRule="auto"/>
        <w:ind w:left="709" w:hanging="283"/>
        <w:jc w:val="both"/>
      </w:pPr>
      <w:r>
        <w:t>уметь на простейшем уровне читать чертежи деталей и осуществлять при помощи учителя расчёты по чертежам;</w:t>
      </w:r>
    </w:p>
    <w:p w14:paraId="0988B70B" w14:textId="77777777" w:rsidR="009C0B14" w:rsidRDefault="00000000">
      <w:pPr>
        <w:pStyle w:val="ac"/>
        <w:numPr>
          <w:ilvl w:val="0"/>
          <w:numId w:val="1"/>
        </w:numPr>
        <w:tabs>
          <w:tab w:val="left" w:pos="993"/>
        </w:tabs>
        <w:spacing w:after="0" w:line="240" w:lineRule="auto"/>
        <w:ind w:left="709" w:hanging="283"/>
        <w:jc w:val="both"/>
      </w:pPr>
      <w:r>
        <w:t>иметь опыт выполнения эскизов, схем, чертежей с использованием чертёжных инструментов и приспособлений и/или в системе автоматизированного проектирования (САПР);</w:t>
      </w:r>
    </w:p>
    <w:p w14:paraId="5CE2E75A" w14:textId="77777777" w:rsidR="009C0B14" w:rsidRDefault="00000000">
      <w:pPr>
        <w:pStyle w:val="ac"/>
        <w:numPr>
          <w:ilvl w:val="0"/>
          <w:numId w:val="1"/>
        </w:numPr>
        <w:tabs>
          <w:tab w:val="left" w:pos="993"/>
        </w:tabs>
        <w:spacing w:after="0" w:line="240" w:lineRule="auto"/>
        <w:ind w:left="709" w:hanging="283"/>
        <w:jc w:val="both"/>
      </w:pPr>
      <w:r>
        <w:t xml:space="preserve">иметь представление о средствах и формах графического отображения объектов или процессов, правилах выполнения графической документации; </w:t>
      </w:r>
    </w:p>
    <w:p w14:paraId="07D2570B" w14:textId="77777777" w:rsidR="009C0B14" w:rsidRDefault="00000000">
      <w:pPr>
        <w:pStyle w:val="ac"/>
        <w:numPr>
          <w:ilvl w:val="0"/>
          <w:numId w:val="1"/>
        </w:numPr>
        <w:tabs>
          <w:tab w:val="left" w:pos="993"/>
        </w:tabs>
        <w:spacing w:after="0" w:line="240" w:lineRule="auto"/>
        <w:ind w:left="709" w:hanging="283"/>
        <w:jc w:val="both"/>
      </w:pPr>
      <w:r>
        <w:t>получить возможность научиться использовать технологию формообразования для конструирования 3D-модели;</w:t>
      </w:r>
    </w:p>
    <w:p w14:paraId="2B61F154" w14:textId="77777777" w:rsidR="009C0B14" w:rsidRDefault="00000000">
      <w:pPr>
        <w:pStyle w:val="ac"/>
        <w:numPr>
          <w:ilvl w:val="0"/>
          <w:numId w:val="1"/>
        </w:numPr>
        <w:tabs>
          <w:tab w:val="left" w:pos="993"/>
        </w:tabs>
        <w:spacing w:after="0" w:line="240" w:lineRule="auto"/>
        <w:ind w:left="709" w:hanging="283"/>
        <w:jc w:val="both"/>
      </w:pPr>
      <w:r>
        <w:t>иметь представление об оформлении конструкторской документации, в том числе с использованием систем автоматизированного проектирования (САПР);</w:t>
      </w:r>
    </w:p>
    <w:p w14:paraId="6773DD0F" w14:textId="77777777" w:rsidR="009C0B14" w:rsidRDefault="00000000">
      <w:pPr>
        <w:pStyle w:val="ac"/>
        <w:numPr>
          <w:ilvl w:val="0"/>
          <w:numId w:val="1"/>
        </w:numPr>
        <w:tabs>
          <w:tab w:val="left" w:pos="993"/>
        </w:tabs>
        <w:spacing w:after="0" w:line="240" w:lineRule="auto"/>
        <w:ind w:left="709" w:hanging="283"/>
        <w:jc w:val="both"/>
      </w:pPr>
      <w:r>
        <w:t>презентовать изделие;</w:t>
      </w:r>
    </w:p>
    <w:p w14:paraId="62F47578" w14:textId="77777777" w:rsidR="009C0B14" w:rsidRDefault="00000000">
      <w:pPr>
        <w:pStyle w:val="ac"/>
        <w:numPr>
          <w:ilvl w:val="0"/>
          <w:numId w:val="1"/>
        </w:numPr>
        <w:tabs>
          <w:tab w:val="left" w:pos="993"/>
        </w:tabs>
        <w:spacing w:after="0" w:line="240" w:lineRule="auto"/>
        <w:ind w:left="709" w:hanging="283"/>
        <w:jc w:val="both"/>
      </w:pPr>
      <w:r>
        <w:t>иметь представление о мире профессий, связанных с изучаемыми технологиями, их востребованности на рынке труда.</w:t>
      </w:r>
    </w:p>
    <w:p w14:paraId="574B6172" w14:textId="77777777" w:rsidR="009C0B14" w:rsidRDefault="009C0B14">
      <w:pPr>
        <w:tabs>
          <w:tab w:val="left" w:pos="993"/>
        </w:tabs>
        <w:spacing w:after="0" w:line="240" w:lineRule="auto"/>
        <w:ind w:firstLine="709"/>
        <w:contextualSpacing/>
        <w:jc w:val="both"/>
      </w:pPr>
    </w:p>
    <w:p w14:paraId="01E63EFD" w14:textId="77777777" w:rsidR="009C0B14" w:rsidRDefault="00000000">
      <w:pPr>
        <w:tabs>
          <w:tab w:val="left" w:pos="993"/>
        </w:tabs>
        <w:spacing w:after="0" w:line="240" w:lineRule="auto"/>
        <w:ind w:firstLine="709"/>
        <w:contextualSpacing/>
        <w:jc w:val="both"/>
        <w:rPr>
          <w:b/>
        </w:rPr>
      </w:pPr>
      <w:r>
        <w:rPr>
          <w:b/>
        </w:rPr>
        <w:t>Модуль «Автоматизированные системы»</w:t>
      </w:r>
    </w:p>
    <w:p w14:paraId="790B2AF3" w14:textId="77777777" w:rsidR="009C0B14" w:rsidRDefault="00000000">
      <w:pPr>
        <w:tabs>
          <w:tab w:val="left" w:pos="993"/>
        </w:tabs>
        <w:spacing w:after="0" w:line="240" w:lineRule="auto"/>
        <w:contextualSpacing/>
        <w:jc w:val="both"/>
        <w:rPr>
          <w:b/>
        </w:rPr>
      </w:pPr>
      <w:r>
        <w:rPr>
          <w:b/>
        </w:rPr>
        <w:t>7–9 КЛАССЫ:</w:t>
      </w:r>
    </w:p>
    <w:p w14:paraId="3C7BB194" w14:textId="77777777" w:rsidR="009C0B14" w:rsidRDefault="00000000">
      <w:pPr>
        <w:pStyle w:val="ac"/>
        <w:numPr>
          <w:ilvl w:val="0"/>
          <w:numId w:val="1"/>
        </w:numPr>
        <w:tabs>
          <w:tab w:val="left" w:pos="993"/>
        </w:tabs>
        <w:spacing w:after="0" w:line="240" w:lineRule="auto"/>
        <w:ind w:left="709" w:hanging="283"/>
        <w:jc w:val="both"/>
      </w:pPr>
      <w:r>
        <w:t>соблюдать правила безопасности;</w:t>
      </w:r>
    </w:p>
    <w:p w14:paraId="70584A90" w14:textId="77777777" w:rsidR="009C0B14" w:rsidRDefault="00000000">
      <w:pPr>
        <w:pStyle w:val="ac"/>
        <w:numPr>
          <w:ilvl w:val="0"/>
          <w:numId w:val="1"/>
        </w:numPr>
        <w:tabs>
          <w:tab w:val="left" w:pos="993"/>
        </w:tabs>
        <w:spacing w:after="0" w:line="240" w:lineRule="auto"/>
        <w:ind w:left="709" w:hanging="283"/>
        <w:jc w:val="both"/>
      </w:pPr>
      <w:r>
        <w:t>организовывать рабочее место в соответствии с требованиями безопасности;</w:t>
      </w:r>
    </w:p>
    <w:p w14:paraId="06316150" w14:textId="77777777" w:rsidR="009C0B14" w:rsidRDefault="00000000">
      <w:pPr>
        <w:pStyle w:val="ac"/>
        <w:numPr>
          <w:ilvl w:val="0"/>
          <w:numId w:val="1"/>
        </w:numPr>
        <w:tabs>
          <w:tab w:val="left" w:pos="993"/>
        </w:tabs>
        <w:spacing w:after="0" w:line="240" w:lineRule="auto"/>
        <w:ind w:left="709" w:hanging="283"/>
        <w:jc w:val="both"/>
      </w:pPr>
      <w:r>
        <w:t xml:space="preserve">иметь опыт исследования схемы управления техническими системами; </w:t>
      </w:r>
    </w:p>
    <w:p w14:paraId="2F6EFC3A" w14:textId="77777777" w:rsidR="009C0B14" w:rsidRDefault="00000000">
      <w:pPr>
        <w:pStyle w:val="ac"/>
        <w:numPr>
          <w:ilvl w:val="0"/>
          <w:numId w:val="1"/>
        </w:numPr>
        <w:tabs>
          <w:tab w:val="left" w:pos="993"/>
        </w:tabs>
        <w:spacing w:after="0" w:line="240" w:lineRule="auto"/>
        <w:ind w:left="709" w:hanging="283"/>
        <w:jc w:val="both"/>
      </w:pPr>
      <w:r>
        <w:t xml:space="preserve">иметь опыт управления учебными техническими системами; </w:t>
      </w:r>
    </w:p>
    <w:p w14:paraId="4FCEFF75" w14:textId="77777777" w:rsidR="009C0B14" w:rsidRDefault="00000000">
      <w:pPr>
        <w:pStyle w:val="ac"/>
        <w:numPr>
          <w:ilvl w:val="0"/>
          <w:numId w:val="1"/>
        </w:numPr>
        <w:tabs>
          <w:tab w:val="left" w:pos="993"/>
        </w:tabs>
        <w:spacing w:after="0" w:line="240" w:lineRule="auto"/>
        <w:ind w:left="709" w:hanging="283"/>
        <w:jc w:val="both"/>
      </w:pPr>
      <w:r>
        <w:t>иметь представления об автоматических и автоматизированных системах;</w:t>
      </w:r>
    </w:p>
    <w:p w14:paraId="532B02CB" w14:textId="77777777" w:rsidR="009C0B14" w:rsidRDefault="00000000">
      <w:pPr>
        <w:pStyle w:val="ac"/>
        <w:numPr>
          <w:ilvl w:val="0"/>
          <w:numId w:val="1"/>
        </w:numPr>
        <w:tabs>
          <w:tab w:val="left" w:pos="993"/>
        </w:tabs>
        <w:spacing w:after="0" w:line="240" w:lineRule="auto"/>
        <w:ind w:left="709" w:hanging="283"/>
        <w:jc w:val="both"/>
      </w:pPr>
      <w:r>
        <w:t>иметь опыт проектирования под руководством учителя автоматизированных систем;</w:t>
      </w:r>
    </w:p>
    <w:p w14:paraId="3417170A" w14:textId="77777777" w:rsidR="009C0B14" w:rsidRDefault="00000000">
      <w:pPr>
        <w:pStyle w:val="ac"/>
        <w:numPr>
          <w:ilvl w:val="0"/>
          <w:numId w:val="1"/>
        </w:numPr>
        <w:tabs>
          <w:tab w:val="left" w:pos="993"/>
        </w:tabs>
        <w:spacing w:after="0" w:line="240" w:lineRule="auto"/>
        <w:ind w:left="709" w:hanging="283"/>
        <w:jc w:val="both"/>
      </w:pPr>
      <w:r>
        <w:t>иметь опыт конструирования автоматизированных систем;</w:t>
      </w:r>
    </w:p>
    <w:p w14:paraId="74DBA6AF" w14:textId="77777777" w:rsidR="009C0B14" w:rsidRDefault="00000000">
      <w:pPr>
        <w:pStyle w:val="ac"/>
        <w:numPr>
          <w:ilvl w:val="0"/>
          <w:numId w:val="1"/>
        </w:numPr>
        <w:tabs>
          <w:tab w:val="left" w:pos="993"/>
        </w:tabs>
        <w:spacing w:after="0" w:line="240" w:lineRule="auto"/>
        <w:ind w:left="709" w:hanging="283"/>
        <w:jc w:val="both"/>
      </w:pPr>
      <w:r>
        <w:t>получить возможность использования учебного робота-манипулятора со сменными модулями для моделирования производственного процесса;</w:t>
      </w:r>
    </w:p>
    <w:p w14:paraId="29966F6D" w14:textId="77777777" w:rsidR="009C0B14" w:rsidRDefault="00000000">
      <w:pPr>
        <w:pStyle w:val="ac"/>
        <w:numPr>
          <w:ilvl w:val="0"/>
          <w:numId w:val="1"/>
        </w:numPr>
        <w:tabs>
          <w:tab w:val="left" w:pos="993"/>
        </w:tabs>
        <w:spacing w:after="0" w:line="240" w:lineRule="auto"/>
        <w:ind w:left="709" w:hanging="283"/>
        <w:jc w:val="both"/>
      </w:pPr>
      <w:r>
        <w:t xml:space="preserve">иметь опыт использования учебного робота-манипулятора со сменными модулями для моделирования производственного процесса; </w:t>
      </w:r>
    </w:p>
    <w:p w14:paraId="0B3D7926" w14:textId="77777777" w:rsidR="009C0B14" w:rsidRDefault="00000000">
      <w:pPr>
        <w:pStyle w:val="ac"/>
        <w:numPr>
          <w:ilvl w:val="0"/>
          <w:numId w:val="1"/>
        </w:numPr>
        <w:tabs>
          <w:tab w:val="left" w:pos="993"/>
        </w:tabs>
        <w:spacing w:after="0" w:line="240" w:lineRule="auto"/>
        <w:ind w:left="709" w:hanging="283"/>
        <w:jc w:val="both"/>
      </w:pPr>
      <w:r>
        <w:t>использовать на базовом уровне мобильные приложения для управления устройствами;</w:t>
      </w:r>
    </w:p>
    <w:p w14:paraId="505D6465" w14:textId="77777777" w:rsidR="009C0B14" w:rsidRDefault="00000000">
      <w:pPr>
        <w:pStyle w:val="ac"/>
        <w:numPr>
          <w:ilvl w:val="0"/>
          <w:numId w:val="1"/>
        </w:numPr>
        <w:tabs>
          <w:tab w:val="left" w:pos="993"/>
        </w:tabs>
        <w:spacing w:after="0" w:line="240" w:lineRule="auto"/>
        <w:ind w:left="709" w:hanging="283"/>
        <w:jc w:val="both"/>
      </w:pPr>
      <w:r>
        <w:t>иметь опыт управления учебной социально-экономической системой (например, в рамках проекта «Школьная фирма»);</w:t>
      </w:r>
    </w:p>
    <w:p w14:paraId="29E15C5F" w14:textId="77777777" w:rsidR="009C0B14" w:rsidRDefault="00000000">
      <w:pPr>
        <w:pStyle w:val="ac"/>
        <w:numPr>
          <w:ilvl w:val="0"/>
          <w:numId w:val="1"/>
        </w:numPr>
        <w:tabs>
          <w:tab w:val="left" w:pos="993"/>
        </w:tabs>
        <w:spacing w:after="0" w:line="240" w:lineRule="auto"/>
        <w:ind w:left="709" w:hanging="283"/>
        <w:jc w:val="both"/>
      </w:pPr>
      <w:r>
        <w:t>презентовать изделие;</w:t>
      </w:r>
    </w:p>
    <w:p w14:paraId="45A16EA5" w14:textId="77777777" w:rsidR="009C0B14" w:rsidRDefault="00000000">
      <w:pPr>
        <w:pStyle w:val="ac"/>
        <w:numPr>
          <w:ilvl w:val="0"/>
          <w:numId w:val="1"/>
        </w:numPr>
        <w:tabs>
          <w:tab w:val="left" w:pos="993"/>
        </w:tabs>
        <w:spacing w:after="0" w:line="240" w:lineRule="auto"/>
        <w:ind w:left="709" w:hanging="283"/>
        <w:jc w:val="both"/>
      </w:pPr>
      <w:r>
        <w:t>иметь представление о мире профессий, связанных с изучаемыми технологиями, их востребованности на рынке труда;</w:t>
      </w:r>
    </w:p>
    <w:p w14:paraId="5D1E8A61" w14:textId="77777777" w:rsidR="009C0B14" w:rsidRDefault="00000000">
      <w:pPr>
        <w:pStyle w:val="ac"/>
        <w:numPr>
          <w:ilvl w:val="0"/>
          <w:numId w:val="1"/>
        </w:numPr>
        <w:tabs>
          <w:tab w:val="left" w:pos="993"/>
        </w:tabs>
        <w:spacing w:after="0" w:line="240" w:lineRule="auto"/>
        <w:ind w:left="709" w:hanging="283"/>
        <w:jc w:val="both"/>
      </w:pPr>
      <w:r>
        <w:t>иметь представление о способах хранения и производства электроэнергии;</w:t>
      </w:r>
    </w:p>
    <w:p w14:paraId="77AF8E4A" w14:textId="77777777" w:rsidR="009C0B14" w:rsidRDefault="00000000">
      <w:pPr>
        <w:pStyle w:val="ac"/>
        <w:numPr>
          <w:ilvl w:val="0"/>
          <w:numId w:val="1"/>
        </w:numPr>
        <w:tabs>
          <w:tab w:val="left" w:pos="993"/>
        </w:tabs>
        <w:spacing w:after="0" w:line="240" w:lineRule="auto"/>
        <w:ind w:left="709" w:hanging="283"/>
        <w:jc w:val="both"/>
      </w:pPr>
      <w:r>
        <w:t>иметь представление о типах передачи электроэнергии;</w:t>
      </w:r>
    </w:p>
    <w:p w14:paraId="24F2B208" w14:textId="77777777" w:rsidR="009C0B14" w:rsidRDefault="00000000">
      <w:pPr>
        <w:pStyle w:val="ac"/>
        <w:numPr>
          <w:ilvl w:val="0"/>
          <w:numId w:val="1"/>
        </w:numPr>
        <w:tabs>
          <w:tab w:val="left" w:pos="993"/>
        </w:tabs>
        <w:spacing w:after="0" w:line="240" w:lineRule="auto"/>
        <w:ind w:left="709" w:hanging="283"/>
        <w:jc w:val="both"/>
      </w:pPr>
      <w:r>
        <w:t>иметь представление о принципе сборки электрических схем;</w:t>
      </w:r>
    </w:p>
    <w:p w14:paraId="0DA4AE35" w14:textId="77777777" w:rsidR="009C0B14" w:rsidRDefault="00000000">
      <w:pPr>
        <w:pStyle w:val="ac"/>
        <w:numPr>
          <w:ilvl w:val="0"/>
          <w:numId w:val="1"/>
        </w:numPr>
        <w:tabs>
          <w:tab w:val="left" w:pos="993"/>
        </w:tabs>
        <w:spacing w:after="0" w:line="240" w:lineRule="auto"/>
        <w:ind w:left="709" w:hanging="283"/>
        <w:jc w:val="both"/>
      </w:pPr>
      <w:r>
        <w:t>получить возможность научиться выполнять сборку электрических схем;</w:t>
      </w:r>
    </w:p>
    <w:p w14:paraId="01BBDDCE" w14:textId="77777777" w:rsidR="009C0B14" w:rsidRDefault="00000000">
      <w:pPr>
        <w:pStyle w:val="ac"/>
        <w:numPr>
          <w:ilvl w:val="0"/>
          <w:numId w:val="1"/>
        </w:numPr>
        <w:tabs>
          <w:tab w:val="left" w:pos="993"/>
        </w:tabs>
        <w:spacing w:after="0" w:line="240" w:lineRule="auto"/>
        <w:ind w:left="709" w:hanging="283"/>
        <w:jc w:val="both"/>
      </w:pPr>
      <w:r>
        <w:t>определять результат работы электрической схемы при использовании различных элементов с помощью учителя;</w:t>
      </w:r>
    </w:p>
    <w:p w14:paraId="1F38E44E" w14:textId="77777777" w:rsidR="009C0B14" w:rsidRDefault="00000000">
      <w:pPr>
        <w:pStyle w:val="ac"/>
        <w:numPr>
          <w:ilvl w:val="0"/>
          <w:numId w:val="1"/>
        </w:numPr>
        <w:tabs>
          <w:tab w:val="left" w:pos="993"/>
        </w:tabs>
        <w:spacing w:after="0" w:line="240" w:lineRule="auto"/>
        <w:ind w:left="709" w:hanging="283"/>
        <w:jc w:val="both"/>
      </w:pPr>
      <w:r>
        <w:t>иметь представление о том, как применяются элементы электрической цепи в бытовых приборах;</w:t>
      </w:r>
    </w:p>
    <w:p w14:paraId="649B4E37" w14:textId="77777777" w:rsidR="009C0B14" w:rsidRDefault="00000000">
      <w:pPr>
        <w:pStyle w:val="ac"/>
        <w:numPr>
          <w:ilvl w:val="0"/>
          <w:numId w:val="1"/>
        </w:numPr>
        <w:tabs>
          <w:tab w:val="left" w:pos="993"/>
        </w:tabs>
        <w:spacing w:after="0" w:line="240" w:lineRule="auto"/>
        <w:ind w:left="709" w:hanging="283"/>
        <w:jc w:val="both"/>
      </w:pPr>
      <w:r>
        <w:t>различать последовательное и параллельное соединения резисторов;</w:t>
      </w:r>
    </w:p>
    <w:p w14:paraId="35148892" w14:textId="77777777" w:rsidR="009C0B14" w:rsidRDefault="00000000">
      <w:pPr>
        <w:pStyle w:val="ac"/>
        <w:numPr>
          <w:ilvl w:val="0"/>
          <w:numId w:val="1"/>
        </w:numPr>
        <w:tabs>
          <w:tab w:val="left" w:pos="993"/>
        </w:tabs>
        <w:spacing w:after="0" w:line="240" w:lineRule="auto"/>
        <w:ind w:left="709" w:hanging="283"/>
        <w:jc w:val="both"/>
      </w:pPr>
      <w:r>
        <w:t>иметь представление об аналоговой и цифровой схемотехнике;</w:t>
      </w:r>
    </w:p>
    <w:p w14:paraId="6FC814CA" w14:textId="77777777" w:rsidR="009C0B14" w:rsidRDefault="00000000">
      <w:pPr>
        <w:pStyle w:val="ac"/>
        <w:numPr>
          <w:ilvl w:val="0"/>
          <w:numId w:val="1"/>
        </w:numPr>
        <w:tabs>
          <w:tab w:val="left" w:pos="993"/>
        </w:tabs>
        <w:spacing w:after="0" w:line="240" w:lineRule="auto"/>
        <w:ind w:left="709" w:hanging="283"/>
        <w:jc w:val="both"/>
      </w:pPr>
      <w:r>
        <w:t>иметь опыт программирования простого «умного» устройства с заданными характеристиками;</w:t>
      </w:r>
    </w:p>
    <w:p w14:paraId="69D27BB9" w14:textId="77777777" w:rsidR="009C0B14" w:rsidRDefault="00000000">
      <w:pPr>
        <w:pStyle w:val="ac"/>
        <w:numPr>
          <w:ilvl w:val="0"/>
          <w:numId w:val="1"/>
        </w:numPr>
        <w:tabs>
          <w:tab w:val="left" w:pos="993"/>
        </w:tabs>
        <w:spacing w:after="0" w:line="240" w:lineRule="auto"/>
        <w:ind w:left="709" w:hanging="283"/>
        <w:jc w:val="both"/>
      </w:pPr>
      <w:r>
        <w:t>иметь представления об особенностях современных датчиков, применении их в реальных задачах;</w:t>
      </w:r>
    </w:p>
    <w:p w14:paraId="4AE1493D" w14:textId="77777777" w:rsidR="009C0B14" w:rsidRDefault="00000000">
      <w:pPr>
        <w:pStyle w:val="ac"/>
        <w:numPr>
          <w:ilvl w:val="0"/>
          <w:numId w:val="1"/>
        </w:numPr>
        <w:tabs>
          <w:tab w:val="left" w:pos="993"/>
        </w:tabs>
        <w:spacing w:after="0" w:line="240" w:lineRule="auto"/>
        <w:ind w:left="709" w:hanging="283"/>
        <w:jc w:val="both"/>
      </w:pPr>
      <w:r>
        <w:t>иметь опыт составления несложных алгоритмов управления умного дома.</w:t>
      </w:r>
    </w:p>
    <w:p w14:paraId="3FC38B9E" w14:textId="77777777" w:rsidR="009C0B14" w:rsidRDefault="009C0B14">
      <w:pPr>
        <w:tabs>
          <w:tab w:val="left" w:pos="993"/>
        </w:tabs>
        <w:spacing w:after="0" w:line="240" w:lineRule="auto"/>
        <w:ind w:firstLine="709"/>
        <w:contextualSpacing/>
        <w:jc w:val="both"/>
        <w:rPr>
          <w:b/>
        </w:rPr>
      </w:pPr>
    </w:p>
    <w:p w14:paraId="4BCFF9CD" w14:textId="77777777" w:rsidR="009C0B14" w:rsidRDefault="00000000">
      <w:pPr>
        <w:tabs>
          <w:tab w:val="left" w:pos="993"/>
        </w:tabs>
        <w:spacing w:after="0" w:line="240" w:lineRule="auto"/>
        <w:ind w:firstLine="709"/>
        <w:contextualSpacing/>
        <w:jc w:val="both"/>
        <w:rPr>
          <w:b/>
        </w:rPr>
      </w:pPr>
      <w:r>
        <w:rPr>
          <w:b/>
        </w:rPr>
        <w:t>Модуль «Животноводство»</w:t>
      </w:r>
    </w:p>
    <w:p w14:paraId="04AEF94E" w14:textId="77777777" w:rsidR="009C0B14" w:rsidRDefault="00000000">
      <w:pPr>
        <w:tabs>
          <w:tab w:val="left" w:pos="993"/>
        </w:tabs>
        <w:spacing w:after="0" w:line="240" w:lineRule="auto"/>
        <w:contextualSpacing/>
        <w:jc w:val="both"/>
        <w:rPr>
          <w:b/>
        </w:rPr>
      </w:pPr>
      <w:r>
        <w:rPr>
          <w:b/>
        </w:rPr>
        <w:t>7–8 КЛАССЫ:</w:t>
      </w:r>
    </w:p>
    <w:p w14:paraId="479ED1EB" w14:textId="77777777" w:rsidR="009C0B14" w:rsidRDefault="00000000">
      <w:pPr>
        <w:pStyle w:val="ac"/>
        <w:numPr>
          <w:ilvl w:val="0"/>
          <w:numId w:val="1"/>
        </w:numPr>
        <w:tabs>
          <w:tab w:val="left" w:pos="993"/>
        </w:tabs>
        <w:spacing w:after="0" w:line="240" w:lineRule="auto"/>
        <w:ind w:left="709" w:hanging="283"/>
        <w:jc w:val="both"/>
      </w:pPr>
      <w:r>
        <w:t>соблюдать правила безопасности;</w:t>
      </w:r>
    </w:p>
    <w:p w14:paraId="32E80122" w14:textId="77777777" w:rsidR="009C0B14" w:rsidRDefault="00000000">
      <w:pPr>
        <w:pStyle w:val="ac"/>
        <w:numPr>
          <w:ilvl w:val="0"/>
          <w:numId w:val="1"/>
        </w:numPr>
        <w:tabs>
          <w:tab w:val="left" w:pos="993"/>
        </w:tabs>
        <w:spacing w:after="0" w:line="240" w:lineRule="auto"/>
        <w:ind w:left="709" w:hanging="283"/>
        <w:jc w:val="both"/>
      </w:pPr>
      <w:r>
        <w:t>организовывать рабочее место в соответствии с требованиями безопасности;</w:t>
      </w:r>
    </w:p>
    <w:p w14:paraId="09804A40" w14:textId="77777777" w:rsidR="009C0B14" w:rsidRDefault="00000000">
      <w:pPr>
        <w:pStyle w:val="ac"/>
        <w:numPr>
          <w:ilvl w:val="0"/>
          <w:numId w:val="1"/>
        </w:numPr>
        <w:tabs>
          <w:tab w:val="left" w:pos="993"/>
        </w:tabs>
        <w:spacing w:after="0" w:line="240" w:lineRule="auto"/>
        <w:ind w:left="709" w:hanging="283"/>
        <w:jc w:val="both"/>
      </w:pPr>
      <w:r>
        <w:t>иметь представления об основных направлениях животноводства;</w:t>
      </w:r>
    </w:p>
    <w:p w14:paraId="19AD2503" w14:textId="77777777" w:rsidR="009C0B14" w:rsidRDefault="00000000">
      <w:pPr>
        <w:pStyle w:val="ac"/>
        <w:numPr>
          <w:ilvl w:val="0"/>
          <w:numId w:val="1"/>
        </w:numPr>
        <w:tabs>
          <w:tab w:val="left" w:pos="993"/>
        </w:tabs>
        <w:spacing w:after="0" w:line="240" w:lineRule="auto"/>
        <w:ind w:left="709" w:hanging="283"/>
        <w:jc w:val="both"/>
      </w:pPr>
      <w:r>
        <w:t>иметь представления об особенностях основных видов сельскохозяйственных животных своего региона;</w:t>
      </w:r>
    </w:p>
    <w:p w14:paraId="22719A91" w14:textId="77777777" w:rsidR="009C0B14" w:rsidRDefault="00000000">
      <w:pPr>
        <w:pStyle w:val="ac"/>
        <w:numPr>
          <w:ilvl w:val="0"/>
          <w:numId w:val="1"/>
        </w:numPr>
        <w:tabs>
          <w:tab w:val="left" w:pos="993"/>
        </w:tabs>
        <w:spacing w:after="0" w:line="240" w:lineRule="auto"/>
        <w:ind w:left="709" w:hanging="283"/>
        <w:jc w:val="both"/>
      </w:pPr>
      <w:r>
        <w:t>описывать по опорной схеме полный технологический цикл получения продукции животноводства своего региона;</w:t>
      </w:r>
    </w:p>
    <w:p w14:paraId="7B43622C" w14:textId="77777777" w:rsidR="009C0B14" w:rsidRDefault="00000000">
      <w:pPr>
        <w:pStyle w:val="ac"/>
        <w:numPr>
          <w:ilvl w:val="0"/>
          <w:numId w:val="1"/>
        </w:numPr>
        <w:tabs>
          <w:tab w:val="left" w:pos="993"/>
        </w:tabs>
        <w:spacing w:after="0" w:line="240" w:lineRule="auto"/>
        <w:ind w:left="709" w:hanging="283"/>
        <w:jc w:val="both"/>
      </w:pPr>
      <w:r>
        <w:t xml:space="preserve">знать виды сельскохозяйственных животных, характерных для данного региона; </w:t>
      </w:r>
    </w:p>
    <w:p w14:paraId="631A2659" w14:textId="77777777" w:rsidR="009C0B14" w:rsidRDefault="00000000">
      <w:pPr>
        <w:pStyle w:val="ac"/>
        <w:numPr>
          <w:ilvl w:val="0"/>
          <w:numId w:val="1"/>
        </w:numPr>
        <w:tabs>
          <w:tab w:val="left" w:pos="993"/>
        </w:tabs>
        <w:spacing w:after="0" w:line="240" w:lineRule="auto"/>
        <w:ind w:left="709" w:hanging="283"/>
        <w:jc w:val="both"/>
      </w:pPr>
      <w:r>
        <w:t>оценивать при помощи учителя условия содержания животных в различных условиях;</w:t>
      </w:r>
    </w:p>
    <w:p w14:paraId="7D3E019D" w14:textId="77777777" w:rsidR="009C0B14" w:rsidRDefault="00000000">
      <w:pPr>
        <w:pStyle w:val="ac"/>
        <w:numPr>
          <w:ilvl w:val="0"/>
          <w:numId w:val="1"/>
        </w:numPr>
        <w:tabs>
          <w:tab w:val="left" w:pos="993"/>
        </w:tabs>
        <w:spacing w:after="0" w:line="240" w:lineRule="auto"/>
        <w:ind w:left="709" w:hanging="283"/>
        <w:jc w:val="both"/>
      </w:pPr>
      <w:r>
        <w:t xml:space="preserve">иметь опыт оказания первой помощи заболевшим или пораненным животным; </w:t>
      </w:r>
    </w:p>
    <w:p w14:paraId="4ED0E9B5" w14:textId="77777777" w:rsidR="009C0B14" w:rsidRDefault="00000000">
      <w:pPr>
        <w:pStyle w:val="ac"/>
        <w:numPr>
          <w:ilvl w:val="0"/>
          <w:numId w:val="1"/>
        </w:numPr>
        <w:tabs>
          <w:tab w:val="left" w:pos="993"/>
        </w:tabs>
        <w:spacing w:after="0" w:line="240" w:lineRule="auto"/>
        <w:ind w:left="709" w:hanging="283"/>
        <w:jc w:val="both"/>
      </w:pPr>
      <w:r>
        <w:t>иметь представления о способах переработки и хранения продукции животноводства;</w:t>
      </w:r>
    </w:p>
    <w:p w14:paraId="3FA2A064" w14:textId="77777777" w:rsidR="009C0B14" w:rsidRDefault="00000000">
      <w:pPr>
        <w:pStyle w:val="ac"/>
        <w:numPr>
          <w:ilvl w:val="0"/>
          <w:numId w:val="1"/>
        </w:numPr>
        <w:tabs>
          <w:tab w:val="left" w:pos="993"/>
        </w:tabs>
        <w:spacing w:after="0" w:line="240" w:lineRule="auto"/>
        <w:ind w:left="709" w:hanging="283"/>
        <w:jc w:val="both"/>
      </w:pPr>
      <w:r>
        <w:t>иметь представления о пути цифровизации животноводческого производства;</w:t>
      </w:r>
    </w:p>
    <w:p w14:paraId="5CEFFBC9" w14:textId="77777777" w:rsidR="009C0B14" w:rsidRDefault="00000000">
      <w:pPr>
        <w:pStyle w:val="ac"/>
        <w:numPr>
          <w:ilvl w:val="0"/>
          <w:numId w:val="1"/>
        </w:numPr>
        <w:tabs>
          <w:tab w:val="left" w:pos="993"/>
        </w:tabs>
        <w:spacing w:after="0" w:line="240" w:lineRule="auto"/>
        <w:ind w:left="709" w:hanging="283"/>
        <w:jc w:val="both"/>
      </w:pPr>
      <w:r>
        <w:t>иметь представления о мире профессий, связанных с животноводством, их востребованности на рынке труда.</w:t>
      </w:r>
    </w:p>
    <w:p w14:paraId="7D9B3797" w14:textId="77777777" w:rsidR="009C0B14" w:rsidRDefault="009C0B14">
      <w:pPr>
        <w:tabs>
          <w:tab w:val="left" w:pos="993"/>
        </w:tabs>
        <w:spacing w:after="0" w:line="240" w:lineRule="auto"/>
        <w:ind w:firstLine="709"/>
        <w:contextualSpacing/>
        <w:jc w:val="both"/>
        <w:rPr>
          <w:b/>
        </w:rPr>
      </w:pPr>
    </w:p>
    <w:p w14:paraId="46B0996F" w14:textId="77777777" w:rsidR="009C0B14" w:rsidRDefault="00000000">
      <w:pPr>
        <w:tabs>
          <w:tab w:val="left" w:pos="993"/>
        </w:tabs>
        <w:spacing w:after="0" w:line="240" w:lineRule="auto"/>
        <w:ind w:firstLine="709"/>
        <w:contextualSpacing/>
        <w:jc w:val="both"/>
        <w:rPr>
          <w:b/>
        </w:rPr>
      </w:pPr>
      <w:r>
        <w:rPr>
          <w:b/>
        </w:rPr>
        <w:t>Модуль «Растениеводство»</w:t>
      </w:r>
    </w:p>
    <w:p w14:paraId="7FFB21A5" w14:textId="77777777" w:rsidR="009C0B14" w:rsidRDefault="00000000">
      <w:pPr>
        <w:tabs>
          <w:tab w:val="left" w:pos="993"/>
        </w:tabs>
        <w:spacing w:after="0" w:line="240" w:lineRule="auto"/>
        <w:contextualSpacing/>
        <w:jc w:val="both"/>
        <w:rPr>
          <w:b/>
        </w:rPr>
      </w:pPr>
      <w:r>
        <w:rPr>
          <w:b/>
        </w:rPr>
        <w:t>7–8 КЛАССЫ:</w:t>
      </w:r>
    </w:p>
    <w:p w14:paraId="6046AD7A" w14:textId="77777777" w:rsidR="009C0B14" w:rsidRDefault="00000000">
      <w:pPr>
        <w:pStyle w:val="ac"/>
        <w:numPr>
          <w:ilvl w:val="0"/>
          <w:numId w:val="1"/>
        </w:numPr>
        <w:tabs>
          <w:tab w:val="left" w:pos="993"/>
        </w:tabs>
        <w:spacing w:after="0" w:line="240" w:lineRule="auto"/>
        <w:ind w:left="709" w:hanging="283"/>
        <w:jc w:val="both"/>
      </w:pPr>
      <w:r>
        <w:t>соблюдать правила безопасности;</w:t>
      </w:r>
    </w:p>
    <w:p w14:paraId="127A08F3" w14:textId="77777777" w:rsidR="009C0B14" w:rsidRDefault="00000000">
      <w:pPr>
        <w:pStyle w:val="ac"/>
        <w:numPr>
          <w:ilvl w:val="0"/>
          <w:numId w:val="1"/>
        </w:numPr>
        <w:tabs>
          <w:tab w:val="left" w:pos="993"/>
        </w:tabs>
        <w:spacing w:after="0" w:line="240" w:lineRule="auto"/>
        <w:ind w:left="709" w:hanging="283"/>
        <w:jc w:val="both"/>
      </w:pPr>
      <w:r>
        <w:t>организовывать рабочее место в соответствии с требованиями безопасности;</w:t>
      </w:r>
    </w:p>
    <w:p w14:paraId="6EB60DC5" w14:textId="77777777" w:rsidR="009C0B14" w:rsidRDefault="00000000">
      <w:pPr>
        <w:pStyle w:val="ac"/>
        <w:numPr>
          <w:ilvl w:val="0"/>
          <w:numId w:val="1"/>
        </w:numPr>
        <w:tabs>
          <w:tab w:val="left" w:pos="993"/>
        </w:tabs>
        <w:spacing w:after="0" w:line="240" w:lineRule="auto"/>
        <w:ind w:left="709" w:hanging="283"/>
        <w:jc w:val="both"/>
      </w:pPr>
      <w:r>
        <w:t>иметь представление об основных направлениях растениеводства;</w:t>
      </w:r>
    </w:p>
    <w:p w14:paraId="593B20F2" w14:textId="77777777" w:rsidR="009C0B14" w:rsidRDefault="00000000">
      <w:pPr>
        <w:pStyle w:val="ac"/>
        <w:numPr>
          <w:ilvl w:val="0"/>
          <w:numId w:val="1"/>
        </w:numPr>
        <w:tabs>
          <w:tab w:val="left" w:pos="993"/>
        </w:tabs>
        <w:spacing w:after="0" w:line="240" w:lineRule="auto"/>
        <w:ind w:left="709" w:hanging="283"/>
        <w:jc w:val="both"/>
      </w:pPr>
      <w:r>
        <w:t>описывать по опорной схеме полный технологический цикл получения наиболее распространённой растениеводческой продукции своего региона;</w:t>
      </w:r>
    </w:p>
    <w:p w14:paraId="4C6BD0C9" w14:textId="77777777" w:rsidR="009C0B14" w:rsidRDefault="00000000">
      <w:pPr>
        <w:pStyle w:val="ac"/>
        <w:numPr>
          <w:ilvl w:val="0"/>
          <w:numId w:val="1"/>
        </w:numPr>
        <w:tabs>
          <w:tab w:val="left" w:pos="993"/>
        </w:tabs>
        <w:spacing w:after="0" w:line="240" w:lineRule="auto"/>
        <w:ind w:left="709" w:hanging="283"/>
        <w:jc w:val="both"/>
      </w:pPr>
      <w:r>
        <w:t xml:space="preserve">иметь представление о видах и свойствах почв данного региона; </w:t>
      </w:r>
    </w:p>
    <w:p w14:paraId="5F3585EF" w14:textId="77777777" w:rsidR="009C0B14" w:rsidRDefault="00000000">
      <w:pPr>
        <w:pStyle w:val="ac"/>
        <w:numPr>
          <w:ilvl w:val="0"/>
          <w:numId w:val="1"/>
        </w:numPr>
        <w:tabs>
          <w:tab w:val="left" w:pos="993"/>
        </w:tabs>
        <w:spacing w:after="0" w:line="240" w:lineRule="auto"/>
        <w:ind w:left="709" w:hanging="283"/>
        <w:jc w:val="both"/>
      </w:pPr>
      <w:r>
        <w:t>знать ручные и механизированные инструменты обработки почвы;</w:t>
      </w:r>
    </w:p>
    <w:p w14:paraId="236016A4" w14:textId="77777777" w:rsidR="009C0B14" w:rsidRDefault="00000000">
      <w:pPr>
        <w:pStyle w:val="ac"/>
        <w:numPr>
          <w:ilvl w:val="0"/>
          <w:numId w:val="1"/>
        </w:numPr>
        <w:tabs>
          <w:tab w:val="left" w:pos="993"/>
        </w:tabs>
        <w:spacing w:after="0" w:line="240" w:lineRule="auto"/>
        <w:ind w:left="709" w:hanging="283"/>
        <w:jc w:val="both"/>
      </w:pPr>
      <w:r>
        <w:t>классифицировать с помощью учителя культурные растения по различным основаниям;</w:t>
      </w:r>
    </w:p>
    <w:p w14:paraId="38514BE0" w14:textId="77777777" w:rsidR="009C0B14" w:rsidRDefault="00000000">
      <w:pPr>
        <w:pStyle w:val="ac"/>
        <w:numPr>
          <w:ilvl w:val="0"/>
          <w:numId w:val="1"/>
        </w:numPr>
        <w:tabs>
          <w:tab w:val="left" w:pos="993"/>
        </w:tabs>
        <w:spacing w:after="0" w:line="240" w:lineRule="auto"/>
        <w:ind w:left="709" w:hanging="283"/>
        <w:jc w:val="both"/>
      </w:pPr>
      <w:r>
        <w:t>знать полезные дикорастущие растения и их свойства;</w:t>
      </w:r>
    </w:p>
    <w:p w14:paraId="21D88FFE" w14:textId="77777777" w:rsidR="009C0B14" w:rsidRDefault="00000000">
      <w:pPr>
        <w:pStyle w:val="ac"/>
        <w:numPr>
          <w:ilvl w:val="0"/>
          <w:numId w:val="1"/>
        </w:numPr>
        <w:tabs>
          <w:tab w:val="left" w:pos="993"/>
        </w:tabs>
        <w:spacing w:after="0" w:line="240" w:lineRule="auto"/>
        <w:ind w:left="709" w:hanging="283"/>
        <w:jc w:val="both"/>
      </w:pPr>
      <w:r>
        <w:t>знать опасные для человека дикорастущие растения;</w:t>
      </w:r>
    </w:p>
    <w:p w14:paraId="0C18BEEB" w14:textId="77777777" w:rsidR="009C0B14" w:rsidRDefault="00000000">
      <w:pPr>
        <w:pStyle w:val="ac"/>
        <w:numPr>
          <w:ilvl w:val="0"/>
          <w:numId w:val="1"/>
        </w:numPr>
        <w:tabs>
          <w:tab w:val="left" w:pos="993"/>
        </w:tabs>
        <w:spacing w:after="0" w:line="240" w:lineRule="auto"/>
        <w:ind w:left="709" w:hanging="283"/>
        <w:jc w:val="both"/>
      </w:pPr>
      <w:r>
        <w:t>знать полезные для человека грибы;</w:t>
      </w:r>
    </w:p>
    <w:p w14:paraId="2C610754" w14:textId="77777777" w:rsidR="009C0B14" w:rsidRDefault="00000000">
      <w:pPr>
        <w:pStyle w:val="ac"/>
        <w:numPr>
          <w:ilvl w:val="0"/>
          <w:numId w:val="1"/>
        </w:numPr>
        <w:tabs>
          <w:tab w:val="left" w:pos="993"/>
        </w:tabs>
        <w:spacing w:after="0" w:line="240" w:lineRule="auto"/>
        <w:ind w:left="709" w:hanging="283"/>
        <w:jc w:val="both"/>
      </w:pPr>
      <w:r>
        <w:t>знать опасные для человека грибы;</w:t>
      </w:r>
    </w:p>
    <w:p w14:paraId="2162DFB5" w14:textId="77777777" w:rsidR="009C0B14" w:rsidRDefault="00000000">
      <w:pPr>
        <w:pStyle w:val="ac"/>
        <w:numPr>
          <w:ilvl w:val="0"/>
          <w:numId w:val="1"/>
        </w:numPr>
        <w:tabs>
          <w:tab w:val="left" w:pos="993"/>
        </w:tabs>
        <w:spacing w:after="0" w:line="240" w:lineRule="auto"/>
        <w:ind w:left="709" w:hanging="283"/>
        <w:jc w:val="both"/>
      </w:pPr>
      <w:r>
        <w:t>иметь представление о методах сбора, переработки и хранения полезных дикорастущих растений и их плодов;</w:t>
      </w:r>
    </w:p>
    <w:p w14:paraId="692CF373" w14:textId="77777777" w:rsidR="009C0B14" w:rsidRDefault="00000000">
      <w:pPr>
        <w:pStyle w:val="ac"/>
        <w:numPr>
          <w:ilvl w:val="0"/>
          <w:numId w:val="1"/>
        </w:numPr>
        <w:tabs>
          <w:tab w:val="left" w:pos="993"/>
        </w:tabs>
        <w:spacing w:after="0" w:line="240" w:lineRule="auto"/>
        <w:ind w:left="709" w:hanging="283"/>
        <w:jc w:val="both"/>
      </w:pPr>
      <w:r>
        <w:t>иметь представление о методах сбора, переработки и хранения полезных для человека грибов;</w:t>
      </w:r>
    </w:p>
    <w:p w14:paraId="7C8474AA" w14:textId="77777777" w:rsidR="009C0B14" w:rsidRDefault="00000000">
      <w:pPr>
        <w:pStyle w:val="ac"/>
        <w:numPr>
          <w:ilvl w:val="0"/>
          <w:numId w:val="1"/>
        </w:numPr>
        <w:tabs>
          <w:tab w:val="left" w:pos="993"/>
        </w:tabs>
        <w:spacing w:after="0" w:line="240" w:lineRule="auto"/>
        <w:ind w:left="709" w:hanging="283"/>
        <w:jc w:val="both"/>
      </w:pPr>
      <w:r>
        <w:t>иметь представление об основных направлениях цифровизации и роботизации в растениеводстве;</w:t>
      </w:r>
    </w:p>
    <w:p w14:paraId="007CA190" w14:textId="77777777" w:rsidR="009C0B14" w:rsidRDefault="00000000">
      <w:pPr>
        <w:pStyle w:val="ac"/>
        <w:numPr>
          <w:ilvl w:val="0"/>
          <w:numId w:val="1"/>
        </w:numPr>
        <w:tabs>
          <w:tab w:val="left" w:pos="993"/>
        </w:tabs>
        <w:spacing w:after="0" w:line="240" w:lineRule="auto"/>
        <w:ind w:left="709" w:hanging="283"/>
        <w:jc w:val="both"/>
      </w:pPr>
      <w:r>
        <w:t>получить возможность научиться использовать цифровые устройства и программные сервисы в технологии растениеводства;</w:t>
      </w:r>
    </w:p>
    <w:p w14:paraId="484EB1E8" w14:textId="77777777" w:rsidR="009C0B14" w:rsidRDefault="00000000">
      <w:pPr>
        <w:pStyle w:val="ac"/>
        <w:numPr>
          <w:ilvl w:val="0"/>
          <w:numId w:val="1"/>
        </w:numPr>
        <w:tabs>
          <w:tab w:val="left" w:pos="993"/>
        </w:tabs>
        <w:spacing w:after="0" w:line="240" w:lineRule="auto"/>
        <w:ind w:left="709" w:hanging="283"/>
        <w:jc w:val="both"/>
      </w:pPr>
      <w:r>
        <w:t xml:space="preserve">иметь представление о мире профессий, связанных с растениеводством, их востребованности на рынке труда. </w:t>
      </w:r>
    </w:p>
    <w:p w14:paraId="0E0BEBA6" w14:textId="77777777" w:rsidR="009C0B14" w:rsidRDefault="009C0B14">
      <w:pPr>
        <w:spacing w:after="0" w:line="360" w:lineRule="auto"/>
        <w:ind w:firstLine="709"/>
        <w:jc w:val="center"/>
        <w:rPr>
          <w:b/>
        </w:rPr>
      </w:pPr>
    </w:p>
    <w:p w14:paraId="7A5C007D" w14:textId="77777777" w:rsidR="009C0B14" w:rsidRDefault="00000000">
      <w:pPr>
        <w:rPr>
          <w:b/>
        </w:rPr>
      </w:pPr>
      <w:r>
        <w:rPr>
          <w:b/>
        </w:rPr>
        <w:br w:type="page"/>
      </w:r>
    </w:p>
    <w:p w14:paraId="368BBCAA" w14:textId="77777777" w:rsidR="009C0B14" w:rsidRDefault="00000000">
      <w:pPr>
        <w:pStyle w:val="4"/>
        <w:rPr>
          <w:caps/>
        </w:rPr>
      </w:pPr>
      <w:bookmarkStart w:id="50" w:name="__RefHeading___40"/>
      <w:bookmarkEnd w:id="50"/>
      <w:r>
        <w:t>2</w:t>
      </w:r>
      <w:r>
        <w:rPr>
          <w:caps/>
        </w:rPr>
        <w:t>.2.1.17. Адаптивная физическая культура</w:t>
      </w:r>
    </w:p>
    <w:p w14:paraId="29D185F9" w14:textId="77777777" w:rsidR="009C0B14" w:rsidRDefault="009C0B14">
      <w:pPr>
        <w:spacing w:after="0" w:line="240" w:lineRule="auto"/>
        <w:ind w:firstLine="709"/>
        <w:jc w:val="both"/>
        <w:rPr>
          <w:b/>
        </w:rPr>
      </w:pPr>
    </w:p>
    <w:p w14:paraId="660D6E7B" w14:textId="77777777" w:rsidR="009C0B14" w:rsidRDefault="009C0B14">
      <w:pPr>
        <w:spacing w:after="0" w:line="240" w:lineRule="auto"/>
        <w:ind w:firstLine="709"/>
        <w:jc w:val="both"/>
        <w:rPr>
          <w:b/>
        </w:rPr>
      </w:pPr>
    </w:p>
    <w:p w14:paraId="2C545A66" w14:textId="77777777" w:rsidR="009C0B14" w:rsidRDefault="00000000">
      <w:pPr>
        <w:spacing w:after="0" w:line="240" w:lineRule="auto"/>
        <w:jc w:val="both"/>
      </w:pPr>
      <w:r>
        <w:t>ПОЯСНИТЕЛЬНАЯ ЗАПИСКА</w:t>
      </w:r>
    </w:p>
    <w:p w14:paraId="3B1CBC3E" w14:textId="77777777" w:rsidR="009C0B14" w:rsidRDefault="009C0B14">
      <w:pPr>
        <w:spacing w:after="0" w:line="240" w:lineRule="auto"/>
        <w:ind w:firstLine="709"/>
        <w:jc w:val="both"/>
      </w:pPr>
    </w:p>
    <w:p w14:paraId="586E7169" w14:textId="77777777" w:rsidR="009C0B14" w:rsidRDefault="00000000">
      <w:pPr>
        <w:spacing w:after="0" w:line="240" w:lineRule="auto"/>
        <w:ind w:firstLine="709"/>
        <w:jc w:val="both"/>
      </w:pPr>
      <w:r>
        <w:t>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задержкой психического развития (ЗПР),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2001AFA6" w14:textId="77777777" w:rsidR="009C0B14" w:rsidRDefault="00000000">
      <w:pPr>
        <w:spacing w:after="0" w:line="240" w:lineRule="auto"/>
        <w:ind w:firstLine="687"/>
        <w:jc w:val="both"/>
      </w:pPr>
      <w:r>
        <w:t>Примерная рабочая программа по дисциплине «Адаптивная физическая культура» для 5–9 классов общеобразовательных организаций, реализующих адаптированные основные образовательные программы для обучающихся с задержкой психического развития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ЗПР и раскрывает их реализацию через конкретное предметное содержание.</w:t>
      </w:r>
    </w:p>
    <w:p w14:paraId="7BBC395C" w14:textId="77777777" w:rsidR="009C0B14" w:rsidRDefault="009C0B14">
      <w:pPr>
        <w:pStyle w:val="ConsPlusNormal"/>
        <w:ind w:firstLine="709"/>
        <w:jc w:val="both"/>
        <w:rPr>
          <w:rFonts w:ascii="Times New Roman" w:hAnsi="Times New Roman"/>
          <w:sz w:val="28"/>
        </w:rPr>
      </w:pPr>
    </w:p>
    <w:p w14:paraId="7EF17840" w14:textId="77777777" w:rsidR="009C0B14" w:rsidRDefault="00000000">
      <w:pPr>
        <w:pStyle w:val="ConsPlusNormal"/>
        <w:ind w:firstLine="687"/>
        <w:jc w:val="both"/>
        <w:rPr>
          <w:rFonts w:ascii="Times New Roman" w:hAnsi="Times New Roman"/>
          <w:b/>
          <w:sz w:val="28"/>
        </w:rPr>
      </w:pPr>
      <w:r>
        <w:rPr>
          <w:rFonts w:ascii="Times New Roman" w:hAnsi="Times New Roman"/>
          <w:b/>
          <w:sz w:val="28"/>
        </w:rPr>
        <w:t>Общая характеристика учебного предмета «Адаптивная физическая культура»</w:t>
      </w:r>
    </w:p>
    <w:p w14:paraId="109F3CF1" w14:textId="77777777" w:rsidR="009C0B14" w:rsidRDefault="00000000">
      <w:pPr>
        <w:pStyle w:val="ConsPlusNormal"/>
        <w:ind w:firstLine="687"/>
        <w:jc w:val="both"/>
        <w:rPr>
          <w:rFonts w:ascii="Times New Roman" w:hAnsi="Times New Roman"/>
          <w:sz w:val="28"/>
        </w:rPr>
      </w:pPr>
      <w:r>
        <w:rPr>
          <w:rFonts w:ascii="Times New Roman" w:hAnsi="Times New Roman"/>
          <w:sz w:val="28"/>
        </w:rPr>
        <w:t xml:space="preserve">При создании Примерной рабочей программы учитывалась одна из приоритетных задач современной системы образования – охрана и укрепление здоровья обучающихся, воспитание их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 </w:t>
      </w:r>
    </w:p>
    <w:p w14:paraId="47F1AF9C" w14:textId="77777777" w:rsidR="009C0B14" w:rsidRDefault="00000000">
      <w:pPr>
        <w:spacing w:after="0" w:line="240" w:lineRule="auto"/>
        <w:ind w:firstLine="709"/>
        <w:jc w:val="both"/>
      </w:pPr>
      <w:r>
        <w:t xml:space="preserve">С этой целью в образовательных организациях для обучающихся с ограниченными возможностями здоровья необходимо реализовывать специальные программы коррекционной направленности по адаптивной физической культуре (АФК), разрабатываемые для разных категорий обучающихся с ОВЗ. </w:t>
      </w:r>
    </w:p>
    <w:p w14:paraId="1DEAC725" w14:textId="77777777" w:rsidR="009C0B14" w:rsidRDefault="00000000">
      <w:pPr>
        <w:spacing w:after="0" w:line="240" w:lineRule="auto"/>
        <w:ind w:firstLine="709"/>
        <w:jc w:val="both"/>
      </w:pPr>
      <w: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14:paraId="52E69741" w14:textId="77777777" w:rsidR="009C0B14" w:rsidRDefault="00000000">
      <w:pPr>
        <w:spacing w:after="0" w:line="240" w:lineRule="auto"/>
        <w:ind w:firstLine="709"/>
        <w:jc w:val="both"/>
      </w:pPr>
      <w:r>
        <w:t>Адаптивная физическая культура – это комплекс мер спортивно-оздоровительного характера, направленный на коррекцию нарушенных функций, средство укрепления физического здоровья, повышения и совершенствования двигательных возможностей.</w:t>
      </w:r>
    </w:p>
    <w:p w14:paraId="73457705" w14:textId="77777777" w:rsidR="009C0B14" w:rsidRDefault="00000000">
      <w:pPr>
        <w:tabs>
          <w:tab w:val="left" w:pos="709"/>
        </w:tabs>
        <w:spacing w:after="0" w:line="240" w:lineRule="auto"/>
        <w:ind w:firstLine="709"/>
        <w:jc w:val="both"/>
      </w:pPr>
      <w:r>
        <w:t>Программа по адаптивной физической культуре для обучающихся с ЗПР имеет ряд существенных отличий от общеобразовательной программы физического воспитания. Программа имеет коррекционную направленность и разрабатывается с учетом особенностей развития обучающихся с ЗПР. Данная программа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14:paraId="4AF3F5EC" w14:textId="77777777" w:rsidR="009C0B14" w:rsidRDefault="00000000">
      <w:pPr>
        <w:tabs>
          <w:tab w:val="left" w:pos="709"/>
        </w:tabs>
        <w:spacing w:after="0" w:line="240" w:lineRule="auto"/>
        <w:ind w:firstLine="709"/>
        <w:jc w:val="both"/>
      </w:pPr>
      <w:r>
        <w:t xml:space="preserve">Методика адаптивного физического воспитания обучающихся с ЗПР имеет ряд существенных отличий от основной образовательной программы физического воспитания. Это обусловлено особенностями развития как физической, так и психической сферы обучающегося с ЗПР. </w:t>
      </w:r>
    </w:p>
    <w:p w14:paraId="0C2E495C" w14:textId="77777777" w:rsidR="009C0B14" w:rsidRDefault="00000000">
      <w:pPr>
        <w:spacing w:after="0" w:line="240" w:lineRule="auto"/>
        <w:ind w:firstLine="709"/>
        <w:jc w:val="both"/>
      </w:pPr>
      <w:r>
        <w:t>Общими для всех обучающихся с ЗПР являются трудности в усвоении образовательных программ, обусловленные недостаточностью познавательной сферы, специфическими расстройствами психологического развития (школьных навыков, речи и др.), нарушениями в организации деятельности и/или поведения. Достаточно часто у обучающихся с ЗПР отмечаются нарушения общей и ручной моторики, зрительно-моторной координации и пространственной ориентировки. Кроме того, трудности в усвоении знаний усугубляются особым неврологическим статусом многих обучающихся с ЗПР, которые характеризуются повышенной утомляемостью, снижением умственной работоспособности, активного внимания и памяти. Задержка психического развития в большинстве случаев является следствием резидуально-органической не</w:t>
      </w:r>
      <w:r>
        <w:rPr>
          <w:spacing w:val="7"/>
        </w:rPr>
        <w:t>достаточности центральной нервной системы, что оказывает влияние и двигательную сферу обучающихся.</w:t>
      </w:r>
    </w:p>
    <w:p w14:paraId="66C1141A" w14:textId="77777777" w:rsidR="009C0B14" w:rsidRDefault="00000000">
      <w:pPr>
        <w:spacing w:after="0" w:line="240" w:lineRule="auto"/>
        <w:ind w:firstLine="708"/>
        <w:jc w:val="both"/>
      </w:pPr>
      <w:r>
        <w:t>В основу разработки программы по адаптивной физической культуре обучающихся с ЗПР на уровне основного общего образования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ЗПР возможность реализовать свой индивидуальный потенциал.</w:t>
      </w:r>
    </w:p>
    <w:p w14:paraId="182D26CE" w14:textId="77777777" w:rsidR="009C0B14" w:rsidRDefault="00000000">
      <w:pPr>
        <w:spacing w:after="0" w:line="240" w:lineRule="auto"/>
        <w:ind w:firstLine="708"/>
        <w:jc w:val="both"/>
      </w:pPr>
      <w:r>
        <w:t>В процессе разработки программы выделяют несколько групп обучающихся с ЗПР:</w:t>
      </w:r>
    </w:p>
    <w:p w14:paraId="17365BE5" w14:textId="77777777" w:rsidR="009C0B14" w:rsidRDefault="00000000">
      <w:pPr>
        <w:pStyle w:val="ac"/>
        <w:numPr>
          <w:ilvl w:val="0"/>
          <w:numId w:val="1"/>
        </w:numPr>
        <w:tabs>
          <w:tab w:val="left" w:pos="993"/>
        </w:tabs>
        <w:spacing w:after="0" w:line="240" w:lineRule="auto"/>
        <w:ind w:left="709" w:hanging="283"/>
        <w:jc w:val="both"/>
      </w:pPr>
      <w:r>
        <w:t>обучающиеся с ЗПР, физическое развитие которых соотносится с возрастной нормой;</w:t>
      </w:r>
    </w:p>
    <w:p w14:paraId="1B70165E" w14:textId="77777777" w:rsidR="009C0B14" w:rsidRDefault="00000000">
      <w:pPr>
        <w:pStyle w:val="ac"/>
        <w:numPr>
          <w:ilvl w:val="0"/>
          <w:numId w:val="1"/>
        </w:numPr>
        <w:tabs>
          <w:tab w:val="left" w:pos="993"/>
        </w:tabs>
        <w:spacing w:after="0" w:line="240" w:lineRule="auto"/>
        <w:ind w:left="709" w:hanging="283"/>
        <w:jc w:val="both"/>
      </w:pPr>
      <w:r>
        <w:t xml:space="preserve">обучающиеся с ЗПР, </w:t>
      </w:r>
      <w:bookmarkStart w:id="51" w:name="_Hlk54004381"/>
      <w:r>
        <w:t>отстающие в физическом развитии и формировании двигательных навыков;</w:t>
      </w:r>
      <w:bookmarkEnd w:id="51"/>
    </w:p>
    <w:p w14:paraId="3616D423" w14:textId="77777777" w:rsidR="009C0B14" w:rsidRDefault="00000000">
      <w:pPr>
        <w:pStyle w:val="ac"/>
        <w:numPr>
          <w:ilvl w:val="0"/>
          <w:numId w:val="1"/>
        </w:numPr>
        <w:tabs>
          <w:tab w:val="left" w:pos="993"/>
        </w:tabs>
        <w:spacing w:after="0" w:line="240" w:lineRule="auto"/>
        <w:ind w:left="709" w:hanging="283"/>
        <w:jc w:val="both"/>
      </w:pPr>
      <w:r>
        <w:t xml:space="preserve">обучающиеся с ЗПР, имеющие нарушения здоровья, подтвержденные медицинским заключением, а также дети с инвалидностью по соматическим заболеваниям. </w:t>
      </w:r>
    </w:p>
    <w:p w14:paraId="24D52134" w14:textId="77777777" w:rsidR="009C0B14" w:rsidRDefault="00000000">
      <w:pPr>
        <w:spacing w:after="0" w:line="240" w:lineRule="auto"/>
        <w:ind w:firstLine="708"/>
        <w:jc w:val="both"/>
      </w:pPr>
      <w:r>
        <w:rPr>
          <w:u w:color="00B050"/>
        </w:rPr>
        <w:t>Для обучающихся с ЗПР</w:t>
      </w:r>
      <w:r>
        <w:t xml:space="preserve">, </w:t>
      </w:r>
      <w:r>
        <w:rPr>
          <w:i/>
        </w:rPr>
        <w:t>физическое развитие которых приближается или соответствует возрастной норме</w:t>
      </w:r>
      <w:r>
        <w:t>, овладение предметом «Физическая культура» все же представляется затруднительным без использования специальных методов и приемов. Чаще всего это связано с особенностями эмоционально-волевой и личностной сферы обучающихся с ЗПР. Они отстают от нормально развивающихся сверстников по сформированности произвольного поведения. Уровень произвольной регуляции поведения зависит у них от сложности деятельности, особенно от сложности звена программирования. Наибольшие затруднения вызывает формирование контроля за собственной деятельностью. При формировании двигательных навыков у данной группы обучающихся особые трудности наблюдаются при выполнении заданий, требующих определенных волевых усилий, настойчивости, сосредоточенности на результате. Для таких обучающихся с ЗПР образовательная организация по согласованию с родителями обучающегося вправе делать выбор между учебным предметом «Физическая культура» и «Адаптивная физическая культура».</w:t>
      </w:r>
    </w:p>
    <w:p w14:paraId="1F677D3E" w14:textId="77777777" w:rsidR="009C0B14" w:rsidRDefault="00000000">
      <w:pPr>
        <w:spacing w:after="0" w:line="240" w:lineRule="auto"/>
        <w:ind w:firstLine="708"/>
        <w:jc w:val="both"/>
      </w:pPr>
      <w:r>
        <w:t xml:space="preserve">Обучающиеся с ЗПР, </w:t>
      </w:r>
      <w:r>
        <w:rPr>
          <w:i/>
        </w:rPr>
        <w:t>отстающие в физическом развитии и формировании двигательных навыков</w:t>
      </w:r>
      <w:r>
        <w:t xml:space="preserve">, помимо вышеперечисленных проблем личностного развития, имеют более выраженные проблемы нервно-психического плана. В двигательном статусе таких обучающихся практически всегда можно выделить как негрубые нарушения в физическом развитии и функциональном состоянии, так и специфические нарушения психомоторики, связанные с трудностями формирования произвольных осознанных движений, направленных на достижение определенной цели. В результате все задания на уроках физкультуры они выполняют медленнее, чем нормально развивающиеся обучающиеся, обнаруживаются неточность и неловкость движений. Особые затруднения обнаруживаются при выполнении попеременных движений, сложных двигательных программ. При выполнении произвольных движений может появляться излишнее напряжение мышц, а иногда и непроизвольные движения. У обучающихся с ЗПР данной группы наблюдаются и недостатки координации движений, в которых участвуют группы мышц обеих половин тела. Недостатки моторики и психомоторики обучающихся отрицательно сказываются на возможностях усвоения знаний и умений в области физической культуры. Кроме того, несформированность произвольной регуляции поведения влияет на продуктивность занятий физической культурой: ученики часто не усваивают задания, даваемые учителем, не могут на относительно длительное время сосредоточиться на их выполнении, отвлекаются на любые посторонние стимулы. Им чрезвычайно трудно соблюдать определенный двигательный режим, подчиняться четким правилам поведения на уроках физкультуры. Таким образом, для таких обучающихся необходимо создавать специальные педагогические условия для занятий физической культурой и проводить целенаправленную коррекционную работу. </w:t>
      </w:r>
    </w:p>
    <w:p w14:paraId="603C7396" w14:textId="77777777" w:rsidR="009C0B14" w:rsidRDefault="00000000">
      <w:pPr>
        <w:spacing w:after="0" w:line="240" w:lineRule="auto"/>
        <w:ind w:firstLine="708"/>
        <w:jc w:val="both"/>
      </w:pPr>
      <w:r>
        <w:t xml:space="preserve">Для обучающихся с ЗПР, </w:t>
      </w:r>
      <w:r>
        <w:rPr>
          <w:i/>
        </w:rPr>
        <w:t>имеющих отклонения в состоянии здоровья или инвалидность по соматическим заболеваниям</w:t>
      </w:r>
      <w:r>
        <w:t>, характерны специфические особенности двигательного развития, связанные именно с тем заболеванием, которое имеет обучающийся. Как правило, соматическое заболевание осложняет все вышеперечисленные особенности психофизического развития обучающихся с ЗПР. Очень часто в замедлении темпа развития таких обучающихся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Обучающиеся часто жалуются на усталость, головные боли, нарушения сна и резкое падение работоспособности. В ответ на чрезмерную школьную нагрузку у таких обучающихся может возникать переутомление. Таким образом, при обучении данной группы обучающихся, прежде всего необходимы строгая регламентация учебной нагрузки, профилактика переутомления, создание обстановки эмоционального комфорта как в образовательной организации, так и в семье, забота родителей об охране и укреплении физического и психического здоровья ребенка. Занятия физической культурой должны быть индивидуализированы и зависеть от медицинских рекомендаций лечащего врача. Прежде чем приступать к разработке индивидуального плана занятий адаптивной физической культурой, необходимо очень внимательно ознакомиться с показаниями и противопоказаниями к физическим нагрузкам, строго соблюдать медицинские рекомендации.</w:t>
      </w:r>
    </w:p>
    <w:p w14:paraId="0A2B26F3" w14:textId="77777777" w:rsidR="009C0B14" w:rsidRDefault="00000000">
      <w:pPr>
        <w:spacing w:after="0" w:line="240" w:lineRule="auto"/>
        <w:ind w:firstLine="708"/>
        <w:jc w:val="both"/>
      </w:pPr>
      <w:r>
        <w:t xml:space="preserve">Обучающиеся с ЗПР с физическим развитием, близким к возрастной норме, и обучающиеся с ЗПР, психофизическое развитие которых задержано, посещают уроки физической культуры вместе с нормально развивающимися сверстниками. Учитель физкультуры реализует индивидуально-дифференцированный подход к физическому воспитанию обучающихся с ЗПР, осуществляет коррекционную направленность урока в соответствии с особыми образовательными потребностями этих обучающихся. Обучающиеся с ЗПР с нарушениями здоровья или инвалидностью занимаются адаптивной физической культурой в соответствии с медицинскими рекомендациями. </w:t>
      </w:r>
    </w:p>
    <w:p w14:paraId="3481E982" w14:textId="77777777" w:rsidR="009C0B14" w:rsidRDefault="00000000">
      <w:pPr>
        <w:spacing w:after="0" w:line="240" w:lineRule="auto"/>
        <w:ind w:firstLine="709"/>
        <w:jc w:val="both"/>
      </w:pPr>
      <w:r>
        <w:t xml:space="preserve">Адаптивная физическая культура занимает важное место не только в образовательном процессе обучающихся с ЗПР, но и в целом является частью системы комплексного психолого-медико-педагогического сопровождения. Высокий потенциал дисциплины как эффективного метода социализации лиц с ЗПР признается специалистами в сфере образования, физической культуры и спорта, здравоохранения и социальной защиты. </w:t>
      </w:r>
    </w:p>
    <w:p w14:paraId="76E7E0A9" w14:textId="77777777" w:rsidR="009C0B14" w:rsidRDefault="00000000">
      <w:pPr>
        <w:spacing w:after="0" w:line="240" w:lineRule="auto"/>
        <w:ind w:firstLine="709"/>
        <w:jc w:val="both"/>
      </w:pPr>
      <w:r>
        <w:t>Занятия адаптивной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обучающегося,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Личностные и предметные результаты освоения дисциплины непосредственно влияют на уровень развития жизненной компетенции обучающихся в части формирования и развития социальных навыков, формирующихся неполноценно из-за недостатков психического и физического развития обучающихся с ЗПР.</w:t>
      </w:r>
    </w:p>
    <w:p w14:paraId="38A2BBB1" w14:textId="77777777" w:rsidR="009C0B14" w:rsidRDefault="00000000">
      <w:pPr>
        <w:spacing w:after="0" w:line="240" w:lineRule="auto"/>
        <w:ind w:firstLine="709"/>
        <w:jc w:val="both"/>
      </w:pPr>
      <w:r>
        <w:t xml:space="preserve">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14:paraId="5607385C" w14:textId="77777777" w:rsidR="009C0B14" w:rsidRDefault="00000000">
      <w:pPr>
        <w:spacing w:after="0" w:line="240" w:lineRule="auto"/>
        <w:ind w:firstLine="709"/>
        <w:jc w:val="both"/>
      </w:pPr>
      <w:r>
        <w:t>К особым образовательным потребностям обучающихся с ЗПР в части занятий физической культурой и спортом относятся потребности:</w:t>
      </w:r>
    </w:p>
    <w:p w14:paraId="6E0A1110" w14:textId="77777777" w:rsidR="009C0B14" w:rsidRDefault="00000000">
      <w:pPr>
        <w:pStyle w:val="ac"/>
        <w:numPr>
          <w:ilvl w:val="0"/>
          <w:numId w:val="1"/>
        </w:numPr>
        <w:tabs>
          <w:tab w:val="left" w:pos="993"/>
        </w:tabs>
        <w:spacing w:after="0" w:line="240" w:lineRule="auto"/>
        <w:ind w:left="709" w:hanging="283"/>
        <w:jc w:val="both"/>
      </w:pPr>
      <w:r>
        <w:t>во включении в содержание занятий физической культурой и спортом коррекционно-развивающей работы, предусматривающей коррекцию и развитие точности, ловкости и скоординированности движений; упражнений, способствующих налаживанию межполушарных связей и отработке быстроты двигательных реакций;</w:t>
      </w:r>
    </w:p>
    <w:p w14:paraId="133D8562" w14:textId="77777777" w:rsidR="009C0B14" w:rsidRDefault="00000000">
      <w:pPr>
        <w:pStyle w:val="ac"/>
        <w:numPr>
          <w:ilvl w:val="0"/>
          <w:numId w:val="1"/>
        </w:numPr>
        <w:tabs>
          <w:tab w:val="left" w:pos="993"/>
        </w:tabs>
        <w:spacing w:after="0" w:line="240" w:lineRule="auto"/>
        <w:ind w:left="709" w:hanging="283"/>
        <w:jc w:val="both"/>
      </w:pPr>
      <w:r>
        <w:t>в создании условий для формирования саморегуляции деятельности и поведения;</w:t>
      </w:r>
    </w:p>
    <w:p w14:paraId="3A32A9BD" w14:textId="77777777" w:rsidR="009C0B14" w:rsidRDefault="00000000">
      <w:pPr>
        <w:pStyle w:val="ac"/>
        <w:numPr>
          <w:ilvl w:val="0"/>
          <w:numId w:val="1"/>
        </w:numPr>
        <w:tabs>
          <w:tab w:val="left" w:pos="993"/>
        </w:tabs>
        <w:spacing w:after="0" w:line="240" w:lineRule="auto"/>
        <w:ind w:left="709" w:hanging="283"/>
        <w:jc w:val="both"/>
      </w:pPr>
      <w:r>
        <w:t>в организации образовательного процесса с учетом индивидуализации содержания, методов и средств в соответствии с особыми образовательными потребностями и состоянием здоровья обучающегося с ЗПР;</w:t>
      </w:r>
    </w:p>
    <w:p w14:paraId="44A686C9" w14:textId="77777777" w:rsidR="009C0B14" w:rsidRDefault="00000000">
      <w:pPr>
        <w:pStyle w:val="ac"/>
        <w:numPr>
          <w:ilvl w:val="0"/>
          <w:numId w:val="1"/>
        </w:numPr>
        <w:tabs>
          <w:tab w:val="left" w:pos="993"/>
        </w:tabs>
        <w:spacing w:after="0" w:line="240" w:lineRule="auto"/>
        <w:ind w:left="709" w:hanging="283"/>
        <w:jc w:val="both"/>
      </w:pPr>
      <w:r>
        <w:t>в предоставлении дифференцированных требований к процессу и результатам занятий с учетом психофизических возможностей обучающегося;</w:t>
      </w:r>
    </w:p>
    <w:p w14:paraId="438D9FAA" w14:textId="77777777" w:rsidR="009C0B14" w:rsidRDefault="00000000">
      <w:pPr>
        <w:pStyle w:val="ac"/>
        <w:numPr>
          <w:ilvl w:val="0"/>
          <w:numId w:val="1"/>
        </w:numPr>
        <w:tabs>
          <w:tab w:val="left" w:pos="993"/>
        </w:tabs>
        <w:spacing w:after="0" w:line="240" w:lineRule="auto"/>
        <w:ind w:left="709" w:hanging="283"/>
        <w:jc w:val="both"/>
      </w:pPr>
      <w:r>
        <w:t>в формировании интереса к занятиям физической культурой и спортом, представлений и навыков здорового образа жизни.</w:t>
      </w:r>
    </w:p>
    <w:p w14:paraId="2B332403" w14:textId="77777777" w:rsidR="009C0B14" w:rsidRDefault="00000000">
      <w:pPr>
        <w:spacing w:after="0" w:line="240" w:lineRule="auto"/>
        <w:ind w:firstLine="709"/>
        <w:jc w:val="both"/>
      </w:pPr>
      <w:r>
        <w:t xml:space="preserve">Личностные, метапредметные и предметные результаты освоения учебной дисциплины «Адаптивная физическая культура» непосредственно влияют на уровень жизненных компетенций обучающихся в части формирования и развития социальных навыков. </w:t>
      </w:r>
    </w:p>
    <w:p w14:paraId="63F9461A" w14:textId="77777777" w:rsidR="009C0B14" w:rsidRDefault="009C0B14">
      <w:pPr>
        <w:spacing w:after="0" w:line="240" w:lineRule="auto"/>
        <w:ind w:firstLine="709"/>
        <w:jc w:val="both"/>
      </w:pPr>
    </w:p>
    <w:p w14:paraId="6D034A6E" w14:textId="77777777" w:rsidR="009C0B14" w:rsidRDefault="00000000">
      <w:pPr>
        <w:spacing w:after="0" w:line="240" w:lineRule="auto"/>
        <w:ind w:firstLine="709"/>
        <w:jc w:val="both"/>
        <w:rPr>
          <w:b/>
        </w:rPr>
      </w:pPr>
      <w:r>
        <w:rPr>
          <w:b/>
        </w:rPr>
        <w:t>Цели изучения учебного предмета «Адаптивная физическая культура»</w:t>
      </w:r>
    </w:p>
    <w:p w14:paraId="324B48E3" w14:textId="77777777" w:rsidR="009C0B14" w:rsidRDefault="00000000">
      <w:pPr>
        <w:spacing w:after="0" w:line="240" w:lineRule="auto"/>
        <w:ind w:firstLine="709"/>
        <w:jc w:val="both"/>
      </w:pPr>
      <w:r>
        <w:rPr>
          <w:i/>
        </w:rPr>
        <w:t>Общей целью</w:t>
      </w:r>
      <w:r>
        <w:t xml:space="preserve">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14:paraId="0D37E7BD" w14:textId="77777777" w:rsidR="009C0B14" w:rsidRDefault="00000000">
      <w:pPr>
        <w:spacing w:after="0" w:line="240" w:lineRule="auto"/>
        <w:ind w:firstLine="709"/>
        <w:jc w:val="both"/>
      </w:pPr>
      <w:r>
        <w:rPr>
          <w:i/>
        </w:rPr>
        <w:t>Цель</w:t>
      </w:r>
      <w:r>
        <w:rPr>
          <w:b/>
        </w:rPr>
        <w:t xml:space="preserve"> </w:t>
      </w:r>
      <w:r>
        <w:t xml:space="preserve">реализации программы по предмету </w:t>
      </w:r>
      <w:r>
        <w:rPr>
          <w:u w:color="222222"/>
        </w:rPr>
        <w:t>«Адаптивная физическая культура»</w:t>
      </w:r>
      <w:r>
        <w:t xml:space="preserve"> – обеспечение овладения обучающимися с ЗПР необходимым уровнем подготовки в области физической культуры, совершенствование двигательной деятельности обучающихся, повышение функциональных возможностей основных систем организма, необходимых для полноценной социальной адаптации обучающихся. </w:t>
      </w:r>
    </w:p>
    <w:p w14:paraId="34C1E4C6" w14:textId="77777777" w:rsidR="009C0B14" w:rsidRDefault="00000000">
      <w:pPr>
        <w:spacing w:after="0" w:line="240" w:lineRule="auto"/>
        <w:ind w:firstLine="708"/>
        <w:jc w:val="both"/>
      </w:pPr>
      <w: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14:paraId="0D7252BB" w14:textId="77777777" w:rsidR="009C0B14" w:rsidRDefault="00000000">
      <w:pPr>
        <w:spacing w:after="0" w:line="240" w:lineRule="auto"/>
        <w:ind w:firstLine="709"/>
        <w:jc w:val="both"/>
      </w:pPr>
      <w:r>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14:paraId="75DC7864" w14:textId="77777777" w:rsidR="009C0B14" w:rsidRDefault="00000000">
      <w:pPr>
        <w:spacing w:after="0" w:line="240" w:lineRule="auto"/>
        <w:ind w:firstLine="709"/>
        <w:jc w:val="both"/>
        <w:rPr>
          <w:vertAlign w:val="subscript"/>
        </w:rPr>
      </w:pPr>
      <w:r>
        <w:rPr>
          <w:i/>
        </w:rPr>
        <w:t>Общие задачи</w:t>
      </w:r>
      <w:r>
        <w:rPr>
          <w:b/>
        </w:rPr>
        <w:t xml:space="preserve"> </w:t>
      </w:r>
      <w:r>
        <w:t xml:space="preserve">физического воспитания обучающихся на уровне основного общего образования: </w:t>
      </w:r>
    </w:p>
    <w:p w14:paraId="260397D4" w14:textId="77777777" w:rsidR="009C0B14" w:rsidRDefault="00000000">
      <w:pPr>
        <w:pStyle w:val="ac"/>
        <w:numPr>
          <w:ilvl w:val="0"/>
          <w:numId w:val="1"/>
        </w:numPr>
        <w:tabs>
          <w:tab w:val="left" w:pos="993"/>
        </w:tabs>
        <w:spacing w:after="0" w:line="240" w:lineRule="auto"/>
        <w:ind w:left="709" w:hanging="283"/>
        <w:jc w:val="both"/>
      </w:pPr>
      <w: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14:paraId="72E47176" w14:textId="77777777" w:rsidR="009C0B14" w:rsidRDefault="00000000">
      <w:pPr>
        <w:pStyle w:val="ac"/>
        <w:numPr>
          <w:ilvl w:val="0"/>
          <w:numId w:val="1"/>
        </w:numPr>
        <w:tabs>
          <w:tab w:val="left" w:pos="993"/>
        </w:tabs>
        <w:spacing w:after="0" w:line="240" w:lineRule="auto"/>
        <w:ind w:left="709" w:hanging="283"/>
        <w:jc w:val="both"/>
      </w:pPr>
      <w:r>
        <w:t>развитие двигательной активности обучающихся;</w:t>
      </w:r>
    </w:p>
    <w:p w14:paraId="40E1A6B7" w14:textId="77777777" w:rsidR="009C0B14" w:rsidRDefault="00000000">
      <w:pPr>
        <w:pStyle w:val="ac"/>
        <w:numPr>
          <w:ilvl w:val="0"/>
          <w:numId w:val="1"/>
        </w:numPr>
        <w:tabs>
          <w:tab w:val="left" w:pos="993"/>
        </w:tabs>
        <w:spacing w:after="0" w:line="240" w:lineRule="auto"/>
        <w:ind w:left="709" w:hanging="283"/>
        <w:jc w:val="both"/>
      </w:pPr>
      <w:r>
        <w:t>достижение положительной динамики в развитии основных физических качеств;</w:t>
      </w:r>
    </w:p>
    <w:p w14:paraId="2BC59538" w14:textId="77777777" w:rsidR="009C0B14" w:rsidRDefault="00000000">
      <w:pPr>
        <w:pStyle w:val="ac"/>
        <w:numPr>
          <w:ilvl w:val="0"/>
          <w:numId w:val="1"/>
        </w:numPr>
        <w:tabs>
          <w:tab w:val="left" w:pos="993"/>
        </w:tabs>
        <w:spacing w:after="0" w:line="240" w:lineRule="auto"/>
        <w:ind w:left="709" w:hanging="283"/>
        <w:jc w:val="both"/>
      </w:pPr>
      <w:r>
        <w:t>обучение основам техники движений, формированию жизненно необходимых навыков и умений;</w:t>
      </w:r>
    </w:p>
    <w:p w14:paraId="55FA5DE8" w14:textId="77777777" w:rsidR="009C0B14" w:rsidRDefault="00000000">
      <w:pPr>
        <w:pStyle w:val="ac"/>
        <w:numPr>
          <w:ilvl w:val="0"/>
          <w:numId w:val="1"/>
        </w:numPr>
        <w:tabs>
          <w:tab w:val="left" w:pos="993"/>
        </w:tabs>
        <w:spacing w:after="0" w:line="240" w:lineRule="auto"/>
        <w:ind w:left="709" w:hanging="283"/>
        <w:jc w:val="both"/>
      </w:pPr>
      <w:r>
        <w:t>формирование потребности в систематических занятиях физической культурой и спортом;</w:t>
      </w:r>
    </w:p>
    <w:p w14:paraId="00F181F3" w14:textId="77777777" w:rsidR="009C0B14" w:rsidRDefault="00000000">
      <w:pPr>
        <w:pStyle w:val="ac"/>
        <w:numPr>
          <w:ilvl w:val="0"/>
          <w:numId w:val="1"/>
        </w:numPr>
        <w:tabs>
          <w:tab w:val="left" w:pos="993"/>
        </w:tabs>
        <w:spacing w:after="0" w:line="240" w:lineRule="auto"/>
        <w:ind w:left="709" w:hanging="283"/>
        <w:jc w:val="both"/>
      </w:pPr>
      <w:r>
        <w:t>формирование необходимых знаний в области физической культуры личности;</w:t>
      </w:r>
    </w:p>
    <w:p w14:paraId="4C12F3A2" w14:textId="77777777" w:rsidR="009C0B14" w:rsidRDefault="00000000">
      <w:pPr>
        <w:pStyle w:val="ac"/>
        <w:numPr>
          <w:ilvl w:val="0"/>
          <w:numId w:val="1"/>
        </w:numPr>
        <w:tabs>
          <w:tab w:val="left" w:pos="993"/>
        </w:tabs>
        <w:spacing w:after="0" w:line="240" w:lineRule="auto"/>
        <w:ind w:left="709" w:hanging="283"/>
        <w:jc w:val="both"/>
      </w:pPr>
      <w:r>
        <w:t xml:space="preserve">приобретение опыта организации самостоятельных занятий физической культурой с учетом индивидуальных особенностей и способностей; </w:t>
      </w:r>
    </w:p>
    <w:p w14:paraId="0E197C13" w14:textId="77777777" w:rsidR="009C0B14" w:rsidRDefault="00000000">
      <w:pPr>
        <w:pStyle w:val="ac"/>
        <w:numPr>
          <w:ilvl w:val="0"/>
          <w:numId w:val="1"/>
        </w:numPr>
        <w:tabs>
          <w:tab w:val="left" w:pos="993"/>
        </w:tabs>
        <w:spacing w:after="0" w:line="240" w:lineRule="auto"/>
        <w:ind w:left="709" w:hanging="283"/>
        <w:jc w:val="both"/>
      </w:pPr>
      <w:r>
        <w:t>формирование умения применять средства физической культуры для организации учебной и досуговой деятельности;</w:t>
      </w:r>
    </w:p>
    <w:p w14:paraId="02B9AB44" w14:textId="77777777" w:rsidR="009C0B14" w:rsidRDefault="00000000">
      <w:pPr>
        <w:pStyle w:val="ac"/>
        <w:numPr>
          <w:ilvl w:val="0"/>
          <w:numId w:val="1"/>
        </w:numPr>
        <w:tabs>
          <w:tab w:val="left" w:pos="993"/>
        </w:tabs>
        <w:spacing w:after="0" w:line="240" w:lineRule="auto"/>
        <w:ind w:left="709" w:hanging="283"/>
        <w:jc w:val="both"/>
      </w:pPr>
      <w:r>
        <w:t>воспитание нравственных и волевых качеств, приучение к ответственности за свои поступки, любознательности, активности и самостоятельности;</w:t>
      </w:r>
    </w:p>
    <w:p w14:paraId="27EBF252" w14:textId="77777777" w:rsidR="009C0B14" w:rsidRDefault="00000000">
      <w:pPr>
        <w:pStyle w:val="ac"/>
        <w:numPr>
          <w:ilvl w:val="0"/>
          <w:numId w:val="1"/>
        </w:numPr>
        <w:tabs>
          <w:tab w:val="left" w:pos="993"/>
        </w:tabs>
        <w:spacing w:after="0" w:line="240" w:lineRule="auto"/>
        <w:ind w:left="709" w:hanging="283"/>
        <w:jc w:val="both"/>
      </w:pPr>
      <w:r>
        <w:t>формирование общей культуры, духовно-нравственное, гражданское, социальное, личностное и интеллектуальное развитие;</w:t>
      </w:r>
    </w:p>
    <w:p w14:paraId="21BC0A7C" w14:textId="77777777" w:rsidR="009C0B14" w:rsidRDefault="00000000">
      <w:pPr>
        <w:pStyle w:val="ac"/>
        <w:numPr>
          <w:ilvl w:val="0"/>
          <w:numId w:val="1"/>
        </w:numPr>
        <w:tabs>
          <w:tab w:val="left" w:pos="993"/>
        </w:tabs>
        <w:spacing w:after="0" w:line="240" w:lineRule="auto"/>
        <w:ind w:left="709" w:hanging="283"/>
        <w:jc w:val="both"/>
      </w:pPr>
      <w:r>
        <w:t>развитие творческих способностей.</w:t>
      </w:r>
    </w:p>
    <w:p w14:paraId="45EB0798" w14:textId="77777777" w:rsidR="009C0B14" w:rsidRDefault="00000000">
      <w:pPr>
        <w:spacing w:after="0" w:line="240" w:lineRule="auto"/>
        <w:ind w:firstLine="708"/>
        <w:jc w:val="both"/>
      </w:pPr>
      <w:r>
        <w:rPr>
          <w:i/>
        </w:rPr>
        <w:t>Специфические задачи</w:t>
      </w:r>
      <w:r>
        <w:t xml:space="preserve"> (коррекционные, компенсаторные, профилактические) физического воспитания обучающихся с ЗПР на уровне основного общего образования:</w:t>
      </w:r>
    </w:p>
    <w:p w14:paraId="648F362C" w14:textId="77777777" w:rsidR="009C0B14" w:rsidRDefault="00000000">
      <w:pPr>
        <w:pStyle w:val="ac"/>
        <w:numPr>
          <w:ilvl w:val="0"/>
          <w:numId w:val="1"/>
        </w:numPr>
        <w:tabs>
          <w:tab w:val="left" w:pos="993"/>
        </w:tabs>
        <w:spacing w:after="0" w:line="240" w:lineRule="auto"/>
        <w:ind w:left="709" w:hanging="283"/>
        <w:jc w:val="both"/>
      </w:pPr>
      <w:r>
        <w:t>коррекция техники выполнения основных движений – ходьбы, бега, плавания, прыжков, перелезания, метания и др.;</w:t>
      </w:r>
    </w:p>
    <w:p w14:paraId="651E1BA9" w14:textId="77777777" w:rsidR="009C0B14" w:rsidRDefault="00000000">
      <w:pPr>
        <w:pStyle w:val="ac"/>
        <w:numPr>
          <w:ilvl w:val="0"/>
          <w:numId w:val="1"/>
        </w:numPr>
        <w:tabs>
          <w:tab w:val="left" w:pos="993"/>
        </w:tabs>
        <w:spacing w:after="0" w:line="240" w:lineRule="auto"/>
        <w:ind w:left="709" w:hanging="283"/>
        <w:jc w:val="both"/>
      </w:pPr>
      <w:r>
        <w:t>коррекция и развитие координационных способностей – согласованности движений отдельных мышц при выполнении физических упражнений, ориентировки в пространстве, дифференцировки усилий, быстроты реагирования на изменяющиеся условия, равновесия, ритмичности, точности движений, мышечно-суставного чувства, зрительно-моторной координации;</w:t>
      </w:r>
    </w:p>
    <w:p w14:paraId="4F180EE4" w14:textId="77777777" w:rsidR="009C0B14" w:rsidRDefault="00000000">
      <w:pPr>
        <w:pStyle w:val="ac"/>
        <w:numPr>
          <w:ilvl w:val="0"/>
          <w:numId w:val="1"/>
        </w:numPr>
        <w:tabs>
          <w:tab w:val="left" w:pos="993"/>
        </w:tabs>
        <w:spacing w:after="0" w:line="240" w:lineRule="auto"/>
        <w:ind w:left="709" w:hanging="283"/>
        <w:jc w:val="both"/>
      </w:pPr>
      <w:r>
        <w:t>развитие двигательных качеств: силы, скорости, выносливости, пластичности, гибкости и пр.;</w:t>
      </w:r>
    </w:p>
    <w:p w14:paraId="69001B44" w14:textId="77777777" w:rsidR="009C0B14" w:rsidRDefault="00000000">
      <w:pPr>
        <w:pStyle w:val="ac"/>
        <w:numPr>
          <w:ilvl w:val="0"/>
          <w:numId w:val="1"/>
        </w:numPr>
        <w:tabs>
          <w:tab w:val="left" w:pos="993"/>
        </w:tabs>
        <w:spacing w:after="0" w:line="240" w:lineRule="auto"/>
        <w:ind w:left="709" w:hanging="283"/>
        <w:jc w:val="both"/>
      </w:pPr>
      <w:r>
        <w:t>профилактика и коррекция соматических нарушений – дыхательной и сердечно-сосудистой системы, сколиоза, плоскостопия, профилактика простудных и инфекционных заболеваний, травматизма, микротравм;</w:t>
      </w:r>
    </w:p>
    <w:p w14:paraId="4422E2C2" w14:textId="77777777" w:rsidR="009C0B14" w:rsidRDefault="00000000">
      <w:pPr>
        <w:pStyle w:val="ac"/>
        <w:numPr>
          <w:ilvl w:val="0"/>
          <w:numId w:val="1"/>
        </w:numPr>
        <w:tabs>
          <w:tab w:val="left" w:pos="993"/>
        </w:tabs>
        <w:spacing w:after="0" w:line="240" w:lineRule="auto"/>
        <w:ind w:left="709" w:hanging="283"/>
        <w:jc w:val="both"/>
      </w:pPr>
      <w:r>
        <w:t>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дифференцировка тактильных ощущений, кожно-кинестетических восприятий и т.д.;</w:t>
      </w:r>
    </w:p>
    <w:p w14:paraId="09620B44" w14:textId="77777777" w:rsidR="009C0B14" w:rsidRDefault="00000000">
      <w:pPr>
        <w:pStyle w:val="ac"/>
        <w:numPr>
          <w:ilvl w:val="0"/>
          <w:numId w:val="1"/>
        </w:numPr>
        <w:tabs>
          <w:tab w:val="left" w:pos="993"/>
        </w:tabs>
        <w:spacing w:after="0" w:line="240" w:lineRule="auto"/>
        <w:ind w:left="709" w:hanging="283"/>
        <w:jc w:val="both"/>
      </w:pPr>
      <w:r>
        <w:t xml:space="preserve">коррекция психических нарушений в процессе деятельности –зрительно-предметного и зрительно-пространственного восприятия, наглядно-образного и словесно-логического мышления, памяти, внимания, речи, воображения, эмоционально-волевой сферы и т.д.; </w:t>
      </w:r>
    </w:p>
    <w:p w14:paraId="1156DA91" w14:textId="77777777" w:rsidR="009C0B14" w:rsidRDefault="00000000">
      <w:pPr>
        <w:pStyle w:val="ac"/>
        <w:numPr>
          <w:ilvl w:val="0"/>
          <w:numId w:val="1"/>
        </w:numPr>
        <w:tabs>
          <w:tab w:val="left" w:pos="993"/>
        </w:tabs>
        <w:spacing w:after="0" w:line="240" w:lineRule="auto"/>
        <w:ind w:left="709" w:hanging="283"/>
        <w:jc w:val="both"/>
      </w:pPr>
      <w:r>
        <w:t xml:space="preserve">воспитание произвольной регуляции поведения, возможности следовать правилам; </w:t>
      </w:r>
    </w:p>
    <w:p w14:paraId="4C0B9C41" w14:textId="77777777" w:rsidR="009C0B14" w:rsidRDefault="00000000">
      <w:pPr>
        <w:pStyle w:val="ac"/>
        <w:numPr>
          <w:ilvl w:val="0"/>
          <w:numId w:val="1"/>
        </w:numPr>
        <w:tabs>
          <w:tab w:val="left" w:pos="993"/>
        </w:tabs>
        <w:spacing w:after="0" w:line="240" w:lineRule="auto"/>
        <w:ind w:left="709" w:hanging="283"/>
        <w:jc w:val="both"/>
      </w:pPr>
      <w:r>
        <w:t>развитие потребности в общении и объединении со сверстниками, коммуникативного поведения;</w:t>
      </w:r>
    </w:p>
    <w:p w14:paraId="74765090" w14:textId="77777777" w:rsidR="009C0B14" w:rsidRDefault="00000000">
      <w:pPr>
        <w:pStyle w:val="ac"/>
        <w:numPr>
          <w:ilvl w:val="0"/>
          <w:numId w:val="1"/>
        </w:numPr>
        <w:tabs>
          <w:tab w:val="left" w:pos="993"/>
        </w:tabs>
        <w:spacing w:after="0" w:line="240" w:lineRule="auto"/>
        <w:ind w:left="709" w:hanging="283"/>
        <w:jc w:val="both"/>
      </w:pPr>
      <w:r>
        <w:t>преодоление личностной незрелости обучающихся с ЗПР, воспитание воли, целеустремленности, способности к преодолению трудностей, самоконтроля, самоутверждения, самоопределения;</w:t>
      </w:r>
    </w:p>
    <w:p w14:paraId="79FD942D" w14:textId="77777777" w:rsidR="009C0B14" w:rsidRDefault="00000000">
      <w:pPr>
        <w:pStyle w:val="ac"/>
        <w:numPr>
          <w:ilvl w:val="0"/>
          <w:numId w:val="1"/>
        </w:numPr>
        <w:tabs>
          <w:tab w:val="left" w:pos="993"/>
        </w:tabs>
        <w:spacing w:after="0" w:line="240" w:lineRule="auto"/>
        <w:ind w:left="709" w:hanging="283"/>
        <w:jc w:val="both"/>
      </w:pPr>
      <w:r>
        <w:t>обеспечение положительной мотивации к занятиям физкультурой и спортом;</w:t>
      </w:r>
    </w:p>
    <w:p w14:paraId="102A89E5" w14:textId="77777777" w:rsidR="009C0B14" w:rsidRDefault="00000000">
      <w:pPr>
        <w:pStyle w:val="ac"/>
        <w:numPr>
          <w:ilvl w:val="0"/>
          <w:numId w:val="1"/>
        </w:numPr>
        <w:tabs>
          <w:tab w:val="left" w:pos="993"/>
        </w:tabs>
        <w:spacing w:after="0" w:line="240" w:lineRule="auto"/>
        <w:ind w:left="709" w:hanging="283"/>
        <w:jc w:val="both"/>
      </w:pPr>
      <w:r>
        <w:t xml:space="preserve">профилактика отклонений в поведении и деятельности, преодоление установок на аддиктивные формы поведения, ориентаций на применение силы. </w:t>
      </w:r>
    </w:p>
    <w:p w14:paraId="4AF8E04C" w14:textId="77777777" w:rsidR="009C0B14" w:rsidRDefault="009C0B14">
      <w:pPr>
        <w:spacing w:after="0" w:line="240" w:lineRule="auto"/>
        <w:ind w:firstLine="709"/>
        <w:jc w:val="both"/>
      </w:pPr>
    </w:p>
    <w:p w14:paraId="48C18FBC" w14:textId="77777777" w:rsidR="009C0B14" w:rsidRDefault="00000000">
      <w:pPr>
        <w:spacing w:after="0" w:line="240" w:lineRule="auto"/>
        <w:ind w:firstLine="709"/>
        <w:jc w:val="both"/>
        <w:rPr>
          <w:b/>
        </w:rPr>
      </w:pPr>
      <w:r>
        <w:rPr>
          <w:b/>
        </w:rPr>
        <w:t>Принципы и подходы к реализации программы учебного предмета «Адаптивная физическая культура»</w:t>
      </w:r>
    </w:p>
    <w:p w14:paraId="44B40E1E" w14:textId="77777777" w:rsidR="009C0B14" w:rsidRDefault="00000000">
      <w:pPr>
        <w:spacing w:after="0" w:line="240" w:lineRule="auto"/>
        <w:ind w:firstLine="709"/>
        <w:jc w:val="both"/>
      </w:pPr>
      <w:r>
        <w:rPr>
          <w:i/>
        </w:rPr>
        <w:t xml:space="preserve">Принципы </w:t>
      </w:r>
      <w:r>
        <w:t>реализации программы:</w:t>
      </w:r>
    </w:p>
    <w:p w14:paraId="4A8E612D" w14:textId="77777777" w:rsidR="009C0B14" w:rsidRDefault="00000000">
      <w:pPr>
        <w:pStyle w:val="ac"/>
        <w:numPr>
          <w:ilvl w:val="0"/>
          <w:numId w:val="1"/>
        </w:numPr>
        <w:tabs>
          <w:tab w:val="left" w:pos="993"/>
        </w:tabs>
        <w:spacing w:after="0" w:line="240" w:lineRule="auto"/>
        <w:ind w:left="709" w:hanging="283"/>
        <w:jc w:val="both"/>
      </w:pPr>
      <w:r>
        <w:t>программно-целевой подход, который предполагает единую систему планирования и своевременного внесения корректив в планы;</w:t>
      </w:r>
    </w:p>
    <w:p w14:paraId="5332D1BD" w14:textId="77777777" w:rsidR="009C0B14" w:rsidRDefault="00000000">
      <w:pPr>
        <w:pStyle w:val="ac"/>
        <w:numPr>
          <w:ilvl w:val="0"/>
          <w:numId w:val="1"/>
        </w:numPr>
        <w:tabs>
          <w:tab w:val="left" w:pos="993"/>
        </w:tabs>
        <w:spacing w:after="0" w:line="240" w:lineRule="auto"/>
        <w:ind w:left="709" w:hanging="283"/>
        <w:jc w:val="both"/>
      </w:pPr>
      <w:r>
        <w:t>необходимость использования специальных методов, приёмов и средств обучения;</w:t>
      </w:r>
    </w:p>
    <w:p w14:paraId="5FA52A0F" w14:textId="77777777" w:rsidR="009C0B14" w:rsidRDefault="00000000">
      <w:pPr>
        <w:pStyle w:val="ac"/>
        <w:numPr>
          <w:ilvl w:val="0"/>
          <w:numId w:val="1"/>
        </w:numPr>
        <w:tabs>
          <w:tab w:val="left" w:pos="993"/>
        </w:tabs>
        <w:spacing w:after="0" w:line="240" w:lineRule="auto"/>
        <w:ind w:left="709" w:hanging="283"/>
        <w:jc w:val="both"/>
      </w:pPr>
      <w:r>
        <w:t>информационной компетентности участников образовательного процесса в образовательной организации;</w:t>
      </w:r>
    </w:p>
    <w:p w14:paraId="5E4B5897" w14:textId="77777777" w:rsidR="009C0B14" w:rsidRDefault="00000000">
      <w:pPr>
        <w:pStyle w:val="ac"/>
        <w:numPr>
          <w:ilvl w:val="0"/>
          <w:numId w:val="1"/>
        </w:numPr>
        <w:tabs>
          <w:tab w:val="left" w:pos="993"/>
        </w:tabs>
        <w:spacing w:after="0" w:line="240" w:lineRule="auto"/>
        <w:ind w:left="709" w:hanging="283"/>
        <w:jc w:val="both"/>
      </w:pPr>
      <w:r>
        <w:t>вариативности, которая предполагает осуществление различных вариантов действий по реализации поставленных задач;</w:t>
      </w:r>
    </w:p>
    <w:p w14:paraId="0B927C37" w14:textId="77777777" w:rsidR="009C0B14" w:rsidRDefault="00000000">
      <w:pPr>
        <w:pStyle w:val="ac"/>
        <w:numPr>
          <w:ilvl w:val="0"/>
          <w:numId w:val="1"/>
        </w:numPr>
        <w:tabs>
          <w:tab w:val="left" w:pos="993"/>
        </w:tabs>
        <w:spacing w:after="0" w:line="240" w:lineRule="auto"/>
        <w:ind w:left="709" w:hanging="283"/>
        <w:jc w:val="both"/>
      </w:pPr>
      <w:r>
        <w:t xml:space="preserve">комплексный подход в реализации коррекционно-образовательного процесса; </w:t>
      </w:r>
    </w:p>
    <w:p w14:paraId="0DB3F7EA" w14:textId="77777777" w:rsidR="009C0B14" w:rsidRDefault="00000000">
      <w:pPr>
        <w:pStyle w:val="ac"/>
        <w:numPr>
          <w:ilvl w:val="0"/>
          <w:numId w:val="1"/>
        </w:numPr>
        <w:tabs>
          <w:tab w:val="left" w:pos="993"/>
        </w:tabs>
        <w:spacing w:after="0" w:line="240" w:lineRule="auto"/>
        <w:ind w:left="709" w:hanging="283"/>
        <w:jc w:val="both"/>
      </w:pPr>
      <w:r>
        <w:t>включение в решение задач программы всех субъектов образовательного процесса.</w:t>
      </w:r>
    </w:p>
    <w:p w14:paraId="4C3A8CBF" w14:textId="77777777" w:rsidR="009C0B14" w:rsidRDefault="00000000">
      <w:pPr>
        <w:spacing w:after="0" w:line="240" w:lineRule="auto"/>
        <w:ind w:firstLine="709"/>
        <w:jc w:val="both"/>
      </w:pPr>
      <w:r>
        <w:t>Урок АФК состоит из трех частей: подготовительной, основной и заключительной. Каждая часть имеет определённые особенности.</w:t>
      </w:r>
    </w:p>
    <w:p w14:paraId="7D3652D3" w14:textId="77777777" w:rsidR="009C0B14" w:rsidRDefault="00000000">
      <w:pPr>
        <w:spacing w:after="0" w:line="240" w:lineRule="auto"/>
        <w:ind w:firstLine="709"/>
        <w:jc w:val="both"/>
      </w:pPr>
      <w:r>
        <w:t>1. Подготовительная часть (длительность 10–15 мин)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В подготовительной части урока нагрузку нужно повышать постепенно и не рекомендуется давать много упражнений, которые ранее не были знакомы обучающимся с ЗПР.</w:t>
      </w:r>
    </w:p>
    <w:p w14:paraId="281467E2" w14:textId="77777777" w:rsidR="009C0B14" w:rsidRDefault="00000000">
      <w:pPr>
        <w:spacing w:after="0" w:line="240" w:lineRule="auto"/>
        <w:ind w:firstLine="709"/>
        <w:jc w:val="both"/>
      </w:pPr>
      <w: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14:paraId="31E20D10" w14:textId="77777777" w:rsidR="009C0B14" w:rsidRDefault="00000000">
      <w:pPr>
        <w:spacing w:after="0" w:line="240" w:lineRule="auto"/>
        <w:ind w:firstLine="709"/>
        <w:jc w:val="both"/>
      </w:pPr>
      <w:r>
        <w:t>2. Основная часть (длительность 15–20 мин) отводится для решения основных задач урока. В неё необходимо включать новые для обучающихся с ЗПР физические упражнения, ориентированные на развитие у них двигательных качеств.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задействующими большое количество звеньев и мышечных цепей опорно-двигательного аппарата.</w:t>
      </w:r>
    </w:p>
    <w:p w14:paraId="481BEEFC" w14:textId="77777777" w:rsidR="009C0B14" w:rsidRDefault="00000000">
      <w:pPr>
        <w:spacing w:after="0" w:line="240" w:lineRule="auto"/>
        <w:ind w:firstLine="709"/>
        <w:jc w:val="both"/>
      </w:pPr>
      <w: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14:paraId="72AC2105" w14:textId="77777777" w:rsidR="009C0B14" w:rsidRDefault="00000000">
      <w:pPr>
        <w:spacing w:after="0" w:line="240" w:lineRule="auto"/>
        <w:ind w:firstLine="709"/>
        <w:jc w:val="both"/>
      </w:pPr>
      <w:r>
        <w:t>В основной части урока решаются коррекционные задачи с помощью специальных методов формирования двигательных навыков, развития физических способностей: мышечной силы, быстроты, выносливости, гибкости и, особенно, координационных способностей.</w:t>
      </w:r>
    </w:p>
    <w:p w14:paraId="507BB719" w14:textId="77777777" w:rsidR="009C0B14" w:rsidRDefault="00000000">
      <w:pPr>
        <w:spacing w:after="0" w:line="240" w:lineRule="auto"/>
        <w:ind w:firstLine="709"/>
        <w:jc w:val="both"/>
      </w:pPr>
      <w:r>
        <w:t>Для развития силы используются упражнения основной гимнастики: лазание, ползание, подтягивание, сгибание-разгибание рук в упоре, поднимание ног из положения лежа и упора сидя сзади, перемещения по гимнастической скамейке лежа с помощью рук; корригирующие силовые упражнения для профилактики нарушений осанки, предупреждение сколиотической установки позвоночника и коррекции имеющихся нарушений; легкоатлетические упражнения: прыжки и прыжковые упражнения, упражнения с преодолением внешней среды – бег по песку, передвижение на лыжах по глубокому снегу, в гору; упражнения с гантелями, набивными мячами, резиновым амортизатором, на тренажерах, с партнером; подвижные игры и эстафеты с переноской груза, прыжками; плавание одними ногами, одними руками, с гидротормозом.</w:t>
      </w:r>
    </w:p>
    <w:p w14:paraId="352C24B5" w14:textId="77777777" w:rsidR="009C0B14" w:rsidRDefault="00000000">
      <w:pPr>
        <w:spacing w:after="0" w:line="240" w:lineRule="auto"/>
        <w:ind w:firstLine="709"/>
        <w:jc w:val="both"/>
      </w:pPr>
      <w:r>
        <w:t xml:space="preserve">Быстрота простой двигательной реакции развивается в упражнениях с реагированием на внезапно возникающий сигнал. Быстрота сложной двигательной реакции развивается преимущественно в подвижных и спортивных играх. </w:t>
      </w:r>
    </w:p>
    <w:p w14:paraId="7988F96F" w14:textId="77777777" w:rsidR="009C0B14" w:rsidRDefault="00000000">
      <w:pPr>
        <w:spacing w:after="0" w:line="240" w:lineRule="auto"/>
        <w:ind w:firstLine="709"/>
        <w:jc w:val="both"/>
      </w:pPr>
      <w:r>
        <w:t>Средствами развития выносливости являются упражнения ритмической и основной гимнастики, легкой атлетики, лыжной подготовки, плавания, спортивных и подвижных игр. Для поддержания аэробной выносливости рекомендуется нагрузка с частотой сердечных сокращений 120-140 уд./мин, для повышения аэробной выносливости – 140-165 уд ./мин.</w:t>
      </w:r>
    </w:p>
    <w:p w14:paraId="16D614AF" w14:textId="77777777" w:rsidR="009C0B14" w:rsidRDefault="00000000">
      <w:pPr>
        <w:spacing w:after="0" w:line="240" w:lineRule="auto"/>
        <w:ind w:firstLine="709"/>
        <w:jc w:val="both"/>
      </w:pPr>
      <w:r>
        <w:t xml:space="preserve">Для развития гибкости используются следующие виды упражнений: динамические активные упражнения: маховые, пружинистые, прыжковые, с резиновыми амортизаторами; динамические пассивные упражнения с дополнительной опорой, с помощью партнера, с отягощением, на тренажерах; статические упражнения, включающие удержание растянутых мышц самостоятельно и с помощью партнера. </w:t>
      </w:r>
    </w:p>
    <w:p w14:paraId="2DE42CB5" w14:textId="77777777" w:rsidR="009C0B14" w:rsidRDefault="00000000">
      <w:pPr>
        <w:spacing w:after="0" w:line="240" w:lineRule="auto"/>
        <w:ind w:firstLine="709"/>
        <w:jc w:val="both"/>
      </w:pPr>
      <w:r>
        <w:t>В связи с нарушениями мелкой моторики рук большое значение для обучающихся с ЗПР имеют упражнения для развития подвижности рук, мелких суставов кистей и пальцев. Эти упражнения предваряются самомассажем пальцев и кистей рук.</w:t>
      </w:r>
    </w:p>
    <w:p w14:paraId="2593D8E6" w14:textId="77777777" w:rsidR="009C0B14" w:rsidRDefault="00000000">
      <w:pPr>
        <w:spacing w:after="0" w:line="240" w:lineRule="auto"/>
        <w:ind w:firstLine="709"/>
        <w:jc w:val="both"/>
      </w:pPr>
      <w:r>
        <w:t xml:space="preserve">Для развития координационных способностей обучающихся с ЗПР используются следующие </w:t>
      </w:r>
      <w:r>
        <w:rPr>
          <w:i/>
        </w:rPr>
        <w:t>методы и приемы</w:t>
      </w:r>
      <w:r>
        <w:t>:</w:t>
      </w:r>
    </w:p>
    <w:p w14:paraId="33F4AB6C" w14:textId="77777777" w:rsidR="009C0B14" w:rsidRDefault="00000000">
      <w:pPr>
        <w:pStyle w:val="ac"/>
        <w:numPr>
          <w:ilvl w:val="0"/>
          <w:numId w:val="1"/>
        </w:numPr>
        <w:tabs>
          <w:tab w:val="left" w:pos="993"/>
        </w:tabs>
        <w:spacing w:after="0" w:line="240" w:lineRule="auto"/>
        <w:ind w:left="709" w:hanging="283"/>
        <w:jc w:val="both"/>
      </w:pPr>
      <w:r>
        <w:t>симметричные и асимметричные движения;</w:t>
      </w:r>
    </w:p>
    <w:p w14:paraId="4C612D18" w14:textId="77777777" w:rsidR="009C0B14" w:rsidRDefault="00000000">
      <w:pPr>
        <w:pStyle w:val="ac"/>
        <w:numPr>
          <w:ilvl w:val="0"/>
          <w:numId w:val="1"/>
        </w:numPr>
        <w:tabs>
          <w:tab w:val="left" w:pos="993"/>
        </w:tabs>
        <w:spacing w:after="0" w:line="240" w:lineRule="auto"/>
        <w:ind w:left="709" w:hanging="283"/>
        <w:jc w:val="both"/>
      </w:pPr>
      <w:r>
        <w:t>релаксационные упражнения, смена напряжения и расслабления мышц;</w:t>
      </w:r>
    </w:p>
    <w:p w14:paraId="470BC9E9" w14:textId="77777777" w:rsidR="009C0B14" w:rsidRDefault="00000000">
      <w:pPr>
        <w:pStyle w:val="ac"/>
        <w:numPr>
          <w:ilvl w:val="0"/>
          <w:numId w:val="1"/>
        </w:numPr>
        <w:tabs>
          <w:tab w:val="left" w:pos="993"/>
        </w:tabs>
        <w:spacing w:after="0" w:line="240" w:lineRule="auto"/>
        <w:ind w:left="709" w:hanging="283"/>
        <w:jc w:val="both"/>
      </w:pPr>
      <w:r>
        <w:t>упражнения на реагирующую способность (сигналы разной модальности на слуховой и зрительный аппарат);</w:t>
      </w:r>
    </w:p>
    <w:p w14:paraId="2A4DC178" w14:textId="77777777" w:rsidR="009C0B14" w:rsidRDefault="00000000">
      <w:pPr>
        <w:pStyle w:val="ac"/>
        <w:numPr>
          <w:ilvl w:val="0"/>
          <w:numId w:val="1"/>
        </w:numPr>
        <w:tabs>
          <w:tab w:val="left" w:pos="993"/>
        </w:tabs>
        <w:spacing w:after="0" w:line="240" w:lineRule="auto"/>
        <w:ind w:left="709" w:hanging="283"/>
        <w:jc w:val="both"/>
      </w:pPr>
      <w:r>
        <w:t>упражнения на раздражение вестибулярного аппарата (повороты, наклоны, вращения, внезапные остановки, упражнения на ограниченной, повышенной, подвижной, наклонной опоре);</w:t>
      </w:r>
    </w:p>
    <w:p w14:paraId="0403D990" w14:textId="77777777" w:rsidR="009C0B14" w:rsidRDefault="00000000">
      <w:pPr>
        <w:pStyle w:val="ac"/>
        <w:numPr>
          <w:ilvl w:val="0"/>
          <w:numId w:val="1"/>
        </w:numPr>
        <w:tabs>
          <w:tab w:val="left" w:pos="993"/>
        </w:tabs>
        <w:spacing w:after="0" w:line="240" w:lineRule="auto"/>
        <w:ind w:left="709" w:hanging="283"/>
        <w:jc w:val="both"/>
      </w:pPr>
      <w:r>
        <w:t xml:space="preserve">упражнения на точность различения мышечных усилий; </w:t>
      </w:r>
    </w:p>
    <w:p w14:paraId="22BE08EF" w14:textId="77777777" w:rsidR="009C0B14" w:rsidRDefault="00000000">
      <w:pPr>
        <w:pStyle w:val="ac"/>
        <w:numPr>
          <w:ilvl w:val="0"/>
          <w:numId w:val="1"/>
        </w:numPr>
        <w:tabs>
          <w:tab w:val="left" w:pos="993"/>
        </w:tabs>
        <w:spacing w:after="0" w:line="240" w:lineRule="auto"/>
        <w:ind w:left="709" w:hanging="283"/>
        <w:jc w:val="both"/>
      </w:pPr>
      <w:r>
        <w:t>упражнения на дифференцировку зрительных и слуховых сигналов по силе, расстоянию, направлению;</w:t>
      </w:r>
    </w:p>
    <w:p w14:paraId="6F698553" w14:textId="77777777" w:rsidR="009C0B14" w:rsidRDefault="00000000">
      <w:pPr>
        <w:pStyle w:val="ac"/>
        <w:numPr>
          <w:ilvl w:val="0"/>
          <w:numId w:val="1"/>
        </w:numPr>
        <w:tabs>
          <w:tab w:val="left" w:pos="993"/>
        </w:tabs>
        <w:spacing w:after="0" w:line="240" w:lineRule="auto"/>
        <w:ind w:left="709" w:hanging="283"/>
        <w:jc w:val="both"/>
      </w:pPr>
      <w:r>
        <w:t>воспроизведение заданного ритма движений (под музыку, голос, хлопки, звуковые, световые сигналы);</w:t>
      </w:r>
    </w:p>
    <w:p w14:paraId="3E2CAC73" w14:textId="77777777" w:rsidR="009C0B14" w:rsidRDefault="00000000">
      <w:pPr>
        <w:pStyle w:val="ac"/>
        <w:numPr>
          <w:ilvl w:val="0"/>
          <w:numId w:val="1"/>
        </w:numPr>
        <w:tabs>
          <w:tab w:val="left" w:pos="993"/>
        </w:tabs>
        <w:spacing w:after="0" w:line="240" w:lineRule="auto"/>
        <w:ind w:left="709" w:hanging="283"/>
        <w:jc w:val="both"/>
      </w:pPr>
      <w:r>
        <w:t>пространственная ориентация на основе кинестетических, тактильных, зрительных, слуховых ощущений;</w:t>
      </w:r>
    </w:p>
    <w:p w14:paraId="52E095D0" w14:textId="77777777" w:rsidR="009C0B14" w:rsidRDefault="00000000">
      <w:pPr>
        <w:pStyle w:val="ac"/>
        <w:numPr>
          <w:ilvl w:val="0"/>
          <w:numId w:val="1"/>
        </w:numPr>
        <w:tabs>
          <w:tab w:val="left" w:pos="993"/>
        </w:tabs>
        <w:spacing w:after="0" w:line="240" w:lineRule="auto"/>
        <w:ind w:left="709" w:hanging="283"/>
        <w:jc w:val="both"/>
      </w:pPr>
      <w:r>
        <w:t>парные и групповые упражнения, требующие согласованности совместных действий.</w:t>
      </w:r>
    </w:p>
    <w:p w14:paraId="0CE024D5" w14:textId="77777777" w:rsidR="009C0B14" w:rsidRDefault="00000000">
      <w:pPr>
        <w:spacing w:after="0" w:line="240" w:lineRule="auto"/>
        <w:ind w:firstLine="709"/>
        <w:jc w:val="both"/>
      </w:pPr>
      <w:r>
        <w:t>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14:paraId="0DF1B1CF" w14:textId="77777777" w:rsidR="009C0B14" w:rsidRDefault="00000000">
      <w:pPr>
        <w:spacing w:after="0" w:line="240" w:lineRule="auto"/>
        <w:ind w:firstLine="709"/>
        <w:jc w:val="both"/>
      </w:pPr>
      <w:r>
        <w:t>Содержание обучения по программе является вариативным, оно может изменяться в зависимости от особых образовательных потребностей обучающихся, обусловленных особенностями и характером имеющихся у них нарушений. При формировании и структурировании материала необходимо учитывать возраст, степень выраженности недостатков психофизического развития, состояние соматического здоровья, уровень физической подготовленности обучающихся.</w:t>
      </w:r>
    </w:p>
    <w:p w14:paraId="0C3F0F0B" w14:textId="77777777" w:rsidR="009C0B14" w:rsidRDefault="00000000">
      <w:pPr>
        <w:spacing w:after="0" w:line="240" w:lineRule="auto"/>
        <w:ind w:firstLine="708"/>
        <w:jc w:val="both"/>
      </w:pPr>
      <w:r>
        <w:t xml:space="preserve">В каждый урок адаптивного физического воспитания включаются общеразвивающие, корригирующие, прикладные упражнения, подвижные и спортивные игры по правилам. </w:t>
      </w:r>
    </w:p>
    <w:p w14:paraId="6A30DF5A" w14:textId="77777777" w:rsidR="009C0B14" w:rsidRDefault="00000000">
      <w:pPr>
        <w:spacing w:after="0" w:line="240" w:lineRule="auto"/>
        <w:ind w:firstLine="708"/>
        <w:jc w:val="both"/>
      </w:pPr>
      <w:r>
        <w:t>Примерный перечень возможных упражнений представлен в разделе «Содержание учебного предмета «Адаптивная физическая культура» в таблице 1. Все упражнения используются дифференцированно в зависимости от психофизических возможностей обучающихся.</w:t>
      </w:r>
    </w:p>
    <w:p w14:paraId="6FF56F09" w14:textId="77777777" w:rsidR="009C0B14" w:rsidRDefault="00000000">
      <w:pPr>
        <w:spacing w:after="0" w:line="240" w:lineRule="auto"/>
        <w:ind w:firstLine="708"/>
        <w:jc w:val="both"/>
      </w:pPr>
      <w:r>
        <w:t xml:space="preserve">Проведение уроков по адаптивной физической культуре предполагает соблюдение следующих </w:t>
      </w:r>
      <w:r>
        <w:rPr>
          <w:i/>
        </w:rPr>
        <w:t>принципов работы:</w:t>
      </w:r>
    </w:p>
    <w:p w14:paraId="35B1A953" w14:textId="77777777" w:rsidR="009C0B14" w:rsidRDefault="00000000">
      <w:pPr>
        <w:spacing w:after="0" w:line="240" w:lineRule="auto"/>
        <w:ind w:firstLine="709"/>
        <w:jc w:val="both"/>
      </w:pPr>
      <w:r>
        <w:t xml:space="preserve">1. Создание мотивации. Важно на занятии создавать ситуации, в которых обучающийся должен проявить активность – ставить двигательную задачу и вынуждать ее решить. При этом важно правильно подобрать сложность выполнения упражнений, темпа и ритма. Если упражнения сложные, многосоставные, то это будет тяжело для восприятия учащихся, если слишком легкие, то им будет не интересно выполнять задание на уроке. </w:t>
      </w:r>
    </w:p>
    <w:p w14:paraId="7BB9B522" w14:textId="77777777" w:rsidR="009C0B14" w:rsidRDefault="00000000">
      <w:pPr>
        <w:spacing w:after="0" w:line="240" w:lineRule="auto"/>
        <w:ind w:firstLine="709"/>
        <w:jc w:val="both"/>
      </w:pPr>
      <w:r>
        <w:t>2. Сочетание активной работы и отдыха. Важно чередовать отдых и физическую нагрузку. При чрезмерной нагрузке у обучающихся с ЗПР быстро наступает психофизическое утомление, что приводит к потере концентрации и нарушению техники движения.</w:t>
      </w:r>
    </w:p>
    <w:p w14:paraId="1E66CD58" w14:textId="77777777" w:rsidR="009C0B14" w:rsidRDefault="00000000">
      <w:pPr>
        <w:spacing w:after="0" w:line="240" w:lineRule="auto"/>
        <w:ind w:firstLine="709"/>
        <w:jc w:val="both"/>
      </w:pPr>
      <w:r>
        <w:t xml:space="preserve">3. Непрерывность образовательного процесса. Занятия должны быть регулярными, адекватными, практически постоянными. </w:t>
      </w:r>
    </w:p>
    <w:p w14:paraId="68E06356" w14:textId="77777777" w:rsidR="009C0B14" w:rsidRDefault="00000000">
      <w:pPr>
        <w:spacing w:after="0" w:line="240" w:lineRule="auto"/>
        <w:ind w:firstLine="709"/>
        <w:jc w:val="both"/>
      </w:pPr>
      <w:r>
        <w:t>4. Важность поощрения. Необходимо как можно чаще подчеркивать успехи обучающихся с ЗПР в ходе проведения занятия. Это способствует повышению самооценки детей и снижению невротизации.</w:t>
      </w:r>
    </w:p>
    <w:p w14:paraId="034FC731" w14:textId="77777777" w:rsidR="009C0B14" w:rsidRDefault="00000000">
      <w:pPr>
        <w:spacing w:after="0" w:line="240" w:lineRule="auto"/>
        <w:ind w:firstLine="709"/>
        <w:jc w:val="both"/>
      </w:pPr>
      <w:r>
        <w:t>5. Активизации всех нарушенных функций. На каждом занятии необходимо задействовать как можно больше анализаторов, акцентируя внимание на их компенсаторных способностях.</w:t>
      </w:r>
    </w:p>
    <w:p w14:paraId="26995A53" w14:textId="77777777" w:rsidR="009C0B14" w:rsidRDefault="00000000">
      <w:pPr>
        <w:spacing w:after="0" w:line="240" w:lineRule="auto"/>
        <w:ind w:firstLine="709"/>
        <w:jc w:val="both"/>
      </w:pPr>
      <w:r>
        <w:t>6. Сотрудничество с родителями. Занятия по адаптивной физической культуре должны продолжаться и в домашних условиях. Именно здесь важна взаимосвязь учащегося, родителей и педагога. Рекомендовано регулярное выполнение комплексов упражнений в домашних условиях с учетом специфичности нарушений.</w:t>
      </w:r>
    </w:p>
    <w:p w14:paraId="642AEC7B" w14:textId="77777777" w:rsidR="009C0B14" w:rsidRDefault="00000000">
      <w:pPr>
        <w:spacing w:after="0" w:line="240" w:lineRule="auto"/>
        <w:ind w:firstLine="709"/>
        <w:jc w:val="both"/>
      </w:pPr>
      <w: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14:paraId="5DBF22B8" w14:textId="77777777" w:rsidR="009C0B14" w:rsidRDefault="00000000">
      <w:pPr>
        <w:spacing w:after="0" w:line="240" w:lineRule="auto"/>
        <w:ind w:firstLine="709"/>
        <w:jc w:val="both"/>
      </w:pPr>
      <w: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14:paraId="08A3C63D" w14:textId="77777777" w:rsidR="009C0B14" w:rsidRDefault="00000000">
      <w:pPr>
        <w:spacing w:after="0" w:line="240" w:lineRule="auto"/>
        <w:ind w:firstLine="709"/>
        <w:jc w:val="both"/>
      </w:pPr>
      <w: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инвариативным модулям.</w:t>
      </w:r>
    </w:p>
    <w:p w14:paraId="0DF8BA07" w14:textId="77777777" w:rsidR="009C0B14" w:rsidRDefault="00000000">
      <w:pPr>
        <w:spacing w:after="0" w:line="240" w:lineRule="auto"/>
        <w:ind w:firstLine="709"/>
        <w:jc w:val="both"/>
      </w:pPr>
      <w:r>
        <w:t xml:space="preserve">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с ЗПР, их интересов и способностей, запросов родителей (законных представителей), а также возможностей и особенностей образовательной организации, в т. ч. с учётом региональных и этнокультурных особенностей.  </w:t>
      </w:r>
    </w:p>
    <w:p w14:paraId="1A0543EF" w14:textId="77777777" w:rsidR="009C0B14" w:rsidRDefault="00000000">
      <w:pPr>
        <w:spacing w:after="0" w:line="240" w:lineRule="auto"/>
        <w:ind w:firstLine="709"/>
        <w:jc w:val="both"/>
      </w:pPr>
      <w: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задержкой психического развития. </w:t>
      </w:r>
    </w:p>
    <w:p w14:paraId="570BF3CD" w14:textId="77777777" w:rsidR="009C0B14" w:rsidRDefault="00000000">
      <w:pPr>
        <w:spacing w:after="0" w:line="240" w:lineRule="auto"/>
        <w:ind w:firstLine="687"/>
        <w:jc w:val="both"/>
      </w:pPr>
      <w: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в т.ч. региональных и этнокультурных особенностей.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14:paraId="0094E05C" w14:textId="77777777" w:rsidR="009C0B14" w:rsidRDefault="009C0B14">
      <w:pPr>
        <w:spacing w:after="0" w:line="240" w:lineRule="auto"/>
        <w:ind w:firstLine="709"/>
        <w:jc w:val="both"/>
      </w:pPr>
    </w:p>
    <w:p w14:paraId="6A6FD793" w14:textId="77777777" w:rsidR="009C0B14" w:rsidRDefault="00000000">
      <w:pPr>
        <w:spacing w:after="0" w:line="240" w:lineRule="auto"/>
        <w:ind w:firstLine="709"/>
        <w:jc w:val="both"/>
        <w:rPr>
          <w:b/>
        </w:rPr>
      </w:pPr>
      <w:r>
        <w:rPr>
          <w:b/>
        </w:rPr>
        <w:t>Место учебного предмета «Адаптивная физическая культура» в учебном плане</w:t>
      </w:r>
    </w:p>
    <w:p w14:paraId="5FAE1E69" w14:textId="77777777" w:rsidR="009C0B14" w:rsidRDefault="00000000">
      <w:pPr>
        <w:spacing w:after="0" w:line="240" w:lineRule="auto"/>
        <w:ind w:firstLine="687"/>
        <w:jc w:val="both"/>
      </w:pPr>
      <w:r>
        <w:t>Содержание программного материала обучающимися с ЗПР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14:paraId="35D178B0" w14:textId="77777777" w:rsidR="009C0B14" w:rsidRDefault="00000000">
      <w:pPr>
        <w:spacing w:after="0" w:line="240" w:lineRule="auto"/>
        <w:ind w:firstLine="687"/>
        <w:jc w:val="both"/>
      </w:pPr>
      <w: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14:paraId="400FC9E9" w14:textId="77777777" w:rsidR="009C0B14" w:rsidRDefault="009C0B14">
      <w:pPr>
        <w:tabs>
          <w:tab w:val="left" w:pos="9356"/>
          <w:tab w:val="left" w:pos="9923"/>
        </w:tabs>
        <w:spacing w:after="0" w:line="240" w:lineRule="auto"/>
        <w:jc w:val="both"/>
      </w:pPr>
    </w:p>
    <w:p w14:paraId="38C1BE8B" w14:textId="77777777" w:rsidR="009C0B14" w:rsidRDefault="009C0B14">
      <w:pPr>
        <w:spacing w:after="0" w:line="240" w:lineRule="auto"/>
        <w:ind w:firstLine="709"/>
        <w:jc w:val="both"/>
      </w:pPr>
    </w:p>
    <w:p w14:paraId="7BB7BE99" w14:textId="77777777" w:rsidR="009C0B14" w:rsidRDefault="00000000">
      <w:pPr>
        <w:pStyle w:val="affffe"/>
        <w:spacing w:after="0" w:line="240" w:lineRule="auto"/>
        <w:jc w:val="left"/>
        <w:rPr>
          <w:sz w:val="28"/>
        </w:rPr>
      </w:pPr>
      <w:r>
        <w:rPr>
          <w:sz w:val="28"/>
        </w:rPr>
        <w:t>СОДЕРЖАНИЕ УЧЕБНОГО ПРЕДМЕТА «АДАПТИВНАЯ ФИЗИЧЕСКАЯ КУЛЬТУРА»</w:t>
      </w:r>
    </w:p>
    <w:p w14:paraId="5317E732" w14:textId="77777777" w:rsidR="009C0B14" w:rsidRDefault="009C0B14">
      <w:pPr>
        <w:pStyle w:val="affffe"/>
        <w:spacing w:after="0" w:line="240" w:lineRule="auto"/>
        <w:ind w:firstLine="709"/>
        <w:rPr>
          <w:sz w:val="28"/>
        </w:rPr>
      </w:pPr>
    </w:p>
    <w:p w14:paraId="570D4D7E" w14:textId="77777777" w:rsidR="009C0B14" w:rsidRDefault="00000000">
      <w:pPr>
        <w:pStyle w:val="affffe"/>
        <w:spacing w:after="0" w:line="240" w:lineRule="auto"/>
        <w:ind w:firstLine="709"/>
        <w:rPr>
          <w:sz w:val="28"/>
        </w:rPr>
      </w:pPr>
      <w:r>
        <w:rPr>
          <w:sz w:val="28"/>
        </w:rPr>
        <w:t>Основные тематические модули учебной дисциплины «Адаптивная физическая культура» на уровне основного общего образования:</w:t>
      </w:r>
    </w:p>
    <w:p w14:paraId="3462BCEE" w14:textId="77777777" w:rsidR="009C0B14" w:rsidRDefault="00000000">
      <w:pPr>
        <w:widowControl w:val="0"/>
        <w:tabs>
          <w:tab w:val="left" w:pos="993"/>
        </w:tabs>
        <w:spacing w:after="0" w:line="240" w:lineRule="auto"/>
        <w:ind w:firstLine="709"/>
        <w:jc w:val="both"/>
        <w:rPr>
          <w:b/>
        </w:rPr>
      </w:pPr>
      <w:r>
        <w:rPr>
          <w:b/>
        </w:rPr>
        <w:t>Модуль «Знания о физической культуре»</w:t>
      </w:r>
    </w:p>
    <w:p w14:paraId="4AF6CE5A" w14:textId="77777777" w:rsidR="009C0B14" w:rsidRDefault="00000000">
      <w:pPr>
        <w:pStyle w:val="affffe"/>
        <w:spacing w:after="0" w:line="240" w:lineRule="auto"/>
        <w:ind w:firstLine="709"/>
        <w:rPr>
          <w:sz w:val="28"/>
        </w:rPr>
      </w:pPr>
      <w:r>
        <w:rPr>
          <w:sz w:val="28"/>
        </w:rPr>
        <w:t>В данном блоке теоретические знания по истории физической культуры и спорта, их месте и роли в современном обществе. 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14:paraId="79572F01" w14:textId="77777777" w:rsidR="009C0B14" w:rsidRDefault="00000000">
      <w:pPr>
        <w:pStyle w:val="affffe"/>
        <w:spacing w:after="0" w:line="240" w:lineRule="auto"/>
        <w:ind w:firstLine="709"/>
        <w:rPr>
          <w:sz w:val="28"/>
        </w:rPr>
      </w:pPr>
      <w:r>
        <w:rPr>
          <w:sz w:val="28"/>
        </w:rPr>
        <w:t xml:space="preserve">Специфической особенностью содержания учебного материала для обучающихся с ЗПР является включение тематики, касающейся перспективных возможностей обучающихся в освоении любительского спорта, и даже спортивной карьеры. 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14:paraId="20B3312D" w14:textId="77777777" w:rsidR="009C0B14" w:rsidRDefault="00000000">
      <w:pPr>
        <w:pStyle w:val="affffe"/>
        <w:spacing w:after="0" w:line="240" w:lineRule="auto"/>
        <w:ind w:firstLine="709"/>
        <w:rPr>
          <w:b/>
          <w:sz w:val="28"/>
        </w:rPr>
      </w:pPr>
      <w:r>
        <w:rPr>
          <w:b/>
          <w:sz w:val="28"/>
        </w:rPr>
        <w:t>Модуль «Гимнастика»</w:t>
      </w:r>
    </w:p>
    <w:p w14:paraId="15724FE9" w14:textId="77777777" w:rsidR="009C0B14" w:rsidRDefault="00000000">
      <w:pPr>
        <w:pStyle w:val="affffe"/>
        <w:spacing w:after="0" w:line="240" w:lineRule="auto"/>
        <w:ind w:firstLine="709"/>
        <w:rPr>
          <w:sz w:val="28"/>
        </w:rPr>
      </w:pPr>
      <w:r>
        <w:rPr>
          <w:sz w:val="28"/>
        </w:rPr>
        <w:t>В данный блок</w:t>
      </w:r>
      <w:r>
        <w:rPr>
          <w:b/>
          <w:sz w:val="28"/>
        </w:rPr>
        <w:t xml:space="preserve"> </w:t>
      </w:r>
      <w:r>
        <w:rPr>
          <w:sz w:val="28"/>
        </w:rPr>
        <w:t xml:space="preserve">необходимо включать физические упражнения, которые, прежде всего, будут направлены на коррекцию нарушений моторики и психомоторики обучающихся с ЗПР. </w:t>
      </w:r>
    </w:p>
    <w:p w14:paraId="5D7058D6" w14:textId="77777777" w:rsidR="009C0B14" w:rsidRDefault="00000000">
      <w:pPr>
        <w:pStyle w:val="affffe"/>
        <w:spacing w:after="0" w:line="240" w:lineRule="auto"/>
        <w:ind w:firstLine="709"/>
        <w:rPr>
          <w:sz w:val="28"/>
        </w:rPr>
      </w:pPr>
      <w:r>
        <w:rPr>
          <w:sz w:val="28"/>
        </w:rPr>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14:paraId="3A0CF69D" w14:textId="77777777" w:rsidR="009C0B14" w:rsidRDefault="00000000">
      <w:pPr>
        <w:pStyle w:val="affffe"/>
        <w:spacing w:after="0" w:line="240" w:lineRule="auto"/>
        <w:ind w:firstLine="709"/>
        <w:rPr>
          <w:sz w:val="28"/>
        </w:rPr>
      </w:pPr>
      <w:r>
        <w:rPr>
          <w:sz w:val="28"/>
        </w:rPr>
        <w:t xml:space="preserve">Включаются в занятия и общеразвивающие и корригирующие упражнения, болящая часть которых должна проводиться из положения лежа, а также стоя или сидя – но в уже в меньшем количестве. </w:t>
      </w:r>
    </w:p>
    <w:p w14:paraId="1E5DBBF4" w14:textId="77777777" w:rsidR="009C0B14" w:rsidRDefault="00000000">
      <w:pPr>
        <w:pStyle w:val="affffe"/>
        <w:spacing w:after="0" w:line="240" w:lineRule="auto"/>
        <w:ind w:firstLine="709"/>
        <w:rPr>
          <w:sz w:val="28"/>
        </w:rPr>
      </w:pPr>
      <w:r>
        <w:rPr>
          <w:sz w:val="28"/>
        </w:rPr>
        <w:t>Обучение правильному дыханию в покое и при физической нагрузке осуществляет коррекцию дыхания, осанке.</w:t>
      </w:r>
    </w:p>
    <w:p w14:paraId="0D004E18" w14:textId="77777777" w:rsidR="009C0B14" w:rsidRDefault="00000000">
      <w:pPr>
        <w:pStyle w:val="affffe"/>
        <w:spacing w:after="0" w:line="240" w:lineRule="auto"/>
        <w:ind w:firstLine="709"/>
        <w:rPr>
          <w:sz w:val="28"/>
        </w:rPr>
      </w:pPr>
      <w:r>
        <w:rPr>
          <w:sz w:val="28"/>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14:paraId="5FC0A903" w14:textId="77777777" w:rsidR="009C0B14" w:rsidRDefault="00000000">
      <w:pPr>
        <w:pStyle w:val="affffe"/>
        <w:spacing w:after="0" w:line="240" w:lineRule="auto"/>
        <w:ind w:firstLine="709"/>
        <w:rPr>
          <w:sz w:val="28"/>
        </w:rPr>
      </w:pPr>
      <w:r>
        <w:rPr>
          <w:sz w:val="28"/>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p>
    <w:p w14:paraId="7D20BE10" w14:textId="77777777" w:rsidR="009C0B14" w:rsidRDefault="00000000">
      <w:pPr>
        <w:pStyle w:val="affffe"/>
        <w:spacing w:after="0" w:line="240" w:lineRule="auto"/>
        <w:ind w:firstLine="709"/>
        <w:rPr>
          <w:b/>
          <w:sz w:val="28"/>
        </w:rPr>
      </w:pPr>
      <w:r>
        <w:rPr>
          <w:b/>
          <w:sz w:val="28"/>
        </w:rPr>
        <w:t>Модуль «Легкая атлетика»</w:t>
      </w:r>
    </w:p>
    <w:p w14:paraId="6C28742E" w14:textId="77777777" w:rsidR="009C0B14" w:rsidRDefault="00000000">
      <w:pPr>
        <w:pStyle w:val="affffe"/>
        <w:spacing w:after="0" w:line="240" w:lineRule="auto"/>
        <w:ind w:firstLine="709"/>
        <w:rPr>
          <w:sz w:val="28"/>
        </w:rPr>
      </w:pPr>
      <w:r>
        <w:rPr>
          <w:sz w:val="28"/>
        </w:rPr>
        <w:t xml:space="preserve">Данный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 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14:paraId="66FDF907" w14:textId="77777777" w:rsidR="009C0B14" w:rsidRDefault="00000000">
      <w:pPr>
        <w:spacing w:after="0" w:line="240" w:lineRule="auto"/>
        <w:ind w:firstLine="709"/>
        <w:jc w:val="both"/>
      </w:pPr>
      <w:r>
        <w:t xml:space="preserve">Легкоатлетические упражнения: техника спортивной ходьбы, бега на короткие, средние и длинные дистанции, метание малого мяча. </w:t>
      </w:r>
    </w:p>
    <w:p w14:paraId="3847662C" w14:textId="77777777" w:rsidR="009C0B14" w:rsidRDefault="00000000">
      <w:pPr>
        <w:spacing w:after="0" w:line="240" w:lineRule="auto"/>
        <w:ind w:firstLine="709"/>
        <w:jc w:val="both"/>
        <w:rPr>
          <w:b/>
        </w:rPr>
      </w:pPr>
      <w:r>
        <w:rPr>
          <w:b/>
        </w:rPr>
        <w:t>Модуль «Спортивные игры»</w:t>
      </w:r>
    </w:p>
    <w:p w14:paraId="26277DA7" w14:textId="77777777" w:rsidR="009C0B14" w:rsidRDefault="00000000">
      <w:pPr>
        <w:pStyle w:val="affffe"/>
        <w:spacing w:after="0" w:line="240" w:lineRule="auto"/>
        <w:ind w:firstLine="709"/>
        <w:rPr>
          <w:sz w:val="28"/>
        </w:rPr>
      </w:pPr>
      <w:r>
        <w:rPr>
          <w:sz w:val="28"/>
        </w:rPr>
        <w:t xml:space="preserve">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ЗПР имеют подвижные игры с правилами. Они формируют способность обучающегося действовать целенаправленно, создавать программу действий во внутреннем умственном плане и решать двигательную задачу в соответствии с ней, а так же развивают навыки самоконтроля. </w:t>
      </w:r>
    </w:p>
    <w:p w14:paraId="540C3713" w14:textId="77777777" w:rsidR="009C0B14" w:rsidRDefault="00000000">
      <w:pPr>
        <w:pStyle w:val="affffe"/>
        <w:spacing w:after="0" w:line="240" w:lineRule="auto"/>
        <w:ind w:firstLine="709"/>
        <w:rPr>
          <w:sz w:val="28"/>
        </w:rPr>
      </w:pPr>
      <w:r>
        <w:rPr>
          <w:sz w:val="28"/>
        </w:rPr>
        <w:t>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спортивных игр. Могут рассматриваться некоторые национальные виды спорта, их технико-тактические действия и правила.</w:t>
      </w:r>
    </w:p>
    <w:p w14:paraId="73A9B1B6" w14:textId="77777777" w:rsidR="009C0B14" w:rsidRDefault="00000000">
      <w:pPr>
        <w:pStyle w:val="affffe"/>
        <w:spacing w:after="0" w:line="240" w:lineRule="auto"/>
        <w:ind w:firstLine="709"/>
        <w:rPr>
          <w:sz w:val="28"/>
        </w:rPr>
      </w:pPr>
      <w:r>
        <w:rPr>
          <w:sz w:val="28"/>
        </w:rPr>
        <w:t xml:space="preserve">Баскетбол: перемещение без мяча и с мячом, технические приемы и тактические действия, передача, ведение мяча, броски в кольцо. </w:t>
      </w:r>
    </w:p>
    <w:p w14:paraId="50137CD7" w14:textId="77777777" w:rsidR="009C0B14" w:rsidRDefault="00000000">
      <w:pPr>
        <w:pStyle w:val="affffe"/>
        <w:spacing w:after="0" w:line="240" w:lineRule="auto"/>
        <w:ind w:firstLine="709"/>
        <w:rPr>
          <w:sz w:val="28"/>
        </w:rPr>
      </w:pPr>
      <w:r>
        <w:rPr>
          <w:sz w:val="28"/>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14:paraId="16A92956" w14:textId="77777777" w:rsidR="009C0B14" w:rsidRDefault="00000000">
      <w:pPr>
        <w:pStyle w:val="affffe"/>
        <w:spacing w:after="0" w:line="240" w:lineRule="auto"/>
        <w:ind w:firstLine="709"/>
        <w:rPr>
          <w:sz w:val="28"/>
        </w:rPr>
      </w:pPr>
      <w:r>
        <w:rPr>
          <w:sz w:val="28"/>
        </w:rPr>
        <w:t xml:space="preserve">Футбол: отбор мяча, ведение мяча, обводка соперника, выбор места в обороне и в атаке. </w:t>
      </w:r>
    </w:p>
    <w:p w14:paraId="72A38AED" w14:textId="77777777" w:rsidR="009C0B14" w:rsidRDefault="00000000">
      <w:pPr>
        <w:pStyle w:val="affffe"/>
        <w:spacing w:after="0" w:line="240" w:lineRule="auto"/>
        <w:ind w:firstLine="709"/>
        <w:rPr>
          <w:sz w:val="28"/>
        </w:rPr>
      </w:pPr>
      <w:r>
        <w:rPr>
          <w:b/>
          <w:sz w:val="28"/>
        </w:rPr>
        <w:t>Модуль «Зимние виды спорта (лыжная подготовка)»</w:t>
      </w:r>
    </w:p>
    <w:p w14:paraId="07159944" w14:textId="77777777" w:rsidR="009C0B14" w:rsidRDefault="00000000">
      <w:pPr>
        <w:pStyle w:val="affffe"/>
        <w:spacing w:after="0" w:line="240" w:lineRule="auto"/>
        <w:ind w:firstLine="709"/>
        <w:rPr>
          <w:sz w:val="28"/>
        </w:rPr>
      </w:pPr>
      <w:r>
        <w:rPr>
          <w:sz w:val="28"/>
        </w:rPr>
        <w:t>Блок включает весь необходимый комплекс для развития движений, осанки, дыхания, координации, моторики и др.</w:t>
      </w:r>
    </w:p>
    <w:p w14:paraId="62A58038" w14:textId="77777777" w:rsidR="009C0B14" w:rsidRDefault="00000000">
      <w:pPr>
        <w:pStyle w:val="affffe"/>
        <w:spacing w:after="0" w:line="240" w:lineRule="auto"/>
        <w:ind w:firstLine="709"/>
        <w:rPr>
          <w:sz w:val="28"/>
        </w:rPr>
      </w:pPr>
      <w:r>
        <w:rPr>
          <w:sz w:val="28"/>
        </w:rPr>
        <w:t xml:space="preserve">Техника основных способов передвижения на лыжах: </w:t>
      </w:r>
    </w:p>
    <w:p w14:paraId="0234DF3B" w14:textId="77777777" w:rsidR="009C0B14" w:rsidRDefault="00000000">
      <w:pPr>
        <w:pStyle w:val="affffe"/>
        <w:numPr>
          <w:ilvl w:val="0"/>
          <w:numId w:val="30"/>
        </w:numPr>
        <w:spacing w:after="0" w:line="240" w:lineRule="auto"/>
        <w:ind w:left="426" w:firstLine="709"/>
        <w:rPr>
          <w:sz w:val="28"/>
        </w:rPr>
      </w:pPr>
      <w:r>
        <w:rPr>
          <w:sz w:val="28"/>
        </w:rPr>
        <w:t xml:space="preserve">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14:paraId="416489B7" w14:textId="77777777" w:rsidR="009C0B14" w:rsidRDefault="00000000">
      <w:pPr>
        <w:pStyle w:val="affffe"/>
        <w:numPr>
          <w:ilvl w:val="0"/>
          <w:numId w:val="30"/>
        </w:numPr>
        <w:spacing w:after="0" w:line="240" w:lineRule="auto"/>
        <w:ind w:left="426" w:firstLine="709"/>
        <w:rPr>
          <w:sz w:val="28"/>
        </w:rPr>
      </w:pPr>
      <w:r>
        <w:rPr>
          <w:sz w:val="28"/>
        </w:rPr>
        <w:t xml:space="preserve">подъёмы на лыжах в гору; </w:t>
      </w:r>
    </w:p>
    <w:p w14:paraId="4903FC90" w14:textId="77777777" w:rsidR="009C0B14" w:rsidRDefault="00000000">
      <w:pPr>
        <w:pStyle w:val="affffe"/>
        <w:numPr>
          <w:ilvl w:val="0"/>
          <w:numId w:val="30"/>
        </w:numPr>
        <w:spacing w:after="0" w:line="240" w:lineRule="auto"/>
        <w:ind w:left="426" w:firstLine="709"/>
        <w:rPr>
          <w:sz w:val="28"/>
        </w:rPr>
      </w:pPr>
      <w:r>
        <w:rPr>
          <w:sz w:val="28"/>
        </w:rPr>
        <w:t xml:space="preserve">спуски с гор на лыжах; </w:t>
      </w:r>
    </w:p>
    <w:p w14:paraId="38FCEAF1" w14:textId="77777777" w:rsidR="009C0B14" w:rsidRDefault="00000000">
      <w:pPr>
        <w:pStyle w:val="affffe"/>
        <w:numPr>
          <w:ilvl w:val="0"/>
          <w:numId w:val="30"/>
        </w:numPr>
        <w:spacing w:after="0" w:line="240" w:lineRule="auto"/>
        <w:ind w:left="426" w:firstLine="709"/>
        <w:rPr>
          <w:sz w:val="28"/>
        </w:rPr>
      </w:pPr>
      <w:r>
        <w:rPr>
          <w:sz w:val="28"/>
        </w:rPr>
        <w:t xml:space="preserve">торможения при спусках; </w:t>
      </w:r>
    </w:p>
    <w:p w14:paraId="59CDF617" w14:textId="77777777" w:rsidR="009C0B14" w:rsidRDefault="00000000">
      <w:pPr>
        <w:pStyle w:val="affffe"/>
        <w:numPr>
          <w:ilvl w:val="0"/>
          <w:numId w:val="30"/>
        </w:numPr>
        <w:spacing w:after="0" w:line="240" w:lineRule="auto"/>
        <w:ind w:left="426" w:firstLine="709"/>
        <w:rPr>
          <w:sz w:val="28"/>
        </w:rPr>
      </w:pPr>
      <w:r>
        <w:rPr>
          <w:sz w:val="28"/>
        </w:rPr>
        <w:t xml:space="preserve">повороты на лыжах в движении; </w:t>
      </w:r>
    </w:p>
    <w:p w14:paraId="4D66C8B1" w14:textId="77777777" w:rsidR="009C0B14" w:rsidRDefault="00000000">
      <w:pPr>
        <w:pStyle w:val="affffe"/>
        <w:numPr>
          <w:ilvl w:val="0"/>
          <w:numId w:val="30"/>
        </w:numPr>
        <w:spacing w:after="0" w:line="240" w:lineRule="auto"/>
        <w:ind w:left="426" w:firstLine="709"/>
        <w:rPr>
          <w:sz w:val="28"/>
        </w:rPr>
      </w:pPr>
      <w:r>
        <w:rPr>
          <w:sz w:val="28"/>
        </w:rPr>
        <w:t>прохождение учебных дистанций.</w:t>
      </w:r>
    </w:p>
    <w:p w14:paraId="7B2DFD32" w14:textId="77777777" w:rsidR="009C0B14" w:rsidRDefault="00000000">
      <w:pPr>
        <w:pStyle w:val="affffe"/>
        <w:spacing w:after="0" w:line="240" w:lineRule="auto"/>
        <w:ind w:firstLine="709"/>
        <w:rPr>
          <w:b/>
          <w:sz w:val="28"/>
        </w:rPr>
      </w:pPr>
      <w:r>
        <w:rPr>
          <w:b/>
          <w:sz w:val="28"/>
        </w:rPr>
        <w:t>Модуль «Плавание»</w:t>
      </w:r>
    </w:p>
    <w:p w14:paraId="2E5771A2" w14:textId="77777777" w:rsidR="009C0B14" w:rsidRDefault="00000000">
      <w:pPr>
        <w:widowControl w:val="0"/>
        <w:spacing w:after="0" w:line="240" w:lineRule="auto"/>
        <w:ind w:firstLine="709"/>
        <w:jc w:val="both"/>
      </w:pPr>
      <w:r>
        <w:t>В программу занятий включаются:</w:t>
      </w:r>
    </w:p>
    <w:p w14:paraId="6BAF211A" w14:textId="77777777" w:rsidR="009C0B14" w:rsidRDefault="00000000">
      <w:pPr>
        <w:pStyle w:val="affffe"/>
        <w:numPr>
          <w:ilvl w:val="0"/>
          <w:numId w:val="30"/>
        </w:numPr>
        <w:spacing w:after="0" w:line="240" w:lineRule="auto"/>
        <w:ind w:left="426" w:firstLine="709"/>
        <w:rPr>
          <w:sz w:val="28"/>
        </w:rPr>
      </w:pPr>
      <w:r>
        <w:rPr>
          <w:sz w:val="28"/>
        </w:rPr>
        <w:t>комплекс общеразвивающих и подготовительных упражнений для развития правильного дыхания и координации движений;</w:t>
      </w:r>
    </w:p>
    <w:p w14:paraId="3895C6B3" w14:textId="77777777" w:rsidR="009C0B14" w:rsidRDefault="00000000">
      <w:pPr>
        <w:pStyle w:val="affffe"/>
        <w:numPr>
          <w:ilvl w:val="0"/>
          <w:numId w:val="30"/>
        </w:numPr>
        <w:spacing w:after="0" w:line="240" w:lineRule="auto"/>
        <w:ind w:left="426" w:firstLine="709"/>
        <w:rPr>
          <w:sz w:val="28"/>
        </w:rPr>
      </w:pPr>
      <w:r>
        <w:rPr>
          <w:sz w:val="28"/>
        </w:rPr>
        <w:t>подводящие упражнения в лежании на воде, всплывании и скольжении;</w:t>
      </w:r>
    </w:p>
    <w:p w14:paraId="64F49C5D" w14:textId="77777777" w:rsidR="009C0B14" w:rsidRDefault="00000000">
      <w:pPr>
        <w:pStyle w:val="affffe"/>
        <w:numPr>
          <w:ilvl w:val="0"/>
          <w:numId w:val="30"/>
        </w:numPr>
        <w:spacing w:after="0" w:line="240" w:lineRule="auto"/>
        <w:ind w:left="426" w:firstLine="709"/>
        <w:rPr>
          <w:sz w:val="28"/>
        </w:rPr>
      </w:pPr>
      <w:r>
        <w:rPr>
          <w:sz w:val="28"/>
        </w:rPr>
        <w:t>техника плавания «брасс» и «кроль» на спине и на груди;</w:t>
      </w:r>
    </w:p>
    <w:p w14:paraId="171F85BD" w14:textId="77777777" w:rsidR="009C0B14" w:rsidRDefault="00000000">
      <w:pPr>
        <w:pStyle w:val="affffe"/>
        <w:numPr>
          <w:ilvl w:val="0"/>
          <w:numId w:val="30"/>
        </w:numPr>
        <w:spacing w:after="0" w:line="240" w:lineRule="auto"/>
        <w:ind w:left="426" w:firstLine="709"/>
        <w:rPr>
          <w:sz w:val="28"/>
        </w:rPr>
      </w:pPr>
      <w:r>
        <w:rPr>
          <w:sz w:val="28"/>
        </w:rPr>
        <w:t>техника работы рук, ног и дыхания в полной координации движений;</w:t>
      </w:r>
    </w:p>
    <w:p w14:paraId="2F5A50FE" w14:textId="77777777" w:rsidR="009C0B14" w:rsidRDefault="00000000">
      <w:pPr>
        <w:pStyle w:val="affffe"/>
        <w:numPr>
          <w:ilvl w:val="0"/>
          <w:numId w:val="30"/>
        </w:numPr>
        <w:spacing w:after="0" w:line="240" w:lineRule="auto"/>
        <w:ind w:left="426" w:firstLine="709"/>
        <w:rPr>
          <w:sz w:val="28"/>
        </w:rPr>
      </w:pPr>
      <w:r>
        <w:rPr>
          <w:sz w:val="28"/>
        </w:rPr>
        <w:t>техника поворотов «маятник»;</w:t>
      </w:r>
    </w:p>
    <w:p w14:paraId="36E1F5FE" w14:textId="77777777" w:rsidR="009C0B14" w:rsidRDefault="00000000">
      <w:pPr>
        <w:pStyle w:val="affffe"/>
        <w:numPr>
          <w:ilvl w:val="0"/>
          <w:numId w:val="30"/>
        </w:numPr>
        <w:spacing w:after="0" w:line="240" w:lineRule="auto"/>
        <w:ind w:left="426" w:firstLine="709"/>
        <w:rPr>
          <w:sz w:val="28"/>
        </w:rPr>
      </w:pPr>
      <w:r>
        <w:rPr>
          <w:sz w:val="28"/>
        </w:rPr>
        <w:t>техника прыжков с тумбы и ныряний в воду;</w:t>
      </w:r>
    </w:p>
    <w:p w14:paraId="15A6E353" w14:textId="77777777" w:rsidR="009C0B14" w:rsidRDefault="00000000">
      <w:pPr>
        <w:pStyle w:val="affffe"/>
        <w:numPr>
          <w:ilvl w:val="0"/>
          <w:numId w:val="30"/>
        </w:numPr>
        <w:spacing w:after="0" w:line="240" w:lineRule="auto"/>
        <w:ind w:left="426" w:firstLine="709"/>
        <w:rPr>
          <w:sz w:val="28"/>
        </w:rPr>
      </w:pPr>
      <w:r>
        <w:rPr>
          <w:sz w:val="28"/>
        </w:rPr>
        <w:t>игры в воде с элементами плавания.</w:t>
      </w:r>
    </w:p>
    <w:p w14:paraId="3E6B96A8" w14:textId="77777777" w:rsidR="009C0B14" w:rsidRDefault="009C0B14">
      <w:pPr>
        <w:spacing w:after="0" w:line="240" w:lineRule="auto"/>
        <w:ind w:firstLine="709"/>
        <w:jc w:val="right"/>
        <w:rPr>
          <w:i/>
        </w:rPr>
      </w:pPr>
    </w:p>
    <w:p w14:paraId="407F8B04" w14:textId="77777777" w:rsidR="009C0B14" w:rsidRDefault="00000000">
      <w:pPr>
        <w:spacing w:line="360" w:lineRule="auto"/>
        <w:jc w:val="right"/>
        <w:rPr>
          <w:i/>
        </w:rPr>
      </w:pPr>
      <w:r>
        <w:rPr>
          <w:i/>
        </w:rPr>
        <w:t xml:space="preserve">Таблица 1. Примерный перечень упражнений </w:t>
      </w:r>
    </w:p>
    <w:tbl>
      <w:tblPr>
        <w:tblStyle w:val="TableNormal"/>
        <w:tblW w:w="0" w:type="auto"/>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28"/>
        <w:gridCol w:w="2119"/>
        <w:gridCol w:w="2532"/>
        <w:gridCol w:w="4686"/>
      </w:tblGrid>
      <w:tr w:rsidR="009C0B14" w14:paraId="469A738B" w14:textId="77777777">
        <w:trPr>
          <w:trHeight w:val="251"/>
        </w:trPr>
        <w:tc>
          <w:tcPr>
            <w:tcW w:w="28" w:type="dxa"/>
            <w:tcBorders>
              <w:right w:val="single" w:sz="8" w:space="0" w:color="000000"/>
            </w:tcBorders>
          </w:tcPr>
          <w:p w14:paraId="7804E613" w14:textId="77777777" w:rsidR="009C0B14" w:rsidRDefault="009C0B14"/>
        </w:tc>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EFB6DFF" w14:textId="77777777" w:rsidR="009C0B14" w:rsidRDefault="00000000">
            <w:pPr>
              <w:jc w:val="center"/>
              <w:rPr>
                <w:sz w:val="24"/>
              </w:rPr>
            </w:pPr>
            <w:r>
              <w:rPr>
                <w:b/>
                <w:sz w:val="24"/>
                <w:u w:color="333333"/>
              </w:rPr>
              <w:t>Модуль / тематический блок</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EB7BCA8" w14:textId="77777777" w:rsidR="009C0B14" w:rsidRDefault="00000000">
            <w:pPr>
              <w:jc w:val="center"/>
              <w:rPr>
                <w:sz w:val="24"/>
              </w:rPr>
            </w:pPr>
            <w:r>
              <w:rPr>
                <w:b/>
                <w:sz w:val="24"/>
                <w:u w:color="333333"/>
              </w:rPr>
              <w:t>Разделы</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9CD5DF6" w14:textId="77777777" w:rsidR="009C0B14" w:rsidRDefault="00000000">
            <w:pPr>
              <w:jc w:val="center"/>
              <w:rPr>
                <w:sz w:val="24"/>
              </w:rPr>
            </w:pPr>
            <w:r>
              <w:rPr>
                <w:b/>
                <w:sz w:val="24"/>
                <w:u w:color="333333"/>
              </w:rPr>
              <w:t>Учебный материал</w:t>
            </w:r>
          </w:p>
        </w:tc>
      </w:tr>
      <w:tr w:rsidR="009C0B14" w14:paraId="567DB2E0" w14:textId="77777777">
        <w:trPr>
          <w:trHeight w:val="2876"/>
        </w:trPr>
        <w:tc>
          <w:tcPr>
            <w:tcW w:w="28" w:type="dxa"/>
            <w:tcBorders>
              <w:right w:val="single" w:sz="8" w:space="0" w:color="000000"/>
            </w:tcBorders>
          </w:tcPr>
          <w:p w14:paraId="2E4F78C9" w14:textId="77777777" w:rsidR="009C0B14" w:rsidRDefault="009C0B14"/>
        </w:tc>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9D96FF7" w14:textId="77777777" w:rsidR="009C0B14" w:rsidRDefault="00000000">
            <w:pPr>
              <w:rPr>
                <w:sz w:val="24"/>
                <w:u w:color="333333"/>
              </w:rPr>
            </w:pPr>
            <w:r>
              <w:rPr>
                <w:sz w:val="24"/>
                <w:u w:color="333333"/>
              </w:rPr>
              <w:t>Знания о физической культуре</w:t>
            </w:r>
          </w:p>
          <w:p w14:paraId="65A9325E" w14:textId="77777777" w:rsidR="009C0B14" w:rsidRDefault="009C0B14">
            <w:pPr>
              <w:spacing w:line="360" w:lineRule="auto"/>
              <w:rPr>
                <w:sz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6FE1F9C" w14:textId="77777777" w:rsidR="009C0B14" w:rsidRDefault="00000000">
            <w:pPr>
              <w:rPr>
                <w:sz w:val="24"/>
              </w:rPr>
            </w:pPr>
            <w:r>
              <w:rPr>
                <w:sz w:val="24"/>
              </w:rPr>
              <w:t xml:space="preserve">Место и роль физической культуры и спорта в современном обществе. </w:t>
            </w:r>
          </w:p>
          <w:p w14:paraId="7E0F66E1" w14:textId="77777777" w:rsidR="009C0B14" w:rsidRDefault="00000000">
            <w:pPr>
              <w:rPr>
                <w:sz w:val="24"/>
              </w:rPr>
            </w:pPr>
            <w:r>
              <w:rPr>
                <w:sz w:val="24"/>
              </w:rPr>
              <w:t>Физическая культура - составная часть культуры, одно из важных средств укрепления здоровья и всестороннего физического развития занимающихся.</w:t>
            </w:r>
          </w:p>
          <w:p w14:paraId="2FEAC352" w14:textId="77777777" w:rsidR="009C0B14" w:rsidRDefault="00000000">
            <w:pPr>
              <w:rPr>
                <w:sz w:val="24"/>
              </w:rPr>
            </w:pPr>
            <w:r>
              <w:rPr>
                <w:sz w:val="24"/>
              </w:rPr>
              <w:t>Понятия о здоровье и здоровом образе жизни. Необходимость контроля и наблюдения за состоянием здоровья, физическим развитием и физической подготовленностью. Техника безопасности при занятиях АФК и спортом.</w:t>
            </w:r>
          </w:p>
          <w:p w14:paraId="5C53E4BF" w14:textId="77777777" w:rsidR="009C0B14" w:rsidRDefault="00000000">
            <w:pPr>
              <w:rPr>
                <w:sz w:val="24"/>
              </w:rPr>
            </w:pPr>
            <w:r>
              <w:rPr>
                <w:sz w:val="24"/>
              </w:rPr>
              <w:t>Значение физической культуры для подготовки людей к трудовой деятельности.</w:t>
            </w:r>
          </w:p>
          <w:p w14:paraId="197B69ED" w14:textId="77777777" w:rsidR="009C0B14" w:rsidRDefault="00000000">
            <w:pPr>
              <w:rPr>
                <w:sz w:val="24"/>
              </w:rPr>
            </w:pPr>
            <w:r>
              <w:rPr>
                <w:sz w:val="24"/>
              </w:rPr>
              <w:t>История олимпийского движения, современное олимпийское движение в России, великие спортсмены.</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E9B6A36" w14:textId="77777777" w:rsidR="009C0B14" w:rsidRDefault="00000000">
            <w:pPr>
              <w:spacing w:line="360" w:lineRule="auto"/>
              <w:jc w:val="both"/>
              <w:rPr>
                <w:sz w:val="24"/>
                <w:u w:color="333333"/>
              </w:rPr>
            </w:pPr>
            <w:r>
              <w:rPr>
                <w:sz w:val="24"/>
                <w:u w:color="333333"/>
              </w:rPr>
              <w:t>Печатные издания</w:t>
            </w:r>
          </w:p>
          <w:p w14:paraId="1B466D8A" w14:textId="77777777" w:rsidR="009C0B14" w:rsidRDefault="00000000">
            <w:pPr>
              <w:spacing w:line="360" w:lineRule="auto"/>
              <w:jc w:val="both"/>
              <w:rPr>
                <w:sz w:val="24"/>
                <w:u w:color="333333"/>
              </w:rPr>
            </w:pPr>
            <w:r>
              <w:rPr>
                <w:sz w:val="24"/>
                <w:u w:color="333333"/>
              </w:rPr>
              <w:t>Наглядный картинный материал</w:t>
            </w:r>
          </w:p>
          <w:p w14:paraId="77E50B64" w14:textId="77777777" w:rsidR="009C0B14" w:rsidRDefault="00000000">
            <w:pPr>
              <w:spacing w:line="360" w:lineRule="auto"/>
              <w:jc w:val="both"/>
              <w:rPr>
                <w:sz w:val="24"/>
                <w:u w:color="333333"/>
              </w:rPr>
            </w:pPr>
            <w:r>
              <w:rPr>
                <w:sz w:val="24"/>
                <w:u w:color="333333"/>
              </w:rPr>
              <w:t>Презентации</w:t>
            </w:r>
          </w:p>
          <w:p w14:paraId="28F2E760" w14:textId="77777777" w:rsidR="009C0B14" w:rsidRDefault="00000000">
            <w:pPr>
              <w:spacing w:line="360" w:lineRule="auto"/>
              <w:jc w:val="both"/>
              <w:rPr>
                <w:sz w:val="24"/>
                <w:u w:color="333333"/>
              </w:rPr>
            </w:pPr>
            <w:r>
              <w:rPr>
                <w:sz w:val="24"/>
                <w:u w:color="333333"/>
              </w:rPr>
              <w:t>Видео – фильмы</w:t>
            </w:r>
          </w:p>
          <w:p w14:paraId="09A32505" w14:textId="77777777" w:rsidR="009C0B14" w:rsidRDefault="009C0B14">
            <w:pPr>
              <w:spacing w:line="360" w:lineRule="auto"/>
              <w:jc w:val="both"/>
              <w:rPr>
                <w:sz w:val="24"/>
                <w:u w:color="333333"/>
              </w:rPr>
            </w:pPr>
          </w:p>
          <w:p w14:paraId="52CFEDCF" w14:textId="77777777" w:rsidR="009C0B14" w:rsidRDefault="009C0B14">
            <w:pPr>
              <w:spacing w:line="360" w:lineRule="auto"/>
              <w:jc w:val="both"/>
              <w:rPr>
                <w:sz w:val="24"/>
                <w:u w:color="333333"/>
              </w:rPr>
            </w:pPr>
          </w:p>
          <w:p w14:paraId="0DE2F27F" w14:textId="77777777" w:rsidR="009C0B14" w:rsidRDefault="009C0B14">
            <w:pPr>
              <w:spacing w:line="360" w:lineRule="auto"/>
              <w:jc w:val="both"/>
              <w:rPr>
                <w:sz w:val="24"/>
              </w:rPr>
            </w:pPr>
          </w:p>
        </w:tc>
      </w:tr>
      <w:tr w:rsidR="009C0B14" w14:paraId="6B67BCF3" w14:textId="77777777">
        <w:trPr>
          <w:trHeight w:val="3018"/>
        </w:trPr>
        <w:tc>
          <w:tcPr>
            <w:tcW w:w="28" w:type="dxa"/>
            <w:tcBorders>
              <w:right w:val="single" w:sz="8" w:space="0" w:color="000000"/>
            </w:tcBorders>
          </w:tcPr>
          <w:p w14:paraId="2F4412D1" w14:textId="77777777" w:rsidR="009C0B14" w:rsidRDefault="009C0B14"/>
        </w:tc>
        <w:tc>
          <w:tcPr>
            <w:tcW w:w="21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192B4CA" w14:textId="77777777" w:rsidR="009C0B14" w:rsidRDefault="00000000">
            <w:pPr>
              <w:spacing w:line="360" w:lineRule="auto"/>
              <w:rPr>
                <w:sz w:val="24"/>
              </w:rPr>
            </w:pPr>
            <w:r>
              <w:rPr>
                <w:sz w:val="24"/>
              </w:rPr>
              <w:t>Гимнастика с элементами акробатики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42E938E" w14:textId="77777777" w:rsidR="009C0B14" w:rsidRDefault="00000000">
            <w:pPr>
              <w:jc w:val="both"/>
              <w:rPr>
                <w:sz w:val="24"/>
              </w:rPr>
            </w:pPr>
            <w:r>
              <w:rPr>
                <w:sz w:val="24"/>
              </w:rPr>
              <w:t>Обучение основным гимнастическим элементам</w:t>
            </w:r>
          </w:p>
          <w:p w14:paraId="19DF9730" w14:textId="77777777" w:rsidR="009C0B14" w:rsidRDefault="009C0B14">
            <w:pPr>
              <w:jc w:val="both"/>
              <w:rPr>
                <w:sz w:val="24"/>
              </w:rPr>
            </w:pPr>
          </w:p>
          <w:p w14:paraId="31B7D5CB" w14:textId="77777777" w:rsidR="009C0B14" w:rsidRDefault="009C0B14">
            <w:pPr>
              <w:jc w:val="both"/>
              <w:rPr>
                <w:sz w:val="24"/>
              </w:rPr>
            </w:pPr>
          </w:p>
          <w:p w14:paraId="74919FEA" w14:textId="77777777" w:rsidR="009C0B14" w:rsidRDefault="009C0B14">
            <w:pPr>
              <w:jc w:val="both"/>
              <w:rPr>
                <w:sz w:val="24"/>
              </w:rPr>
            </w:pPr>
          </w:p>
          <w:p w14:paraId="11B0C5AD" w14:textId="77777777" w:rsidR="009C0B14" w:rsidRDefault="009C0B14">
            <w:pPr>
              <w:jc w:val="both"/>
              <w:rPr>
                <w:sz w:val="24"/>
              </w:rPr>
            </w:pPr>
          </w:p>
          <w:p w14:paraId="459C4674" w14:textId="77777777" w:rsidR="009C0B14" w:rsidRDefault="009C0B14">
            <w:pPr>
              <w:jc w:val="both"/>
              <w:rPr>
                <w:sz w:val="24"/>
              </w:rPr>
            </w:pPr>
          </w:p>
          <w:p w14:paraId="1747AA5B" w14:textId="77777777" w:rsidR="009C0B14" w:rsidRDefault="009C0B14">
            <w:pPr>
              <w:jc w:val="both"/>
              <w:rPr>
                <w:sz w:val="24"/>
              </w:rPr>
            </w:pPr>
          </w:p>
          <w:p w14:paraId="335F3336" w14:textId="77777777" w:rsidR="009C0B14" w:rsidRDefault="009C0B14">
            <w:pPr>
              <w:jc w:val="both"/>
              <w:rPr>
                <w:sz w:val="24"/>
              </w:rPr>
            </w:pPr>
          </w:p>
          <w:p w14:paraId="663C6366" w14:textId="77777777" w:rsidR="009C0B14" w:rsidRDefault="009C0B14">
            <w:pPr>
              <w:jc w:val="both"/>
              <w:rPr>
                <w:sz w:val="24"/>
              </w:rPr>
            </w:pPr>
          </w:p>
          <w:p w14:paraId="35BE3684" w14:textId="77777777" w:rsidR="009C0B14" w:rsidRDefault="009C0B14">
            <w:pPr>
              <w:jc w:val="both"/>
              <w:rPr>
                <w:sz w:val="24"/>
              </w:rPr>
            </w:pPr>
          </w:p>
          <w:p w14:paraId="5D3E4676" w14:textId="77777777" w:rsidR="009C0B14" w:rsidRDefault="009C0B14">
            <w:pPr>
              <w:jc w:val="both"/>
              <w:rPr>
                <w:sz w:val="24"/>
              </w:rPr>
            </w:pPr>
          </w:p>
          <w:p w14:paraId="3921F4E9" w14:textId="77777777" w:rsidR="009C0B14" w:rsidRDefault="009C0B14">
            <w:pPr>
              <w:jc w:val="both"/>
              <w:rPr>
                <w:sz w:val="24"/>
              </w:rPr>
            </w:pPr>
          </w:p>
          <w:p w14:paraId="66BD5287" w14:textId="77777777" w:rsidR="009C0B14" w:rsidRDefault="009C0B14">
            <w:pPr>
              <w:jc w:val="both"/>
              <w:rPr>
                <w:sz w:val="24"/>
              </w:rPr>
            </w:pPr>
          </w:p>
          <w:p w14:paraId="0813F49D" w14:textId="77777777" w:rsidR="009C0B14" w:rsidRDefault="009C0B14">
            <w:pPr>
              <w:jc w:val="both"/>
              <w:rPr>
                <w:sz w:val="24"/>
              </w:rPr>
            </w:pPr>
          </w:p>
          <w:p w14:paraId="009BF046" w14:textId="77777777" w:rsidR="009C0B14" w:rsidRDefault="009C0B14">
            <w:pPr>
              <w:jc w:val="both"/>
              <w:rPr>
                <w:sz w:val="24"/>
              </w:rPr>
            </w:pPr>
          </w:p>
          <w:p w14:paraId="795D5A9C" w14:textId="77777777" w:rsidR="009C0B14" w:rsidRDefault="009C0B14">
            <w:pPr>
              <w:jc w:val="both"/>
              <w:rPr>
                <w:sz w:val="24"/>
              </w:rPr>
            </w:pPr>
          </w:p>
          <w:p w14:paraId="0D6A00D2" w14:textId="77777777" w:rsidR="009C0B14" w:rsidRDefault="009C0B14">
            <w:pPr>
              <w:jc w:val="both"/>
              <w:rPr>
                <w:sz w:val="24"/>
              </w:rPr>
            </w:pPr>
          </w:p>
          <w:p w14:paraId="36AE37C1" w14:textId="77777777" w:rsidR="009C0B14" w:rsidRDefault="009C0B14">
            <w:pPr>
              <w:jc w:val="both"/>
              <w:rPr>
                <w:sz w:val="24"/>
              </w:rPr>
            </w:pPr>
          </w:p>
          <w:p w14:paraId="549DBB2F" w14:textId="77777777" w:rsidR="009C0B14" w:rsidRDefault="009C0B14">
            <w:pPr>
              <w:jc w:val="both"/>
              <w:rPr>
                <w:sz w:val="24"/>
              </w:rPr>
            </w:pPr>
          </w:p>
          <w:p w14:paraId="4222CC45" w14:textId="77777777" w:rsidR="009C0B14" w:rsidRDefault="009C0B14">
            <w:pPr>
              <w:jc w:val="both"/>
              <w:rPr>
                <w:sz w:val="24"/>
              </w:rPr>
            </w:pPr>
          </w:p>
          <w:p w14:paraId="4C0356DF" w14:textId="77777777" w:rsidR="009C0B14" w:rsidRDefault="009C0B14">
            <w:pPr>
              <w:jc w:val="both"/>
              <w:rPr>
                <w:sz w:val="24"/>
              </w:rPr>
            </w:pPr>
          </w:p>
          <w:p w14:paraId="372880C1" w14:textId="77777777" w:rsidR="009C0B14" w:rsidRDefault="009C0B14">
            <w:pPr>
              <w:jc w:val="both"/>
              <w:rPr>
                <w:sz w:val="24"/>
              </w:rPr>
            </w:pPr>
          </w:p>
          <w:p w14:paraId="27E03A7D" w14:textId="77777777" w:rsidR="009C0B14" w:rsidRDefault="009C0B14">
            <w:pPr>
              <w:jc w:val="both"/>
              <w:rPr>
                <w:sz w:val="24"/>
              </w:rPr>
            </w:pPr>
          </w:p>
          <w:p w14:paraId="6030A719" w14:textId="77777777" w:rsidR="009C0B14" w:rsidRDefault="009C0B14">
            <w:pPr>
              <w:jc w:val="both"/>
              <w:rPr>
                <w:sz w:val="24"/>
              </w:rPr>
            </w:pPr>
          </w:p>
          <w:p w14:paraId="4587542E" w14:textId="77777777" w:rsidR="009C0B14" w:rsidRDefault="009C0B14">
            <w:pPr>
              <w:jc w:val="both"/>
              <w:rPr>
                <w:sz w:val="24"/>
              </w:rPr>
            </w:pPr>
          </w:p>
          <w:p w14:paraId="73B54A57" w14:textId="77777777" w:rsidR="009C0B14" w:rsidRDefault="00000000">
            <w:pPr>
              <w:jc w:val="both"/>
              <w:rPr>
                <w:sz w:val="24"/>
              </w:rPr>
            </w:pPr>
            <w:r>
              <w:rPr>
                <w:sz w:val="24"/>
              </w:rPr>
              <w:t>Обучение элементам акробатики</w:t>
            </w:r>
          </w:p>
        </w:tc>
        <w:tc>
          <w:tcPr>
            <w:tcW w:w="48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CF1DF73" w14:textId="77777777" w:rsidR="009C0B14" w:rsidRDefault="00000000">
            <w:pPr>
              <w:jc w:val="both"/>
              <w:rPr>
                <w:sz w:val="24"/>
                <w:u w:color="333333"/>
              </w:rPr>
            </w:pPr>
            <w:r>
              <w:rPr>
                <w:sz w:val="24"/>
                <w:u w:color="333333"/>
              </w:rPr>
              <w:t xml:space="preserve">Построения и перестроения. Построения, повороты на месте,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 </w:t>
            </w:r>
          </w:p>
          <w:p w14:paraId="3615EB5C" w14:textId="77777777" w:rsidR="009C0B14" w:rsidRDefault="00000000">
            <w:pPr>
              <w:jc w:val="both"/>
              <w:rPr>
                <w:sz w:val="24"/>
                <w:u w:color="333333"/>
              </w:rPr>
            </w:pPr>
            <w:r>
              <w:rPr>
                <w:sz w:val="24"/>
                <w:u w:color="333333"/>
              </w:rPr>
              <w:t>Общеразвивающие упражнения без предметов:</w:t>
            </w:r>
          </w:p>
          <w:p w14:paraId="01F30530" w14:textId="77777777" w:rsidR="009C0B14" w:rsidRDefault="00000000">
            <w:pPr>
              <w:jc w:val="both"/>
              <w:rPr>
                <w:sz w:val="24"/>
                <w:u w:color="333333"/>
              </w:rPr>
            </w:pPr>
            <w:r>
              <w:rPr>
                <w:sz w:val="24"/>
                <w:u w:color="333333"/>
              </w:rPr>
              <w:t>Упражнения для развития рук и плечевого пояса: медленные плавные сгибания и разгибания; медленные плавные скручивая и</w:t>
            </w:r>
          </w:p>
          <w:p w14:paraId="631AB0F7" w14:textId="77777777" w:rsidR="009C0B14" w:rsidRDefault="00000000">
            <w:pPr>
              <w:jc w:val="both"/>
              <w:rPr>
                <w:sz w:val="24"/>
                <w:u w:color="333333"/>
              </w:rPr>
            </w:pPr>
            <w:r>
              <w:rPr>
                <w:sz w:val="24"/>
                <w:u w:color="333333"/>
              </w:rPr>
              <w:t xml:space="preserve">вращения, махи, отведения и приведения. </w:t>
            </w:r>
          </w:p>
          <w:p w14:paraId="1203EC38" w14:textId="77777777" w:rsidR="009C0B14" w:rsidRDefault="00000000">
            <w:pPr>
              <w:jc w:val="both"/>
              <w:rPr>
                <w:sz w:val="24"/>
                <w:u w:color="333333"/>
              </w:rPr>
            </w:pPr>
            <w:r>
              <w:rPr>
                <w:sz w:val="24"/>
                <w:u w:color="333333"/>
              </w:rPr>
              <w:t>Упражнения для развития мышц шеи.</w:t>
            </w:r>
          </w:p>
          <w:p w14:paraId="3B89EDD2" w14:textId="77777777" w:rsidR="009C0B14" w:rsidRDefault="00000000">
            <w:pPr>
              <w:jc w:val="both"/>
              <w:rPr>
                <w:sz w:val="24"/>
                <w:u w:color="333333"/>
              </w:rPr>
            </w:pPr>
            <w:r>
              <w:rPr>
                <w:sz w:val="24"/>
                <w:u w:color="333333"/>
              </w:rPr>
              <w:t>Упражнения для развития мышц туловища.</w:t>
            </w:r>
          </w:p>
          <w:p w14:paraId="35756416" w14:textId="77777777" w:rsidR="009C0B14" w:rsidRDefault="00000000">
            <w:pPr>
              <w:jc w:val="both"/>
              <w:rPr>
                <w:sz w:val="24"/>
                <w:u w:color="333333"/>
              </w:rPr>
            </w:pPr>
            <w:r>
              <w:rPr>
                <w:sz w:val="24"/>
                <w:u w:color="333333"/>
              </w:rPr>
              <w:t xml:space="preserve">Упражнения на формирование правильной осанки (наклоны, повороты, вращения туловища, в положении лежа; поднимание и опускание ног, круговые движения одной и обеими ногами, поднимание и опускание туловища). </w:t>
            </w:r>
          </w:p>
          <w:p w14:paraId="738D6ED0" w14:textId="77777777" w:rsidR="009C0B14" w:rsidRDefault="00000000">
            <w:pPr>
              <w:jc w:val="both"/>
              <w:rPr>
                <w:sz w:val="24"/>
                <w:u w:color="333333"/>
              </w:rPr>
            </w:pPr>
            <w:r>
              <w:rPr>
                <w:sz w:val="24"/>
                <w:u w:color="333333"/>
              </w:rPr>
              <w:t>Упражнения для развития мышц ног: различные маховые движения ногами, приседания на обеих и на одной ноге, выпады, выпады с дополнительными пружинящими движениями.</w:t>
            </w:r>
          </w:p>
          <w:p w14:paraId="13E12511" w14:textId="77777777" w:rsidR="009C0B14" w:rsidRDefault="00000000">
            <w:pPr>
              <w:jc w:val="both"/>
              <w:rPr>
                <w:sz w:val="24"/>
                <w:u w:color="333333"/>
              </w:rPr>
            </w:pPr>
            <w:r>
              <w:rPr>
                <w:sz w:val="24"/>
                <w:u w:color="333333"/>
              </w:rPr>
              <w:t>Упражнения с сопротивлением. Упражнения в парах – повороты и наклоны туловища, сгибание и разгибание рук, приседания с партнером, перенос партнера на спине и на плечах, игры с элементами сопротивления.</w:t>
            </w:r>
          </w:p>
          <w:p w14:paraId="3F57A843" w14:textId="77777777" w:rsidR="009C0B14" w:rsidRDefault="00000000">
            <w:pPr>
              <w:jc w:val="both"/>
              <w:rPr>
                <w:sz w:val="24"/>
                <w:u w:color="333333"/>
              </w:rPr>
            </w:pPr>
            <w:r>
              <w:rPr>
                <w:sz w:val="24"/>
                <w:u w:color="333333"/>
              </w:rPr>
              <w:t>Общеразвивающие упражнения с предметами:</w:t>
            </w:r>
          </w:p>
          <w:p w14:paraId="20DED6D4" w14:textId="77777777" w:rsidR="009C0B14" w:rsidRDefault="00000000">
            <w:pPr>
              <w:jc w:val="both"/>
              <w:rPr>
                <w:sz w:val="24"/>
                <w:u w:color="333333"/>
              </w:rPr>
            </w:pPr>
            <w:r>
              <w:rPr>
                <w:sz w:val="24"/>
                <w:u w:color="333333"/>
              </w:rPr>
              <w:t>Упражнения с набивными мячами: поднимание, опускание, наклоны, повороты, перебрасывания с одной руки на другую перед собой, над головой, за спиной, броски и ловля мяча.</w:t>
            </w:r>
          </w:p>
          <w:p w14:paraId="1FE4373E" w14:textId="77777777" w:rsidR="009C0B14" w:rsidRDefault="00000000">
            <w:pPr>
              <w:jc w:val="both"/>
              <w:rPr>
                <w:sz w:val="24"/>
                <w:u w:color="333333"/>
              </w:rPr>
            </w:pPr>
            <w:r>
              <w:rPr>
                <w:sz w:val="24"/>
                <w:u w:color="333333"/>
              </w:rPr>
              <w:t>Упражнения на месте (стоя, сидя, лежа) и в движении (в парах и группе с передачами, бросками и ловлей мяча).</w:t>
            </w:r>
          </w:p>
          <w:p w14:paraId="11281028" w14:textId="77777777" w:rsidR="009C0B14" w:rsidRDefault="00000000">
            <w:pPr>
              <w:jc w:val="both"/>
              <w:rPr>
                <w:sz w:val="24"/>
                <w:u w:color="333333"/>
              </w:rPr>
            </w:pPr>
            <w:r>
              <w:rPr>
                <w:sz w:val="24"/>
                <w:u w:color="333333"/>
              </w:rPr>
              <w:t>Упражнения с гантелями, штангой, мешками с песком: сгибание и разгибание рук, медленные повороты и наклоны туловища, приседания (начинать в положении лежа, затем вводить упражнения с утяжелителями сидя, если нет противопоказаний и нарушений осанки).</w:t>
            </w:r>
          </w:p>
          <w:p w14:paraId="49007EB6" w14:textId="77777777" w:rsidR="009C0B14" w:rsidRDefault="00000000">
            <w:pPr>
              <w:jc w:val="both"/>
              <w:rPr>
                <w:sz w:val="24"/>
                <w:u w:color="333333"/>
              </w:rPr>
            </w:pPr>
            <w:r>
              <w:rPr>
                <w:sz w:val="24"/>
                <w:u w:color="333333"/>
              </w:rPr>
              <w:t>Упражнения с малыми мячами – броски и ловля мяча после подбрасывания вверх, удара о пол, в стену (ловля мяча на месте, в прыжке, после кувырка в движении).</w:t>
            </w:r>
          </w:p>
          <w:p w14:paraId="3309DE17" w14:textId="77777777" w:rsidR="009C0B14" w:rsidRDefault="00000000">
            <w:pPr>
              <w:jc w:val="both"/>
              <w:rPr>
                <w:sz w:val="24"/>
                <w:u w:color="333333"/>
              </w:rPr>
            </w:pPr>
            <w:r>
              <w:rPr>
                <w:sz w:val="24"/>
                <w:u w:color="333333"/>
              </w:rPr>
              <w:t>Перекаты:</w:t>
            </w:r>
            <w:r>
              <w:rPr>
                <w:sz w:val="24"/>
              </w:rPr>
              <w:t xml:space="preserve"> </w:t>
            </w:r>
            <w:r>
              <w:rPr>
                <w:sz w:val="24"/>
                <w:u w:color="333333"/>
              </w:rPr>
              <w:t>вперед и назад из положения лёжа на спине, перекат вперед и назад из положения сидя, перекат вперед и назад из упора присев, круговой перекат в сторону, перекат вперед погнувшись.</w:t>
            </w:r>
          </w:p>
          <w:p w14:paraId="1C99E742" w14:textId="77777777" w:rsidR="009C0B14" w:rsidRDefault="00000000">
            <w:pPr>
              <w:jc w:val="both"/>
              <w:rPr>
                <w:sz w:val="24"/>
                <w:u w:color="333333"/>
              </w:rPr>
            </w:pPr>
            <w:r>
              <w:rPr>
                <w:sz w:val="24"/>
                <w:u w:color="333333"/>
              </w:rPr>
              <w:t>Упражнения в группировке: в положении лёжа на спине, сидя, в приседе.</w:t>
            </w:r>
          </w:p>
          <w:p w14:paraId="57498CB7" w14:textId="77777777" w:rsidR="009C0B14" w:rsidRDefault="00000000">
            <w:pPr>
              <w:jc w:val="both"/>
              <w:rPr>
                <w:sz w:val="24"/>
                <w:u w:color="333333"/>
              </w:rPr>
            </w:pPr>
            <w:r>
              <w:rPr>
                <w:sz w:val="24"/>
                <w:u w:color="333333"/>
              </w:rPr>
              <w:t>Кувырки: кувырок назад, кувырок назад прогнувшись через плечо, кувырок вперед, кувырок вперед с прыжка.</w:t>
            </w:r>
          </w:p>
          <w:p w14:paraId="3BA83C18" w14:textId="77777777" w:rsidR="009C0B14" w:rsidRDefault="00000000">
            <w:pPr>
              <w:jc w:val="both"/>
              <w:rPr>
                <w:sz w:val="24"/>
                <w:u w:color="333333"/>
              </w:rPr>
            </w:pPr>
            <w:r>
              <w:rPr>
                <w:sz w:val="24"/>
                <w:u w:color="333333"/>
              </w:rPr>
              <w:t>Стойки: Стойка на лопатках. Стойка на голове и руках, стойка на руках</w:t>
            </w:r>
          </w:p>
          <w:p w14:paraId="401648F9" w14:textId="77777777" w:rsidR="009C0B14" w:rsidRDefault="00000000">
            <w:pPr>
              <w:jc w:val="both"/>
              <w:rPr>
                <w:sz w:val="24"/>
              </w:rPr>
            </w:pPr>
            <w:r>
              <w:rPr>
                <w:sz w:val="24"/>
                <w:u w:color="333333"/>
              </w:rPr>
              <w:t>Мост. Перевороты.</w:t>
            </w:r>
            <w:r>
              <w:rPr>
                <w:sz w:val="24"/>
              </w:rPr>
              <w:t xml:space="preserve"> </w:t>
            </w:r>
          </w:p>
          <w:p w14:paraId="31FA53A5" w14:textId="77777777" w:rsidR="009C0B14" w:rsidRDefault="00000000">
            <w:pPr>
              <w:jc w:val="both"/>
              <w:rPr>
                <w:sz w:val="24"/>
              </w:rPr>
            </w:pPr>
            <w:r>
              <w:rPr>
                <w:sz w:val="24"/>
              </w:rPr>
              <w:t>Постепенно усложняющиеся комбинации элементов в соответствии с двигательными возможностями обучающихся.</w:t>
            </w:r>
          </w:p>
        </w:tc>
      </w:tr>
      <w:tr w:rsidR="009C0B14" w14:paraId="65D9F2F0" w14:textId="77777777">
        <w:trPr>
          <w:trHeight w:val="1755"/>
        </w:trPr>
        <w:tc>
          <w:tcPr>
            <w:tcW w:w="28" w:type="dxa"/>
            <w:tcBorders>
              <w:right w:val="single" w:sz="8" w:space="0" w:color="000000"/>
            </w:tcBorders>
          </w:tcPr>
          <w:p w14:paraId="05C8B895" w14:textId="77777777" w:rsidR="009C0B14" w:rsidRDefault="009C0B14"/>
        </w:tc>
        <w:tc>
          <w:tcPr>
            <w:tcW w:w="2150" w:type="dxa"/>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005DDAD0" w14:textId="77777777" w:rsidR="009C0B14" w:rsidRDefault="00000000">
            <w:pPr>
              <w:spacing w:line="360" w:lineRule="auto"/>
              <w:rPr>
                <w:sz w:val="24"/>
              </w:rPr>
            </w:pPr>
            <w:r>
              <w:rPr>
                <w:sz w:val="24"/>
              </w:rPr>
              <w:t>Легкая атлетика</w:t>
            </w:r>
          </w:p>
        </w:tc>
        <w:tc>
          <w:tcPr>
            <w:tcW w:w="2552" w:type="dxa"/>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2BA01742" w14:textId="77777777" w:rsidR="009C0B14" w:rsidRDefault="00000000">
            <w:pPr>
              <w:rPr>
                <w:sz w:val="24"/>
              </w:rPr>
            </w:pPr>
            <w:r>
              <w:rPr>
                <w:sz w:val="24"/>
              </w:rPr>
              <w:t>Обучение технике ходьбы и бега</w:t>
            </w:r>
          </w:p>
          <w:p w14:paraId="37A91393" w14:textId="77777777" w:rsidR="009C0B14" w:rsidRDefault="009C0B14">
            <w:pPr>
              <w:rPr>
                <w:sz w:val="24"/>
              </w:rPr>
            </w:pPr>
          </w:p>
          <w:p w14:paraId="6C60B309" w14:textId="77777777" w:rsidR="009C0B14" w:rsidRDefault="009C0B14">
            <w:pPr>
              <w:rPr>
                <w:sz w:val="24"/>
              </w:rPr>
            </w:pPr>
          </w:p>
          <w:p w14:paraId="54C148CB" w14:textId="77777777" w:rsidR="009C0B14" w:rsidRDefault="009C0B14">
            <w:pPr>
              <w:rPr>
                <w:sz w:val="24"/>
              </w:rPr>
            </w:pPr>
          </w:p>
          <w:p w14:paraId="16127C93" w14:textId="77777777" w:rsidR="009C0B14" w:rsidRDefault="009C0B14">
            <w:pPr>
              <w:rPr>
                <w:sz w:val="24"/>
              </w:rPr>
            </w:pPr>
          </w:p>
          <w:p w14:paraId="5E41CB4C" w14:textId="77777777" w:rsidR="009C0B14" w:rsidRDefault="009C0B14">
            <w:pPr>
              <w:rPr>
                <w:sz w:val="24"/>
              </w:rPr>
            </w:pPr>
          </w:p>
          <w:p w14:paraId="1D210FC8" w14:textId="77777777" w:rsidR="009C0B14" w:rsidRDefault="009C0B14">
            <w:pPr>
              <w:rPr>
                <w:sz w:val="24"/>
              </w:rPr>
            </w:pPr>
          </w:p>
          <w:p w14:paraId="18673816" w14:textId="77777777" w:rsidR="009C0B14" w:rsidRDefault="009C0B14">
            <w:pPr>
              <w:rPr>
                <w:sz w:val="24"/>
              </w:rPr>
            </w:pPr>
          </w:p>
          <w:p w14:paraId="4ADF61F5" w14:textId="77777777" w:rsidR="009C0B14" w:rsidRDefault="009C0B14">
            <w:pPr>
              <w:rPr>
                <w:sz w:val="24"/>
              </w:rPr>
            </w:pPr>
          </w:p>
          <w:p w14:paraId="76BDD628" w14:textId="77777777" w:rsidR="009C0B14" w:rsidRDefault="009C0B14">
            <w:pPr>
              <w:rPr>
                <w:sz w:val="24"/>
              </w:rPr>
            </w:pPr>
          </w:p>
          <w:p w14:paraId="6BCDBAC8" w14:textId="77777777" w:rsidR="009C0B14" w:rsidRDefault="009C0B14">
            <w:pPr>
              <w:rPr>
                <w:sz w:val="24"/>
              </w:rPr>
            </w:pPr>
          </w:p>
          <w:p w14:paraId="4E838D68" w14:textId="77777777" w:rsidR="009C0B14" w:rsidRDefault="009C0B14">
            <w:pPr>
              <w:rPr>
                <w:sz w:val="24"/>
              </w:rPr>
            </w:pPr>
          </w:p>
          <w:p w14:paraId="27D4A746" w14:textId="77777777" w:rsidR="009C0B14" w:rsidRDefault="009C0B14">
            <w:pPr>
              <w:rPr>
                <w:sz w:val="24"/>
              </w:rPr>
            </w:pPr>
          </w:p>
          <w:p w14:paraId="2421EFC3" w14:textId="77777777" w:rsidR="009C0B14" w:rsidRDefault="009C0B14">
            <w:pPr>
              <w:rPr>
                <w:sz w:val="24"/>
              </w:rPr>
            </w:pPr>
          </w:p>
          <w:p w14:paraId="44F7E2AF" w14:textId="77777777" w:rsidR="009C0B14" w:rsidRDefault="009C0B14">
            <w:pPr>
              <w:rPr>
                <w:sz w:val="24"/>
              </w:rPr>
            </w:pPr>
          </w:p>
          <w:p w14:paraId="74C01B0E" w14:textId="77777777" w:rsidR="009C0B14" w:rsidRDefault="009C0B14">
            <w:pPr>
              <w:rPr>
                <w:sz w:val="24"/>
              </w:rPr>
            </w:pPr>
          </w:p>
          <w:p w14:paraId="08DACCDE" w14:textId="77777777" w:rsidR="009C0B14" w:rsidRDefault="009C0B14">
            <w:pPr>
              <w:rPr>
                <w:sz w:val="24"/>
              </w:rPr>
            </w:pPr>
          </w:p>
          <w:p w14:paraId="4CF21FF6" w14:textId="77777777" w:rsidR="009C0B14" w:rsidRDefault="009C0B14">
            <w:pPr>
              <w:rPr>
                <w:sz w:val="24"/>
              </w:rPr>
            </w:pPr>
          </w:p>
          <w:p w14:paraId="7FC10CDC" w14:textId="77777777" w:rsidR="009C0B14" w:rsidRDefault="009C0B14">
            <w:pPr>
              <w:rPr>
                <w:sz w:val="24"/>
              </w:rPr>
            </w:pPr>
          </w:p>
          <w:p w14:paraId="2C1754BA" w14:textId="77777777" w:rsidR="009C0B14" w:rsidRDefault="009C0B14">
            <w:pPr>
              <w:rPr>
                <w:sz w:val="24"/>
              </w:rPr>
            </w:pPr>
          </w:p>
          <w:p w14:paraId="161A2057" w14:textId="77777777" w:rsidR="009C0B14" w:rsidRDefault="009C0B14">
            <w:pPr>
              <w:rPr>
                <w:sz w:val="24"/>
              </w:rPr>
            </w:pPr>
          </w:p>
          <w:p w14:paraId="03576900" w14:textId="77777777" w:rsidR="009C0B14" w:rsidRDefault="009C0B14">
            <w:pPr>
              <w:rPr>
                <w:sz w:val="24"/>
              </w:rPr>
            </w:pPr>
          </w:p>
          <w:p w14:paraId="4B63CBBD" w14:textId="77777777" w:rsidR="009C0B14" w:rsidRDefault="009C0B14">
            <w:pPr>
              <w:rPr>
                <w:sz w:val="24"/>
              </w:rPr>
            </w:pPr>
          </w:p>
          <w:p w14:paraId="4E8BE7FA" w14:textId="77777777" w:rsidR="009C0B14" w:rsidRDefault="009C0B14">
            <w:pPr>
              <w:rPr>
                <w:sz w:val="24"/>
              </w:rPr>
            </w:pPr>
          </w:p>
          <w:p w14:paraId="684F453F" w14:textId="77777777" w:rsidR="009C0B14" w:rsidRDefault="009C0B14">
            <w:pPr>
              <w:rPr>
                <w:sz w:val="24"/>
              </w:rPr>
            </w:pPr>
          </w:p>
          <w:p w14:paraId="44208383" w14:textId="77777777" w:rsidR="009C0B14" w:rsidRDefault="009C0B14">
            <w:pPr>
              <w:rPr>
                <w:sz w:val="24"/>
              </w:rPr>
            </w:pPr>
          </w:p>
          <w:p w14:paraId="2E621B92" w14:textId="77777777" w:rsidR="009C0B14" w:rsidRDefault="009C0B14">
            <w:pPr>
              <w:rPr>
                <w:sz w:val="24"/>
              </w:rPr>
            </w:pPr>
          </w:p>
          <w:p w14:paraId="04C887DC" w14:textId="77777777" w:rsidR="009C0B14" w:rsidRDefault="009C0B14">
            <w:pPr>
              <w:rPr>
                <w:sz w:val="24"/>
              </w:rPr>
            </w:pPr>
          </w:p>
          <w:p w14:paraId="1C10B1E8" w14:textId="77777777" w:rsidR="009C0B14" w:rsidRDefault="009C0B14">
            <w:pPr>
              <w:rPr>
                <w:sz w:val="24"/>
              </w:rPr>
            </w:pPr>
          </w:p>
          <w:p w14:paraId="4785C07C" w14:textId="77777777" w:rsidR="009C0B14" w:rsidRDefault="009C0B14">
            <w:pPr>
              <w:rPr>
                <w:sz w:val="24"/>
              </w:rPr>
            </w:pPr>
          </w:p>
          <w:p w14:paraId="71363F84" w14:textId="77777777" w:rsidR="009C0B14" w:rsidRDefault="009C0B14">
            <w:pPr>
              <w:rPr>
                <w:sz w:val="24"/>
              </w:rPr>
            </w:pPr>
          </w:p>
          <w:p w14:paraId="492FAF6D" w14:textId="77777777" w:rsidR="009C0B14" w:rsidRDefault="009C0B14">
            <w:pPr>
              <w:rPr>
                <w:sz w:val="24"/>
              </w:rPr>
            </w:pPr>
          </w:p>
          <w:p w14:paraId="4569C7D5" w14:textId="77777777" w:rsidR="009C0B14" w:rsidRDefault="009C0B14">
            <w:pPr>
              <w:rPr>
                <w:sz w:val="24"/>
              </w:rPr>
            </w:pPr>
          </w:p>
          <w:p w14:paraId="06240B0D" w14:textId="77777777" w:rsidR="009C0B14" w:rsidRDefault="009C0B14">
            <w:pPr>
              <w:rPr>
                <w:sz w:val="24"/>
              </w:rPr>
            </w:pPr>
          </w:p>
          <w:p w14:paraId="2FC8AEF1" w14:textId="77777777" w:rsidR="009C0B14" w:rsidRDefault="009C0B14">
            <w:pPr>
              <w:rPr>
                <w:sz w:val="24"/>
              </w:rPr>
            </w:pPr>
          </w:p>
          <w:p w14:paraId="40EC1663" w14:textId="77777777" w:rsidR="009C0B14" w:rsidRDefault="009C0B14">
            <w:pPr>
              <w:rPr>
                <w:sz w:val="24"/>
              </w:rPr>
            </w:pPr>
          </w:p>
          <w:p w14:paraId="3C23AEB4" w14:textId="77777777" w:rsidR="009C0B14" w:rsidRDefault="009C0B14">
            <w:pPr>
              <w:rPr>
                <w:sz w:val="24"/>
              </w:rPr>
            </w:pPr>
          </w:p>
          <w:p w14:paraId="3FF207F5" w14:textId="77777777" w:rsidR="009C0B14" w:rsidRDefault="009C0B14">
            <w:pPr>
              <w:rPr>
                <w:sz w:val="24"/>
              </w:rPr>
            </w:pPr>
          </w:p>
          <w:p w14:paraId="4328104E" w14:textId="77777777" w:rsidR="009C0B14" w:rsidRDefault="009C0B14">
            <w:pPr>
              <w:rPr>
                <w:sz w:val="24"/>
              </w:rPr>
            </w:pPr>
          </w:p>
          <w:p w14:paraId="7306530E" w14:textId="77777777" w:rsidR="009C0B14" w:rsidRDefault="009C0B14">
            <w:pPr>
              <w:rPr>
                <w:sz w:val="24"/>
              </w:rPr>
            </w:pPr>
          </w:p>
          <w:p w14:paraId="54AD2E4E" w14:textId="77777777" w:rsidR="009C0B14" w:rsidRDefault="009C0B14">
            <w:pPr>
              <w:rPr>
                <w:sz w:val="24"/>
              </w:rPr>
            </w:pPr>
          </w:p>
          <w:p w14:paraId="12D647AC" w14:textId="77777777" w:rsidR="009C0B14" w:rsidRDefault="009C0B14">
            <w:pPr>
              <w:rPr>
                <w:sz w:val="24"/>
              </w:rPr>
            </w:pPr>
          </w:p>
          <w:p w14:paraId="41884316" w14:textId="77777777" w:rsidR="009C0B14" w:rsidRDefault="009C0B14">
            <w:pPr>
              <w:rPr>
                <w:sz w:val="24"/>
              </w:rPr>
            </w:pPr>
          </w:p>
          <w:p w14:paraId="23828646" w14:textId="77777777" w:rsidR="009C0B14" w:rsidRDefault="009C0B14">
            <w:pPr>
              <w:rPr>
                <w:sz w:val="24"/>
              </w:rPr>
            </w:pPr>
          </w:p>
          <w:p w14:paraId="6165F8C1" w14:textId="77777777" w:rsidR="009C0B14" w:rsidRDefault="009C0B14">
            <w:pPr>
              <w:rPr>
                <w:sz w:val="24"/>
              </w:rPr>
            </w:pPr>
          </w:p>
          <w:p w14:paraId="2004EF57" w14:textId="77777777" w:rsidR="009C0B14" w:rsidRDefault="009C0B14">
            <w:pPr>
              <w:rPr>
                <w:sz w:val="24"/>
              </w:rPr>
            </w:pPr>
          </w:p>
          <w:p w14:paraId="785E8D4E" w14:textId="77777777" w:rsidR="009C0B14" w:rsidRDefault="009C0B14">
            <w:pPr>
              <w:rPr>
                <w:sz w:val="24"/>
              </w:rPr>
            </w:pPr>
          </w:p>
          <w:p w14:paraId="5E5FEC16" w14:textId="77777777" w:rsidR="009C0B14" w:rsidRDefault="009C0B14">
            <w:pPr>
              <w:rPr>
                <w:sz w:val="24"/>
              </w:rPr>
            </w:pPr>
          </w:p>
          <w:p w14:paraId="20F0E07C" w14:textId="77777777" w:rsidR="009C0B14" w:rsidRDefault="009C0B14">
            <w:pPr>
              <w:rPr>
                <w:sz w:val="24"/>
              </w:rPr>
            </w:pPr>
          </w:p>
          <w:p w14:paraId="53E0BC61" w14:textId="77777777" w:rsidR="009C0B14" w:rsidRDefault="009C0B14">
            <w:pPr>
              <w:rPr>
                <w:sz w:val="24"/>
              </w:rPr>
            </w:pPr>
          </w:p>
          <w:p w14:paraId="6FA7AC14" w14:textId="77777777" w:rsidR="009C0B14" w:rsidRDefault="009C0B14">
            <w:pPr>
              <w:rPr>
                <w:sz w:val="24"/>
              </w:rPr>
            </w:pPr>
          </w:p>
          <w:p w14:paraId="0E81691D" w14:textId="77777777" w:rsidR="009C0B14" w:rsidRDefault="009C0B14">
            <w:pPr>
              <w:rPr>
                <w:sz w:val="24"/>
              </w:rPr>
            </w:pPr>
          </w:p>
          <w:p w14:paraId="15AA3C1A" w14:textId="77777777" w:rsidR="009C0B14" w:rsidRDefault="009C0B14">
            <w:pPr>
              <w:rPr>
                <w:sz w:val="24"/>
              </w:rPr>
            </w:pPr>
          </w:p>
          <w:p w14:paraId="3ED07E9F" w14:textId="77777777" w:rsidR="009C0B14" w:rsidRDefault="009C0B14">
            <w:pPr>
              <w:rPr>
                <w:sz w:val="24"/>
              </w:rPr>
            </w:pPr>
          </w:p>
          <w:p w14:paraId="5F96770C" w14:textId="77777777" w:rsidR="009C0B14" w:rsidRDefault="009C0B14">
            <w:pPr>
              <w:rPr>
                <w:sz w:val="24"/>
              </w:rPr>
            </w:pPr>
          </w:p>
          <w:p w14:paraId="2A61E6AB" w14:textId="77777777" w:rsidR="009C0B14" w:rsidRDefault="009C0B14">
            <w:pPr>
              <w:rPr>
                <w:sz w:val="24"/>
              </w:rPr>
            </w:pPr>
          </w:p>
          <w:p w14:paraId="08DB09C3" w14:textId="77777777" w:rsidR="009C0B14" w:rsidRDefault="00000000">
            <w:pPr>
              <w:rPr>
                <w:sz w:val="24"/>
              </w:rPr>
            </w:pPr>
            <w:r>
              <w:rPr>
                <w:sz w:val="24"/>
              </w:rPr>
              <w:t>Обучение метанию малого мяча</w:t>
            </w:r>
          </w:p>
        </w:tc>
        <w:tc>
          <w:tcPr>
            <w:tcW w:w="4869" w:type="dxa"/>
            <w:tcBorders>
              <w:top w:val="single" w:sz="8"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561236EF" w14:textId="77777777" w:rsidR="009C0B14" w:rsidRDefault="00000000">
            <w:pPr>
              <w:jc w:val="both"/>
              <w:rPr>
                <w:b/>
                <w:sz w:val="24"/>
                <w:u w:color="333333"/>
              </w:rPr>
            </w:pPr>
            <w:r>
              <w:rPr>
                <w:b/>
                <w:sz w:val="24"/>
                <w:u w:color="333333"/>
              </w:rPr>
              <w:t>Ходьба.</w:t>
            </w:r>
          </w:p>
          <w:p w14:paraId="13D25867" w14:textId="77777777" w:rsidR="009C0B14" w:rsidRDefault="00000000">
            <w:pPr>
              <w:jc w:val="both"/>
              <w:rPr>
                <w:sz w:val="24"/>
                <w:u w:color="333333"/>
              </w:rPr>
            </w:pPr>
            <w:r>
              <w:rPr>
                <w:sz w:val="24"/>
                <w:u w:color="333333"/>
              </w:rPr>
              <w:t xml:space="preserve">Сочетание разновидностей ходьбы (на носках, на пятках, в полу-приседе, спиной вперед). </w:t>
            </w:r>
          </w:p>
          <w:p w14:paraId="07961846" w14:textId="77777777" w:rsidR="009C0B14" w:rsidRDefault="00000000">
            <w:pPr>
              <w:jc w:val="both"/>
              <w:rPr>
                <w:sz w:val="24"/>
                <w:u w:color="333333"/>
              </w:rPr>
            </w:pPr>
            <w:r>
              <w:rPr>
                <w:sz w:val="24"/>
                <w:u w:color="333333"/>
              </w:rPr>
              <w:t>Ходьба на носках с высоким подниманием бедра;</w:t>
            </w:r>
          </w:p>
          <w:p w14:paraId="242DF964" w14:textId="77777777" w:rsidR="009C0B14" w:rsidRDefault="00000000">
            <w:pPr>
              <w:jc w:val="both"/>
              <w:rPr>
                <w:sz w:val="24"/>
                <w:u w:color="333333"/>
              </w:rPr>
            </w:pPr>
            <w:r>
              <w:rPr>
                <w:sz w:val="24"/>
                <w:u w:color="333333"/>
              </w:rPr>
              <w:t>ходьба приставным шагом левым и правым боком;</w:t>
            </w:r>
          </w:p>
          <w:p w14:paraId="12C54181" w14:textId="77777777" w:rsidR="009C0B14" w:rsidRDefault="00000000">
            <w:pPr>
              <w:jc w:val="both"/>
              <w:rPr>
                <w:sz w:val="24"/>
                <w:u w:color="333333"/>
              </w:rPr>
            </w:pPr>
            <w:r>
              <w:rPr>
                <w:sz w:val="24"/>
                <w:u w:color="333333"/>
              </w:rPr>
              <w:t>ходьба с остановками для выполнения задания (присесть, повернуться, выполнить упражнение и др.);</w:t>
            </w:r>
          </w:p>
          <w:p w14:paraId="346EB2FA" w14:textId="77777777" w:rsidR="009C0B14" w:rsidRDefault="00000000">
            <w:pPr>
              <w:jc w:val="both"/>
              <w:rPr>
                <w:sz w:val="24"/>
                <w:u w:color="333333"/>
              </w:rPr>
            </w:pPr>
            <w:r>
              <w:rPr>
                <w:sz w:val="24"/>
                <w:u w:color="333333"/>
              </w:rPr>
              <w:t>ходьба скрестным шагом;</w:t>
            </w:r>
          </w:p>
          <w:p w14:paraId="15D4F4BE" w14:textId="77777777" w:rsidR="009C0B14" w:rsidRDefault="00000000">
            <w:pPr>
              <w:jc w:val="both"/>
              <w:rPr>
                <w:sz w:val="24"/>
                <w:u w:color="333333"/>
              </w:rPr>
            </w:pPr>
            <w:r>
              <w:rPr>
                <w:sz w:val="24"/>
                <w:u w:color="333333"/>
              </w:rPr>
              <w:t>ходьба с изменением направлений по сигналу;</w:t>
            </w:r>
          </w:p>
          <w:p w14:paraId="25BDE149" w14:textId="77777777" w:rsidR="009C0B14" w:rsidRDefault="00000000">
            <w:pPr>
              <w:jc w:val="both"/>
              <w:rPr>
                <w:sz w:val="24"/>
                <w:u w:color="333333"/>
              </w:rPr>
            </w:pPr>
            <w:r>
              <w:rPr>
                <w:sz w:val="24"/>
                <w:u w:color="333333"/>
              </w:rPr>
              <w:t>ходьба с выполнением движений рук на координацию;</w:t>
            </w:r>
          </w:p>
          <w:p w14:paraId="00787335" w14:textId="77777777" w:rsidR="009C0B14" w:rsidRDefault="00000000">
            <w:pPr>
              <w:jc w:val="both"/>
              <w:rPr>
                <w:sz w:val="24"/>
                <w:u w:color="333333"/>
              </w:rPr>
            </w:pPr>
            <w:r>
              <w:rPr>
                <w:sz w:val="24"/>
                <w:u w:color="333333"/>
              </w:rPr>
              <w:t>ходьба с преодолением несложных препятствий;</w:t>
            </w:r>
          </w:p>
          <w:p w14:paraId="27E868E2" w14:textId="77777777" w:rsidR="009C0B14" w:rsidRDefault="00000000">
            <w:pPr>
              <w:jc w:val="both"/>
              <w:rPr>
                <w:sz w:val="24"/>
                <w:u w:color="333333"/>
              </w:rPr>
            </w:pPr>
            <w:r>
              <w:rPr>
                <w:sz w:val="24"/>
                <w:u w:color="333333"/>
              </w:rPr>
              <w:t>продолжительная ходьба (10-15 мин.) в различном темпе;</w:t>
            </w:r>
          </w:p>
          <w:p w14:paraId="1A0C7B86" w14:textId="77777777" w:rsidR="009C0B14" w:rsidRDefault="00000000">
            <w:pPr>
              <w:jc w:val="both"/>
              <w:rPr>
                <w:sz w:val="24"/>
                <w:u w:color="333333"/>
              </w:rPr>
            </w:pPr>
            <w:r>
              <w:rPr>
                <w:sz w:val="24"/>
                <w:u w:color="333333"/>
              </w:rPr>
              <w:t>пешие переходы по слабопересеченной местности до 1км,</w:t>
            </w:r>
          </w:p>
          <w:p w14:paraId="6BEB855A" w14:textId="77777777" w:rsidR="009C0B14" w:rsidRDefault="00000000">
            <w:pPr>
              <w:jc w:val="both"/>
              <w:rPr>
                <w:sz w:val="24"/>
                <w:u w:color="333333"/>
              </w:rPr>
            </w:pPr>
            <w:r>
              <w:rPr>
                <w:sz w:val="24"/>
                <w:u w:color="333333"/>
              </w:rPr>
              <w:t>ходьба в различном темпе с выполнением заданий и другие.</w:t>
            </w:r>
          </w:p>
          <w:p w14:paraId="4567C2B2" w14:textId="77777777" w:rsidR="009C0B14" w:rsidRDefault="00000000">
            <w:pPr>
              <w:jc w:val="both"/>
              <w:rPr>
                <w:b/>
                <w:sz w:val="24"/>
                <w:u w:color="333333"/>
              </w:rPr>
            </w:pPr>
            <w:r>
              <w:rPr>
                <w:b/>
                <w:sz w:val="24"/>
                <w:u w:color="333333"/>
              </w:rPr>
              <w:t xml:space="preserve">Бег. </w:t>
            </w:r>
          </w:p>
          <w:p w14:paraId="38A50599" w14:textId="77777777" w:rsidR="009C0B14" w:rsidRDefault="00000000">
            <w:pPr>
              <w:jc w:val="both"/>
              <w:rPr>
                <w:sz w:val="24"/>
                <w:u w:color="333333"/>
              </w:rPr>
            </w:pPr>
            <w:r>
              <w:rPr>
                <w:sz w:val="24"/>
                <w:u w:color="333333"/>
              </w:rPr>
              <w:t>Бег на месте с высоким подниманием бедра    со сменой темпа;</w:t>
            </w:r>
          </w:p>
          <w:p w14:paraId="2DD49DBE" w14:textId="77777777" w:rsidR="009C0B14" w:rsidRDefault="00000000">
            <w:pPr>
              <w:jc w:val="both"/>
              <w:rPr>
                <w:sz w:val="24"/>
                <w:u w:color="333333"/>
              </w:rPr>
            </w:pPr>
            <w:r>
              <w:rPr>
                <w:sz w:val="24"/>
                <w:u w:color="333333"/>
              </w:rPr>
              <w:t xml:space="preserve">Бег «змейкой», не задевая предметов; то же –    вдвоем, держась за руки;     </w:t>
            </w:r>
          </w:p>
          <w:p w14:paraId="50B44FB9" w14:textId="77777777" w:rsidR="009C0B14" w:rsidRDefault="00000000">
            <w:pPr>
              <w:jc w:val="both"/>
              <w:rPr>
                <w:sz w:val="24"/>
                <w:u w:color="333333"/>
              </w:rPr>
            </w:pPr>
            <w:r>
              <w:rPr>
                <w:sz w:val="24"/>
                <w:u w:color="333333"/>
              </w:rPr>
              <w:t>Бег по прямой по узкому (30–35 см) коридору;</w:t>
            </w:r>
          </w:p>
          <w:p w14:paraId="306353E9" w14:textId="77777777" w:rsidR="009C0B14" w:rsidRDefault="00000000">
            <w:pPr>
              <w:jc w:val="both"/>
              <w:rPr>
                <w:sz w:val="24"/>
                <w:u w:color="333333"/>
              </w:rPr>
            </w:pPr>
            <w:r>
              <w:rPr>
                <w:sz w:val="24"/>
                <w:u w:color="333333"/>
              </w:rPr>
              <w:t>бег с подскоками, с подпрыгиванием и доставанием предметов;</w:t>
            </w:r>
          </w:p>
          <w:p w14:paraId="6D96D41A" w14:textId="77777777" w:rsidR="009C0B14" w:rsidRDefault="00000000">
            <w:pPr>
              <w:jc w:val="both"/>
              <w:rPr>
                <w:sz w:val="24"/>
                <w:u w:color="333333"/>
              </w:rPr>
            </w:pPr>
            <w:r>
              <w:rPr>
                <w:sz w:val="24"/>
                <w:u w:color="333333"/>
              </w:rPr>
              <w:t>бег по ориентирам;</w:t>
            </w:r>
          </w:p>
          <w:p w14:paraId="4E53EE11" w14:textId="77777777" w:rsidR="009C0B14" w:rsidRDefault="00000000">
            <w:pPr>
              <w:jc w:val="both"/>
              <w:rPr>
                <w:sz w:val="24"/>
                <w:u w:color="333333"/>
              </w:rPr>
            </w:pPr>
            <w:r>
              <w:rPr>
                <w:sz w:val="24"/>
                <w:u w:color="333333"/>
              </w:rPr>
              <w:t>бег в различном темпе;</w:t>
            </w:r>
          </w:p>
          <w:p w14:paraId="04E0EF80" w14:textId="77777777" w:rsidR="009C0B14" w:rsidRDefault="00000000">
            <w:pPr>
              <w:jc w:val="both"/>
              <w:rPr>
                <w:sz w:val="24"/>
                <w:u w:color="333333"/>
              </w:rPr>
            </w:pPr>
            <w:r>
              <w:rPr>
                <w:sz w:val="24"/>
                <w:u w:color="333333"/>
              </w:rPr>
              <w:t>медленный бег в равномерном темпе от 5 до 15 минут;</w:t>
            </w:r>
          </w:p>
          <w:p w14:paraId="4450B580" w14:textId="77777777" w:rsidR="009C0B14" w:rsidRDefault="00000000">
            <w:pPr>
              <w:jc w:val="both"/>
              <w:rPr>
                <w:sz w:val="24"/>
                <w:u w:color="333333"/>
              </w:rPr>
            </w:pPr>
            <w:r>
              <w:rPr>
                <w:sz w:val="24"/>
                <w:u w:color="333333"/>
              </w:rPr>
              <w:t>«Челночный бег»;</w:t>
            </w:r>
          </w:p>
          <w:p w14:paraId="674FCB96" w14:textId="77777777" w:rsidR="009C0B14" w:rsidRDefault="00000000">
            <w:pPr>
              <w:jc w:val="both"/>
              <w:rPr>
                <w:sz w:val="24"/>
                <w:u w:color="333333"/>
              </w:rPr>
            </w:pPr>
            <w:r>
              <w:rPr>
                <w:sz w:val="24"/>
                <w:u w:color="333333"/>
              </w:rPr>
              <w:t>бег с максимальной скоростью, остановками, с переноской предметов (кубиков, мячей);</w:t>
            </w:r>
          </w:p>
          <w:p w14:paraId="7B421C65" w14:textId="77777777" w:rsidR="009C0B14" w:rsidRDefault="00000000">
            <w:pPr>
              <w:jc w:val="both"/>
              <w:rPr>
                <w:sz w:val="24"/>
                <w:u w:color="333333"/>
              </w:rPr>
            </w:pPr>
            <w:r>
              <w:rPr>
                <w:sz w:val="24"/>
                <w:u w:color="333333"/>
              </w:rPr>
              <w:t>бег с грузом в руках;</w:t>
            </w:r>
          </w:p>
          <w:p w14:paraId="324845E7" w14:textId="77777777" w:rsidR="009C0B14" w:rsidRDefault="00000000">
            <w:pPr>
              <w:jc w:val="both"/>
              <w:rPr>
                <w:sz w:val="24"/>
                <w:u w:color="333333"/>
              </w:rPr>
            </w:pPr>
            <w:r>
              <w:rPr>
                <w:sz w:val="24"/>
                <w:u w:color="333333"/>
              </w:rPr>
              <w:t>бег широким шагом на носках по прямой;</w:t>
            </w:r>
          </w:p>
          <w:p w14:paraId="19AE8876" w14:textId="77777777" w:rsidR="009C0B14" w:rsidRDefault="00000000">
            <w:pPr>
              <w:jc w:val="both"/>
              <w:rPr>
                <w:sz w:val="24"/>
                <w:u w:color="333333"/>
              </w:rPr>
            </w:pPr>
            <w:r>
              <w:rPr>
                <w:sz w:val="24"/>
                <w:u w:color="333333"/>
              </w:rPr>
              <w:t>скоростной бег на дистанции 10-30м;</w:t>
            </w:r>
          </w:p>
          <w:p w14:paraId="57B5CCAA" w14:textId="77777777" w:rsidR="009C0B14" w:rsidRDefault="00000000">
            <w:pPr>
              <w:jc w:val="both"/>
              <w:rPr>
                <w:sz w:val="24"/>
                <w:u w:color="333333"/>
              </w:rPr>
            </w:pPr>
            <w:r>
              <w:rPr>
                <w:sz w:val="24"/>
                <w:u w:color="333333"/>
              </w:rPr>
              <w:t>бег с преодолением малых препятствий (набивные мячи, полосы, скамейки) в среднем темпе;</w:t>
            </w:r>
          </w:p>
          <w:p w14:paraId="74797FA1" w14:textId="77777777" w:rsidR="009C0B14" w:rsidRDefault="00000000">
            <w:pPr>
              <w:jc w:val="both"/>
              <w:rPr>
                <w:sz w:val="24"/>
                <w:u w:color="333333"/>
              </w:rPr>
            </w:pPr>
            <w:r>
              <w:rPr>
                <w:sz w:val="24"/>
                <w:u w:color="333333"/>
              </w:rPr>
              <w:t>бег на 20-30м;</w:t>
            </w:r>
          </w:p>
          <w:p w14:paraId="74223693" w14:textId="77777777" w:rsidR="009C0B14" w:rsidRDefault="00000000">
            <w:pPr>
              <w:jc w:val="both"/>
              <w:rPr>
                <w:sz w:val="24"/>
                <w:u w:color="333333"/>
              </w:rPr>
            </w:pPr>
            <w:r>
              <w:rPr>
                <w:sz w:val="24"/>
                <w:u w:color="333333"/>
              </w:rPr>
              <w:t>эстафетный бег на отрезках 15-20м с передачей эстафеты касанием рукой партнера;</w:t>
            </w:r>
          </w:p>
          <w:p w14:paraId="5F94A59A" w14:textId="77777777" w:rsidR="009C0B14" w:rsidRDefault="00000000">
            <w:pPr>
              <w:jc w:val="both"/>
              <w:rPr>
                <w:sz w:val="24"/>
                <w:u w:color="333333"/>
              </w:rPr>
            </w:pPr>
            <w:r>
              <w:rPr>
                <w:sz w:val="24"/>
                <w:u w:color="333333"/>
              </w:rPr>
              <w:t>бег с преодолением препятствий (высота до 20-30см);</w:t>
            </w:r>
          </w:p>
          <w:p w14:paraId="64A1FD0E" w14:textId="77777777" w:rsidR="009C0B14" w:rsidRDefault="00000000">
            <w:pPr>
              <w:jc w:val="both"/>
              <w:rPr>
                <w:sz w:val="24"/>
                <w:u w:color="333333"/>
              </w:rPr>
            </w:pPr>
            <w:r>
              <w:rPr>
                <w:sz w:val="24"/>
                <w:u w:color="333333"/>
              </w:rPr>
              <w:t>различные специальные беговые упражнения на отрезках до 30м;</w:t>
            </w:r>
          </w:p>
          <w:p w14:paraId="3575E272" w14:textId="77777777" w:rsidR="009C0B14" w:rsidRDefault="00000000">
            <w:pPr>
              <w:jc w:val="both"/>
              <w:rPr>
                <w:sz w:val="24"/>
                <w:u w:color="333333"/>
              </w:rPr>
            </w:pPr>
            <w:r>
              <w:rPr>
                <w:sz w:val="24"/>
                <w:u w:color="333333"/>
              </w:rPr>
              <w:t>бег на 30м на скорость;</w:t>
            </w:r>
          </w:p>
          <w:p w14:paraId="067CF986" w14:textId="77777777" w:rsidR="009C0B14" w:rsidRDefault="00000000">
            <w:pPr>
              <w:jc w:val="both"/>
              <w:rPr>
                <w:sz w:val="24"/>
                <w:u w:color="333333"/>
              </w:rPr>
            </w:pPr>
            <w:r>
              <w:rPr>
                <w:sz w:val="24"/>
                <w:u w:color="333333"/>
              </w:rPr>
              <w:t>кроссовый бег по слабопересеченной местности на расстояние до 1000м и другие.</w:t>
            </w:r>
          </w:p>
          <w:p w14:paraId="037D2F73" w14:textId="77777777" w:rsidR="009C0B14" w:rsidRDefault="009C0B14">
            <w:pPr>
              <w:jc w:val="both"/>
              <w:rPr>
                <w:sz w:val="24"/>
                <w:u w:color="333333"/>
              </w:rPr>
            </w:pPr>
          </w:p>
          <w:p w14:paraId="7491F0DE" w14:textId="77777777" w:rsidR="009C0B14" w:rsidRDefault="00000000">
            <w:pPr>
              <w:jc w:val="both"/>
              <w:rPr>
                <w:sz w:val="24"/>
                <w:u w:color="333333"/>
              </w:rPr>
            </w:pPr>
            <w:r>
              <w:rPr>
                <w:sz w:val="24"/>
                <w:u w:color="333333"/>
              </w:rPr>
              <w:t>Подготовительные упражнения: упражнения на увеличение подвижности (гибкости) в плечевых суставах и в грудном отделе позвоночника; координацию (двигательную ловкость) и быстроту движений; развитие скоростно-силовых качеств.</w:t>
            </w:r>
          </w:p>
          <w:p w14:paraId="1DD2674B" w14:textId="77777777" w:rsidR="009C0B14" w:rsidRDefault="00000000">
            <w:pPr>
              <w:jc w:val="both"/>
              <w:rPr>
                <w:sz w:val="24"/>
                <w:u w:color="333333"/>
              </w:rPr>
            </w:pPr>
            <w:r>
              <w:rPr>
                <w:sz w:val="24"/>
                <w:u w:color="333333"/>
              </w:rPr>
              <w:t xml:space="preserve">Подготовительные упражнения с мячом: перекатывание мяча партнеру, перекатывания мяча через препятствия, катание мяча вдоль гимнастической скамейки. Подбрасывание и ловля мяча над собой и об стенку. Перебрасывание мяча двумя руками снизу, из-за головы партнеру и ловля двумя руками (с постепенным увеличением расстояния и    высоты полета). Дополнительные движения перед ловлей мяча. </w:t>
            </w:r>
          </w:p>
          <w:p w14:paraId="2BD1586D" w14:textId="77777777" w:rsidR="009C0B14" w:rsidRDefault="00000000">
            <w:pPr>
              <w:jc w:val="both"/>
              <w:rPr>
                <w:sz w:val="24"/>
                <w:u w:color="333333"/>
              </w:rPr>
            </w:pPr>
            <w:r>
              <w:rPr>
                <w:sz w:val="24"/>
                <w:u w:color="333333"/>
              </w:rPr>
              <w:t>Упражнения с набивным мячом. Удержание мяча в различных положениях, ходьба с мячом в различных положениях рук, наклоны туловища, приседания с удержанием мяча. Перекатывание набивного мяча руками, ногами, со сбиванием предметов. Стойка на мяче.</w:t>
            </w:r>
          </w:p>
          <w:p w14:paraId="193A1F92" w14:textId="77777777" w:rsidR="009C0B14" w:rsidRDefault="00000000">
            <w:pPr>
              <w:jc w:val="both"/>
              <w:rPr>
                <w:sz w:val="24"/>
                <w:u w:color="333333"/>
              </w:rPr>
            </w:pPr>
            <w:r>
              <w:rPr>
                <w:sz w:val="24"/>
                <w:u w:color="333333"/>
              </w:rPr>
              <w:t>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 игры с метанием.</w:t>
            </w:r>
          </w:p>
        </w:tc>
      </w:tr>
      <w:tr w:rsidR="009C0B14" w14:paraId="7D7533D8" w14:textId="77777777">
        <w:trPr>
          <w:trHeight w:val="2461"/>
        </w:trPr>
        <w:tc>
          <w:tcPr>
            <w:tcW w:w="28" w:type="dxa"/>
            <w:tcBorders>
              <w:bottom w:val="single" w:sz="4" w:space="0" w:color="000000"/>
              <w:right w:val="single" w:sz="8" w:space="0" w:color="000000"/>
            </w:tcBorders>
          </w:tcPr>
          <w:p w14:paraId="7549C54A" w14:textId="77777777" w:rsidR="009C0B14" w:rsidRDefault="009C0B14"/>
        </w:tc>
        <w:tc>
          <w:tcPr>
            <w:tcW w:w="2150" w:type="dxa"/>
            <w:tcBorders>
              <w:top w:val="single" w:sz="4"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2A229B80" w14:textId="77777777" w:rsidR="009C0B14" w:rsidRDefault="00000000">
            <w:pPr>
              <w:widowControl w:val="0"/>
              <w:spacing w:line="360" w:lineRule="auto"/>
              <w:rPr>
                <w:sz w:val="24"/>
              </w:rPr>
            </w:pPr>
            <w:r>
              <w:rPr>
                <w:sz w:val="24"/>
              </w:rPr>
              <w:t>Спортивные игры</w:t>
            </w:r>
          </w:p>
        </w:tc>
        <w:tc>
          <w:tcPr>
            <w:tcW w:w="2552" w:type="dxa"/>
            <w:tcBorders>
              <w:top w:val="single" w:sz="4"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0CB43B78" w14:textId="77777777" w:rsidR="009C0B14" w:rsidRDefault="00000000">
            <w:pPr>
              <w:rPr>
                <w:sz w:val="24"/>
              </w:rPr>
            </w:pPr>
            <w:r>
              <w:rPr>
                <w:sz w:val="24"/>
              </w:rPr>
              <w:t>Обучение игре в волейбол, баскетбол, футбол</w:t>
            </w:r>
          </w:p>
        </w:tc>
        <w:tc>
          <w:tcPr>
            <w:tcW w:w="4869" w:type="dxa"/>
            <w:tcBorders>
              <w:top w:val="single" w:sz="4"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795A2662" w14:textId="77777777" w:rsidR="009C0B14" w:rsidRDefault="00000000">
            <w:pPr>
              <w:pStyle w:val="Default"/>
              <w:jc w:val="both"/>
            </w:pPr>
            <w:r>
              <w:t>Изучение правил игры в волейбол, баскетбол, футбол с использованием наглядности: презентаций, печатных изданий, видеофильмов.</w:t>
            </w:r>
          </w:p>
          <w:p w14:paraId="127F7BDC" w14:textId="77777777" w:rsidR="009C0B14" w:rsidRDefault="00000000">
            <w:pPr>
              <w:pStyle w:val="Default"/>
              <w:jc w:val="both"/>
            </w:pPr>
            <w:r>
              <w:rPr>
                <w:b/>
              </w:rPr>
              <w:t>Баскетбол:</w:t>
            </w:r>
            <w:r>
              <w:t xml:space="preserve"> 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шагом, ведение мяча на месте, по прямой, бросок мяча по корзине двумя руками от груди и двумя руками снизу с места. </w:t>
            </w:r>
          </w:p>
          <w:p w14:paraId="3FBF5CF2" w14:textId="77777777" w:rsidR="009C0B14" w:rsidRDefault="00000000">
            <w:pPr>
              <w:jc w:val="both"/>
              <w:rPr>
                <w:b/>
                <w:sz w:val="24"/>
                <w:u w:color="333333"/>
              </w:rPr>
            </w:pPr>
            <w:r>
              <w:rPr>
                <w:b/>
                <w:sz w:val="24"/>
                <w:u w:color="333333"/>
              </w:rPr>
              <w:t>Волейбол:</w:t>
            </w:r>
          </w:p>
          <w:p w14:paraId="2B5D8855" w14:textId="77777777" w:rsidR="009C0B14" w:rsidRDefault="00000000">
            <w:pPr>
              <w:jc w:val="both"/>
              <w:rPr>
                <w:sz w:val="24"/>
                <w:u w:color="333333"/>
              </w:rPr>
            </w:pPr>
            <w:r>
              <w:rPr>
                <w:sz w:val="24"/>
                <w:u w:color="333333"/>
              </w:rPr>
              <w:t>Перемещения и стойки: основная и низкая стойка;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w:t>
            </w:r>
          </w:p>
          <w:p w14:paraId="3E43E53E" w14:textId="77777777" w:rsidR="009C0B14" w:rsidRDefault="00000000">
            <w:pPr>
              <w:jc w:val="both"/>
              <w:rPr>
                <w:sz w:val="24"/>
                <w:u w:color="333333"/>
              </w:rPr>
            </w:pPr>
            <w:r>
              <w:rPr>
                <w:sz w:val="24"/>
                <w:u w:color="333333"/>
              </w:rPr>
              <w:t>Передачи: передача мяча сверху двумя руками: над собой – на месте, в парах, в треугольнике; передачи в стену с изменением высоты и расстояния.</w:t>
            </w:r>
          </w:p>
          <w:p w14:paraId="4DBE567C" w14:textId="77777777" w:rsidR="009C0B14" w:rsidRDefault="00000000">
            <w:pPr>
              <w:jc w:val="both"/>
              <w:rPr>
                <w:sz w:val="24"/>
                <w:u w:color="333333"/>
              </w:rPr>
            </w:pPr>
            <w:r>
              <w:rPr>
                <w:sz w:val="24"/>
                <w:u w:color="333333"/>
              </w:rPr>
              <w:t>Нижняя прямая подача: и.п. стоя лицом к сетке, ноги согнуты в коленях, одна нога впереди, туловище наклонено</w:t>
            </w:r>
          </w:p>
          <w:p w14:paraId="1A08C085" w14:textId="77777777" w:rsidR="009C0B14" w:rsidRDefault="00000000">
            <w:pPr>
              <w:jc w:val="both"/>
              <w:rPr>
                <w:b/>
                <w:sz w:val="24"/>
                <w:u w:color="333333"/>
              </w:rPr>
            </w:pPr>
            <w:r>
              <w:rPr>
                <w:b/>
                <w:sz w:val="24"/>
                <w:u w:color="333333"/>
              </w:rPr>
              <w:t xml:space="preserve">Футбол: </w:t>
            </w:r>
          </w:p>
          <w:p w14:paraId="5CCE7040" w14:textId="77777777" w:rsidR="009C0B14" w:rsidRDefault="00000000">
            <w:pPr>
              <w:jc w:val="both"/>
              <w:rPr>
                <w:sz w:val="24"/>
              </w:rPr>
            </w:pPr>
            <w:r>
              <w:rPr>
                <w:sz w:val="24"/>
              </w:rPr>
              <w:t>Обучение движениям без мяча: бег (в том числе и с изменением направления); прыжки; финты без мяча (туловищем).</w:t>
            </w:r>
          </w:p>
          <w:p w14:paraId="76B54174" w14:textId="77777777" w:rsidR="009C0B14" w:rsidRDefault="00000000">
            <w:pPr>
              <w:jc w:val="both"/>
              <w:rPr>
                <w:sz w:val="24"/>
              </w:rPr>
            </w:pPr>
            <w:r>
              <w:rPr>
                <w:sz w:val="24"/>
              </w:rPr>
              <w:t>Обучение движениям с мячом: удар ногой;) прием (остановки) мяча; удар головой; ведение мяча; финты;</w:t>
            </w:r>
          </w:p>
          <w:p w14:paraId="229D0929" w14:textId="77777777" w:rsidR="009C0B14" w:rsidRDefault="00000000">
            <w:pPr>
              <w:jc w:val="both"/>
              <w:rPr>
                <w:sz w:val="24"/>
              </w:rPr>
            </w:pPr>
            <w:r>
              <w:rPr>
                <w:sz w:val="24"/>
              </w:rPr>
              <w:t>отбор мяча; вбрасывание мяча; техника вратаря.</w:t>
            </w:r>
          </w:p>
        </w:tc>
      </w:tr>
      <w:tr w:rsidR="009C0B14" w14:paraId="7A27ED70" w14:textId="77777777">
        <w:trPr>
          <w:trHeight w:val="4730"/>
        </w:trPr>
        <w:tc>
          <w:tcPr>
            <w:tcW w:w="2178" w:type="dxa"/>
            <w:gridSpan w:val="2"/>
            <w:tcBorders>
              <w:top w:val="single" w:sz="4"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1452F064" w14:textId="77777777" w:rsidR="009C0B14" w:rsidRDefault="00000000">
            <w:pPr>
              <w:widowControl w:val="0"/>
              <w:spacing w:line="360" w:lineRule="auto"/>
              <w:rPr>
                <w:sz w:val="24"/>
              </w:rPr>
            </w:pPr>
            <w:r>
              <w:rPr>
                <w:sz w:val="24"/>
              </w:rPr>
              <w:t xml:space="preserve">Зимние виды спорта </w:t>
            </w:r>
          </w:p>
        </w:tc>
        <w:tc>
          <w:tcPr>
            <w:tcW w:w="2552" w:type="dxa"/>
            <w:tcBorders>
              <w:top w:val="single" w:sz="4"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4CDCD6D0" w14:textId="77777777" w:rsidR="009C0B14" w:rsidRDefault="00000000">
            <w:pPr>
              <w:rPr>
                <w:sz w:val="24"/>
              </w:rPr>
            </w:pPr>
            <w:r>
              <w:rPr>
                <w:sz w:val="24"/>
              </w:rPr>
              <w:t>Обучение основным элементам лыжной подготовки</w:t>
            </w:r>
          </w:p>
        </w:tc>
        <w:tc>
          <w:tcPr>
            <w:tcW w:w="4869" w:type="dxa"/>
            <w:tcBorders>
              <w:top w:val="single" w:sz="4"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4F29C307" w14:textId="77777777" w:rsidR="009C0B14" w:rsidRDefault="00000000">
            <w:pPr>
              <w:jc w:val="both"/>
              <w:rPr>
                <w:sz w:val="24"/>
                <w:u w:color="333333"/>
              </w:rPr>
            </w:pPr>
            <w:r>
              <w:rPr>
                <w:sz w:val="24"/>
                <w:u w:color="333333"/>
              </w:rPr>
              <w:t xml:space="preserve">1) 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14:paraId="102BB8BD" w14:textId="77777777" w:rsidR="009C0B14" w:rsidRDefault="00000000">
            <w:pPr>
              <w:jc w:val="both"/>
              <w:rPr>
                <w:sz w:val="24"/>
                <w:u w:color="333333"/>
              </w:rPr>
            </w:pPr>
            <w:r>
              <w:rPr>
                <w:sz w:val="24"/>
                <w:u w:color="333333"/>
              </w:rPr>
              <w:t xml:space="preserve">2) подъёмы на лыжах в гору; </w:t>
            </w:r>
          </w:p>
          <w:p w14:paraId="785AF24A" w14:textId="77777777" w:rsidR="009C0B14" w:rsidRDefault="00000000">
            <w:pPr>
              <w:jc w:val="both"/>
              <w:rPr>
                <w:sz w:val="24"/>
                <w:u w:color="333333"/>
              </w:rPr>
            </w:pPr>
            <w:r>
              <w:rPr>
                <w:sz w:val="24"/>
                <w:u w:color="333333"/>
              </w:rPr>
              <w:t xml:space="preserve">3) спуски с гор на лыжах; </w:t>
            </w:r>
          </w:p>
          <w:p w14:paraId="540DF399" w14:textId="77777777" w:rsidR="009C0B14" w:rsidRDefault="00000000">
            <w:pPr>
              <w:jc w:val="both"/>
              <w:rPr>
                <w:sz w:val="24"/>
                <w:u w:color="333333"/>
              </w:rPr>
            </w:pPr>
            <w:r>
              <w:rPr>
                <w:sz w:val="24"/>
                <w:u w:color="333333"/>
              </w:rPr>
              <w:t xml:space="preserve">4) торможения при спусках; </w:t>
            </w:r>
          </w:p>
          <w:p w14:paraId="36471205" w14:textId="77777777" w:rsidR="009C0B14" w:rsidRDefault="00000000">
            <w:pPr>
              <w:jc w:val="both"/>
              <w:rPr>
                <w:sz w:val="24"/>
                <w:u w:color="333333"/>
              </w:rPr>
            </w:pPr>
            <w:r>
              <w:rPr>
                <w:sz w:val="24"/>
                <w:u w:color="333333"/>
              </w:rPr>
              <w:t xml:space="preserve">5) повороты на лыжах в движении; </w:t>
            </w:r>
          </w:p>
          <w:p w14:paraId="5F8B10B2" w14:textId="77777777" w:rsidR="009C0B14" w:rsidRDefault="00000000">
            <w:pPr>
              <w:jc w:val="both"/>
              <w:rPr>
                <w:sz w:val="24"/>
                <w:u w:color="333333"/>
              </w:rPr>
            </w:pPr>
            <w:r>
              <w:rPr>
                <w:sz w:val="24"/>
                <w:u w:color="333333"/>
              </w:rPr>
              <w:t>6) прохождение учебных дистанций (1, 2, 3 км).</w:t>
            </w:r>
          </w:p>
          <w:p w14:paraId="750C766B" w14:textId="77777777" w:rsidR="009C0B14" w:rsidRDefault="00000000">
            <w:pPr>
              <w:jc w:val="both"/>
              <w:rPr>
                <w:sz w:val="24"/>
              </w:rPr>
            </w:pPr>
            <w:r>
              <w:rPr>
                <w:sz w:val="24"/>
                <w:u w:color="333333"/>
              </w:rPr>
              <w:t>Построение в одну колонну. Передвижение на лыжах под рукой; с лыжами на плече; поворот на лыжах вокруг носков лыж; передвижение ступающим и скользящим шагом по лыжне; спуск со склонов в низкой стойке, в основной стойке; подъем по склону наискось и прямо «лесенкой»; передвижение на лыжах в медленном темпе на отрезке до 1 км; передвижение на лыжах на скорость на отрезке 40-60 м. Игры "Кто дальше", "Быстрый лыжник", "Кто быстрее". Передвижение на лыжах до 1км.</w:t>
            </w:r>
          </w:p>
        </w:tc>
      </w:tr>
      <w:tr w:rsidR="009C0B14" w14:paraId="5D8D1B78" w14:textId="77777777">
        <w:trPr>
          <w:trHeight w:val="2745"/>
        </w:trPr>
        <w:tc>
          <w:tcPr>
            <w:tcW w:w="28" w:type="dxa"/>
            <w:tcBorders>
              <w:top w:val="single" w:sz="4" w:space="0" w:color="000000"/>
              <w:right w:val="single" w:sz="8" w:space="0" w:color="000000"/>
            </w:tcBorders>
          </w:tcPr>
          <w:p w14:paraId="68CCEA94" w14:textId="77777777" w:rsidR="009C0B14" w:rsidRDefault="009C0B14"/>
        </w:tc>
        <w:tc>
          <w:tcPr>
            <w:tcW w:w="2150" w:type="dxa"/>
            <w:tcBorders>
              <w:top w:val="single" w:sz="4"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18502A93" w14:textId="77777777" w:rsidR="009C0B14" w:rsidRDefault="00000000">
            <w:pPr>
              <w:widowControl w:val="0"/>
              <w:spacing w:line="360" w:lineRule="auto"/>
              <w:rPr>
                <w:sz w:val="24"/>
              </w:rPr>
            </w:pPr>
            <w:r>
              <w:rPr>
                <w:sz w:val="24"/>
              </w:rPr>
              <w:t>Плавание</w:t>
            </w:r>
          </w:p>
        </w:tc>
        <w:tc>
          <w:tcPr>
            <w:tcW w:w="2552" w:type="dxa"/>
            <w:tcBorders>
              <w:top w:val="single" w:sz="4"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567E1813" w14:textId="77777777" w:rsidR="009C0B14" w:rsidRDefault="00000000">
            <w:pPr>
              <w:jc w:val="both"/>
              <w:rPr>
                <w:sz w:val="24"/>
              </w:rPr>
            </w:pPr>
            <w:r>
              <w:rPr>
                <w:sz w:val="24"/>
              </w:rPr>
              <w:t>Обучение основным элементам плавания</w:t>
            </w:r>
          </w:p>
        </w:tc>
        <w:tc>
          <w:tcPr>
            <w:tcW w:w="4869" w:type="dxa"/>
            <w:tcBorders>
              <w:top w:val="single" w:sz="4" w:space="0" w:color="000000"/>
              <w:left w:val="single" w:sz="8" w:space="0" w:color="000000"/>
              <w:bottom w:val="single" w:sz="4" w:space="0" w:color="000000"/>
              <w:right w:val="single" w:sz="8" w:space="0" w:color="000000"/>
            </w:tcBorders>
            <w:shd w:val="clear" w:color="auto" w:fill="FFFFFF"/>
            <w:tcMar>
              <w:top w:w="80" w:type="dxa"/>
              <w:left w:w="80" w:type="dxa"/>
              <w:bottom w:w="80" w:type="dxa"/>
              <w:right w:w="80" w:type="dxa"/>
            </w:tcMar>
          </w:tcPr>
          <w:p w14:paraId="3E6E8677" w14:textId="77777777" w:rsidR="009C0B14" w:rsidRDefault="00000000">
            <w:pPr>
              <w:jc w:val="both"/>
              <w:rPr>
                <w:sz w:val="24"/>
                <w:u w:color="333333"/>
              </w:rPr>
            </w:pPr>
            <w:r>
              <w:rPr>
                <w:sz w:val="24"/>
                <w:u w:color="333333"/>
              </w:rPr>
              <w:t>Подготовительные упражнения:</w:t>
            </w:r>
          </w:p>
          <w:p w14:paraId="31295CD9" w14:textId="77777777" w:rsidR="009C0B14" w:rsidRDefault="00000000">
            <w:pPr>
              <w:jc w:val="both"/>
              <w:rPr>
                <w:i/>
                <w:sz w:val="24"/>
                <w:u w:color="333333"/>
              </w:rPr>
            </w:pPr>
            <w:r>
              <w:rPr>
                <w:i/>
                <w:sz w:val="24"/>
                <w:u w:color="333333"/>
              </w:rPr>
              <w:t>Вхождение в воду и передвижения по дну бассейна</w:t>
            </w:r>
          </w:p>
          <w:p w14:paraId="1ADBAD9A" w14:textId="77777777" w:rsidR="009C0B14" w:rsidRDefault="00000000">
            <w:pPr>
              <w:jc w:val="both"/>
              <w:rPr>
                <w:sz w:val="24"/>
                <w:u w:color="333333"/>
              </w:rPr>
            </w:pPr>
            <w:r>
              <w:rPr>
                <w:sz w:val="24"/>
                <w:u w:color="333333"/>
              </w:rPr>
              <w:t>И.п. – стоя на дне, держась одной рукой за бортик, другая – впереди на поверхности воды. Движения свободной рукой в сторону, вниз, вверх. Упражнение выполняется на разной глубине, в приседе, в наклоне.</w:t>
            </w:r>
          </w:p>
          <w:p w14:paraId="789FAC55" w14:textId="77777777" w:rsidR="009C0B14" w:rsidRDefault="00000000">
            <w:pPr>
              <w:jc w:val="both"/>
              <w:rPr>
                <w:sz w:val="24"/>
                <w:u w:color="333333"/>
              </w:rPr>
            </w:pPr>
            <w:r>
              <w:rPr>
                <w:sz w:val="24"/>
                <w:u w:color="333333"/>
              </w:rPr>
              <w:t>И.п. – стоя на дне, держась одной рукой за бортик, движения ногами по очереди: вперед, назад, в сторону, внутрь.</w:t>
            </w:r>
          </w:p>
          <w:p w14:paraId="20A32C58" w14:textId="77777777" w:rsidR="009C0B14" w:rsidRDefault="00000000">
            <w:pPr>
              <w:jc w:val="both"/>
              <w:rPr>
                <w:sz w:val="24"/>
                <w:u w:color="333333"/>
              </w:rPr>
            </w:pPr>
            <w:r>
              <w:rPr>
                <w:sz w:val="24"/>
                <w:u w:color="333333"/>
              </w:rPr>
              <w:t>Передвижения по дну, держась руками за бортик бассейна.</w:t>
            </w:r>
          </w:p>
          <w:p w14:paraId="2EE9025D" w14:textId="77777777" w:rsidR="009C0B14" w:rsidRDefault="00000000">
            <w:pPr>
              <w:jc w:val="both"/>
              <w:rPr>
                <w:sz w:val="24"/>
                <w:u w:color="333333"/>
              </w:rPr>
            </w:pPr>
            <w:r>
              <w:rPr>
                <w:sz w:val="24"/>
                <w:u w:color="333333"/>
              </w:rPr>
              <w:t>Передвижение по дну, держась ближней рукой за бортик, другой отталкивать воду ладонью назад вниз.</w:t>
            </w:r>
          </w:p>
          <w:p w14:paraId="3C0C6DD2" w14:textId="77777777" w:rsidR="009C0B14" w:rsidRDefault="00000000">
            <w:pPr>
              <w:jc w:val="both"/>
              <w:rPr>
                <w:sz w:val="24"/>
                <w:u w:color="333333"/>
              </w:rPr>
            </w:pPr>
            <w:r>
              <w:rPr>
                <w:sz w:val="24"/>
                <w:u w:color="333333"/>
              </w:rPr>
              <w:t>При отталкивании воды - рука прямая, форма ладони – «ложка».</w:t>
            </w:r>
          </w:p>
          <w:p w14:paraId="43DDE86E" w14:textId="77777777" w:rsidR="009C0B14" w:rsidRDefault="00000000">
            <w:pPr>
              <w:jc w:val="both"/>
              <w:rPr>
                <w:sz w:val="24"/>
                <w:u w:color="333333"/>
              </w:rPr>
            </w:pPr>
            <w:r>
              <w:rPr>
                <w:sz w:val="24"/>
                <w:u w:color="333333"/>
              </w:rPr>
              <w:t>Передвижения по дну с различным исходным положением рук (в стороны, вперед, за голову, за спину, вверх).</w:t>
            </w:r>
          </w:p>
          <w:p w14:paraId="332AA751" w14:textId="77777777" w:rsidR="009C0B14" w:rsidRDefault="00000000">
            <w:pPr>
              <w:jc w:val="both"/>
              <w:rPr>
                <w:sz w:val="24"/>
                <w:u w:color="333333"/>
              </w:rPr>
            </w:pPr>
            <w:r>
              <w:rPr>
                <w:sz w:val="24"/>
                <w:u w:color="333333"/>
              </w:rPr>
              <w:t>Движения по дну в полуприседе, ладони на коленях, на поясе, одновременно и попеременно отгребая ладонями воду назад.</w:t>
            </w:r>
          </w:p>
          <w:p w14:paraId="0661A2B9" w14:textId="77777777" w:rsidR="009C0B14" w:rsidRDefault="00000000">
            <w:pPr>
              <w:jc w:val="both"/>
              <w:rPr>
                <w:sz w:val="24"/>
                <w:u w:color="333333"/>
              </w:rPr>
            </w:pPr>
            <w:r>
              <w:rPr>
                <w:sz w:val="24"/>
                <w:u w:color="333333"/>
              </w:rPr>
              <w:t>При выполнении задания, туловище немного наклонено вперед, руки в локтях выпрямлены, форма ладони – «ложка».</w:t>
            </w:r>
          </w:p>
          <w:p w14:paraId="6AAC53F1" w14:textId="77777777" w:rsidR="009C0B14" w:rsidRDefault="00000000">
            <w:pPr>
              <w:jc w:val="both"/>
              <w:rPr>
                <w:sz w:val="24"/>
                <w:u w:color="333333"/>
              </w:rPr>
            </w:pPr>
            <w:r>
              <w:rPr>
                <w:sz w:val="24"/>
                <w:u w:color="333333"/>
              </w:rPr>
              <w:t>И.п. – стоя на дне, руки в стороны. Выполнять руками одновременные движения внутрь и наружу вдоль поверхности воды, развивая усилия в сторону движения ладоней и немного вниз. (пальцы ладони слегка направлены вниз, руки чуть согнуты в локтях).</w:t>
            </w:r>
          </w:p>
          <w:p w14:paraId="701D425A" w14:textId="77777777" w:rsidR="009C0B14" w:rsidRDefault="00000000">
            <w:pPr>
              <w:jc w:val="both"/>
              <w:rPr>
                <w:sz w:val="24"/>
                <w:u w:color="333333"/>
              </w:rPr>
            </w:pPr>
            <w:r>
              <w:rPr>
                <w:sz w:val="24"/>
                <w:u w:color="333333"/>
              </w:rPr>
              <w:t>В положении стоя сделать вдох, задержать дыхание и опустить лицо в воду.</w:t>
            </w:r>
          </w:p>
          <w:p w14:paraId="2D8775ED" w14:textId="77777777" w:rsidR="009C0B14" w:rsidRDefault="00000000">
            <w:pPr>
              <w:jc w:val="both"/>
              <w:rPr>
                <w:sz w:val="24"/>
                <w:u w:color="333333"/>
              </w:rPr>
            </w:pPr>
            <w:r>
              <w:rPr>
                <w:sz w:val="24"/>
                <w:u w:color="333333"/>
              </w:rPr>
              <w:t>Присесть, оттолкнуться ногами от дна и выпрыгнуть вверх («Кто выше прыгнет?»).</w:t>
            </w:r>
          </w:p>
          <w:p w14:paraId="40C3C90F" w14:textId="77777777" w:rsidR="009C0B14" w:rsidRDefault="00000000">
            <w:pPr>
              <w:jc w:val="both"/>
              <w:rPr>
                <w:sz w:val="24"/>
                <w:u w:color="333333"/>
              </w:rPr>
            </w:pPr>
            <w:r>
              <w:rPr>
                <w:sz w:val="24"/>
                <w:u w:color="333333"/>
              </w:rPr>
              <w:t>«Кто дольше продержит лицо в воде?»</w:t>
            </w:r>
          </w:p>
          <w:p w14:paraId="320514A0" w14:textId="77777777" w:rsidR="009C0B14" w:rsidRDefault="00000000">
            <w:pPr>
              <w:jc w:val="both"/>
              <w:rPr>
                <w:sz w:val="24"/>
                <w:u w:color="333333"/>
              </w:rPr>
            </w:pPr>
            <w:r>
              <w:rPr>
                <w:sz w:val="24"/>
                <w:u w:color="333333"/>
              </w:rPr>
              <w:t>Пробежать в воде 4-5м, выполняя гребки руками.</w:t>
            </w:r>
          </w:p>
          <w:p w14:paraId="07F4FF3E" w14:textId="77777777" w:rsidR="009C0B14" w:rsidRDefault="00000000">
            <w:pPr>
              <w:jc w:val="both"/>
              <w:rPr>
                <w:sz w:val="24"/>
                <w:u w:color="333333"/>
              </w:rPr>
            </w:pPr>
            <w:r>
              <w:rPr>
                <w:sz w:val="24"/>
                <w:u w:color="333333"/>
              </w:rPr>
              <w:t>Упражнение «поплавок».</w:t>
            </w:r>
          </w:p>
          <w:p w14:paraId="5CF09B14" w14:textId="77777777" w:rsidR="009C0B14" w:rsidRDefault="00000000">
            <w:pPr>
              <w:jc w:val="both"/>
              <w:rPr>
                <w:sz w:val="24"/>
                <w:u w:color="333333"/>
              </w:rPr>
            </w:pPr>
            <w:r>
              <w:rPr>
                <w:i/>
                <w:sz w:val="24"/>
                <w:u w:color="333333"/>
              </w:rPr>
              <w:t>Подводящие упражнения в лежании на воде, всплывании и скольжении</w:t>
            </w:r>
            <w:r>
              <w:rPr>
                <w:sz w:val="24"/>
                <w:u w:color="333333"/>
              </w:rPr>
              <w:t>.</w:t>
            </w:r>
          </w:p>
          <w:p w14:paraId="157A38E4" w14:textId="77777777" w:rsidR="009C0B14" w:rsidRDefault="00000000">
            <w:pPr>
              <w:jc w:val="both"/>
              <w:rPr>
                <w:sz w:val="24"/>
                <w:u w:color="333333"/>
              </w:rPr>
            </w:pPr>
            <w:r>
              <w:rPr>
                <w:sz w:val="24"/>
                <w:u w:color="333333"/>
              </w:rPr>
              <w:t>Скольжение на груди. Стать спиной к бортику, поднять руки вверх за голову, соединить кисти. Сделать вдох, задержать дыхание, оттолкнувшись одной ногой от бортика, «проскользить» по поверхности воды. Стараться удержать туловище на поверхности воды как можно дольше.</w:t>
            </w:r>
          </w:p>
          <w:p w14:paraId="0CE54884" w14:textId="77777777" w:rsidR="009C0B14" w:rsidRDefault="00000000">
            <w:pPr>
              <w:jc w:val="both"/>
              <w:rPr>
                <w:sz w:val="24"/>
                <w:u w:color="333333"/>
              </w:rPr>
            </w:pPr>
            <w:r>
              <w:rPr>
                <w:sz w:val="24"/>
                <w:u w:color="333333"/>
              </w:rPr>
              <w:t>Скольжение на спине.</w:t>
            </w:r>
          </w:p>
          <w:p w14:paraId="531BA095" w14:textId="77777777" w:rsidR="009C0B14" w:rsidRDefault="00000000">
            <w:pPr>
              <w:jc w:val="both"/>
              <w:rPr>
                <w:sz w:val="24"/>
                <w:u w:color="333333"/>
              </w:rPr>
            </w:pPr>
            <w:r>
              <w:rPr>
                <w:sz w:val="24"/>
                <w:u w:color="333333"/>
              </w:rPr>
              <w:t>Возможно использование специальных средств для удержания на поверхности воды и максимального расслабления.</w:t>
            </w:r>
          </w:p>
          <w:p w14:paraId="65EC498C" w14:textId="77777777" w:rsidR="009C0B14" w:rsidRDefault="00000000">
            <w:pPr>
              <w:jc w:val="both"/>
              <w:rPr>
                <w:sz w:val="24"/>
                <w:u w:color="333333"/>
              </w:rPr>
            </w:pPr>
            <w:r>
              <w:rPr>
                <w:sz w:val="24"/>
                <w:u w:color="333333"/>
              </w:rPr>
              <w:t>Скольжение на спине.</w:t>
            </w:r>
          </w:p>
          <w:p w14:paraId="34CE5C66" w14:textId="77777777" w:rsidR="009C0B14" w:rsidRDefault="00000000">
            <w:pPr>
              <w:jc w:val="both"/>
              <w:rPr>
                <w:sz w:val="24"/>
                <w:u w:color="333333"/>
              </w:rPr>
            </w:pPr>
            <w:r>
              <w:rPr>
                <w:sz w:val="24"/>
                <w:u w:color="333333"/>
              </w:rPr>
              <w:t>Выдохи в воду.</w:t>
            </w:r>
          </w:p>
          <w:p w14:paraId="6BBB750B" w14:textId="77777777" w:rsidR="009C0B14" w:rsidRDefault="00000000">
            <w:pPr>
              <w:jc w:val="both"/>
              <w:rPr>
                <w:i/>
                <w:sz w:val="24"/>
              </w:rPr>
            </w:pPr>
            <w:r>
              <w:rPr>
                <w:i/>
                <w:sz w:val="24"/>
              </w:rPr>
              <w:t>Плавание на груди и спине вольным стилем</w:t>
            </w:r>
          </w:p>
          <w:p w14:paraId="1186057C" w14:textId="77777777" w:rsidR="009C0B14" w:rsidRDefault="00000000">
            <w:pPr>
              <w:jc w:val="both"/>
              <w:rPr>
                <w:sz w:val="24"/>
              </w:rPr>
            </w:pPr>
            <w:r>
              <w:rPr>
                <w:sz w:val="24"/>
              </w:rPr>
              <w:t xml:space="preserve">Обучение технике плавания. Плавание в медленном темпе 25 м. Плавание на скорость 25, затем 50 м. </w:t>
            </w:r>
          </w:p>
        </w:tc>
      </w:tr>
    </w:tbl>
    <w:p w14:paraId="0963B7FE" w14:textId="77777777" w:rsidR="009C0B14" w:rsidRDefault="009C0B14">
      <w:pPr>
        <w:pStyle w:val="affffe"/>
        <w:spacing w:after="0" w:line="240" w:lineRule="auto"/>
        <w:ind w:firstLine="709"/>
      </w:pPr>
    </w:p>
    <w:p w14:paraId="5196463E" w14:textId="77777777" w:rsidR="009C0B14" w:rsidRDefault="009C0B14">
      <w:pPr>
        <w:pStyle w:val="affffe"/>
        <w:spacing w:after="0" w:line="240" w:lineRule="auto"/>
        <w:ind w:firstLine="709"/>
      </w:pPr>
    </w:p>
    <w:p w14:paraId="0D11907E" w14:textId="77777777" w:rsidR="009C0B14" w:rsidRDefault="009C0B14">
      <w:pPr>
        <w:pStyle w:val="affffe"/>
        <w:spacing w:after="0" w:line="240" w:lineRule="auto"/>
        <w:ind w:firstLine="709"/>
      </w:pPr>
    </w:p>
    <w:p w14:paraId="75E0EEB0" w14:textId="77777777" w:rsidR="009C0B14" w:rsidRDefault="00000000">
      <w:pPr>
        <w:spacing w:after="0" w:line="240" w:lineRule="auto"/>
      </w:pPr>
      <w:r>
        <w:t>ПЛАНИРУЕМЫЕ РЕЗУЛЬТАТЫ ОСВОЕНИЯ УЧЕБНОГО ПРЕДМЕТА «АДАПТИВНАЯ ФИЗИЧЕСКАЯ КУЛЬТУРА» НА УРОВНЕ ОСНОВНОГО ОБЩЕГО ОБРАЗОВАНИЯ</w:t>
      </w:r>
    </w:p>
    <w:p w14:paraId="5131C9A0" w14:textId="77777777" w:rsidR="009C0B14" w:rsidRDefault="009C0B14">
      <w:pPr>
        <w:spacing w:after="0" w:line="240" w:lineRule="auto"/>
        <w:ind w:firstLine="687"/>
        <w:jc w:val="both"/>
      </w:pPr>
    </w:p>
    <w:p w14:paraId="7E10EA58" w14:textId="77777777" w:rsidR="009C0B14" w:rsidRDefault="00000000">
      <w:pPr>
        <w:spacing w:after="0" w:line="240" w:lineRule="auto"/>
        <w:ind w:firstLine="687"/>
        <w:jc w:val="both"/>
      </w:pPr>
      <w:r>
        <w:t>При подготовке Примерной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14:paraId="69FB2F66" w14:textId="77777777" w:rsidR="009C0B14" w:rsidRDefault="00000000">
      <w:pPr>
        <w:spacing w:after="0" w:line="240" w:lineRule="auto"/>
        <w:ind w:firstLine="687"/>
        <w:jc w:val="both"/>
      </w:pPr>
      <w:r>
        <w:t xml:space="preserve">По структуре планируемые результаты освоения программы соответствуют планируемым результатам ПАООП ООО ЗПР, они включают в себя личностные, метапредметные и предметные результаты. </w:t>
      </w:r>
    </w:p>
    <w:p w14:paraId="64563897" w14:textId="77777777" w:rsidR="009C0B14" w:rsidRDefault="009C0B14">
      <w:pPr>
        <w:spacing w:after="0" w:line="240" w:lineRule="auto"/>
        <w:jc w:val="both"/>
      </w:pPr>
    </w:p>
    <w:p w14:paraId="5AC5DF35" w14:textId="77777777" w:rsidR="009C0B14" w:rsidRDefault="00000000">
      <w:pPr>
        <w:spacing w:after="0" w:line="240" w:lineRule="auto"/>
        <w:ind w:firstLine="709"/>
        <w:jc w:val="both"/>
        <w:rPr>
          <w:b/>
        </w:rPr>
      </w:pPr>
      <w:r>
        <w:rPr>
          <w:b/>
        </w:rPr>
        <w:t>ЛИЧНОСТНЫЕ РЕЗУЛЬТАТЫ:</w:t>
      </w:r>
    </w:p>
    <w:p w14:paraId="7410D2BC" w14:textId="77777777" w:rsidR="009C0B14" w:rsidRDefault="00000000">
      <w:pPr>
        <w:spacing w:after="0" w:line="240" w:lineRule="auto"/>
        <w:ind w:firstLine="709"/>
        <w:jc w:val="both"/>
      </w:pPr>
      <w:r>
        <w:t>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w:t>
      </w:r>
    </w:p>
    <w:p w14:paraId="4471785F" w14:textId="77777777" w:rsidR="009C0B14" w:rsidRDefault="00000000">
      <w:pPr>
        <w:spacing w:after="0" w:line="240" w:lineRule="auto"/>
        <w:ind w:firstLine="709"/>
        <w:jc w:val="both"/>
      </w:pPr>
      <w:r>
        <w:t>готовность и способность обучающихся с ЗПР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5023BAF0" w14:textId="77777777" w:rsidR="009C0B14" w:rsidRDefault="00000000">
      <w:pPr>
        <w:spacing w:after="0" w:line="240" w:lineRule="auto"/>
        <w:ind w:firstLine="709"/>
        <w:jc w:val="both"/>
      </w:pPr>
      <w: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14:paraId="05C76EA5" w14:textId="77777777" w:rsidR="009C0B14" w:rsidRDefault="00000000">
      <w:pPr>
        <w:spacing w:after="0" w:line="240" w:lineRule="auto"/>
        <w:ind w:firstLine="709"/>
        <w:jc w:val="both"/>
      </w:pPr>
      <w: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14:paraId="4EEC612B" w14:textId="77777777" w:rsidR="009C0B14" w:rsidRDefault="00000000">
      <w:pPr>
        <w:spacing w:after="0" w:line="240" w:lineRule="auto"/>
        <w:ind w:firstLine="709"/>
        <w:jc w:val="both"/>
      </w:pPr>
      <w:r>
        <w:t>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14:paraId="5D58956C" w14:textId="77777777" w:rsidR="009C0B14" w:rsidRDefault="00000000">
      <w:pPr>
        <w:spacing w:after="0" w:line="240" w:lineRule="auto"/>
        <w:ind w:firstLine="709"/>
        <w:jc w:val="both"/>
      </w:pPr>
      <w:r>
        <w:t xml:space="preserve">освоенность социальных норм, правил поведения, ролей и форм на уроках «Адаптивная физическая культура»; </w:t>
      </w:r>
    </w:p>
    <w:p w14:paraId="2A69322B" w14:textId="77777777" w:rsidR="009C0B14" w:rsidRDefault="00000000">
      <w:pPr>
        <w:spacing w:after="0" w:line="240" w:lineRule="auto"/>
        <w:ind w:firstLine="709"/>
        <w:jc w:val="both"/>
      </w:pPr>
      <w: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14:paraId="20B65E9C" w14:textId="77777777" w:rsidR="009C0B14" w:rsidRDefault="00000000">
      <w:pPr>
        <w:spacing w:after="0" w:line="240" w:lineRule="auto"/>
        <w:ind w:firstLine="709"/>
        <w:jc w:val="both"/>
      </w:pPr>
      <w:r>
        <w:t xml:space="preserve">развитость эстетического сознания через освоение понимания красоты движения и человека; </w:t>
      </w:r>
    </w:p>
    <w:p w14:paraId="0F5848FD" w14:textId="77777777" w:rsidR="009C0B14" w:rsidRDefault="00000000">
      <w:pPr>
        <w:spacing w:after="0" w:line="240" w:lineRule="auto"/>
        <w:ind w:firstLine="709"/>
        <w:jc w:val="both"/>
      </w:pPr>
      <w: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14:paraId="48F4BBDF" w14:textId="77777777" w:rsidR="009C0B14" w:rsidRDefault="009C0B14">
      <w:pPr>
        <w:spacing w:after="0" w:line="240" w:lineRule="auto"/>
        <w:ind w:firstLine="709"/>
        <w:jc w:val="both"/>
      </w:pPr>
    </w:p>
    <w:p w14:paraId="6FD8290F" w14:textId="77777777" w:rsidR="009C0B14" w:rsidRDefault="00000000">
      <w:pPr>
        <w:spacing w:after="0" w:line="240" w:lineRule="auto"/>
        <w:ind w:firstLine="709"/>
        <w:jc w:val="both"/>
        <w:rPr>
          <w:b/>
        </w:rPr>
      </w:pPr>
      <w:r>
        <w:rPr>
          <w:b/>
        </w:rPr>
        <w:t>МЕТАПРЕДМЕТНЫЕ РЕЗУЛЬТАТЫ</w:t>
      </w:r>
    </w:p>
    <w:p w14:paraId="52AC167D" w14:textId="77777777" w:rsidR="009C0B14" w:rsidRDefault="00000000">
      <w:pPr>
        <w:spacing w:after="0" w:line="240" w:lineRule="auto"/>
        <w:ind w:firstLine="709"/>
        <w:jc w:val="both"/>
        <w:rPr>
          <w:b/>
          <w:i/>
        </w:rPr>
      </w:pPr>
      <w:r>
        <w:rPr>
          <w:b/>
          <w:i/>
        </w:rPr>
        <w:t>Овладение универсальными учебными познавательными действиями:</w:t>
      </w:r>
    </w:p>
    <w:p w14:paraId="2EE7A4EF" w14:textId="77777777" w:rsidR="009C0B14" w:rsidRDefault="00000000">
      <w:pPr>
        <w:spacing w:after="0" w:line="240" w:lineRule="auto"/>
        <w:ind w:firstLine="709"/>
        <w:jc w:val="both"/>
      </w:pPr>
      <w: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14:paraId="07AF3168" w14:textId="77777777" w:rsidR="009C0B14" w:rsidRDefault="00000000">
      <w:pPr>
        <w:spacing w:after="0" w:line="240" w:lineRule="auto"/>
        <w:ind w:firstLine="709"/>
        <w:jc w:val="both"/>
      </w:pPr>
      <w:r>
        <w:t>подбирать соответствующие термины к упражнению, движению или спортивному инвентарю;</w:t>
      </w:r>
    </w:p>
    <w:p w14:paraId="67070851" w14:textId="77777777" w:rsidR="009C0B14" w:rsidRDefault="00000000">
      <w:pPr>
        <w:spacing w:after="0" w:line="240" w:lineRule="auto"/>
        <w:ind w:firstLine="709"/>
        <w:jc w:val="both"/>
      </w:pPr>
      <w:r>
        <w:t>выделять общий признак или отличие двух или нескольких упражнений, объяснять их сходство или отличия;</w:t>
      </w:r>
    </w:p>
    <w:p w14:paraId="13D70BB5" w14:textId="77777777" w:rsidR="009C0B14" w:rsidRDefault="00000000">
      <w:pPr>
        <w:spacing w:after="0" w:line="240" w:lineRule="auto"/>
        <w:ind w:firstLine="709"/>
        <w:jc w:val="both"/>
      </w:pPr>
      <w:r>
        <w:t>объединять движения, упражнения в группы по определенным признакам, сравнивать, классифицировать;</w:t>
      </w:r>
    </w:p>
    <w:p w14:paraId="3BE8D108" w14:textId="77777777" w:rsidR="009C0B14" w:rsidRDefault="00000000">
      <w:pPr>
        <w:spacing w:after="0" w:line="240" w:lineRule="auto"/>
        <w:ind w:firstLine="709"/>
        <w:jc w:val="both"/>
      </w:pPr>
      <w:r>
        <w:t>различать/выделять явление из общего ряда других явлений;</w:t>
      </w:r>
    </w:p>
    <w:p w14:paraId="6DA7F52C" w14:textId="77777777" w:rsidR="009C0B14" w:rsidRDefault="00000000">
      <w:pPr>
        <w:spacing w:after="0" w:line="240" w:lineRule="auto"/>
        <w:ind w:firstLine="709"/>
        <w:jc w:val="both"/>
      </w:pPr>
      <w:r>
        <w:t>выделять причинно-следственные связи наблюдаемых явлений или событий, выявлять причины возникновения наблюдаемых явлений или событий;</w:t>
      </w:r>
    </w:p>
    <w:p w14:paraId="5F758DF2" w14:textId="77777777" w:rsidR="009C0B14" w:rsidRDefault="00000000">
      <w:pPr>
        <w:spacing w:after="0" w:line="240" w:lineRule="auto"/>
        <w:ind w:firstLine="709"/>
        <w:jc w:val="both"/>
      </w:pPr>
      <w:r>
        <w:t>заполнять и/или дополнять таблицы, схемы, диаграммы, тексты: составление режима дня, программы тренировок и т.д.</w:t>
      </w:r>
    </w:p>
    <w:p w14:paraId="3BD36B95" w14:textId="77777777" w:rsidR="009C0B14" w:rsidRDefault="00000000">
      <w:pPr>
        <w:spacing w:after="0" w:line="240" w:lineRule="auto"/>
        <w:ind w:firstLine="709"/>
        <w:jc w:val="both"/>
      </w:pPr>
      <w:r>
        <w:t>обозначать символом и знаком движение;</w:t>
      </w:r>
    </w:p>
    <w:p w14:paraId="38D317D5" w14:textId="77777777" w:rsidR="009C0B14" w:rsidRDefault="00000000">
      <w:pPr>
        <w:spacing w:after="0" w:line="240" w:lineRule="auto"/>
        <w:ind w:firstLine="709"/>
        <w:jc w:val="both"/>
      </w:pPr>
      <w:r>
        <w:t>определять логические связи между движениями, обозначать данные логические связи с помощью знаков в схеме выполнения упражнения;</w:t>
      </w:r>
    </w:p>
    <w:p w14:paraId="15462504" w14:textId="77777777" w:rsidR="009C0B14" w:rsidRDefault="00000000">
      <w:pPr>
        <w:spacing w:after="0" w:line="240" w:lineRule="auto"/>
        <w:ind w:firstLine="709"/>
        <w:jc w:val="both"/>
      </w:pPr>
      <w:r>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14:paraId="3F06CDBD" w14:textId="77777777" w:rsidR="009C0B14" w:rsidRDefault="00000000">
      <w:pPr>
        <w:spacing w:after="0" w:line="240" w:lineRule="auto"/>
        <w:ind w:firstLine="709"/>
        <w:jc w:val="both"/>
      </w:pPr>
      <w:r>
        <w:t>находить в тексте требуемую информацию (в соответствии с целями изучения теоретических основ адаптивной физической культуры).</w:t>
      </w:r>
    </w:p>
    <w:p w14:paraId="030FA9D9" w14:textId="77777777" w:rsidR="009C0B14" w:rsidRDefault="00000000">
      <w:pPr>
        <w:spacing w:after="0" w:line="240" w:lineRule="auto"/>
        <w:ind w:firstLine="709"/>
        <w:jc w:val="both"/>
        <w:rPr>
          <w:b/>
          <w:i/>
        </w:rPr>
      </w:pPr>
      <w:r>
        <w:rPr>
          <w:b/>
          <w:i/>
        </w:rPr>
        <w:t>Овладение универсальными учебными коммуникативными действиями:</w:t>
      </w:r>
    </w:p>
    <w:p w14:paraId="0AF3A9AD" w14:textId="77777777" w:rsidR="009C0B14" w:rsidRDefault="00000000">
      <w:pPr>
        <w:spacing w:after="0" w:line="240" w:lineRule="auto"/>
        <w:ind w:firstLine="709"/>
        <w:jc w:val="both"/>
      </w:pPr>
      <w:r>
        <w:t>определять возможные роли в совместной деятельности;</w:t>
      </w:r>
    </w:p>
    <w:p w14:paraId="40C0FC09" w14:textId="77777777" w:rsidR="009C0B14" w:rsidRDefault="00000000">
      <w:pPr>
        <w:spacing w:after="0" w:line="240" w:lineRule="auto"/>
        <w:ind w:firstLine="709"/>
        <w:jc w:val="both"/>
      </w:pPr>
      <w:r>
        <w:t>организовывать самостоятельно или совместно с педагогом учебное сотрудничество и совместную деятельность с учителем и сверстниками; заниматься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4691B9DB" w14:textId="77777777" w:rsidR="009C0B14" w:rsidRDefault="00000000">
      <w:pPr>
        <w:spacing w:after="0" w:line="240" w:lineRule="auto"/>
        <w:ind w:firstLine="709"/>
        <w:jc w:val="both"/>
      </w:pPr>
      <w:r>
        <w:t>распознавать невербальные средства общения в процессе спортивных игр, прогнозировать конфликтные ситуации, смягчая конфликты;</w:t>
      </w:r>
    </w:p>
    <w:p w14:paraId="5F93D3E2" w14:textId="77777777" w:rsidR="009C0B14" w:rsidRDefault="00000000">
      <w:pPr>
        <w:spacing w:after="0" w:line="240" w:lineRule="auto"/>
        <w:ind w:firstLine="709"/>
        <w:jc w:val="both"/>
      </w:pPr>
      <w:r>
        <w:t>оценивать качество своего вклада в командный результат.</w:t>
      </w:r>
    </w:p>
    <w:p w14:paraId="45347053" w14:textId="77777777" w:rsidR="009C0B14" w:rsidRDefault="00000000">
      <w:pPr>
        <w:spacing w:after="0" w:line="240" w:lineRule="auto"/>
        <w:ind w:firstLine="709"/>
        <w:jc w:val="both"/>
        <w:rPr>
          <w:b/>
          <w:i/>
        </w:rPr>
      </w:pPr>
      <w:r>
        <w:rPr>
          <w:b/>
          <w:i/>
        </w:rPr>
        <w:t>Овладение универсальными учебными регулятивными действиями:</w:t>
      </w:r>
    </w:p>
    <w:p w14:paraId="07C5F739" w14:textId="77777777" w:rsidR="009C0B14" w:rsidRDefault="00000000">
      <w:pPr>
        <w:spacing w:after="0" w:line="240" w:lineRule="auto"/>
        <w:ind w:firstLine="709"/>
        <w:jc w:val="both"/>
      </w:pPr>
      <w:r>
        <w:t>анализировать существующие и планировать будущие образовательные результаты по предмету «Адаптивная физическая культура»;</w:t>
      </w:r>
    </w:p>
    <w:p w14:paraId="50A9FBBB" w14:textId="77777777" w:rsidR="009C0B14" w:rsidRDefault="00000000">
      <w:pPr>
        <w:spacing w:after="0" w:line="240" w:lineRule="auto"/>
        <w:ind w:firstLine="709"/>
        <w:jc w:val="both"/>
      </w:pPr>
      <w:r>
        <w:t>определять совместно с педагогом критерии оценки планируемых образовательных результатов;</w:t>
      </w:r>
    </w:p>
    <w:p w14:paraId="242B0D5A" w14:textId="77777777" w:rsidR="009C0B14" w:rsidRDefault="00000000">
      <w:pPr>
        <w:spacing w:after="0" w:line="240" w:lineRule="auto"/>
        <w:ind w:firstLine="709"/>
        <w:jc w:val="both"/>
      </w:pPr>
      <w: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14:paraId="22ABF610" w14:textId="77777777" w:rsidR="009C0B14" w:rsidRDefault="00000000">
      <w:pPr>
        <w:spacing w:after="0" w:line="240" w:lineRule="auto"/>
        <w:ind w:firstLine="709"/>
        <w:jc w:val="both"/>
      </w:pPr>
      <w:r>
        <w:t>выдвигать версии преодоления препятствий, формулировать гипотезы, в отдельных случаях – прогнозировать конечный результат;</w:t>
      </w:r>
    </w:p>
    <w:p w14:paraId="3A0B786A" w14:textId="77777777" w:rsidR="009C0B14" w:rsidRDefault="00000000">
      <w:pPr>
        <w:spacing w:after="0" w:line="240" w:lineRule="auto"/>
        <w:ind w:firstLine="709"/>
        <w:jc w:val="both"/>
      </w:pPr>
      <w:r>
        <w:t>ставить цель и формулировать задачи собственной образовательной деятельности с учетом выявленных затруднений и существующих возможностей;</w:t>
      </w:r>
    </w:p>
    <w:p w14:paraId="6517419D" w14:textId="77777777" w:rsidR="009C0B14" w:rsidRDefault="00000000">
      <w:pPr>
        <w:spacing w:after="0" w:line="240" w:lineRule="auto"/>
        <w:ind w:firstLine="709"/>
        <w:jc w:val="both"/>
      </w:pPr>
      <w:r>
        <w:t>обосновывать выбранные подходы и средства, используемые для достижения образовательных результатов.</w:t>
      </w:r>
    </w:p>
    <w:p w14:paraId="483D0C56" w14:textId="77777777" w:rsidR="009C0B14" w:rsidRDefault="00000000">
      <w:pPr>
        <w:spacing w:after="0" w:line="240" w:lineRule="auto"/>
        <w:ind w:firstLine="709"/>
        <w:jc w:val="both"/>
      </w:pPr>
      <w:r>
        <w:t>определять необходимые действия в соответствии с учебной и познавательной задачей и составлять алгоритм их выполнения;</w:t>
      </w:r>
    </w:p>
    <w:p w14:paraId="690F1316" w14:textId="77777777" w:rsidR="009C0B14" w:rsidRDefault="00000000">
      <w:pPr>
        <w:spacing w:after="0" w:line="240" w:lineRule="auto"/>
        <w:ind w:firstLine="709"/>
        <w:jc w:val="both"/>
      </w:pPr>
      <w:r>
        <w:t>обосновывать и осуществлять выбор наиболее эффективных способов решения учебных задач;</w:t>
      </w:r>
    </w:p>
    <w:p w14:paraId="025C16A7" w14:textId="77777777" w:rsidR="009C0B14" w:rsidRDefault="00000000">
      <w:pPr>
        <w:spacing w:after="0" w:line="240" w:lineRule="auto"/>
        <w:ind w:firstLine="709"/>
        <w:jc w:val="both"/>
      </w:pPr>
      <w:r>
        <w:t>определять/находить, в том числе из предложенных вариантов, условия для выполнения учебной и задачи;</w:t>
      </w:r>
    </w:p>
    <w:p w14:paraId="21DDA81C" w14:textId="77777777" w:rsidR="009C0B14" w:rsidRDefault="00000000">
      <w:pPr>
        <w:spacing w:after="0" w:line="240" w:lineRule="auto"/>
        <w:ind w:firstLine="709"/>
        <w:jc w:val="both"/>
      </w:pPr>
      <w:r>
        <w:t>выбирать из предложенных вариантов и самостоятельно искать оптимальные ресурсы для совершенствования двигательных функций;</w:t>
      </w:r>
    </w:p>
    <w:p w14:paraId="4F8710CA" w14:textId="77777777" w:rsidR="009C0B14" w:rsidRDefault="00000000">
      <w:pPr>
        <w:spacing w:after="0" w:line="240" w:lineRule="auto"/>
        <w:ind w:firstLine="709"/>
        <w:jc w:val="both"/>
      </w:pPr>
      <w:r>
        <w:t>планировать и корректировать свое физическое развитие.</w:t>
      </w:r>
    </w:p>
    <w:p w14:paraId="0B9C0554" w14:textId="77777777" w:rsidR="009C0B14" w:rsidRDefault="00000000">
      <w:pPr>
        <w:spacing w:after="0" w:line="240" w:lineRule="auto"/>
        <w:ind w:firstLine="709"/>
        <w:jc w:val="both"/>
      </w:pPr>
      <w:r>
        <w:t>различать результаты и способы действий при достижении результатов;</w:t>
      </w:r>
    </w:p>
    <w:p w14:paraId="7B852939" w14:textId="77777777" w:rsidR="009C0B14" w:rsidRDefault="00000000">
      <w:pPr>
        <w:spacing w:after="0" w:line="240" w:lineRule="auto"/>
        <w:ind w:firstLine="709"/>
        <w:jc w:val="both"/>
      </w:pPr>
      <w:r>
        <w:t>определять совместно с педагогом критерии достижения планируемых результатов и критерии оценки своей учебной деятельности;</w:t>
      </w:r>
    </w:p>
    <w:p w14:paraId="3E8B7B60" w14:textId="77777777" w:rsidR="009C0B14" w:rsidRDefault="00000000">
      <w:pPr>
        <w:spacing w:after="0" w:line="240" w:lineRule="auto"/>
        <w:ind w:firstLine="709"/>
        <w:jc w:val="both"/>
      </w:pPr>
      <w:r>
        <w:t>отбирать инструменты для оценивания и оценивать свою деятельность, осуществлять самоконтроль на уроках по адаптивной физической культуре;</w:t>
      </w:r>
    </w:p>
    <w:p w14:paraId="0808DB89" w14:textId="77777777" w:rsidR="009C0B14" w:rsidRDefault="00000000">
      <w:pPr>
        <w:spacing w:after="0" w:line="240" w:lineRule="auto"/>
        <w:ind w:firstLine="709"/>
        <w:jc w:val="both"/>
      </w:pPr>
      <w: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14:paraId="56DAB916" w14:textId="77777777" w:rsidR="009C0B14" w:rsidRDefault="00000000">
      <w:pPr>
        <w:spacing w:after="0" w:line="240" w:lineRule="auto"/>
        <w:ind w:firstLine="709"/>
        <w:jc w:val="both"/>
      </w:pPr>
      <w:r>
        <w:t>определять критерии правильности (корректности) выполнения упражнения;</w:t>
      </w:r>
    </w:p>
    <w:p w14:paraId="1FFB622D" w14:textId="77777777" w:rsidR="009C0B14" w:rsidRDefault="00000000">
      <w:pPr>
        <w:spacing w:after="0" w:line="240" w:lineRule="auto"/>
        <w:ind w:firstLine="709"/>
        <w:jc w:val="both"/>
      </w:pPr>
      <w:r>
        <w:t>обосновывать достижимость выполнения упражнения выбранным способом на основе оценки своих внутренних ресурсов и доступных внешних ресурсов;</w:t>
      </w:r>
    </w:p>
    <w:p w14:paraId="09F22261" w14:textId="77777777" w:rsidR="009C0B14" w:rsidRDefault="00000000">
      <w:pPr>
        <w:spacing w:after="0" w:line="240" w:lineRule="auto"/>
        <w:ind w:firstLine="709"/>
        <w:jc w:val="both"/>
      </w:pPr>
      <w:r>
        <w:t xml:space="preserve">фиксировать и анализировать динамику собственных образовательных результатов. </w:t>
      </w:r>
    </w:p>
    <w:p w14:paraId="291DA866" w14:textId="77777777" w:rsidR="009C0B14" w:rsidRDefault="00000000">
      <w:pPr>
        <w:spacing w:after="0" w:line="240" w:lineRule="auto"/>
        <w:ind w:firstLine="709"/>
        <w:jc w:val="both"/>
      </w:pPr>
      <w:r>
        <w:t>анализировать собственную деятельность на уроках по адаптивной физкультуре и деятельность других обучающихся в процессе взаимопроверки;</w:t>
      </w:r>
    </w:p>
    <w:p w14:paraId="71D21DA1" w14:textId="77777777" w:rsidR="009C0B14" w:rsidRDefault="00000000">
      <w:pPr>
        <w:spacing w:after="0" w:line="240" w:lineRule="auto"/>
        <w:ind w:firstLine="709"/>
        <w:jc w:val="both"/>
      </w:pPr>
      <w:r>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14:paraId="24C79BC2" w14:textId="77777777" w:rsidR="009C0B14" w:rsidRDefault="00000000">
      <w:pPr>
        <w:spacing w:after="0" w:line="240" w:lineRule="auto"/>
        <w:ind w:firstLine="709"/>
        <w:jc w:val="both"/>
      </w:pPr>
      <w:r>
        <w:t>определять, какие действия по решению учебной задачи или параметры этих действий привели к правильному выполнению физического упражнения;</w:t>
      </w:r>
    </w:p>
    <w:p w14:paraId="18AF151B" w14:textId="77777777" w:rsidR="009C0B14" w:rsidRDefault="00000000">
      <w:pPr>
        <w:spacing w:after="0" w:line="240" w:lineRule="auto"/>
        <w:ind w:firstLine="709"/>
        <w:jc w:val="both"/>
      </w:pPr>
      <w:r>
        <w:t>демонстрировать приемы регуляции собственных психофизиологических/эмоциональных состояний.</w:t>
      </w:r>
    </w:p>
    <w:p w14:paraId="0FC9660F" w14:textId="77777777" w:rsidR="009C0B14" w:rsidRDefault="009C0B14">
      <w:pPr>
        <w:spacing w:after="0" w:line="240" w:lineRule="auto"/>
        <w:ind w:firstLine="709"/>
        <w:jc w:val="both"/>
      </w:pPr>
    </w:p>
    <w:p w14:paraId="3C5CF83C" w14:textId="77777777" w:rsidR="009C0B14" w:rsidRDefault="00000000">
      <w:pPr>
        <w:spacing w:after="0" w:line="240" w:lineRule="auto"/>
        <w:ind w:firstLine="709"/>
        <w:jc w:val="both"/>
        <w:rPr>
          <w:b/>
        </w:rPr>
      </w:pPr>
      <w:r>
        <w:rPr>
          <w:b/>
        </w:rPr>
        <w:t>ПРЕДМЕТНЫЕ РЕЗУЛЬТАТЫ</w:t>
      </w:r>
    </w:p>
    <w:p w14:paraId="55ABE4C5" w14:textId="77777777" w:rsidR="009C0B14" w:rsidRDefault="00000000">
      <w:pPr>
        <w:spacing w:after="0" w:line="240" w:lineRule="auto"/>
        <w:ind w:firstLine="709"/>
        <w:jc w:val="both"/>
      </w:pPr>
      <w:r>
        <w:t xml:space="preserve">Целевым ориентиром освоения обучающимися с ЗПР программы по адаптивной физической культуре являются предметные результаты освоения программы по физической культуре в соответствии с требованиями ФГОС ООО. </w:t>
      </w:r>
    </w:p>
    <w:p w14:paraId="3E7444A4" w14:textId="77777777" w:rsidR="009C0B14" w:rsidRDefault="00000000">
      <w:pPr>
        <w:spacing w:after="0" w:line="240" w:lineRule="auto"/>
        <w:ind w:firstLine="709"/>
        <w:jc w:val="both"/>
      </w:pPr>
      <w:r>
        <w:t xml:space="preserve">Предметные результаты освоения программного материала по основным тематическим модулям («Знание о физической культуре», «Гимнастика», «Легкая атлетика», «Спортивные игры», «Лыжная подготовка», «Плавание») определяются индивидуально для каждого обучающегося с ЗПР с учетом его особых образовательных потребностей, особенностей развития моторики и психомоторики. Обучающиеся с ЗПР должны уметь использовать полученные в ходе занятий теоретические знания на практике: в условиях тренировочных занятий, соревновательной деятельности, а также в повседневной двигательной деятельности. </w:t>
      </w:r>
    </w:p>
    <w:p w14:paraId="0D7A10B6" w14:textId="77777777" w:rsidR="009C0B14" w:rsidRDefault="009C0B14">
      <w:pPr>
        <w:widowControl w:val="0"/>
        <w:tabs>
          <w:tab w:val="left" w:pos="993"/>
        </w:tabs>
        <w:spacing w:after="0" w:line="240" w:lineRule="auto"/>
        <w:ind w:firstLine="709"/>
        <w:jc w:val="both"/>
      </w:pPr>
    </w:p>
    <w:p w14:paraId="1EDFD463" w14:textId="77777777" w:rsidR="009C0B14" w:rsidRDefault="009C0B14">
      <w:pPr>
        <w:widowControl w:val="0"/>
        <w:tabs>
          <w:tab w:val="left" w:pos="993"/>
        </w:tabs>
        <w:spacing w:after="0" w:line="240" w:lineRule="auto"/>
        <w:ind w:firstLine="709"/>
        <w:jc w:val="both"/>
      </w:pPr>
    </w:p>
    <w:p w14:paraId="0BE38B45" w14:textId="77777777" w:rsidR="009C0B14" w:rsidRDefault="009C0B14">
      <w:pPr>
        <w:spacing w:after="0" w:line="360" w:lineRule="auto"/>
        <w:ind w:firstLine="709"/>
        <w:jc w:val="center"/>
        <w:rPr>
          <w:b/>
        </w:rPr>
      </w:pPr>
    </w:p>
    <w:p w14:paraId="33629D79" w14:textId="77777777" w:rsidR="009C0B14" w:rsidRDefault="00000000">
      <w:pPr>
        <w:rPr>
          <w:b/>
        </w:rPr>
      </w:pPr>
      <w:r>
        <w:rPr>
          <w:b/>
        </w:rPr>
        <w:br w:type="page"/>
      </w:r>
    </w:p>
    <w:p w14:paraId="694008C4" w14:textId="77777777" w:rsidR="009C0B14" w:rsidRDefault="00000000">
      <w:pPr>
        <w:pStyle w:val="4"/>
        <w:rPr>
          <w:caps/>
        </w:rPr>
      </w:pPr>
      <w:bookmarkStart w:id="52" w:name="__RefHeading___41"/>
      <w:bookmarkEnd w:id="52"/>
      <w:r>
        <w:rPr>
          <w:caps/>
        </w:rPr>
        <w:t>2.2.1.18. Основы безопасности жизнедеятельности</w:t>
      </w:r>
    </w:p>
    <w:p w14:paraId="589D30ED" w14:textId="77777777" w:rsidR="009C0B14" w:rsidRDefault="009C0B14">
      <w:pPr>
        <w:spacing w:after="0" w:line="240" w:lineRule="auto"/>
        <w:ind w:firstLine="709"/>
        <w:jc w:val="both"/>
      </w:pPr>
    </w:p>
    <w:p w14:paraId="216AD941" w14:textId="77777777" w:rsidR="009C0B14" w:rsidRDefault="009C0B14">
      <w:pPr>
        <w:spacing w:after="0" w:line="240" w:lineRule="auto"/>
        <w:ind w:firstLine="709"/>
        <w:jc w:val="both"/>
      </w:pPr>
    </w:p>
    <w:p w14:paraId="1B1D4E55" w14:textId="77777777" w:rsidR="009C0B14" w:rsidRDefault="00000000">
      <w:pPr>
        <w:spacing w:after="0" w:line="240" w:lineRule="auto"/>
        <w:jc w:val="both"/>
      </w:pPr>
      <w:r>
        <w:t>ПОЯСНИТЕЛЬНАЯ ЗАПИСКА</w:t>
      </w:r>
    </w:p>
    <w:p w14:paraId="4E52E3CD" w14:textId="77777777" w:rsidR="009C0B14" w:rsidRDefault="009C0B14">
      <w:pPr>
        <w:spacing w:after="0" w:line="240" w:lineRule="auto"/>
        <w:ind w:firstLine="709"/>
        <w:jc w:val="both"/>
      </w:pPr>
    </w:p>
    <w:p w14:paraId="5CFA0FE7" w14:textId="77777777" w:rsidR="009C0B14" w:rsidRDefault="00000000">
      <w:pPr>
        <w:spacing w:after="0" w:line="240" w:lineRule="auto"/>
        <w:ind w:firstLine="709"/>
        <w:jc w:val="both"/>
      </w:pPr>
      <w:r>
        <w:t>Примерная рабочая программа по основам безопасности жизнедеятельности (далее – ОБЖ)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–ПАООП ООО ЗПР), Примерной рабочей программы основного общего образования по предмету «Основы безопасности жизнедеятельности», Концепции преподавания учебного предмета «Основы безопасности жизнедеятельности»,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0041085C" w14:textId="77777777" w:rsidR="009C0B14" w:rsidRDefault="00000000">
      <w:pPr>
        <w:widowControl w:val="0"/>
        <w:tabs>
          <w:tab w:val="left" w:pos="510"/>
        </w:tabs>
        <w:spacing w:after="0" w:line="240" w:lineRule="auto"/>
        <w:ind w:firstLine="709"/>
        <w:jc w:val="both"/>
      </w:pPr>
      <w: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59EA5310" w14:textId="77777777" w:rsidR="009C0B14" w:rsidRDefault="00000000">
      <w:pPr>
        <w:widowControl w:val="0"/>
        <w:tabs>
          <w:tab w:val="left" w:pos="510"/>
        </w:tabs>
        <w:spacing w:after="0" w:line="240" w:lineRule="auto"/>
        <w:ind w:firstLine="709"/>
        <w:jc w:val="both"/>
      </w:pPr>
      <w:r>
        <w:t>модуль № 1 «Культура безопасности жизнедеятельности в современном обществе»;</w:t>
      </w:r>
    </w:p>
    <w:p w14:paraId="0D817C03" w14:textId="77777777" w:rsidR="009C0B14" w:rsidRDefault="00000000">
      <w:pPr>
        <w:widowControl w:val="0"/>
        <w:tabs>
          <w:tab w:val="left" w:pos="510"/>
        </w:tabs>
        <w:spacing w:after="0" w:line="240" w:lineRule="auto"/>
        <w:ind w:firstLine="709"/>
        <w:jc w:val="both"/>
      </w:pPr>
      <w:r>
        <w:t>модуль № 2 «Безопасность в быту. Безопасность на объектах экономики»;</w:t>
      </w:r>
    </w:p>
    <w:p w14:paraId="3B7F2FDE" w14:textId="77777777" w:rsidR="009C0B14" w:rsidRDefault="00000000">
      <w:pPr>
        <w:widowControl w:val="0"/>
        <w:tabs>
          <w:tab w:val="left" w:pos="510"/>
        </w:tabs>
        <w:spacing w:after="0" w:line="240" w:lineRule="auto"/>
        <w:ind w:firstLine="709"/>
        <w:jc w:val="both"/>
      </w:pPr>
      <w:r>
        <w:t>модуль № 3 «Безопасность на транспорте»;</w:t>
      </w:r>
    </w:p>
    <w:p w14:paraId="195C3B02" w14:textId="77777777" w:rsidR="009C0B14" w:rsidRDefault="00000000">
      <w:pPr>
        <w:widowControl w:val="0"/>
        <w:tabs>
          <w:tab w:val="left" w:pos="510"/>
        </w:tabs>
        <w:spacing w:after="0" w:line="240" w:lineRule="auto"/>
        <w:ind w:firstLine="709"/>
        <w:jc w:val="both"/>
      </w:pPr>
      <w:r>
        <w:t>модуль № 4 «Безопасность в общественных местах»;</w:t>
      </w:r>
    </w:p>
    <w:p w14:paraId="025069A9" w14:textId="77777777" w:rsidR="009C0B14" w:rsidRDefault="00000000">
      <w:pPr>
        <w:widowControl w:val="0"/>
        <w:tabs>
          <w:tab w:val="left" w:pos="510"/>
        </w:tabs>
        <w:spacing w:after="0" w:line="240" w:lineRule="auto"/>
        <w:ind w:firstLine="709"/>
        <w:jc w:val="both"/>
      </w:pPr>
      <w:r>
        <w:t>модуль № 5 «Безопасность в природной среде»;</w:t>
      </w:r>
    </w:p>
    <w:p w14:paraId="61F23921" w14:textId="77777777" w:rsidR="009C0B14" w:rsidRDefault="00000000">
      <w:pPr>
        <w:widowControl w:val="0"/>
        <w:tabs>
          <w:tab w:val="left" w:pos="510"/>
        </w:tabs>
        <w:spacing w:after="0" w:line="240" w:lineRule="auto"/>
        <w:ind w:firstLine="709"/>
        <w:jc w:val="both"/>
      </w:pPr>
      <w:r>
        <w:t>модуль № 6 «Здоровье и как его сохранить. Основы медицинских знаний»;</w:t>
      </w:r>
    </w:p>
    <w:p w14:paraId="2486A4CC" w14:textId="77777777" w:rsidR="009C0B14" w:rsidRDefault="00000000">
      <w:pPr>
        <w:widowControl w:val="0"/>
        <w:tabs>
          <w:tab w:val="left" w:pos="510"/>
        </w:tabs>
        <w:spacing w:after="0" w:line="240" w:lineRule="auto"/>
        <w:ind w:firstLine="709"/>
        <w:jc w:val="both"/>
      </w:pPr>
      <w:r>
        <w:t>модуль № 7 «Безопасность в социуме»;</w:t>
      </w:r>
    </w:p>
    <w:p w14:paraId="5C6CEF9D" w14:textId="77777777" w:rsidR="009C0B14" w:rsidRDefault="00000000">
      <w:pPr>
        <w:widowControl w:val="0"/>
        <w:tabs>
          <w:tab w:val="left" w:pos="510"/>
        </w:tabs>
        <w:spacing w:after="0" w:line="240" w:lineRule="auto"/>
        <w:ind w:firstLine="709"/>
        <w:jc w:val="both"/>
      </w:pPr>
      <w:r>
        <w:t>модуль № 8 «Безопасность в информационном пространстве»;</w:t>
      </w:r>
    </w:p>
    <w:p w14:paraId="5A313B24" w14:textId="77777777" w:rsidR="009C0B14" w:rsidRDefault="00000000">
      <w:pPr>
        <w:widowControl w:val="0"/>
        <w:tabs>
          <w:tab w:val="left" w:pos="510"/>
        </w:tabs>
        <w:spacing w:after="0" w:line="240" w:lineRule="auto"/>
        <w:ind w:firstLine="709"/>
        <w:jc w:val="both"/>
      </w:pPr>
      <w:r>
        <w:t>модуль № 9 «Основы противодействия экстремизму и терроризму»;</w:t>
      </w:r>
    </w:p>
    <w:p w14:paraId="2DB6BD81" w14:textId="77777777" w:rsidR="009C0B14" w:rsidRDefault="00000000">
      <w:pPr>
        <w:widowControl w:val="0"/>
        <w:tabs>
          <w:tab w:val="left" w:pos="510"/>
        </w:tabs>
        <w:spacing w:after="0" w:line="240" w:lineRule="auto"/>
        <w:ind w:firstLine="709"/>
        <w:jc w:val="both"/>
      </w:pPr>
      <w:r>
        <w:t>модуль № 10 «Взаимодействие личности, общества и государства в обеспечении безопасности жизни и здоровья населения».</w:t>
      </w:r>
    </w:p>
    <w:p w14:paraId="5690C724" w14:textId="77777777" w:rsidR="009C0B14" w:rsidRDefault="00000000">
      <w:pPr>
        <w:widowControl w:val="0"/>
        <w:tabs>
          <w:tab w:val="left" w:pos="510"/>
        </w:tabs>
        <w:spacing w:after="0" w:line="240" w:lineRule="auto"/>
        <w:ind w:firstLine="709"/>
        <w:jc w:val="both"/>
      </w:pPr>
      <w: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0B34A2A6" w14:textId="77777777" w:rsidR="009C0B14" w:rsidRDefault="00000000">
      <w:pPr>
        <w:widowControl w:val="0"/>
        <w:tabs>
          <w:tab w:val="left" w:pos="510"/>
        </w:tabs>
        <w:spacing w:after="0" w:line="240" w:lineRule="auto"/>
        <w:ind w:firstLine="709"/>
        <w:jc w:val="both"/>
      </w:pPr>
      <w:r>
        <w:t>Программой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7D50635D" w14:textId="77777777" w:rsidR="009C0B14" w:rsidRDefault="00000000">
      <w:pPr>
        <w:spacing w:after="0" w:line="240" w:lineRule="auto"/>
        <w:ind w:firstLine="709"/>
        <w:jc w:val="both"/>
      </w:pPr>
      <w:r>
        <w:t>Примерная рабочая программа разработана с целью оказания методической помощи преподавателям-организаторам, учителям ОБЖ в составлении рабочей программы по учебному предмету, ориентированной на системно-деятельностный и практико-ориентированный подход в преподавании ОБЖ обучающимся с задержкой психического развития.</w:t>
      </w:r>
    </w:p>
    <w:p w14:paraId="1000D54F" w14:textId="77777777" w:rsidR="009C0B14" w:rsidRDefault="009C0B14">
      <w:pPr>
        <w:spacing w:after="0" w:line="240" w:lineRule="auto"/>
        <w:ind w:firstLine="709"/>
        <w:jc w:val="both"/>
        <w:rPr>
          <w:b/>
        </w:rPr>
      </w:pPr>
    </w:p>
    <w:p w14:paraId="0B03E82E" w14:textId="77777777" w:rsidR="009C0B14" w:rsidRDefault="00000000">
      <w:pPr>
        <w:spacing w:after="0" w:line="240" w:lineRule="auto"/>
        <w:ind w:firstLine="709"/>
        <w:jc w:val="both"/>
        <w:rPr>
          <w:b/>
        </w:rPr>
      </w:pPr>
      <w:r>
        <w:rPr>
          <w:b/>
        </w:rPr>
        <w:t>Общая характеристика учебного предмета «Основы безопасности жизнедеятельности»</w:t>
      </w:r>
    </w:p>
    <w:p w14:paraId="2FEEF432" w14:textId="77777777" w:rsidR="009C0B14" w:rsidRDefault="00000000">
      <w:pPr>
        <w:spacing w:after="0" w:line="240" w:lineRule="auto"/>
        <w:ind w:firstLine="709"/>
        <w:jc w:val="both"/>
      </w:pPr>
      <w:r>
        <w:t>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Изучение учебного предмета «Основы безопасности жизнедеятельности» способствует получению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14:paraId="7D1AE093" w14:textId="77777777" w:rsidR="009C0B14" w:rsidRDefault="00000000">
      <w:pPr>
        <w:spacing w:after="0" w:line="240" w:lineRule="auto"/>
        <w:ind w:firstLine="709"/>
        <w:jc w:val="both"/>
      </w:pPr>
      <w:r>
        <w:t>Значимость предмета для формирования жизненной компетенции обучающихся с ЗПР заключается в углублении представлений о целостной и подробной картине мира, понимании взаимосвязей между деятельностью человека и состоянием природы; получении навыков и компетенций личной безопасности в условиях опасных и чрезвычайных ситуаций социально сложного и технически насыщенного окружающего мира; умении распознавать и противостоять психологической манипуляции, социально неблагоприятному воздействию.</w:t>
      </w:r>
    </w:p>
    <w:p w14:paraId="0B26735F" w14:textId="77777777" w:rsidR="009C0B14" w:rsidRDefault="00000000">
      <w:pPr>
        <w:spacing w:after="0" w:line="240" w:lineRule="auto"/>
        <w:ind w:firstLine="709"/>
        <w:jc w:val="both"/>
      </w:pPr>
      <w:r>
        <w:t xml:space="preserve">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и особым образовательным потребностям обучающихся с ЗПР. Овладение учебным предметом «Основы безопасности жизнедеятельности» представляет определенную сложность для данной категории обучающихся с ОВЗ. Это связано со своеобразием психической деятельности обучающихся с ЗПР: </w:t>
      </w:r>
    </w:p>
    <w:p w14:paraId="5D24C2AD" w14:textId="77777777" w:rsidR="009C0B14" w:rsidRDefault="00000000">
      <w:pPr>
        <w:numPr>
          <w:ilvl w:val="0"/>
          <w:numId w:val="31"/>
        </w:numPr>
        <w:spacing w:after="0" w:line="240" w:lineRule="auto"/>
        <w:ind w:firstLine="709"/>
        <w:jc w:val="both"/>
      </w:pPr>
      <w:r>
        <w:t>низким уровнем познавательной активности, вследствие чего обучающиеся овладевают гораздо меньшим объемом знаний и представлений об окружающем мире, чем их нормативно развивающиеся сверстники;</w:t>
      </w:r>
    </w:p>
    <w:p w14:paraId="664D4568" w14:textId="77777777" w:rsidR="009C0B14" w:rsidRDefault="00000000">
      <w:pPr>
        <w:numPr>
          <w:ilvl w:val="0"/>
          <w:numId w:val="31"/>
        </w:numPr>
        <w:spacing w:after="0" w:line="240" w:lineRule="auto"/>
        <w:ind w:firstLine="709"/>
        <w:jc w:val="both"/>
      </w:pPr>
      <w:r>
        <w:t>преимущественно пассивным характером усвоения знаний, которые с трудом актуализируются;</w:t>
      </w:r>
    </w:p>
    <w:p w14:paraId="3D6C8976" w14:textId="77777777" w:rsidR="009C0B14" w:rsidRDefault="00000000">
      <w:pPr>
        <w:numPr>
          <w:ilvl w:val="0"/>
          <w:numId w:val="31"/>
        </w:numPr>
        <w:spacing w:after="0" w:line="240" w:lineRule="auto"/>
        <w:ind w:firstLine="709"/>
        <w:jc w:val="both"/>
      </w:pPr>
      <w:r>
        <w:t>низким уровнем развития познавательной сферы, трудностями понимания причинно-следственных связей и прогнозирования последствий тех или иных действий;</w:t>
      </w:r>
    </w:p>
    <w:p w14:paraId="07E2562D" w14:textId="77777777" w:rsidR="009C0B14" w:rsidRDefault="00000000">
      <w:pPr>
        <w:numPr>
          <w:ilvl w:val="0"/>
          <w:numId w:val="31"/>
        </w:numPr>
        <w:spacing w:after="0" w:line="240" w:lineRule="auto"/>
        <w:ind w:firstLine="709"/>
        <w:jc w:val="both"/>
      </w:pPr>
      <w:r>
        <w:t>недостаточной сформированностью саморегуляции деятельности и поведения.</w:t>
      </w:r>
    </w:p>
    <w:p w14:paraId="1110BBD1" w14:textId="77777777" w:rsidR="009C0B14" w:rsidRDefault="00000000">
      <w:pPr>
        <w:tabs>
          <w:tab w:val="left" w:pos="2080"/>
          <w:tab w:val="left" w:pos="3380"/>
          <w:tab w:val="left" w:pos="3720"/>
          <w:tab w:val="left" w:pos="5020"/>
          <w:tab w:val="left" w:pos="6560"/>
          <w:tab w:val="left" w:pos="7780"/>
          <w:tab w:val="left" w:pos="9740"/>
        </w:tabs>
        <w:spacing w:after="0" w:line="240" w:lineRule="auto"/>
        <w:ind w:firstLine="709"/>
        <w:jc w:val="both"/>
      </w:pPr>
      <w:r>
        <w:t>При адаптации программы основное внимание обращается на овладение обучающимися с ЗПР практическими умениями и навыками, на уменьшение объема теоретических сведений, включение отдельных тем или целых разделов в материалы для обзорного или ознакомительного изучения.</w:t>
      </w:r>
    </w:p>
    <w:p w14:paraId="4A01EEA2" w14:textId="77777777" w:rsidR="009C0B14" w:rsidRDefault="009C0B14">
      <w:pPr>
        <w:spacing w:after="0" w:line="240" w:lineRule="auto"/>
        <w:ind w:firstLine="709"/>
        <w:jc w:val="both"/>
        <w:rPr>
          <w:b/>
        </w:rPr>
      </w:pPr>
    </w:p>
    <w:p w14:paraId="472C8F0C" w14:textId="77777777" w:rsidR="009C0B14" w:rsidRDefault="00000000">
      <w:pPr>
        <w:spacing w:after="0" w:line="240" w:lineRule="auto"/>
        <w:ind w:firstLine="709"/>
        <w:jc w:val="both"/>
        <w:rPr>
          <w:b/>
        </w:rPr>
      </w:pPr>
      <w:r>
        <w:rPr>
          <w:b/>
        </w:rPr>
        <w:t>Цели и задачи изучения учебного предмета «Основы безопасности жизнедеятельности»</w:t>
      </w:r>
    </w:p>
    <w:p w14:paraId="1378A32B" w14:textId="77777777" w:rsidR="009C0B14" w:rsidRDefault="00000000">
      <w:pPr>
        <w:tabs>
          <w:tab w:val="left" w:pos="2080"/>
          <w:tab w:val="left" w:pos="3380"/>
          <w:tab w:val="left" w:pos="3720"/>
          <w:tab w:val="left" w:pos="5020"/>
          <w:tab w:val="left" w:pos="6560"/>
          <w:tab w:val="left" w:pos="7780"/>
          <w:tab w:val="left" w:pos="9740"/>
        </w:tabs>
        <w:spacing w:after="0" w:line="240" w:lineRule="auto"/>
        <w:ind w:firstLine="709"/>
        <w:jc w:val="both"/>
      </w:pPr>
      <w:r>
        <w:rPr>
          <w:i/>
        </w:rPr>
        <w:t>Целью</w:t>
      </w:r>
      <w:r>
        <w:t xml:space="preserve"> изучения учебного предмета «Основы безопасности жизнедеятельности»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w:t>
      </w:r>
    </w:p>
    <w:p w14:paraId="16185A00" w14:textId="77777777" w:rsidR="009C0B14" w:rsidRDefault="00000000">
      <w:pPr>
        <w:tabs>
          <w:tab w:val="left" w:pos="2080"/>
          <w:tab w:val="left" w:pos="3380"/>
          <w:tab w:val="left" w:pos="3720"/>
          <w:tab w:val="left" w:pos="5020"/>
          <w:tab w:val="left" w:pos="6560"/>
          <w:tab w:val="left" w:pos="7780"/>
          <w:tab w:val="left" w:pos="9740"/>
        </w:tabs>
        <w:spacing w:after="0" w:line="240" w:lineRule="auto"/>
        <w:ind w:firstLine="709"/>
        <w:jc w:val="both"/>
      </w:pPr>
      <w:r>
        <w:t xml:space="preserve">Достижение этих целей применительно к обучающимся с задержкой психического развития обеспечивается решением следующих </w:t>
      </w:r>
      <w:r>
        <w:rPr>
          <w:i/>
        </w:rPr>
        <w:t>задач:</w:t>
      </w:r>
    </w:p>
    <w:p w14:paraId="3F418060" w14:textId="77777777" w:rsidR="009C0B14" w:rsidRDefault="00000000">
      <w:pPr>
        <w:pStyle w:val="ac"/>
        <w:numPr>
          <w:ilvl w:val="0"/>
          <w:numId w:val="1"/>
        </w:numPr>
        <w:tabs>
          <w:tab w:val="left" w:pos="993"/>
        </w:tabs>
        <w:spacing w:after="0" w:line="240" w:lineRule="auto"/>
        <w:ind w:left="709" w:hanging="283"/>
        <w:jc w:val="both"/>
      </w:pPr>
      <w:r>
        <w:t>освоение обучающимися с ЗПР знаний о безопасном поведении в повседневной жизнедеятельности;</w:t>
      </w:r>
    </w:p>
    <w:p w14:paraId="4EE6BC90" w14:textId="77777777" w:rsidR="009C0B14" w:rsidRDefault="00000000">
      <w:pPr>
        <w:pStyle w:val="ac"/>
        <w:numPr>
          <w:ilvl w:val="0"/>
          <w:numId w:val="1"/>
        </w:numPr>
        <w:tabs>
          <w:tab w:val="left" w:pos="993"/>
        </w:tabs>
        <w:spacing w:after="0" w:line="240" w:lineRule="auto"/>
        <w:ind w:left="709" w:hanging="283"/>
        <w:jc w:val="both"/>
      </w:pPr>
      <w: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14:paraId="04DCCA6A" w14:textId="77777777" w:rsidR="009C0B14" w:rsidRDefault="00000000">
      <w:pPr>
        <w:pStyle w:val="ac"/>
        <w:numPr>
          <w:ilvl w:val="0"/>
          <w:numId w:val="1"/>
        </w:numPr>
        <w:tabs>
          <w:tab w:val="left" w:pos="993"/>
        </w:tabs>
        <w:spacing w:after="0" w:line="240" w:lineRule="auto"/>
        <w:ind w:left="709" w:hanging="283"/>
        <w:jc w:val="both"/>
      </w:pPr>
      <w:r>
        <w:t>понимание необходимости беречь и сохранять свое здоровье как индивидуальную и общественную ценность;</w:t>
      </w:r>
    </w:p>
    <w:p w14:paraId="254DFFC7" w14:textId="77777777" w:rsidR="009C0B14" w:rsidRDefault="00000000">
      <w:pPr>
        <w:pStyle w:val="ac"/>
        <w:numPr>
          <w:ilvl w:val="0"/>
          <w:numId w:val="1"/>
        </w:numPr>
        <w:tabs>
          <w:tab w:val="left" w:pos="993"/>
        </w:tabs>
        <w:spacing w:after="0" w:line="240" w:lineRule="auto"/>
        <w:ind w:left="709" w:hanging="283"/>
        <w:jc w:val="both"/>
      </w:pPr>
      <w: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14:paraId="3C5A42C5" w14:textId="77777777" w:rsidR="009C0B14" w:rsidRDefault="00000000">
      <w:pPr>
        <w:pStyle w:val="ac"/>
        <w:numPr>
          <w:ilvl w:val="0"/>
          <w:numId w:val="1"/>
        </w:numPr>
        <w:tabs>
          <w:tab w:val="left" w:pos="993"/>
        </w:tabs>
        <w:spacing w:after="0" w:line="240" w:lineRule="auto"/>
        <w:ind w:left="709" w:hanging="283"/>
        <w:jc w:val="both"/>
      </w:pPr>
      <w:r>
        <w:t>понимание необходимости сохранения природы и окружающей среды для полноценной жизни человека;</w:t>
      </w:r>
    </w:p>
    <w:p w14:paraId="6DC0525C" w14:textId="77777777" w:rsidR="009C0B14" w:rsidRDefault="00000000">
      <w:pPr>
        <w:pStyle w:val="ac"/>
        <w:numPr>
          <w:ilvl w:val="0"/>
          <w:numId w:val="1"/>
        </w:numPr>
        <w:tabs>
          <w:tab w:val="left" w:pos="993"/>
        </w:tabs>
        <w:spacing w:after="0" w:line="240" w:lineRule="auto"/>
        <w:ind w:left="709" w:hanging="283"/>
        <w:jc w:val="both"/>
      </w:pPr>
      <w:r>
        <w:t>освоение обучающимися с ЗПР умений экологического проектирования безопасной жизнедеятельности с учетом природных, техногенных и социальных рисков;</w:t>
      </w:r>
    </w:p>
    <w:p w14:paraId="0624889D" w14:textId="77777777" w:rsidR="009C0B14" w:rsidRDefault="00000000">
      <w:pPr>
        <w:pStyle w:val="ac"/>
        <w:numPr>
          <w:ilvl w:val="0"/>
          <w:numId w:val="1"/>
        </w:numPr>
        <w:tabs>
          <w:tab w:val="left" w:pos="993"/>
        </w:tabs>
        <w:spacing w:after="0" w:line="240" w:lineRule="auto"/>
        <w:ind w:left="709" w:hanging="283"/>
        <w:jc w:val="both"/>
      </w:pPr>
      <w: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14:paraId="4299A5CF" w14:textId="77777777" w:rsidR="009C0B14" w:rsidRDefault="00000000">
      <w:pPr>
        <w:pStyle w:val="ac"/>
        <w:numPr>
          <w:ilvl w:val="0"/>
          <w:numId w:val="1"/>
        </w:numPr>
        <w:tabs>
          <w:tab w:val="left" w:pos="993"/>
        </w:tabs>
        <w:spacing w:after="0" w:line="240" w:lineRule="auto"/>
        <w:ind w:left="709" w:hanging="283"/>
        <w:jc w:val="both"/>
      </w:pPr>
      <w: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14:paraId="1B7AC793" w14:textId="77777777" w:rsidR="009C0B14" w:rsidRDefault="00000000">
      <w:pPr>
        <w:pStyle w:val="ac"/>
        <w:numPr>
          <w:ilvl w:val="0"/>
          <w:numId w:val="1"/>
        </w:numPr>
        <w:tabs>
          <w:tab w:val="left" w:pos="993"/>
        </w:tabs>
        <w:spacing w:after="0" w:line="240" w:lineRule="auto"/>
        <w:ind w:left="709" w:hanging="283"/>
        <w:jc w:val="both"/>
      </w:pPr>
      <w: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14:paraId="50470FEB" w14:textId="77777777" w:rsidR="009C0B14" w:rsidRDefault="00000000">
      <w:pPr>
        <w:pStyle w:val="ac"/>
        <w:numPr>
          <w:ilvl w:val="0"/>
          <w:numId w:val="1"/>
        </w:numPr>
        <w:tabs>
          <w:tab w:val="left" w:pos="993"/>
        </w:tabs>
        <w:spacing w:after="0" w:line="240" w:lineRule="auto"/>
        <w:ind w:left="709" w:hanging="283"/>
        <w:jc w:val="both"/>
      </w:pPr>
      <w:r>
        <w:t>освоение умений оказывать первую помощь пострадавшим;</w:t>
      </w:r>
    </w:p>
    <w:p w14:paraId="513A8914" w14:textId="77777777" w:rsidR="009C0B14" w:rsidRDefault="00000000">
      <w:pPr>
        <w:pStyle w:val="ac"/>
        <w:numPr>
          <w:ilvl w:val="0"/>
          <w:numId w:val="1"/>
        </w:numPr>
        <w:tabs>
          <w:tab w:val="left" w:pos="993"/>
        </w:tabs>
        <w:spacing w:after="0" w:line="240" w:lineRule="auto"/>
        <w:ind w:left="709" w:hanging="283"/>
        <w:jc w:val="both"/>
      </w:pPr>
      <w:r>
        <w:t>освоение умений проявлять предосторожность в ситуациях неопределенности;</w:t>
      </w:r>
    </w:p>
    <w:p w14:paraId="4DA9B4E2" w14:textId="77777777" w:rsidR="009C0B14" w:rsidRDefault="00000000">
      <w:pPr>
        <w:pStyle w:val="ac"/>
        <w:numPr>
          <w:ilvl w:val="0"/>
          <w:numId w:val="1"/>
        </w:numPr>
        <w:tabs>
          <w:tab w:val="left" w:pos="993"/>
        </w:tabs>
        <w:spacing w:after="0" w:line="240" w:lineRule="auto"/>
        <w:ind w:left="709" w:hanging="283"/>
        <w:jc w:val="both"/>
      </w:pPr>
      <w: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14:paraId="028D1C2B" w14:textId="77777777" w:rsidR="009C0B14" w:rsidRDefault="00000000">
      <w:pPr>
        <w:pStyle w:val="ac"/>
        <w:numPr>
          <w:ilvl w:val="0"/>
          <w:numId w:val="1"/>
        </w:numPr>
        <w:tabs>
          <w:tab w:val="left" w:pos="993"/>
        </w:tabs>
        <w:spacing w:after="0" w:line="240" w:lineRule="auto"/>
        <w:ind w:left="709" w:hanging="283"/>
        <w:jc w:val="both"/>
      </w:pPr>
      <w:r>
        <w:t>освоение умений использовать средства индивидуальной и коллективной защиты.</w:t>
      </w:r>
    </w:p>
    <w:p w14:paraId="7A7E5DD5" w14:textId="77777777" w:rsidR="009C0B14" w:rsidRDefault="00000000">
      <w:pPr>
        <w:tabs>
          <w:tab w:val="left" w:pos="2080"/>
          <w:tab w:val="left" w:pos="3380"/>
          <w:tab w:val="left" w:pos="3720"/>
          <w:tab w:val="left" w:pos="5020"/>
          <w:tab w:val="left" w:pos="6560"/>
          <w:tab w:val="left" w:pos="7780"/>
          <w:tab w:val="left" w:pos="9740"/>
        </w:tabs>
        <w:spacing w:after="0" w:line="240" w:lineRule="auto"/>
        <w:ind w:firstLine="709"/>
        <w:jc w:val="both"/>
      </w:pPr>
      <w:r>
        <w:t>Освоение и понимание учебного предмета «Основы безопасности жизнедеятельности» направлено на:</w:t>
      </w:r>
    </w:p>
    <w:p w14:paraId="5CE2A7C5" w14:textId="77777777" w:rsidR="009C0B14" w:rsidRDefault="00000000">
      <w:pPr>
        <w:pStyle w:val="ac"/>
        <w:numPr>
          <w:ilvl w:val="0"/>
          <w:numId w:val="1"/>
        </w:numPr>
        <w:tabs>
          <w:tab w:val="left" w:pos="993"/>
        </w:tabs>
        <w:spacing w:after="0" w:line="240" w:lineRule="auto"/>
        <w:ind w:left="709" w:hanging="283"/>
        <w:jc w:val="both"/>
      </w:pPr>
      <w:r>
        <w:t>воспитание у обучающихся с ЗПР чувства ответственности за личную безопасность, ценностного отношения к своему здоровью и жизни;</w:t>
      </w:r>
    </w:p>
    <w:p w14:paraId="7E4B16FD" w14:textId="77777777" w:rsidR="009C0B14" w:rsidRDefault="00000000">
      <w:pPr>
        <w:pStyle w:val="ac"/>
        <w:numPr>
          <w:ilvl w:val="0"/>
          <w:numId w:val="1"/>
        </w:numPr>
        <w:tabs>
          <w:tab w:val="left" w:pos="993"/>
        </w:tabs>
        <w:spacing w:after="0" w:line="240" w:lineRule="auto"/>
        <w:ind w:left="709" w:hanging="283"/>
        <w:jc w:val="both"/>
      </w:pPr>
      <w:r>
        <w:t xml:space="preserve">развитие у обучающихся с ЗПР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 </w:t>
      </w:r>
    </w:p>
    <w:p w14:paraId="21BDF3BB" w14:textId="77777777" w:rsidR="009C0B14" w:rsidRDefault="00000000">
      <w:pPr>
        <w:pStyle w:val="ac"/>
        <w:numPr>
          <w:ilvl w:val="0"/>
          <w:numId w:val="1"/>
        </w:numPr>
        <w:tabs>
          <w:tab w:val="left" w:pos="993"/>
        </w:tabs>
        <w:spacing w:after="0" w:line="240" w:lineRule="auto"/>
        <w:ind w:left="709" w:hanging="283"/>
        <w:jc w:val="both"/>
      </w:pPr>
      <w:r>
        <w:t>формирование у обучающихся с ЗПР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антиэкстримистской и антитеррористической личностной позиции, нетерпимости к действиям и влияниям, представляющим угрозу для жизни человека.</w:t>
      </w:r>
    </w:p>
    <w:p w14:paraId="0F3BFE51" w14:textId="77777777" w:rsidR="009C0B14" w:rsidRDefault="009C0B14">
      <w:pPr>
        <w:tabs>
          <w:tab w:val="left" w:pos="851"/>
        </w:tabs>
        <w:spacing w:after="0" w:line="240" w:lineRule="auto"/>
        <w:ind w:left="284" w:firstLine="709"/>
        <w:contextualSpacing/>
        <w:jc w:val="both"/>
      </w:pPr>
    </w:p>
    <w:p w14:paraId="0B981171" w14:textId="77777777" w:rsidR="009C0B14" w:rsidRDefault="00000000">
      <w:pPr>
        <w:spacing w:after="0" w:line="240" w:lineRule="auto"/>
        <w:ind w:firstLine="709"/>
        <w:jc w:val="both"/>
        <w:rPr>
          <w:b/>
        </w:rPr>
      </w:pPr>
      <w:r>
        <w:rPr>
          <w:b/>
        </w:rPr>
        <w:t>Особенности отбора и адаптации учебного материала по основам безопасности жизнедеятельности</w:t>
      </w:r>
    </w:p>
    <w:p w14:paraId="63E1CF60" w14:textId="77777777" w:rsidR="009C0B14" w:rsidRDefault="00000000">
      <w:pPr>
        <w:spacing w:after="0" w:line="240" w:lineRule="auto"/>
        <w:ind w:firstLine="709"/>
        <w:jc w:val="both"/>
      </w:pPr>
      <w:r>
        <w:t>Особенности психического развития обучающихся с ЗПР обусловливают дополнительные коррекционные задачи учебного предмета «Основы безопасности жизнедеятельности», направленные на развитие мыслительной деятельности, повышение познавательной активности, формирование саморегуляции деятельности и коммуникативных навыков.</w:t>
      </w:r>
    </w:p>
    <w:p w14:paraId="68DD7FF9" w14:textId="77777777" w:rsidR="009C0B14" w:rsidRDefault="00000000">
      <w:pPr>
        <w:spacing w:after="0" w:line="240" w:lineRule="auto"/>
        <w:ind w:firstLine="709"/>
        <w:jc w:val="both"/>
      </w:pPr>
      <w:r>
        <w:t>Для преодоления трудностей в изучении учебного предмета «Основы безопасности жизнедеятельности» необходима адаптация объема и характера учебного материала к познавательным возможностям обучающихся с ЗПР: учебный материал необходимо преподносить небольшими порциями, усложняя его постепенно, изыскивать способы адаптации трудных заданий, некоторые темы давать как ознакомительные (в программе они выделены курсивом); теоретический материал рекомендуется изучать в процессе практической деятельности по решению учебных задач (через решение ситуационных задач, практических навыков эвакуации, занятий в игровой форме, изучение в реальной обстановке возможных в повседневной жизни опасных ситуаций). Органическое единство практической и мыслительной деятельности обучающихся на уроках ОБЖ способствует прочному и осознанному формированию жизненных компетенций.</w:t>
      </w:r>
    </w:p>
    <w:p w14:paraId="14835517" w14:textId="77777777" w:rsidR="009C0B14" w:rsidRDefault="00000000">
      <w:pPr>
        <w:spacing w:after="0" w:line="240" w:lineRule="auto"/>
        <w:ind w:firstLine="709"/>
        <w:jc w:val="both"/>
      </w:pPr>
      <w:r>
        <w:t>Изучение учебного предмета «Основы безопасности жизнедеятельности» позволяет обучающимся с ЗПР получить систематизированное представление о личном здоровье, здоровом образе жизни, здоровье населения, об опасностях, о прогнозировании опасных ситуаций, оценке влияния их последствий на здоровье и жизнь человека и выработке алгоритма безопасного поведения с учетом своих возможностей.</w:t>
      </w:r>
    </w:p>
    <w:p w14:paraId="0D6420D6" w14:textId="77777777" w:rsidR="009C0B14" w:rsidRDefault="00000000">
      <w:pPr>
        <w:spacing w:after="0" w:line="240" w:lineRule="auto"/>
        <w:ind w:firstLine="709"/>
        <w:jc w:val="both"/>
      </w:pPr>
      <w:r>
        <w:t>Примерная программа предоставляет автору рабочей программы свободу в распределении материала по годам обучения и четвертям (триместрам). Тематическое планирование программы курса «Основы безопасности жизнедеятельности» может быть разработано как по линейному, так и по концентрическому принципу. Предлагается два варианта тематического планирования. Первый построен по линейному принципу, предполагает последовательное изучение модулей программы в течении двух лет (8-9 класс) может применяться в условиях инклюзивного класса. Второй вариант построен по концентрическому принципу, все модули изучаются и в 8, и в 9 классе с постепенным усложнением тем, данный вариант используется в отдельном классе для обучающихся с ЗПР. Вариант тематического планирования самостоятельно определяется образовательной организацией и зависит от индивидуальных возможностей обучающихся с ЗПР</w:t>
      </w:r>
      <w:r>
        <w:rPr>
          <w:b/>
        </w:rPr>
        <w:t xml:space="preserve">. </w:t>
      </w:r>
      <w:r>
        <w:t xml:space="preserve">При составлении рабочих программ в отдельных темах возможны дополнения с учетом региональных особенностей. </w:t>
      </w:r>
    </w:p>
    <w:p w14:paraId="554C5E2C" w14:textId="77777777" w:rsidR="009C0B14" w:rsidRDefault="009C0B14">
      <w:pPr>
        <w:widowControl w:val="0"/>
        <w:tabs>
          <w:tab w:val="left" w:pos="510"/>
        </w:tabs>
        <w:spacing w:after="0" w:line="240" w:lineRule="auto"/>
        <w:ind w:firstLine="709"/>
        <w:jc w:val="both"/>
      </w:pPr>
    </w:p>
    <w:p w14:paraId="6DC5B32B" w14:textId="77777777" w:rsidR="009C0B14" w:rsidRDefault="00000000">
      <w:pPr>
        <w:spacing w:after="0" w:line="240" w:lineRule="auto"/>
        <w:ind w:firstLine="709"/>
        <w:jc w:val="both"/>
        <w:rPr>
          <w:b/>
        </w:rPr>
      </w:pPr>
      <w:r>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«Основы безопасности жизнедеятельности»</w:t>
      </w:r>
    </w:p>
    <w:p w14:paraId="54777C1F" w14:textId="77777777" w:rsidR="009C0B14" w:rsidRDefault="00000000">
      <w:pPr>
        <w:spacing w:after="0" w:line="240" w:lineRule="auto"/>
        <w:ind w:firstLine="709"/>
        <w:jc w:val="both"/>
      </w:pPr>
      <w:r>
        <w:t>Содержание видов деятельности определяется особыми образовательными потребностями обучающихся с ЗПР. Помимо широко используемых в ООП ООО общих для всех обучающихся видов деятельности следует усилить специфичные для данной категории подростков,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введение дополнительных заданий, обеспечивающих коррекцию регуляции учебно-познавательной деятельности и контроль собственного результата.</w:t>
      </w:r>
    </w:p>
    <w:p w14:paraId="06E182B6" w14:textId="77777777" w:rsidR="009C0B14" w:rsidRDefault="00000000">
      <w:pPr>
        <w:spacing w:after="0" w:line="240" w:lineRule="auto"/>
        <w:ind w:firstLine="709"/>
        <w:jc w:val="both"/>
      </w:pPr>
      <w:r>
        <w:t>При изучении материала по ОБЖ целесообразно давать алгоритм ответа или наводящие вопросы, использовать план, составленный при подготовке домашнего задания, которые помогут последовательно изложить материал; упражнения, направленные на отработку плохо усвоенного материала, обсуждение ошибок и их устранение.</w:t>
      </w:r>
    </w:p>
    <w:p w14:paraId="1460449B" w14:textId="77777777" w:rsidR="009C0B14" w:rsidRDefault="00000000">
      <w:pPr>
        <w:spacing w:after="0" w:line="240" w:lineRule="auto"/>
        <w:ind w:firstLine="709"/>
        <w:jc w:val="both"/>
      </w:pPr>
      <w:r>
        <w:t xml:space="preserve">Примерная тематическая и терминологическая лексика соответствует ПООП ООО. </w:t>
      </w:r>
    </w:p>
    <w:p w14:paraId="4C34A288" w14:textId="77777777" w:rsidR="009C0B14" w:rsidRDefault="00000000">
      <w:pPr>
        <w:spacing w:after="0" w:line="240" w:lineRule="auto"/>
        <w:ind w:firstLine="709"/>
        <w:jc w:val="both"/>
      </w:pPr>
      <w:r>
        <w:t>Для обучающихся с ЗПР существенными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1A4C2C67" w14:textId="77777777" w:rsidR="009C0B14" w:rsidRDefault="009C0B14">
      <w:pPr>
        <w:spacing w:after="0" w:line="240" w:lineRule="auto"/>
        <w:ind w:firstLine="709"/>
        <w:jc w:val="both"/>
        <w:rPr>
          <w:b/>
        </w:rPr>
      </w:pPr>
    </w:p>
    <w:p w14:paraId="77501B98" w14:textId="77777777" w:rsidR="009C0B14" w:rsidRDefault="00000000">
      <w:pPr>
        <w:spacing w:after="0" w:line="240" w:lineRule="auto"/>
        <w:ind w:firstLine="709"/>
        <w:jc w:val="both"/>
        <w:rPr>
          <w:b/>
        </w:rPr>
      </w:pPr>
      <w:r>
        <w:rPr>
          <w:b/>
        </w:rPr>
        <w:t>Место учебного предмета «Основы безопасности жизнедеятельности» в учебном плане</w:t>
      </w:r>
    </w:p>
    <w:p w14:paraId="573F8E8D" w14:textId="77777777" w:rsidR="009C0B14" w:rsidRDefault="00000000">
      <w:pPr>
        <w:widowControl w:val="0"/>
        <w:tabs>
          <w:tab w:val="left" w:pos="510"/>
        </w:tabs>
        <w:spacing w:after="0" w:line="240" w:lineRule="auto"/>
        <w:ind w:firstLine="709"/>
        <w:jc w:val="both"/>
      </w:pPr>
      <w:r>
        <w:t>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3C4CACA3" w14:textId="77777777" w:rsidR="009C0B14" w:rsidRDefault="00000000">
      <w:pPr>
        <w:spacing w:after="0" w:line="240" w:lineRule="auto"/>
        <w:ind w:firstLine="709"/>
        <w:jc w:val="both"/>
      </w:pPr>
      <w:r>
        <w:t>Организация вправе самостоятельно определять последовательность тематических линий учебного предмета «Основы безопасности жизнедеятельности»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 а также бытовых и других местных особенностей.</w:t>
      </w:r>
    </w:p>
    <w:p w14:paraId="6487B4E4" w14:textId="77777777" w:rsidR="009C0B14" w:rsidRDefault="009C0B14">
      <w:pPr>
        <w:spacing w:after="0" w:line="240" w:lineRule="auto"/>
        <w:ind w:firstLine="709"/>
        <w:jc w:val="both"/>
      </w:pPr>
    </w:p>
    <w:p w14:paraId="45337A33" w14:textId="77777777" w:rsidR="009C0B14" w:rsidRDefault="009C0B14">
      <w:pPr>
        <w:spacing w:after="0" w:line="240" w:lineRule="auto"/>
        <w:ind w:firstLine="709"/>
        <w:jc w:val="both"/>
      </w:pPr>
    </w:p>
    <w:p w14:paraId="62E3DB87" w14:textId="77777777" w:rsidR="009C0B14" w:rsidRDefault="00000000">
      <w:pPr>
        <w:widowControl w:val="0"/>
        <w:tabs>
          <w:tab w:val="left" w:pos="510"/>
        </w:tabs>
        <w:spacing w:after="0" w:line="240" w:lineRule="auto"/>
      </w:pPr>
      <w:r>
        <w:t xml:space="preserve">СОДЕРЖАНИЕ УЧЕБНОГО ПРЕДМЕТА </w:t>
      </w:r>
    </w:p>
    <w:p w14:paraId="5A69C48D" w14:textId="77777777" w:rsidR="009C0B14" w:rsidRDefault="00000000">
      <w:pPr>
        <w:widowControl w:val="0"/>
        <w:tabs>
          <w:tab w:val="left" w:pos="510"/>
        </w:tabs>
        <w:spacing w:after="0" w:line="240" w:lineRule="auto"/>
        <w:rPr>
          <w:caps/>
        </w:rPr>
      </w:pPr>
      <w:r>
        <w:rPr>
          <w:caps/>
        </w:rPr>
        <w:t>«Основы безопасности жизнедеятельности»</w:t>
      </w:r>
    </w:p>
    <w:p w14:paraId="26A62E64" w14:textId="77777777" w:rsidR="009C0B14" w:rsidRDefault="009C0B14">
      <w:pPr>
        <w:spacing w:after="0" w:line="240" w:lineRule="auto"/>
        <w:ind w:left="709"/>
      </w:pPr>
    </w:p>
    <w:p w14:paraId="504E6BA6" w14:textId="77777777" w:rsidR="009C0B14" w:rsidRDefault="00000000">
      <w:pPr>
        <w:spacing w:after="0" w:line="240" w:lineRule="auto"/>
        <w:ind w:firstLine="709"/>
        <w:jc w:val="both"/>
        <w:rPr>
          <w:b/>
        </w:rPr>
      </w:pPr>
      <w:r>
        <w:rPr>
          <w:b/>
        </w:rPr>
        <w:t>Модуль № 1 «Культура безопасности жизнедеятельности в современном обществе»:</w:t>
      </w:r>
    </w:p>
    <w:p w14:paraId="6B84976B" w14:textId="77777777" w:rsidR="009C0B14" w:rsidRDefault="00000000">
      <w:pPr>
        <w:widowControl w:val="0"/>
        <w:tabs>
          <w:tab w:val="left" w:pos="510"/>
        </w:tabs>
        <w:spacing w:after="0" w:line="240" w:lineRule="auto"/>
        <w:ind w:firstLine="709"/>
        <w:jc w:val="both"/>
      </w:pPr>
      <w:r>
        <w:t>цель и задачи учебного предмета ОБЖ, его ключевые понятия и значение для человека;</w:t>
      </w:r>
    </w:p>
    <w:p w14:paraId="58B1D516" w14:textId="77777777" w:rsidR="009C0B14" w:rsidRDefault="00000000">
      <w:pPr>
        <w:widowControl w:val="0"/>
        <w:tabs>
          <w:tab w:val="left" w:pos="510"/>
        </w:tabs>
        <w:spacing w:after="0" w:line="240" w:lineRule="auto"/>
        <w:ind w:firstLine="709"/>
        <w:jc w:val="both"/>
      </w:pPr>
      <w:r>
        <w:t>смысл понятий «опасность», «безопасность», «риск», «культура безопасности жизнедеятельности»;</w:t>
      </w:r>
    </w:p>
    <w:p w14:paraId="39489884" w14:textId="77777777" w:rsidR="009C0B14" w:rsidRDefault="00000000">
      <w:pPr>
        <w:widowControl w:val="0"/>
        <w:tabs>
          <w:tab w:val="left" w:pos="510"/>
        </w:tabs>
        <w:spacing w:after="0" w:line="240" w:lineRule="auto"/>
        <w:ind w:firstLine="709"/>
        <w:jc w:val="both"/>
      </w:pPr>
      <w:r>
        <w:t>источники и факторы опасности, их классификация;</w:t>
      </w:r>
    </w:p>
    <w:p w14:paraId="310FCC88" w14:textId="77777777" w:rsidR="009C0B14" w:rsidRDefault="00000000">
      <w:pPr>
        <w:widowControl w:val="0"/>
        <w:tabs>
          <w:tab w:val="left" w:pos="510"/>
        </w:tabs>
        <w:spacing w:after="0" w:line="240" w:lineRule="auto"/>
        <w:ind w:firstLine="709"/>
        <w:jc w:val="both"/>
      </w:pPr>
      <w:r>
        <w:t>общие принципы безопасного поведения;</w:t>
      </w:r>
    </w:p>
    <w:p w14:paraId="4626494F" w14:textId="77777777" w:rsidR="009C0B14" w:rsidRDefault="00000000">
      <w:pPr>
        <w:widowControl w:val="0"/>
        <w:tabs>
          <w:tab w:val="left" w:pos="510"/>
        </w:tabs>
        <w:spacing w:after="0" w:line="240" w:lineRule="auto"/>
        <w:ind w:firstLine="709"/>
        <w:jc w:val="both"/>
      </w:pPr>
      <w:r>
        <w:t>виды чрезвычайных ситуаций, сходство и различия опасной, экстремальной и чрезвычайной ситуаций;</w:t>
      </w:r>
    </w:p>
    <w:p w14:paraId="45D7359D" w14:textId="77777777" w:rsidR="009C0B14" w:rsidRDefault="00000000">
      <w:pPr>
        <w:widowControl w:val="0"/>
        <w:tabs>
          <w:tab w:val="left" w:pos="510"/>
        </w:tabs>
        <w:spacing w:after="0" w:line="240" w:lineRule="auto"/>
        <w:ind w:firstLine="709"/>
        <w:jc w:val="both"/>
      </w:pPr>
      <w:r>
        <w:t>уровни взаимодействия человека и окружающей среды;</w:t>
      </w:r>
    </w:p>
    <w:p w14:paraId="6C30A0AC" w14:textId="77777777" w:rsidR="009C0B14" w:rsidRDefault="00000000">
      <w:pPr>
        <w:widowControl w:val="0"/>
        <w:tabs>
          <w:tab w:val="left" w:pos="510"/>
        </w:tabs>
        <w:spacing w:after="0" w:line="240" w:lineRule="auto"/>
        <w:ind w:firstLine="709"/>
        <w:jc w:val="both"/>
      </w:pPr>
      <w:r>
        <w:t>механизм перерастания повседневной ситуации в чрезвычайную ситуацию, правила поведения в опасных и чрезвычайных ситуациях.</w:t>
      </w:r>
    </w:p>
    <w:p w14:paraId="2090E21E" w14:textId="77777777" w:rsidR="009C0B14" w:rsidRDefault="009C0B14">
      <w:pPr>
        <w:widowControl w:val="0"/>
        <w:tabs>
          <w:tab w:val="left" w:pos="510"/>
        </w:tabs>
        <w:spacing w:after="0" w:line="240" w:lineRule="auto"/>
        <w:ind w:firstLine="709"/>
        <w:jc w:val="both"/>
      </w:pPr>
    </w:p>
    <w:p w14:paraId="713F67A5" w14:textId="77777777" w:rsidR="009C0B14" w:rsidRDefault="00000000">
      <w:pPr>
        <w:spacing w:after="0" w:line="240" w:lineRule="auto"/>
        <w:ind w:firstLine="709"/>
        <w:jc w:val="both"/>
        <w:rPr>
          <w:b/>
        </w:rPr>
      </w:pPr>
      <w:r>
        <w:rPr>
          <w:b/>
        </w:rPr>
        <w:t>Модуль № 2 «Безопасность в быту. безопасность на объектах экономики»:</w:t>
      </w:r>
    </w:p>
    <w:p w14:paraId="28782179" w14:textId="77777777" w:rsidR="009C0B14" w:rsidRDefault="00000000">
      <w:pPr>
        <w:widowControl w:val="0"/>
        <w:tabs>
          <w:tab w:val="left" w:pos="510"/>
        </w:tabs>
        <w:spacing w:after="0" w:line="240" w:lineRule="auto"/>
        <w:ind w:firstLine="709"/>
        <w:jc w:val="both"/>
      </w:pPr>
      <w:r>
        <w:t>основные источники опасности в быту и их классификация;</w:t>
      </w:r>
    </w:p>
    <w:p w14:paraId="23A8F49A" w14:textId="77777777" w:rsidR="009C0B14" w:rsidRDefault="00000000">
      <w:pPr>
        <w:widowControl w:val="0"/>
        <w:tabs>
          <w:tab w:val="left" w:pos="510"/>
        </w:tabs>
        <w:spacing w:after="0" w:line="240" w:lineRule="auto"/>
        <w:ind w:firstLine="709"/>
        <w:jc w:val="both"/>
      </w:pPr>
      <w:r>
        <w:t>защита прав потребителя, сроки годности и состав продуктов питания;</w:t>
      </w:r>
    </w:p>
    <w:p w14:paraId="23BC8307" w14:textId="77777777" w:rsidR="009C0B14" w:rsidRDefault="00000000">
      <w:pPr>
        <w:widowControl w:val="0"/>
        <w:tabs>
          <w:tab w:val="left" w:pos="510"/>
        </w:tabs>
        <w:spacing w:after="0" w:line="240" w:lineRule="auto"/>
        <w:ind w:firstLine="709"/>
        <w:jc w:val="both"/>
      </w:pPr>
      <w:r>
        <w:t>бытовые отравления и причины их возникновения, классификация ядовитых веществ и их опасности;</w:t>
      </w:r>
    </w:p>
    <w:p w14:paraId="11FB572C" w14:textId="77777777" w:rsidR="009C0B14" w:rsidRDefault="00000000">
      <w:pPr>
        <w:widowControl w:val="0"/>
        <w:tabs>
          <w:tab w:val="left" w:pos="510"/>
        </w:tabs>
        <w:spacing w:after="0" w:line="240" w:lineRule="auto"/>
        <w:ind w:firstLine="709"/>
        <w:jc w:val="both"/>
      </w:pPr>
      <w:r>
        <w:t>признаки отравления, приёмы и правила оказания первой помощи;</w:t>
      </w:r>
    </w:p>
    <w:p w14:paraId="724BEC3A" w14:textId="77777777" w:rsidR="009C0B14" w:rsidRDefault="00000000">
      <w:pPr>
        <w:widowControl w:val="0"/>
        <w:tabs>
          <w:tab w:val="left" w:pos="510"/>
        </w:tabs>
        <w:spacing w:after="0" w:line="240" w:lineRule="auto"/>
        <w:ind w:firstLine="709"/>
        <w:jc w:val="both"/>
      </w:pPr>
      <w:r>
        <w:t>правила комплектования и хранения домашней аптечки;</w:t>
      </w:r>
    </w:p>
    <w:p w14:paraId="65B26494" w14:textId="77777777" w:rsidR="009C0B14" w:rsidRDefault="00000000">
      <w:pPr>
        <w:widowControl w:val="0"/>
        <w:tabs>
          <w:tab w:val="left" w:pos="510"/>
        </w:tabs>
        <w:spacing w:after="0" w:line="240" w:lineRule="auto"/>
        <w:ind w:firstLine="709"/>
        <w:jc w:val="both"/>
      </w:pPr>
      <w:r>
        <w:t>бытовые травмы и правила их предупреждения, приёмы и правила оказания первой помощи;</w:t>
      </w:r>
    </w:p>
    <w:p w14:paraId="07C9772F" w14:textId="77777777" w:rsidR="009C0B14" w:rsidRDefault="00000000">
      <w:pPr>
        <w:widowControl w:val="0"/>
        <w:tabs>
          <w:tab w:val="left" w:pos="510"/>
        </w:tabs>
        <w:spacing w:after="0" w:line="240" w:lineRule="auto"/>
        <w:ind w:firstLine="709"/>
        <w:jc w:val="both"/>
      </w:pPr>
      <w:r>
        <w:t>правила обращения с газовыми и электрическими приборами, приёмы и правила оказания первой помощи;</w:t>
      </w:r>
    </w:p>
    <w:p w14:paraId="56EDEB63" w14:textId="77777777" w:rsidR="009C0B14" w:rsidRDefault="00000000">
      <w:pPr>
        <w:widowControl w:val="0"/>
        <w:tabs>
          <w:tab w:val="left" w:pos="510"/>
        </w:tabs>
        <w:spacing w:after="0" w:line="240" w:lineRule="auto"/>
        <w:ind w:firstLine="709"/>
        <w:jc w:val="both"/>
      </w:pPr>
      <w:r>
        <w:t>правила поведения в подъезде и лифте, а также при входе и выходе из них;</w:t>
      </w:r>
    </w:p>
    <w:p w14:paraId="006C2057" w14:textId="77777777" w:rsidR="009C0B14" w:rsidRDefault="00000000">
      <w:pPr>
        <w:widowControl w:val="0"/>
        <w:tabs>
          <w:tab w:val="left" w:pos="510"/>
        </w:tabs>
        <w:spacing w:after="0" w:line="240" w:lineRule="auto"/>
        <w:ind w:firstLine="709"/>
        <w:jc w:val="both"/>
      </w:pPr>
      <w:r>
        <w:t>пожар и факторы его развития;</w:t>
      </w:r>
    </w:p>
    <w:p w14:paraId="4F21683F" w14:textId="77777777" w:rsidR="009C0B14" w:rsidRDefault="00000000">
      <w:pPr>
        <w:widowControl w:val="0"/>
        <w:tabs>
          <w:tab w:val="left" w:pos="510"/>
        </w:tabs>
        <w:spacing w:after="0" w:line="240" w:lineRule="auto"/>
        <w:ind w:firstLine="709"/>
        <w:jc w:val="both"/>
      </w:pPr>
      <w:r>
        <w:t>условия и причины возникновения пожаров, их возможные последствия, приёмы и правила оказания первой помощи;</w:t>
      </w:r>
    </w:p>
    <w:p w14:paraId="4FA90D08" w14:textId="77777777" w:rsidR="009C0B14" w:rsidRDefault="00000000">
      <w:pPr>
        <w:widowControl w:val="0"/>
        <w:tabs>
          <w:tab w:val="left" w:pos="510"/>
        </w:tabs>
        <w:spacing w:after="0" w:line="240" w:lineRule="auto"/>
        <w:ind w:firstLine="709"/>
        <w:jc w:val="both"/>
      </w:pPr>
      <w:r>
        <w:t>первичные средства пожаротушения;</w:t>
      </w:r>
    </w:p>
    <w:p w14:paraId="2365D089" w14:textId="77777777" w:rsidR="009C0B14" w:rsidRDefault="00000000">
      <w:pPr>
        <w:widowControl w:val="0"/>
        <w:tabs>
          <w:tab w:val="left" w:pos="510"/>
        </w:tabs>
        <w:spacing w:after="0" w:line="240" w:lineRule="auto"/>
        <w:ind w:firstLine="709"/>
        <w:jc w:val="both"/>
      </w:pPr>
      <w:r>
        <w:t>правила вызова экстренных служб и порядок взаимодействия с ними, ответственность за ложные сообщения;</w:t>
      </w:r>
    </w:p>
    <w:p w14:paraId="13FDEF70" w14:textId="77777777" w:rsidR="009C0B14" w:rsidRDefault="00000000">
      <w:pPr>
        <w:widowControl w:val="0"/>
        <w:tabs>
          <w:tab w:val="left" w:pos="510"/>
        </w:tabs>
        <w:spacing w:after="0" w:line="240" w:lineRule="auto"/>
        <w:ind w:firstLine="709"/>
        <w:jc w:val="both"/>
      </w:pPr>
      <w:r>
        <w:t>права, обязанности и ответственность граждан в области пожарной безопасности;</w:t>
      </w:r>
    </w:p>
    <w:p w14:paraId="0FD76319" w14:textId="77777777" w:rsidR="009C0B14" w:rsidRDefault="00000000">
      <w:pPr>
        <w:widowControl w:val="0"/>
        <w:tabs>
          <w:tab w:val="left" w:pos="510"/>
        </w:tabs>
        <w:spacing w:after="0" w:line="240" w:lineRule="auto"/>
        <w:ind w:firstLine="709"/>
        <w:jc w:val="both"/>
      </w:pPr>
      <w:r>
        <w:t>ситуации криминального характера, правила поведения с малознакомыми людьми;</w:t>
      </w:r>
    </w:p>
    <w:p w14:paraId="55016D87" w14:textId="77777777" w:rsidR="009C0B14" w:rsidRDefault="00000000">
      <w:pPr>
        <w:widowControl w:val="0"/>
        <w:tabs>
          <w:tab w:val="left" w:pos="510"/>
        </w:tabs>
        <w:spacing w:after="0" w:line="240" w:lineRule="auto"/>
        <w:ind w:firstLine="709"/>
        <w:jc w:val="both"/>
      </w:pPr>
      <w:r>
        <w:t>меры по предотвращению проникновения злоумышленников в дом, правила поведения при попытке проникновения в дом посторонних;</w:t>
      </w:r>
    </w:p>
    <w:p w14:paraId="32D3BDC5" w14:textId="77777777" w:rsidR="009C0B14" w:rsidRDefault="00000000">
      <w:pPr>
        <w:widowControl w:val="0"/>
        <w:tabs>
          <w:tab w:val="left" w:pos="510"/>
        </w:tabs>
        <w:spacing w:after="0" w:line="240" w:lineRule="auto"/>
        <w:ind w:firstLine="709"/>
        <w:jc w:val="both"/>
      </w:pPr>
      <w:r>
        <w:t>классификация аварийных ситуаций в коммунальных системах жизнеобеспечения;</w:t>
      </w:r>
    </w:p>
    <w:p w14:paraId="0023ED5C" w14:textId="77777777" w:rsidR="009C0B14" w:rsidRDefault="00000000">
      <w:pPr>
        <w:widowControl w:val="0"/>
        <w:tabs>
          <w:tab w:val="left" w:pos="510"/>
        </w:tabs>
        <w:spacing w:after="0" w:line="240" w:lineRule="auto"/>
        <w:ind w:firstLine="709"/>
        <w:jc w:val="both"/>
      </w:pPr>
      <w:r>
        <w:t>правила подготовки к возможным авариям на коммунальных системах, порядок действий при авариях на коммунальных системах.</w:t>
      </w:r>
    </w:p>
    <w:p w14:paraId="7D559E23" w14:textId="77777777" w:rsidR="009C0B14" w:rsidRDefault="00000000">
      <w:pPr>
        <w:widowControl w:val="0"/>
        <w:tabs>
          <w:tab w:val="left" w:pos="510"/>
        </w:tabs>
        <w:spacing w:after="0" w:line="240" w:lineRule="auto"/>
        <w:ind w:firstLine="709"/>
        <w:jc w:val="both"/>
      </w:pPr>
      <w:r>
        <w:t>классификация аварийных ситуаций на объектах экономики;</w:t>
      </w:r>
    </w:p>
    <w:p w14:paraId="58A09C00" w14:textId="77777777" w:rsidR="009C0B14" w:rsidRDefault="00000000">
      <w:pPr>
        <w:widowControl w:val="0"/>
        <w:tabs>
          <w:tab w:val="left" w:pos="510"/>
        </w:tabs>
        <w:spacing w:after="0" w:line="240" w:lineRule="auto"/>
        <w:ind w:firstLine="709"/>
        <w:jc w:val="both"/>
      </w:pPr>
      <w:r>
        <w:t>правила подготовки к возможным авариям на опасных объектах экономики, порядок действий при авариях на опасных объектах экономики.</w:t>
      </w:r>
    </w:p>
    <w:p w14:paraId="248D9AD2" w14:textId="77777777" w:rsidR="009C0B14" w:rsidRDefault="009C0B14">
      <w:pPr>
        <w:spacing w:after="0" w:line="240" w:lineRule="auto"/>
        <w:ind w:firstLine="709"/>
        <w:jc w:val="both"/>
        <w:rPr>
          <w:b/>
        </w:rPr>
      </w:pPr>
    </w:p>
    <w:p w14:paraId="67793690" w14:textId="77777777" w:rsidR="009C0B14" w:rsidRDefault="00000000">
      <w:pPr>
        <w:spacing w:after="0" w:line="240" w:lineRule="auto"/>
        <w:ind w:firstLine="709"/>
        <w:jc w:val="both"/>
        <w:rPr>
          <w:b/>
        </w:rPr>
      </w:pPr>
      <w:r>
        <w:rPr>
          <w:b/>
        </w:rPr>
        <w:t>Модуль № 3 «Безопасность на транспорте»:</w:t>
      </w:r>
    </w:p>
    <w:p w14:paraId="302F2F12" w14:textId="77777777" w:rsidR="009C0B14" w:rsidRDefault="00000000">
      <w:pPr>
        <w:widowControl w:val="0"/>
        <w:tabs>
          <w:tab w:val="left" w:pos="510"/>
        </w:tabs>
        <w:spacing w:after="0" w:line="240" w:lineRule="auto"/>
        <w:ind w:firstLine="709"/>
        <w:jc w:val="both"/>
      </w:pPr>
      <w:r>
        <w:t>правила дорожного движения и их значение, условия обеспечения безопасности участников дорожного движения;</w:t>
      </w:r>
    </w:p>
    <w:p w14:paraId="1D2D8994" w14:textId="77777777" w:rsidR="009C0B14" w:rsidRDefault="00000000">
      <w:pPr>
        <w:widowControl w:val="0"/>
        <w:tabs>
          <w:tab w:val="left" w:pos="510"/>
        </w:tabs>
        <w:spacing w:after="0" w:line="240" w:lineRule="auto"/>
        <w:ind w:firstLine="709"/>
        <w:jc w:val="both"/>
      </w:pPr>
      <w:r>
        <w:t>правила дорожного движения и дорожные знаки для пешеходов;</w:t>
      </w:r>
    </w:p>
    <w:p w14:paraId="7703A38A" w14:textId="77777777" w:rsidR="009C0B14" w:rsidRDefault="00000000">
      <w:pPr>
        <w:widowControl w:val="0"/>
        <w:tabs>
          <w:tab w:val="left" w:pos="510"/>
        </w:tabs>
        <w:spacing w:after="0" w:line="240" w:lineRule="auto"/>
        <w:ind w:firstLine="709"/>
        <w:jc w:val="both"/>
      </w:pPr>
      <w:r>
        <w:t>«дорожные ловушки» и правила их предупреждения;</w:t>
      </w:r>
    </w:p>
    <w:p w14:paraId="61A5EED9" w14:textId="77777777" w:rsidR="009C0B14" w:rsidRDefault="00000000">
      <w:pPr>
        <w:widowControl w:val="0"/>
        <w:tabs>
          <w:tab w:val="left" w:pos="510"/>
        </w:tabs>
        <w:spacing w:after="0" w:line="240" w:lineRule="auto"/>
        <w:ind w:firstLine="709"/>
        <w:jc w:val="both"/>
      </w:pPr>
      <w:r>
        <w:t>световозвращающие элементы и правила их применения;</w:t>
      </w:r>
    </w:p>
    <w:p w14:paraId="35C8F5A4" w14:textId="77777777" w:rsidR="009C0B14" w:rsidRDefault="00000000">
      <w:pPr>
        <w:widowControl w:val="0"/>
        <w:tabs>
          <w:tab w:val="left" w:pos="510"/>
        </w:tabs>
        <w:spacing w:after="0" w:line="240" w:lineRule="auto"/>
        <w:ind w:firstLine="709"/>
        <w:jc w:val="both"/>
      </w:pPr>
      <w:r>
        <w:t>правила дорожного движения для пассажиров;</w:t>
      </w:r>
    </w:p>
    <w:p w14:paraId="79846340" w14:textId="77777777" w:rsidR="009C0B14" w:rsidRDefault="00000000">
      <w:pPr>
        <w:widowControl w:val="0"/>
        <w:tabs>
          <w:tab w:val="left" w:pos="510"/>
        </w:tabs>
        <w:spacing w:after="0" w:line="240" w:lineRule="auto"/>
        <w:ind w:firstLine="709"/>
        <w:jc w:val="both"/>
      </w:pPr>
      <w:r>
        <w:t>обязанности пассажиров маршрутных транспортных средств, ремень безопасности и правила его применения;</w:t>
      </w:r>
    </w:p>
    <w:p w14:paraId="66E083CF" w14:textId="77777777" w:rsidR="009C0B14" w:rsidRDefault="00000000">
      <w:pPr>
        <w:widowControl w:val="0"/>
        <w:tabs>
          <w:tab w:val="left" w:pos="510"/>
        </w:tabs>
        <w:spacing w:after="0" w:line="240" w:lineRule="auto"/>
        <w:ind w:firstLine="709"/>
        <w:jc w:val="both"/>
      </w:pPr>
      <w: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4E2D9C40" w14:textId="77777777" w:rsidR="009C0B14" w:rsidRDefault="00000000">
      <w:pPr>
        <w:widowControl w:val="0"/>
        <w:tabs>
          <w:tab w:val="left" w:pos="510"/>
        </w:tabs>
        <w:spacing w:after="0" w:line="240" w:lineRule="auto"/>
        <w:ind w:firstLine="709"/>
        <w:jc w:val="both"/>
      </w:pPr>
      <w:r>
        <w:t>правила поведения пассажира мотоцикла;</w:t>
      </w:r>
    </w:p>
    <w:p w14:paraId="46D02D59" w14:textId="77777777" w:rsidR="009C0B14" w:rsidRDefault="00000000">
      <w:pPr>
        <w:widowControl w:val="0"/>
        <w:tabs>
          <w:tab w:val="left" w:pos="510"/>
        </w:tabs>
        <w:spacing w:after="0" w:line="240" w:lineRule="auto"/>
        <w:ind w:firstLine="709"/>
        <w:jc w:val="both"/>
      </w:pPr>
      <w: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монотранспорта (мопедов и мотоциклов);</w:t>
      </w:r>
    </w:p>
    <w:p w14:paraId="3B6890F7" w14:textId="77777777" w:rsidR="009C0B14" w:rsidRDefault="00000000">
      <w:pPr>
        <w:widowControl w:val="0"/>
        <w:tabs>
          <w:tab w:val="left" w:pos="510"/>
        </w:tabs>
        <w:spacing w:after="0" w:line="240" w:lineRule="auto"/>
        <w:ind w:firstLine="709"/>
        <w:jc w:val="both"/>
      </w:pPr>
      <w:r>
        <w:t>дорожные знаки для водителя велосипеда, сигналы велосипедиста;</w:t>
      </w:r>
    </w:p>
    <w:p w14:paraId="358E2135" w14:textId="77777777" w:rsidR="009C0B14" w:rsidRDefault="00000000">
      <w:pPr>
        <w:widowControl w:val="0"/>
        <w:tabs>
          <w:tab w:val="left" w:pos="510"/>
        </w:tabs>
        <w:spacing w:after="0" w:line="240" w:lineRule="auto"/>
        <w:ind w:firstLine="709"/>
        <w:jc w:val="both"/>
      </w:pPr>
      <w:r>
        <w:t>правила подготовки велосипеда к пользованию;</w:t>
      </w:r>
    </w:p>
    <w:p w14:paraId="289CC10D" w14:textId="77777777" w:rsidR="009C0B14" w:rsidRDefault="00000000">
      <w:pPr>
        <w:widowControl w:val="0"/>
        <w:tabs>
          <w:tab w:val="left" w:pos="510"/>
        </w:tabs>
        <w:spacing w:after="0" w:line="240" w:lineRule="auto"/>
        <w:ind w:firstLine="709"/>
        <w:jc w:val="both"/>
      </w:pPr>
      <w:r>
        <w:t>дорожно-транспортные происшествия и причины их возникновения;</w:t>
      </w:r>
    </w:p>
    <w:p w14:paraId="20A6DE8D" w14:textId="77777777" w:rsidR="009C0B14" w:rsidRDefault="00000000">
      <w:pPr>
        <w:widowControl w:val="0"/>
        <w:tabs>
          <w:tab w:val="left" w:pos="510"/>
        </w:tabs>
        <w:spacing w:after="0" w:line="240" w:lineRule="auto"/>
        <w:ind w:firstLine="709"/>
        <w:jc w:val="both"/>
      </w:pPr>
      <w:r>
        <w:t>основные факторы риска возникновения дорожно-транспортных происшествий;</w:t>
      </w:r>
    </w:p>
    <w:p w14:paraId="3CB47DFF" w14:textId="77777777" w:rsidR="009C0B14" w:rsidRDefault="00000000">
      <w:pPr>
        <w:widowControl w:val="0"/>
        <w:tabs>
          <w:tab w:val="left" w:pos="510"/>
        </w:tabs>
        <w:spacing w:after="0" w:line="240" w:lineRule="auto"/>
        <w:ind w:firstLine="709"/>
        <w:jc w:val="both"/>
      </w:pPr>
      <w:r>
        <w:t>порядок действий очевидца дорожно-транспортного происшествия;</w:t>
      </w:r>
    </w:p>
    <w:p w14:paraId="73527102" w14:textId="77777777" w:rsidR="009C0B14" w:rsidRDefault="00000000">
      <w:pPr>
        <w:widowControl w:val="0"/>
        <w:tabs>
          <w:tab w:val="left" w:pos="510"/>
        </w:tabs>
        <w:spacing w:after="0" w:line="240" w:lineRule="auto"/>
        <w:ind w:firstLine="709"/>
        <w:jc w:val="both"/>
      </w:pPr>
      <w:r>
        <w:t>порядок действий при пожаре на транспорте;</w:t>
      </w:r>
    </w:p>
    <w:p w14:paraId="3CC63D9B" w14:textId="77777777" w:rsidR="009C0B14" w:rsidRDefault="00000000">
      <w:pPr>
        <w:widowControl w:val="0"/>
        <w:tabs>
          <w:tab w:val="left" w:pos="510"/>
        </w:tabs>
        <w:spacing w:after="0" w:line="240" w:lineRule="auto"/>
        <w:ind w:firstLine="709"/>
        <w:jc w:val="both"/>
      </w:pPr>
      <w:r>
        <w:t>особенности различных видов транспорта (подземного, железнодорожного, водного, воздушного);</w:t>
      </w:r>
    </w:p>
    <w:p w14:paraId="1C364218" w14:textId="77777777" w:rsidR="009C0B14" w:rsidRDefault="00000000">
      <w:pPr>
        <w:widowControl w:val="0"/>
        <w:tabs>
          <w:tab w:val="left" w:pos="510"/>
        </w:tabs>
        <w:spacing w:after="0" w:line="240" w:lineRule="auto"/>
        <w:ind w:firstLine="709"/>
        <w:jc w:val="both"/>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689263F0" w14:textId="77777777" w:rsidR="009C0B14" w:rsidRDefault="00000000">
      <w:pPr>
        <w:widowControl w:val="0"/>
        <w:tabs>
          <w:tab w:val="left" w:pos="510"/>
        </w:tabs>
        <w:spacing w:after="0" w:line="240" w:lineRule="auto"/>
        <w:ind w:firstLine="709"/>
        <w:jc w:val="both"/>
      </w:pPr>
      <w:r>
        <w:t>первая помощь и последовательность её оказания;</w:t>
      </w:r>
    </w:p>
    <w:p w14:paraId="5310EA7E" w14:textId="77777777" w:rsidR="009C0B14" w:rsidRDefault="00000000">
      <w:pPr>
        <w:widowControl w:val="0"/>
        <w:tabs>
          <w:tab w:val="left" w:pos="510"/>
        </w:tabs>
        <w:spacing w:after="0" w:line="240" w:lineRule="auto"/>
        <w:ind w:firstLine="709"/>
        <w:jc w:val="both"/>
      </w:pPr>
      <w:r>
        <w:t>правила и приёмы оказания первой помощи при различных травмах в результате чрезвычайных ситуаций на транспорте.</w:t>
      </w:r>
    </w:p>
    <w:p w14:paraId="4B00CAB9" w14:textId="77777777" w:rsidR="009C0B14" w:rsidRDefault="009C0B14">
      <w:pPr>
        <w:spacing w:after="0" w:line="240" w:lineRule="auto"/>
        <w:ind w:firstLine="709"/>
        <w:jc w:val="both"/>
        <w:rPr>
          <w:b/>
        </w:rPr>
      </w:pPr>
    </w:p>
    <w:p w14:paraId="786E0B12" w14:textId="77777777" w:rsidR="009C0B14" w:rsidRDefault="00000000">
      <w:pPr>
        <w:spacing w:after="0" w:line="240" w:lineRule="auto"/>
        <w:ind w:firstLine="709"/>
        <w:jc w:val="both"/>
        <w:rPr>
          <w:b/>
        </w:rPr>
      </w:pPr>
      <w:r>
        <w:rPr>
          <w:b/>
        </w:rPr>
        <w:t>Модуль № 4 «Безопасность в общественных местах»:</w:t>
      </w:r>
    </w:p>
    <w:p w14:paraId="30ABB903" w14:textId="77777777" w:rsidR="009C0B14" w:rsidRDefault="00000000">
      <w:pPr>
        <w:widowControl w:val="0"/>
        <w:tabs>
          <w:tab w:val="left" w:pos="510"/>
        </w:tabs>
        <w:spacing w:after="0" w:line="240" w:lineRule="auto"/>
        <w:ind w:firstLine="709"/>
        <w:jc w:val="both"/>
      </w:pPr>
      <w:r>
        <w:t>общественные места и их характеристики, потенциальные источники опасности в общественных местах;</w:t>
      </w:r>
    </w:p>
    <w:p w14:paraId="46E56B27" w14:textId="77777777" w:rsidR="009C0B14" w:rsidRDefault="00000000">
      <w:pPr>
        <w:widowControl w:val="0"/>
        <w:tabs>
          <w:tab w:val="left" w:pos="510"/>
        </w:tabs>
        <w:spacing w:after="0" w:line="240" w:lineRule="auto"/>
        <w:ind w:firstLine="709"/>
        <w:jc w:val="both"/>
      </w:pPr>
      <w:r>
        <w:t>правила вызова экстренных служб и порядок взаимодействия с ними;</w:t>
      </w:r>
    </w:p>
    <w:p w14:paraId="6A4C8072" w14:textId="77777777" w:rsidR="009C0B14" w:rsidRDefault="00000000">
      <w:pPr>
        <w:widowControl w:val="0"/>
        <w:tabs>
          <w:tab w:val="left" w:pos="510"/>
        </w:tabs>
        <w:spacing w:after="0" w:line="240" w:lineRule="auto"/>
        <w:ind w:firstLine="709"/>
        <w:jc w:val="both"/>
      </w:pPr>
      <w:r>
        <w:t>массовые мероприятия и правила подготовки к ним, оборудование мест массового пребывания людей;</w:t>
      </w:r>
    </w:p>
    <w:p w14:paraId="13E887FC" w14:textId="77777777" w:rsidR="009C0B14" w:rsidRDefault="00000000">
      <w:pPr>
        <w:widowControl w:val="0"/>
        <w:tabs>
          <w:tab w:val="left" w:pos="510"/>
        </w:tabs>
        <w:spacing w:after="0" w:line="240" w:lineRule="auto"/>
        <w:ind w:firstLine="709"/>
        <w:jc w:val="both"/>
      </w:pPr>
      <w:r>
        <w:t>порядок действий при беспорядках в местах массового пребывания людей;</w:t>
      </w:r>
    </w:p>
    <w:p w14:paraId="5AB5779B" w14:textId="77777777" w:rsidR="009C0B14" w:rsidRDefault="00000000">
      <w:pPr>
        <w:widowControl w:val="0"/>
        <w:tabs>
          <w:tab w:val="left" w:pos="510"/>
        </w:tabs>
        <w:spacing w:after="0" w:line="240" w:lineRule="auto"/>
        <w:ind w:firstLine="709"/>
        <w:jc w:val="both"/>
      </w:pPr>
      <w:r>
        <w:t>порядок действий при попадании в толпу и давку;</w:t>
      </w:r>
    </w:p>
    <w:p w14:paraId="7EBA63D3" w14:textId="77777777" w:rsidR="009C0B14" w:rsidRDefault="00000000">
      <w:pPr>
        <w:widowControl w:val="0"/>
        <w:tabs>
          <w:tab w:val="left" w:pos="510"/>
        </w:tabs>
        <w:spacing w:after="0" w:line="240" w:lineRule="auto"/>
        <w:ind w:firstLine="709"/>
        <w:jc w:val="both"/>
      </w:pPr>
      <w:r>
        <w:t>порядок действий при обнаружении угрозы возникновения пожара;</w:t>
      </w:r>
    </w:p>
    <w:p w14:paraId="4F9492C8" w14:textId="77777777" w:rsidR="009C0B14" w:rsidRDefault="00000000">
      <w:pPr>
        <w:widowControl w:val="0"/>
        <w:tabs>
          <w:tab w:val="left" w:pos="510"/>
        </w:tabs>
        <w:spacing w:after="0" w:line="240" w:lineRule="auto"/>
        <w:ind w:firstLine="709"/>
        <w:jc w:val="both"/>
      </w:pPr>
      <w:r>
        <w:t>порядок действий при эвакуации из общественных мест и зданий;</w:t>
      </w:r>
    </w:p>
    <w:p w14:paraId="11CFE9B0" w14:textId="77777777" w:rsidR="009C0B14" w:rsidRDefault="00000000">
      <w:pPr>
        <w:widowControl w:val="0"/>
        <w:tabs>
          <w:tab w:val="left" w:pos="510"/>
        </w:tabs>
        <w:spacing w:after="0" w:line="240" w:lineRule="auto"/>
        <w:ind w:firstLine="709"/>
        <w:jc w:val="both"/>
      </w:pPr>
      <w:r>
        <w:t>опасности криминогенного и антиобщественного характера в общественных местах, порядок действий при их возникновении;</w:t>
      </w:r>
    </w:p>
    <w:p w14:paraId="7044AF0B" w14:textId="77777777" w:rsidR="009C0B14" w:rsidRDefault="00000000">
      <w:pPr>
        <w:widowControl w:val="0"/>
        <w:tabs>
          <w:tab w:val="left" w:pos="510"/>
        </w:tabs>
        <w:spacing w:after="0" w:line="240" w:lineRule="auto"/>
        <w:ind w:firstLine="709"/>
        <w:jc w:val="both"/>
      </w:pPr>
      <w: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15FC3C59" w14:textId="77777777" w:rsidR="009C0B14" w:rsidRDefault="00000000">
      <w:pPr>
        <w:widowControl w:val="0"/>
        <w:tabs>
          <w:tab w:val="left" w:pos="510"/>
        </w:tabs>
        <w:spacing w:after="0" w:line="240" w:lineRule="auto"/>
        <w:ind w:firstLine="709"/>
        <w:jc w:val="both"/>
      </w:pPr>
      <w:r>
        <w:t>порядок действий при взаимодействии с правоохранительными органами.</w:t>
      </w:r>
    </w:p>
    <w:p w14:paraId="08A3E5D9" w14:textId="77777777" w:rsidR="009C0B14" w:rsidRDefault="009C0B14">
      <w:pPr>
        <w:spacing w:after="0" w:line="240" w:lineRule="auto"/>
        <w:ind w:firstLine="709"/>
        <w:jc w:val="both"/>
        <w:rPr>
          <w:b/>
        </w:rPr>
      </w:pPr>
    </w:p>
    <w:p w14:paraId="12B55C33" w14:textId="77777777" w:rsidR="009C0B14" w:rsidRDefault="00000000">
      <w:pPr>
        <w:spacing w:after="0" w:line="240" w:lineRule="auto"/>
        <w:ind w:firstLine="709"/>
        <w:jc w:val="both"/>
        <w:rPr>
          <w:b/>
        </w:rPr>
      </w:pPr>
      <w:r>
        <w:rPr>
          <w:b/>
        </w:rPr>
        <w:t>Модуль № 5 «Безопасность в природной среде»:</w:t>
      </w:r>
    </w:p>
    <w:p w14:paraId="529EC401" w14:textId="77777777" w:rsidR="009C0B14" w:rsidRDefault="00000000">
      <w:pPr>
        <w:widowControl w:val="0"/>
        <w:tabs>
          <w:tab w:val="left" w:pos="510"/>
        </w:tabs>
        <w:spacing w:after="0" w:line="240" w:lineRule="auto"/>
        <w:ind w:firstLine="709"/>
        <w:jc w:val="both"/>
      </w:pPr>
      <w:r>
        <w:t>правила поведения, необходимые для снижения риска встречи с дикими животными, порядок действий при встрече с ними;</w:t>
      </w:r>
    </w:p>
    <w:p w14:paraId="2FD22C09" w14:textId="77777777" w:rsidR="009C0B14" w:rsidRDefault="00000000">
      <w:pPr>
        <w:widowControl w:val="0"/>
        <w:tabs>
          <w:tab w:val="left" w:pos="510"/>
        </w:tabs>
        <w:spacing w:after="0" w:line="240" w:lineRule="auto"/>
        <w:ind w:firstLine="709"/>
        <w:jc w:val="both"/>
      </w:pPr>
      <w:r>
        <w:t>порядок действий при укусах диких животных, змей, пауков, клещей и насекомых;</w:t>
      </w:r>
    </w:p>
    <w:p w14:paraId="2CF02EA9" w14:textId="77777777" w:rsidR="009C0B14" w:rsidRDefault="00000000">
      <w:pPr>
        <w:widowControl w:val="0"/>
        <w:tabs>
          <w:tab w:val="left" w:pos="510"/>
        </w:tabs>
        <w:spacing w:after="0" w:line="240" w:lineRule="auto"/>
        <w:ind w:firstLine="709"/>
        <w:jc w:val="both"/>
      </w:pPr>
      <w: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153AD79F" w14:textId="77777777" w:rsidR="009C0B14" w:rsidRDefault="00000000">
      <w:pPr>
        <w:widowControl w:val="0"/>
        <w:tabs>
          <w:tab w:val="left" w:pos="510"/>
        </w:tabs>
        <w:spacing w:after="0" w:line="240" w:lineRule="auto"/>
        <w:ind w:firstLine="709"/>
        <w:jc w:val="both"/>
      </w:pPr>
      <w:r>
        <w:t>автономные условия, их особенности и опасности, правила подготовки к длительному автономному существованию;</w:t>
      </w:r>
    </w:p>
    <w:p w14:paraId="0D6EBA85" w14:textId="77777777" w:rsidR="009C0B14" w:rsidRDefault="00000000">
      <w:pPr>
        <w:widowControl w:val="0"/>
        <w:tabs>
          <w:tab w:val="left" w:pos="510"/>
        </w:tabs>
        <w:spacing w:after="0" w:line="240" w:lineRule="auto"/>
        <w:ind w:firstLine="709"/>
        <w:jc w:val="both"/>
      </w:pPr>
      <w:r>
        <w:t>порядок действий при автономном существовании в природной среде;</w:t>
      </w:r>
    </w:p>
    <w:p w14:paraId="6BF625EE" w14:textId="77777777" w:rsidR="009C0B14" w:rsidRDefault="00000000">
      <w:pPr>
        <w:widowControl w:val="0"/>
        <w:tabs>
          <w:tab w:val="left" w:pos="510"/>
        </w:tabs>
        <w:spacing w:after="0" w:line="240" w:lineRule="auto"/>
        <w:ind w:firstLine="709"/>
        <w:jc w:val="both"/>
      </w:pPr>
      <w:r>
        <w:t>правила ориентирования на местности, способы подачи сигналов бедствия;</w:t>
      </w:r>
    </w:p>
    <w:p w14:paraId="5D19FC57" w14:textId="77777777" w:rsidR="009C0B14" w:rsidRDefault="00000000">
      <w:pPr>
        <w:widowControl w:val="0"/>
        <w:tabs>
          <w:tab w:val="left" w:pos="510"/>
        </w:tabs>
        <w:spacing w:after="0" w:line="240" w:lineRule="auto"/>
        <w:ind w:firstLine="709"/>
        <w:jc w:val="both"/>
      </w:pPr>
      <w:r>
        <w:t>порядок действий при обнаружении тонущего человека;</w:t>
      </w:r>
    </w:p>
    <w:p w14:paraId="48F29090" w14:textId="77777777" w:rsidR="009C0B14" w:rsidRDefault="00000000">
      <w:pPr>
        <w:widowControl w:val="0"/>
        <w:tabs>
          <w:tab w:val="left" w:pos="510"/>
        </w:tabs>
        <w:spacing w:after="0" w:line="240" w:lineRule="auto"/>
        <w:ind w:firstLine="709"/>
        <w:jc w:val="both"/>
      </w:pPr>
      <w:r>
        <w:t>правила поведения при нахождении на плавсредствах;</w:t>
      </w:r>
    </w:p>
    <w:p w14:paraId="1CA0C0ED" w14:textId="77777777" w:rsidR="009C0B14" w:rsidRDefault="00000000">
      <w:pPr>
        <w:widowControl w:val="0"/>
        <w:tabs>
          <w:tab w:val="left" w:pos="510"/>
        </w:tabs>
        <w:spacing w:after="0" w:line="240" w:lineRule="auto"/>
        <w:ind w:firstLine="709"/>
        <w:jc w:val="both"/>
      </w:pPr>
      <w:r>
        <w:t xml:space="preserve">правила поведения при нахождении на льду, порядок действий при обнаружении человека в полынье; </w:t>
      </w:r>
    </w:p>
    <w:p w14:paraId="5E160B0E" w14:textId="77777777" w:rsidR="009C0B14" w:rsidRDefault="00000000">
      <w:pPr>
        <w:widowControl w:val="0"/>
        <w:tabs>
          <w:tab w:val="left" w:pos="510"/>
        </w:tabs>
        <w:spacing w:after="0" w:line="240" w:lineRule="auto"/>
        <w:ind w:firstLine="709"/>
        <w:jc w:val="both"/>
      </w:pPr>
      <w:r>
        <w:t>смысл понятий «экология» и «экологическая культура», значение экологии для устойчивого развития общества;</w:t>
      </w:r>
    </w:p>
    <w:p w14:paraId="0EB2F274" w14:textId="77777777" w:rsidR="009C0B14" w:rsidRDefault="00000000">
      <w:pPr>
        <w:widowControl w:val="0"/>
        <w:tabs>
          <w:tab w:val="left" w:pos="510"/>
        </w:tabs>
        <w:spacing w:after="0" w:line="240" w:lineRule="auto"/>
        <w:ind w:firstLine="709"/>
        <w:jc w:val="both"/>
        <w:rPr>
          <w:i/>
        </w:rPr>
      </w:pPr>
      <w:r>
        <w:rPr>
          <w:i/>
        </w:rPr>
        <w:t>правила безопасного поведения при неблагоприятной экологической обстановке</w:t>
      </w:r>
      <w:r>
        <w:rPr>
          <w:rStyle w:val="afffff8"/>
          <w:i/>
        </w:rPr>
        <w:footnoteReference w:id="34"/>
      </w:r>
      <w:r>
        <w:rPr>
          <w:i/>
        </w:rPr>
        <w:t>.</w:t>
      </w:r>
    </w:p>
    <w:p w14:paraId="020C01DE" w14:textId="77777777" w:rsidR="009C0B14" w:rsidRDefault="00000000">
      <w:pPr>
        <w:widowControl w:val="0"/>
        <w:tabs>
          <w:tab w:val="left" w:pos="510"/>
        </w:tabs>
        <w:spacing w:after="0" w:line="240" w:lineRule="auto"/>
        <w:ind w:firstLine="709"/>
        <w:jc w:val="both"/>
      </w:pPr>
      <w:r>
        <w:t>чрезвычайные ситуации природного характера и их классификация;</w:t>
      </w:r>
    </w:p>
    <w:p w14:paraId="21B05E31" w14:textId="77777777" w:rsidR="009C0B14" w:rsidRDefault="00000000">
      <w:pPr>
        <w:widowControl w:val="0"/>
        <w:tabs>
          <w:tab w:val="left" w:pos="510"/>
        </w:tabs>
        <w:spacing w:after="0" w:line="240" w:lineRule="auto"/>
        <w:ind w:firstLine="709"/>
        <w:jc w:val="both"/>
      </w:pPr>
      <w:r>
        <w:t>природные пожары, их виды и опасности, факторы и причины их возникновения, порядок действий при нахождении в зоне природного пожара;</w:t>
      </w:r>
    </w:p>
    <w:p w14:paraId="061A4EA8" w14:textId="77777777" w:rsidR="009C0B14" w:rsidRDefault="00000000">
      <w:pPr>
        <w:widowControl w:val="0"/>
        <w:tabs>
          <w:tab w:val="left" w:pos="510"/>
        </w:tabs>
        <w:spacing w:after="0" w:line="240" w:lineRule="auto"/>
        <w:ind w:firstLine="709"/>
        <w:jc w:val="both"/>
      </w:pPr>
      <w:r>
        <w:t>правила безопасного поведения в горах;</w:t>
      </w:r>
    </w:p>
    <w:p w14:paraId="3A4826C6" w14:textId="77777777" w:rsidR="009C0B14" w:rsidRDefault="00000000">
      <w:pPr>
        <w:widowControl w:val="0"/>
        <w:tabs>
          <w:tab w:val="left" w:pos="510"/>
        </w:tabs>
        <w:spacing w:after="0" w:line="240" w:lineRule="auto"/>
        <w:ind w:firstLine="709"/>
        <w:jc w:val="both"/>
      </w:pPr>
      <w:r>
        <w:t>снежные лавины, их характеристики и опасности, порядок действий при попадании в лавину;</w:t>
      </w:r>
    </w:p>
    <w:p w14:paraId="7D04460E" w14:textId="77777777" w:rsidR="009C0B14" w:rsidRDefault="00000000">
      <w:pPr>
        <w:widowControl w:val="0"/>
        <w:tabs>
          <w:tab w:val="left" w:pos="510"/>
        </w:tabs>
        <w:spacing w:after="0" w:line="240" w:lineRule="auto"/>
        <w:ind w:firstLine="709"/>
        <w:jc w:val="both"/>
      </w:pPr>
      <w:r>
        <w:rPr>
          <w:spacing w:val="-4"/>
        </w:rPr>
        <w:t xml:space="preserve">камнепады, их характеристики и опасности, порядок действий, </w:t>
      </w:r>
      <w:r>
        <w:t>необходимых для снижения риска попадания под камнепад;</w:t>
      </w:r>
    </w:p>
    <w:p w14:paraId="280075E8" w14:textId="77777777" w:rsidR="009C0B14" w:rsidRDefault="00000000">
      <w:pPr>
        <w:widowControl w:val="0"/>
        <w:tabs>
          <w:tab w:val="left" w:pos="510"/>
        </w:tabs>
        <w:spacing w:after="0" w:line="240" w:lineRule="auto"/>
        <w:ind w:firstLine="709"/>
        <w:jc w:val="both"/>
      </w:pPr>
      <w:r>
        <w:t>сели, их характеристики и опасности, порядок действий при попадании в зону селя;</w:t>
      </w:r>
    </w:p>
    <w:p w14:paraId="34B811A2" w14:textId="77777777" w:rsidR="009C0B14" w:rsidRDefault="00000000">
      <w:pPr>
        <w:widowControl w:val="0"/>
        <w:tabs>
          <w:tab w:val="left" w:pos="510"/>
        </w:tabs>
        <w:spacing w:after="0" w:line="240" w:lineRule="auto"/>
        <w:ind w:firstLine="709"/>
        <w:jc w:val="both"/>
      </w:pPr>
      <w:r>
        <w:t>оползни, их характеристики и опасности, порядок действий при начале оползня;</w:t>
      </w:r>
    </w:p>
    <w:p w14:paraId="14895137" w14:textId="77777777" w:rsidR="009C0B14" w:rsidRDefault="00000000">
      <w:pPr>
        <w:widowControl w:val="0"/>
        <w:tabs>
          <w:tab w:val="left" w:pos="510"/>
        </w:tabs>
        <w:spacing w:after="0" w:line="240" w:lineRule="auto"/>
        <w:ind w:firstLine="709"/>
        <w:jc w:val="both"/>
      </w:pPr>
      <w:r>
        <w:t>общие правила безопасного поведения на водоёмах, правила купания в подготовленных и неподготовленных местах;</w:t>
      </w:r>
    </w:p>
    <w:p w14:paraId="72FD6AE4" w14:textId="77777777" w:rsidR="009C0B14" w:rsidRDefault="00000000">
      <w:pPr>
        <w:widowControl w:val="0"/>
        <w:tabs>
          <w:tab w:val="left" w:pos="510"/>
        </w:tabs>
        <w:spacing w:after="0" w:line="240" w:lineRule="auto"/>
        <w:ind w:firstLine="709"/>
        <w:jc w:val="both"/>
      </w:pPr>
      <w:r>
        <w:t>наводнения, их характеристики и опасности, порядок действий при наводнении;</w:t>
      </w:r>
    </w:p>
    <w:p w14:paraId="7EFAAAB4" w14:textId="77777777" w:rsidR="009C0B14" w:rsidRDefault="00000000">
      <w:pPr>
        <w:widowControl w:val="0"/>
        <w:tabs>
          <w:tab w:val="left" w:pos="510"/>
        </w:tabs>
        <w:spacing w:after="0" w:line="240" w:lineRule="auto"/>
        <w:ind w:firstLine="709"/>
        <w:jc w:val="both"/>
      </w:pPr>
      <w:r>
        <w:t>цунами, их характеристики и опасности, порядок действий при нахождении в зоне цунами;</w:t>
      </w:r>
    </w:p>
    <w:p w14:paraId="7173C196" w14:textId="77777777" w:rsidR="009C0B14" w:rsidRDefault="00000000">
      <w:pPr>
        <w:widowControl w:val="0"/>
        <w:tabs>
          <w:tab w:val="left" w:pos="510"/>
        </w:tabs>
        <w:spacing w:after="0" w:line="240" w:lineRule="auto"/>
        <w:ind w:firstLine="709"/>
        <w:jc w:val="both"/>
      </w:pPr>
      <w:r>
        <w:t>ураганы, бури, смерчи, их характеристики и опасности, порядок действий при ураганах, бурях и смерчах;</w:t>
      </w:r>
    </w:p>
    <w:p w14:paraId="00D67DA0" w14:textId="77777777" w:rsidR="009C0B14" w:rsidRDefault="00000000">
      <w:pPr>
        <w:widowControl w:val="0"/>
        <w:tabs>
          <w:tab w:val="left" w:pos="510"/>
        </w:tabs>
        <w:spacing w:after="0" w:line="240" w:lineRule="auto"/>
        <w:ind w:firstLine="709"/>
        <w:jc w:val="both"/>
      </w:pPr>
      <w:r>
        <w:t>грозы, их характеристики и опасности, порядок действий при попадании в грозу;</w:t>
      </w:r>
    </w:p>
    <w:p w14:paraId="3F9E066B" w14:textId="77777777" w:rsidR="009C0B14" w:rsidRDefault="00000000">
      <w:pPr>
        <w:widowControl w:val="0"/>
        <w:tabs>
          <w:tab w:val="left" w:pos="510"/>
        </w:tabs>
        <w:spacing w:after="0" w:line="240" w:lineRule="auto"/>
        <w:ind w:firstLine="709"/>
        <w:jc w:val="both"/>
      </w:pPr>
      <w: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2C68FF8E" w14:textId="77777777" w:rsidR="009C0B14" w:rsidRDefault="009C0B14">
      <w:pPr>
        <w:spacing w:after="0" w:line="240" w:lineRule="auto"/>
        <w:ind w:firstLine="709"/>
        <w:jc w:val="both"/>
        <w:rPr>
          <w:b/>
        </w:rPr>
      </w:pPr>
    </w:p>
    <w:p w14:paraId="5320B0DE" w14:textId="77777777" w:rsidR="009C0B14" w:rsidRDefault="00000000">
      <w:pPr>
        <w:spacing w:after="0" w:line="240" w:lineRule="auto"/>
        <w:ind w:firstLine="709"/>
        <w:jc w:val="both"/>
        <w:rPr>
          <w:b/>
        </w:rPr>
      </w:pPr>
      <w:r>
        <w:rPr>
          <w:b/>
        </w:rPr>
        <w:t>Модуль № 6 «Здоровье и как его сохранить. Основы медицинских знаний»:</w:t>
      </w:r>
    </w:p>
    <w:p w14:paraId="282E1D06" w14:textId="77777777" w:rsidR="009C0B14" w:rsidRDefault="00000000">
      <w:pPr>
        <w:widowControl w:val="0"/>
        <w:tabs>
          <w:tab w:val="left" w:pos="510"/>
        </w:tabs>
        <w:spacing w:after="0" w:line="240" w:lineRule="auto"/>
        <w:ind w:firstLine="709"/>
        <w:jc w:val="both"/>
      </w:pPr>
      <w:r>
        <w:t>смысл понятий «здоровье» и «здоровый образ жизни», их содержание и значение для человека;</w:t>
      </w:r>
    </w:p>
    <w:p w14:paraId="0C1C49FF" w14:textId="77777777" w:rsidR="009C0B14" w:rsidRDefault="00000000">
      <w:pPr>
        <w:widowControl w:val="0"/>
        <w:tabs>
          <w:tab w:val="left" w:pos="510"/>
        </w:tabs>
        <w:spacing w:after="0" w:line="240" w:lineRule="auto"/>
        <w:ind w:firstLine="709"/>
        <w:jc w:val="both"/>
      </w:pPr>
      <w:r>
        <w:t>факторы, влияющие на здоровье человека, опасность вредных привычек;</w:t>
      </w:r>
    </w:p>
    <w:p w14:paraId="344F74CF" w14:textId="77777777" w:rsidR="009C0B14" w:rsidRDefault="00000000">
      <w:pPr>
        <w:widowControl w:val="0"/>
        <w:tabs>
          <w:tab w:val="left" w:pos="510"/>
        </w:tabs>
        <w:spacing w:after="0" w:line="240" w:lineRule="auto"/>
        <w:ind w:firstLine="709"/>
        <w:jc w:val="both"/>
      </w:pPr>
      <w:r>
        <w:t>элементы здорового образа жизни, ответственность за сохранение здоровья;</w:t>
      </w:r>
    </w:p>
    <w:p w14:paraId="6740F360" w14:textId="77777777" w:rsidR="009C0B14" w:rsidRDefault="00000000">
      <w:pPr>
        <w:widowControl w:val="0"/>
        <w:tabs>
          <w:tab w:val="left" w:pos="510"/>
        </w:tabs>
        <w:spacing w:after="0" w:line="240" w:lineRule="auto"/>
        <w:ind w:firstLine="709"/>
        <w:jc w:val="both"/>
        <w:rPr>
          <w:i/>
        </w:rPr>
      </w:pPr>
      <w:r>
        <w:rPr>
          <w:i/>
        </w:rPr>
        <w:t>понятие «инфекционные заболевания», причины их возникновения;</w:t>
      </w:r>
    </w:p>
    <w:p w14:paraId="41C5A355" w14:textId="77777777" w:rsidR="009C0B14" w:rsidRDefault="00000000">
      <w:pPr>
        <w:widowControl w:val="0"/>
        <w:tabs>
          <w:tab w:val="left" w:pos="510"/>
        </w:tabs>
        <w:spacing w:after="0" w:line="240" w:lineRule="auto"/>
        <w:ind w:firstLine="709"/>
        <w:jc w:val="both"/>
      </w:pPr>
      <w:r>
        <w:t>механизм распространения инфекционных заболеваний, меры их профилактики и защиты от них;</w:t>
      </w:r>
    </w:p>
    <w:p w14:paraId="5617DE93" w14:textId="77777777" w:rsidR="009C0B14" w:rsidRDefault="00000000">
      <w:pPr>
        <w:widowControl w:val="0"/>
        <w:tabs>
          <w:tab w:val="left" w:pos="510"/>
        </w:tabs>
        <w:spacing w:after="0" w:line="240" w:lineRule="auto"/>
        <w:ind w:firstLine="709"/>
        <w:jc w:val="both"/>
        <w:rPr>
          <w:spacing w:val="-2"/>
        </w:rPr>
      </w:pPr>
      <w:r>
        <w:rPr>
          <w:spacing w:val="-2"/>
        </w:rPr>
        <w:t>порядок действий при возникновении чрезвычайных ситуаций биолого-социального происхождения (эпидемия, пандемия);</w:t>
      </w:r>
    </w:p>
    <w:p w14:paraId="6CC2A06A" w14:textId="77777777" w:rsidR="009C0B14" w:rsidRDefault="00000000">
      <w:pPr>
        <w:widowControl w:val="0"/>
        <w:tabs>
          <w:tab w:val="left" w:pos="510"/>
        </w:tabs>
        <w:spacing w:after="0" w:line="240" w:lineRule="auto"/>
        <w:ind w:firstLine="709"/>
        <w:jc w:val="both"/>
      </w:pPr>
      <w: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0190FBBF" w14:textId="77777777" w:rsidR="009C0B14" w:rsidRDefault="00000000">
      <w:pPr>
        <w:widowControl w:val="0"/>
        <w:tabs>
          <w:tab w:val="left" w:pos="510"/>
        </w:tabs>
        <w:spacing w:after="0" w:line="240" w:lineRule="auto"/>
        <w:ind w:firstLine="709"/>
        <w:jc w:val="both"/>
      </w:pPr>
      <w:r>
        <w:t>понятие «неинфекционные заболевания» и их классификация, факторы риска неинфекционных заболеваний;</w:t>
      </w:r>
    </w:p>
    <w:p w14:paraId="32167DF8" w14:textId="77777777" w:rsidR="009C0B14" w:rsidRDefault="00000000">
      <w:pPr>
        <w:widowControl w:val="0"/>
        <w:tabs>
          <w:tab w:val="left" w:pos="510"/>
        </w:tabs>
        <w:spacing w:after="0" w:line="240" w:lineRule="auto"/>
        <w:ind w:firstLine="709"/>
        <w:jc w:val="both"/>
      </w:pPr>
      <w:r>
        <w:t>меры профилактики неинфекционных заболеваний и защиты от них;</w:t>
      </w:r>
    </w:p>
    <w:p w14:paraId="23EB53AF" w14:textId="77777777" w:rsidR="009C0B14" w:rsidRDefault="00000000">
      <w:pPr>
        <w:widowControl w:val="0"/>
        <w:tabs>
          <w:tab w:val="left" w:pos="510"/>
        </w:tabs>
        <w:spacing w:after="0" w:line="240" w:lineRule="auto"/>
        <w:ind w:firstLine="709"/>
        <w:jc w:val="both"/>
      </w:pPr>
      <w:r>
        <w:t>диспансеризация и её задачи;</w:t>
      </w:r>
    </w:p>
    <w:p w14:paraId="15F63595" w14:textId="77777777" w:rsidR="009C0B14" w:rsidRDefault="00000000">
      <w:pPr>
        <w:widowControl w:val="0"/>
        <w:tabs>
          <w:tab w:val="left" w:pos="510"/>
        </w:tabs>
        <w:spacing w:after="0" w:line="240" w:lineRule="auto"/>
        <w:ind w:firstLine="709"/>
        <w:jc w:val="both"/>
      </w:pPr>
      <w:r>
        <w:t>понятия «психическое здоровье» и «психологическое благополучие», современные модели психического здоровья и здоровой личности;</w:t>
      </w:r>
    </w:p>
    <w:p w14:paraId="21725E86" w14:textId="77777777" w:rsidR="009C0B14" w:rsidRDefault="00000000">
      <w:pPr>
        <w:widowControl w:val="0"/>
        <w:tabs>
          <w:tab w:val="left" w:pos="510"/>
        </w:tabs>
        <w:spacing w:after="0" w:line="240" w:lineRule="auto"/>
        <w:ind w:firstLine="709"/>
        <w:jc w:val="both"/>
      </w:pPr>
      <w:r>
        <w:t>стресс и его влияние на человека, меры профилактики стресса, способы самоконтроля и саморегуляции эмоциональных состояний;</w:t>
      </w:r>
    </w:p>
    <w:p w14:paraId="3BA0FE27" w14:textId="77777777" w:rsidR="009C0B14" w:rsidRDefault="00000000">
      <w:pPr>
        <w:widowControl w:val="0"/>
        <w:tabs>
          <w:tab w:val="left" w:pos="510"/>
        </w:tabs>
        <w:spacing w:after="0" w:line="240" w:lineRule="auto"/>
        <w:ind w:firstLine="709"/>
        <w:jc w:val="both"/>
      </w:pPr>
      <w:r>
        <w:t>понятие «первая помощь» и обязанность по её оказанию, универсальный алгоритм оказания первой помощи;</w:t>
      </w:r>
    </w:p>
    <w:p w14:paraId="2A42FA98" w14:textId="77777777" w:rsidR="009C0B14" w:rsidRDefault="00000000">
      <w:pPr>
        <w:widowControl w:val="0"/>
        <w:tabs>
          <w:tab w:val="left" w:pos="510"/>
        </w:tabs>
        <w:spacing w:after="0" w:line="240" w:lineRule="auto"/>
        <w:ind w:firstLine="709"/>
        <w:jc w:val="both"/>
      </w:pPr>
      <w:r>
        <w:t>назначение и состав аптечки первой помощи;</w:t>
      </w:r>
    </w:p>
    <w:p w14:paraId="669461E6" w14:textId="77777777" w:rsidR="009C0B14" w:rsidRDefault="00000000">
      <w:pPr>
        <w:widowControl w:val="0"/>
        <w:tabs>
          <w:tab w:val="left" w:pos="510"/>
        </w:tabs>
        <w:spacing w:after="0" w:line="240" w:lineRule="auto"/>
        <w:ind w:firstLine="709"/>
        <w:jc w:val="both"/>
        <w:rPr>
          <w:spacing w:val="-1"/>
        </w:rPr>
      </w:pPr>
      <w:r>
        <w:rPr>
          <w:spacing w:val="-1"/>
        </w:rPr>
        <w:t>порядок действий при оказании первой помощи в различных ситуациях, приёмы психологической поддержки пострадавшего.</w:t>
      </w:r>
    </w:p>
    <w:p w14:paraId="657C95BC" w14:textId="77777777" w:rsidR="009C0B14" w:rsidRDefault="009C0B14">
      <w:pPr>
        <w:spacing w:after="0" w:line="240" w:lineRule="auto"/>
        <w:ind w:firstLine="709"/>
        <w:jc w:val="both"/>
        <w:rPr>
          <w:b/>
        </w:rPr>
      </w:pPr>
    </w:p>
    <w:p w14:paraId="77893DB0" w14:textId="77777777" w:rsidR="009C0B14" w:rsidRDefault="00000000">
      <w:pPr>
        <w:spacing w:after="0" w:line="240" w:lineRule="auto"/>
        <w:ind w:firstLine="709"/>
        <w:jc w:val="both"/>
        <w:rPr>
          <w:b/>
        </w:rPr>
      </w:pPr>
      <w:r>
        <w:rPr>
          <w:b/>
        </w:rPr>
        <w:t>Модуль № 7 «Безопасность в социуме»:</w:t>
      </w:r>
    </w:p>
    <w:p w14:paraId="67107475" w14:textId="77777777" w:rsidR="009C0B14" w:rsidRDefault="00000000">
      <w:pPr>
        <w:widowControl w:val="0"/>
        <w:tabs>
          <w:tab w:val="left" w:pos="510"/>
        </w:tabs>
        <w:spacing w:after="0" w:line="240" w:lineRule="auto"/>
        <w:ind w:firstLine="709"/>
        <w:jc w:val="both"/>
      </w:pPr>
      <w:r>
        <w:t>общение и его значение для человека, способы организации эффективного и позитивного общения;</w:t>
      </w:r>
    </w:p>
    <w:p w14:paraId="7D509F84" w14:textId="77777777" w:rsidR="009C0B14" w:rsidRDefault="00000000">
      <w:pPr>
        <w:widowControl w:val="0"/>
        <w:tabs>
          <w:tab w:val="left" w:pos="510"/>
        </w:tabs>
        <w:spacing w:after="0" w:line="240" w:lineRule="auto"/>
        <w:ind w:firstLine="709"/>
        <w:jc w:val="both"/>
      </w:pPr>
      <w: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19048431" w14:textId="77777777" w:rsidR="009C0B14" w:rsidRDefault="00000000">
      <w:pPr>
        <w:widowControl w:val="0"/>
        <w:tabs>
          <w:tab w:val="left" w:pos="510"/>
        </w:tabs>
        <w:spacing w:after="0" w:line="240" w:lineRule="auto"/>
        <w:ind w:firstLine="709"/>
        <w:jc w:val="both"/>
      </w:pPr>
      <w:r>
        <w:t>понятие «конфликт» и стадии его развития, факторы и причины развития конфликта;</w:t>
      </w:r>
    </w:p>
    <w:p w14:paraId="5D4FFB61" w14:textId="77777777" w:rsidR="009C0B14" w:rsidRDefault="00000000">
      <w:pPr>
        <w:widowControl w:val="0"/>
        <w:tabs>
          <w:tab w:val="left" w:pos="510"/>
        </w:tabs>
        <w:spacing w:after="0" w:line="240" w:lineRule="auto"/>
        <w:ind w:firstLine="709"/>
        <w:jc w:val="both"/>
      </w:pPr>
      <w: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606B9F30" w14:textId="77777777" w:rsidR="009C0B14" w:rsidRDefault="00000000">
      <w:pPr>
        <w:widowControl w:val="0"/>
        <w:tabs>
          <w:tab w:val="left" w:pos="510"/>
        </w:tabs>
        <w:spacing w:after="0" w:line="240" w:lineRule="auto"/>
        <w:ind w:firstLine="709"/>
        <w:jc w:val="both"/>
      </w:pPr>
      <w:r>
        <w:t>правила поведения для снижения риска конфликта и порядок действий при его опасных проявлениях;</w:t>
      </w:r>
    </w:p>
    <w:p w14:paraId="1BC6E44F" w14:textId="77777777" w:rsidR="009C0B14" w:rsidRDefault="00000000">
      <w:pPr>
        <w:widowControl w:val="0"/>
        <w:tabs>
          <w:tab w:val="left" w:pos="510"/>
        </w:tabs>
        <w:spacing w:after="0" w:line="240" w:lineRule="auto"/>
        <w:ind w:firstLine="709"/>
        <w:jc w:val="both"/>
      </w:pPr>
      <w:r>
        <w:t>способ разрешения конфликта с помощью третьей стороны (модератора);</w:t>
      </w:r>
    </w:p>
    <w:p w14:paraId="38316572" w14:textId="77777777" w:rsidR="009C0B14" w:rsidRDefault="00000000">
      <w:pPr>
        <w:widowControl w:val="0"/>
        <w:tabs>
          <w:tab w:val="left" w:pos="510"/>
        </w:tabs>
        <w:spacing w:after="0" w:line="240" w:lineRule="auto"/>
        <w:ind w:firstLine="709"/>
        <w:jc w:val="both"/>
      </w:pPr>
      <w:r>
        <w:t>опасные формы проявления конфликта: агрессия, домашнее насилие и буллинг;</w:t>
      </w:r>
    </w:p>
    <w:p w14:paraId="5A0D8979" w14:textId="77777777" w:rsidR="009C0B14" w:rsidRDefault="00000000">
      <w:pPr>
        <w:widowControl w:val="0"/>
        <w:tabs>
          <w:tab w:val="left" w:pos="510"/>
        </w:tabs>
        <w:spacing w:after="0" w:line="240" w:lineRule="auto"/>
        <w:ind w:firstLine="709"/>
        <w:jc w:val="both"/>
      </w:pPr>
      <w:r>
        <w:t>манипуляции в ходе межличностного общения, приёмы распознавания манипуляций и способы противостояния им;</w:t>
      </w:r>
    </w:p>
    <w:p w14:paraId="545FD699" w14:textId="77777777" w:rsidR="009C0B14" w:rsidRDefault="00000000">
      <w:pPr>
        <w:widowControl w:val="0"/>
        <w:tabs>
          <w:tab w:val="left" w:pos="510"/>
        </w:tabs>
        <w:spacing w:after="0" w:line="240" w:lineRule="auto"/>
        <w:ind w:firstLine="709"/>
        <w:jc w:val="both"/>
      </w:pPr>
      <w: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7BB89E25" w14:textId="77777777" w:rsidR="009C0B14" w:rsidRDefault="00000000">
      <w:pPr>
        <w:widowControl w:val="0"/>
        <w:tabs>
          <w:tab w:val="left" w:pos="510"/>
        </w:tabs>
        <w:spacing w:after="0" w:line="240" w:lineRule="auto"/>
        <w:ind w:firstLine="709"/>
        <w:jc w:val="both"/>
      </w:pPr>
      <w:r>
        <w:t>современные молодёжные увлечения и опасности, связанные с ними, правила безопасного поведения;</w:t>
      </w:r>
    </w:p>
    <w:p w14:paraId="7497E73A" w14:textId="77777777" w:rsidR="009C0B14" w:rsidRDefault="00000000">
      <w:pPr>
        <w:widowControl w:val="0"/>
        <w:tabs>
          <w:tab w:val="left" w:pos="510"/>
        </w:tabs>
        <w:spacing w:after="0" w:line="240" w:lineRule="auto"/>
        <w:ind w:firstLine="709"/>
        <w:jc w:val="both"/>
      </w:pPr>
      <w:r>
        <w:t>правила безопасной коммуникации с незнакомыми людьми.</w:t>
      </w:r>
    </w:p>
    <w:p w14:paraId="028E8A98" w14:textId="77777777" w:rsidR="009C0B14" w:rsidRDefault="009C0B14">
      <w:pPr>
        <w:spacing w:after="0" w:line="240" w:lineRule="auto"/>
        <w:ind w:firstLine="709"/>
        <w:jc w:val="both"/>
        <w:rPr>
          <w:b/>
        </w:rPr>
      </w:pPr>
    </w:p>
    <w:p w14:paraId="316799B3" w14:textId="77777777" w:rsidR="009C0B14" w:rsidRDefault="00000000">
      <w:pPr>
        <w:spacing w:after="0" w:line="240" w:lineRule="auto"/>
        <w:ind w:firstLine="709"/>
        <w:jc w:val="both"/>
        <w:rPr>
          <w:b/>
        </w:rPr>
      </w:pPr>
      <w:r>
        <w:rPr>
          <w:b/>
        </w:rPr>
        <w:t>Модуль № 8 «Безопасность в информационном пространстве»:</w:t>
      </w:r>
    </w:p>
    <w:p w14:paraId="6E802F82" w14:textId="77777777" w:rsidR="009C0B14" w:rsidRDefault="00000000">
      <w:pPr>
        <w:widowControl w:val="0"/>
        <w:tabs>
          <w:tab w:val="left" w:pos="510"/>
        </w:tabs>
        <w:spacing w:after="0" w:line="240" w:lineRule="auto"/>
        <w:ind w:firstLine="709"/>
        <w:jc w:val="both"/>
      </w:pPr>
      <w:r>
        <w:t>понятие «цифровая среда», её характеристики и примеры информационных и компьютерных угроз, положительные возможности цифровой среды;</w:t>
      </w:r>
    </w:p>
    <w:p w14:paraId="46AB8A02" w14:textId="77777777" w:rsidR="009C0B14" w:rsidRDefault="00000000">
      <w:pPr>
        <w:widowControl w:val="0"/>
        <w:tabs>
          <w:tab w:val="left" w:pos="510"/>
        </w:tabs>
        <w:spacing w:after="0" w:line="240" w:lineRule="auto"/>
        <w:ind w:firstLine="709"/>
        <w:jc w:val="both"/>
      </w:pPr>
      <w:r>
        <w:t>риски и угрозы при использовании Интернета;</w:t>
      </w:r>
    </w:p>
    <w:p w14:paraId="3DDA4B43" w14:textId="77777777" w:rsidR="009C0B14" w:rsidRDefault="00000000">
      <w:pPr>
        <w:widowControl w:val="0"/>
        <w:tabs>
          <w:tab w:val="left" w:pos="510"/>
        </w:tabs>
        <w:spacing w:after="0" w:line="240" w:lineRule="auto"/>
        <w:ind w:firstLine="709"/>
        <w:jc w:val="both"/>
      </w:pPr>
      <w: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7A862FB0" w14:textId="77777777" w:rsidR="009C0B14" w:rsidRDefault="00000000">
      <w:pPr>
        <w:widowControl w:val="0"/>
        <w:tabs>
          <w:tab w:val="left" w:pos="510"/>
        </w:tabs>
        <w:spacing w:after="0" w:line="240" w:lineRule="auto"/>
        <w:ind w:firstLine="709"/>
        <w:jc w:val="both"/>
      </w:pPr>
      <w:r>
        <w:t>опасные явления цифровой среды: вредоносные программы и приложения и их разновидности;</w:t>
      </w:r>
    </w:p>
    <w:p w14:paraId="08E077CA" w14:textId="77777777" w:rsidR="009C0B14" w:rsidRDefault="00000000">
      <w:pPr>
        <w:widowControl w:val="0"/>
        <w:tabs>
          <w:tab w:val="left" w:pos="510"/>
        </w:tabs>
        <w:spacing w:after="0" w:line="240" w:lineRule="auto"/>
        <w:ind w:firstLine="709"/>
        <w:jc w:val="both"/>
      </w:pPr>
      <w:r>
        <w:t>правила кибергигиены, необходимые для предупреждения возникновения сложных и опасных ситуаций в цифровой среде;</w:t>
      </w:r>
    </w:p>
    <w:p w14:paraId="266035CF" w14:textId="77777777" w:rsidR="009C0B14" w:rsidRDefault="00000000">
      <w:pPr>
        <w:widowControl w:val="0"/>
        <w:tabs>
          <w:tab w:val="left" w:pos="510"/>
        </w:tabs>
        <w:spacing w:after="0" w:line="240" w:lineRule="auto"/>
        <w:ind w:firstLine="709"/>
        <w:jc w:val="both"/>
      </w:pPr>
      <w:r>
        <w:t>основные виды опасного и запрещённого контента в Интернете и его признаки, приёмы распознавания опасностей при использовании Интернета;</w:t>
      </w:r>
    </w:p>
    <w:p w14:paraId="53FD0D3B" w14:textId="77777777" w:rsidR="009C0B14" w:rsidRDefault="00000000">
      <w:pPr>
        <w:widowControl w:val="0"/>
        <w:tabs>
          <w:tab w:val="left" w:pos="510"/>
        </w:tabs>
        <w:spacing w:after="0" w:line="240" w:lineRule="auto"/>
        <w:ind w:firstLine="709"/>
        <w:jc w:val="both"/>
      </w:pPr>
      <w:r>
        <w:t>противоправные действия в Интернете;</w:t>
      </w:r>
    </w:p>
    <w:p w14:paraId="2DF171C4" w14:textId="77777777" w:rsidR="009C0B14" w:rsidRDefault="00000000">
      <w:pPr>
        <w:widowControl w:val="0"/>
        <w:tabs>
          <w:tab w:val="left" w:pos="510"/>
        </w:tabs>
        <w:spacing w:after="0" w:line="240" w:lineRule="auto"/>
        <w:ind w:firstLine="709"/>
        <w:jc w:val="both"/>
      </w:pPr>
      <w: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22A6442C" w14:textId="77777777" w:rsidR="009C0B14" w:rsidRDefault="00000000">
      <w:pPr>
        <w:widowControl w:val="0"/>
        <w:tabs>
          <w:tab w:val="left" w:pos="510"/>
        </w:tabs>
        <w:spacing w:after="0" w:line="240" w:lineRule="auto"/>
        <w:ind w:firstLine="709"/>
        <w:jc w:val="both"/>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5F9208E6" w14:textId="77777777" w:rsidR="009C0B14" w:rsidRDefault="009C0B14">
      <w:pPr>
        <w:spacing w:after="0" w:line="240" w:lineRule="auto"/>
        <w:ind w:firstLine="709"/>
        <w:jc w:val="both"/>
        <w:rPr>
          <w:b/>
        </w:rPr>
      </w:pPr>
    </w:p>
    <w:p w14:paraId="006C5340" w14:textId="77777777" w:rsidR="009C0B14" w:rsidRDefault="00000000">
      <w:pPr>
        <w:spacing w:after="0" w:line="240" w:lineRule="auto"/>
        <w:ind w:firstLine="709"/>
        <w:jc w:val="both"/>
        <w:rPr>
          <w:b/>
        </w:rPr>
      </w:pPr>
      <w:r>
        <w:rPr>
          <w:b/>
        </w:rPr>
        <w:t xml:space="preserve">Модуль № 9 «Основы противодействия экстремизму и терроризму»: </w:t>
      </w:r>
    </w:p>
    <w:p w14:paraId="56C25CBF" w14:textId="77777777" w:rsidR="009C0B14" w:rsidRDefault="00000000">
      <w:pPr>
        <w:widowControl w:val="0"/>
        <w:tabs>
          <w:tab w:val="left" w:pos="510"/>
        </w:tabs>
        <w:spacing w:after="0" w:line="240" w:lineRule="auto"/>
        <w:ind w:firstLine="709"/>
        <w:jc w:val="both"/>
      </w:pPr>
      <w:r>
        <w:t>понятия «экстремизм» и «терроризм», их содержание, причины, возможные варианты проявления и последствия;</w:t>
      </w:r>
    </w:p>
    <w:p w14:paraId="796CE274" w14:textId="77777777" w:rsidR="009C0B14" w:rsidRDefault="00000000">
      <w:pPr>
        <w:widowControl w:val="0"/>
        <w:tabs>
          <w:tab w:val="left" w:pos="510"/>
        </w:tabs>
        <w:spacing w:after="0" w:line="240" w:lineRule="auto"/>
        <w:ind w:firstLine="709"/>
        <w:jc w:val="both"/>
      </w:pPr>
      <w:r>
        <w:t>цели и формы проявления террористических актов, их последствия, уровни террористической опасности;</w:t>
      </w:r>
    </w:p>
    <w:p w14:paraId="613863FD" w14:textId="77777777" w:rsidR="009C0B14" w:rsidRDefault="00000000">
      <w:pPr>
        <w:widowControl w:val="0"/>
        <w:tabs>
          <w:tab w:val="left" w:pos="510"/>
        </w:tabs>
        <w:spacing w:after="0" w:line="240" w:lineRule="auto"/>
        <w:ind w:firstLine="709"/>
        <w:jc w:val="both"/>
      </w:pPr>
      <w:r>
        <w:t>основы общественно-государственной системы противодействия экстремизму и терроризму, контртеррористическая операция и её цели;</w:t>
      </w:r>
    </w:p>
    <w:p w14:paraId="4B60D7D2" w14:textId="77777777" w:rsidR="009C0B14" w:rsidRDefault="00000000">
      <w:pPr>
        <w:widowControl w:val="0"/>
        <w:tabs>
          <w:tab w:val="left" w:pos="510"/>
        </w:tabs>
        <w:spacing w:after="0" w:line="240" w:lineRule="auto"/>
        <w:ind w:firstLine="709"/>
        <w:jc w:val="both"/>
        <w:rPr>
          <w:i/>
        </w:rPr>
      </w:pPr>
      <w:r>
        <w:rPr>
          <w:i/>
        </w:rPr>
        <w:t>признаки вовлечения в террористическую деятельность, правила антитеррористического поведения;</w:t>
      </w:r>
    </w:p>
    <w:p w14:paraId="5D44773E" w14:textId="77777777" w:rsidR="009C0B14" w:rsidRDefault="00000000">
      <w:pPr>
        <w:widowControl w:val="0"/>
        <w:tabs>
          <w:tab w:val="left" w:pos="510"/>
        </w:tabs>
        <w:spacing w:after="0" w:line="240" w:lineRule="auto"/>
        <w:ind w:firstLine="709"/>
        <w:jc w:val="both"/>
      </w:pPr>
      <w:r>
        <w:t>признаки угроз и подготовки различных форм терактов, порядок действий при их обнаружении;</w:t>
      </w:r>
    </w:p>
    <w:p w14:paraId="269F6B34" w14:textId="77777777" w:rsidR="009C0B14" w:rsidRDefault="00000000">
      <w:pPr>
        <w:widowControl w:val="0"/>
        <w:tabs>
          <w:tab w:val="left" w:pos="510"/>
        </w:tabs>
        <w:spacing w:after="0" w:line="240" w:lineRule="auto"/>
        <w:ind w:firstLine="709"/>
        <w:jc w:val="both"/>
      </w:pPr>
      <w:r>
        <w:t>правила безопасного поведения в условиях совершения теракта;</w:t>
      </w:r>
    </w:p>
    <w:p w14:paraId="4CE07006" w14:textId="77777777" w:rsidR="009C0B14" w:rsidRDefault="00000000">
      <w:pPr>
        <w:widowControl w:val="0"/>
        <w:tabs>
          <w:tab w:val="left" w:pos="510"/>
        </w:tabs>
        <w:spacing w:after="0" w:line="240" w:lineRule="auto"/>
        <w:ind w:firstLine="709"/>
        <w:jc w:val="both"/>
      </w:pPr>
      <w: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5936709E" w14:textId="77777777" w:rsidR="009C0B14" w:rsidRDefault="009C0B14">
      <w:pPr>
        <w:spacing w:after="0" w:line="240" w:lineRule="auto"/>
        <w:ind w:firstLine="709"/>
        <w:jc w:val="both"/>
        <w:rPr>
          <w:b/>
        </w:rPr>
      </w:pPr>
    </w:p>
    <w:p w14:paraId="188B4075" w14:textId="77777777" w:rsidR="009C0B14" w:rsidRDefault="00000000">
      <w:pPr>
        <w:spacing w:after="0" w:line="240" w:lineRule="auto"/>
        <w:ind w:firstLine="709"/>
        <w:jc w:val="both"/>
        <w:rPr>
          <w:b/>
        </w:rPr>
      </w:pPr>
      <w:r>
        <w:rPr>
          <w:b/>
        </w:rPr>
        <w:t>Модуль № 10 «Взаимодействие личности, общества и государства в обеспечении безопасности жизни и здоровья населения»:</w:t>
      </w:r>
    </w:p>
    <w:p w14:paraId="313480ED" w14:textId="77777777" w:rsidR="009C0B14" w:rsidRDefault="00000000">
      <w:pPr>
        <w:widowControl w:val="0"/>
        <w:tabs>
          <w:tab w:val="left" w:pos="510"/>
        </w:tabs>
        <w:spacing w:after="0" w:line="240" w:lineRule="auto"/>
        <w:ind w:firstLine="709"/>
        <w:jc w:val="both"/>
      </w:pPr>
      <w:r>
        <w:t>классификация чрезвычайных ситуаций природного и техногенного характера;</w:t>
      </w:r>
    </w:p>
    <w:p w14:paraId="4642D552" w14:textId="77777777" w:rsidR="009C0B14" w:rsidRDefault="00000000">
      <w:pPr>
        <w:widowControl w:val="0"/>
        <w:tabs>
          <w:tab w:val="left" w:pos="510"/>
        </w:tabs>
        <w:spacing w:after="0" w:line="240" w:lineRule="auto"/>
        <w:ind w:firstLine="709"/>
        <w:jc w:val="both"/>
      </w:pPr>
      <w:r>
        <w:t>единая государственная система предупреждения и ликвидации чрезвычайных ситуаций (РСЧС), её задачи, структура, режимы функционирования;</w:t>
      </w:r>
    </w:p>
    <w:p w14:paraId="0CFE80BC" w14:textId="77777777" w:rsidR="009C0B14" w:rsidRDefault="00000000">
      <w:pPr>
        <w:widowControl w:val="0"/>
        <w:tabs>
          <w:tab w:val="left" w:pos="510"/>
        </w:tabs>
        <w:spacing w:after="0" w:line="240" w:lineRule="auto"/>
        <w:ind w:firstLine="709"/>
        <w:jc w:val="both"/>
      </w:pPr>
      <w:r>
        <w:t>государственные службы обеспечения безопасности, их роль и сфера ответственности, порядок взаимодействия с ними;</w:t>
      </w:r>
    </w:p>
    <w:p w14:paraId="1A9D6CE3" w14:textId="77777777" w:rsidR="009C0B14" w:rsidRDefault="00000000">
      <w:pPr>
        <w:widowControl w:val="0"/>
        <w:tabs>
          <w:tab w:val="left" w:pos="510"/>
        </w:tabs>
        <w:spacing w:after="0" w:line="240" w:lineRule="auto"/>
        <w:ind w:firstLine="709"/>
        <w:jc w:val="both"/>
        <w:rPr>
          <w:i/>
        </w:rPr>
      </w:pPr>
      <w:r>
        <w:rPr>
          <w:i/>
        </w:rPr>
        <w:t>общественные институты и их место в системе обеспечения безопасности жизни и здоровья населения;</w:t>
      </w:r>
    </w:p>
    <w:p w14:paraId="246709F9" w14:textId="77777777" w:rsidR="009C0B14" w:rsidRDefault="00000000">
      <w:pPr>
        <w:widowControl w:val="0"/>
        <w:tabs>
          <w:tab w:val="left" w:pos="510"/>
        </w:tabs>
        <w:spacing w:after="0" w:line="240" w:lineRule="auto"/>
        <w:ind w:firstLine="709"/>
        <w:jc w:val="both"/>
      </w:pPr>
      <w:r>
        <w:t>права, обязанности и роль граждан Российской Федерации в области защиты населения от чрезвычайных ситуаций;</w:t>
      </w:r>
    </w:p>
    <w:p w14:paraId="1FF65034" w14:textId="77777777" w:rsidR="009C0B14" w:rsidRDefault="00000000">
      <w:pPr>
        <w:widowControl w:val="0"/>
        <w:tabs>
          <w:tab w:val="left" w:pos="510"/>
        </w:tabs>
        <w:spacing w:after="0" w:line="240" w:lineRule="auto"/>
        <w:ind w:firstLine="709"/>
        <w:jc w:val="both"/>
      </w:pPr>
      <w:r>
        <w:t>антикоррупционное поведение как элемент общественной и государственной безопасности;</w:t>
      </w:r>
    </w:p>
    <w:p w14:paraId="476F9DF4" w14:textId="77777777" w:rsidR="009C0B14" w:rsidRDefault="00000000">
      <w:pPr>
        <w:widowControl w:val="0"/>
        <w:tabs>
          <w:tab w:val="left" w:pos="510"/>
        </w:tabs>
        <w:spacing w:after="0" w:line="240" w:lineRule="auto"/>
        <w:ind w:firstLine="709"/>
        <w:jc w:val="both"/>
      </w:pPr>
      <w:r>
        <w:t>информирование и оповещение населения о чрезвычайных ситуациях, система ОКСИОН;</w:t>
      </w:r>
    </w:p>
    <w:p w14:paraId="200B62EC" w14:textId="77777777" w:rsidR="009C0B14" w:rsidRDefault="00000000">
      <w:pPr>
        <w:widowControl w:val="0"/>
        <w:tabs>
          <w:tab w:val="left" w:pos="510"/>
        </w:tabs>
        <w:spacing w:after="0" w:line="240" w:lineRule="auto"/>
        <w:ind w:firstLine="709"/>
        <w:jc w:val="both"/>
      </w:pPr>
      <w:r>
        <w:t>сигнал «Внимание всем!», порядок действий населения при его получении, в том числе при авариях с выбросом химических и радиоактивных веществ;</w:t>
      </w:r>
    </w:p>
    <w:p w14:paraId="6FDEC3EF" w14:textId="77777777" w:rsidR="009C0B14" w:rsidRDefault="00000000">
      <w:pPr>
        <w:widowControl w:val="0"/>
        <w:tabs>
          <w:tab w:val="left" w:pos="510"/>
        </w:tabs>
        <w:spacing w:after="0" w:line="240" w:lineRule="auto"/>
        <w:ind w:firstLine="709"/>
        <w:jc w:val="both"/>
      </w:pPr>
      <w:r>
        <w:t>средства индивидуальной и коллективной защиты населения, порядок пользования фильтрующим противогазом;</w:t>
      </w:r>
    </w:p>
    <w:p w14:paraId="500F9D9C" w14:textId="77777777" w:rsidR="009C0B14" w:rsidRDefault="00000000">
      <w:pPr>
        <w:widowControl w:val="0"/>
        <w:tabs>
          <w:tab w:val="left" w:pos="510"/>
        </w:tabs>
        <w:spacing w:after="0" w:line="240" w:lineRule="auto"/>
        <w:ind w:firstLine="709"/>
        <w:jc w:val="both"/>
      </w:pPr>
      <w:r>
        <w:t>эвакуация населения в условиях чрезвычайных ситуаций, порядок действий населения при объявлении эвакуации.</w:t>
      </w:r>
    </w:p>
    <w:p w14:paraId="021E5832" w14:textId="77777777" w:rsidR="009C0B14" w:rsidRDefault="009C0B14">
      <w:pPr>
        <w:widowControl w:val="0"/>
        <w:tabs>
          <w:tab w:val="left" w:pos="510"/>
        </w:tabs>
        <w:spacing w:after="0" w:line="240" w:lineRule="auto"/>
        <w:ind w:firstLine="709"/>
        <w:jc w:val="both"/>
      </w:pPr>
    </w:p>
    <w:p w14:paraId="612A2691" w14:textId="77777777" w:rsidR="009C0B14" w:rsidRDefault="00000000">
      <w:pPr>
        <w:spacing w:after="0" w:line="240" w:lineRule="auto"/>
        <w:ind w:firstLine="709"/>
        <w:jc w:val="both"/>
        <w:rPr>
          <w:b/>
        </w:rPr>
      </w:pPr>
      <w:r>
        <w:rPr>
          <w:b/>
        </w:rPr>
        <w:t>Примерные контрольно-измерительные материалы</w:t>
      </w:r>
    </w:p>
    <w:p w14:paraId="29166F8E" w14:textId="77777777" w:rsidR="009C0B14" w:rsidRDefault="00000000">
      <w:pPr>
        <w:spacing w:after="0" w:line="240" w:lineRule="auto"/>
        <w:ind w:firstLine="709"/>
        <w:jc w:val="both"/>
      </w:pPr>
      <w:r>
        <w:t>Для организации проверки, учета и контроля знаний обучающихся с ЗПР по предмету предусмотрен контроль знаний в виде: контрольных работ, самостоятельных работ, зачетов, практических работ, тестирования. Одним из методов контроля результатов обучения обучающихся с ЗПР является метод поливариативного экспресс-тестирования с конструируемыми ответами. Его отличительными чертами являются: оперативность, высокая степень индивидуализации знаний, сравнительно малые затраты времени и труда на проверку ответов обучающихся.</w:t>
      </w:r>
    </w:p>
    <w:p w14:paraId="5CC27420" w14:textId="77777777" w:rsidR="009C0B14" w:rsidRDefault="00000000">
      <w:pPr>
        <w:spacing w:after="0" w:line="240" w:lineRule="auto"/>
        <w:ind w:firstLine="709"/>
        <w:jc w:val="both"/>
      </w:pPr>
      <w:r>
        <w:t xml:space="preserve">Для обучающихся с ЗПР возможно изменение формулировки заданий на «пошаговую», адаптация предлагаемого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14:paraId="2AEDCBCA" w14:textId="77777777" w:rsidR="009C0B14" w:rsidRDefault="00000000">
      <w:pPr>
        <w:spacing w:after="0" w:line="240" w:lineRule="auto"/>
        <w:ind w:firstLine="709"/>
        <w:jc w:val="both"/>
      </w:pPr>
      <w:r>
        <w:t xml:space="preserve">В рабочей программе предусмотрено 12 контрольных работ, выполнение контрольных работ по классам будет зависеть от выбранного варианта тематического планирования. </w:t>
      </w:r>
    </w:p>
    <w:p w14:paraId="7FAFC7E4" w14:textId="77777777" w:rsidR="009C0B14" w:rsidRDefault="009C0B14">
      <w:pPr>
        <w:spacing w:after="0" w:line="240" w:lineRule="auto"/>
        <w:ind w:firstLine="709"/>
        <w:contextualSpacing/>
        <w:jc w:val="both"/>
      </w:pPr>
    </w:p>
    <w:p w14:paraId="159468EC" w14:textId="77777777" w:rsidR="009C0B14" w:rsidRDefault="009C0B14">
      <w:pPr>
        <w:spacing w:after="0" w:line="240" w:lineRule="auto"/>
        <w:ind w:firstLine="709"/>
        <w:contextualSpacing/>
        <w:jc w:val="both"/>
      </w:pPr>
    </w:p>
    <w:p w14:paraId="7989D935" w14:textId="77777777" w:rsidR="009C0B14" w:rsidRDefault="00000000">
      <w:pPr>
        <w:widowControl w:val="0"/>
        <w:tabs>
          <w:tab w:val="left" w:pos="510"/>
        </w:tabs>
        <w:spacing w:after="0" w:line="240" w:lineRule="auto"/>
        <w:jc w:val="both"/>
        <w:rPr>
          <w:caps/>
        </w:rPr>
      </w:pPr>
      <w:r>
        <w:t>ПЛАНИРУЕМЫЕ РЕЗУЛЬТАТЫ ОСВОЕНИЯ УЧЕБНОГО ПРЕДМЕТА «ОСНОВЫ БЕЗОПАСНОСТИ ЖИЗНЕДЕЯТЕЛЬНОСТИ» НА УРОВНЕ ОСНОВНОГО ОБЩЕГО ОБРАЗОВАНИЯ</w:t>
      </w:r>
    </w:p>
    <w:p w14:paraId="385EBE4A" w14:textId="77777777" w:rsidR="009C0B14" w:rsidRDefault="009C0B14">
      <w:pPr>
        <w:widowControl w:val="0"/>
        <w:tabs>
          <w:tab w:val="left" w:pos="510"/>
        </w:tabs>
        <w:spacing w:after="0" w:line="240" w:lineRule="auto"/>
        <w:ind w:firstLine="709"/>
        <w:jc w:val="both"/>
      </w:pPr>
    </w:p>
    <w:p w14:paraId="25B6F66D" w14:textId="77777777" w:rsidR="009C0B14" w:rsidRDefault="00000000">
      <w:pPr>
        <w:widowControl w:val="0"/>
        <w:tabs>
          <w:tab w:val="left" w:pos="510"/>
        </w:tabs>
        <w:spacing w:after="0" w:line="240" w:lineRule="auto"/>
        <w:ind w:firstLine="709"/>
        <w:jc w:val="both"/>
      </w:pPr>
      <w: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с ЗПР по завершении обучения в основной школе.Результаты освоения учебного предмета «Основы безопасности жизнедеятельности» обучающимися с ЗПР в целом должны совпадать с соответствующими результатами примерной рабочей программы учебного предмета «Основы безопасности жизнедеятельности» образовательной программы основного общего образования.</w:t>
      </w:r>
    </w:p>
    <w:p w14:paraId="77186965" w14:textId="77777777" w:rsidR="009C0B14" w:rsidRDefault="00000000">
      <w:pPr>
        <w:widowControl w:val="0"/>
        <w:tabs>
          <w:tab w:val="left" w:pos="510"/>
        </w:tabs>
        <w:spacing w:after="0" w:line="240" w:lineRule="auto"/>
        <w:ind w:firstLine="709"/>
        <w:jc w:val="both"/>
      </w:pPr>
      <w:r>
        <w:t>Наиболее значимые личностные и метапредметные результаты для обучающихся с ЗПР:</w:t>
      </w:r>
    </w:p>
    <w:p w14:paraId="7E903190" w14:textId="77777777" w:rsidR="009C0B14" w:rsidRDefault="009C0B14">
      <w:pPr>
        <w:spacing w:after="0" w:line="240" w:lineRule="auto"/>
        <w:ind w:firstLine="709"/>
        <w:jc w:val="both"/>
        <w:rPr>
          <w:b/>
        </w:rPr>
      </w:pPr>
    </w:p>
    <w:p w14:paraId="7CCA5479" w14:textId="77777777" w:rsidR="009C0B14" w:rsidRDefault="00000000">
      <w:pPr>
        <w:spacing w:after="0" w:line="240" w:lineRule="auto"/>
        <w:ind w:firstLine="709"/>
        <w:jc w:val="both"/>
        <w:rPr>
          <w:b/>
          <w:caps/>
        </w:rPr>
      </w:pPr>
      <w:r>
        <w:rPr>
          <w:b/>
          <w:caps/>
        </w:rPr>
        <w:t>Личностные результаты:</w:t>
      </w:r>
    </w:p>
    <w:p w14:paraId="7917AD33" w14:textId="77777777" w:rsidR="009C0B14" w:rsidRDefault="00000000">
      <w:pPr>
        <w:widowControl w:val="0"/>
        <w:tabs>
          <w:tab w:val="left" w:pos="510"/>
        </w:tabs>
        <w:spacing w:after="0" w:line="240" w:lineRule="auto"/>
        <w:ind w:firstLine="709"/>
        <w:jc w:val="both"/>
      </w:pPr>
      <w:r>
        <w:t>чувство ответственности и долга перед своей семьей, малой и большой Родиной;</w:t>
      </w:r>
    </w:p>
    <w:p w14:paraId="1C5C787D" w14:textId="77777777" w:rsidR="009C0B14" w:rsidRDefault="00000000">
      <w:pPr>
        <w:widowControl w:val="0"/>
        <w:tabs>
          <w:tab w:val="left" w:pos="510"/>
        </w:tabs>
        <w:spacing w:after="0" w:line="240" w:lineRule="auto"/>
        <w:ind w:firstLine="709"/>
        <w:jc w:val="both"/>
      </w:pPr>
      <w:r>
        <w:t xml:space="preserve">неприятие любых форм экстремизма, дискриминации; </w:t>
      </w:r>
    </w:p>
    <w:p w14:paraId="228709BC" w14:textId="77777777" w:rsidR="009C0B14" w:rsidRDefault="00000000">
      <w:pPr>
        <w:widowControl w:val="0"/>
        <w:tabs>
          <w:tab w:val="left" w:pos="510"/>
        </w:tabs>
        <w:spacing w:after="0" w:line="240" w:lineRule="auto"/>
        <w:ind w:firstLine="709"/>
        <w:jc w:val="both"/>
      </w:pPr>
      <w:r>
        <w:t>способность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318D3F39" w14:textId="77777777" w:rsidR="009C0B14" w:rsidRDefault="00000000">
      <w:pPr>
        <w:widowControl w:val="0"/>
        <w:tabs>
          <w:tab w:val="left" w:pos="510"/>
        </w:tabs>
        <w:spacing w:after="0" w:line="240" w:lineRule="auto"/>
        <w:ind w:firstLine="709"/>
        <w:jc w:val="both"/>
      </w:pPr>
      <w:r>
        <w:t>осмысление личного и чужого опыта, наблюдений, поступков;</w:t>
      </w:r>
    </w:p>
    <w:p w14:paraId="12BF43F4" w14:textId="77777777" w:rsidR="009C0B14" w:rsidRDefault="00000000">
      <w:pPr>
        <w:widowControl w:val="0"/>
        <w:tabs>
          <w:tab w:val="left" w:pos="510"/>
        </w:tabs>
        <w:spacing w:after="0" w:line="240" w:lineRule="auto"/>
        <w:ind w:firstLine="709"/>
        <w:jc w:val="both"/>
      </w:pPr>
      <w:r>
        <w:t>ценность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4E9E9DBD" w14:textId="77777777" w:rsidR="009C0B14" w:rsidRDefault="00000000">
      <w:pPr>
        <w:widowControl w:val="0"/>
        <w:tabs>
          <w:tab w:val="left" w:pos="510"/>
        </w:tabs>
        <w:spacing w:after="0" w:line="240" w:lineRule="auto"/>
        <w:ind w:firstLine="709"/>
        <w:jc w:val="both"/>
      </w:pPr>
      <w:r>
        <w:t xml:space="preserve">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 </w:t>
      </w:r>
    </w:p>
    <w:p w14:paraId="36163B0B" w14:textId="77777777" w:rsidR="009C0B14" w:rsidRDefault="00000000">
      <w:pPr>
        <w:widowControl w:val="0"/>
        <w:tabs>
          <w:tab w:val="left" w:pos="510"/>
        </w:tabs>
        <w:spacing w:after="0" w:line="240" w:lineRule="auto"/>
        <w:ind w:firstLine="709"/>
        <w:jc w:val="both"/>
      </w:pPr>
      <w:r>
        <w:t xml:space="preserve">соблюдение правил безопасности, в том числе навыки безопасного поведения в интернет-среде; </w:t>
      </w:r>
    </w:p>
    <w:p w14:paraId="0DE3F79B" w14:textId="77777777" w:rsidR="009C0B14" w:rsidRDefault="00000000">
      <w:pPr>
        <w:widowControl w:val="0"/>
        <w:tabs>
          <w:tab w:val="left" w:pos="510"/>
        </w:tabs>
        <w:spacing w:after="0" w:line="240" w:lineRule="auto"/>
        <w:ind w:firstLine="709"/>
        <w:jc w:val="both"/>
      </w:pPr>
      <w:r>
        <w:t>способность адаптироваться к стрессовым ситуациям и меняющимся социальным, информационным и природным условиям;</w:t>
      </w:r>
    </w:p>
    <w:p w14:paraId="7D9EAA48" w14:textId="77777777" w:rsidR="009C0B14" w:rsidRDefault="00000000">
      <w:pPr>
        <w:widowControl w:val="0"/>
        <w:tabs>
          <w:tab w:val="left" w:pos="510"/>
        </w:tabs>
        <w:spacing w:after="0" w:line="240" w:lineRule="auto"/>
        <w:ind w:firstLine="709"/>
        <w:jc w:val="both"/>
      </w:pPr>
      <w:r>
        <w:t>основы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14:paraId="4AF7761B" w14:textId="77777777" w:rsidR="009C0B14" w:rsidRDefault="00000000">
      <w:pPr>
        <w:widowControl w:val="0"/>
        <w:tabs>
          <w:tab w:val="left" w:pos="510"/>
        </w:tabs>
        <w:spacing w:after="0" w:line="240" w:lineRule="auto"/>
        <w:ind w:firstLine="709"/>
        <w:jc w:val="both"/>
      </w:pPr>
      <w:r>
        <w:t>активное неприятие действий, приносящих вред окружающей среде;</w:t>
      </w:r>
    </w:p>
    <w:p w14:paraId="127ABDA8" w14:textId="77777777" w:rsidR="009C0B14" w:rsidRDefault="00000000">
      <w:pPr>
        <w:widowControl w:val="0"/>
        <w:tabs>
          <w:tab w:val="left" w:pos="510"/>
        </w:tabs>
        <w:spacing w:after="0" w:line="240" w:lineRule="auto"/>
        <w:ind w:firstLine="709"/>
        <w:jc w:val="both"/>
      </w:pPr>
      <w:r>
        <w:t xml:space="preserve">освоение социальных норм, правил поведения в группах и сообществах, включая взрослые и социальные сообщества; </w:t>
      </w:r>
    </w:p>
    <w:p w14:paraId="09CA9354" w14:textId="77777777" w:rsidR="009C0B14" w:rsidRDefault="00000000">
      <w:pPr>
        <w:widowControl w:val="0"/>
        <w:tabs>
          <w:tab w:val="left" w:pos="510"/>
        </w:tabs>
        <w:spacing w:after="0" w:line="240" w:lineRule="auto"/>
        <w:ind w:firstLine="709"/>
        <w:jc w:val="both"/>
      </w:pPr>
      <w:r>
        <w:t>повышение уровня своей компетентности через практическую деятельность, в том числе умение учиться у других людей;</w:t>
      </w:r>
    </w:p>
    <w:p w14:paraId="3B82A0F5" w14:textId="77777777" w:rsidR="009C0B14" w:rsidRDefault="00000000">
      <w:pPr>
        <w:widowControl w:val="0"/>
        <w:tabs>
          <w:tab w:val="left" w:pos="510"/>
        </w:tabs>
        <w:spacing w:after="0" w:line="240" w:lineRule="auto"/>
        <w:ind w:firstLine="709"/>
        <w:jc w:val="both"/>
      </w:pPr>
      <w:r>
        <w:t>формирование умений продуктивной коммуникации со сверстниками;</w:t>
      </w:r>
    </w:p>
    <w:p w14:paraId="1D65ADA0" w14:textId="77777777" w:rsidR="009C0B14" w:rsidRDefault="00000000">
      <w:pPr>
        <w:widowControl w:val="0"/>
        <w:tabs>
          <w:tab w:val="left" w:pos="510"/>
        </w:tabs>
        <w:spacing w:after="0" w:line="240" w:lineRule="auto"/>
        <w:ind w:firstLine="709"/>
        <w:jc w:val="both"/>
      </w:pPr>
      <w:r>
        <w:t>способность осознавать стрессовую ситуацию, оценивать происходящие изменения и их последствия; формулировать и оценивать риски, уметь находить позитивное в произошедшей ситуации; быть готовым действовать в отсутствие гарантий успеха;</w:t>
      </w:r>
    </w:p>
    <w:p w14:paraId="60C285B3" w14:textId="77777777" w:rsidR="009C0B14" w:rsidRDefault="00000000">
      <w:pPr>
        <w:widowControl w:val="0"/>
        <w:tabs>
          <w:tab w:val="left" w:pos="510"/>
        </w:tabs>
        <w:spacing w:after="0" w:line="240" w:lineRule="auto"/>
        <w:ind w:firstLine="709"/>
        <w:jc w:val="both"/>
      </w:pPr>
      <w:r>
        <w:t>способность связаться удобным способом и запросить помощь, корректно и точно сформулировав возникшую проблему;</w:t>
      </w:r>
    </w:p>
    <w:p w14:paraId="2190152C" w14:textId="77777777" w:rsidR="009C0B14" w:rsidRDefault="00000000">
      <w:pPr>
        <w:widowControl w:val="0"/>
        <w:tabs>
          <w:tab w:val="left" w:pos="510"/>
        </w:tabs>
        <w:spacing w:after="0" w:line="240" w:lineRule="auto"/>
        <w:ind w:firstLine="709"/>
        <w:jc w:val="both"/>
      </w:pPr>
      <w:r>
        <w:t>применение в повседневной жизни правил личной безопасности;</w:t>
      </w:r>
    </w:p>
    <w:p w14:paraId="2F88F71A" w14:textId="77777777" w:rsidR="009C0B14" w:rsidRDefault="00000000">
      <w:pPr>
        <w:widowControl w:val="0"/>
        <w:tabs>
          <w:tab w:val="left" w:pos="510"/>
        </w:tabs>
        <w:spacing w:after="0" w:line="240" w:lineRule="auto"/>
        <w:ind w:firstLine="709"/>
        <w:jc w:val="both"/>
      </w:pPr>
      <w:r>
        <w:t xml:space="preserve">способность критически оценивать полученную от собеседника информацию; </w:t>
      </w:r>
    </w:p>
    <w:p w14:paraId="347C6A2D" w14:textId="77777777" w:rsidR="009C0B14" w:rsidRDefault="00000000">
      <w:pPr>
        <w:widowControl w:val="0"/>
        <w:tabs>
          <w:tab w:val="left" w:pos="510"/>
        </w:tabs>
        <w:spacing w:after="0" w:line="240" w:lineRule="auto"/>
        <w:ind w:firstLine="709"/>
        <w:jc w:val="both"/>
      </w:pPr>
      <w:r>
        <w:t>умение передать свои впечатления, соображения, умозаключения так, чтобы быть понятым другим человеком;</w:t>
      </w:r>
    </w:p>
    <w:p w14:paraId="24021000" w14:textId="77777777" w:rsidR="009C0B14" w:rsidRDefault="00000000">
      <w:pPr>
        <w:widowControl w:val="0"/>
        <w:tabs>
          <w:tab w:val="left" w:pos="510"/>
        </w:tabs>
        <w:spacing w:after="0" w:line="240" w:lineRule="auto"/>
        <w:ind w:firstLine="709"/>
        <w:jc w:val="both"/>
      </w:pPr>
      <w:r>
        <w:t xml:space="preserve">способность принимать и включать в свой личный опыт жизненный опыт других людей, исключая асоциальные проявления; </w:t>
      </w:r>
    </w:p>
    <w:p w14:paraId="7E2C86B2" w14:textId="77777777" w:rsidR="009C0B14" w:rsidRDefault="00000000">
      <w:pPr>
        <w:widowControl w:val="0"/>
        <w:tabs>
          <w:tab w:val="left" w:pos="510"/>
        </w:tabs>
        <w:spacing w:after="0" w:line="240" w:lineRule="auto"/>
        <w:ind w:firstLine="709"/>
        <w:jc w:val="both"/>
      </w:pPr>
      <w:r>
        <w:t xml:space="preserve">адекватность поведения обучающегося с точки зрения опасности или безопасности для себя или для окружающих; </w:t>
      </w:r>
    </w:p>
    <w:p w14:paraId="0D384B6F" w14:textId="77777777" w:rsidR="009C0B14" w:rsidRDefault="00000000">
      <w:pPr>
        <w:widowControl w:val="0"/>
        <w:tabs>
          <w:tab w:val="left" w:pos="510"/>
        </w:tabs>
        <w:spacing w:after="0" w:line="240" w:lineRule="auto"/>
        <w:ind w:firstLine="709"/>
        <w:jc w:val="both"/>
      </w:pPr>
      <w:r>
        <w:t xml:space="preserve">способность корректно устанавливать и ограничивать контакт в зависимости от социальной ситуации; </w:t>
      </w:r>
    </w:p>
    <w:p w14:paraId="43B2A309" w14:textId="77777777" w:rsidR="009C0B14" w:rsidRDefault="00000000">
      <w:pPr>
        <w:widowControl w:val="0"/>
        <w:tabs>
          <w:tab w:val="left" w:pos="510"/>
        </w:tabs>
        <w:spacing w:after="0" w:line="240" w:lineRule="auto"/>
        <w:ind w:firstLine="709"/>
        <w:jc w:val="both"/>
      </w:pPr>
      <w:r>
        <w:t>способность распознавать и противостоять психологической манипуляции, социально неблагоприятному воздействию.</w:t>
      </w:r>
    </w:p>
    <w:p w14:paraId="37257593" w14:textId="77777777" w:rsidR="009C0B14" w:rsidRDefault="009C0B14">
      <w:pPr>
        <w:spacing w:after="0" w:line="240" w:lineRule="auto"/>
        <w:ind w:firstLine="709"/>
        <w:jc w:val="both"/>
        <w:rPr>
          <w:b/>
        </w:rPr>
      </w:pPr>
    </w:p>
    <w:p w14:paraId="331C520F" w14:textId="77777777" w:rsidR="009C0B14" w:rsidRDefault="00000000">
      <w:pPr>
        <w:spacing w:after="0" w:line="240" w:lineRule="auto"/>
        <w:ind w:firstLine="709"/>
        <w:jc w:val="both"/>
        <w:rPr>
          <w:b/>
          <w:caps/>
        </w:rPr>
      </w:pPr>
      <w:r>
        <w:rPr>
          <w:b/>
          <w:caps/>
        </w:rPr>
        <w:t>Метапредметные результаты</w:t>
      </w:r>
    </w:p>
    <w:p w14:paraId="6084D221" w14:textId="77777777" w:rsidR="009C0B14" w:rsidRDefault="00000000">
      <w:pPr>
        <w:widowControl w:val="0"/>
        <w:tabs>
          <w:tab w:val="left" w:pos="510"/>
        </w:tabs>
        <w:spacing w:after="0" w:line="240" w:lineRule="auto"/>
        <w:ind w:firstLine="709"/>
        <w:jc w:val="both"/>
        <w:rPr>
          <w:b/>
          <w:i/>
        </w:rPr>
      </w:pPr>
      <w:r>
        <w:rPr>
          <w:b/>
          <w:i/>
        </w:rPr>
        <w:t>Овладение универсальными учебными познавательными действиями:</w:t>
      </w:r>
    </w:p>
    <w:p w14:paraId="627E1D2B" w14:textId="77777777" w:rsidR="009C0B14" w:rsidRDefault="00000000">
      <w:pPr>
        <w:widowControl w:val="0"/>
        <w:tabs>
          <w:tab w:val="left" w:pos="510"/>
        </w:tabs>
        <w:spacing w:after="0" w:line="240" w:lineRule="auto"/>
        <w:ind w:firstLine="709"/>
        <w:jc w:val="both"/>
      </w:pPr>
      <w:r>
        <w:t>определять понятия, создавать обобщения, устанавливать аналогии, классифицировать по заданным основаниям и критериям (например, для классификации опасных и чрезвычайных ситуаций, видов террористической и экстремистской деятельности), устанавливать после предварительного анализа причинно-следственные связи, строить логическое рассуждение, умозаключение (по аналогии) и делать выводы;</w:t>
      </w:r>
    </w:p>
    <w:p w14:paraId="1B31EB04" w14:textId="77777777" w:rsidR="009C0B14" w:rsidRDefault="00000000">
      <w:pPr>
        <w:widowControl w:val="0"/>
        <w:tabs>
          <w:tab w:val="left" w:pos="510"/>
        </w:tabs>
        <w:spacing w:after="0" w:line="240" w:lineRule="auto"/>
        <w:ind w:firstLine="709"/>
        <w:jc w:val="both"/>
      </w:pPr>
      <w:r>
        <w:t>применять знаки и символы, модели и схемы для решения учебных и познавательных задач;</w:t>
      </w:r>
    </w:p>
    <w:p w14:paraId="6511BD9C" w14:textId="77777777" w:rsidR="009C0B14" w:rsidRDefault="00000000">
      <w:pPr>
        <w:widowControl w:val="0"/>
        <w:tabs>
          <w:tab w:val="left" w:pos="510"/>
        </w:tabs>
        <w:spacing w:after="0" w:line="240" w:lineRule="auto"/>
        <w:ind w:firstLine="709"/>
        <w:jc w:val="both"/>
      </w:pPr>
      <w:r>
        <w:t>прогнозировать возможное дальнейшее развитие процессов, событий и их последствия в аналогичных или сходных ситуациях;</w:t>
      </w:r>
    </w:p>
    <w:p w14:paraId="74A3FC9C" w14:textId="77777777" w:rsidR="009C0B14" w:rsidRDefault="00000000">
      <w:pPr>
        <w:widowControl w:val="0"/>
        <w:tabs>
          <w:tab w:val="left" w:pos="510"/>
        </w:tabs>
        <w:spacing w:after="0" w:line="240" w:lineRule="auto"/>
        <w:ind w:firstLine="709"/>
        <w:jc w:val="both"/>
      </w:pPr>
      <w:r>
        <w:t>знать и использовать приемы действий в опасных и чрезвычайных ситуациях природного, техногенного и социального характера, в том числе оказание первой помощи пострадавшим.</w:t>
      </w:r>
    </w:p>
    <w:p w14:paraId="521EDEF0" w14:textId="77777777" w:rsidR="009C0B14" w:rsidRDefault="00000000">
      <w:pPr>
        <w:widowControl w:val="0"/>
        <w:tabs>
          <w:tab w:val="left" w:pos="510"/>
        </w:tabs>
        <w:spacing w:after="0" w:line="240" w:lineRule="auto"/>
        <w:ind w:firstLine="709"/>
        <w:jc w:val="both"/>
        <w:rPr>
          <w:b/>
          <w:i/>
        </w:rPr>
      </w:pPr>
      <w:r>
        <w:rPr>
          <w:b/>
          <w:i/>
        </w:rPr>
        <w:t>Овладение универсальными учебными коммуникативными действиями:</w:t>
      </w:r>
    </w:p>
    <w:p w14:paraId="055B772E" w14:textId="77777777" w:rsidR="009C0B14" w:rsidRDefault="00000000">
      <w:pPr>
        <w:widowControl w:val="0"/>
        <w:tabs>
          <w:tab w:val="left" w:pos="510"/>
        </w:tabs>
        <w:spacing w:after="0" w:line="240" w:lineRule="auto"/>
        <w:ind w:firstLine="709"/>
        <w:jc w:val="both"/>
      </w:pPr>
      <w:r>
        <w:t xml:space="preserve">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w:t>
      </w:r>
    </w:p>
    <w:p w14:paraId="20F7D8F5" w14:textId="77777777" w:rsidR="009C0B14" w:rsidRDefault="00000000">
      <w:pPr>
        <w:widowControl w:val="0"/>
        <w:tabs>
          <w:tab w:val="left" w:pos="510"/>
        </w:tabs>
        <w:spacing w:after="0" w:line="240" w:lineRule="auto"/>
        <w:ind w:firstLine="709"/>
        <w:jc w:val="both"/>
      </w:pPr>
      <w:r>
        <w:t>формулировать, аргументировать и отстаивать свое мнение;</w:t>
      </w:r>
    </w:p>
    <w:p w14:paraId="5F4B0026" w14:textId="77777777" w:rsidR="009C0B14" w:rsidRDefault="00000000">
      <w:pPr>
        <w:widowControl w:val="0"/>
        <w:tabs>
          <w:tab w:val="left" w:pos="510"/>
        </w:tabs>
        <w:spacing w:after="0" w:line="240" w:lineRule="auto"/>
        <w:ind w:firstLine="709"/>
        <w:jc w:val="both"/>
      </w:pPr>
      <w:r>
        <w:t>проявлять компетентность в области использования информационно-коммуникационных технологий;</w:t>
      </w:r>
    </w:p>
    <w:p w14:paraId="5B51A724" w14:textId="77777777" w:rsidR="009C0B14" w:rsidRDefault="00000000">
      <w:pPr>
        <w:widowControl w:val="0"/>
        <w:tabs>
          <w:tab w:val="left" w:pos="510"/>
        </w:tabs>
        <w:spacing w:after="0" w:line="240" w:lineRule="auto"/>
        <w:ind w:firstLine="709"/>
        <w:jc w:val="both"/>
      </w:pPr>
      <w:r>
        <w:t>взаимодействовать с окружающими, выполнять различные социальные роли во время и при ликвидации последствий чрезвычайных ситуаций.</w:t>
      </w:r>
    </w:p>
    <w:p w14:paraId="6685FB26" w14:textId="77777777" w:rsidR="009C0B14" w:rsidRDefault="00000000">
      <w:pPr>
        <w:widowControl w:val="0"/>
        <w:tabs>
          <w:tab w:val="left" w:pos="510"/>
        </w:tabs>
        <w:spacing w:after="0" w:line="240" w:lineRule="auto"/>
        <w:ind w:firstLine="709"/>
        <w:jc w:val="both"/>
        <w:rPr>
          <w:b/>
          <w:i/>
        </w:rPr>
      </w:pPr>
      <w:r>
        <w:rPr>
          <w:b/>
          <w:i/>
        </w:rPr>
        <w:t>Овладение универсальными учебными регулятивными действиями:</w:t>
      </w:r>
    </w:p>
    <w:p w14:paraId="3D00D04C" w14:textId="77777777" w:rsidR="009C0B14" w:rsidRDefault="00000000">
      <w:pPr>
        <w:widowControl w:val="0"/>
        <w:tabs>
          <w:tab w:val="left" w:pos="510"/>
        </w:tabs>
        <w:spacing w:after="0" w:line="240" w:lineRule="auto"/>
        <w:ind w:firstLine="709"/>
        <w:jc w:val="both"/>
      </w:pPr>
      <w:r>
        <w:t>планировать пути достижения целей защищенности, в том числе альтернативные, выбирать наиболее эффективные способы решения учебных и познавательных задач;</w:t>
      </w:r>
    </w:p>
    <w:p w14:paraId="6343D83C" w14:textId="77777777" w:rsidR="009C0B14" w:rsidRDefault="00000000">
      <w:pPr>
        <w:widowControl w:val="0"/>
        <w:tabs>
          <w:tab w:val="left" w:pos="510"/>
        </w:tabs>
        <w:spacing w:after="0" w:line="240" w:lineRule="auto"/>
        <w:ind w:firstLine="709"/>
        <w:jc w:val="both"/>
      </w:pPr>
      <w:r>
        <w:t>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3CCB73D4" w14:textId="77777777" w:rsidR="009C0B14" w:rsidRDefault="00000000">
      <w:pPr>
        <w:widowControl w:val="0"/>
        <w:tabs>
          <w:tab w:val="left" w:pos="510"/>
        </w:tabs>
        <w:spacing w:after="0" w:line="240" w:lineRule="auto"/>
        <w:ind w:firstLine="709"/>
        <w:jc w:val="both"/>
      </w:pPr>
      <w: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14:paraId="6427536C" w14:textId="77777777" w:rsidR="009C0B14" w:rsidRDefault="00000000">
      <w:pPr>
        <w:widowControl w:val="0"/>
        <w:tabs>
          <w:tab w:val="left" w:pos="510"/>
        </w:tabs>
        <w:spacing w:after="0" w:line="240" w:lineRule="auto"/>
        <w:ind w:firstLine="709"/>
        <w:jc w:val="both"/>
      </w:pPr>
      <w:r>
        <w:t>оценивать правильность выполнения учебной задачи в области безопасности жизнедеятельности, собственные возможности ее решения;</w:t>
      </w:r>
    </w:p>
    <w:p w14:paraId="53B8340B" w14:textId="77777777" w:rsidR="009C0B14" w:rsidRDefault="00000000">
      <w:pPr>
        <w:widowControl w:val="0"/>
        <w:tabs>
          <w:tab w:val="left" w:pos="510"/>
        </w:tabs>
        <w:spacing w:after="0" w:line="240" w:lineRule="auto"/>
        <w:ind w:firstLine="709"/>
        <w:jc w:val="both"/>
      </w:pPr>
      <w:r>
        <w:t>владеть основами самоконтроля, самооценки, принятия решений и осуществления осознанного выбора в учебной и познавательной деятельности.</w:t>
      </w:r>
    </w:p>
    <w:p w14:paraId="5CB173B8" w14:textId="77777777" w:rsidR="009C0B14" w:rsidRDefault="009C0B14">
      <w:pPr>
        <w:widowControl w:val="0"/>
        <w:tabs>
          <w:tab w:val="left" w:pos="510"/>
        </w:tabs>
        <w:spacing w:after="0" w:line="240" w:lineRule="auto"/>
        <w:ind w:firstLine="709"/>
        <w:jc w:val="both"/>
      </w:pPr>
    </w:p>
    <w:p w14:paraId="1EB13F00" w14:textId="77777777" w:rsidR="009C0B14" w:rsidRDefault="00000000">
      <w:pPr>
        <w:widowControl w:val="0"/>
        <w:spacing w:after="0" w:line="240" w:lineRule="auto"/>
        <w:ind w:firstLine="709"/>
        <w:jc w:val="both"/>
        <w:rPr>
          <w:b/>
          <w:caps/>
        </w:rPr>
      </w:pPr>
      <w:r>
        <w:rPr>
          <w:b/>
          <w:caps/>
        </w:rPr>
        <w:t>Предметные результаты</w:t>
      </w:r>
    </w:p>
    <w:p w14:paraId="10CA9EB9" w14:textId="77777777" w:rsidR="009C0B14" w:rsidRDefault="00000000">
      <w:pPr>
        <w:widowControl w:val="0"/>
        <w:spacing w:after="0" w:line="240" w:lineRule="auto"/>
        <w:ind w:firstLine="709"/>
        <w:jc w:val="both"/>
      </w:pPr>
      <w:r>
        <w:t>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4837C9C4" w14:textId="77777777" w:rsidR="009C0B14" w:rsidRDefault="00000000">
      <w:pPr>
        <w:widowControl w:val="0"/>
        <w:spacing w:after="0" w:line="240" w:lineRule="auto"/>
        <w:ind w:firstLine="709"/>
        <w:jc w:val="both"/>
      </w:pPr>
      <w: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1F4444A3" w14:textId="77777777" w:rsidR="009C0B14" w:rsidRDefault="00000000">
      <w:pPr>
        <w:widowControl w:val="0"/>
        <w:spacing w:after="0" w:line="240" w:lineRule="auto"/>
        <w:ind w:firstLine="709"/>
        <w:jc w:val="both"/>
      </w:pPr>
      <w:r>
        <w:t>Предметные результаты по предметной области «Физическая культура и основы безопасности жизнедеятельности» должны обеспечивать:</w:t>
      </w:r>
    </w:p>
    <w:p w14:paraId="1909F24A" w14:textId="77777777" w:rsidR="009C0B14" w:rsidRDefault="00000000">
      <w:pPr>
        <w:widowControl w:val="0"/>
        <w:spacing w:after="0" w:line="240" w:lineRule="auto"/>
        <w:ind w:firstLine="709"/>
        <w:jc w:val="both"/>
      </w:pPr>
      <w:r>
        <w:t>По учебному предмету «Основы безопасности жизнедеятельности»:</w:t>
      </w:r>
    </w:p>
    <w:p w14:paraId="2DA0C8E4" w14:textId="77777777" w:rsidR="009C0B14" w:rsidRDefault="00000000">
      <w:pPr>
        <w:pStyle w:val="ac"/>
        <w:numPr>
          <w:ilvl w:val="0"/>
          <w:numId w:val="1"/>
        </w:numPr>
        <w:tabs>
          <w:tab w:val="left" w:pos="993"/>
        </w:tabs>
        <w:spacing w:after="0" w:line="240" w:lineRule="auto"/>
        <w:ind w:left="709" w:hanging="283"/>
        <w:jc w:val="both"/>
      </w:pPr>
      <w: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0C479BA9" w14:textId="77777777" w:rsidR="009C0B14" w:rsidRDefault="00000000">
      <w:pPr>
        <w:pStyle w:val="ac"/>
        <w:numPr>
          <w:ilvl w:val="0"/>
          <w:numId w:val="1"/>
        </w:numPr>
        <w:tabs>
          <w:tab w:val="left" w:pos="993"/>
        </w:tabs>
        <w:spacing w:after="0" w:line="240" w:lineRule="auto"/>
        <w:ind w:left="709" w:hanging="283"/>
        <w:jc w:val="both"/>
      </w:pPr>
      <w: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22B6B27" w14:textId="77777777" w:rsidR="009C0B14" w:rsidRDefault="00000000">
      <w:pPr>
        <w:pStyle w:val="ac"/>
        <w:numPr>
          <w:ilvl w:val="0"/>
          <w:numId w:val="1"/>
        </w:numPr>
        <w:tabs>
          <w:tab w:val="left" w:pos="993"/>
        </w:tabs>
        <w:spacing w:after="0" w:line="240" w:lineRule="auto"/>
        <w:ind w:left="709" w:hanging="283"/>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6BA78F4" w14:textId="77777777" w:rsidR="009C0B14" w:rsidRDefault="00000000">
      <w:pPr>
        <w:pStyle w:val="ac"/>
        <w:numPr>
          <w:ilvl w:val="0"/>
          <w:numId w:val="1"/>
        </w:numPr>
        <w:tabs>
          <w:tab w:val="left" w:pos="993"/>
        </w:tabs>
        <w:spacing w:after="0" w:line="240" w:lineRule="auto"/>
        <w:ind w:left="709" w:hanging="283"/>
        <w:jc w:val="both"/>
      </w:pPr>
      <w: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7ABF14E9" w14:textId="77777777" w:rsidR="009C0B14" w:rsidRDefault="00000000">
      <w:pPr>
        <w:pStyle w:val="ac"/>
        <w:numPr>
          <w:ilvl w:val="0"/>
          <w:numId w:val="1"/>
        </w:numPr>
        <w:tabs>
          <w:tab w:val="left" w:pos="993"/>
        </w:tabs>
        <w:spacing w:after="0" w:line="240" w:lineRule="auto"/>
        <w:ind w:left="709" w:hanging="283"/>
        <w:jc w:val="both"/>
      </w:pPr>
      <w:r>
        <w:t>сформированность чувства гордости за свою Родину, ответственного отношения к выполнению конституционного долга — защите Отечества;</w:t>
      </w:r>
    </w:p>
    <w:p w14:paraId="0F921A8B" w14:textId="77777777" w:rsidR="009C0B14" w:rsidRDefault="00000000">
      <w:pPr>
        <w:pStyle w:val="ac"/>
        <w:numPr>
          <w:ilvl w:val="0"/>
          <w:numId w:val="1"/>
        </w:numPr>
        <w:tabs>
          <w:tab w:val="left" w:pos="993"/>
        </w:tabs>
        <w:spacing w:after="0" w:line="240" w:lineRule="auto"/>
        <w:ind w:left="709" w:hanging="283"/>
        <w:jc w:val="both"/>
      </w:pPr>
      <w: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73110F8C" w14:textId="77777777" w:rsidR="009C0B14" w:rsidRDefault="00000000">
      <w:pPr>
        <w:pStyle w:val="ac"/>
        <w:numPr>
          <w:ilvl w:val="0"/>
          <w:numId w:val="1"/>
        </w:numPr>
        <w:tabs>
          <w:tab w:val="left" w:pos="993"/>
        </w:tabs>
        <w:spacing w:after="0" w:line="240" w:lineRule="auto"/>
        <w:ind w:left="709" w:hanging="283"/>
        <w:jc w:val="both"/>
      </w:pPr>
      <w: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опасные производства, дорожное движение, общественные места и социум, природа, коммуникационные связи и каналы);</w:t>
      </w:r>
    </w:p>
    <w:p w14:paraId="708E71E1" w14:textId="77777777" w:rsidR="009C0B14" w:rsidRDefault="00000000">
      <w:pPr>
        <w:pStyle w:val="ac"/>
        <w:numPr>
          <w:ilvl w:val="0"/>
          <w:numId w:val="1"/>
        </w:numPr>
        <w:tabs>
          <w:tab w:val="left" w:pos="993"/>
        </w:tabs>
        <w:spacing w:after="0" w:line="240" w:lineRule="auto"/>
        <w:ind w:left="709" w:hanging="283"/>
        <w:jc w:val="both"/>
      </w:pPr>
      <w: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23B3C70A" w14:textId="77777777" w:rsidR="009C0B14" w:rsidRDefault="00000000">
      <w:pPr>
        <w:pStyle w:val="ac"/>
        <w:numPr>
          <w:ilvl w:val="0"/>
          <w:numId w:val="1"/>
        </w:numPr>
        <w:tabs>
          <w:tab w:val="left" w:pos="993"/>
        </w:tabs>
        <w:spacing w:after="0" w:line="240" w:lineRule="auto"/>
        <w:ind w:left="709" w:hanging="283"/>
        <w:jc w:val="both"/>
      </w:pPr>
      <w: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2E79FAD" w14:textId="77777777" w:rsidR="009C0B14" w:rsidRDefault="00000000">
      <w:pPr>
        <w:pStyle w:val="ac"/>
        <w:numPr>
          <w:ilvl w:val="0"/>
          <w:numId w:val="1"/>
        </w:numPr>
        <w:tabs>
          <w:tab w:val="left" w:pos="993"/>
        </w:tabs>
        <w:spacing w:after="0" w:line="240" w:lineRule="auto"/>
        <w:ind w:left="709" w:hanging="283"/>
        <w:jc w:val="both"/>
      </w:pPr>
      <w: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4AE58FE8" w14:textId="77777777" w:rsidR="009C0B14" w:rsidRDefault="00000000">
      <w:pPr>
        <w:pStyle w:val="ac"/>
        <w:numPr>
          <w:ilvl w:val="0"/>
          <w:numId w:val="1"/>
        </w:numPr>
        <w:tabs>
          <w:tab w:val="left" w:pos="993"/>
        </w:tabs>
        <w:spacing w:after="0" w:line="240" w:lineRule="auto"/>
        <w:ind w:left="709" w:hanging="283"/>
        <w:jc w:val="both"/>
      </w:pPr>
      <w: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63CE8BE0" w14:textId="77777777" w:rsidR="009C0B14" w:rsidRDefault="00000000">
      <w:pPr>
        <w:pStyle w:val="ac"/>
        <w:numPr>
          <w:ilvl w:val="0"/>
          <w:numId w:val="1"/>
        </w:numPr>
        <w:tabs>
          <w:tab w:val="left" w:pos="993"/>
        </w:tabs>
        <w:spacing w:after="0" w:line="240" w:lineRule="auto"/>
        <w:ind w:left="709" w:hanging="283"/>
        <w:jc w:val="both"/>
      </w:pPr>
      <w:r>
        <w:t>овладение знаниями и умениями предупреждения опасных и чрезвычайных ситуаций во время пребывания в различных средах (бытовые условия, опасные производства, дорожное движение, общественные места и социум, природа, коммуникационные связи и каналы).</w:t>
      </w:r>
    </w:p>
    <w:p w14:paraId="05D8ECFE" w14:textId="77777777" w:rsidR="009C0B14" w:rsidRDefault="00000000">
      <w:pPr>
        <w:widowControl w:val="0"/>
        <w:spacing w:after="0" w:line="240" w:lineRule="auto"/>
        <w:ind w:firstLine="709"/>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6E086CDD" w14:textId="77777777" w:rsidR="009C0B14" w:rsidRDefault="00000000">
      <w:pPr>
        <w:widowControl w:val="0"/>
        <w:spacing w:after="0" w:line="240" w:lineRule="auto"/>
        <w:ind w:firstLine="709"/>
        <w:jc w:val="both"/>
      </w:pPr>
      <w:r>
        <w:t>Организация вправе самостоятельно определять последовательность модулей для освоения обучающимися содержания учебного предмета «Основы безопасности жизнедеятельности».</w:t>
      </w:r>
    </w:p>
    <w:p w14:paraId="54455B03" w14:textId="77777777" w:rsidR="009C0B14" w:rsidRDefault="00000000">
      <w:pPr>
        <w:widowControl w:val="0"/>
        <w:spacing w:after="0" w:line="240" w:lineRule="auto"/>
        <w:ind w:firstLine="709"/>
        <w:jc w:val="both"/>
      </w:pPr>
      <w:r>
        <w:t>Предлагается распределение предметных результатов, формируемых в ходе изучения учебного предмета ОБЖ, сгруппировать по учебным модулям:</w:t>
      </w:r>
    </w:p>
    <w:p w14:paraId="03C15E55" w14:textId="77777777" w:rsidR="009C0B14" w:rsidRDefault="009C0B14">
      <w:pPr>
        <w:widowControl w:val="0"/>
        <w:spacing w:after="0" w:line="240" w:lineRule="auto"/>
        <w:ind w:firstLine="709"/>
        <w:jc w:val="both"/>
      </w:pPr>
    </w:p>
    <w:p w14:paraId="2C4C86FF" w14:textId="77777777" w:rsidR="009C0B14" w:rsidRDefault="00000000">
      <w:pPr>
        <w:widowControl w:val="0"/>
        <w:tabs>
          <w:tab w:val="left" w:pos="993"/>
        </w:tabs>
        <w:spacing w:after="0" w:line="240" w:lineRule="auto"/>
        <w:ind w:firstLine="709"/>
        <w:contextualSpacing/>
        <w:jc w:val="both"/>
      </w:pPr>
      <w:r>
        <w:rPr>
          <w:b/>
        </w:rPr>
        <w:t>Модуль 1 «Культура безопасности жизнедеятельности в современном обществе»</w:t>
      </w:r>
    </w:p>
    <w:p w14:paraId="0EE3AD3F" w14:textId="77777777" w:rsidR="009C0B14" w:rsidRDefault="00000000">
      <w:pPr>
        <w:widowControl w:val="0"/>
        <w:spacing w:after="0" w:line="240" w:lineRule="auto"/>
        <w:ind w:firstLine="709"/>
        <w:jc w:val="both"/>
      </w:pPr>
      <w:r>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14:paraId="4F79FDBD" w14:textId="77777777" w:rsidR="009C0B14" w:rsidRDefault="00000000">
      <w:pPr>
        <w:widowControl w:val="0"/>
        <w:spacing w:after="0" w:line="240" w:lineRule="auto"/>
        <w:ind w:firstLine="709"/>
        <w:jc w:val="both"/>
      </w:pPr>
      <w:r>
        <w:t>иметь представление о понятии культуры безопасности (как способности предвидеть, по возможности избегать, действовать в опасных ситуациях);</w:t>
      </w:r>
    </w:p>
    <w:p w14:paraId="160809D0" w14:textId="77777777" w:rsidR="009C0B14" w:rsidRDefault="00000000">
      <w:pPr>
        <w:widowControl w:val="0"/>
        <w:spacing w:after="0" w:line="240" w:lineRule="auto"/>
        <w:ind w:firstLine="709"/>
        <w:jc w:val="both"/>
      </w:pPr>
      <w:r>
        <w:t>приводить с опорой на справочный материал примеры угрозы физическому, психическому здоровью человека и/или нанесения ущерба имуществу, безопасности личности, общества, государства;</w:t>
      </w:r>
    </w:p>
    <w:p w14:paraId="4D6D3559" w14:textId="77777777" w:rsidR="009C0B14" w:rsidRDefault="00000000">
      <w:pPr>
        <w:widowControl w:val="0"/>
        <w:spacing w:after="0" w:line="240" w:lineRule="auto"/>
        <w:ind w:firstLine="709"/>
        <w:jc w:val="both"/>
      </w:pPr>
      <w:r>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71A4676D" w14:textId="77777777" w:rsidR="009C0B14" w:rsidRDefault="00000000">
      <w:pPr>
        <w:widowControl w:val="0"/>
        <w:spacing w:after="0" w:line="240" w:lineRule="auto"/>
        <w:ind w:firstLine="709"/>
        <w:jc w:val="both"/>
      </w:pPr>
      <w:r>
        <w:t>объяснять с опорой на справочный материал общие принципы безопасного поведения.</w:t>
      </w:r>
    </w:p>
    <w:p w14:paraId="4B20C778" w14:textId="77777777" w:rsidR="009C0B14" w:rsidRDefault="009C0B14">
      <w:pPr>
        <w:tabs>
          <w:tab w:val="left" w:pos="993"/>
          <w:tab w:val="left" w:pos="1276"/>
        </w:tabs>
        <w:spacing w:after="0" w:line="240" w:lineRule="auto"/>
        <w:ind w:left="20" w:right="20" w:firstLine="709"/>
        <w:jc w:val="both"/>
        <w:rPr>
          <w:b/>
        </w:rPr>
      </w:pPr>
    </w:p>
    <w:p w14:paraId="43911EA2" w14:textId="77777777" w:rsidR="009C0B14" w:rsidRDefault="00000000">
      <w:pPr>
        <w:tabs>
          <w:tab w:val="left" w:pos="993"/>
          <w:tab w:val="left" w:pos="1276"/>
        </w:tabs>
        <w:spacing w:after="0" w:line="240" w:lineRule="auto"/>
        <w:ind w:left="20" w:right="20" w:firstLine="709"/>
        <w:jc w:val="both"/>
        <w:rPr>
          <w:b/>
        </w:rPr>
      </w:pPr>
      <w:r>
        <w:rPr>
          <w:b/>
        </w:rPr>
        <w:t>Модуль 2 «Безопасность в быту. Безопасность на объектах экономики»</w:t>
      </w:r>
    </w:p>
    <w:p w14:paraId="3151171A" w14:textId="77777777" w:rsidR="009C0B14" w:rsidRDefault="00000000">
      <w:pPr>
        <w:widowControl w:val="0"/>
        <w:spacing w:after="0" w:line="240" w:lineRule="auto"/>
        <w:ind w:firstLine="709"/>
        <w:jc w:val="both"/>
      </w:pPr>
      <w:r>
        <w:t>иметь представление об особенностях жизнеобеспечения жилища;</w:t>
      </w:r>
    </w:p>
    <w:p w14:paraId="0EF009A7" w14:textId="77777777" w:rsidR="009C0B14" w:rsidRDefault="00000000">
      <w:pPr>
        <w:widowControl w:val="0"/>
        <w:spacing w:after="0" w:line="240" w:lineRule="auto"/>
        <w:ind w:firstLine="709"/>
        <w:jc w:val="both"/>
      </w:pPr>
      <w:r>
        <w:t>классифицировать с опорой на образец источники опасности в быту (пожароопасные предметы, электроприборы, газовое оборудование, бытовая химия, медикаменты);</w:t>
      </w:r>
    </w:p>
    <w:p w14:paraId="29AF10E7" w14:textId="77777777" w:rsidR="009C0B14" w:rsidRDefault="00000000">
      <w:pPr>
        <w:widowControl w:val="0"/>
        <w:spacing w:after="0" w:line="240" w:lineRule="auto"/>
        <w:ind w:firstLine="709"/>
        <w:jc w:val="both"/>
      </w:pPr>
      <w:r>
        <w:t>знать права, обязанности и ответственность граждан в области пожарной безопасности;</w:t>
      </w:r>
    </w:p>
    <w:p w14:paraId="3C284177" w14:textId="77777777" w:rsidR="009C0B14" w:rsidRDefault="00000000">
      <w:pPr>
        <w:widowControl w:val="0"/>
        <w:spacing w:after="0" w:line="240" w:lineRule="auto"/>
        <w:ind w:firstLine="709"/>
        <w:jc w:val="both"/>
      </w:pPr>
      <w:r>
        <w:t>соблюдать правила безопасного поведения, позволяющие предупредить возникновение опасных ситуаций в быту;</w:t>
      </w:r>
    </w:p>
    <w:p w14:paraId="6F643A02" w14:textId="77777777" w:rsidR="009C0B14" w:rsidRDefault="00000000">
      <w:pPr>
        <w:widowControl w:val="0"/>
        <w:spacing w:after="0" w:line="240" w:lineRule="auto"/>
        <w:ind w:firstLine="709"/>
        <w:jc w:val="both"/>
      </w:pPr>
      <w:r>
        <w:t>понимать ситуации криминального характера;</w:t>
      </w:r>
    </w:p>
    <w:p w14:paraId="73125F60" w14:textId="77777777" w:rsidR="009C0B14" w:rsidRDefault="00000000">
      <w:pPr>
        <w:widowControl w:val="0"/>
        <w:spacing w:after="0" w:line="240" w:lineRule="auto"/>
        <w:ind w:firstLine="709"/>
        <w:jc w:val="both"/>
      </w:pPr>
      <w:r>
        <w:t>знать правила вызова экстренных служб и ответственность за ложные сообщения;</w:t>
      </w:r>
    </w:p>
    <w:p w14:paraId="22E1E16F" w14:textId="77777777" w:rsidR="009C0B14" w:rsidRDefault="00000000">
      <w:pPr>
        <w:widowControl w:val="0"/>
        <w:spacing w:after="0" w:line="240" w:lineRule="auto"/>
        <w:ind w:firstLine="709"/>
        <w:jc w:val="both"/>
      </w:pPr>
      <w: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4E922708" w14:textId="77777777" w:rsidR="009C0B14" w:rsidRDefault="00000000">
      <w:pPr>
        <w:widowControl w:val="0"/>
        <w:spacing w:after="0" w:line="240" w:lineRule="auto"/>
        <w:ind w:firstLine="709"/>
        <w:jc w:val="both"/>
      </w:pPr>
      <w:r>
        <w:t>безопасно действовать в ситуациях криминального характера;</w:t>
      </w:r>
    </w:p>
    <w:p w14:paraId="57F0313A" w14:textId="77777777" w:rsidR="009C0B14" w:rsidRDefault="00000000">
      <w:pPr>
        <w:widowControl w:val="0"/>
        <w:spacing w:after="0" w:line="240" w:lineRule="auto"/>
        <w:ind w:firstLine="709"/>
        <w:jc w:val="both"/>
      </w:pPr>
      <w:r>
        <w:t>безопасно действовать при пожаре в жилых и общественных зданиях, в том числе правильно использовать первичные средства пожаротушения.</w:t>
      </w:r>
    </w:p>
    <w:p w14:paraId="349D5750" w14:textId="77777777" w:rsidR="009C0B14" w:rsidRDefault="009C0B14">
      <w:pPr>
        <w:tabs>
          <w:tab w:val="left" w:pos="993"/>
        </w:tabs>
        <w:spacing w:after="0" w:line="240" w:lineRule="auto"/>
        <w:ind w:left="20" w:right="20" w:firstLine="709"/>
        <w:jc w:val="both"/>
        <w:rPr>
          <w:b/>
        </w:rPr>
      </w:pPr>
    </w:p>
    <w:p w14:paraId="132B585B" w14:textId="77777777" w:rsidR="009C0B14" w:rsidRDefault="00000000">
      <w:pPr>
        <w:tabs>
          <w:tab w:val="left" w:pos="993"/>
        </w:tabs>
        <w:spacing w:after="0" w:line="240" w:lineRule="auto"/>
        <w:ind w:left="20" w:right="20" w:firstLine="709"/>
        <w:jc w:val="both"/>
        <w:rPr>
          <w:b/>
        </w:rPr>
      </w:pPr>
      <w:r>
        <w:rPr>
          <w:b/>
        </w:rPr>
        <w:t>Модуль 3 «Безопасность на транспорте»</w:t>
      </w:r>
    </w:p>
    <w:p w14:paraId="00E948B2" w14:textId="77777777" w:rsidR="009C0B14" w:rsidRDefault="00000000">
      <w:pPr>
        <w:widowControl w:val="0"/>
        <w:spacing w:after="0" w:line="240" w:lineRule="auto"/>
        <w:ind w:firstLine="709"/>
        <w:jc w:val="both"/>
      </w:pPr>
      <w:r>
        <w:t>классифицировать с опорой на образец виды опасностей на транспорте (наземный, подземный, железнодорожный, водный, воздушный);</w:t>
      </w:r>
    </w:p>
    <w:p w14:paraId="10967988" w14:textId="77777777" w:rsidR="009C0B14" w:rsidRDefault="00000000">
      <w:pPr>
        <w:widowControl w:val="0"/>
        <w:spacing w:after="0" w:line="240" w:lineRule="auto"/>
        <w:ind w:firstLine="709"/>
        <w:jc w:val="both"/>
      </w:pPr>
      <w:r>
        <w:t>соблюдать правила дорожного движения, установленные для пешехода, пассажира, водителя велосипеда и иных средств передвижения;</w:t>
      </w:r>
    </w:p>
    <w:p w14:paraId="77C117F7" w14:textId="77777777" w:rsidR="009C0B14" w:rsidRDefault="00000000">
      <w:pPr>
        <w:widowControl w:val="0"/>
        <w:spacing w:after="0" w:line="240" w:lineRule="auto"/>
        <w:ind w:firstLine="709"/>
        <w:jc w:val="both"/>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45C167F6" w14:textId="77777777" w:rsidR="009C0B14" w:rsidRDefault="00000000">
      <w:pPr>
        <w:widowControl w:val="0"/>
        <w:spacing w:after="0" w:line="240" w:lineRule="auto"/>
        <w:ind w:firstLine="709"/>
        <w:jc w:val="both"/>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27BE28F4" w14:textId="77777777" w:rsidR="009C0B14" w:rsidRDefault="009C0B14">
      <w:pPr>
        <w:tabs>
          <w:tab w:val="left" w:pos="993"/>
        </w:tabs>
        <w:spacing w:after="0" w:line="240" w:lineRule="auto"/>
        <w:ind w:left="20" w:right="20" w:firstLine="709"/>
        <w:jc w:val="both"/>
        <w:rPr>
          <w:b/>
        </w:rPr>
      </w:pPr>
    </w:p>
    <w:p w14:paraId="4535D149" w14:textId="77777777" w:rsidR="009C0B14" w:rsidRDefault="00000000">
      <w:pPr>
        <w:tabs>
          <w:tab w:val="left" w:pos="993"/>
        </w:tabs>
        <w:spacing w:after="0" w:line="240" w:lineRule="auto"/>
        <w:ind w:left="20" w:right="20" w:firstLine="709"/>
        <w:jc w:val="both"/>
        <w:rPr>
          <w:b/>
        </w:rPr>
      </w:pPr>
      <w:r>
        <w:rPr>
          <w:b/>
        </w:rPr>
        <w:t>Модуль 4 «Безопасность в общественных местах»</w:t>
      </w:r>
    </w:p>
    <w:p w14:paraId="3CAAC3A6" w14:textId="77777777" w:rsidR="009C0B14" w:rsidRDefault="00000000">
      <w:pPr>
        <w:widowControl w:val="0"/>
        <w:spacing w:after="0" w:line="240" w:lineRule="auto"/>
        <w:ind w:firstLine="709"/>
        <w:jc w:val="both"/>
      </w:pPr>
      <w:r>
        <w:t xml:space="preserve">описывать с опорой на справочный материал потенциальные источники опасности в общественных местах, в том числе техногенного происхождения; </w:t>
      </w:r>
    </w:p>
    <w:p w14:paraId="7E2080E1" w14:textId="77777777" w:rsidR="009C0B14" w:rsidRDefault="00000000">
      <w:pPr>
        <w:widowControl w:val="0"/>
        <w:spacing w:after="0" w:line="240" w:lineRule="auto"/>
        <w:ind w:firstLine="709"/>
        <w:jc w:val="both"/>
      </w:pPr>
      <w:r>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14:paraId="3FFD462D" w14:textId="77777777" w:rsidR="009C0B14" w:rsidRDefault="00000000">
      <w:pPr>
        <w:widowControl w:val="0"/>
        <w:spacing w:after="0" w:line="240" w:lineRule="auto"/>
        <w:ind w:firstLine="709"/>
        <w:jc w:val="both"/>
      </w:pPr>
      <w:r>
        <w:t>соблюдать правила безопасного поведения в местах массового пребывания людей (в толпе);</w:t>
      </w:r>
    </w:p>
    <w:p w14:paraId="727A11B9" w14:textId="77777777" w:rsidR="009C0B14" w:rsidRDefault="00000000">
      <w:pPr>
        <w:widowControl w:val="0"/>
        <w:spacing w:after="0" w:line="240" w:lineRule="auto"/>
        <w:ind w:firstLine="709"/>
        <w:jc w:val="both"/>
      </w:pPr>
      <w:r>
        <w:t xml:space="preserve">знать правила информирования экстренных служб; </w:t>
      </w:r>
    </w:p>
    <w:p w14:paraId="5006DD31" w14:textId="77777777" w:rsidR="009C0B14" w:rsidRDefault="00000000">
      <w:pPr>
        <w:widowControl w:val="0"/>
        <w:spacing w:after="0" w:line="240" w:lineRule="auto"/>
        <w:ind w:firstLine="709"/>
        <w:jc w:val="both"/>
      </w:pPr>
      <w:r>
        <w:t>безопасно действовать при обнаружении в общественных местах бесхозных (потенциально опасных) вещей и предметов;</w:t>
      </w:r>
    </w:p>
    <w:p w14:paraId="32608BB9" w14:textId="77777777" w:rsidR="009C0B14" w:rsidRDefault="00000000">
      <w:pPr>
        <w:widowControl w:val="0"/>
        <w:spacing w:after="0" w:line="240" w:lineRule="auto"/>
        <w:ind w:firstLine="709"/>
        <w:jc w:val="both"/>
      </w:pPr>
      <w:r>
        <w:t>эвакуироваться из общественных мест и зданий;</w:t>
      </w:r>
    </w:p>
    <w:p w14:paraId="3CDD19C4" w14:textId="77777777" w:rsidR="009C0B14" w:rsidRDefault="00000000">
      <w:pPr>
        <w:widowControl w:val="0"/>
        <w:spacing w:after="0" w:line="240" w:lineRule="auto"/>
        <w:ind w:firstLine="709"/>
        <w:jc w:val="both"/>
      </w:pPr>
      <w:r>
        <w:t>безопасно действовать при возникновении пожара и происшествиях в общественных местах;</w:t>
      </w:r>
    </w:p>
    <w:p w14:paraId="09323AB7" w14:textId="77777777" w:rsidR="009C0B14" w:rsidRDefault="00000000">
      <w:pPr>
        <w:widowControl w:val="0"/>
        <w:spacing w:after="0" w:line="240" w:lineRule="auto"/>
        <w:ind w:firstLine="709"/>
        <w:jc w:val="both"/>
      </w:pPr>
      <w:r>
        <w:t>безопасно действовать в условиях совершения террористического акта, в том числе при захвате и освобождении заложников;</w:t>
      </w:r>
    </w:p>
    <w:p w14:paraId="67032F08" w14:textId="77777777" w:rsidR="009C0B14" w:rsidRDefault="00000000">
      <w:pPr>
        <w:widowControl w:val="0"/>
        <w:spacing w:after="0" w:line="240" w:lineRule="auto"/>
        <w:ind w:firstLine="709"/>
        <w:jc w:val="both"/>
      </w:pPr>
      <w:r>
        <w:t>безопасно действовать в ситуациях криминогенного и антиобщественного характера.</w:t>
      </w:r>
    </w:p>
    <w:p w14:paraId="00303AB9" w14:textId="77777777" w:rsidR="009C0B14" w:rsidRDefault="009C0B14">
      <w:pPr>
        <w:tabs>
          <w:tab w:val="left" w:pos="993"/>
        </w:tabs>
        <w:spacing w:after="0" w:line="240" w:lineRule="auto"/>
        <w:ind w:left="20" w:right="20" w:firstLine="709"/>
        <w:jc w:val="both"/>
        <w:rPr>
          <w:b/>
        </w:rPr>
      </w:pPr>
    </w:p>
    <w:p w14:paraId="55498580" w14:textId="77777777" w:rsidR="009C0B14" w:rsidRDefault="00000000">
      <w:pPr>
        <w:tabs>
          <w:tab w:val="left" w:pos="993"/>
        </w:tabs>
        <w:spacing w:after="0" w:line="240" w:lineRule="auto"/>
        <w:ind w:left="20" w:right="20" w:firstLine="709"/>
        <w:jc w:val="both"/>
        <w:rPr>
          <w:b/>
        </w:rPr>
      </w:pPr>
      <w:r>
        <w:rPr>
          <w:b/>
        </w:rPr>
        <w:t>Модуль 5 «Безопасность в природной среде»</w:t>
      </w:r>
    </w:p>
    <w:p w14:paraId="0093657C" w14:textId="77777777" w:rsidR="009C0B14" w:rsidRDefault="00000000">
      <w:pPr>
        <w:widowControl w:val="0"/>
        <w:spacing w:after="0" w:line="240" w:lineRule="auto"/>
        <w:ind w:firstLine="709"/>
        <w:jc w:val="both"/>
      </w:pPr>
      <w:r>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14:paraId="31A8E9B7" w14:textId="77777777" w:rsidR="009C0B14" w:rsidRDefault="00000000">
      <w:pPr>
        <w:widowControl w:val="0"/>
        <w:spacing w:after="0" w:line="240" w:lineRule="auto"/>
        <w:ind w:firstLine="709"/>
        <w:jc w:val="both"/>
      </w:pPr>
      <w:r>
        <w:t>помнить и выполнять правила безопасного поведения при неблагоприятной экологической обстановке;</w:t>
      </w:r>
    </w:p>
    <w:p w14:paraId="381AD6A4" w14:textId="77777777" w:rsidR="009C0B14" w:rsidRDefault="00000000">
      <w:pPr>
        <w:widowControl w:val="0"/>
        <w:spacing w:after="0" w:line="240" w:lineRule="auto"/>
        <w:ind w:firstLine="709"/>
        <w:jc w:val="both"/>
      </w:pPr>
      <w:r>
        <w:t>соблюдать правила безопасного поведения на природе;</w:t>
      </w:r>
    </w:p>
    <w:p w14:paraId="78A929A7" w14:textId="77777777" w:rsidR="009C0B14" w:rsidRDefault="00000000">
      <w:pPr>
        <w:widowControl w:val="0"/>
        <w:spacing w:after="0" w:line="240" w:lineRule="auto"/>
        <w:ind w:firstLine="709"/>
        <w:jc w:val="both"/>
      </w:pPr>
      <w:r>
        <w:t>объяснять с опорой на справочный материал правила безопасного поведения на водоемах в различное время года;</w:t>
      </w:r>
    </w:p>
    <w:p w14:paraId="0CAFEC8C" w14:textId="77777777" w:rsidR="009C0B14" w:rsidRDefault="00000000">
      <w:pPr>
        <w:widowControl w:val="0"/>
        <w:spacing w:after="0" w:line="240" w:lineRule="auto"/>
        <w:ind w:firstLine="709"/>
        <w:jc w:val="both"/>
      </w:pPr>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54127A85" w14:textId="77777777" w:rsidR="009C0B14" w:rsidRDefault="00000000">
      <w:pPr>
        <w:widowControl w:val="0"/>
        <w:spacing w:after="0" w:line="240" w:lineRule="auto"/>
        <w:ind w:firstLine="709"/>
        <w:jc w:val="both"/>
      </w:pPr>
      <w:r>
        <w:t>объяснять правила само- и взаимопомощи терпящим бедствие на воде;</w:t>
      </w:r>
    </w:p>
    <w:p w14:paraId="63F31AFA" w14:textId="77777777" w:rsidR="009C0B14" w:rsidRDefault="00000000">
      <w:pPr>
        <w:widowControl w:val="0"/>
        <w:spacing w:after="0" w:line="240" w:lineRule="auto"/>
        <w:ind w:firstLine="709"/>
        <w:jc w:val="both"/>
      </w:pPr>
      <w: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005EE0C9" w14:textId="77777777" w:rsidR="009C0B14" w:rsidRDefault="00000000">
      <w:pPr>
        <w:widowControl w:val="0"/>
        <w:spacing w:after="0" w:line="240" w:lineRule="auto"/>
        <w:ind w:firstLine="709"/>
        <w:jc w:val="both"/>
      </w:pPr>
      <w:r>
        <w:t>знать и применять способы подачи сигнала о помощи.</w:t>
      </w:r>
    </w:p>
    <w:p w14:paraId="52E22B14" w14:textId="77777777" w:rsidR="009C0B14" w:rsidRDefault="009C0B14">
      <w:pPr>
        <w:tabs>
          <w:tab w:val="left" w:pos="993"/>
        </w:tabs>
        <w:spacing w:after="0" w:line="240" w:lineRule="auto"/>
        <w:ind w:left="20" w:right="20" w:firstLine="709"/>
        <w:jc w:val="both"/>
        <w:rPr>
          <w:b/>
        </w:rPr>
      </w:pPr>
    </w:p>
    <w:p w14:paraId="499B709D" w14:textId="77777777" w:rsidR="009C0B14" w:rsidRDefault="00000000">
      <w:pPr>
        <w:tabs>
          <w:tab w:val="left" w:pos="993"/>
        </w:tabs>
        <w:spacing w:after="0" w:line="240" w:lineRule="auto"/>
        <w:ind w:left="20" w:right="20" w:firstLine="709"/>
        <w:jc w:val="both"/>
        <w:rPr>
          <w:b/>
        </w:rPr>
      </w:pPr>
      <w:r>
        <w:rPr>
          <w:b/>
        </w:rPr>
        <w:t>Модуль 6 «Здоровье и как его сохранить. Основы медицинских знаний»</w:t>
      </w:r>
    </w:p>
    <w:p w14:paraId="6B3C10CC" w14:textId="77777777" w:rsidR="009C0B14" w:rsidRDefault="00000000">
      <w:pPr>
        <w:widowControl w:val="0"/>
        <w:spacing w:after="0" w:line="240" w:lineRule="auto"/>
        <w:ind w:firstLine="709"/>
        <w:jc w:val="both"/>
      </w:pPr>
      <w:r>
        <w:t>раскрывать с опорой на справочный материал смысл понятий здоровья (физического и психического) и здорового образа жизни;</w:t>
      </w:r>
    </w:p>
    <w:p w14:paraId="7A5D532C" w14:textId="77777777" w:rsidR="009C0B14" w:rsidRDefault="00000000">
      <w:pPr>
        <w:widowControl w:val="0"/>
        <w:spacing w:after="0" w:line="240" w:lineRule="auto"/>
        <w:ind w:firstLine="709"/>
        <w:jc w:val="both"/>
      </w:pPr>
      <w:r>
        <w:t>описывать факторы, влияющие на здоровье человека;</w:t>
      </w:r>
    </w:p>
    <w:p w14:paraId="694CC2EE" w14:textId="77777777" w:rsidR="009C0B14" w:rsidRDefault="00000000">
      <w:pPr>
        <w:widowControl w:val="0"/>
        <w:spacing w:after="0" w:line="240" w:lineRule="auto"/>
        <w:ind w:firstLine="709"/>
        <w:jc w:val="both"/>
      </w:pPr>
      <w:r>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40DF1FB8" w14:textId="77777777" w:rsidR="009C0B14" w:rsidRDefault="00000000">
      <w:pPr>
        <w:widowControl w:val="0"/>
        <w:spacing w:after="0" w:line="240" w:lineRule="auto"/>
        <w:ind w:firstLine="709"/>
        <w:jc w:val="both"/>
      </w:pPr>
      <w:r>
        <w:t>иметь негативное отношение к вредным привычкам (табакокурение, алкоголизм, наркомания, игровая зависимость);</w:t>
      </w:r>
    </w:p>
    <w:p w14:paraId="4AD0A7F7" w14:textId="77777777" w:rsidR="009C0B14" w:rsidRDefault="00000000">
      <w:pPr>
        <w:widowControl w:val="0"/>
        <w:spacing w:after="0" w:line="240" w:lineRule="auto"/>
        <w:ind w:firstLine="709"/>
        <w:jc w:val="both"/>
      </w:pPr>
      <w:r>
        <w:t>приводить с опорой на справочный материал примеры мер защиты от инфекционных и неинфекционных заболеваний;</w:t>
      </w:r>
    </w:p>
    <w:p w14:paraId="41C88B91" w14:textId="77777777" w:rsidR="009C0B14" w:rsidRDefault="00000000">
      <w:pPr>
        <w:widowControl w:val="0"/>
        <w:spacing w:after="0" w:line="240" w:lineRule="auto"/>
        <w:ind w:firstLine="709"/>
        <w:jc w:val="both"/>
      </w:pPr>
      <w:r>
        <w:t>безопасно действовать в случае возникновения чрезвычайных ситуаций биолого-социального происхождения (эпидемии, пандемии);</w:t>
      </w:r>
    </w:p>
    <w:p w14:paraId="459F158A" w14:textId="77777777" w:rsidR="009C0B14" w:rsidRDefault="00000000">
      <w:pPr>
        <w:widowControl w:val="0"/>
        <w:spacing w:after="0" w:line="240" w:lineRule="auto"/>
        <w:ind w:firstLine="709"/>
        <w:jc w:val="both"/>
      </w:pPr>
      <w:r>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14:paraId="030A1D23" w14:textId="77777777" w:rsidR="009C0B14" w:rsidRDefault="00000000">
      <w:pPr>
        <w:widowControl w:val="0"/>
        <w:spacing w:after="0" w:line="240" w:lineRule="auto"/>
        <w:ind w:firstLine="709"/>
        <w:jc w:val="both"/>
      </w:pPr>
      <w:r>
        <w:t>оказывать первую помощь и самопомощь при неотложных состояниях.</w:t>
      </w:r>
    </w:p>
    <w:p w14:paraId="360C7E90" w14:textId="77777777" w:rsidR="009C0B14" w:rsidRDefault="009C0B14">
      <w:pPr>
        <w:tabs>
          <w:tab w:val="left" w:pos="226"/>
          <w:tab w:val="left" w:pos="993"/>
          <w:tab w:val="left" w:pos="1134"/>
        </w:tabs>
        <w:spacing w:after="0" w:line="240" w:lineRule="auto"/>
        <w:ind w:left="20" w:right="20" w:firstLine="709"/>
        <w:jc w:val="both"/>
        <w:rPr>
          <w:b/>
        </w:rPr>
      </w:pPr>
    </w:p>
    <w:p w14:paraId="186032A8" w14:textId="77777777" w:rsidR="009C0B14" w:rsidRDefault="00000000">
      <w:pPr>
        <w:tabs>
          <w:tab w:val="left" w:pos="226"/>
          <w:tab w:val="left" w:pos="993"/>
          <w:tab w:val="left" w:pos="1134"/>
        </w:tabs>
        <w:spacing w:after="0" w:line="240" w:lineRule="auto"/>
        <w:ind w:left="20" w:right="20" w:firstLine="709"/>
        <w:jc w:val="both"/>
        <w:rPr>
          <w:b/>
        </w:rPr>
      </w:pPr>
      <w:r>
        <w:rPr>
          <w:b/>
        </w:rPr>
        <w:t>Модуль 7 «Безопасность в социуме»</w:t>
      </w:r>
    </w:p>
    <w:p w14:paraId="3D84276E" w14:textId="77777777" w:rsidR="009C0B14" w:rsidRDefault="00000000">
      <w:pPr>
        <w:widowControl w:val="0"/>
        <w:spacing w:after="0" w:line="240" w:lineRule="auto"/>
        <w:ind w:firstLine="709"/>
        <w:jc w:val="both"/>
      </w:pPr>
      <w:r>
        <w:t>приводить с опорой на справочный материал примеры межличностного и группового конфликта;</w:t>
      </w:r>
    </w:p>
    <w:p w14:paraId="11E97CFB" w14:textId="77777777" w:rsidR="009C0B14" w:rsidRDefault="00000000">
      <w:pPr>
        <w:widowControl w:val="0"/>
        <w:spacing w:after="0" w:line="240" w:lineRule="auto"/>
        <w:ind w:firstLine="709"/>
        <w:jc w:val="both"/>
      </w:pPr>
      <w:r>
        <w:t>иметь представление о способах избегания и разрешения конфликтных ситуаций;</w:t>
      </w:r>
    </w:p>
    <w:p w14:paraId="456C70BD" w14:textId="77777777" w:rsidR="009C0B14" w:rsidRDefault="00000000">
      <w:pPr>
        <w:widowControl w:val="0"/>
        <w:spacing w:after="0" w:line="240" w:lineRule="auto"/>
        <w:ind w:firstLine="709"/>
        <w:jc w:val="both"/>
      </w:pPr>
      <w:r>
        <w:t>иметь представление об опасных проявлениях конфликтов (в том числе насилие, буллинг (травля));</w:t>
      </w:r>
    </w:p>
    <w:p w14:paraId="6C2DEE68" w14:textId="77777777" w:rsidR="009C0B14" w:rsidRDefault="00000000">
      <w:pPr>
        <w:widowControl w:val="0"/>
        <w:spacing w:after="0" w:line="240" w:lineRule="auto"/>
        <w:ind w:firstLine="709"/>
        <w:jc w:val="both"/>
      </w:pPr>
      <w:r>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391FED44" w14:textId="77777777" w:rsidR="009C0B14" w:rsidRDefault="00000000">
      <w:pPr>
        <w:widowControl w:val="0"/>
        <w:spacing w:after="0" w:line="240" w:lineRule="auto"/>
        <w:ind w:firstLine="709"/>
        <w:jc w:val="both"/>
      </w:pPr>
      <w:r>
        <w:t>соблюдать правила коммуникации с незнакомыми людьми (в том числе с подозрительными людьми, у которых могут иметься преступные намерения);</w:t>
      </w:r>
    </w:p>
    <w:p w14:paraId="18DE0952" w14:textId="77777777" w:rsidR="009C0B14" w:rsidRDefault="00000000">
      <w:pPr>
        <w:widowControl w:val="0"/>
        <w:spacing w:after="0" w:line="240" w:lineRule="auto"/>
        <w:ind w:firstLine="709"/>
        <w:jc w:val="both"/>
      </w:pPr>
      <w: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19184A6F" w14:textId="77777777" w:rsidR="009C0B14" w:rsidRDefault="00000000">
      <w:pPr>
        <w:widowControl w:val="0"/>
        <w:spacing w:after="0" w:line="240" w:lineRule="auto"/>
        <w:ind w:firstLine="709"/>
        <w:jc w:val="both"/>
      </w:pPr>
      <w:r>
        <w:t>распознавать опасности и соблюдать правила безопасного поведения в практике современных молодежных увлечений;</w:t>
      </w:r>
    </w:p>
    <w:p w14:paraId="53EC4E47" w14:textId="77777777" w:rsidR="009C0B14" w:rsidRDefault="00000000">
      <w:pPr>
        <w:widowControl w:val="0"/>
        <w:spacing w:after="0" w:line="240" w:lineRule="auto"/>
        <w:ind w:firstLine="709"/>
        <w:jc w:val="both"/>
      </w:pPr>
      <w:r>
        <w:t>безопасно действовать при опасных проявлениях конфликта и при возможных манипуляциях.</w:t>
      </w:r>
    </w:p>
    <w:p w14:paraId="2B83DE59" w14:textId="77777777" w:rsidR="009C0B14" w:rsidRDefault="009C0B14">
      <w:pPr>
        <w:tabs>
          <w:tab w:val="left" w:pos="993"/>
        </w:tabs>
        <w:spacing w:after="0" w:line="240" w:lineRule="auto"/>
        <w:ind w:left="20" w:right="20" w:firstLine="709"/>
        <w:jc w:val="both"/>
        <w:rPr>
          <w:b/>
        </w:rPr>
      </w:pPr>
    </w:p>
    <w:p w14:paraId="7CF5CD07" w14:textId="77777777" w:rsidR="009C0B14" w:rsidRDefault="00000000">
      <w:pPr>
        <w:tabs>
          <w:tab w:val="left" w:pos="993"/>
        </w:tabs>
        <w:spacing w:after="0" w:line="240" w:lineRule="auto"/>
        <w:ind w:left="20" w:right="20" w:firstLine="709"/>
        <w:jc w:val="both"/>
        <w:rPr>
          <w:b/>
        </w:rPr>
      </w:pPr>
      <w:r>
        <w:rPr>
          <w:b/>
        </w:rPr>
        <w:t>Модуль 8 «Безопасность в информационном пространстве»</w:t>
      </w:r>
    </w:p>
    <w:p w14:paraId="7CC7776E" w14:textId="77777777" w:rsidR="009C0B14" w:rsidRDefault="00000000">
      <w:pPr>
        <w:widowControl w:val="0"/>
        <w:spacing w:after="0" w:line="240" w:lineRule="auto"/>
        <w:ind w:firstLine="709"/>
        <w:jc w:val="both"/>
      </w:pPr>
      <w:r>
        <w:t>приводить с опорой на справочный материал примеры информационных и компьютерных угроз;</w:t>
      </w:r>
    </w:p>
    <w:p w14:paraId="0B3DBAC3" w14:textId="77777777" w:rsidR="009C0B14" w:rsidRDefault="00000000">
      <w:pPr>
        <w:widowControl w:val="0"/>
        <w:spacing w:after="0" w:line="240" w:lineRule="auto"/>
        <w:ind w:firstLine="709"/>
        <w:jc w:val="both"/>
      </w:pPr>
      <w:r>
        <w:t>иметь представление о потенциальных рисках и угрозах при использовании сети Интернет (далее –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14:paraId="5A3291CC" w14:textId="77777777" w:rsidR="009C0B14" w:rsidRDefault="00000000">
      <w:pPr>
        <w:widowControl w:val="0"/>
        <w:spacing w:after="0" w:line="240" w:lineRule="auto"/>
        <w:ind w:firstLine="709"/>
        <w:jc w:val="both"/>
      </w:pPr>
      <w:r>
        <w:t>владеть принципами безопасного использования Интернета;</w:t>
      </w:r>
    </w:p>
    <w:p w14:paraId="61101979" w14:textId="77777777" w:rsidR="009C0B14" w:rsidRDefault="00000000">
      <w:pPr>
        <w:widowControl w:val="0"/>
        <w:spacing w:after="0" w:line="240" w:lineRule="auto"/>
        <w:ind w:firstLine="709"/>
        <w:jc w:val="both"/>
      </w:pPr>
      <w:r>
        <w:t>предупреждать возникновение сложных и опасных ситуаций;</w:t>
      </w:r>
    </w:p>
    <w:p w14:paraId="41AE130B" w14:textId="77777777" w:rsidR="009C0B14" w:rsidRDefault="00000000">
      <w:pPr>
        <w:widowControl w:val="0"/>
        <w:spacing w:after="0" w:line="240" w:lineRule="auto"/>
        <w:ind w:firstLine="709"/>
        <w:jc w:val="both"/>
      </w:pPr>
      <w:r>
        <w:t>понимать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4E1D6FE7" w14:textId="77777777" w:rsidR="009C0B14" w:rsidRDefault="009C0B14">
      <w:pPr>
        <w:tabs>
          <w:tab w:val="left" w:pos="993"/>
        </w:tabs>
        <w:spacing w:after="0" w:line="240" w:lineRule="auto"/>
        <w:ind w:left="20" w:right="20" w:firstLine="709"/>
        <w:jc w:val="both"/>
        <w:rPr>
          <w:b/>
        </w:rPr>
      </w:pPr>
    </w:p>
    <w:p w14:paraId="5A5AC1C4" w14:textId="77777777" w:rsidR="009C0B14" w:rsidRDefault="00000000">
      <w:pPr>
        <w:tabs>
          <w:tab w:val="left" w:pos="993"/>
        </w:tabs>
        <w:spacing w:after="0" w:line="240" w:lineRule="auto"/>
        <w:ind w:left="20" w:right="20" w:firstLine="709"/>
        <w:jc w:val="both"/>
        <w:rPr>
          <w:b/>
        </w:rPr>
      </w:pPr>
      <w:r>
        <w:rPr>
          <w:b/>
        </w:rPr>
        <w:t>Модуль 9 «Основы противодействия экстремизму и терроризму»</w:t>
      </w:r>
    </w:p>
    <w:p w14:paraId="66C855AA" w14:textId="77777777" w:rsidR="009C0B14" w:rsidRDefault="00000000">
      <w:pPr>
        <w:widowControl w:val="0"/>
        <w:spacing w:after="0" w:line="240" w:lineRule="auto"/>
        <w:ind w:firstLine="709"/>
        <w:jc w:val="both"/>
      </w:pPr>
      <w:r>
        <w:t>объяснять с опорой на справочный материал понятия экстремизма, терроризма, их причины и последствия;</w:t>
      </w:r>
    </w:p>
    <w:p w14:paraId="2E8B5651" w14:textId="77777777" w:rsidR="009C0B14" w:rsidRDefault="00000000">
      <w:pPr>
        <w:widowControl w:val="0"/>
        <w:spacing w:after="0" w:line="240" w:lineRule="auto"/>
        <w:ind w:firstLine="709"/>
        <w:jc w:val="both"/>
      </w:pPr>
      <w:r>
        <w:t>иметь негативное отношение к экстремистской и террористической деятельности;</w:t>
      </w:r>
    </w:p>
    <w:p w14:paraId="327B290F" w14:textId="77777777" w:rsidR="009C0B14" w:rsidRDefault="00000000">
      <w:pPr>
        <w:widowControl w:val="0"/>
        <w:spacing w:after="0" w:line="240" w:lineRule="auto"/>
        <w:ind w:firstLine="709"/>
        <w:jc w:val="both"/>
      </w:pPr>
      <w:r>
        <w:t>иметь представление об организационных основах системы противодействия терроризму и экстремизму в Российской Федерации.</w:t>
      </w:r>
    </w:p>
    <w:p w14:paraId="39E2F0CD" w14:textId="77777777" w:rsidR="009C0B14" w:rsidRDefault="00000000">
      <w:pPr>
        <w:widowControl w:val="0"/>
        <w:spacing w:after="0" w:line="240" w:lineRule="auto"/>
        <w:ind w:firstLine="709"/>
        <w:jc w:val="both"/>
      </w:pPr>
      <w:r>
        <w:t>распознавать ситуации угрозы террористического акта в доме, в общественном месте;</w:t>
      </w:r>
    </w:p>
    <w:p w14:paraId="523CC5D5" w14:textId="77777777" w:rsidR="009C0B14" w:rsidRDefault="00000000">
      <w:pPr>
        <w:widowControl w:val="0"/>
        <w:spacing w:after="0" w:line="240" w:lineRule="auto"/>
        <w:ind w:firstLine="709"/>
        <w:jc w:val="both"/>
      </w:pPr>
      <w:r>
        <w:t>безопасно действовать при обнаружении в общественных местах бесхозных (или опасных) вещей и предметов;</w:t>
      </w:r>
    </w:p>
    <w:p w14:paraId="007E62A9" w14:textId="77777777" w:rsidR="009C0B14" w:rsidRDefault="00000000">
      <w:pPr>
        <w:widowControl w:val="0"/>
        <w:spacing w:after="0" w:line="240" w:lineRule="auto"/>
        <w:ind w:firstLine="709"/>
        <w:jc w:val="both"/>
      </w:pPr>
      <w:r>
        <w:t>безопасно действовать в условиях совершения террористического акта, в том числе при захвате и освобождении заложников.</w:t>
      </w:r>
    </w:p>
    <w:p w14:paraId="0B9B9E8D" w14:textId="77777777" w:rsidR="009C0B14" w:rsidRDefault="009C0B14">
      <w:pPr>
        <w:tabs>
          <w:tab w:val="left" w:pos="993"/>
        </w:tabs>
        <w:spacing w:after="0" w:line="240" w:lineRule="auto"/>
        <w:ind w:left="20" w:right="20" w:firstLine="709"/>
        <w:jc w:val="both"/>
        <w:rPr>
          <w:b/>
        </w:rPr>
      </w:pPr>
    </w:p>
    <w:p w14:paraId="6C1E40B1" w14:textId="77777777" w:rsidR="009C0B14" w:rsidRDefault="00000000">
      <w:pPr>
        <w:tabs>
          <w:tab w:val="left" w:pos="993"/>
        </w:tabs>
        <w:spacing w:after="0" w:line="240" w:lineRule="auto"/>
        <w:ind w:left="20" w:right="20" w:firstLine="709"/>
        <w:jc w:val="both"/>
        <w:rPr>
          <w:b/>
        </w:rPr>
      </w:pPr>
      <w:r>
        <w:rPr>
          <w:b/>
        </w:rPr>
        <w:t>Модуль 10 «Взаимодействие личности, общества и государства в обеспечении безопасности жизни и здоровья населения»</w:t>
      </w:r>
    </w:p>
    <w:p w14:paraId="5FA4B7DA" w14:textId="77777777" w:rsidR="009C0B14" w:rsidRDefault="00000000">
      <w:pPr>
        <w:widowControl w:val="0"/>
        <w:spacing w:after="0" w:line="240" w:lineRule="auto"/>
        <w:ind w:firstLine="709"/>
        <w:jc w:val="both"/>
      </w:pPr>
      <w:r>
        <w:t>иметь представление о роли человека, общества и государства при обеспечении безопасности жизни и здоровья населения в Российской Федерации;</w:t>
      </w:r>
    </w:p>
    <w:p w14:paraId="4D2E1DDB" w14:textId="77777777" w:rsidR="009C0B14" w:rsidRDefault="00000000">
      <w:pPr>
        <w:widowControl w:val="0"/>
        <w:spacing w:after="0" w:line="240" w:lineRule="auto"/>
        <w:ind w:firstLine="709"/>
        <w:jc w:val="both"/>
      </w:pPr>
      <w:r>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7D3C3777" w14:textId="77777777" w:rsidR="009C0B14" w:rsidRDefault="00000000">
      <w:pPr>
        <w:widowControl w:val="0"/>
        <w:spacing w:after="0" w:line="240" w:lineRule="auto"/>
        <w:ind w:firstLine="709"/>
        <w:jc w:val="both"/>
      </w:pPr>
      <w:r>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0A28D96E" w14:textId="77777777" w:rsidR="009C0B14" w:rsidRDefault="00000000">
      <w:pPr>
        <w:widowControl w:val="0"/>
        <w:spacing w:after="0" w:line="240" w:lineRule="auto"/>
        <w:ind w:firstLine="709"/>
        <w:jc w:val="both"/>
      </w:pPr>
      <w:r>
        <w:t>знать правила оповещения и эвакуации населения в условиях чрезвычайных ситуаций;</w:t>
      </w:r>
    </w:p>
    <w:p w14:paraId="5C29F48D" w14:textId="77777777" w:rsidR="009C0B14" w:rsidRDefault="00000000">
      <w:pPr>
        <w:widowControl w:val="0"/>
        <w:spacing w:after="0" w:line="240" w:lineRule="auto"/>
        <w:ind w:firstLine="709"/>
        <w:jc w:val="both"/>
      </w:pPr>
      <w: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5097A9C7" w14:textId="77777777" w:rsidR="009C0B14" w:rsidRDefault="00000000">
      <w:pPr>
        <w:widowControl w:val="0"/>
        <w:spacing w:after="0" w:line="240" w:lineRule="auto"/>
        <w:ind w:firstLine="709"/>
        <w:jc w:val="both"/>
      </w:pPr>
      <w:r>
        <w:t>владеть правилами безопасного поведения и безопасно действовать в различных ситуациях;</w:t>
      </w:r>
    </w:p>
    <w:p w14:paraId="655907FD" w14:textId="77777777" w:rsidR="009C0B14" w:rsidRDefault="00000000">
      <w:pPr>
        <w:widowControl w:val="0"/>
        <w:spacing w:after="0" w:line="240" w:lineRule="auto"/>
        <w:ind w:firstLine="709"/>
        <w:jc w:val="both"/>
      </w:pPr>
      <w:r>
        <w:t>владеть способами антикоррупционного поведения с учетом возрастных обязанностей;</w:t>
      </w:r>
    </w:p>
    <w:p w14:paraId="239466CE" w14:textId="77777777" w:rsidR="009C0B14" w:rsidRDefault="00000000">
      <w:pPr>
        <w:widowControl w:val="0"/>
        <w:spacing w:after="0" w:line="240" w:lineRule="auto"/>
        <w:ind w:firstLine="709"/>
        <w:jc w:val="both"/>
      </w:pPr>
      <w:r>
        <w:t>информировать население и соответствующие органы о возникновении опасных ситуаций.</w:t>
      </w:r>
    </w:p>
    <w:p w14:paraId="0F38A3E9" w14:textId="77777777" w:rsidR="009C0B14" w:rsidRDefault="009C0B14">
      <w:pPr>
        <w:spacing w:after="0" w:line="360" w:lineRule="auto"/>
        <w:ind w:firstLine="709"/>
        <w:jc w:val="center"/>
        <w:rPr>
          <w:b/>
        </w:rPr>
      </w:pPr>
    </w:p>
    <w:p w14:paraId="0AF4E888" w14:textId="77777777" w:rsidR="009C0B14" w:rsidRDefault="00000000">
      <w:pPr>
        <w:rPr>
          <w:b/>
        </w:rPr>
      </w:pPr>
      <w:r>
        <w:rPr>
          <w:b/>
        </w:rPr>
        <w:br w:type="page"/>
      </w:r>
    </w:p>
    <w:p w14:paraId="7089566F" w14:textId="77777777" w:rsidR="009C0B14" w:rsidRDefault="00000000">
      <w:pPr>
        <w:pStyle w:val="4"/>
        <w:rPr>
          <w:caps/>
        </w:rPr>
      </w:pPr>
      <w:bookmarkStart w:id="53" w:name="__RefHeading___42"/>
      <w:bookmarkEnd w:id="53"/>
      <w:r>
        <w:rPr>
          <w:caps/>
        </w:rPr>
        <w:t>2.2.1.19. Основы духовно-нравственной культуры народов России</w:t>
      </w:r>
    </w:p>
    <w:p w14:paraId="5FC5E6E5" w14:textId="77777777" w:rsidR="009C0B14" w:rsidRDefault="009C0B14">
      <w:pPr>
        <w:spacing w:after="0" w:line="240" w:lineRule="auto"/>
        <w:ind w:firstLine="709"/>
        <w:jc w:val="both"/>
      </w:pPr>
    </w:p>
    <w:p w14:paraId="4637C1B9" w14:textId="77777777" w:rsidR="009C0B14" w:rsidRDefault="009C0B14">
      <w:pPr>
        <w:spacing w:after="0" w:line="240" w:lineRule="auto"/>
        <w:ind w:firstLine="709"/>
        <w:jc w:val="both"/>
      </w:pPr>
    </w:p>
    <w:p w14:paraId="640FAA93" w14:textId="77777777" w:rsidR="009C0B14" w:rsidRDefault="00000000">
      <w:pPr>
        <w:spacing w:after="0" w:line="240" w:lineRule="auto"/>
        <w:jc w:val="both"/>
        <w:rPr>
          <w:caps/>
        </w:rPr>
      </w:pPr>
      <w:r>
        <w:rPr>
          <w:caps/>
        </w:rPr>
        <w:t>Пояснительная записка</w:t>
      </w:r>
    </w:p>
    <w:p w14:paraId="480FB779" w14:textId="77777777" w:rsidR="009C0B14" w:rsidRDefault="009C0B14">
      <w:pPr>
        <w:spacing w:after="0" w:line="240" w:lineRule="auto"/>
        <w:ind w:firstLine="709"/>
        <w:jc w:val="both"/>
      </w:pPr>
    </w:p>
    <w:p w14:paraId="1DFE7048" w14:textId="77777777" w:rsidR="009C0B14" w:rsidRDefault="00000000">
      <w:pPr>
        <w:spacing w:after="0" w:line="240" w:lineRule="auto"/>
        <w:ind w:firstLine="709"/>
        <w:jc w:val="both"/>
      </w:pPr>
      <w:r>
        <w:t>Примерная рабочая программа по основам духовно-нравственной культуры народов России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–ПАООП ООО ЗПР),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45262D08" w14:textId="77777777" w:rsidR="009C0B14" w:rsidRDefault="009C0B14">
      <w:pPr>
        <w:spacing w:after="0" w:line="240" w:lineRule="auto"/>
        <w:ind w:firstLine="709"/>
        <w:jc w:val="both"/>
      </w:pPr>
    </w:p>
    <w:p w14:paraId="649A728E" w14:textId="77777777" w:rsidR="009C0B14" w:rsidRDefault="00000000">
      <w:pPr>
        <w:spacing w:after="0" w:line="240" w:lineRule="auto"/>
        <w:ind w:firstLine="709"/>
        <w:jc w:val="both"/>
      </w:pPr>
      <w:r>
        <w:rPr>
          <w:b/>
        </w:rPr>
        <w:t>Общая характеристика учебного предмета «Основы духовно-нравственной культуры народов России»</w:t>
      </w:r>
    </w:p>
    <w:p w14:paraId="1429ABF2" w14:textId="77777777" w:rsidR="009C0B14" w:rsidRDefault="00000000">
      <w:pPr>
        <w:spacing w:after="0" w:line="240" w:lineRule="auto"/>
        <w:ind w:firstLine="709"/>
        <w:jc w:val="both"/>
      </w:pPr>
      <w:r>
        <w:t xml:space="preserve">Учебный предмет «Основы духовно-нравственной культуры народов России» входит в предметную область «Общественно-научные предметы». Он направлен на формирование первоначальных представлений о светской этике, о традиционных религиях, их роли в культуре, истории и современности. Расширение знаний обучающихся сочетается с воспитанием ценностного отношения к изучаемым явлениям: внутренней установки личности поступать согласно общественным нормам, правилам поведения и взаимоотношений в обществе, ценить и гордиться своей Родиной, проявлять уважение к памяти защитников Отечества и подвигам Героев Отечества, бережно относиться к культурному наследию и традициям многонационального народа Российской Федерации. </w:t>
      </w:r>
    </w:p>
    <w:p w14:paraId="1DB62E25" w14:textId="77777777" w:rsidR="009C0B14" w:rsidRDefault="00000000">
      <w:pPr>
        <w:spacing w:after="0" w:line="240" w:lineRule="auto"/>
        <w:ind w:firstLine="709"/>
        <w:jc w:val="both"/>
      </w:pPr>
      <w:r>
        <w:t>Предмет «Основы духовно-нравственной культуры народов России» имеет интегративный характер: изучение направлено на образование, воспитание и социализацию подростка при особом внимании к его социально-эмоциональному развитию.</w:t>
      </w:r>
    </w:p>
    <w:p w14:paraId="71150300" w14:textId="77777777" w:rsidR="009C0B14" w:rsidRDefault="00000000">
      <w:pPr>
        <w:spacing w:after="0" w:line="240" w:lineRule="auto"/>
        <w:ind w:firstLine="709"/>
        <w:jc w:val="both"/>
      </w:pPr>
      <w:r>
        <w:t>В этой связи учебный предмет играет большую роль в формировании сферы жизненной компетенции обучающихся с ЗПР, создавая предпосылки для формирования целостной картины общества, основ духовной культуры, общероссийской гражданской и культурной идентичности, патриотизма, социальной ответственности. Осмысление и применение полученных на уроках знаний позволит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в российском обществе правилами и нормами.</w:t>
      </w:r>
    </w:p>
    <w:p w14:paraId="4E2114BB" w14:textId="77777777" w:rsidR="009C0B14" w:rsidRDefault="00000000">
      <w:pPr>
        <w:spacing w:after="0" w:line="240" w:lineRule="auto"/>
        <w:ind w:firstLine="709"/>
        <w:jc w:val="both"/>
      </w:pPr>
      <w:r>
        <w:t>Программа отражает содержание обучения предмету «Основы духовно-нравственной культуры народов России» с учетом особых образовательных потребностей обучающихся с ЗПР. Овладение учебным предметом «Основы духовно-нравственной культуры народов России», осмысление и усвоение информации морально-нравственного характера представляет определенную сложность для обучающихся с ЗПР. Это связано с особенностями их эмоционально-волевой сферы, мыслительной деятельности, недостаточностью общего запаса знаний, пониженным познавательным интересом к предметному и социальному миру, низким уровнем речевого развития.</w:t>
      </w:r>
    </w:p>
    <w:p w14:paraId="66251BFA" w14:textId="77777777" w:rsidR="009C0B14" w:rsidRDefault="00000000">
      <w:pPr>
        <w:spacing w:after="0" w:line="240" w:lineRule="auto"/>
        <w:ind w:firstLine="709"/>
        <w:jc w:val="both"/>
      </w:pPr>
      <w:r>
        <w:t>Для преодоления трудностей в изучении учебного предмета «Основы духовно-нравственной культуры народов России» необходима адаптация объема и характера учебного материала к познавательным возможностям обучащихся с ЗПР: учебный материал преподносить небольшими порциями, изыскивать способы адаптации трудных заданий; применять алгоритмы, дополнительную визуальную поддержку, опорные схемы при решении учебно-познавательных задач и работе с учебной информацией; использовать разностороннюю проработку учебного материала, стимулировать применение навыков и компетенций в различных жизненных ситуациях; увеличить долю практико-ориентированного материала, связанного с жизненным опытом обучающегося с ЗПР; использовать разнообразие и вариативность предъявления и объяснения учебного материала при трудностях в усвоении и переработке информации.</w:t>
      </w:r>
    </w:p>
    <w:p w14:paraId="38AF420D" w14:textId="77777777" w:rsidR="009C0B14" w:rsidRDefault="009C0B14">
      <w:pPr>
        <w:spacing w:after="0" w:line="240" w:lineRule="auto"/>
        <w:ind w:firstLine="709"/>
        <w:jc w:val="both"/>
      </w:pPr>
    </w:p>
    <w:p w14:paraId="3685CCB5" w14:textId="77777777" w:rsidR="009C0B14" w:rsidRDefault="00000000">
      <w:pPr>
        <w:spacing w:after="0" w:line="240" w:lineRule="auto"/>
        <w:ind w:firstLine="709"/>
        <w:jc w:val="both"/>
        <w:rPr>
          <w:b/>
        </w:rPr>
      </w:pPr>
      <w:r>
        <w:rPr>
          <w:b/>
        </w:rPr>
        <w:t>Цели и задачи изучения учебного предмета «Основы духовно-нравственной культуры народов России»</w:t>
      </w:r>
    </w:p>
    <w:p w14:paraId="460B0961" w14:textId="77777777" w:rsidR="009C0B14" w:rsidRDefault="00000000">
      <w:pPr>
        <w:spacing w:after="0" w:line="240" w:lineRule="auto"/>
        <w:ind w:firstLine="709"/>
        <w:jc w:val="both"/>
      </w:pPr>
      <w:r>
        <w:t>Общие цели изучения учебного предмета «Основы духовно-нравственной культуры народов России» представлены в Примерной основной образовательной программе основного общего образования.</w:t>
      </w:r>
    </w:p>
    <w:p w14:paraId="3073AEF9" w14:textId="77777777" w:rsidR="009C0B14" w:rsidRDefault="00000000">
      <w:pPr>
        <w:spacing w:after="0" w:line="240" w:lineRule="auto"/>
        <w:ind w:firstLine="709"/>
        <w:jc w:val="both"/>
        <w:rPr>
          <w:highlight w:val="white"/>
        </w:rPr>
      </w:pPr>
      <w:r>
        <w:rPr>
          <w:i/>
        </w:rPr>
        <w:t>Специальной целью</w:t>
      </w:r>
      <w:r>
        <w:rPr>
          <w:b/>
        </w:rPr>
        <w:t xml:space="preserve"> </w:t>
      </w:r>
      <w:r>
        <w:t xml:space="preserve">изучения предмета «Основы духовно-нравственной культуры народов России» </w:t>
      </w:r>
      <w:r>
        <w:rPr>
          <w:highlight w:val="white"/>
        </w:rPr>
        <w:t xml:space="preserve">обучающимися с ЗПР </w:t>
      </w:r>
      <w:r>
        <w:t xml:space="preserve">является их </w:t>
      </w:r>
      <w:r>
        <w:rPr>
          <w:highlight w:val="white"/>
        </w:rPr>
        <w:t>приобщение к культурному наследию народов нашей страны, к общечеловеческим ценностям предшествующих поколений, воплощенным в религиозных верованиях, фольклоре, народных традициях и обычаях (нравственном опыте поколений), в искусстве; воспитание духовно-нравственного гражданина России, любящего свое Отечество, способного к нравственному совершенствованию и развитию.</w:t>
      </w:r>
    </w:p>
    <w:p w14:paraId="610C4D0A" w14:textId="77777777" w:rsidR="009C0B14" w:rsidRDefault="00000000">
      <w:pPr>
        <w:pStyle w:val="a4"/>
        <w:spacing w:after="0"/>
        <w:ind w:firstLine="709"/>
        <w:jc w:val="both"/>
        <w:rPr>
          <w:sz w:val="28"/>
        </w:rPr>
      </w:pPr>
      <w:r>
        <w:rPr>
          <w:sz w:val="28"/>
        </w:rPr>
        <w:t>Достижение этих целей обеспечивается решением следующих</w:t>
      </w:r>
      <w:r>
        <w:rPr>
          <w:b/>
          <w:sz w:val="28"/>
        </w:rPr>
        <w:t xml:space="preserve"> </w:t>
      </w:r>
      <w:r>
        <w:rPr>
          <w:i/>
          <w:sz w:val="28"/>
        </w:rPr>
        <w:t>задач:</w:t>
      </w:r>
    </w:p>
    <w:p w14:paraId="2FF45685" w14:textId="77777777" w:rsidR="009C0B14" w:rsidRDefault="00000000">
      <w:pPr>
        <w:pStyle w:val="ac"/>
        <w:numPr>
          <w:ilvl w:val="0"/>
          <w:numId w:val="1"/>
        </w:numPr>
        <w:tabs>
          <w:tab w:val="left" w:pos="993"/>
        </w:tabs>
        <w:spacing w:after="0" w:line="240" w:lineRule="auto"/>
        <w:ind w:left="709" w:hanging="283"/>
        <w:jc w:val="both"/>
      </w:pPr>
      <w:r>
        <w:t>расширение и систематизация знаний и представлений обучающихся с ЗПР о культуре и духовных традициях народов России, о нравственных ценностях, полученных при освоении программы начального общего образования;</w:t>
      </w:r>
    </w:p>
    <w:p w14:paraId="4BA7F6A5" w14:textId="77777777" w:rsidR="009C0B14" w:rsidRDefault="00000000">
      <w:pPr>
        <w:pStyle w:val="ac"/>
        <w:numPr>
          <w:ilvl w:val="0"/>
          <w:numId w:val="1"/>
        </w:numPr>
        <w:tabs>
          <w:tab w:val="left" w:pos="993"/>
        </w:tabs>
        <w:spacing w:after="0" w:line="240" w:lineRule="auto"/>
        <w:ind w:left="709" w:hanging="283"/>
        <w:jc w:val="both"/>
      </w:pPr>
      <w:r>
        <w:t>формирование первоначальных представлений о традиционных религиях народов России, их роли в культуре, истории российского общества;</w:t>
      </w:r>
    </w:p>
    <w:p w14:paraId="05ADF8FA" w14:textId="77777777" w:rsidR="009C0B14" w:rsidRDefault="00000000">
      <w:pPr>
        <w:pStyle w:val="ac"/>
        <w:numPr>
          <w:ilvl w:val="0"/>
          <w:numId w:val="1"/>
        </w:numPr>
        <w:tabs>
          <w:tab w:val="left" w:pos="993"/>
        </w:tabs>
        <w:spacing w:after="0" w:line="240" w:lineRule="auto"/>
        <w:ind w:left="709" w:hanging="283"/>
        <w:jc w:val="both"/>
      </w:pPr>
      <w:r>
        <w:t>формирование основ морали, семейных ценностей, ориентированное на соизмерение своих поступков с нравственными идеалами, на осознание своих обязанностей перед семьей, страной;</w:t>
      </w:r>
    </w:p>
    <w:p w14:paraId="7E354AE9" w14:textId="77777777" w:rsidR="009C0B14" w:rsidRDefault="00000000">
      <w:pPr>
        <w:pStyle w:val="ac"/>
        <w:numPr>
          <w:ilvl w:val="0"/>
          <w:numId w:val="1"/>
        </w:numPr>
        <w:tabs>
          <w:tab w:val="left" w:pos="993"/>
        </w:tabs>
        <w:spacing w:after="0" w:line="240" w:lineRule="auto"/>
        <w:ind w:left="709" w:hanging="283"/>
        <w:jc w:val="both"/>
      </w:pPr>
      <w:r>
        <w:t>воспитание патриотических чувств; уважения к истории, языку, культурным и религиозным традициям своего и других народов России, толерантное отношение к людям другой культуры;</w:t>
      </w:r>
    </w:p>
    <w:p w14:paraId="5D87C068" w14:textId="77777777" w:rsidR="009C0B14" w:rsidRDefault="00000000">
      <w:pPr>
        <w:pStyle w:val="ac"/>
        <w:numPr>
          <w:ilvl w:val="0"/>
          <w:numId w:val="1"/>
        </w:numPr>
        <w:tabs>
          <w:tab w:val="left" w:pos="993"/>
        </w:tabs>
        <w:spacing w:after="0" w:line="240" w:lineRule="auto"/>
        <w:ind w:left="709" w:hanging="283"/>
        <w:jc w:val="both"/>
      </w:pPr>
      <w:r>
        <w:t>развитие информационной культуры обучающихся с ЗПР.</w:t>
      </w:r>
    </w:p>
    <w:p w14:paraId="3BED480C" w14:textId="77777777" w:rsidR="009C0B14" w:rsidRDefault="00000000">
      <w:pPr>
        <w:spacing w:after="0" w:line="240" w:lineRule="auto"/>
        <w:ind w:firstLine="709"/>
        <w:jc w:val="both"/>
      </w:pPr>
      <w:r>
        <w:t>Особенности психического развития обучающихся с ЗПР обусловливают дополнительные коррекционные задачи учебного предмета «Основы духовно-нравственной культуры народов России»,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14:paraId="18F1CE47" w14:textId="77777777" w:rsidR="009C0B14" w:rsidRDefault="009C0B14">
      <w:pPr>
        <w:spacing w:after="0" w:line="240" w:lineRule="auto"/>
        <w:ind w:firstLine="709"/>
        <w:jc w:val="both"/>
        <w:rPr>
          <w:b/>
        </w:rPr>
      </w:pPr>
    </w:p>
    <w:p w14:paraId="0F832C13" w14:textId="77777777" w:rsidR="009C0B14" w:rsidRDefault="00000000">
      <w:pPr>
        <w:spacing w:after="0" w:line="240" w:lineRule="auto"/>
        <w:ind w:firstLine="709"/>
        <w:jc w:val="both"/>
        <w:rPr>
          <w:b/>
        </w:rPr>
      </w:pPr>
      <w:r>
        <w:rPr>
          <w:b/>
        </w:rPr>
        <w:t>Особенности отбора и адаптации учебного материала по основам духовно-нравственной культуры народов России</w:t>
      </w:r>
    </w:p>
    <w:p w14:paraId="363E83CF" w14:textId="77777777" w:rsidR="009C0B14" w:rsidRDefault="00000000">
      <w:pPr>
        <w:spacing w:after="0" w:line="240" w:lineRule="auto"/>
        <w:ind w:firstLine="709"/>
        <w:jc w:val="both"/>
      </w:pPr>
      <w:r>
        <w:t>Обучение учебному предмету «Основы духовно-нравственной культуры народов России» необходимо строить на создании оптимальных условий для усвоения программного материала обучающимися с ЗПР. Большое внимание должно быть уделено отбору учебного материала в соответствии с принципами доступности при сохранении общего базового уровня. Он должен по содержанию и объему быть адаптированным для обучающихся с ЗПР, освобожден от излишней детализации. Необходимо использовать специальные методы и приемы: объяснение с систематическим повторением, использование разнообразных приемов актуализации (визуальная опора, памятка и т.д.), опору на личный опыт подростка, привлечение краеведческого материала.</w:t>
      </w:r>
    </w:p>
    <w:p w14:paraId="17536ACD" w14:textId="77777777" w:rsidR="009C0B14" w:rsidRDefault="009C0B14">
      <w:pPr>
        <w:spacing w:after="0" w:line="360" w:lineRule="auto"/>
        <w:jc w:val="center"/>
        <w:rPr>
          <w:b/>
        </w:rPr>
      </w:pPr>
    </w:p>
    <w:p w14:paraId="763502B3" w14:textId="77777777" w:rsidR="009C0B14" w:rsidRDefault="00000000">
      <w:pPr>
        <w:spacing w:after="0" w:line="240" w:lineRule="auto"/>
        <w:ind w:firstLine="709"/>
        <w:jc w:val="both"/>
        <w:rPr>
          <w:b/>
        </w:rPr>
      </w:pPr>
      <w:r>
        <w:rPr>
          <w:b/>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«Основы духовно-нравственной культуры народов России»</w:t>
      </w:r>
    </w:p>
    <w:p w14:paraId="6AB59120" w14:textId="77777777" w:rsidR="009C0B14" w:rsidRDefault="00000000">
      <w:pPr>
        <w:spacing w:after="0" w:line="240" w:lineRule="auto"/>
        <w:ind w:firstLine="709"/>
        <w:jc w:val="both"/>
      </w:pPr>
      <w:r>
        <w:t>Содержание видов деятельности обучающихся с ЗПР определяется их особыми образовательными потребностями. Помимо широко используемых в ПООП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w:t>
      </w:r>
      <w:r>
        <w:rPr>
          <w:i/>
        </w:rPr>
        <w:t xml:space="preserve"> </w:t>
      </w:r>
      <w:r>
        <w:t>усиление предметно-практической деятельности; чередование видов деятельности;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 При закреплении изученных тем полезно использовать такие виды деятельности как обсуждение произведений художественной литературы и живописи, фрагментов фильмов; организация экскурсий в музеи, к памятникам истории, к местным достопримечательностям; моделирование ситуаций социального взаимодействия; подготовка сообщения на заданную тему с поиском необходимой информации, коллективные проектные работы.</w:t>
      </w:r>
    </w:p>
    <w:p w14:paraId="528D5B74" w14:textId="77777777" w:rsidR="009C0B14" w:rsidRDefault="00000000">
      <w:pPr>
        <w:spacing w:after="0" w:line="240" w:lineRule="auto"/>
        <w:ind w:firstLine="709"/>
        <w:jc w:val="both"/>
      </w:pPr>
      <w:r>
        <w:t xml:space="preserve">Примерная тематическая и терминологическая лексика соответствует ООП ООО. Для обучающихся с ЗПР существенными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w:t>
      </w:r>
      <w:r>
        <w:rPr>
          <w:highlight w:val="white"/>
        </w:rPr>
        <w:t xml:space="preserve">Каждое новое слово закрепляется в речевой практике обучающихся. </w:t>
      </w:r>
      <w: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13FA6163" w14:textId="77777777" w:rsidR="009C0B14" w:rsidRDefault="009C0B14">
      <w:pPr>
        <w:spacing w:after="0" w:line="240" w:lineRule="auto"/>
        <w:ind w:firstLine="709"/>
        <w:jc w:val="both"/>
        <w:rPr>
          <w:b/>
        </w:rPr>
      </w:pPr>
    </w:p>
    <w:p w14:paraId="0776CA31" w14:textId="77777777" w:rsidR="009C0B14" w:rsidRDefault="00000000">
      <w:pPr>
        <w:spacing w:after="0" w:line="240" w:lineRule="auto"/>
        <w:ind w:firstLine="709"/>
        <w:jc w:val="both"/>
        <w:rPr>
          <w:b/>
        </w:rPr>
      </w:pPr>
      <w:r>
        <w:rPr>
          <w:b/>
        </w:rPr>
        <w:t>Место учебного предмета «Основы духовно-нравственной культуры народов России» в учебном плане</w:t>
      </w:r>
    </w:p>
    <w:p w14:paraId="73376841" w14:textId="77777777" w:rsidR="009C0B14" w:rsidRDefault="00000000">
      <w:pPr>
        <w:spacing w:after="0" w:line="240" w:lineRule="auto"/>
        <w:ind w:firstLine="709"/>
        <w:jc w:val="both"/>
      </w:pPr>
      <w:r>
        <w:t>В соответствии с Федеральным государственным образовательным стандартом основного общего образования учебный предмет «Основы духовно-нравственной культуры народов России» входит в предметную область «Искусство». Содержание учебного предмета «Основы духовно-нравственной культуры народов России», представленное в Примерной рабочей программе, соответствует ФГОС ООО, Примерной адаптированной основной образовательной программе основного общего образования обучающихся с задержкой психического развития.</w:t>
      </w:r>
    </w:p>
    <w:p w14:paraId="2FA77722" w14:textId="77777777" w:rsidR="009C0B14" w:rsidRDefault="009C0B14">
      <w:pPr>
        <w:spacing w:after="0" w:line="240" w:lineRule="auto"/>
        <w:ind w:firstLine="709"/>
        <w:jc w:val="both"/>
        <w:rPr>
          <w:b/>
        </w:rPr>
      </w:pPr>
    </w:p>
    <w:p w14:paraId="46920E05" w14:textId="77777777" w:rsidR="009C0B14" w:rsidRDefault="009C0B14">
      <w:pPr>
        <w:spacing w:after="0" w:line="360" w:lineRule="auto"/>
        <w:ind w:firstLine="709"/>
        <w:jc w:val="center"/>
        <w:rPr>
          <w:b/>
        </w:rPr>
      </w:pPr>
    </w:p>
    <w:p w14:paraId="6C30B845" w14:textId="77777777" w:rsidR="009C0B14" w:rsidRDefault="00000000">
      <w:pPr>
        <w:spacing w:after="0" w:line="240" w:lineRule="auto"/>
        <w:rPr>
          <w:caps/>
        </w:rPr>
      </w:pPr>
      <w:r>
        <w:rPr>
          <w:caps/>
        </w:rPr>
        <w:t xml:space="preserve">СОДЕРЖАНИЕ УЧЕБНОГО ПРЕДМЕТА </w:t>
      </w:r>
    </w:p>
    <w:p w14:paraId="241A22D5" w14:textId="77777777" w:rsidR="009C0B14" w:rsidRDefault="00000000">
      <w:pPr>
        <w:spacing w:after="0" w:line="240" w:lineRule="auto"/>
        <w:rPr>
          <w:caps/>
        </w:rPr>
      </w:pPr>
      <w:r>
        <w:rPr>
          <w:caps/>
        </w:rPr>
        <w:t>«Основы духовно-нравственной культуры народов России»</w:t>
      </w:r>
    </w:p>
    <w:p w14:paraId="19B71149" w14:textId="77777777" w:rsidR="009C0B14" w:rsidRDefault="009C0B14">
      <w:pPr>
        <w:spacing w:after="0" w:line="240" w:lineRule="auto"/>
        <w:ind w:firstLine="709"/>
        <w:jc w:val="both"/>
      </w:pPr>
    </w:p>
    <w:p w14:paraId="1F1ED113" w14:textId="77777777" w:rsidR="009C0B14" w:rsidRDefault="00000000">
      <w:pPr>
        <w:spacing w:after="0" w:line="240" w:lineRule="auto"/>
        <w:ind w:firstLine="709"/>
        <w:jc w:val="both"/>
      </w:pPr>
      <w:r>
        <w:t>Содержание учебного предмета «Основы духовно-нравственной культуры народов России» полностью соответствует ПООП ООО.</w:t>
      </w:r>
    </w:p>
    <w:p w14:paraId="7C47782D" w14:textId="77777777" w:rsidR="009C0B14" w:rsidRDefault="009C0B14">
      <w:pPr>
        <w:spacing w:after="0" w:line="240" w:lineRule="auto"/>
        <w:ind w:firstLine="709"/>
        <w:jc w:val="both"/>
        <w:rPr>
          <w:b/>
        </w:rPr>
      </w:pPr>
    </w:p>
    <w:p w14:paraId="5CDA51FA" w14:textId="77777777" w:rsidR="009C0B14" w:rsidRDefault="00000000">
      <w:pPr>
        <w:spacing w:after="0" w:line="240" w:lineRule="auto"/>
        <w:ind w:firstLine="709"/>
        <w:jc w:val="both"/>
        <w:rPr>
          <w:b/>
        </w:rPr>
      </w:pPr>
      <w:r>
        <w:rPr>
          <w:b/>
        </w:rPr>
        <w:t>Примерные контрольно-измерительные материалы</w:t>
      </w:r>
    </w:p>
    <w:p w14:paraId="3E87D8EF" w14:textId="77777777" w:rsidR="009C0B14" w:rsidRDefault="00000000">
      <w:pPr>
        <w:spacing w:after="0" w:line="240" w:lineRule="auto"/>
        <w:ind w:firstLine="709"/>
        <w:jc w:val="both"/>
      </w:pPr>
      <w:r>
        <w:t>Для организации проверки, учета и контроля знаний обучающихся с ЗПР предусмотрен контроль в виде: индивидуальных заданий, устных опросов, защиты проектов.</w:t>
      </w:r>
    </w:p>
    <w:p w14:paraId="7C9A1EFD" w14:textId="77777777" w:rsidR="009C0B14" w:rsidRDefault="00000000">
      <w:pPr>
        <w:spacing w:after="0" w:line="240" w:lineRule="auto"/>
        <w:ind w:firstLine="709"/>
        <w:jc w:val="both"/>
      </w:pPr>
      <w:r>
        <w:t>Для обучающихся с ЗПР возможно изменение формулировки заданий на «пошаговую», адаптация предлагаемого тестового материала: использование устных и письменных инструкций, упрощение длинных сложных формулировок инструкций; предоставление образца или возможности использования справочной информации.</w:t>
      </w:r>
    </w:p>
    <w:p w14:paraId="3FA3CBC4" w14:textId="77777777" w:rsidR="009C0B14" w:rsidRDefault="009C0B14">
      <w:pPr>
        <w:spacing w:after="0" w:line="360" w:lineRule="auto"/>
        <w:ind w:firstLine="709"/>
        <w:jc w:val="center"/>
        <w:rPr>
          <w:b/>
        </w:rPr>
      </w:pPr>
    </w:p>
    <w:p w14:paraId="09CD01C9" w14:textId="77777777" w:rsidR="009C0B14" w:rsidRDefault="009C0B14">
      <w:pPr>
        <w:spacing w:after="0" w:line="360" w:lineRule="auto"/>
        <w:ind w:firstLine="709"/>
        <w:jc w:val="center"/>
        <w:rPr>
          <w:b/>
        </w:rPr>
      </w:pPr>
    </w:p>
    <w:p w14:paraId="18CA3EDC" w14:textId="77777777" w:rsidR="009C0B14" w:rsidRDefault="00000000">
      <w:pPr>
        <w:spacing w:after="0" w:line="240" w:lineRule="auto"/>
        <w:rPr>
          <w:caps/>
        </w:rPr>
      </w:pPr>
      <w:r>
        <w:t xml:space="preserve">ПЛАНИРУЕМЫЕ РЕЗУЛЬТАТЫ ОСВОЕНИЯ УЧЕБНОГО ПРЕДМЕТА </w:t>
      </w:r>
      <w:r>
        <w:rPr>
          <w:caps/>
        </w:rPr>
        <w:t xml:space="preserve">«Основы духовно-нравственной культуры народов России» </w:t>
      </w:r>
      <w:r>
        <w:t>НА УРОВНЕ ОСНОВНОГО ОБЩЕГО ОБРАЗОВАНИЯ</w:t>
      </w:r>
    </w:p>
    <w:p w14:paraId="21DA324D" w14:textId="77777777" w:rsidR="009C0B14" w:rsidRDefault="009C0B14">
      <w:pPr>
        <w:spacing w:after="0" w:line="360" w:lineRule="auto"/>
        <w:ind w:firstLine="709"/>
        <w:jc w:val="center"/>
        <w:rPr>
          <w:b/>
        </w:rPr>
      </w:pPr>
    </w:p>
    <w:p w14:paraId="4AC8662D" w14:textId="77777777" w:rsidR="009C0B14" w:rsidRDefault="00000000">
      <w:pPr>
        <w:spacing w:after="0" w:line="240" w:lineRule="auto"/>
        <w:ind w:firstLine="709"/>
        <w:jc w:val="both"/>
        <w:rPr>
          <w:b/>
          <w:caps/>
        </w:rPr>
      </w:pPr>
      <w:r>
        <w:rPr>
          <w:b/>
          <w:caps/>
        </w:rPr>
        <w:t>Личностные результаты:</w:t>
      </w:r>
    </w:p>
    <w:p w14:paraId="05049AA7" w14:textId="77777777" w:rsidR="009C0B14" w:rsidRDefault="00000000">
      <w:pPr>
        <w:spacing w:after="0" w:line="240" w:lineRule="auto"/>
        <w:ind w:firstLine="709"/>
        <w:jc w:val="both"/>
      </w:pPr>
      <w:r>
        <w:t xml:space="preserve">воспитание у обучающихся с ЗПР российской гражданской идентичности: патриотизма, уважения к Отечеству, прошлому и настоящему многонационального народа России; </w:t>
      </w:r>
    </w:p>
    <w:p w14:paraId="1CADA507" w14:textId="77777777" w:rsidR="009C0B14" w:rsidRDefault="00000000">
      <w:pPr>
        <w:spacing w:after="0" w:line="240" w:lineRule="auto"/>
        <w:ind w:firstLine="709"/>
        <w:jc w:val="both"/>
      </w:pPr>
      <w:r>
        <w:t xml:space="preserve">неприятие любых форм экстремизма, дискриминации; </w:t>
      </w:r>
    </w:p>
    <w:p w14:paraId="4CA0C566" w14:textId="77777777" w:rsidR="009C0B14" w:rsidRDefault="00000000">
      <w:pPr>
        <w:spacing w:after="0" w:line="240" w:lineRule="auto"/>
        <w:ind w:firstLine="709"/>
        <w:jc w:val="both"/>
      </w:pPr>
      <w:r>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(волонтерство; помощь людям, нуждающимся в ней);</w:t>
      </w:r>
    </w:p>
    <w:p w14:paraId="4EC1BB50" w14:textId="77777777" w:rsidR="009C0B14" w:rsidRDefault="00000000">
      <w:pPr>
        <w:spacing w:after="0" w:line="240" w:lineRule="auto"/>
        <w:ind w:firstLine="709"/>
        <w:jc w:val="both"/>
      </w:pPr>
      <w:r>
        <w:t xml:space="preserve">развитие морального сознания, формирование нравственных чувств и нравственного поведения; </w:t>
      </w:r>
    </w:p>
    <w:p w14:paraId="793BBD0F" w14:textId="77777777" w:rsidR="009C0B14" w:rsidRDefault="00000000">
      <w:pPr>
        <w:spacing w:after="0" w:line="240" w:lineRule="auto"/>
        <w:ind w:firstLine="709"/>
        <w:jc w:val="both"/>
      </w:pPr>
      <w: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03D0CFDB" w14:textId="77777777" w:rsidR="009C0B14" w:rsidRDefault="00000000">
      <w:pPr>
        <w:spacing w:after="0" w:line="240" w:lineRule="auto"/>
        <w:ind w:firstLine="709"/>
        <w:jc w:val="both"/>
      </w:pPr>
      <w:r>
        <w:t>понимание ценности отечественного религиозного искусства;</w:t>
      </w:r>
    </w:p>
    <w:p w14:paraId="7CC2AB25" w14:textId="77777777" w:rsidR="009C0B14" w:rsidRDefault="00000000">
      <w:pPr>
        <w:spacing w:after="0" w:line="240" w:lineRule="auto"/>
        <w:ind w:firstLine="709"/>
        <w:jc w:val="both"/>
      </w:pPr>
      <w:r>
        <w:t>установка на осмысление чужого опыта, собственных наблюдений и поступков;</w:t>
      </w:r>
    </w:p>
    <w:p w14:paraId="532C992F" w14:textId="77777777" w:rsidR="009C0B14" w:rsidRDefault="00000000">
      <w:pPr>
        <w:spacing w:after="0" w:line="240" w:lineRule="auto"/>
        <w:ind w:firstLine="709"/>
        <w:jc w:val="both"/>
      </w:pPr>
      <w:r>
        <w:t xml:space="preserve">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 </w:t>
      </w:r>
    </w:p>
    <w:p w14:paraId="70FD8BE5" w14:textId="77777777" w:rsidR="009C0B14" w:rsidRDefault="00000000">
      <w:pPr>
        <w:spacing w:after="0" w:line="240" w:lineRule="auto"/>
        <w:ind w:firstLine="709"/>
        <w:jc w:val="both"/>
      </w:pPr>
      <w:r>
        <w:t>способность осознавать эмоциональное состояние себя и других, управлять собственным эмоциональным состоянием;</w:t>
      </w:r>
    </w:p>
    <w:p w14:paraId="49ECB8A4" w14:textId="77777777" w:rsidR="009C0B14" w:rsidRDefault="00000000">
      <w:pPr>
        <w:spacing w:after="0" w:line="240" w:lineRule="auto"/>
        <w:ind w:firstLine="709"/>
        <w:jc w:val="both"/>
      </w:pPr>
      <w:r>
        <w:t>принятие себя и других без осуждения; признание своего права на ошибку и такого же права другого человека;</w:t>
      </w:r>
    </w:p>
    <w:p w14:paraId="19744D83" w14:textId="77777777" w:rsidR="009C0B14" w:rsidRDefault="00000000">
      <w:pPr>
        <w:spacing w:after="0" w:line="240" w:lineRule="auto"/>
        <w:ind w:firstLine="709"/>
        <w:jc w:val="both"/>
      </w:pPr>
      <w:r>
        <w:t>уважение к труду и результатам трудовой деятельности;</w:t>
      </w:r>
    </w:p>
    <w:p w14:paraId="1DCE5D94" w14:textId="77777777" w:rsidR="009C0B14" w:rsidRDefault="00000000">
      <w:pPr>
        <w:spacing w:after="0" w:line="240" w:lineRule="auto"/>
        <w:ind w:firstLine="709"/>
        <w:jc w:val="both"/>
      </w:pPr>
      <w:r>
        <w:t>активное неприятие действий, приносящих вред окружающей среде;</w:t>
      </w:r>
    </w:p>
    <w:p w14:paraId="10E8B915" w14:textId="77777777" w:rsidR="009C0B14" w:rsidRDefault="00000000">
      <w:pPr>
        <w:spacing w:after="0" w:line="240" w:lineRule="auto"/>
        <w:ind w:firstLine="709"/>
        <w:jc w:val="both"/>
      </w:pPr>
      <w:r>
        <w:t>умение находить позитивное в произошедшей ситуации; быть готовым действовать в отсутствие гарантий успеха;</w:t>
      </w:r>
    </w:p>
    <w:p w14:paraId="4B110497" w14:textId="77777777" w:rsidR="009C0B14" w:rsidRDefault="00000000">
      <w:pPr>
        <w:spacing w:after="0" w:line="240" w:lineRule="auto"/>
        <w:ind w:firstLine="709"/>
        <w:jc w:val="both"/>
      </w:pPr>
      <w:r>
        <w:t>умение оценивать собственные возможности, склонности и интересы;</w:t>
      </w:r>
    </w:p>
    <w:p w14:paraId="66E9E3E7" w14:textId="77777777" w:rsidR="009C0B14" w:rsidRDefault="00000000">
      <w:pPr>
        <w:spacing w:after="0" w:line="240" w:lineRule="auto"/>
        <w:ind w:firstLine="709"/>
        <w:jc w:val="both"/>
      </w:pPr>
      <w:r>
        <w:t>готовность брать на себя инициативу в повседневных бытовых делах и нести ответственность за результат своей работы;</w:t>
      </w:r>
    </w:p>
    <w:p w14:paraId="35D906F6" w14:textId="77777777" w:rsidR="009C0B14" w:rsidRDefault="00000000">
      <w:pPr>
        <w:spacing w:after="0" w:line="240" w:lineRule="auto"/>
        <w:ind w:firstLine="709"/>
        <w:jc w:val="both"/>
      </w:pPr>
      <w:r>
        <w:t xml:space="preserve">умение критически оценивать полученную от собеседника информацию; </w:t>
      </w:r>
    </w:p>
    <w:p w14:paraId="61ECD060" w14:textId="77777777" w:rsidR="009C0B14" w:rsidRDefault="00000000">
      <w:pPr>
        <w:spacing w:after="0" w:line="240" w:lineRule="auto"/>
        <w:ind w:firstLine="709"/>
        <w:jc w:val="both"/>
      </w:pPr>
      <w:r>
        <w:t xml:space="preserve">освоение культурных форм выражения своих чувств, мыслей, потребностей; </w:t>
      </w:r>
    </w:p>
    <w:p w14:paraId="5502D7E1" w14:textId="77777777" w:rsidR="009C0B14" w:rsidRDefault="00000000">
      <w:pPr>
        <w:spacing w:after="0" w:line="240" w:lineRule="auto"/>
        <w:ind w:firstLine="709"/>
        <w:jc w:val="both"/>
      </w:pPr>
      <w:r>
        <w:t>умение передать свои впечатления, соображения, умозаключения так, чтобы быть понятым другим человеком;</w:t>
      </w:r>
    </w:p>
    <w:p w14:paraId="6920A6E1" w14:textId="77777777" w:rsidR="009C0B14" w:rsidRDefault="00000000">
      <w:pPr>
        <w:spacing w:after="0" w:line="240" w:lineRule="auto"/>
        <w:ind w:firstLine="709"/>
        <w:jc w:val="both"/>
      </w:pPr>
      <w:r>
        <w:t>способность регулировать свое поведение и эмоциональные реакции в разных социальных ситуациях (на экскурсии в храм, музей);</w:t>
      </w:r>
    </w:p>
    <w:p w14:paraId="24AF0545" w14:textId="77777777" w:rsidR="009C0B14" w:rsidRDefault="00000000">
      <w:pPr>
        <w:spacing w:after="0" w:line="240" w:lineRule="auto"/>
        <w:ind w:firstLine="709"/>
        <w:jc w:val="both"/>
      </w:pPr>
      <w:r>
        <w:t>освоение необходимых социальных ритуалов, связанных с религиозными традициями (одежда при посещении храмов, поведение, приветствие в религиозные праздники и т.п.).</w:t>
      </w:r>
    </w:p>
    <w:p w14:paraId="6969E162" w14:textId="77777777" w:rsidR="009C0B14" w:rsidRDefault="009C0B14">
      <w:pPr>
        <w:spacing w:after="0" w:line="240" w:lineRule="auto"/>
        <w:ind w:firstLine="709"/>
        <w:jc w:val="both"/>
        <w:rPr>
          <w:b/>
        </w:rPr>
      </w:pPr>
    </w:p>
    <w:p w14:paraId="1DF86B15" w14:textId="77777777" w:rsidR="009C0B14" w:rsidRDefault="00000000">
      <w:pPr>
        <w:spacing w:after="0" w:line="240" w:lineRule="auto"/>
        <w:ind w:firstLine="709"/>
        <w:jc w:val="both"/>
        <w:rPr>
          <w:b/>
          <w:caps/>
        </w:rPr>
      </w:pPr>
      <w:r>
        <w:rPr>
          <w:b/>
          <w:caps/>
        </w:rPr>
        <w:t>Метапредметные результаты</w:t>
      </w:r>
    </w:p>
    <w:p w14:paraId="5E30CF7B" w14:textId="77777777" w:rsidR="009C0B14" w:rsidRDefault="00000000">
      <w:pPr>
        <w:spacing w:after="0" w:line="240" w:lineRule="auto"/>
        <w:ind w:firstLine="709"/>
        <w:jc w:val="both"/>
        <w:rPr>
          <w:b/>
          <w:i/>
        </w:rPr>
      </w:pPr>
      <w:r>
        <w:rPr>
          <w:b/>
          <w:i/>
        </w:rPr>
        <w:t>Овладение универсальными учебными познавательными действиями:</w:t>
      </w:r>
    </w:p>
    <w:p w14:paraId="11948D22" w14:textId="77777777" w:rsidR="009C0B14" w:rsidRDefault="00000000">
      <w:pPr>
        <w:spacing w:after="0" w:line="240" w:lineRule="auto"/>
        <w:ind w:firstLine="709"/>
        <w:jc w:val="both"/>
      </w:pPr>
      <w:r>
        <w:t>осознавать учебно-познавательную задачу, целенаправленно решать ее, ориентируясь на учителя и одноклассников;</w:t>
      </w:r>
    </w:p>
    <w:p w14:paraId="0AF716F7" w14:textId="77777777" w:rsidR="009C0B14" w:rsidRDefault="00000000">
      <w:pPr>
        <w:spacing w:after="0" w:line="240" w:lineRule="auto"/>
        <w:ind w:firstLine="709"/>
        <w:jc w:val="both"/>
      </w:pPr>
      <w:r>
        <w:t>осуществлять поиск и анализ необходимой информации из разных источников для решения учебных задач;</w:t>
      </w:r>
    </w:p>
    <w:p w14:paraId="4438AB64" w14:textId="77777777" w:rsidR="009C0B14" w:rsidRDefault="00000000">
      <w:pPr>
        <w:spacing w:after="0" w:line="240" w:lineRule="auto"/>
        <w:ind w:firstLine="709"/>
        <w:jc w:val="both"/>
      </w:pPr>
      <w:r>
        <w:t>понимать культурную информацию, представленную в изобразительной, схематичной форме; умение переводить ее в словесную форму;</w:t>
      </w:r>
    </w:p>
    <w:p w14:paraId="4D13F4DE" w14:textId="77777777" w:rsidR="009C0B14" w:rsidRDefault="00000000">
      <w:pPr>
        <w:spacing w:after="0" w:line="240" w:lineRule="auto"/>
        <w:ind w:firstLine="709"/>
        <w:jc w:val="both"/>
      </w:pPr>
      <w:r>
        <w:t>сопоставлять после предварительного анализа информацию из разных источников, осуществлять выбор дополнительных источников информации для решения учебных задач, включая справочную и дополнительную литературу, Интернет; обобщать и систематизировать ее.</w:t>
      </w:r>
    </w:p>
    <w:p w14:paraId="11A5C4D0" w14:textId="77777777" w:rsidR="009C0B14" w:rsidRDefault="00000000">
      <w:pPr>
        <w:spacing w:after="0" w:line="240" w:lineRule="auto"/>
        <w:ind w:firstLine="709"/>
        <w:jc w:val="both"/>
        <w:rPr>
          <w:b/>
          <w:i/>
        </w:rPr>
      </w:pPr>
      <w:r>
        <w:rPr>
          <w:b/>
          <w:i/>
        </w:rPr>
        <w:t>Овладение универсальными учебными коммуникативными действиями:</w:t>
      </w:r>
    </w:p>
    <w:p w14:paraId="1F7C2313" w14:textId="77777777" w:rsidR="009C0B14" w:rsidRDefault="00000000">
      <w:pPr>
        <w:spacing w:after="0" w:line="240" w:lineRule="auto"/>
        <w:ind w:firstLine="709"/>
        <w:jc w:val="both"/>
      </w:pPr>
      <w:r>
        <w:t>воспринимать и формулировать суждения, выражать эмоции в соответствии с условиями и целями общения;</w:t>
      </w:r>
    </w:p>
    <w:p w14:paraId="785A5CA0" w14:textId="77777777" w:rsidR="009C0B14" w:rsidRDefault="00000000">
      <w:pPr>
        <w:spacing w:after="0" w:line="240" w:lineRule="auto"/>
        <w:ind w:firstLine="709"/>
        <w:jc w:val="both"/>
      </w:pPr>
      <w:r>
        <w:t>распознавать невербальные средства общения, прогнозировать конфликтные ситуации, смягчая конфликты;</w:t>
      </w:r>
    </w:p>
    <w:p w14:paraId="3DA06654" w14:textId="77777777" w:rsidR="009C0B14" w:rsidRDefault="00000000">
      <w:pPr>
        <w:spacing w:after="0" w:line="240" w:lineRule="auto"/>
        <w:ind w:firstLine="709"/>
        <w:jc w:val="both"/>
      </w:pPr>
      <w: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14:paraId="4D827643" w14:textId="77777777" w:rsidR="009C0B14" w:rsidRDefault="00000000">
      <w:pPr>
        <w:spacing w:after="0" w:line="240" w:lineRule="auto"/>
        <w:ind w:firstLine="709"/>
        <w:jc w:val="both"/>
      </w:pPr>
      <w: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20FFC8B3" w14:textId="77777777" w:rsidR="009C0B14" w:rsidRDefault="00000000">
      <w:pPr>
        <w:spacing w:after="0" w:line="240" w:lineRule="auto"/>
        <w:ind w:firstLine="709"/>
        <w:jc w:val="both"/>
      </w:pPr>
      <w:r>
        <w:t>осуществлять помощь одноклассникам;</w:t>
      </w:r>
    </w:p>
    <w:p w14:paraId="0FC34522" w14:textId="77777777" w:rsidR="009C0B14" w:rsidRDefault="00000000">
      <w:pPr>
        <w:spacing w:after="0" w:line="240" w:lineRule="auto"/>
        <w:ind w:firstLine="709"/>
        <w:jc w:val="both"/>
      </w:pPr>
      <w:r>
        <w:t>выполнять свою часть работы, достигать качественного результата и координировать свои действия с другими членами команды;</w:t>
      </w:r>
    </w:p>
    <w:p w14:paraId="513FF57A" w14:textId="77777777" w:rsidR="009C0B14" w:rsidRDefault="00000000">
      <w:pPr>
        <w:spacing w:after="0" w:line="240" w:lineRule="auto"/>
        <w:ind w:firstLine="709"/>
        <w:jc w:val="both"/>
      </w:pPr>
      <w:r>
        <w:t>оценивать качество своего вклада в общий продукт;</w:t>
      </w:r>
    </w:p>
    <w:p w14:paraId="1DB93824" w14:textId="77777777" w:rsidR="009C0B14" w:rsidRDefault="00000000">
      <w:pPr>
        <w:spacing w:after="0" w:line="240" w:lineRule="auto"/>
        <w:ind w:firstLine="709"/>
        <w:jc w:val="both"/>
      </w:pPr>
      <w:r>
        <w:t>принимать и разделять ответственность и проявлять готовность к предоставлению отчета перед группой.</w:t>
      </w:r>
    </w:p>
    <w:p w14:paraId="65AB895A" w14:textId="77777777" w:rsidR="009C0B14" w:rsidRDefault="00000000">
      <w:pPr>
        <w:spacing w:after="0" w:line="240" w:lineRule="auto"/>
        <w:ind w:firstLine="709"/>
        <w:jc w:val="both"/>
        <w:rPr>
          <w:b/>
          <w:i/>
        </w:rPr>
      </w:pPr>
      <w:r>
        <w:rPr>
          <w:b/>
          <w:i/>
        </w:rPr>
        <w:t>Овладение универсальными учебными регулятивными действиями:</w:t>
      </w:r>
    </w:p>
    <w:p w14:paraId="00C13E75" w14:textId="77777777" w:rsidR="009C0B14" w:rsidRDefault="00000000">
      <w:pPr>
        <w:spacing w:after="0" w:line="240" w:lineRule="auto"/>
        <w:ind w:firstLine="709"/>
        <w:jc w:val="both"/>
      </w:pPr>
      <w:r>
        <w:t>владеть основами самоконтроля, самооценки, принятия решений и осуществления осознанного выбора в учебной и познавательной деятельности;</w:t>
      </w:r>
    </w:p>
    <w:p w14:paraId="1085AC2E" w14:textId="77777777" w:rsidR="009C0B14" w:rsidRDefault="00000000">
      <w:pPr>
        <w:spacing w:after="0" w:line="240" w:lineRule="auto"/>
        <w:ind w:firstLine="709"/>
        <w:jc w:val="both"/>
      </w:pPr>
      <w:r>
        <w:t>оценивать правильность выполнения учебной задачи, собственные возможности ее решения;</w:t>
      </w:r>
    </w:p>
    <w:p w14:paraId="732B117D" w14:textId="77777777" w:rsidR="009C0B14" w:rsidRDefault="00000000">
      <w:pPr>
        <w:spacing w:after="0" w:line="240" w:lineRule="auto"/>
        <w:ind w:firstLine="709"/>
        <w:jc w:val="both"/>
      </w:pPr>
      <w: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64AD744" w14:textId="77777777" w:rsidR="009C0B14" w:rsidRDefault="00000000">
      <w:pPr>
        <w:spacing w:after="0" w:line="240" w:lineRule="auto"/>
        <w:ind w:firstLine="709"/>
        <w:jc w:val="both"/>
      </w:pPr>
      <w:r>
        <w:t>давать адекватную оценку ситуации и предлагать план ее изменения;</w:t>
      </w:r>
    </w:p>
    <w:p w14:paraId="10312EB0" w14:textId="77777777" w:rsidR="009C0B14" w:rsidRDefault="00000000">
      <w:pPr>
        <w:spacing w:after="0" w:line="240" w:lineRule="auto"/>
        <w:ind w:firstLine="709"/>
        <w:jc w:val="both"/>
      </w:pPr>
      <w:r>
        <w:t>предвидеть трудности, которые могут возникнуть при решении учебной задачи;</w:t>
      </w:r>
    </w:p>
    <w:p w14:paraId="49D8C764" w14:textId="77777777" w:rsidR="009C0B14" w:rsidRDefault="00000000">
      <w:pPr>
        <w:spacing w:after="0" w:line="240" w:lineRule="auto"/>
        <w:ind w:firstLine="709"/>
        <w:jc w:val="both"/>
      </w:pPr>
      <w: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14:paraId="1C661CAD" w14:textId="77777777" w:rsidR="009C0B14" w:rsidRDefault="00000000">
      <w:pPr>
        <w:spacing w:after="0" w:line="240" w:lineRule="auto"/>
        <w:ind w:firstLine="709"/>
        <w:jc w:val="both"/>
      </w:pPr>
      <w:r>
        <w:t>ставить себя на место другого человека, понимать мотивы и намерения другого;</w:t>
      </w:r>
    </w:p>
    <w:p w14:paraId="1466C80E" w14:textId="77777777" w:rsidR="009C0B14" w:rsidRDefault="00000000">
      <w:pPr>
        <w:spacing w:after="0" w:line="240" w:lineRule="auto"/>
        <w:ind w:firstLine="709"/>
        <w:jc w:val="both"/>
      </w:pPr>
      <w:r>
        <w:t>регулировать способ выражения эмоций;</w:t>
      </w:r>
    </w:p>
    <w:p w14:paraId="46158532" w14:textId="77777777" w:rsidR="009C0B14" w:rsidRDefault="00000000">
      <w:pPr>
        <w:spacing w:after="0" w:line="240" w:lineRule="auto"/>
        <w:ind w:firstLine="709"/>
        <w:jc w:val="both"/>
      </w:pPr>
      <w:r>
        <w:t>осознанно относиться к другому человеку, его мнению;</w:t>
      </w:r>
    </w:p>
    <w:p w14:paraId="42A3AD46" w14:textId="77777777" w:rsidR="009C0B14" w:rsidRDefault="00000000">
      <w:pPr>
        <w:spacing w:after="0" w:line="240" w:lineRule="auto"/>
        <w:ind w:firstLine="709"/>
        <w:jc w:val="both"/>
      </w:pPr>
      <w:r>
        <w:t>признавать свое право на ошибку и такое же право другого;</w:t>
      </w:r>
    </w:p>
    <w:p w14:paraId="1C3B35AB" w14:textId="77777777" w:rsidR="009C0B14" w:rsidRDefault="00000000">
      <w:pPr>
        <w:spacing w:after="0" w:line="240" w:lineRule="auto"/>
        <w:ind w:firstLine="709"/>
        <w:jc w:val="both"/>
      </w:pPr>
      <w:r>
        <w:t>осознавать невозможность контролировать все вокруг.</w:t>
      </w:r>
    </w:p>
    <w:p w14:paraId="26868F6E" w14:textId="77777777" w:rsidR="009C0B14" w:rsidRDefault="009C0B14">
      <w:pPr>
        <w:spacing w:after="0" w:line="240" w:lineRule="auto"/>
        <w:ind w:firstLine="709"/>
        <w:jc w:val="both"/>
        <w:rPr>
          <w:b/>
        </w:rPr>
      </w:pPr>
    </w:p>
    <w:p w14:paraId="13392C2E" w14:textId="77777777" w:rsidR="009C0B14" w:rsidRDefault="00000000">
      <w:pPr>
        <w:spacing w:after="0" w:line="240" w:lineRule="auto"/>
        <w:ind w:firstLine="709"/>
        <w:jc w:val="both"/>
        <w:rPr>
          <w:b/>
          <w:caps/>
        </w:rPr>
      </w:pPr>
      <w:r>
        <w:rPr>
          <w:b/>
          <w:caps/>
        </w:rPr>
        <w:t>Предметные результаты</w:t>
      </w:r>
    </w:p>
    <w:p w14:paraId="1360A38D" w14:textId="77777777" w:rsidR="009C0B14" w:rsidRDefault="00000000">
      <w:pPr>
        <w:spacing w:after="0" w:line="240" w:lineRule="auto"/>
        <w:ind w:firstLine="709"/>
        <w:jc w:val="both"/>
      </w:pPr>
      <w:r>
        <w:t>Предметные результаты</w:t>
      </w:r>
      <w:r>
        <w:rPr>
          <w:b/>
        </w:rPr>
        <w:t xml:space="preserve"> </w:t>
      </w:r>
      <w:r>
        <w:t>освоения обучающимися программы учебного предмета «Основы духовно-нравственной культуры народов России», в соответствии с ФГОС ООО, должны обеспечивать:</w:t>
      </w:r>
    </w:p>
    <w:p w14:paraId="7D6F0C98" w14:textId="77777777" w:rsidR="009C0B14" w:rsidRDefault="00000000">
      <w:pPr>
        <w:pStyle w:val="ac"/>
        <w:numPr>
          <w:ilvl w:val="0"/>
          <w:numId w:val="1"/>
        </w:numPr>
        <w:tabs>
          <w:tab w:val="left" w:pos="993"/>
        </w:tabs>
        <w:spacing w:after="0" w:line="240" w:lineRule="auto"/>
        <w:ind w:left="709" w:hanging="283"/>
        <w:jc w:val="both"/>
      </w:pPr>
      <w:r>
        <w:t>понимание вклада представителей различных народов России в формирования ее цивилизационного наследия;</w:t>
      </w:r>
    </w:p>
    <w:p w14:paraId="28432226" w14:textId="77777777" w:rsidR="009C0B14" w:rsidRDefault="00000000">
      <w:pPr>
        <w:pStyle w:val="ac"/>
        <w:numPr>
          <w:ilvl w:val="0"/>
          <w:numId w:val="1"/>
        </w:numPr>
        <w:tabs>
          <w:tab w:val="left" w:pos="993"/>
        </w:tabs>
        <w:spacing w:after="0" w:line="240" w:lineRule="auto"/>
        <w:ind w:left="709" w:hanging="283"/>
        <w:jc w:val="both"/>
      </w:pPr>
      <w:r>
        <w:t>понимание ценности многообразия культурных укладов народов Российской Федерации;</w:t>
      </w:r>
    </w:p>
    <w:p w14:paraId="3281DA41" w14:textId="77777777" w:rsidR="009C0B14" w:rsidRDefault="00000000">
      <w:pPr>
        <w:pStyle w:val="ac"/>
        <w:numPr>
          <w:ilvl w:val="0"/>
          <w:numId w:val="1"/>
        </w:numPr>
        <w:tabs>
          <w:tab w:val="left" w:pos="993"/>
        </w:tabs>
        <w:spacing w:after="0" w:line="240" w:lineRule="auto"/>
        <w:ind w:left="709" w:hanging="283"/>
        <w:jc w:val="both"/>
      </w:pPr>
      <w:r>
        <w:t>поддержку интереса к традициям собственного народа и народов, проживающих в Российской Федерации;</w:t>
      </w:r>
    </w:p>
    <w:p w14:paraId="3A9ED045" w14:textId="77777777" w:rsidR="009C0B14" w:rsidRDefault="00000000">
      <w:pPr>
        <w:pStyle w:val="ac"/>
        <w:numPr>
          <w:ilvl w:val="0"/>
          <w:numId w:val="1"/>
        </w:numPr>
        <w:tabs>
          <w:tab w:val="left" w:pos="993"/>
        </w:tabs>
        <w:spacing w:after="0" w:line="240" w:lineRule="auto"/>
        <w:ind w:left="709" w:hanging="283"/>
        <w:jc w:val="both"/>
      </w:pPr>
      <w:r>
        <w:t>знание исторических примеров взаимопомощи и сотрудничества народов Российской Федерации;</w:t>
      </w:r>
    </w:p>
    <w:p w14:paraId="79A8CD0A" w14:textId="77777777" w:rsidR="009C0B14" w:rsidRDefault="00000000">
      <w:pPr>
        <w:pStyle w:val="ac"/>
        <w:numPr>
          <w:ilvl w:val="0"/>
          <w:numId w:val="1"/>
        </w:numPr>
        <w:tabs>
          <w:tab w:val="left" w:pos="993"/>
        </w:tabs>
        <w:spacing w:after="0" w:line="240" w:lineRule="auto"/>
        <w:ind w:left="709" w:hanging="283"/>
        <w:jc w:val="both"/>
      </w:pPr>
      <w:r>
        <w:t>формирование уважительного отношения к национальным и этническим ценностям, религиозным чувствам народов Российской Федерации;</w:t>
      </w:r>
    </w:p>
    <w:p w14:paraId="5BCF0100" w14:textId="77777777" w:rsidR="009C0B14" w:rsidRDefault="00000000">
      <w:pPr>
        <w:pStyle w:val="ac"/>
        <w:numPr>
          <w:ilvl w:val="0"/>
          <w:numId w:val="1"/>
        </w:numPr>
        <w:tabs>
          <w:tab w:val="left" w:pos="993"/>
        </w:tabs>
        <w:spacing w:after="0" w:line="240" w:lineRule="auto"/>
        <w:ind w:left="709" w:hanging="283"/>
        <w:jc w:val="both"/>
      </w:pPr>
      <w:r>
        <w:t>осознание ценности межнационального и межрелигиозного согласия;</w:t>
      </w:r>
    </w:p>
    <w:p w14:paraId="2F664D52" w14:textId="77777777" w:rsidR="009C0B14" w:rsidRDefault="00000000">
      <w:pPr>
        <w:pStyle w:val="ac"/>
        <w:numPr>
          <w:ilvl w:val="0"/>
          <w:numId w:val="1"/>
        </w:numPr>
        <w:tabs>
          <w:tab w:val="left" w:pos="993"/>
        </w:tabs>
        <w:spacing w:after="0" w:line="240" w:lineRule="auto"/>
        <w:ind w:left="709" w:hanging="283"/>
        <w:jc w:val="both"/>
      </w:pPr>
      <w:r>
        <w:t>формирование представлений об образцах и примерах традиционного духовного наследия народов Российской Федерации.</w:t>
      </w:r>
    </w:p>
    <w:p w14:paraId="02B100FC" w14:textId="77777777" w:rsidR="009C0B14" w:rsidRDefault="00000000">
      <w:pPr>
        <w:spacing w:after="0" w:line="240" w:lineRule="auto"/>
        <w:ind w:firstLine="709"/>
        <w:jc w:val="both"/>
      </w:pPr>
      <w:r>
        <w:t>В ходе изучения учебного предмета обучающийся научится:</w:t>
      </w:r>
    </w:p>
    <w:p w14:paraId="5B7F6DE1" w14:textId="77777777" w:rsidR="009C0B14" w:rsidRDefault="00000000">
      <w:pPr>
        <w:spacing w:after="0" w:line="240" w:lineRule="auto"/>
        <w:ind w:firstLine="709"/>
        <w:jc w:val="both"/>
      </w:pPr>
      <w:r>
        <w:t>воспроизводить полученную информацию, приводить примеры из прочитанных текстов с опорой на план/вопросы/ключевые слова;</w:t>
      </w:r>
    </w:p>
    <w:p w14:paraId="42A742A2" w14:textId="77777777" w:rsidR="009C0B14" w:rsidRDefault="00000000">
      <w:pPr>
        <w:spacing w:after="0" w:line="240" w:lineRule="auto"/>
        <w:ind w:firstLine="709"/>
        <w:jc w:val="both"/>
      </w:pPr>
      <w:r>
        <w:t>кратко высказываться о главной мысли прочитанных текстов и прослушанных объяснений учителя;</w:t>
      </w:r>
    </w:p>
    <w:p w14:paraId="25B40EEE" w14:textId="77777777" w:rsidR="009C0B14" w:rsidRDefault="00000000">
      <w:pPr>
        <w:spacing w:after="0" w:line="240" w:lineRule="auto"/>
        <w:ind w:firstLine="709"/>
        <w:jc w:val="both"/>
      </w:pPr>
      <w:r>
        <w:t xml:space="preserve">сравнивать главную мысль литературных, фольклорных и религиозных текстов с опорой на план/вопросы/ключевые слова; </w:t>
      </w:r>
    </w:p>
    <w:p w14:paraId="07AD7E48" w14:textId="77777777" w:rsidR="009C0B14" w:rsidRDefault="00000000">
      <w:pPr>
        <w:spacing w:after="0" w:line="240" w:lineRule="auto"/>
        <w:ind w:firstLine="709"/>
        <w:jc w:val="both"/>
      </w:pPr>
      <w:r>
        <w:t>проводить аналогии между героями, сопоставлять их поведение с общечеловеческими духовно-нравственными ценностями с опорой на план/вопросы/ключевые слова;</w:t>
      </w:r>
    </w:p>
    <w:p w14:paraId="25D23E04" w14:textId="77777777" w:rsidR="009C0B14" w:rsidRDefault="00000000">
      <w:pPr>
        <w:spacing w:after="0" w:line="240" w:lineRule="auto"/>
        <w:ind w:firstLine="709"/>
        <w:jc w:val="both"/>
      </w:pPr>
      <w:r>
        <w:t>участвовать в диалоге: высказывать свои суждения, анализировать высказывания участников беседы, добавлять, приводить доказательства с опорой на зрительную наглядность и/или вербальные опоры;</w:t>
      </w:r>
    </w:p>
    <w:p w14:paraId="0DA1D93A" w14:textId="77777777" w:rsidR="009C0B14" w:rsidRDefault="00000000">
      <w:pPr>
        <w:spacing w:after="0" w:line="240" w:lineRule="auto"/>
        <w:ind w:firstLine="709"/>
        <w:jc w:val="both"/>
      </w:pPr>
      <w:r>
        <w:t>создавать по изображениям (художественным полотнам, иконам, иллюстрациям) словесный портрет героя с опорой на ключевые слова/план/вопросы;</w:t>
      </w:r>
    </w:p>
    <w:p w14:paraId="15173B46" w14:textId="77777777" w:rsidR="009C0B14" w:rsidRDefault="00000000">
      <w:pPr>
        <w:spacing w:after="0" w:line="240" w:lineRule="auto"/>
        <w:ind w:firstLine="709"/>
        <w:jc w:val="both"/>
      </w:pPr>
      <w:r>
        <w:t>кратко высказываться о поступках реальных лиц, героев произведений, высказываниях известных личностей;</w:t>
      </w:r>
    </w:p>
    <w:p w14:paraId="37499E8F" w14:textId="77777777" w:rsidR="009C0B14" w:rsidRDefault="00000000">
      <w:pPr>
        <w:spacing w:after="0" w:line="240" w:lineRule="auto"/>
        <w:ind w:firstLine="709"/>
        <w:jc w:val="both"/>
      </w:pPr>
      <w:r>
        <w:t>работать с исторической картой: находить объекты в соответствии с учебной задачей;</w:t>
      </w:r>
    </w:p>
    <w:p w14:paraId="1E549B49" w14:textId="77777777" w:rsidR="009C0B14" w:rsidRDefault="00000000">
      <w:pPr>
        <w:spacing w:after="0" w:line="240" w:lineRule="auto"/>
        <w:ind w:firstLine="709"/>
        <w:jc w:val="both"/>
      </w:pPr>
      <w:r>
        <w:t>использовать информацию, полученную из разных источников, для решения учебных и практических задач с опорой на зрительную наглядность и/или вербальные опоры;</w:t>
      </w:r>
    </w:p>
    <w:p w14:paraId="2ED5F000" w14:textId="77777777" w:rsidR="009C0B14" w:rsidRDefault="00000000">
      <w:pPr>
        <w:spacing w:after="0" w:line="240" w:lineRule="auto"/>
        <w:ind w:firstLine="709"/>
        <w:jc w:val="both"/>
      </w:pPr>
      <w:r>
        <w:t>высказывать предположения после предварительного анализа о последствиях неправильного (безнравственного) поведения человека;</w:t>
      </w:r>
    </w:p>
    <w:p w14:paraId="6064F77B" w14:textId="77777777" w:rsidR="009C0B14" w:rsidRDefault="00000000">
      <w:pPr>
        <w:spacing w:after="0" w:line="240" w:lineRule="auto"/>
        <w:ind w:firstLine="709"/>
        <w:jc w:val="both"/>
      </w:pPr>
      <w:r>
        <w:t>оценивать свои поступки, соотнося их с правилами нравственности и этики;</w:t>
      </w:r>
    </w:p>
    <w:p w14:paraId="1C770E77" w14:textId="77777777" w:rsidR="009C0B14" w:rsidRDefault="00000000">
      <w:pPr>
        <w:spacing w:after="0" w:line="240" w:lineRule="auto"/>
        <w:ind w:firstLine="709"/>
        <w:jc w:val="both"/>
      </w:pPr>
      <w:r>
        <w:t>работать с историческими источниками и документами с опорой на алгоритм учебных действий.</w:t>
      </w:r>
    </w:p>
    <w:p w14:paraId="1E72AA79" w14:textId="77777777" w:rsidR="009C0B14" w:rsidRDefault="00000000">
      <w:pPr>
        <w:rPr>
          <w:b/>
        </w:rPr>
      </w:pPr>
      <w:r>
        <w:rPr>
          <w:b/>
        </w:rPr>
        <w:br w:type="page"/>
      </w:r>
    </w:p>
    <w:p w14:paraId="3002A31F" w14:textId="77777777" w:rsidR="009C0B14" w:rsidRDefault="00000000">
      <w:pPr>
        <w:pStyle w:val="a4"/>
        <w:widowControl w:val="0"/>
        <w:spacing w:after="0"/>
        <w:ind w:firstLine="709"/>
        <w:jc w:val="center"/>
        <w:outlineLvl w:val="2"/>
        <w:rPr>
          <w:caps/>
          <w:sz w:val="28"/>
        </w:rPr>
      </w:pPr>
      <w:bookmarkStart w:id="54" w:name="__RefHeading___43"/>
      <w:bookmarkEnd w:id="54"/>
      <w:r>
        <w:rPr>
          <w:caps/>
          <w:sz w:val="28"/>
        </w:rPr>
        <w:t>2.2.2.</w:t>
      </w:r>
      <w:r>
        <w:rPr>
          <w:caps/>
          <w:sz w:val="28"/>
        </w:rPr>
        <w:tab/>
        <w:t>Программа формирования универсальных учебных действий у обучающихся с задержкой психического развития</w:t>
      </w:r>
    </w:p>
    <w:p w14:paraId="7038BAD2" w14:textId="77777777" w:rsidR="009C0B14" w:rsidRDefault="009C0B14">
      <w:pPr>
        <w:pStyle w:val="a4"/>
        <w:widowControl w:val="0"/>
        <w:spacing w:after="0"/>
        <w:ind w:firstLine="709"/>
        <w:jc w:val="center"/>
        <w:rPr>
          <w:b/>
          <w:sz w:val="28"/>
        </w:rPr>
      </w:pPr>
    </w:p>
    <w:p w14:paraId="4B63ECF8" w14:textId="77777777" w:rsidR="009C0B14" w:rsidRDefault="009C0B14">
      <w:pPr>
        <w:pStyle w:val="a4"/>
        <w:widowControl w:val="0"/>
        <w:spacing w:after="0"/>
        <w:ind w:firstLine="709"/>
        <w:jc w:val="center"/>
        <w:rPr>
          <w:b/>
          <w:sz w:val="28"/>
        </w:rPr>
      </w:pPr>
    </w:p>
    <w:p w14:paraId="5386C879" w14:textId="77777777" w:rsidR="009C0B14" w:rsidRDefault="00000000">
      <w:pPr>
        <w:pStyle w:val="4"/>
      </w:pPr>
      <w:bookmarkStart w:id="55" w:name="__RefHeading___44"/>
      <w:bookmarkEnd w:id="55"/>
      <w:r>
        <w:t>2.2.2.1. Целевой раздел</w:t>
      </w:r>
    </w:p>
    <w:p w14:paraId="74C5B6C0" w14:textId="77777777" w:rsidR="009C0B14" w:rsidRDefault="009C0B14">
      <w:pPr>
        <w:pStyle w:val="a4"/>
        <w:widowControl w:val="0"/>
        <w:spacing w:after="0"/>
        <w:ind w:firstLine="709"/>
        <w:rPr>
          <w:b/>
          <w:sz w:val="28"/>
        </w:rPr>
      </w:pPr>
    </w:p>
    <w:p w14:paraId="6000DA0F" w14:textId="77777777" w:rsidR="009C0B14" w:rsidRDefault="00000000">
      <w:pPr>
        <w:spacing w:after="0" w:line="240" w:lineRule="auto"/>
        <w:ind w:firstLine="885"/>
        <w:jc w:val="both"/>
      </w:pPr>
      <w: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(УУД) у обучающихся должна обеспечивать:</w:t>
      </w:r>
    </w:p>
    <w:p w14:paraId="1BBA6A76" w14:textId="77777777" w:rsidR="009C0B14" w:rsidRDefault="00000000">
      <w:pPr>
        <w:pStyle w:val="ac"/>
        <w:numPr>
          <w:ilvl w:val="0"/>
          <w:numId w:val="1"/>
        </w:numPr>
        <w:tabs>
          <w:tab w:val="left" w:pos="993"/>
        </w:tabs>
        <w:spacing w:after="0" w:line="240" w:lineRule="auto"/>
        <w:ind w:left="709" w:hanging="283"/>
        <w:jc w:val="both"/>
      </w:pPr>
      <w:r>
        <w:t>развитие способности к саморазвитию и самосовершенствованию;</w:t>
      </w:r>
    </w:p>
    <w:p w14:paraId="5992F1C1" w14:textId="77777777" w:rsidR="009C0B14" w:rsidRDefault="00000000">
      <w:pPr>
        <w:pStyle w:val="ac"/>
        <w:numPr>
          <w:ilvl w:val="0"/>
          <w:numId w:val="1"/>
        </w:numPr>
        <w:tabs>
          <w:tab w:val="left" w:pos="993"/>
        </w:tabs>
        <w:spacing w:after="0" w:line="240" w:lineRule="auto"/>
        <w:ind w:left="709" w:hanging="283"/>
        <w:jc w:val="both"/>
      </w:pPr>
      <w:r>
        <w:t>формирование внутренней позиции личности, познавательных, коммуникативных, регулятивных универсальных учебных действий у обучающихся;</w:t>
      </w:r>
    </w:p>
    <w:p w14:paraId="75515E7D" w14:textId="77777777" w:rsidR="009C0B14" w:rsidRDefault="00000000">
      <w:pPr>
        <w:pStyle w:val="ac"/>
        <w:numPr>
          <w:ilvl w:val="0"/>
          <w:numId w:val="1"/>
        </w:numPr>
        <w:tabs>
          <w:tab w:val="left" w:pos="993"/>
        </w:tabs>
        <w:spacing w:after="0" w:line="240" w:lineRule="auto"/>
        <w:ind w:left="709" w:hanging="283"/>
        <w:jc w:val="both"/>
      </w:pPr>
      <w: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4DA2D865" w14:textId="77777777" w:rsidR="009C0B14" w:rsidRDefault="00000000">
      <w:pPr>
        <w:pStyle w:val="ac"/>
        <w:numPr>
          <w:ilvl w:val="0"/>
          <w:numId w:val="1"/>
        </w:numPr>
        <w:tabs>
          <w:tab w:val="left" w:pos="993"/>
        </w:tabs>
        <w:spacing w:after="0" w:line="240" w:lineRule="auto"/>
        <w:ind w:left="709" w:hanging="283"/>
        <w:jc w:val="both"/>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7B54859C" w14:textId="77777777" w:rsidR="009C0B14" w:rsidRDefault="00000000">
      <w:pPr>
        <w:pStyle w:val="ac"/>
        <w:numPr>
          <w:ilvl w:val="0"/>
          <w:numId w:val="1"/>
        </w:numPr>
        <w:tabs>
          <w:tab w:val="left" w:pos="993"/>
        </w:tabs>
        <w:spacing w:after="0" w:line="240" w:lineRule="auto"/>
        <w:ind w:left="709" w:hanging="283"/>
        <w:jc w:val="both"/>
      </w:pPr>
      <w:r>
        <w:t>формирование навыка участия в различных формах организации учебно-исследовательской и проектной деятельности;</w:t>
      </w:r>
    </w:p>
    <w:p w14:paraId="7496B997" w14:textId="77777777" w:rsidR="009C0B14" w:rsidRDefault="00000000">
      <w:pPr>
        <w:pStyle w:val="ac"/>
        <w:numPr>
          <w:ilvl w:val="0"/>
          <w:numId w:val="1"/>
        </w:numPr>
        <w:tabs>
          <w:tab w:val="left" w:pos="993"/>
        </w:tabs>
        <w:spacing w:after="0" w:line="240" w:lineRule="auto"/>
        <w:ind w:left="709" w:hanging="283"/>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555AC2E0" w14:textId="77777777" w:rsidR="009C0B14" w:rsidRDefault="00000000">
      <w:pPr>
        <w:pStyle w:val="ac"/>
        <w:numPr>
          <w:ilvl w:val="0"/>
          <w:numId w:val="1"/>
        </w:numPr>
        <w:tabs>
          <w:tab w:val="left" w:pos="993"/>
        </w:tabs>
        <w:spacing w:after="0" w:line="240" w:lineRule="auto"/>
        <w:ind w:left="709" w:hanging="283"/>
        <w:jc w:val="both"/>
      </w:pPr>
      <w: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формирование культуры пользования ИКТ;</w:t>
      </w:r>
    </w:p>
    <w:p w14:paraId="15F2F04E" w14:textId="77777777" w:rsidR="009C0B14" w:rsidRDefault="00000000">
      <w:pPr>
        <w:pStyle w:val="ac"/>
        <w:numPr>
          <w:ilvl w:val="0"/>
          <w:numId w:val="1"/>
        </w:numPr>
        <w:tabs>
          <w:tab w:val="left" w:pos="993"/>
        </w:tabs>
        <w:spacing w:after="0" w:line="240" w:lineRule="auto"/>
        <w:ind w:left="709" w:hanging="283"/>
        <w:jc w:val="both"/>
      </w:pPr>
      <w:r>
        <w:t>формирование знаний и навыков в области финансовой грамотности и устойчивого развития общества.</w:t>
      </w:r>
    </w:p>
    <w:p w14:paraId="23F9AD84" w14:textId="77777777" w:rsidR="009C0B14" w:rsidRDefault="00000000">
      <w:pPr>
        <w:spacing w:after="0" w:line="240" w:lineRule="auto"/>
        <w:ind w:firstLine="885"/>
        <w:jc w:val="both"/>
      </w:pPr>
      <w:r>
        <w:t>Структура настоящей программы формирования универсальных учебных действий у обучающихся с ЗПР сформирована в соответствии с ФГОС ООО. Программа содержит значимую информацию о целях развития УУД, понятиях и характеристиках УУД, планируемых результатах развития компетентности обучающихся с ЗПР. Программа включает описания особенностей реализации учебно-исследовательской и проектной деятельности и описание содержания и форм организации учебной деятельности по развитию ИКТ-компетентности в качестве наиболее эффективных направлений развития УУД. В содержание программы также включено описание форм взаимодействия участников образовательного процесса при создании и реализации программы.</w:t>
      </w:r>
    </w:p>
    <w:p w14:paraId="3C8257E0" w14:textId="77777777" w:rsidR="009C0B14" w:rsidRDefault="00000000">
      <w:pPr>
        <w:pStyle w:val="a4"/>
        <w:widowControl w:val="0"/>
        <w:tabs>
          <w:tab w:val="left" w:pos="567"/>
        </w:tabs>
        <w:spacing w:after="0"/>
        <w:ind w:firstLine="709"/>
        <w:jc w:val="both"/>
        <w:rPr>
          <w:sz w:val="28"/>
        </w:rPr>
      </w:pPr>
      <w:r>
        <w:rPr>
          <w:i/>
          <w:sz w:val="28"/>
        </w:rPr>
        <w:t>Целью</w:t>
      </w:r>
      <w:r>
        <w:rPr>
          <w:sz w:val="28"/>
        </w:rPr>
        <w:t xml:space="preserve"> программы формирования УУД у обучающихся с ЗПР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обучающихся с ЗПР на уровне основного общего образования способности к самостоятельному учебному целеполаганию и учебному сотрудничеству.</w:t>
      </w:r>
    </w:p>
    <w:p w14:paraId="6F720BAE" w14:textId="77777777" w:rsidR="009C0B14" w:rsidRDefault="00000000">
      <w:pPr>
        <w:pStyle w:val="a4"/>
        <w:widowControl w:val="0"/>
        <w:tabs>
          <w:tab w:val="left" w:pos="567"/>
        </w:tabs>
        <w:spacing w:after="0"/>
        <w:ind w:firstLine="709"/>
        <w:jc w:val="both"/>
        <w:rPr>
          <w:sz w:val="28"/>
        </w:rPr>
      </w:pPr>
      <w:r>
        <w:rPr>
          <w:sz w:val="28"/>
        </w:rPr>
        <w:t xml:space="preserve">В соответствии с указанной целью программа развития УУД в основной школе определяет следующие </w:t>
      </w:r>
      <w:r>
        <w:rPr>
          <w:i/>
          <w:sz w:val="28"/>
        </w:rPr>
        <w:t>задачи:</w:t>
      </w:r>
    </w:p>
    <w:p w14:paraId="05371437" w14:textId="77777777" w:rsidR="009C0B14" w:rsidRDefault="00000000">
      <w:pPr>
        <w:pStyle w:val="ac"/>
        <w:numPr>
          <w:ilvl w:val="0"/>
          <w:numId w:val="1"/>
        </w:numPr>
        <w:tabs>
          <w:tab w:val="left" w:pos="993"/>
        </w:tabs>
        <w:spacing w:after="0" w:line="240" w:lineRule="auto"/>
        <w:ind w:left="709" w:hanging="283"/>
        <w:jc w:val="both"/>
      </w:pPr>
      <w:r>
        <w:t>организация взаимодействия педагогов и обучающихся с ЗПР и их родителей по развитию универсальных учебных действий в основной школе;</w:t>
      </w:r>
    </w:p>
    <w:p w14:paraId="2D0F3B27" w14:textId="77777777" w:rsidR="009C0B14" w:rsidRDefault="00000000">
      <w:pPr>
        <w:pStyle w:val="ac"/>
        <w:numPr>
          <w:ilvl w:val="0"/>
          <w:numId w:val="1"/>
        </w:numPr>
        <w:tabs>
          <w:tab w:val="left" w:pos="993"/>
        </w:tabs>
        <w:spacing w:after="0" w:line="240" w:lineRule="auto"/>
        <w:ind w:left="709" w:hanging="283"/>
        <w:jc w:val="both"/>
      </w:pPr>
      <w: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 и коррекционных курсов;</w:t>
      </w:r>
    </w:p>
    <w:p w14:paraId="3C5D1159" w14:textId="77777777" w:rsidR="009C0B14" w:rsidRDefault="00000000">
      <w:pPr>
        <w:pStyle w:val="ac"/>
        <w:numPr>
          <w:ilvl w:val="0"/>
          <w:numId w:val="1"/>
        </w:numPr>
        <w:tabs>
          <w:tab w:val="left" w:pos="993"/>
        </w:tabs>
        <w:spacing w:after="0" w:line="240" w:lineRule="auto"/>
        <w:ind w:left="709" w:hanging="283"/>
        <w:jc w:val="both"/>
      </w:pPr>
      <w:r>
        <w:t>включение развивающих задач как в урочную, так и внеурочную деятельность обучающихся с ЗПР;</w:t>
      </w:r>
    </w:p>
    <w:p w14:paraId="596F566D" w14:textId="77777777" w:rsidR="009C0B14" w:rsidRDefault="00000000">
      <w:pPr>
        <w:pStyle w:val="ac"/>
        <w:numPr>
          <w:ilvl w:val="0"/>
          <w:numId w:val="1"/>
        </w:numPr>
        <w:tabs>
          <w:tab w:val="left" w:pos="993"/>
        </w:tabs>
        <w:spacing w:after="0" w:line="240" w:lineRule="auto"/>
        <w:ind w:left="709" w:hanging="283"/>
        <w:jc w:val="both"/>
      </w:pPr>
      <w: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14:paraId="1F537E4C" w14:textId="77777777" w:rsidR="009C0B14" w:rsidRDefault="00000000">
      <w:pPr>
        <w:pStyle w:val="a4"/>
        <w:widowControl w:val="0"/>
        <w:tabs>
          <w:tab w:val="left" w:pos="567"/>
        </w:tabs>
        <w:spacing w:after="0"/>
        <w:ind w:firstLine="709"/>
        <w:jc w:val="both"/>
        <w:rPr>
          <w:sz w:val="28"/>
        </w:rPr>
      </w:pPr>
      <w:r>
        <w:rPr>
          <w:sz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 УУД представляют собой целостную взаимосвязанную систему, определяемую общей логикой возрастного развития.</w:t>
      </w:r>
    </w:p>
    <w:p w14:paraId="6120F642" w14:textId="77777777" w:rsidR="009C0B14" w:rsidRDefault="00000000">
      <w:pPr>
        <w:pStyle w:val="afff0"/>
        <w:spacing w:line="240" w:lineRule="auto"/>
        <w:ind w:firstLine="709"/>
      </w:pPr>
      <w:r>
        <w:t>В единой структуре основной образовательной программы программа формирования универсальных учебных действий:</w:t>
      </w:r>
    </w:p>
    <w:p w14:paraId="48943B36" w14:textId="77777777" w:rsidR="009C0B14" w:rsidRDefault="00000000">
      <w:pPr>
        <w:pStyle w:val="ac"/>
        <w:numPr>
          <w:ilvl w:val="0"/>
          <w:numId w:val="1"/>
        </w:numPr>
        <w:tabs>
          <w:tab w:val="left" w:pos="993"/>
        </w:tabs>
        <w:spacing w:after="0" w:line="240" w:lineRule="auto"/>
        <w:ind w:left="709" w:hanging="283"/>
        <w:jc w:val="both"/>
      </w:pPr>
      <w:r>
        <w:t>конкретизирует требования ФГОС к личностным и метапредметным результатам освоения адаптированной основной образовательной программы основного общего образования обучающихся с ЗПР;</w:t>
      </w:r>
    </w:p>
    <w:p w14:paraId="79B05C68" w14:textId="77777777" w:rsidR="009C0B14" w:rsidRDefault="00000000">
      <w:pPr>
        <w:pStyle w:val="ac"/>
        <w:numPr>
          <w:ilvl w:val="0"/>
          <w:numId w:val="1"/>
        </w:numPr>
        <w:tabs>
          <w:tab w:val="left" w:pos="993"/>
        </w:tabs>
        <w:spacing w:after="0" w:line="240" w:lineRule="auto"/>
        <w:ind w:left="709" w:hanging="283"/>
        <w:jc w:val="both"/>
      </w:pPr>
      <w:r>
        <w:t>дополняет традиционное содержание образовательно-воспитательных программ;</w:t>
      </w:r>
    </w:p>
    <w:p w14:paraId="7DD60128" w14:textId="77777777" w:rsidR="009C0B14" w:rsidRDefault="00000000">
      <w:pPr>
        <w:pStyle w:val="ac"/>
        <w:numPr>
          <w:ilvl w:val="0"/>
          <w:numId w:val="1"/>
        </w:numPr>
        <w:tabs>
          <w:tab w:val="left" w:pos="993"/>
        </w:tabs>
        <w:spacing w:after="0" w:line="240" w:lineRule="auto"/>
        <w:ind w:left="709" w:hanging="283"/>
        <w:jc w:val="both"/>
      </w:pPr>
      <w:r>
        <w:t>служит основой для разработки примерных программ учебных предметов, коррекционно-развивающих курсов, дисциплин.</w:t>
      </w:r>
    </w:p>
    <w:p w14:paraId="15F753A5" w14:textId="77777777" w:rsidR="009C0B14" w:rsidRDefault="00000000">
      <w:pPr>
        <w:pStyle w:val="a4"/>
        <w:widowControl w:val="0"/>
        <w:tabs>
          <w:tab w:val="left" w:pos="567"/>
        </w:tabs>
        <w:spacing w:after="0"/>
        <w:ind w:firstLine="709"/>
        <w:jc w:val="both"/>
        <w:rPr>
          <w:sz w:val="28"/>
        </w:rPr>
      </w:pPr>
      <w:r>
        <w:rPr>
          <w:sz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трансформируется в новую задачу для основной школы – «инициировать учебное сотрудничество». Решение данной задачи в отношении обучающихся с ЗПР имеет не только общеразвивающий, но и коррекционный характер.</w:t>
      </w:r>
    </w:p>
    <w:p w14:paraId="4C509B03" w14:textId="77777777" w:rsidR="009C0B14" w:rsidRDefault="009C0B14">
      <w:pPr>
        <w:pStyle w:val="a4"/>
        <w:widowControl w:val="0"/>
        <w:tabs>
          <w:tab w:val="left" w:pos="567"/>
        </w:tabs>
        <w:spacing w:after="0"/>
        <w:ind w:firstLine="709"/>
        <w:jc w:val="both"/>
        <w:rPr>
          <w:b/>
          <w:sz w:val="28"/>
        </w:rPr>
      </w:pPr>
    </w:p>
    <w:p w14:paraId="4B579329" w14:textId="77777777" w:rsidR="009C0B14" w:rsidRDefault="009C0B14">
      <w:pPr>
        <w:pStyle w:val="a4"/>
        <w:widowControl w:val="0"/>
        <w:tabs>
          <w:tab w:val="left" w:pos="567"/>
        </w:tabs>
        <w:spacing w:after="0"/>
        <w:ind w:firstLine="709"/>
        <w:jc w:val="both"/>
        <w:rPr>
          <w:b/>
          <w:sz w:val="28"/>
        </w:rPr>
      </w:pPr>
    </w:p>
    <w:p w14:paraId="79B57A43" w14:textId="77777777" w:rsidR="009C0B14" w:rsidRDefault="00000000">
      <w:pPr>
        <w:pStyle w:val="4"/>
      </w:pPr>
      <w:bookmarkStart w:id="56" w:name="__RefHeading___45"/>
      <w:bookmarkEnd w:id="56"/>
      <w:r>
        <w:t>2.2.2.2. Содержательный раздел</w:t>
      </w:r>
    </w:p>
    <w:p w14:paraId="42204B89" w14:textId="77777777" w:rsidR="009C0B14" w:rsidRDefault="009C0B14">
      <w:pPr>
        <w:spacing w:after="0" w:line="240" w:lineRule="auto"/>
        <w:jc w:val="both"/>
        <w:rPr>
          <w:b/>
        </w:rPr>
      </w:pPr>
    </w:p>
    <w:p w14:paraId="6BFE8F86" w14:textId="77777777" w:rsidR="009C0B14" w:rsidRDefault="00000000">
      <w:pPr>
        <w:pStyle w:val="afff0"/>
        <w:spacing w:line="240" w:lineRule="auto"/>
        <w:ind w:firstLine="709"/>
      </w:pPr>
      <w: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14:paraId="1FD4EFD5" w14:textId="77777777" w:rsidR="009C0B14" w:rsidRDefault="00000000">
      <w:pPr>
        <w:pStyle w:val="afff0"/>
        <w:spacing w:line="240" w:lineRule="auto"/>
        <w:ind w:firstLine="709"/>
      </w:pPr>
      <w:r>
        <w:t xml:space="preserve">В более узком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w:t>
      </w:r>
      <w:r>
        <w:rPr>
          <w:highlight w:val="white"/>
        </w:rPr>
        <w:t xml:space="preserve">культурную идентичность, социальную компетентность, толерантность, </w:t>
      </w:r>
      <w:r>
        <w:t>способность к самостоятельному усвоению новых знаний и умений, включая организацию этого процесса.</w:t>
      </w:r>
      <w:r>
        <w:rPr>
          <w:i/>
        </w:rPr>
        <w:t xml:space="preserve"> </w:t>
      </w:r>
      <w:r>
        <w:t>Таким образом, универсальные учебные действия:</w:t>
      </w:r>
    </w:p>
    <w:p w14:paraId="47018470" w14:textId="77777777" w:rsidR="009C0B14" w:rsidRDefault="00000000">
      <w:pPr>
        <w:pStyle w:val="ac"/>
        <w:numPr>
          <w:ilvl w:val="0"/>
          <w:numId w:val="1"/>
        </w:numPr>
        <w:tabs>
          <w:tab w:val="left" w:pos="993"/>
        </w:tabs>
        <w:spacing w:after="0" w:line="240" w:lineRule="auto"/>
        <w:ind w:left="709" w:hanging="283"/>
        <w:jc w:val="both"/>
      </w:pPr>
      <w:r>
        <w:t>носят надпредметный, метапредметный характер;</w:t>
      </w:r>
    </w:p>
    <w:p w14:paraId="20429029" w14:textId="77777777" w:rsidR="009C0B14" w:rsidRDefault="00000000">
      <w:pPr>
        <w:pStyle w:val="ac"/>
        <w:numPr>
          <w:ilvl w:val="0"/>
          <w:numId w:val="1"/>
        </w:numPr>
        <w:tabs>
          <w:tab w:val="left" w:pos="993"/>
        </w:tabs>
        <w:spacing w:after="0" w:line="240" w:lineRule="auto"/>
        <w:ind w:left="709" w:hanging="283"/>
        <w:jc w:val="both"/>
      </w:pPr>
      <w:r>
        <w:t>обеспечивают целостность общекультурного, личностного и познавательного развития и саморазвития личности;</w:t>
      </w:r>
    </w:p>
    <w:p w14:paraId="34A135B5" w14:textId="77777777" w:rsidR="009C0B14" w:rsidRDefault="00000000">
      <w:pPr>
        <w:pStyle w:val="ac"/>
        <w:numPr>
          <w:ilvl w:val="0"/>
          <w:numId w:val="1"/>
        </w:numPr>
        <w:tabs>
          <w:tab w:val="left" w:pos="993"/>
        </w:tabs>
        <w:spacing w:after="0" w:line="240" w:lineRule="auto"/>
        <w:ind w:left="709" w:hanging="283"/>
        <w:jc w:val="both"/>
      </w:pPr>
      <w:r>
        <w:t>обеспечивают преемственность всех ступеней образовательного процесса;</w:t>
      </w:r>
    </w:p>
    <w:p w14:paraId="27963F2A" w14:textId="77777777" w:rsidR="009C0B14" w:rsidRDefault="00000000">
      <w:pPr>
        <w:pStyle w:val="ac"/>
        <w:numPr>
          <w:ilvl w:val="0"/>
          <w:numId w:val="1"/>
        </w:numPr>
        <w:tabs>
          <w:tab w:val="left" w:pos="993"/>
        </w:tabs>
        <w:spacing w:after="0" w:line="240" w:lineRule="auto"/>
        <w:ind w:left="709" w:hanging="283"/>
        <w:jc w:val="both"/>
      </w:pPr>
      <w:r>
        <w:t xml:space="preserve">лежат в основе организации и регуляции любой деятельности обучающегося независимо от ее специально-предметного содержания. </w:t>
      </w:r>
    </w:p>
    <w:p w14:paraId="4A020300" w14:textId="77777777" w:rsidR="009C0B14" w:rsidRDefault="00000000">
      <w:pPr>
        <w:pStyle w:val="afff0"/>
        <w:spacing w:line="240" w:lineRule="auto"/>
        <w:ind w:firstLine="709"/>
      </w:pPr>
      <w:r>
        <w:t>В составе основных видов универсальных учебных действий, соответствующих ключевым целям основного общего образования, выделяются:</w:t>
      </w:r>
    </w:p>
    <w:p w14:paraId="4A3A018C" w14:textId="77777777" w:rsidR="009C0B14" w:rsidRDefault="00000000">
      <w:pPr>
        <w:pStyle w:val="ac"/>
        <w:numPr>
          <w:ilvl w:val="0"/>
          <w:numId w:val="1"/>
        </w:numPr>
        <w:tabs>
          <w:tab w:val="left" w:pos="993"/>
        </w:tabs>
        <w:spacing w:after="0" w:line="240" w:lineRule="auto"/>
        <w:ind w:left="709" w:hanging="283"/>
        <w:jc w:val="both"/>
      </w:pPr>
      <w:r>
        <w:t>универсальные учебные познавательные действия;</w:t>
      </w:r>
    </w:p>
    <w:p w14:paraId="2E5A3CF0" w14:textId="77777777" w:rsidR="009C0B14" w:rsidRDefault="00000000">
      <w:pPr>
        <w:pStyle w:val="ac"/>
        <w:numPr>
          <w:ilvl w:val="0"/>
          <w:numId w:val="1"/>
        </w:numPr>
        <w:tabs>
          <w:tab w:val="left" w:pos="993"/>
        </w:tabs>
        <w:spacing w:after="0" w:line="240" w:lineRule="auto"/>
        <w:ind w:left="709" w:hanging="283"/>
        <w:jc w:val="both"/>
      </w:pPr>
      <w:r>
        <w:t>универсальные учебные коммуникативные действия;</w:t>
      </w:r>
    </w:p>
    <w:p w14:paraId="56E09E4D" w14:textId="77777777" w:rsidR="009C0B14" w:rsidRDefault="00000000">
      <w:pPr>
        <w:pStyle w:val="ac"/>
        <w:numPr>
          <w:ilvl w:val="0"/>
          <w:numId w:val="1"/>
        </w:numPr>
        <w:tabs>
          <w:tab w:val="left" w:pos="993"/>
        </w:tabs>
        <w:spacing w:after="0" w:line="240" w:lineRule="auto"/>
        <w:ind w:left="709" w:hanging="283"/>
        <w:jc w:val="both"/>
      </w:pPr>
      <w:r>
        <w:t>универсальные учебные регулятивные действия.</w:t>
      </w:r>
    </w:p>
    <w:p w14:paraId="0225C505" w14:textId="77777777" w:rsidR="009C0B14" w:rsidRDefault="00000000">
      <w:pPr>
        <w:pStyle w:val="afff0"/>
        <w:spacing w:line="240" w:lineRule="auto"/>
        <w:ind w:firstLine="709"/>
        <w:rPr>
          <w:highlight w:val="white"/>
        </w:rPr>
      </w:pPr>
      <w:r>
        <w:rPr>
          <w:i/>
        </w:rPr>
        <w:t>Универсальные учебные познавательные действия</w:t>
      </w:r>
      <w:r>
        <w:t xml:space="preserve"> включают базовые логические действия, базовые исследовательские действия, работу с информацией. </w:t>
      </w:r>
      <w:r>
        <w:rPr>
          <w:highlight w:val="white"/>
        </w:rPr>
        <w:t>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14:paraId="7E040A82" w14:textId="77777777" w:rsidR="009C0B14" w:rsidRDefault="00000000">
      <w:pPr>
        <w:pStyle w:val="afff0"/>
        <w:spacing w:line="240" w:lineRule="auto"/>
        <w:ind w:firstLine="709"/>
        <w:rPr>
          <w:highlight w:val="white"/>
        </w:rPr>
      </w:pPr>
      <w:bookmarkStart w:id="57" w:name="bookmark93"/>
      <w:r>
        <w:rPr>
          <w:i/>
        </w:rPr>
        <w:t>Универсальные учебные коммуникативные действия</w:t>
      </w:r>
      <w:bookmarkEnd w:id="57"/>
      <w:r>
        <w:rPr>
          <w:b/>
        </w:rPr>
        <w:t xml:space="preserve"> </w:t>
      </w:r>
      <w:r>
        <w:t>обеспечивают социальную компетентность и учёт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w:t>
      </w:r>
      <w:r>
        <w:rPr>
          <w:highlight w:val="white"/>
        </w:rPr>
        <w:t xml:space="preserve"> продуктивное взаимодействие и сотрудничество со сверстниками и взрослыми. По отношению к обучающимся с ЗПР особую значимость представляет расширение коммуникативного репертуара подростка,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14:paraId="7C14182F" w14:textId="77777777" w:rsidR="009C0B14" w:rsidRDefault="00000000">
      <w:pPr>
        <w:pStyle w:val="afff0"/>
        <w:spacing w:line="240" w:lineRule="auto"/>
        <w:ind w:firstLine="709"/>
        <w:rPr>
          <w:highlight w:val="white"/>
        </w:rPr>
      </w:pPr>
      <w:r>
        <w:rPr>
          <w:i/>
        </w:rPr>
        <w:t>Универсальные учебные регулятивные действия</w:t>
      </w:r>
      <w:r>
        <w:t xml:space="preserve"> обеспечивают учащимся организацию своей учебной деятельности. К ним относятся: целеполагание как постановка учебной задачи на основе соотнесения того, что уже известно и усвоено учащимися, и того, что еще неизвестно; планирование – определение последовательности промежуточных целей с учетом конечного результата; составление плана и последовательности действий; прогнозирование – предвосхищение результата и уровня усвоения знаний, его временных характеристик; контроль в форме соотнесения способа действия и его результата с заданным эталоном с целью обнаружения отклонений и отличий от эталона;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оценка – выделение и осознание учащимся того, что уже усвоено и что еще нужно усвоить, осознание качества и уровня усвоения; оценка результатов работы; саморегуляция как способность к мобилизации сил и энергии, к волевому усилию (к выбору в ситуации мотивационного конфликта) и</w:t>
      </w:r>
      <w:r>
        <w:rPr>
          <w:highlight w:val="white"/>
        </w:rPr>
        <w:t xml:space="preserve"> преодолению препятствий.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14:paraId="29F0B6B1" w14:textId="77777777" w:rsidR="009C0B14" w:rsidRDefault="00000000">
      <w:pPr>
        <w:pStyle w:val="a4"/>
        <w:widowControl w:val="0"/>
        <w:tabs>
          <w:tab w:val="left" w:pos="567"/>
        </w:tabs>
        <w:spacing w:after="0"/>
        <w:ind w:firstLine="709"/>
        <w:jc w:val="both"/>
        <w:rPr>
          <w:sz w:val="28"/>
        </w:rPr>
      </w:pPr>
      <w:r>
        <w:rPr>
          <w:sz w:val="28"/>
        </w:rPr>
        <w:t>Процесс формирования УУД основан на следующих принципах:</w:t>
      </w:r>
    </w:p>
    <w:p w14:paraId="129D6245" w14:textId="77777777" w:rsidR="009C0B14" w:rsidRDefault="00000000">
      <w:pPr>
        <w:pStyle w:val="ac"/>
        <w:numPr>
          <w:ilvl w:val="0"/>
          <w:numId w:val="1"/>
        </w:numPr>
        <w:tabs>
          <w:tab w:val="left" w:pos="993"/>
        </w:tabs>
        <w:spacing w:after="0" w:line="240" w:lineRule="auto"/>
        <w:ind w:left="709" w:hanging="283"/>
        <w:jc w:val="both"/>
      </w:pPr>
      <w:r>
        <w:t>формирование УУД – задача, сквозная для всего образовательного процесса, объединяющая урочную и внеурочную деятельность;</w:t>
      </w:r>
    </w:p>
    <w:p w14:paraId="3ACFACDC" w14:textId="77777777" w:rsidR="009C0B14" w:rsidRDefault="00000000">
      <w:pPr>
        <w:pStyle w:val="ac"/>
        <w:numPr>
          <w:ilvl w:val="0"/>
          <w:numId w:val="1"/>
        </w:numPr>
        <w:tabs>
          <w:tab w:val="left" w:pos="993"/>
        </w:tabs>
        <w:spacing w:after="0" w:line="240" w:lineRule="auto"/>
        <w:ind w:left="709" w:hanging="283"/>
        <w:jc w:val="both"/>
      </w:pPr>
      <w:r>
        <w:t>формирование УУД требует работы как с предметным, так и междисциплинарным содержанием;</w:t>
      </w:r>
    </w:p>
    <w:p w14:paraId="4C274BD0" w14:textId="77777777" w:rsidR="009C0B14" w:rsidRDefault="00000000">
      <w:pPr>
        <w:pStyle w:val="ac"/>
        <w:numPr>
          <w:ilvl w:val="0"/>
          <w:numId w:val="1"/>
        </w:numPr>
        <w:tabs>
          <w:tab w:val="left" w:pos="993"/>
        </w:tabs>
        <w:spacing w:after="0" w:line="240" w:lineRule="auto"/>
        <w:ind w:left="709" w:hanging="283"/>
        <w:jc w:val="both"/>
      </w:pPr>
      <w:r>
        <w:t>обеспечение преемственности по отношению к уровню начального общего образования с учетом специфики подросткового возраста (возрастание значимости различных социальных практик, исследовательской и проектной деятельности, использования ИКТ);</w:t>
      </w:r>
    </w:p>
    <w:p w14:paraId="1A9446E0" w14:textId="77777777" w:rsidR="009C0B14" w:rsidRDefault="00000000">
      <w:pPr>
        <w:pStyle w:val="ac"/>
        <w:numPr>
          <w:ilvl w:val="0"/>
          <w:numId w:val="1"/>
        </w:numPr>
        <w:tabs>
          <w:tab w:val="left" w:pos="993"/>
        </w:tabs>
        <w:spacing w:after="0" w:line="240" w:lineRule="auto"/>
        <w:ind w:left="709" w:hanging="283"/>
        <w:jc w:val="both"/>
      </w:pPr>
      <w:r>
        <w:t>отход от понимания отдельного урока как ключевой единицы образовательного процесса;</w:t>
      </w:r>
    </w:p>
    <w:p w14:paraId="456FD0D2" w14:textId="77777777" w:rsidR="009C0B14" w:rsidRDefault="00000000">
      <w:pPr>
        <w:pStyle w:val="ac"/>
        <w:numPr>
          <w:ilvl w:val="0"/>
          <w:numId w:val="1"/>
        </w:numPr>
        <w:tabs>
          <w:tab w:val="left" w:pos="993"/>
        </w:tabs>
        <w:spacing w:after="0" w:line="240" w:lineRule="auto"/>
        <w:ind w:left="709" w:hanging="283"/>
        <w:jc w:val="both"/>
      </w:pPr>
      <w:r>
        <w:t>особое внимание при составлении учебного плана и расписания на нелинейность, наличие элективных компонентов, вариативность, индивидуализацию.</w:t>
      </w:r>
    </w:p>
    <w:p w14:paraId="6DAAF322" w14:textId="77777777" w:rsidR="009C0B14" w:rsidRDefault="009C0B14">
      <w:pPr>
        <w:pStyle w:val="a4"/>
        <w:widowControl w:val="0"/>
        <w:spacing w:after="0"/>
        <w:ind w:firstLine="709"/>
        <w:jc w:val="both"/>
        <w:rPr>
          <w:b/>
          <w:sz w:val="28"/>
        </w:rPr>
      </w:pPr>
    </w:p>
    <w:p w14:paraId="523E604D" w14:textId="77777777" w:rsidR="009C0B14" w:rsidRDefault="00000000">
      <w:pPr>
        <w:pStyle w:val="a4"/>
        <w:widowControl w:val="0"/>
        <w:spacing w:after="0"/>
        <w:ind w:firstLine="709"/>
        <w:jc w:val="both"/>
        <w:rPr>
          <w:sz w:val="28"/>
        </w:rPr>
      </w:pPr>
      <w:r>
        <w:rPr>
          <w:b/>
          <w:sz w:val="28"/>
        </w:rPr>
        <w:t>Связь процесса формирования УУД с содержанием учебных предметов и коррекционных курсов</w:t>
      </w:r>
    </w:p>
    <w:p w14:paraId="3E015B0A" w14:textId="77777777" w:rsidR="009C0B14" w:rsidRDefault="00000000">
      <w:pPr>
        <w:pStyle w:val="a4"/>
        <w:widowControl w:val="0"/>
        <w:spacing w:after="0"/>
        <w:ind w:firstLine="709"/>
        <w:jc w:val="both"/>
        <w:rPr>
          <w:sz w:val="28"/>
        </w:rPr>
      </w:pPr>
      <w:r>
        <w:rPr>
          <w:sz w:val="28"/>
        </w:rPr>
        <w:t>Содержание основного общего образования обучающихся с ЗПР определяется адаптированной основной образовательной программой основного общего образования. Предметное учебное содержание фиксируется в рабочих программах.</w:t>
      </w:r>
    </w:p>
    <w:p w14:paraId="550E6C24" w14:textId="77777777" w:rsidR="009C0B14" w:rsidRDefault="00000000">
      <w:pPr>
        <w:pStyle w:val="a4"/>
        <w:widowControl w:val="0"/>
        <w:spacing w:after="0"/>
        <w:ind w:firstLine="709"/>
        <w:jc w:val="both"/>
        <w:rPr>
          <w:sz w:val="28"/>
        </w:rPr>
      </w:pPr>
      <w:r>
        <w:rPr>
          <w:sz w:val="28"/>
        </w:rPr>
        <w:t>Разработанные по всем учебным предметам и коррекционным курсам примерные рабочие программы (ПРП) отражают определенные во ФГОС ООО универсальные учебные действия в трех своих компонентах:</w:t>
      </w:r>
    </w:p>
    <w:p w14:paraId="2557954B" w14:textId="77777777" w:rsidR="009C0B14" w:rsidRDefault="00000000">
      <w:pPr>
        <w:pStyle w:val="ac"/>
        <w:numPr>
          <w:ilvl w:val="0"/>
          <w:numId w:val="1"/>
        </w:numPr>
        <w:tabs>
          <w:tab w:val="left" w:pos="993"/>
        </w:tabs>
        <w:spacing w:after="0" w:line="240" w:lineRule="auto"/>
        <w:ind w:left="709" w:hanging="283"/>
        <w:jc w:val="both"/>
      </w:pPr>
      <w: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2C072D86" w14:textId="77777777" w:rsidR="009C0B14" w:rsidRDefault="00000000">
      <w:pPr>
        <w:pStyle w:val="ac"/>
        <w:numPr>
          <w:ilvl w:val="0"/>
          <w:numId w:val="1"/>
        </w:numPr>
        <w:tabs>
          <w:tab w:val="left" w:pos="993"/>
        </w:tabs>
        <w:spacing w:after="0" w:line="240" w:lineRule="auto"/>
        <w:ind w:left="709" w:hanging="283"/>
        <w:jc w:val="both"/>
      </w:pPr>
      <w:r>
        <w:t>в соотнесении с предметными результатами по основным разделам и темам учебного содержания;</w:t>
      </w:r>
    </w:p>
    <w:p w14:paraId="2A6A27E7" w14:textId="77777777" w:rsidR="009C0B14" w:rsidRDefault="00000000">
      <w:pPr>
        <w:pStyle w:val="ac"/>
        <w:numPr>
          <w:ilvl w:val="0"/>
          <w:numId w:val="1"/>
        </w:numPr>
        <w:tabs>
          <w:tab w:val="left" w:pos="993"/>
        </w:tabs>
        <w:spacing w:after="0" w:line="240" w:lineRule="auto"/>
        <w:ind w:left="709" w:hanging="283"/>
        <w:jc w:val="both"/>
      </w:pPr>
      <w:r>
        <w:t>в разделе «Основные виды деятельности» Примерного тематического планирования.</w:t>
      </w:r>
    </w:p>
    <w:p w14:paraId="45898190" w14:textId="77777777" w:rsidR="009C0B14" w:rsidRDefault="00000000">
      <w:pPr>
        <w:pStyle w:val="a4"/>
        <w:widowControl w:val="0"/>
        <w:spacing w:after="0"/>
        <w:ind w:firstLine="709"/>
        <w:jc w:val="both"/>
        <w:rPr>
          <w:sz w:val="28"/>
        </w:rPr>
      </w:pPr>
      <w:r>
        <w:rPr>
          <w:sz w:val="28"/>
        </w:rPr>
        <w:t>Деятельность по формированию УУД в рамках учебных предметов и коррекционных курсов предполагает работу по двум направлениям – изменение взгляда педагогов на традиционное учебное занятие (урок) и выделение приоритетных учебных предметов для развития отдельных групп УУД.</w:t>
      </w:r>
    </w:p>
    <w:p w14:paraId="473C5771" w14:textId="77777777" w:rsidR="009C0B14" w:rsidRDefault="00000000">
      <w:pPr>
        <w:pStyle w:val="a4"/>
        <w:widowControl w:val="0"/>
        <w:spacing w:after="0"/>
        <w:ind w:firstLine="709"/>
        <w:jc w:val="both"/>
        <w:rPr>
          <w:sz w:val="28"/>
        </w:rPr>
      </w:pPr>
      <w:r>
        <w:rPr>
          <w:sz w:val="28"/>
        </w:rPr>
        <w:t xml:space="preserve">В основе формирования универсальных учебных действий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данном случае обучающийся с ЗПР представляется как активный субъект учебной деятельности. Специальной задачей педагога является формирование у обучающегося с ЗПР самостоятельности в учебных действиях, стремления к поисковой активности, поддержание познавательного интереса и адекватной оценки подростком своих достижений и трудностей. В образовательной практике отмечается переход от обучения как презентации системы знаний к активной работе обучающихся с ЗПР над заданиями, непосредственно связанными с проблемами реальной жизни. Признание активной роли обучающегося с ЗПР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w:t>
      </w:r>
    </w:p>
    <w:p w14:paraId="70F353A1" w14:textId="77777777" w:rsidR="009C0B14" w:rsidRDefault="00000000">
      <w:pPr>
        <w:pStyle w:val="a4"/>
        <w:widowControl w:val="0"/>
        <w:spacing w:after="120"/>
        <w:ind w:firstLine="709"/>
        <w:jc w:val="both"/>
        <w:rPr>
          <w:sz w:val="28"/>
        </w:rPr>
      </w:pPr>
      <w:r>
        <w:rPr>
          <w:sz w:val="28"/>
        </w:rPr>
        <w:t xml:space="preserve">Так, с точки зрения системно-деятельностного подхода современный урок представляется следующим образом.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6447"/>
      </w:tblGrid>
      <w:tr w:rsidR="009C0B14" w14:paraId="6A3732EC" w14:textId="77777777">
        <w:tc>
          <w:tcPr>
            <w:tcW w:w="2830" w:type="dxa"/>
            <w:shd w:val="clear" w:color="auto" w:fill="auto"/>
          </w:tcPr>
          <w:p w14:paraId="41DC2F90" w14:textId="77777777" w:rsidR="009C0B14" w:rsidRDefault="00000000">
            <w:pPr>
              <w:pStyle w:val="afff0"/>
              <w:spacing w:line="240" w:lineRule="auto"/>
              <w:ind w:firstLine="0"/>
              <w:jc w:val="center"/>
              <w:rPr>
                <w:b/>
                <w:sz w:val="24"/>
              </w:rPr>
            </w:pPr>
            <w:r>
              <w:rPr>
                <w:b/>
                <w:sz w:val="24"/>
              </w:rPr>
              <w:t>Этапы урока</w:t>
            </w:r>
          </w:p>
        </w:tc>
        <w:tc>
          <w:tcPr>
            <w:tcW w:w="6447" w:type="dxa"/>
            <w:shd w:val="clear" w:color="auto" w:fill="auto"/>
          </w:tcPr>
          <w:p w14:paraId="37198CB1" w14:textId="77777777" w:rsidR="009C0B14" w:rsidRDefault="00000000">
            <w:pPr>
              <w:pStyle w:val="afff0"/>
              <w:spacing w:line="240" w:lineRule="auto"/>
              <w:ind w:firstLine="0"/>
              <w:jc w:val="center"/>
              <w:rPr>
                <w:b/>
                <w:sz w:val="24"/>
              </w:rPr>
            </w:pPr>
            <w:r>
              <w:rPr>
                <w:b/>
                <w:sz w:val="24"/>
              </w:rPr>
              <w:t>Виды деятельности</w:t>
            </w:r>
          </w:p>
        </w:tc>
      </w:tr>
      <w:tr w:rsidR="009C0B14" w14:paraId="3C3EFF5D" w14:textId="77777777">
        <w:tc>
          <w:tcPr>
            <w:tcW w:w="2830" w:type="dxa"/>
            <w:shd w:val="clear" w:color="auto" w:fill="auto"/>
          </w:tcPr>
          <w:p w14:paraId="62A972A8" w14:textId="77777777" w:rsidR="009C0B14" w:rsidRDefault="00000000">
            <w:pPr>
              <w:pStyle w:val="afff0"/>
              <w:widowControl/>
              <w:numPr>
                <w:ilvl w:val="0"/>
                <w:numId w:val="32"/>
              </w:numPr>
              <w:spacing w:line="240" w:lineRule="auto"/>
              <w:jc w:val="left"/>
              <w:rPr>
                <w:b/>
                <w:sz w:val="24"/>
              </w:rPr>
            </w:pPr>
            <w:r>
              <w:rPr>
                <w:b/>
                <w:sz w:val="24"/>
              </w:rPr>
              <w:t>Тема урока</w:t>
            </w:r>
          </w:p>
        </w:tc>
        <w:tc>
          <w:tcPr>
            <w:tcW w:w="6447" w:type="dxa"/>
            <w:shd w:val="clear" w:color="auto" w:fill="auto"/>
          </w:tcPr>
          <w:p w14:paraId="19A07897" w14:textId="77777777" w:rsidR="009C0B14" w:rsidRDefault="00000000">
            <w:pPr>
              <w:pStyle w:val="afff0"/>
              <w:spacing w:line="240" w:lineRule="auto"/>
              <w:ind w:firstLine="0"/>
              <w:jc w:val="left"/>
              <w:rPr>
                <w:sz w:val="24"/>
              </w:rPr>
            </w:pPr>
            <w:r>
              <w:rPr>
                <w:sz w:val="24"/>
              </w:rPr>
              <w:t>Учитель подводит обучающихся к самостоятельной формулировке темы</w:t>
            </w:r>
          </w:p>
        </w:tc>
      </w:tr>
      <w:tr w:rsidR="009C0B14" w14:paraId="37D0D4C4" w14:textId="77777777">
        <w:tc>
          <w:tcPr>
            <w:tcW w:w="2830" w:type="dxa"/>
            <w:shd w:val="clear" w:color="auto" w:fill="auto"/>
          </w:tcPr>
          <w:p w14:paraId="57D769B3" w14:textId="77777777" w:rsidR="009C0B14" w:rsidRDefault="00000000">
            <w:pPr>
              <w:pStyle w:val="afff0"/>
              <w:widowControl/>
              <w:numPr>
                <w:ilvl w:val="0"/>
                <w:numId w:val="32"/>
              </w:numPr>
              <w:spacing w:line="240" w:lineRule="auto"/>
              <w:jc w:val="left"/>
              <w:rPr>
                <w:b/>
                <w:sz w:val="24"/>
              </w:rPr>
            </w:pPr>
            <w:r>
              <w:rPr>
                <w:b/>
                <w:sz w:val="24"/>
              </w:rPr>
              <w:t>Цели и задачи</w:t>
            </w:r>
          </w:p>
        </w:tc>
        <w:tc>
          <w:tcPr>
            <w:tcW w:w="6447" w:type="dxa"/>
            <w:shd w:val="clear" w:color="auto" w:fill="auto"/>
          </w:tcPr>
          <w:p w14:paraId="7DFEECD6" w14:textId="77777777" w:rsidR="009C0B14" w:rsidRDefault="00000000">
            <w:pPr>
              <w:pStyle w:val="afff0"/>
              <w:spacing w:line="240" w:lineRule="auto"/>
              <w:ind w:firstLine="0"/>
              <w:jc w:val="left"/>
              <w:rPr>
                <w:sz w:val="24"/>
              </w:rPr>
            </w:pPr>
            <w:r>
              <w:rPr>
                <w:sz w:val="24"/>
              </w:rPr>
              <w:t>Обучающиеся определяют границы знания и незнания и сами (или с помощью учителя) намечают цели и задачи</w:t>
            </w:r>
          </w:p>
        </w:tc>
      </w:tr>
      <w:tr w:rsidR="009C0B14" w14:paraId="2D49A790" w14:textId="77777777">
        <w:tc>
          <w:tcPr>
            <w:tcW w:w="2830" w:type="dxa"/>
            <w:shd w:val="clear" w:color="auto" w:fill="auto"/>
          </w:tcPr>
          <w:p w14:paraId="617F22F7" w14:textId="77777777" w:rsidR="009C0B14" w:rsidRDefault="00000000">
            <w:pPr>
              <w:pStyle w:val="afff0"/>
              <w:widowControl/>
              <w:numPr>
                <w:ilvl w:val="0"/>
                <w:numId w:val="32"/>
              </w:numPr>
              <w:spacing w:line="240" w:lineRule="auto"/>
              <w:jc w:val="left"/>
              <w:rPr>
                <w:b/>
                <w:sz w:val="24"/>
              </w:rPr>
            </w:pPr>
            <w:r>
              <w:rPr>
                <w:b/>
                <w:sz w:val="24"/>
              </w:rPr>
              <w:t>Планирование</w:t>
            </w:r>
          </w:p>
        </w:tc>
        <w:tc>
          <w:tcPr>
            <w:tcW w:w="6447" w:type="dxa"/>
            <w:shd w:val="clear" w:color="auto" w:fill="auto"/>
          </w:tcPr>
          <w:p w14:paraId="656D4DAC" w14:textId="77777777" w:rsidR="009C0B14" w:rsidRDefault="00000000">
            <w:pPr>
              <w:pStyle w:val="afff0"/>
              <w:spacing w:line="240" w:lineRule="auto"/>
              <w:ind w:firstLine="0"/>
              <w:jc w:val="left"/>
              <w:rPr>
                <w:sz w:val="24"/>
              </w:rPr>
            </w:pPr>
            <w:r>
              <w:rPr>
                <w:sz w:val="24"/>
              </w:rPr>
              <w:t>Учитель помогает самостоятельно планировать деятельность</w:t>
            </w:r>
          </w:p>
        </w:tc>
      </w:tr>
      <w:tr w:rsidR="009C0B14" w14:paraId="6E7298D2" w14:textId="77777777">
        <w:tc>
          <w:tcPr>
            <w:tcW w:w="2830" w:type="dxa"/>
            <w:shd w:val="clear" w:color="auto" w:fill="auto"/>
          </w:tcPr>
          <w:p w14:paraId="7DADFE40" w14:textId="77777777" w:rsidR="009C0B14" w:rsidRDefault="00000000">
            <w:pPr>
              <w:pStyle w:val="afff0"/>
              <w:widowControl/>
              <w:numPr>
                <w:ilvl w:val="0"/>
                <w:numId w:val="32"/>
              </w:numPr>
              <w:spacing w:line="240" w:lineRule="auto"/>
              <w:jc w:val="left"/>
              <w:rPr>
                <w:b/>
                <w:sz w:val="24"/>
              </w:rPr>
            </w:pPr>
            <w:r>
              <w:rPr>
                <w:b/>
                <w:sz w:val="24"/>
              </w:rPr>
              <w:t>Практическая деятельность</w:t>
            </w:r>
          </w:p>
        </w:tc>
        <w:tc>
          <w:tcPr>
            <w:tcW w:w="6447" w:type="dxa"/>
            <w:shd w:val="clear" w:color="auto" w:fill="auto"/>
          </w:tcPr>
          <w:p w14:paraId="16FFCD45" w14:textId="77777777" w:rsidR="009C0B14" w:rsidRDefault="00000000">
            <w:pPr>
              <w:pStyle w:val="afff0"/>
              <w:spacing w:line="240" w:lineRule="auto"/>
              <w:ind w:firstLine="0"/>
              <w:jc w:val="left"/>
              <w:rPr>
                <w:sz w:val="24"/>
              </w:rPr>
            </w:pPr>
            <w:r>
              <w:rPr>
                <w:sz w:val="24"/>
              </w:rPr>
              <w:t>Осуществление деятельности по намеченному плану индивидуально, группой или всем классом (учитель консультирует)</w:t>
            </w:r>
          </w:p>
        </w:tc>
      </w:tr>
      <w:tr w:rsidR="009C0B14" w14:paraId="0D6E1EA5" w14:textId="77777777">
        <w:tc>
          <w:tcPr>
            <w:tcW w:w="2830" w:type="dxa"/>
            <w:shd w:val="clear" w:color="auto" w:fill="auto"/>
          </w:tcPr>
          <w:p w14:paraId="3D5D9871" w14:textId="77777777" w:rsidR="009C0B14" w:rsidRDefault="00000000">
            <w:pPr>
              <w:pStyle w:val="afff0"/>
              <w:widowControl/>
              <w:numPr>
                <w:ilvl w:val="0"/>
                <w:numId w:val="32"/>
              </w:numPr>
              <w:spacing w:line="240" w:lineRule="auto"/>
              <w:jc w:val="left"/>
              <w:rPr>
                <w:b/>
                <w:sz w:val="24"/>
              </w:rPr>
            </w:pPr>
            <w:r>
              <w:rPr>
                <w:b/>
                <w:sz w:val="24"/>
              </w:rPr>
              <w:t>Контроль</w:t>
            </w:r>
          </w:p>
        </w:tc>
        <w:tc>
          <w:tcPr>
            <w:tcW w:w="6447" w:type="dxa"/>
            <w:shd w:val="clear" w:color="auto" w:fill="auto"/>
          </w:tcPr>
          <w:p w14:paraId="4AADED1C" w14:textId="77777777" w:rsidR="009C0B14" w:rsidRDefault="00000000">
            <w:pPr>
              <w:pStyle w:val="afff0"/>
              <w:spacing w:line="240" w:lineRule="auto"/>
              <w:ind w:firstLine="0"/>
              <w:jc w:val="left"/>
              <w:rPr>
                <w:sz w:val="24"/>
              </w:rPr>
            </w:pPr>
            <w:r>
              <w:rPr>
                <w:sz w:val="24"/>
              </w:rPr>
              <w:t>Обучающиеся контролируют с помощью самоконтроля, взаимоконтроля (учитель консультирует)</w:t>
            </w:r>
          </w:p>
        </w:tc>
      </w:tr>
      <w:tr w:rsidR="009C0B14" w14:paraId="3360AB6D" w14:textId="77777777">
        <w:tc>
          <w:tcPr>
            <w:tcW w:w="2830" w:type="dxa"/>
            <w:shd w:val="clear" w:color="auto" w:fill="auto"/>
          </w:tcPr>
          <w:p w14:paraId="549A60C1" w14:textId="77777777" w:rsidR="009C0B14" w:rsidRDefault="00000000">
            <w:pPr>
              <w:pStyle w:val="afff0"/>
              <w:widowControl/>
              <w:numPr>
                <w:ilvl w:val="0"/>
                <w:numId w:val="32"/>
              </w:numPr>
              <w:spacing w:line="240" w:lineRule="auto"/>
              <w:jc w:val="left"/>
              <w:rPr>
                <w:b/>
                <w:sz w:val="24"/>
              </w:rPr>
            </w:pPr>
            <w:r>
              <w:rPr>
                <w:b/>
                <w:sz w:val="24"/>
              </w:rPr>
              <w:t>Коррекция</w:t>
            </w:r>
          </w:p>
        </w:tc>
        <w:tc>
          <w:tcPr>
            <w:tcW w:w="6447" w:type="dxa"/>
            <w:shd w:val="clear" w:color="auto" w:fill="auto"/>
          </w:tcPr>
          <w:p w14:paraId="417EAA86" w14:textId="77777777" w:rsidR="009C0B14" w:rsidRDefault="00000000">
            <w:pPr>
              <w:pStyle w:val="afff0"/>
              <w:spacing w:line="240" w:lineRule="auto"/>
              <w:ind w:firstLine="0"/>
              <w:jc w:val="left"/>
              <w:rPr>
                <w:sz w:val="24"/>
              </w:rPr>
            </w:pPr>
            <w:r>
              <w:rPr>
                <w:sz w:val="24"/>
              </w:rPr>
              <w:t>Обучающиеся формулируют затруднения и выполняют коррекцию (учитель консультирует)</w:t>
            </w:r>
          </w:p>
        </w:tc>
      </w:tr>
      <w:tr w:rsidR="009C0B14" w14:paraId="3A524869" w14:textId="77777777">
        <w:tc>
          <w:tcPr>
            <w:tcW w:w="2830" w:type="dxa"/>
            <w:shd w:val="clear" w:color="auto" w:fill="auto"/>
          </w:tcPr>
          <w:p w14:paraId="1E9D38C9" w14:textId="77777777" w:rsidR="009C0B14" w:rsidRDefault="00000000">
            <w:pPr>
              <w:pStyle w:val="afff0"/>
              <w:widowControl/>
              <w:numPr>
                <w:ilvl w:val="0"/>
                <w:numId w:val="32"/>
              </w:numPr>
              <w:spacing w:line="240" w:lineRule="auto"/>
              <w:jc w:val="left"/>
              <w:rPr>
                <w:b/>
                <w:sz w:val="24"/>
              </w:rPr>
            </w:pPr>
            <w:r>
              <w:rPr>
                <w:b/>
                <w:sz w:val="24"/>
              </w:rPr>
              <w:t>Оценивание</w:t>
            </w:r>
          </w:p>
        </w:tc>
        <w:tc>
          <w:tcPr>
            <w:tcW w:w="6447" w:type="dxa"/>
            <w:shd w:val="clear" w:color="auto" w:fill="auto"/>
          </w:tcPr>
          <w:p w14:paraId="109835BD" w14:textId="77777777" w:rsidR="009C0B14" w:rsidRDefault="00000000">
            <w:pPr>
              <w:pStyle w:val="afff0"/>
              <w:spacing w:line="240" w:lineRule="auto"/>
              <w:ind w:firstLine="0"/>
              <w:jc w:val="left"/>
              <w:rPr>
                <w:sz w:val="24"/>
              </w:rPr>
            </w:pPr>
            <w:r>
              <w:rPr>
                <w:sz w:val="24"/>
              </w:rPr>
              <w:t>Обучающиеся оценивают: самооценка, взаимооценка (учитель консультирует)</w:t>
            </w:r>
          </w:p>
        </w:tc>
      </w:tr>
      <w:tr w:rsidR="009C0B14" w14:paraId="3F464ABC" w14:textId="77777777">
        <w:tc>
          <w:tcPr>
            <w:tcW w:w="2830" w:type="dxa"/>
            <w:shd w:val="clear" w:color="auto" w:fill="auto"/>
          </w:tcPr>
          <w:p w14:paraId="01B0B931" w14:textId="77777777" w:rsidR="009C0B14" w:rsidRDefault="00000000">
            <w:pPr>
              <w:pStyle w:val="afff0"/>
              <w:widowControl/>
              <w:numPr>
                <w:ilvl w:val="0"/>
                <w:numId w:val="32"/>
              </w:numPr>
              <w:spacing w:line="240" w:lineRule="auto"/>
              <w:jc w:val="left"/>
              <w:rPr>
                <w:b/>
                <w:sz w:val="24"/>
              </w:rPr>
            </w:pPr>
            <w:r>
              <w:rPr>
                <w:b/>
                <w:sz w:val="24"/>
              </w:rPr>
              <w:t>Итог урока</w:t>
            </w:r>
          </w:p>
        </w:tc>
        <w:tc>
          <w:tcPr>
            <w:tcW w:w="6447" w:type="dxa"/>
            <w:shd w:val="clear" w:color="auto" w:fill="auto"/>
          </w:tcPr>
          <w:p w14:paraId="73BD467E" w14:textId="77777777" w:rsidR="009C0B14" w:rsidRDefault="00000000">
            <w:pPr>
              <w:pStyle w:val="afff0"/>
              <w:spacing w:line="240" w:lineRule="auto"/>
              <w:ind w:firstLine="0"/>
              <w:jc w:val="left"/>
              <w:rPr>
                <w:sz w:val="24"/>
              </w:rPr>
            </w:pPr>
            <w:r>
              <w:rPr>
                <w:sz w:val="24"/>
              </w:rPr>
              <w:t>Рефлексия обучающихся</w:t>
            </w:r>
          </w:p>
        </w:tc>
      </w:tr>
      <w:tr w:rsidR="009C0B14" w14:paraId="7BA929B8" w14:textId="77777777">
        <w:tc>
          <w:tcPr>
            <w:tcW w:w="2830" w:type="dxa"/>
            <w:shd w:val="clear" w:color="auto" w:fill="auto"/>
          </w:tcPr>
          <w:p w14:paraId="06ADDB8D" w14:textId="77777777" w:rsidR="009C0B14" w:rsidRDefault="00000000">
            <w:pPr>
              <w:pStyle w:val="afff0"/>
              <w:widowControl/>
              <w:numPr>
                <w:ilvl w:val="0"/>
                <w:numId w:val="32"/>
              </w:numPr>
              <w:spacing w:line="240" w:lineRule="auto"/>
              <w:jc w:val="left"/>
              <w:rPr>
                <w:b/>
                <w:sz w:val="24"/>
              </w:rPr>
            </w:pPr>
            <w:r>
              <w:rPr>
                <w:b/>
                <w:sz w:val="24"/>
              </w:rPr>
              <w:t>Домашнее задание</w:t>
            </w:r>
          </w:p>
        </w:tc>
        <w:tc>
          <w:tcPr>
            <w:tcW w:w="6447" w:type="dxa"/>
            <w:shd w:val="clear" w:color="auto" w:fill="auto"/>
          </w:tcPr>
          <w:p w14:paraId="56CC6E1D" w14:textId="77777777" w:rsidR="009C0B14" w:rsidRDefault="00000000">
            <w:pPr>
              <w:pStyle w:val="afff0"/>
              <w:spacing w:line="240" w:lineRule="auto"/>
              <w:ind w:firstLine="0"/>
              <w:jc w:val="left"/>
              <w:rPr>
                <w:sz w:val="24"/>
              </w:rPr>
            </w:pPr>
            <w:r>
              <w:rPr>
                <w:sz w:val="24"/>
              </w:rPr>
              <w:t>Обучающиеся самостоятельно (или с помощью учителя) выбирают задание из предложенных учителем или привносят в единое задание творческое начало</w:t>
            </w:r>
          </w:p>
        </w:tc>
      </w:tr>
    </w:tbl>
    <w:p w14:paraId="23B27A39" w14:textId="77777777" w:rsidR="009C0B14" w:rsidRDefault="009C0B14">
      <w:pPr>
        <w:pStyle w:val="afff0"/>
        <w:ind w:firstLine="709"/>
        <w:jc w:val="left"/>
        <w:rPr>
          <w:b/>
        </w:rPr>
      </w:pPr>
    </w:p>
    <w:p w14:paraId="11079249" w14:textId="77777777" w:rsidR="009C0B14" w:rsidRDefault="00000000">
      <w:pPr>
        <w:pStyle w:val="a4"/>
        <w:widowControl w:val="0"/>
        <w:tabs>
          <w:tab w:val="left" w:pos="567"/>
        </w:tabs>
        <w:spacing w:after="0"/>
        <w:ind w:firstLine="709"/>
        <w:jc w:val="both"/>
        <w:rPr>
          <w:sz w:val="28"/>
        </w:rPr>
      </w:pPr>
      <w:r>
        <w:rPr>
          <w:sz w:val="28"/>
        </w:rPr>
        <w:t>Реализация программы предполагает деятельность по формированию всех групп УУД на всех учебных предметах и в рамках коррекционно-развивающих курсов. Задания на применение УУД могут строиться как на материале учебных предметов, так и на практических ситуациях, встречающихся в жизни обучающегося с ЗПР и имеющих для него значение (экология, молодежные субкультуры, бытовые практико-ориентированные ситуации, логистика и др.).</w:t>
      </w:r>
    </w:p>
    <w:p w14:paraId="6A83A91F" w14:textId="77777777" w:rsidR="009C0B14" w:rsidRDefault="00000000">
      <w:pPr>
        <w:pStyle w:val="a4"/>
        <w:widowControl w:val="0"/>
        <w:tabs>
          <w:tab w:val="left" w:pos="567"/>
        </w:tabs>
        <w:spacing w:after="0"/>
        <w:ind w:firstLine="709"/>
        <w:jc w:val="both"/>
        <w:rPr>
          <w:sz w:val="28"/>
        </w:rPr>
      </w:pPr>
      <w:r>
        <w:rPr>
          <w:sz w:val="28"/>
        </w:rPr>
        <w:t>Различаются два типа заданий, связанных с УУД:</w:t>
      </w:r>
    </w:p>
    <w:p w14:paraId="57FC09B7" w14:textId="77777777" w:rsidR="009C0B14" w:rsidRDefault="00000000">
      <w:pPr>
        <w:pStyle w:val="ac"/>
        <w:numPr>
          <w:ilvl w:val="0"/>
          <w:numId w:val="1"/>
        </w:numPr>
        <w:tabs>
          <w:tab w:val="left" w:pos="993"/>
        </w:tabs>
        <w:spacing w:after="0" w:line="240" w:lineRule="auto"/>
        <w:ind w:left="709" w:hanging="283"/>
        <w:jc w:val="both"/>
      </w:pPr>
      <w:r>
        <w:t>задания, позволяющие в рамках образовательного процесса сформировать УУД;</w:t>
      </w:r>
    </w:p>
    <w:p w14:paraId="7B0D8A31" w14:textId="77777777" w:rsidR="009C0B14" w:rsidRDefault="00000000">
      <w:pPr>
        <w:pStyle w:val="ac"/>
        <w:numPr>
          <w:ilvl w:val="0"/>
          <w:numId w:val="1"/>
        </w:numPr>
        <w:tabs>
          <w:tab w:val="left" w:pos="993"/>
        </w:tabs>
        <w:spacing w:after="0" w:line="240" w:lineRule="auto"/>
        <w:ind w:left="709" w:hanging="283"/>
        <w:jc w:val="both"/>
      </w:pPr>
      <w:r>
        <w:t>задания, позволяющие диагностировать уровень сформированности УУД.</w:t>
      </w:r>
    </w:p>
    <w:p w14:paraId="517B7C66" w14:textId="77777777" w:rsidR="009C0B14" w:rsidRDefault="00000000">
      <w:pPr>
        <w:pStyle w:val="a4"/>
        <w:widowControl w:val="0"/>
        <w:tabs>
          <w:tab w:val="left" w:pos="567"/>
        </w:tabs>
        <w:spacing w:after="0"/>
        <w:ind w:firstLine="709"/>
        <w:jc w:val="both"/>
        <w:rPr>
          <w:sz w:val="28"/>
        </w:rPr>
      </w:pPr>
      <w:r>
        <w:rPr>
          <w:sz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 (например, коммуникативные и регулятивные, познавательные и регулятивные).</w:t>
      </w:r>
    </w:p>
    <w:p w14:paraId="096045FA" w14:textId="77777777" w:rsidR="009C0B14" w:rsidRDefault="00000000">
      <w:pPr>
        <w:pStyle w:val="a4"/>
        <w:widowControl w:val="0"/>
        <w:tabs>
          <w:tab w:val="left" w:pos="567"/>
        </w:tabs>
        <w:spacing w:after="0"/>
        <w:ind w:firstLine="709"/>
        <w:jc w:val="both"/>
        <w:rPr>
          <w:sz w:val="28"/>
        </w:rPr>
      </w:pPr>
      <w:r>
        <w:rPr>
          <w:sz w:val="28"/>
        </w:rPr>
        <w:t>Во втором случае задание может быть сконструировано таким образом, чтобы проявлять способность обучающегося с ЗПР применять какое-то конкретное универсальное учебное действие.</w:t>
      </w:r>
    </w:p>
    <w:p w14:paraId="4D693108" w14:textId="77777777" w:rsidR="009C0B14" w:rsidRDefault="00000000">
      <w:pPr>
        <w:pStyle w:val="a4"/>
        <w:widowControl w:val="0"/>
        <w:tabs>
          <w:tab w:val="left" w:pos="567"/>
        </w:tabs>
        <w:spacing w:after="0"/>
        <w:ind w:firstLine="709"/>
        <w:jc w:val="both"/>
        <w:rPr>
          <w:sz w:val="28"/>
        </w:rPr>
      </w:pPr>
      <w:r>
        <w:rPr>
          <w:sz w:val="28"/>
        </w:rPr>
        <w:t>На уровне основного общего образования возможно использовать в том числе следующие типы заданий:</w:t>
      </w:r>
    </w:p>
    <w:p w14:paraId="578AD5FF" w14:textId="77777777" w:rsidR="009C0B14" w:rsidRDefault="00000000">
      <w:pPr>
        <w:pStyle w:val="a4"/>
        <w:widowControl w:val="0"/>
        <w:spacing w:after="0"/>
        <w:ind w:firstLine="709"/>
        <w:jc w:val="both"/>
        <w:rPr>
          <w:i/>
          <w:sz w:val="28"/>
        </w:rPr>
      </w:pPr>
      <w:r>
        <w:rPr>
          <w:i/>
          <w:sz w:val="28"/>
        </w:rPr>
        <w:t>1. Задания, формирующие познавательные УУД:</w:t>
      </w:r>
    </w:p>
    <w:p w14:paraId="04408C87" w14:textId="77777777" w:rsidR="009C0B14" w:rsidRDefault="00000000">
      <w:pPr>
        <w:pStyle w:val="ac"/>
        <w:numPr>
          <w:ilvl w:val="0"/>
          <w:numId w:val="1"/>
        </w:numPr>
        <w:tabs>
          <w:tab w:val="left" w:pos="993"/>
        </w:tabs>
        <w:spacing w:after="0" w:line="240" w:lineRule="auto"/>
        <w:ind w:left="709" w:hanging="283"/>
        <w:jc w:val="both"/>
      </w:pPr>
      <w:r>
        <w:t>проекты на выстраивание стратегии поиска решения задач;</w:t>
      </w:r>
    </w:p>
    <w:p w14:paraId="3B5BD84E" w14:textId="77777777" w:rsidR="009C0B14" w:rsidRDefault="00000000">
      <w:pPr>
        <w:pStyle w:val="ac"/>
        <w:numPr>
          <w:ilvl w:val="0"/>
          <w:numId w:val="1"/>
        </w:numPr>
        <w:tabs>
          <w:tab w:val="left" w:pos="993"/>
        </w:tabs>
        <w:spacing w:after="0" w:line="240" w:lineRule="auto"/>
        <w:ind w:left="709" w:hanging="283"/>
        <w:jc w:val="both"/>
      </w:pPr>
      <w:r>
        <w:t>задачи на сериацию, сравнение, оценивание;</w:t>
      </w:r>
    </w:p>
    <w:p w14:paraId="4D860A31" w14:textId="77777777" w:rsidR="009C0B14" w:rsidRDefault="00000000">
      <w:pPr>
        <w:pStyle w:val="ac"/>
        <w:numPr>
          <w:ilvl w:val="0"/>
          <w:numId w:val="1"/>
        </w:numPr>
        <w:tabs>
          <w:tab w:val="left" w:pos="993"/>
        </w:tabs>
        <w:spacing w:after="0" w:line="240" w:lineRule="auto"/>
        <w:ind w:left="709" w:hanging="283"/>
        <w:jc w:val="both"/>
      </w:pPr>
      <w:r>
        <w:t>проведение эмпирического исследования;</w:t>
      </w:r>
    </w:p>
    <w:p w14:paraId="2A41DC2F" w14:textId="77777777" w:rsidR="009C0B14" w:rsidRDefault="00000000">
      <w:pPr>
        <w:pStyle w:val="ac"/>
        <w:numPr>
          <w:ilvl w:val="0"/>
          <w:numId w:val="1"/>
        </w:numPr>
        <w:tabs>
          <w:tab w:val="left" w:pos="993"/>
        </w:tabs>
        <w:spacing w:after="0" w:line="240" w:lineRule="auto"/>
        <w:ind w:left="709" w:hanging="283"/>
        <w:jc w:val="both"/>
      </w:pPr>
      <w:r>
        <w:t>проведение теоретического исследования;</w:t>
      </w:r>
    </w:p>
    <w:p w14:paraId="3BA8BD82" w14:textId="77777777" w:rsidR="009C0B14" w:rsidRDefault="00000000">
      <w:pPr>
        <w:pStyle w:val="ac"/>
        <w:numPr>
          <w:ilvl w:val="0"/>
          <w:numId w:val="1"/>
        </w:numPr>
        <w:tabs>
          <w:tab w:val="left" w:pos="993"/>
        </w:tabs>
        <w:spacing w:after="0" w:line="240" w:lineRule="auto"/>
        <w:ind w:left="709" w:hanging="283"/>
        <w:jc w:val="both"/>
      </w:pPr>
      <w:r>
        <w:t>смысловое чтение.</w:t>
      </w:r>
    </w:p>
    <w:p w14:paraId="537AF42D" w14:textId="77777777" w:rsidR="009C0B14" w:rsidRDefault="00000000">
      <w:pPr>
        <w:pStyle w:val="a4"/>
        <w:widowControl w:val="0"/>
        <w:spacing w:after="0"/>
        <w:ind w:firstLine="709"/>
        <w:jc w:val="both"/>
        <w:rPr>
          <w:i/>
          <w:sz w:val="28"/>
        </w:rPr>
      </w:pPr>
      <w:r>
        <w:rPr>
          <w:i/>
          <w:sz w:val="28"/>
        </w:rPr>
        <w:t>2. Задания, формирующие коммуникативные УУД:</w:t>
      </w:r>
    </w:p>
    <w:p w14:paraId="2EF634EC" w14:textId="77777777" w:rsidR="009C0B14" w:rsidRDefault="00000000">
      <w:pPr>
        <w:pStyle w:val="ac"/>
        <w:numPr>
          <w:ilvl w:val="0"/>
          <w:numId w:val="1"/>
        </w:numPr>
        <w:tabs>
          <w:tab w:val="left" w:pos="993"/>
        </w:tabs>
        <w:spacing w:after="0" w:line="240" w:lineRule="auto"/>
        <w:ind w:left="709" w:hanging="283"/>
        <w:jc w:val="both"/>
      </w:pPr>
      <w:r>
        <w:t>на учет позиции партнера;</w:t>
      </w:r>
    </w:p>
    <w:p w14:paraId="3658FBA8" w14:textId="77777777" w:rsidR="009C0B14" w:rsidRDefault="00000000">
      <w:pPr>
        <w:pStyle w:val="ac"/>
        <w:numPr>
          <w:ilvl w:val="0"/>
          <w:numId w:val="1"/>
        </w:numPr>
        <w:tabs>
          <w:tab w:val="left" w:pos="993"/>
        </w:tabs>
        <w:spacing w:after="0" w:line="240" w:lineRule="auto"/>
        <w:ind w:left="709" w:hanging="283"/>
        <w:jc w:val="both"/>
      </w:pPr>
      <w:r>
        <w:t>на организацию и осуществление сотрудничества;</w:t>
      </w:r>
    </w:p>
    <w:p w14:paraId="0EBB1F2C" w14:textId="77777777" w:rsidR="009C0B14" w:rsidRDefault="00000000">
      <w:pPr>
        <w:pStyle w:val="ac"/>
        <w:numPr>
          <w:ilvl w:val="0"/>
          <w:numId w:val="1"/>
        </w:numPr>
        <w:tabs>
          <w:tab w:val="left" w:pos="993"/>
        </w:tabs>
        <w:spacing w:after="0" w:line="240" w:lineRule="auto"/>
        <w:ind w:left="709" w:hanging="283"/>
        <w:jc w:val="both"/>
      </w:pPr>
      <w:r>
        <w:t>на передачу информации и отображение предметного содержания;</w:t>
      </w:r>
    </w:p>
    <w:p w14:paraId="3BA784DF" w14:textId="77777777" w:rsidR="009C0B14" w:rsidRDefault="00000000">
      <w:pPr>
        <w:pStyle w:val="ac"/>
        <w:numPr>
          <w:ilvl w:val="0"/>
          <w:numId w:val="1"/>
        </w:numPr>
        <w:tabs>
          <w:tab w:val="left" w:pos="993"/>
        </w:tabs>
        <w:spacing w:after="0" w:line="240" w:lineRule="auto"/>
        <w:ind w:left="709" w:hanging="283"/>
        <w:jc w:val="both"/>
      </w:pPr>
      <w:r>
        <w:t>тренинги коммуникативных навыков.</w:t>
      </w:r>
    </w:p>
    <w:p w14:paraId="24A12718" w14:textId="77777777" w:rsidR="009C0B14" w:rsidRDefault="00000000">
      <w:pPr>
        <w:pStyle w:val="a4"/>
        <w:widowControl w:val="0"/>
        <w:tabs>
          <w:tab w:val="left" w:pos="567"/>
        </w:tabs>
        <w:spacing w:after="0"/>
        <w:ind w:firstLine="709"/>
        <w:jc w:val="both"/>
        <w:rPr>
          <w:i/>
          <w:sz w:val="28"/>
        </w:rPr>
      </w:pPr>
      <w:r>
        <w:rPr>
          <w:i/>
          <w:sz w:val="28"/>
        </w:rPr>
        <w:t>3. Задания, формирующие регулятивные УУД:</w:t>
      </w:r>
    </w:p>
    <w:p w14:paraId="55659384" w14:textId="77777777" w:rsidR="009C0B14" w:rsidRDefault="00000000">
      <w:pPr>
        <w:pStyle w:val="ac"/>
        <w:numPr>
          <w:ilvl w:val="0"/>
          <w:numId w:val="1"/>
        </w:numPr>
        <w:tabs>
          <w:tab w:val="left" w:pos="993"/>
        </w:tabs>
        <w:spacing w:after="0" w:line="240" w:lineRule="auto"/>
        <w:ind w:left="709" w:hanging="283"/>
        <w:jc w:val="both"/>
      </w:pPr>
      <w:r>
        <w:t>на планирование;</w:t>
      </w:r>
    </w:p>
    <w:p w14:paraId="34D919F4" w14:textId="77777777" w:rsidR="009C0B14" w:rsidRDefault="00000000">
      <w:pPr>
        <w:pStyle w:val="ac"/>
        <w:numPr>
          <w:ilvl w:val="0"/>
          <w:numId w:val="1"/>
        </w:numPr>
        <w:tabs>
          <w:tab w:val="left" w:pos="993"/>
        </w:tabs>
        <w:spacing w:after="0" w:line="240" w:lineRule="auto"/>
        <w:ind w:left="709" w:hanging="283"/>
        <w:jc w:val="both"/>
      </w:pPr>
      <w:r>
        <w:t>на ориентировку в ситуации;</w:t>
      </w:r>
    </w:p>
    <w:p w14:paraId="07C567CE" w14:textId="77777777" w:rsidR="009C0B14" w:rsidRDefault="00000000">
      <w:pPr>
        <w:pStyle w:val="ac"/>
        <w:numPr>
          <w:ilvl w:val="0"/>
          <w:numId w:val="1"/>
        </w:numPr>
        <w:tabs>
          <w:tab w:val="left" w:pos="993"/>
        </w:tabs>
        <w:spacing w:after="0" w:line="240" w:lineRule="auto"/>
        <w:ind w:left="709" w:hanging="283"/>
        <w:jc w:val="both"/>
      </w:pPr>
      <w:r>
        <w:t>на прогнозирование;</w:t>
      </w:r>
    </w:p>
    <w:p w14:paraId="3B2C0C39" w14:textId="77777777" w:rsidR="009C0B14" w:rsidRDefault="00000000">
      <w:pPr>
        <w:pStyle w:val="ac"/>
        <w:numPr>
          <w:ilvl w:val="0"/>
          <w:numId w:val="1"/>
        </w:numPr>
        <w:tabs>
          <w:tab w:val="left" w:pos="993"/>
        </w:tabs>
        <w:spacing w:after="0" w:line="240" w:lineRule="auto"/>
        <w:ind w:left="709" w:hanging="283"/>
        <w:jc w:val="both"/>
      </w:pPr>
      <w:r>
        <w:t>на целеполагание;</w:t>
      </w:r>
    </w:p>
    <w:p w14:paraId="23DDBE00" w14:textId="77777777" w:rsidR="009C0B14" w:rsidRDefault="00000000">
      <w:pPr>
        <w:pStyle w:val="ac"/>
        <w:numPr>
          <w:ilvl w:val="0"/>
          <w:numId w:val="1"/>
        </w:numPr>
        <w:tabs>
          <w:tab w:val="left" w:pos="993"/>
        </w:tabs>
        <w:spacing w:after="0" w:line="240" w:lineRule="auto"/>
        <w:ind w:left="709" w:hanging="283"/>
        <w:jc w:val="both"/>
      </w:pPr>
      <w:r>
        <w:t>на принятие решения;</w:t>
      </w:r>
    </w:p>
    <w:p w14:paraId="0CCED0EF" w14:textId="77777777" w:rsidR="009C0B14" w:rsidRDefault="00000000">
      <w:pPr>
        <w:pStyle w:val="ac"/>
        <w:numPr>
          <w:ilvl w:val="0"/>
          <w:numId w:val="1"/>
        </w:numPr>
        <w:tabs>
          <w:tab w:val="left" w:pos="993"/>
        </w:tabs>
        <w:spacing w:after="0" w:line="240" w:lineRule="auto"/>
        <w:ind w:left="709" w:hanging="283"/>
        <w:jc w:val="both"/>
      </w:pPr>
      <w:r>
        <w:t>на самоконтроль.</w:t>
      </w:r>
    </w:p>
    <w:p w14:paraId="75320683" w14:textId="77777777" w:rsidR="009C0B14" w:rsidRDefault="00000000">
      <w:pPr>
        <w:pStyle w:val="a4"/>
        <w:widowControl w:val="0"/>
        <w:tabs>
          <w:tab w:val="left" w:pos="567"/>
        </w:tabs>
        <w:spacing w:after="0"/>
        <w:ind w:firstLine="709"/>
        <w:jc w:val="both"/>
        <w:rPr>
          <w:sz w:val="28"/>
        </w:rPr>
      </w:pPr>
      <w:r>
        <w:rPr>
          <w:sz w:val="28"/>
        </w:rPr>
        <w:t xml:space="preserve">Формированию регулятивных УУД у обучающихся с ЗПР способствует также использование в учебном процессе системы таких индивидуальных или групповых учебных заданий, которые наделяют обучающихся с ЗПР функциями организации их выполнения. Это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распределение обязанностей и контроль качества выполнения работы. Все задания выполняются при минимизации пошагового контроля со стороны учителя. </w:t>
      </w:r>
    </w:p>
    <w:p w14:paraId="1B30B771" w14:textId="77777777" w:rsidR="009C0B14" w:rsidRDefault="00000000">
      <w:pPr>
        <w:pStyle w:val="a4"/>
        <w:widowControl w:val="0"/>
        <w:spacing w:after="0"/>
        <w:ind w:firstLine="709"/>
        <w:jc w:val="both"/>
        <w:rPr>
          <w:sz w:val="28"/>
        </w:rPr>
      </w:pPr>
      <w:r>
        <w:rPr>
          <w:sz w:val="28"/>
        </w:rPr>
        <w:t xml:space="preserve">Распределение материала и типовых заданий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заданий внутри предмета должно быть направлено на достижение баланса между временем освоения и временем использования соответствующих действий. </w:t>
      </w:r>
    </w:p>
    <w:p w14:paraId="36FA3A99" w14:textId="77777777" w:rsidR="009C0B14" w:rsidRDefault="00000000">
      <w:pPr>
        <w:pStyle w:val="a4"/>
        <w:widowControl w:val="0"/>
        <w:tabs>
          <w:tab w:val="left" w:pos="567"/>
        </w:tabs>
        <w:spacing w:after="0"/>
        <w:ind w:firstLine="709"/>
        <w:jc w:val="both"/>
        <w:rPr>
          <w:sz w:val="28"/>
        </w:rPr>
      </w:pPr>
      <w:r>
        <w:rPr>
          <w:sz w:val="28"/>
        </w:rPr>
        <w:t>Задания на применение УУД могут носить как открытый, так и закрытый характер. При работе с заданиями на применение УУД для оценивания результативности применяются технологии «формирующего оценивания» (бинарное, критериальное и пр.).</w:t>
      </w:r>
    </w:p>
    <w:p w14:paraId="38A6E38A" w14:textId="77777777" w:rsidR="009C0B14" w:rsidRDefault="009C0B14">
      <w:pPr>
        <w:pStyle w:val="a4"/>
        <w:widowControl w:val="0"/>
        <w:spacing w:after="0"/>
        <w:ind w:firstLine="709"/>
        <w:jc w:val="both"/>
        <w:rPr>
          <w:b/>
          <w:i/>
          <w:sz w:val="28"/>
        </w:rPr>
      </w:pPr>
    </w:p>
    <w:p w14:paraId="7573E472" w14:textId="77777777" w:rsidR="009C0B14" w:rsidRDefault="00000000">
      <w:pPr>
        <w:pStyle w:val="a4"/>
        <w:widowControl w:val="0"/>
        <w:spacing w:after="0"/>
        <w:ind w:firstLine="709"/>
        <w:jc w:val="both"/>
        <w:rPr>
          <w:b/>
          <w:sz w:val="28"/>
        </w:rPr>
      </w:pPr>
      <w:r>
        <w:rPr>
          <w:b/>
          <w:sz w:val="28"/>
        </w:rPr>
        <w:t>Основные направления учебно-исследовательской и проектной деятельности обучающихся с ЗПР</w:t>
      </w:r>
    </w:p>
    <w:p w14:paraId="7A0FD5E8" w14:textId="77777777" w:rsidR="009C0B14" w:rsidRDefault="00000000">
      <w:pPr>
        <w:pStyle w:val="a4"/>
        <w:widowControl w:val="0"/>
        <w:tabs>
          <w:tab w:val="left" w:pos="567"/>
        </w:tabs>
        <w:spacing w:after="0"/>
        <w:ind w:firstLine="709"/>
        <w:jc w:val="both"/>
        <w:rPr>
          <w:sz w:val="28"/>
        </w:rPr>
      </w:pPr>
      <w:r>
        <w:rPr>
          <w:sz w:val="28"/>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 При проектировании и реализации основных направлений и форм УИПД обучающихся с ЗПР в рамках урочной и внеурочной деятельности следует опираться на рекомендации ПООП и учитывать особые образовательные потребности обучающихся с ЗПР на уровне основного общего образования.</w:t>
      </w:r>
    </w:p>
    <w:p w14:paraId="4C8E2615" w14:textId="77777777" w:rsidR="009C0B14" w:rsidRDefault="00000000">
      <w:pPr>
        <w:pStyle w:val="a4"/>
        <w:widowControl w:val="0"/>
        <w:tabs>
          <w:tab w:val="left" w:pos="567"/>
        </w:tabs>
        <w:spacing w:after="0"/>
        <w:ind w:firstLine="709"/>
        <w:jc w:val="both"/>
        <w:rPr>
          <w:sz w:val="28"/>
        </w:rPr>
      </w:pPr>
      <w:r>
        <w:rPr>
          <w:sz w:val="28"/>
        </w:rPr>
        <w:t>Включение обучающихся с ЗПР в учебно-исследовательскую и проектную деятельность, имеет следующие особенности:</w:t>
      </w:r>
    </w:p>
    <w:p w14:paraId="0457D6C3" w14:textId="77777777" w:rsidR="009C0B14" w:rsidRDefault="00000000">
      <w:pPr>
        <w:pStyle w:val="ac"/>
        <w:numPr>
          <w:ilvl w:val="0"/>
          <w:numId w:val="1"/>
        </w:numPr>
        <w:tabs>
          <w:tab w:val="left" w:pos="993"/>
        </w:tabs>
        <w:spacing w:after="0" w:line="240" w:lineRule="auto"/>
        <w:ind w:left="709" w:hanging="283"/>
        <w:jc w:val="both"/>
      </w:pPr>
      <w:r>
        <w:t>цели и задачи этих видов деятельности обучающихся с ЗПР определяются как их личностными, так и социальными мотивами. Это означает, что такая деятельность направлена не только на повышение компетентности обучающихся в предметной области определённых учебных дисциплин, на развитие их способностей, но и на создание продукта, имеющего значимость для других;</w:t>
      </w:r>
    </w:p>
    <w:p w14:paraId="38D6B63B" w14:textId="77777777" w:rsidR="009C0B14" w:rsidRDefault="00000000">
      <w:pPr>
        <w:pStyle w:val="ac"/>
        <w:numPr>
          <w:ilvl w:val="0"/>
          <w:numId w:val="1"/>
        </w:numPr>
        <w:tabs>
          <w:tab w:val="left" w:pos="993"/>
        </w:tabs>
        <w:spacing w:after="0" w:line="240" w:lineRule="auto"/>
        <w:ind w:left="709" w:hanging="283"/>
        <w:jc w:val="both"/>
      </w:pPr>
      <w:r>
        <w:t>учебно-исследовательская и проектная деятельность организована таким образом, чтобы в ходе целенаправленной, поисковой, творческой и продуктивной деятельности, обучающиеся с ЗПР овладевали нормами взаимоотношений с разными людьми, умениями переходить от одного вида общения к другому, приобретали навыки индивидуальной самостоятельной работы и сотрудничества в коллективе;</w:t>
      </w:r>
    </w:p>
    <w:p w14:paraId="2019C289" w14:textId="77777777" w:rsidR="009C0B14" w:rsidRDefault="00000000">
      <w:pPr>
        <w:pStyle w:val="ac"/>
        <w:numPr>
          <w:ilvl w:val="0"/>
          <w:numId w:val="1"/>
        </w:numPr>
        <w:tabs>
          <w:tab w:val="left" w:pos="993"/>
        </w:tabs>
        <w:spacing w:after="0" w:line="240" w:lineRule="auto"/>
        <w:ind w:left="709" w:hanging="283"/>
        <w:jc w:val="both"/>
      </w:pPr>
      <w:r>
        <w:t>организация учебно-исследовательских и проектных работ обучающихся с ЗПР обеспечивает сочетание различных видов познавательной деятельности, в которых могут быть востребованы практически любые способности подростков.</w:t>
      </w:r>
    </w:p>
    <w:p w14:paraId="1748D817" w14:textId="77777777" w:rsidR="009C0B14" w:rsidRDefault="00000000">
      <w:pPr>
        <w:pStyle w:val="a4"/>
        <w:widowControl w:val="0"/>
        <w:tabs>
          <w:tab w:val="left" w:pos="567"/>
        </w:tabs>
        <w:spacing w:after="0"/>
        <w:ind w:firstLine="709"/>
        <w:jc w:val="both"/>
        <w:rPr>
          <w:sz w:val="28"/>
        </w:rPr>
      </w:pPr>
      <w:r>
        <w:rPr>
          <w:i/>
          <w:sz w:val="28"/>
        </w:rPr>
        <w:t>Специфика проектной деятельности</w:t>
      </w:r>
      <w:r>
        <w:rPr>
          <w:sz w:val="28"/>
        </w:rPr>
        <w:t xml:space="preserve"> обучающихся с ЗПР</w:t>
      </w:r>
      <w:r>
        <w:rPr>
          <w:b/>
          <w:sz w:val="28"/>
        </w:rPr>
        <w:t xml:space="preserve"> </w:t>
      </w:r>
      <w:r>
        <w:rPr>
          <w:sz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с ЗПР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 с ЗПР.</w:t>
      </w:r>
    </w:p>
    <w:p w14:paraId="6096A76C" w14:textId="77777777" w:rsidR="009C0B14" w:rsidRDefault="00000000">
      <w:pPr>
        <w:pStyle w:val="a4"/>
        <w:widowControl w:val="0"/>
        <w:tabs>
          <w:tab w:val="left" w:pos="567"/>
        </w:tabs>
        <w:spacing w:after="0"/>
        <w:ind w:firstLine="709"/>
        <w:jc w:val="both"/>
        <w:rPr>
          <w:sz w:val="28"/>
        </w:rPr>
      </w:pPr>
      <w:r>
        <w:rPr>
          <w:sz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14:paraId="0EA1B580" w14:textId="77777777" w:rsidR="009C0B14" w:rsidRDefault="00000000">
      <w:pPr>
        <w:pStyle w:val="a4"/>
        <w:widowControl w:val="0"/>
        <w:tabs>
          <w:tab w:val="left" w:pos="567"/>
        </w:tabs>
        <w:spacing w:after="0"/>
        <w:ind w:firstLine="709"/>
        <w:jc w:val="both"/>
        <w:rPr>
          <w:sz w:val="28"/>
        </w:rPr>
      </w:pPr>
      <w:r>
        <w:rPr>
          <w:sz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с ЗПР (одного или разных возрастов), но и родители, и учителя.</w:t>
      </w:r>
    </w:p>
    <w:p w14:paraId="6CBCAC1D" w14:textId="77777777" w:rsidR="009C0B14" w:rsidRDefault="00000000">
      <w:pPr>
        <w:pStyle w:val="a4"/>
        <w:widowControl w:val="0"/>
        <w:tabs>
          <w:tab w:val="left" w:pos="567"/>
        </w:tabs>
        <w:spacing w:after="0"/>
        <w:ind w:firstLine="709"/>
        <w:jc w:val="both"/>
        <w:rPr>
          <w:sz w:val="28"/>
        </w:rPr>
      </w:pPr>
      <w:r>
        <w:rPr>
          <w:sz w:val="28"/>
        </w:rPr>
        <w:t>Проектная форма сотрудничества предполагает совокупность способов, направленных не только на обмен информацией и действиями, но и на организацию коммуникативной деятельности. Такая деятельность ориентирована на удовлетворение эмоционально-психологических потребностей партнёров на основе развития соответствующих универсальных учебных действий, а именно:</w:t>
      </w:r>
    </w:p>
    <w:p w14:paraId="1D23D2B8" w14:textId="77777777" w:rsidR="009C0B14" w:rsidRDefault="00000000">
      <w:pPr>
        <w:pStyle w:val="ac"/>
        <w:numPr>
          <w:ilvl w:val="0"/>
          <w:numId w:val="1"/>
        </w:numPr>
        <w:tabs>
          <w:tab w:val="left" w:pos="993"/>
        </w:tabs>
        <w:spacing w:after="0" w:line="240" w:lineRule="auto"/>
        <w:ind w:left="709" w:hanging="283"/>
        <w:jc w:val="both"/>
      </w:pPr>
      <w:r>
        <w:t xml:space="preserve">оказывать поддержку и содействие тем, от кого зависит достижение цели; </w:t>
      </w:r>
    </w:p>
    <w:p w14:paraId="02578BD4" w14:textId="77777777" w:rsidR="009C0B14" w:rsidRDefault="00000000">
      <w:pPr>
        <w:pStyle w:val="ac"/>
        <w:numPr>
          <w:ilvl w:val="0"/>
          <w:numId w:val="1"/>
        </w:numPr>
        <w:tabs>
          <w:tab w:val="left" w:pos="993"/>
        </w:tabs>
        <w:spacing w:after="0" w:line="240" w:lineRule="auto"/>
        <w:ind w:left="709" w:hanging="283"/>
        <w:jc w:val="both"/>
      </w:pPr>
      <w:r>
        <w:t xml:space="preserve">обеспечивать бесконфликтную совместную работу в группе; </w:t>
      </w:r>
    </w:p>
    <w:p w14:paraId="739BF338" w14:textId="77777777" w:rsidR="009C0B14" w:rsidRDefault="00000000">
      <w:pPr>
        <w:pStyle w:val="ac"/>
        <w:numPr>
          <w:ilvl w:val="0"/>
          <w:numId w:val="1"/>
        </w:numPr>
        <w:tabs>
          <w:tab w:val="left" w:pos="993"/>
        </w:tabs>
        <w:spacing w:after="0" w:line="240" w:lineRule="auto"/>
        <w:ind w:left="709" w:hanging="283"/>
        <w:jc w:val="both"/>
      </w:pPr>
      <w:r>
        <w:t xml:space="preserve">устанавливать с партнёрами отношения взаимопонимания; </w:t>
      </w:r>
    </w:p>
    <w:p w14:paraId="40CE95D2" w14:textId="77777777" w:rsidR="009C0B14" w:rsidRDefault="00000000">
      <w:pPr>
        <w:pStyle w:val="ac"/>
        <w:numPr>
          <w:ilvl w:val="0"/>
          <w:numId w:val="1"/>
        </w:numPr>
        <w:tabs>
          <w:tab w:val="left" w:pos="993"/>
        </w:tabs>
        <w:spacing w:after="0" w:line="240" w:lineRule="auto"/>
        <w:ind w:left="709" w:hanging="283"/>
        <w:jc w:val="both"/>
      </w:pPr>
      <w:r>
        <w:t xml:space="preserve">проводить эффективные групповые обсуждения; </w:t>
      </w:r>
    </w:p>
    <w:p w14:paraId="5056680A" w14:textId="77777777" w:rsidR="009C0B14" w:rsidRDefault="00000000">
      <w:pPr>
        <w:pStyle w:val="ac"/>
        <w:numPr>
          <w:ilvl w:val="0"/>
          <w:numId w:val="1"/>
        </w:numPr>
        <w:tabs>
          <w:tab w:val="left" w:pos="993"/>
        </w:tabs>
        <w:spacing w:after="0" w:line="240" w:lineRule="auto"/>
        <w:ind w:left="709" w:hanging="283"/>
        <w:jc w:val="both"/>
      </w:pPr>
      <w:r>
        <w:t xml:space="preserve">обеспечивать обмен знаниями между членами группы для принятия эффективных совместных решений; </w:t>
      </w:r>
    </w:p>
    <w:p w14:paraId="1DE21DCE" w14:textId="77777777" w:rsidR="009C0B14" w:rsidRDefault="00000000">
      <w:pPr>
        <w:pStyle w:val="ac"/>
        <w:numPr>
          <w:ilvl w:val="0"/>
          <w:numId w:val="1"/>
        </w:numPr>
        <w:tabs>
          <w:tab w:val="left" w:pos="993"/>
        </w:tabs>
        <w:spacing w:after="0" w:line="240" w:lineRule="auto"/>
        <w:ind w:left="709" w:hanging="283"/>
        <w:jc w:val="both"/>
      </w:pPr>
      <w:r>
        <w:t>чётко формулировать цели группы и позволять её участникам проявлять инициативу для достижения этих целей;</w:t>
      </w:r>
    </w:p>
    <w:p w14:paraId="069E16F8" w14:textId="77777777" w:rsidR="009C0B14" w:rsidRDefault="00000000">
      <w:pPr>
        <w:pStyle w:val="ac"/>
        <w:numPr>
          <w:ilvl w:val="0"/>
          <w:numId w:val="1"/>
        </w:numPr>
        <w:tabs>
          <w:tab w:val="left" w:pos="993"/>
        </w:tabs>
        <w:spacing w:after="0" w:line="240" w:lineRule="auto"/>
        <w:ind w:left="709" w:hanging="283"/>
        <w:jc w:val="both"/>
      </w:pPr>
      <w:r>
        <w:t>адекватно реагировать на нужды других.</w:t>
      </w:r>
    </w:p>
    <w:p w14:paraId="79E3E53B" w14:textId="77777777" w:rsidR="009C0B14" w:rsidRDefault="00000000">
      <w:pPr>
        <w:pStyle w:val="a4"/>
        <w:widowControl w:val="0"/>
        <w:spacing w:after="0"/>
        <w:ind w:firstLine="709"/>
        <w:jc w:val="both"/>
        <w:rPr>
          <w:sz w:val="28"/>
        </w:rPr>
      </w:pPr>
      <w:r>
        <w:rPr>
          <w:sz w:val="28"/>
        </w:rPr>
        <w:t>Особое значение для развития универсальных учебных действий на уровне основного общего образования имеет индивидуальный проект, представляющий собой самостоятельную работу, осуществляемую обучающимся с ЗПР на протяжении длительного периода. В ходе такой работы обучающийся (автор проекта) самостоятельно или с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обучающийся с ЗПР подросткового возраста.</w:t>
      </w:r>
    </w:p>
    <w:p w14:paraId="36DE1107" w14:textId="77777777" w:rsidR="009C0B14" w:rsidRDefault="00000000">
      <w:pPr>
        <w:pStyle w:val="a4"/>
        <w:widowControl w:val="0"/>
        <w:tabs>
          <w:tab w:val="left" w:pos="567"/>
        </w:tabs>
        <w:spacing w:after="0"/>
        <w:ind w:firstLine="709"/>
        <w:jc w:val="both"/>
        <w:rPr>
          <w:sz w:val="28"/>
        </w:rPr>
      </w:pPr>
      <w:r>
        <w:rPr>
          <w:sz w:val="28"/>
        </w:rPr>
        <w:t>Среди возможных форм представления результатов проектной деятельности можно выделить следующие:</w:t>
      </w:r>
    </w:p>
    <w:p w14:paraId="0040187B" w14:textId="77777777" w:rsidR="009C0B14" w:rsidRDefault="00000000">
      <w:pPr>
        <w:pStyle w:val="ac"/>
        <w:numPr>
          <w:ilvl w:val="0"/>
          <w:numId w:val="1"/>
        </w:numPr>
        <w:tabs>
          <w:tab w:val="left" w:pos="993"/>
        </w:tabs>
        <w:spacing w:after="0" w:line="240" w:lineRule="auto"/>
        <w:ind w:left="709" w:hanging="283"/>
        <w:jc w:val="both"/>
      </w:pPr>
      <w:r>
        <w:t>макеты, модели, рабочие установки, схемы, план-карты;</w:t>
      </w:r>
    </w:p>
    <w:p w14:paraId="35F7DF7B" w14:textId="77777777" w:rsidR="009C0B14" w:rsidRDefault="00000000">
      <w:pPr>
        <w:pStyle w:val="ac"/>
        <w:numPr>
          <w:ilvl w:val="0"/>
          <w:numId w:val="1"/>
        </w:numPr>
        <w:tabs>
          <w:tab w:val="left" w:pos="993"/>
        </w:tabs>
        <w:spacing w:after="0" w:line="240" w:lineRule="auto"/>
        <w:ind w:left="709" w:hanging="283"/>
        <w:jc w:val="both"/>
      </w:pPr>
      <w:r>
        <w:t>постеры, презентации;</w:t>
      </w:r>
    </w:p>
    <w:p w14:paraId="01453F64" w14:textId="77777777" w:rsidR="009C0B14" w:rsidRDefault="00000000">
      <w:pPr>
        <w:pStyle w:val="ac"/>
        <w:numPr>
          <w:ilvl w:val="0"/>
          <w:numId w:val="1"/>
        </w:numPr>
        <w:tabs>
          <w:tab w:val="left" w:pos="993"/>
        </w:tabs>
        <w:spacing w:after="0" w:line="240" w:lineRule="auto"/>
        <w:ind w:left="709" w:hanging="283"/>
        <w:jc w:val="both"/>
      </w:pPr>
      <w:r>
        <w:t>альбомы, буклеты;</w:t>
      </w:r>
    </w:p>
    <w:p w14:paraId="589D88B0" w14:textId="77777777" w:rsidR="009C0B14" w:rsidRDefault="00000000">
      <w:pPr>
        <w:pStyle w:val="ac"/>
        <w:numPr>
          <w:ilvl w:val="0"/>
          <w:numId w:val="1"/>
        </w:numPr>
        <w:tabs>
          <w:tab w:val="left" w:pos="993"/>
        </w:tabs>
        <w:spacing w:after="0" w:line="240" w:lineRule="auto"/>
        <w:ind w:left="709" w:hanging="283"/>
        <w:jc w:val="both"/>
      </w:pPr>
      <w:r>
        <w:t>реконструкции событий;</w:t>
      </w:r>
    </w:p>
    <w:p w14:paraId="2E91ABF8" w14:textId="77777777" w:rsidR="009C0B14" w:rsidRDefault="00000000">
      <w:pPr>
        <w:pStyle w:val="ac"/>
        <w:numPr>
          <w:ilvl w:val="0"/>
          <w:numId w:val="1"/>
        </w:numPr>
        <w:tabs>
          <w:tab w:val="left" w:pos="993"/>
        </w:tabs>
        <w:spacing w:after="0" w:line="240" w:lineRule="auto"/>
        <w:ind w:left="709" w:hanging="283"/>
        <w:jc w:val="both"/>
      </w:pPr>
      <w:r>
        <w:t>эссе, рассказы, стихи, рисунки;</w:t>
      </w:r>
    </w:p>
    <w:p w14:paraId="257F1AD8" w14:textId="77777777" w:rsidR="009C0B14" w:rsidRDefault="00000000">
      <w:pPr>
        <w:pStyle w:val="ac"/>
        <w:numPr>
          <w:ilvl w:val="0"/>
          <w:numId w:val="1"/>
        </w:numPr>
        <w:tabs>
          <w:tab w:val="left" w:pos="993"/>
        </w:tabs>
        <w:spacing w:after="0" w:line="240" w:lineRule="auto"/>
        <w:ind w:left="709" w:hanging="283"/>
        <w:jc w:val="both"/>
      </w:pPr>
      <w:r>
        <w:t>результаты исследовательских экспедиций;</w:t>
      </w:r>
    </w:p>
    <w:p w14:paraId="18358A77" w14:textId="77777777" w:rsidR="009C0B14" w:rsidRDefault="00000000">
      <w:pPr>
        <w:pStyle w:val="ac"/>
        <w:numPr>
          <w:ilvl w:val="0"/>
          <w:numId w:val="1"/>
        </w:numPr>
        <w:tabs>
          <w:tab w:val="left" w:pos="993"/>
        </w:tabs>
        <w:spacing w:after="0" w:line="240" w:lineRule="auto"/>
        <w:ind w:left="709" w:hanging="283"/>
        <w:jc w:val="both"/>
      </w:pPr>
      <w:r>
        <w:t>выставки.</w:t>
      </w:r>
    </w:p>
    <w:p w14:paraId="590DC155" w14:textId="77777777" w:rsidR="009C0B14" w:rsidRDefault="00000000">
      <w:pPr>
        <w:pStyle w:val="a4"/>
        <w:widowControl w:val="0"/>
        <w:tabs>
          <w:tab w:val="left" w:pos="567"/>
        </w:tabs>
        <w:spacing w:after="0"/>
        <w:ind w:firstLine="709"/>
        <w:jc w:val="both"/>
        <w:rPr>
          <w:sz w:val="28"/>
        </w:rPr>
      </w:pPr>
      <w:r>
        <w:rPr>
          <w:sz w:val="28"/>
        </w:rPr>
        <w:t>Результаты также могут быть представлены в ходе проведения ученических конференций, семинаров и круглых столов.</w:t>
      </w:r>
    </w:p>
    <w:p w14:paraId="7FBECC5E" w14:textId="77777777" w:rsidR="009C0B14" w:rsidRDefault="00000000">
      <w:pPr>
        <w:pStyle w:val="a4"/>
        <w:widowControl w:val="0"/>
        <w:spacing w:after="0"/>
        <w:ind w:firstLine="709"/>
        <w:jc w:val="both"/>
        <w:rPr>
          <w:sz w:val="28"/>
        </w:rPr>
      </w:pPr>
      <w:r>
        <w:rPr>
          <w:i/>
          <w:sz w:val="28"/>
        </w:rPr>
        <w:t>Особенностью учебно-исследовательской деятельности</w:t>
      </w:r>
      <w:r>
        <w:rPr>
          <w:b/>
          <w:sz w:val="28"/>
        </w:rPr>
        <w:t xml:space="preserve"> </w:t>
      </w:r>
      <w:r>
        <w:rPr>
          <w:sz w:val="28"/>
        </w:rPr>
        <w:t>является «приращение» в компетенциях обучающегося. Ценность учебно-исследовательской работы определяется возможностью обучающихся с ЗПР посмотреть на различные проблемы с позиции экспертов, занимающихся научным исследованием.</w:t>
      </w:r>
    </w:p>
    <w:p w14:paraId="55B320F7" w14:textId="77777777" w:rsidR="009C0B14" w:rsidRDefault="00000000">
      <w:pPr>
        <w:pStyle w:val="a4"/>
        <w:widowControl w:val="0"/>
        <w:tabs>
          <w:tab w:val="left" w:pos="567"/>
        </w:tabs>
        <w:spacing w:after="0"/>
        <w:ind w:firstLine="709"/>
        <w:jc w:val="both"/>
        <w:rPr>
          <w:sz w:val="28"/>
        </w:rPr>
      </w:pPr>
      <w:r>
        <w:rPr>
          <w:sz w:val="28"/>
        </w:rPr>
        <w:t>Для успешного осуществления учебно-исследовательской деятельности учащиеся с ЗПР с помощью педагога овладевают следующими действиями:</w:t>
      </w:r>
    </w:p>
    <w:p w14:paraId="54049672" w14:textId="77777777" w:rsidR="009C0B14" w:rsidRDefault="00000000">
      <w:pPr>
        <w:pStyle w:val="ac"/>
        <w:numPr>
          <w:ilvl w:val="0"/>
          <w:numId w:val="1"/>
        </w:numPr>
        <w:tabs>
          <w:tab w:val="left" w:pos="993"/>
        </w:tabs>
        <w:spacing w:after="0" w:line="240" w:lineRule="auto"/>
        <w:ind w:left="709" w:hanging="283"/>
        <w:jc w:val="both"/>
      </w:pPr>
      <w:r>
        <w:t>постановка проблемы и аргументирование её актуальности;</w:t>
      </w:r>
    </w:p>
    <w:p w14:paraId="4F0C70C6" w14:textId="77777777" w:rsidR="009C0B14" w:rsidRDefault="00000000">
      <w:pPr>
        <w:pStyle w:val="ac"/>
        <w:numPr>
          <w:ilvl w:val="0"/>
          <w:numId w:val="1"/>
        </w:numPr>
        <w:tabs>
          <w:tab w:val="left" w:pos="993"/>
        </w:tabs>
        <w:spacing w:after="0" w:line="240" w:lineRule="auto"/>
        <w:ind w:left="709" w:hanging="283"/>
        <w:jc w:val="both"/>
      </w:pPr>
      <w:r>
        <w:t>формулировка гипотезы исследования и раскрытие замысла – сущности будущей деятельности;</w:t>
      </w:r>
    </w:p>
    <w:p w14:paraId="2B4F4235" w14:textId="77777777" w:rsidR="009C0B14" w:rsidRDefault="00000000">
      <w:pPr>
        <w:pStyle w:val="ac"/>
        <w:numPr>
          <w:ilvl w:val="0"/>
          <w:numId w:val="1"/>
        </w:numPr>
        <w:tabs>
          <w:tab w:val="left" w:pos="993"/>
        </w:tabs>
        <w:spacing w:after="0" w:line="240" w:lineRule="auto"/>
        <w:ind w:left="709" w:hanging="283"/>
        <w:jc w:val="both"/>
      </w:pPr>
      <w:r>
        <w:t>планирование исследовательских работ и выбор необходимого инструментария;</w:t>
      </w:r>
    </w:p>
    <w:p w14:paraId="1AABC2C6" w14:textId="77777777" w:rsidR="009C0B14" w:rsidRDefault="00000000">
      <w:pPr>
        <w:pStyle w:val="ac"/>
        <w:numPr>
          <w:ilvl w:val="0"/>
          <w:numId w:val="1"/>
        </w:numPr>
        <w:tabs>
          <w:tab w:val="left" w:pos="993"/>
        </w:tabs>
        <w:spacing w:after="0" w:line="240" w:lineRule="auto"/>
        <w:ind w:left="709" w:hanging="283"/>
        <w:jc w:val="both"/>
      </w:pPr>
      <w:r>
        <w:t>собственно проведение исследования с обязательным поэтапным контролем и коррекцией результатов работ;</w:t>
      </w:r>
    </w:p>
    <w:p w14:paraId="4A5BDF66" w14:textId="77777777" w:rsidR="009C0B14" w:rsidRDefault="00000000">
      <w:pPr>
        <w:pStyle w:val="ac"/>
        <w:numPr>
          <w:ilvl w:val="0"/>
          <w:numId w:val="1"/>
        </w:numPr>
        <w:tabs>
          <w:tab w:val="left" w:pos="993"/>
        </w:tabs>
        <w:spacing w:after="0" w:line="240" w:lineRule="auto"/>
        <w:ind w:left="709" w:hanging="283"/>
        <w:jc w:val="both"/>
      </w:pPr>
      <w:r>
        <w:t>оформление результатов учебно-исследовательской деятельности как конечного продукта;</w:t>
      </w:r>
    </w:p>
    <w:p w14:paraId="4196321B" w14:textId="77777777" w:rsidR="009C0B14" w:rsidRDefault="00000000">
      <w:pPr>
        <w:pStyle w:val="ac"/>
        <w:numPr>
          <w:ilvl w:val="0"/>
          <w:numId w:val="1"/>
        </w:numPr>
        <w:tabs>
          <w:tab w:val="left" w:pos="993"/>
        </w:tabs>
        <w:spacing w:after="0" w:line="240" w:lineRule="auto"/>
        <w:ind w:left="709" w:hanging="283"/>
        <w:jc w:val="both"/>
      </w:pPr>
      <w: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14:paraId="3A0D1EC9" w14:textId="77777777" w:rsidR="009C0B14" w:rsidRDefault="00000000">
      <w:pPr>
        <w:pStyle w:val="a4"/>
        <w:widowControl w:val="0"/>
        <w:tabs>
          <w:tab w:val="left" w:pos="567"/>
        </w:tabs>
        <w:spacing w:after="0"/>
        <w:ind w:firstLine="709"/>
        <w:jc w:val="both"/>
        <w:rPr>
          <w:sz w:val="28"/>
        </w:rPr>
      </w:pPr>
      <w:r>
        <w:rPr>
          <w:sz w:val="28"/>
        </w:rPr>
        <w:t>Формы организации учебно-исследовательской деятельности на урочных занятиях могут быть следующими:</w:t>
      </w:r>
    </w:p>
    <w:p w14:paraId="2462CADB" w14:textId="77777777" w:rsidR="009C0B14" w:rsidRDefault="00000000">
      <w:pPr>
        <w:pStyle w:val="ac"/>
        <w:numPr>
          <w:ilvl w:val="0"/>
          <w:numId w:val="1"/>
        </w:numPr>
        <w:tabs>
          <w:tab w:val="left" w:pos="993"/>
        </w:tabs>
        <w:spacing w:after="0" w:line="240" w:lineRule="auto"/>
        <w:ind w:left="709" w:hanging="283"/>
        <w:jc w:val="both"/>
      </w:pPr>
      <w: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14:paraId="7D0CF21F" w14:textId="77777777" w:rsidR="009C0B14" w:rsidRDefault="00000000">
      <w:pPr>
        <w:pStyle w:val="ac"/>
        <w:numPr>
          <w:ilvl w:val="0"/>
          <w:numId w:val="1"/>
        </w:numPr>
        <w:tabs>
          <w:tab w:val="left" w:pos="993"/>
        </w:tabs>
        <w:spacing w:after="0" w:line="240" w:lineRule="auto"/>
        <w:ind w:left="709" w:hanging="283"/>
        <w:jc w:val="both"/>
      </w:pPr>
      <w: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14:paraId="74B182CC" w14:textId="77777777" w:rsidR="009C0B14" w:rsidRDefault="00000000">
      <w:pPr>
        <w:pStyle w:val="ac"/>
        <w:numPr>
          <w:ilvl w:val="0"/>
          <w:numId w:val="1"/>
        </w:numPr>
        <w:tabs>
          <w:tab w:val="left" w:pos="993"/>
        </w:tabs>
        <w:spacing w:after="0" w:line="240" w:lineRule="auto"/>
        <w:ind w:left="709" w:hanging="283"/>
        <w:jc w:val="both"/>
      </w:pPr>
      <w: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14:paraId="58F3CFE8" w14:textId="77777777" w:rsidR="009C0B14" w:rsidRDefault="00000000">
      <w:pPr>
        <w:pStyle w:val="a4"/>
        <w:widowControl w:val="0"/>
        <w:tabs>
          <w:tab w:val="left" w:pos="567"/>
        </w:tabs>
        <w:spacing w:after="0"/>
        <w:ind w:firstLine="709"/>
        <w:jc w:val="both"/>
        <w:rPr>
          <w:sz w:val="28"/>
        </w:rPr>
      </w:pPr>
      <w:r>
        <w:rPr>
          <w:sz w:val="28"/>
        </w:rPr>
        <w:t>Формы организации учебно-исследовательской деятельности на внеурочных занятиях могут быть следующими:</w:t>
      </w:r>
    </w:p>
    <w:p w14:paraId="1C7BE49B" w14:textId="77777777" w:rsidR="009C0B14" w:rsidRDefault="00000000">
      <w:pPr>
        <w:pStyle w:val="ac"/>
        <w:numPr>
          <w:ilvl w:val="0"/>
          <w:numId w:val="1"/>
        </w:numPr>
        <w:tabs>
          <w:tab w:val="left" w:pos="993"/>
        </w:tabs>
        <w:spacing w:after="0" w:line="240" w:lineRule="auto"/>
        <w:ind w:left="709" w:hanging="283"/>
        <w:jc w:val="both"/>
      </w:pPr>
      <w:r>
        <w:t>исследовательская практика обучающихся с ЗПР;</w:t>
      </w:r>
    </w:p>
    <w:p w14:paraId="57FDC24F" w14:textId="77777777" w:rsidR="009C0B14" w:rsidRDefault="00000000">
      <w:pPr>
        <w:pStyle w:val="ac"/>
        <w:numPr>
          <w:ilvl w:val="0"/>
          <w:numId w:val="1"/>
        </w:numPr>
        <w:tabs>
          <w:tab w:val="left" w:pos="993"/>
        </w:tabs>
        <w:spacing w:after="0" w:line="240" w:lineRule="auto"/>
        <w:ind w:left="709" w:hanging="283"/>
        <w:jc w:val="both"/>
      </w:pPr>
      <w: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обучающихся с ЗПР, в том числе и исследовательского характера;</w:t>
      </w:r>
    </w:p>
    <w:p w14:paraId="3D142CC9" w14:textId="77777777" w:rsidR="009C0B14" w:rsidRDefault="00000000">
      <w:pPr>
        <w:pStyle w:val="ac"/>
        <w:numPr>
          <w:ilvl w:val="0"/>
          <w:numId w:val="1"/>
        </w:numPr>
        <w:tabs>
          <w:tab w:val="left" w:pos="993"/>
        </w:tabs>
        <w:spacing w:after="0" w:line="240" w:lineRule="auto"/>
        <w:ind w:left="709" w:hanging="283"/>
        <w:jc w:val="both"/>
      </w:pPr>
      <w: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 с ЗПР;</w:t>
      </w:r>
    </w:p>
    <w:p w14:paraId="4A06FDED" w14:textId="77777777" w:rsidR="009C0B14" w:rsidRDefault="00000000">
      <w:pPr>
        <w:pStyle w:val="ac"/>
        <w:numPr>
          <w:ilvl w:val="0"/>
          <w:numId w:val="1"/>
        </w:numPr>
        <w:tabs>
          <w:tab w:val="left" w:pos="993"/>
        </w:tabs>
        <w:spacing w:after="0" w:line="240" w:lineRule="auto"/>
        <w:ind w:left="709" w:hanging="283"/>
        <w:jc w:val="both"/>
      </w:pPr>
      <w:r>
        <w:t>участие обучающихся в конкурсах, ученических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09483DF3" w14:textId="77777777" w:rsidR="009C0B14" w:rsidRDefault="00000000">
      <w:pPr>
        <w:pStyle w:val="a4"/>
        <w:widowControl w:val="0"/>
        <w:spacing w:after="0"/>
        <w:ind w:firstLine="709"/>
        <w:jc w:val="both"/>
        <w:rPr>
          <w:sz w:val="28"/>
        </w:rPr>
      </w:pPr>
      <w:r>
        <w:rPr>
          <w:sz w:val="28"/>
        </w:rPr>
        <w:t>Итоги учебно-исследовательской деятельности могут быть представлены в том числе в виде презентаций, обзоров, отчетов и заключений по итогам исследований, проводимых в рамках исследований по различным предметным областям, а также в виде прототипов, моделей, образцов.</w:t>
      </w:r>
    </w:p>
    <w:p w14:paraId="337D4661" w14:textId="77777777" w:rsidR="009C0B14" w:rsidRDefault="009C0B14">
      <w:pPr>
        <w:pStyle w:val="afff0"/>
        <w:spacing w:line="240" w:lineRule="auto"/>
        <w:ind w:firstLine="709"/>
        <w:rPr>
          <w:b/>
        </w:rPr>
      </w:pPr>
    </w:p>
    <w:p w14:paraId="6801CC6E" w14:textId="77777777" w:rsidR="009C0B14" w:rsidRDefault="00000000">
      <w:pPr>
        <w:pStyle w:val="afff0"/>
        <w:spacing w:line="240" w:lineRule="auto"/>
        <w:ind w:firstLine="709"/>
        <w:rPr>
          <w:b/>
        </w:rPr>
      </w:pPr>
      <w:r>
        <w:rPr>
          <w:b/>
        </w:rPr>
        <w:t>Деятельность по развитию навыков использования информационно-коммуникационных технологий</w:t>
      </w:r>
    </w:p>
    <w:p w14:paraId="280C85F5" w14:textId="77777777" w:rsidR="009C0B14" w:rsidRDefault="00000000">
      <w:pPr>
        <w:pStyle w:val="afff0"/>
        <w:spacing w:line="240" w:lineRule="auto"/>
        <w:ind w:firstLine="709"/>
      </w:pPr>
      <w: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Одновременно ИКТ применяются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 с ЗПР.</w:t>
      </w:r>
    </w:p>
    <w:p w14:paraId="037BD45C" w14:textId="77777777" w:rsidR="009C0B14" w:rsidRDefault="00000000">
      <w:pPr>
        <w:pStyle w:val="a4"/>
        <w:widowControl w:val="0"/>
        <w:spacing w:after="0"/>
        <w:ind w:firstLine="709"/>
        <w:jc w:val="both"/>
        <w:rPr>
          <w:sz w:val="28"/>
        </w:rPr>
      </w:pPr>
      <w:r>
        <w:rPr>
          <w:sz w:val="28"/>
        </w:rPr>
        <w:t xml:space="preserve">Основные </w:t>
      </w:r>
      <w:r>
        <w:rPr>
          <w:b/>
          <w:sz w:val="28"/>
        </w:rPr>
        <w:t>формы организации</w:t>
      </w:r>
      <w:r>
        <w:rPr>
          <w:sz w:val="28"/>
        </w:rPr>
        <w:t xml:space="preserve"> учебной деятельности по формированию ИКТ-компетенции обучающихся с ЗПР включают:</w:t>
      </w:r>
    </w:p>
    <w:p w14:paraId="408E846B" w14:textId="77777777" w:rsidR="009C0B14" w:rsidRDefault="00000000">
      <w:pPr>
        <w:pStyle w:val="ac"/>
        <w:numPr>
          <w:ilvl w:val="0"/>
          <w:numId w:val="1"/>
        </w:numPr>
        <w:tabs>
          <w:tab w:val="left" w:pos="993"/>
        </w:tabs>
        <w:spacing w:after="0" w:line="240" w:lineRule="auto"/>
        <w:ind w:left="709" w:hanging="283"/>
        <w:jc w:val="both"/>
      </w:pPr>
      <w:r>
        <w:t>уроки по информатике и другим предметам;</w:t>
      </w:r>
    </w:p>
    <w:p w14:paraId="367AE326" w14:textId="77777777" w:rsidR="009C0B14" w:rsidRDefault="00000000">
      <w:pPr>
        <w:pStyle w:val="ac"/>
        <w:numPr>
          <w:ilvl w:val="0"/>
          <w:numId w:val="1"/>
        </w:numPr>
        <w:tabs>
          <w:tab w:val="left" w:pos="993"/>
        </w:tabs>
        <w:spacing w:after="0" w:line="240" w:lineRule="auto"/>
        <w:ind w:left="709" w:hanging="283"/>
        <w:jc w:val="both"/>
      </w:pPr>
      <w:r>
        <w:t>факультативы;</w:t>
      </w:r>
    </w:p>
    <w:p w14:paraId="23690053" w14:textId="77777777" w:rsidR="009C0B14" w:rsidRDefault="00000000">
      <w:pPr>
        <w:pStyle w:val="ac"/>
        <w:numPr>
          <w:ilvl w:val="0"/>
          <w:numId w:val="1"/>
        </w:numPr>
        <w:tabs>
          <w:tab w:val="left" w:pos="993"/>
        </w:tabs>
        <w:spacing w:after="0" w:line="240" w:lineRule="auto"/>
        <w:ind w:left="709" w:hanging="283"/>
        <w:jc w:val="both"/>
      </w:pPr>
      <w:r>
        <w:t>кружки;</w:t>
      </w:r>
    </w:p>
    <w:p w14:paraId="0E3E29A0" w14:textId="77777777" w:rsidR="009C0B14" w:rsidRDefault="00000000">
      <w:pPr>
        <w:pStyle w:val="ac"/>
        <w:numPr>
          <w:ilvl w:val="0"/>
          <w:numId w:val="1"/>
        </w:numPr>
        <w:tabs>
          <w:tab w:val="left" w:pos="993"/>
        </w:tabs>
        <w:spacing w:after="0" w:line="240" w:lineRule="auto"/>
        <w:ind w:left="709" w:hanging="283"/>
        <w:jc w:val="both"/>
      </w:pPr>
      <w:r>
        <w:t>интегративные межпредметные проекты;</w:t>
      </w:r>
    </w:p>
    <w:p w14:paraId="01CF9ED1" w14:textId="77777777" w:rsidR="009C0B14" w:rsidRDefault="00000000">
      <w:pPr>
        <w:pStyle w:val="ac"/>
        <w:numPr>
          <w:ilvl w:val="0"/>
          <w:numId w:val="1"/>
        </w:numPr>
        <w:tabs>
          <w:tab w:val="left" w:pos="993"/>
        </w:tabs>
        <w:spacing w:after="0" w:line="240" w:lineRule="auto"/>
        <w:ind w:left="709" w:hanging="283"/>
        <w:jc w:val="both"/>
      </w:pPr>
      <w:r>
        <w:t xml:space="preserve">внеурочные и внешкольные активности. </w:t>
      </w:r>
    </w:p>
    <w:p w14:paraId="150C7A8A" w14:textId="77777777" w:rsidR="009C0B14" w:rsidRDefault="00000000">
      <w:pPr>
        <w:pStyle w:val="a4"/>
        <w:widowControl w:val="0"/>
        <w:spacing w:after="0"/>
        <w:ind w:firstLine="709"/>
        <w:jc w:val="both"/>
        <w:rPr>
          <w:sz w:val="28"/>
        </w:rPr>
      </w:pPr>
      <w:r>
        <w:rPr>
          <w:b/>
          <w:sz w:val="28"/>
        </w:rPr>
        <w:t>Виды учебной деятельности</w:t>
      </w:r>
      <w:r>
        <w:rPr>
          <w:sz w:val="28"/>
        </w:rPr>
        <w:t xml:space="preserve">, обеспечивающие формирование ИКТ-компетенции обучающихся с ЗПР: </w:t>
      </w:r>
    </w:p>
    <w:p w14:paraId="1AC5C5F9" w14:textId="77777777" w:rsidR="009C0B14" w:rsidRDefault="00000000">
      <w:pPr>
        <w:pStyle w:val="ac"/>
        <w:numPr>
          <w:ilvl w:val="0"/>
          <w:numId w:val="1"/>
        </w:numPr>
        <w:tabs>
          <w:tab w:val="left" w:pos="993"/>
        </w:tabs>
        <w:spacing w:after="0" w:line="240" w:lineRule="auto"/>
        <w:ind w:left="709" w:hanging="283"/>
        <w:jc w:val="both"/>
      </w:pPr>
      <w: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14:paraId="304890AA" w14:textId="77777777" w:rsidR="009C0B14" w:rsidRDefault="00000000">
      <w:pPr>
        <w:pStyle w:val="ac"/>
        <w:numPr>
          <w:ilvl w:val="0"/>
          <w:numId w:val="1"/>
        </w:numPr>
        <w:tabs>
          <w:tab w:val="left" w:pos="993"/>
        </w:tabs>
        <w:spacing w:after="0" w:line="240" w:lineRule="auto"/>
        <w:ind w:left="709" w:hanging="283"/>
        <w:jc w:val="both"/>
      </w:pPr>
      <w:r>
        <w:t xml:space="preserve">создание и редактирование текстов; </w:t>
      </w:r>
    </w:p>
    <w:p w14:paraId="6AE28DDE" w14:textId="77777777" w:rsidR="009C0B14" w:rsidRDefault="00000000">
      <w:pPr>
        <w:pStyle w:val="ac"/>
        <w:numPr>
          <w:ilvl w:val="0"/>
          <w:numId w:val="1"/>
        </w:numPr>
        <w:tabs>
          <w:tab w:val="left" w:pos="993"/>
        </w:tabs>
        <w:spacing w:after="0" w:line="240" w:lineRule="auto"/>
        <w:ind w:left="709" w:hanging="283"/>
        <w:jc w:val="both"/>
      </w:pPr>
      <w:r>
        <w:t xml:space="preserve">создание и редактирование электронных таблиц; </w:t>
      </w:r>
    </w:p>
    <w:p w14:paraId="10695BC3" w14:textId="77777777" w:rsidR="009C0B14" w:rsidRDefault="00000000">
      <w:pPr>
        <w:pStyle w:val="ac"/>
        <w:numPr>
          <w:ilvl w:val="0"/>
          <w:numId w:val="1"/>
        </w:numPr>
        <w:tabs>
          <w:tab w:val="left" w:pos="993"/>
        </w:tabs>
        <w:spacing w:after="0" w:line="240" w:lineRule="auto"/>
        <w:ind w:left="709" w:hanging="283"/>
        <w:jc w:val="both"/>
      </w:pPr>
      <w:r>
        <w:t xml:space="preserve">использование средств для построения диаграмм, графиков, блок-схем, других графических объектов; </w:t>
      </w:r>
    </w:p>
    <w:p w14:paraId="34F200B6" w14:textId="77777777" w:rsidR="009C0B14" w:rsidRDefault="00000000">
      <w:pPr>
        <w:pStyle w:val="ac"/>
        <w:numPr>
          <w:ilvl w:val="0"/>
          <w:numId w:val="1"/>
        </w:numPr>
        <w:tabs>
          <w:tab w:val="left" w:pos="993"/>
        </w:tabs>
        <w:spacing w:after="0" w:line="240" w:lineRule="auto"/>
        <w:ind w:left="709" w:hanging="283"/>
        <w:jc w:val="both"/>
      </w:pPr>
      <w:r>
        <w:t xml:space="preserve">создание и редактирование презентаций; </w:t>
      </w:r>
    </w:p>
    <w:p w14:paraId="43121AC9" w14:textId="77777777" w:rsidR="009C0B14" w:rsidRDefault="00000000">
      <w:pPr>
        <w:pStyle w:val="ac"/>
        <w:numPr>
          <w:ilvl w:val="0"/>
          <w:numId w:val="1"/>
        </w:numPr>
        <w:tabs>
          <w:tab w:val="left" w:pos="993"/>
        </w:tabs>
        <w:spacing w:after="0" w:line="240" w:lineRule="auto"/>
        <w:ind w:left="709" w:hanging="283"/>
        <w:jc w:val="both"/>
      </w:pPr>
      <w:r>
        <w:t xml:space="preserve">создание и редактирование графиков и фотоизображений; </w:t>
      </w:r>
    </w:p>
    <w:p w14:paraId="289A749A" w14:textId="77777777" w:rsidR="009C0B14" w:rsidRDefault="00000000">
      <w:pPr>
        <w:pStyle w:val="ac"/>
        <w:numPr>
          <w:ilvl w:val="0"/>
          <w:numId w:val="1"/>
        </w:numPr>
        <w:tabs>
          <w:tab w:val="left" w:pos="993"/>
        </w:tabs>
        <w:spacing w:after="0" w:line="240" w:lineRule="auto"/>
        <w:ind w:left="709" w:hanging="283"/>
        <w:jc w:val="both"/>
      </w:pPr>
      <w:r>
        <w:t xml:space="preserve">создание музыкальных и звуковых объектов; </w:t>
      </w:r>
    </w:p>
    <w:p w14:paraId="4877FAC8" w14:textId="77777777" w:rsidR="009C0B14" w:rsidRDefault="00000000">
      <w:pPr>
        <w:pStyle w:val="ac"/>
        <w:numPr>
          <w:ilvl w:val="0"/>
          <w:numId w:val="1"/>
        </w:numPr>
        <w:tabs>
          <w:tab w:val="left" w:pos="993"/>
        </w:tabs>
        <w:spacing w:after="0" w:line="240" w:lineRule="auto"/>
        <w:ind w:left="709" w:hanging="283"/>
        <w:jc w:val="both"/>
      </w:pPr>
      <w:r>
        <w:t xml:space="preserve">поиск и анализ информации в Интернете; </w:t>
      </w:r>
    </w:p>
    <w:p w14:paraId="3DDCA565" w14:textId="77777777" w:rsidR="009C0B14" w:rsidRDefault="00000000">
      <w:pPr>
        <w:pStyle w:val="ac"/>
        <w:numPr>
          <w:ilvl w:val="0"/>
          <w:numId w:val="1"/>
        </w:numPr>
        <w:tabs>
          <w:tab w:val="left" w:pos="993"/>
        </w:tabs>
        <w:spacing w:after="0" w:line="240" w:lineRule="auto"/>
        <w:ind w:left="709" w:hanging="283"/>
        <w:jc w:val="both"/>
      </w:pPr>
      <w:r>
        <w:t xml:space="preserve">математическая обработка и визуализация данных; </w:t>
      </w:r>
    </w:p>
    <w:p w14:paraId="54C1EC41" w14:textId="77777777" w:rsidR="009C0B14" w:rsidRDefault="00000000">
      <w:pPr>
        <w:pStyle w:val="ac"/>
        <w:numPr>
          <w:ilvl w:val="0"/>
          <w:numId w:val="1"/>
        </w:numPr>
        <w:tabs>
          <w:tab w:val="left" w:pos="993"/>
        </w:tabs>
        <w:spacing w:after="0" w:line="240" w:lineRule="auto"/>
        <w:ind w:left="709" w:hanging="283"/>
        <w:jc w:val="both"/>
      </w:pPr>
      <w:r>
        <w:t xml:space="preserve">создание веб-страниц; </w:t>
      </w:r>
    </w:p>
    <w:p w14:paraId="2E916E47" w14:textId="77777777" w:rsidR="009C0B14" w:rsidRDefault="00000000">
      <w:pPr>
        <w:pStyle w:val="ac"/>
        <w:numPr>
          <w:ilvl w:val="0"/>
          <w:numId w:val="1"/>
        </w:numPr>
        <w:tabs>
          <w:tab w:val="left" w:pos="993"/>
        </w:tabs>
        <w:spacing w:after="0" w:line="240" w:lineRule="auto"/>
        <w:ind w:left="709" w:hanging="283"/>
        <w:jc w:val="both"/>
      </w:pPr>
      <w:r>
        <w:t>сетевая коммуникация между учениками и (или) учителем.</w:t>
      </w:r>
    </w:p>
    <w:p w14:paraId="1C406C84" w14:textId="77777777" w:rsidR="009C0B14" w:rsidRDefault="00000000">
      <w:pPr>
        <w:pStyle w:val="a4"/>
        <w:widowControl w:val="0"/>
        <w:spacing w:after="0"/>
        <w:ind w:firstLine="709"/>
        <w:jc w:val="both"/>
        <w:rPr>
          <w:sz w:val="28"/>
        </w:rPr>
      </w:pPr>
      <w:r>
        <w:rPr>
          <w:sz w:val="28"/>
        </w:rPr>
        <w:t>Эффективное формирование ИКТ-компетенции обучающихся может быть обеспечено усилиями команды учителей-предметников.</w:t>
      </w:r>
    </w:p>
    <w:p w14:paraId="6E8FCBCF" w14:textId="77777777" w:rsidR="009C0B14" w:rsidRDefault="00000000">
      <w:pPr>
        <w:pStyle w:val="a4"/>
        <w:widowControl w:val="0"/>
        <w:spacing w:after="0"/>
        <w:ind w:firstLine="709"/>
        <w:jc w:val="both"/>
        <w:rPr>
          <w:sz w:val="28"/>
        </w:rPr>
      </w:pPr>
      <w:r>
        <w:rPr>
          <w:sz w:val="28"/>
        </w:rPr>
        <w:t>Целенаправленная работа по формированию ИКТ-компетентности на уровне основного общего образования включает следующие этапы (разделы).</w:t>
      </w:r>
    </w:p>
    <w:p w14:paraId="1D8AA575" w14:textId="77777777" w:rsidR="009C0B14" w:rsidRDefault="00000000">
      <w:pPr>
        <w:pStyle w:val="a4"/>
        <w:widowControl w:val="0"/>
        <w:spacing w:after="0"/>
        <w:ind w:firstLine="709"/>
        <w:jc w:val="both"/>
        <w:rPr>
          <w:sz w:val="28"/>
        </w:rPr>
      </w:pPr>
      <w:r>
        <w:rPr>
          <w:i/>
          <w:sz w:val="28"/>
        </w:rPr>
        <w:t>Обращение с устройствами ИКТ.</w:t>
      </w:r>
      <w:r>
        <w:rPr>
          <w:b/>
          <w:sz w:val="28"/>
        </w:rPr>
        <w:t xml:space="preserve"> </w:t>
      </w:r>
      <w:r>
        <w:rPr>
          <w:sz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14:paraId="6AFA4AA6" w14:textId="77777777" w:rsidR="009C0B14" w:rsidRDefault="00000000">
      <w:pPr>
        <w:pStyle w:val="a4"/>
        <w:widowControl w:val="0"/>
        <w:spacing w:after="0"/>
        <w:ind w:firstLine="709"/>
        <w:jc w:val="both"/>
        <w:rPr>
          <w:sz w:val="28"/>
        </w:rPr>
      </w:pPr>
      <w:r>
        <w:rPr>
          <w:i/>
          <w:sz w:val="28"/>
        </w:rPr>
        <w:t xml:space="preserve">Фиксация и обработка изображений и звуков. </w:t>
      </w:r>
      <w:r>
        <w:rPr>
          <w:sz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14:paraId="1F0EB7A5" w14:textId="77777777" w:rsidR="009C0B14" w:rsidRDefault="00000000">
      <w:pPr>
        <w:pStyle w:val="a4"/>
        <w:widowControl w:val="0"/>
        <w:spacing w:after="0"/>
        <w:ind w:firstLine="709"/>
        <w:jc w:val="both"/>
        <w:rPr>
          <w:sz w:val="28"/>
        </w:rPr>
      </w:pPr>
      <w:r>
        <w:rPr>
          <w:i/>
          <w:sz w:val="28"/>
        </w:rPr>
        <w:t xml:space="preserve">Поиск и организация хранения информации. </w:t>
      </w:r>
      <w:r>
        <w:rPr>
          <w:sz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14:paraId="12A7F9CE" w14:textId="77777777" w:rsidR="009C0B14" w:rsidRDefault="00000000">
      <w:pPr>
        <w:pStyle w:val="a4"/>
        <w:widowControl w:val="0"/>
        <w:spacing w:after="0"/>
        <w:ind w:firstLine="709"/>
        <w:jc w:val="both"/>
        <w:rPr>
          <w:sz w:val="28"/>
        </w:rPr>
      </w:pPr>
      <w:r>
        <w:rPr>
          <w:i/>
          <w:sz w:val="28"/>
        </w:rPr>
        <w:t xml:space="preserve">Создание письменных сообщений. </w:t>
      </w:r>
      <w:r>
        <w:rPr>
          <w:sz w:val="28"/>
        </w:rPr>
        <w:t>Создание текстовых документов на русском, родном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14:paraId="5127048A" w14:textId="77777777" w:rsidR="009C0B14" w:rsidRDefault="00000000">
      <w:pPr>
        <w:pStyle w:val="a4"/>
        <w:widowControl w:val="0"/>
        <w:spacing w:after="0"/>
        <w:ind w:firstLine="709"/>
        <w:jc w:val="both"/>
        <w:rPr>
          <w:sz w:val="28"/>
        </w:rPr>
      </w:pPr>
      <w:r>
        <w:rPr>
          <w:i/>
          <w:sz w:val="28"/>
        </w:rPr>
        <w:t>Создание графических объектов.</w:t>
      </w:r>
      <w:r>
        <w:rPr>
          <w:b/>
          <w:sz w:val="28"/>
        </w:rPr>
        <w:t xml:space="preserve"> </w:t>
      </w:r>
      <w:r>
        <w:rPr>
          <w:sz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14:paraId="60E5FE85" w14:textId="77777777" w:rsidR="009C0B14" w:rsidRDefault="00000000">
      <w:pPr>
        <w:pStyle w:val="a4"/>
        <w:widowControl w:val="0"/>
        <w:spacing w:after="0"/>
        <w:ind w:firstLine="709"/>
        <w:jc w:val="both"/>
        <w:rPr>
          <w:sz w:val="28"/>
        </w:rPr>
      </w:pPr>
      <w:r>
        <w:rPr>
          <w:i/>
          <w:sz w:val="28"/>
        </w:rPr>
        <w:t>Создание музыкальных и звуковых объектов.</w:t>
      </w:r>
      <w:r>
        <w:rPr>
          <w:b/>
          <w:sz w:val="28"/>
        </w:rPr>
        <w:t xml:space="preserve"> </w:t>
      </w:r>
      <w:r>
        <w:rPr>
          <w:sz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14:paraId="72620CBB" w14:textId="77777777" w:rsidR="009C0B14" w:rsidRDefault="00000000">
      <w:pPr>
        <w:pStyle w:val="a4"/>
        <w:widowControl w:val="0"/>
        <w:spacing w:after="0"/>
        <w:ind w:firstLine="709"/>
        <w:jc w:val="both"/>
        <w:rPr>
          <w:sz w:val="28"/>
        </w:rPr>
      </w:pPr>
      <w:r>
        <w:rPr>
          <w:i/>
          <w:sz w:val="28"/>
        </w:rPr>
        <w:t>Восприятие, использование и создание гипертекстовых и мультимедийных информационных объектов.</w:t>
      </w:r>
      <w:r>
        <w:rPr>
          <w:b/>
          <w:sz w:val="28"/>
        </w:rPr>
        <w:t xml:space="preserve"> </w:t>
      </w:r>
      <w:r>
        <w:rPr>
          <w:sz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14:paraId="368F48A9" w14:textId="77777777" w:rsidR="009C0B14" w:rsidRDefault="00000000">
      <w:pPr>
        <w:pStyle w:val="a4"/>
        <w:widowControl w:val="0"/>
        <w:spacing w:after="0"/>
        <w:ind w:firstLine="709"/>
        <w:jc w:val="both"/>
        <w:rPr>
          <w:sz w:val="28"/>
        </w:rPr>
      </w:pPr>
      <w:r>
        <w:rPr>
          <w:i/>
          <w:sz w:val="28"/>
        </w:rPr>
        <w:t xml:space="preserve">Анализ информации, математическая обработка данных в исследовании. </w:t>
      </w:r>
      <w:r>
        <w:rPr>
          <w:sz w:val="28"/>
        </w:rPr>
        <w:t>Проведение естественнонаучных и социальных измерений, ввод результатов измерений и других цифровых данных и их обработка;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14:paraId="31E3566F" w14:textId="77777777" w:rsidR="009C0B14" w:rsidRDefault="00000000">
      <w:pPr>
        <w:pStyle w:val="a4"/>
        <w:widowControl w:val="0"/>
        <w:spacing w:after="0"/>
        <w:ind w:firstLine="709"/>
        <w:jc w:val="both"/>
        <w:rPr>
          <w:sz w:val="28"/>
        </w:rPr>
      </w:pPr>
      <w:r>
        <w:rPr>
          <w:i/>
          <w:sz w:val="28"/>
        </w:rPr>
        <w:t>Коммуникация и социальное взаимодействие.</w:t>
      </w:r>
      <w:r>
        <w:rPr>
          <w:b/>
          <w:sz w:val="28"/>
        </w:rPr>
        <w:t xml:space="preserve"> </w:t>
      </w:r>
      <w:r>
        <w:rPr>
          <w:sz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14:paraId="7977AE65" w14:textId="77777777" w:rsidR="009C0B14" w:rsidRDefault="00000000">
      <w:pPr>
        <w:pStyle w:val="a4"/>
        <w:widowControl w:val="0"/>
        <w:spacing w:after="0"/>
        <w:ind w:firstLine="709"/>
        <w:jc w:val="both"/>
        <w:rPr>
          <w:sz w:val="28"/>
        </w:rPr>
      </w:pPr>
      <w:r>
        <w:rPr>
          <w:i/>
          <w:sz w:val="28"/>
        </w:rPr>
        <w:t>Информационная безопасность.</w:t>
      </w:r>
      <w:r>
        <w:rPr>
          <w:b/>
          <w:sz w:val="28"/>
        </w:rPr>
        <w:t xml:space="preserve"> </w:t>
      </w:r>
      <w:r>
        <w:rPr>
          <w:sz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14:paraId="7F6A633B" w14:textId="77777777" w:rsidR="009C0B14" w:rsidRDefault="00000000">
      <w:pPr>
        <w:pStyle w:val="a4"/>
        <w:widowControl w:val="0"/>
        <w:tabs>
          <w:tab w:val="left" w:pos="567"/>
        </w:tabs>
        <w:spacing w:after="0"/>
        <w:ind w:firstLine="709"/>
        <w:jc w:val="both"/>
        <w:rPr>
          <w:b/>
          <w:i/>
          <w:sz w:val="28"/>
        </w:rPr>
      </w:pPr>
      <w:r>
        <w:rPr>
          <w:b/>
          <w:i/>
          <w:sz w:val="28"/>
        </w:rPr>
        <w:t>Планируемые результаты формирования и развития компетентности обучающихся в области использования информационно-коммуникационных технологий</w:t>
      </w:r>
    </w:p>
    <w:p w14:paraId="2F6DC918" w14:textId="77777777" w:rsidR="009C0B14" w:rsidRDefault="00000000">
      <w:pPr>
        <w:pStyle w:val="a4"/>
        <w:widowControl w:val="0"/>
        <w:spacing w:after="0"/>
        <w:ind w:firstLine="709"/>
        <w:jc w:val="both"/>
        <w:rPr>
          <w:sz w:val="28"/>
        </w:rPr>
      </w:pPr>
      <w:r>
        <w:rPr>
          <w:sz w:val="28"/>
        </w:rPr>
        <w:t xml:space="preserve">Представленные ниже планируемые результаты развития компетентности обучающихся с ЗПР в области использования ИКТ учитывают существующие знания и компетенции, полученные обучающимися вне образовательной организации. </w:t>
      </w:r>
    </w:p>
    <w:p w14:paraId="21C85E89" w14:textId="77777777" w:rsidR="009C0B14" w:rsidRDefault="00000000">
      <w:pPr>
        <w:pStyle w:val="a4"/>
        <w:widowControl w:val="0"/>
        <w:spacing w:after="0"/>
        <w:ind w:firstLine="709"/>
        <w:jc w:val="both"/>
        <w:rPr>
          <w:sz w:val="28"/>
        </w:rPr>
      </w:pPr>
      <w:r>
        <w:rPr>
          <w:sz w:val="28"/>
        </w:rPr>
        <w:t>В рамках направления «</w:t>
      </w:r>
      <w:r>
        <w:rPr>
          <w:i/>
          <w:sz w:val="28"/>
        </w:rPr>
        <w:t>Обращение с устройствами ИКТ</w:t>
      </w:r>
      <w:r>
        <w:rPr>
          <w:sz w:val="28"/>
        </w:rPr>
        <w:t>» обучающийся сможет:</w:t>
      </w:r>
    </w:p>
    <w:p w14:paraId="1EDF65D1" w14:textId="77777777" w:rsidR="009C0B14" w:rsidRDefault="00000000">
      <w:pPr>
        <w:pStyle w:val="ac"/>
        <w:numPr>
          <w:ilvl w:val="0"/>
          <w:numId w:val="1"/>
        </w:numPr>
        <w:tabs>
          <w:tab w:val="left" w:pos="993"/>
        </w:tabs>
        <w:spacing w:after="0" w:line="240" w:lineRule="auto"/>
        <w:ind w:left="709" w:hanging="283"/>
        <w:jc w:val="both"/>
      </w:pPr>
      <w:r>
        <w:t>осуществлять информационное подключение к локальной сети и глобальной сети Интернет;</w:t>
      </w:r>
    </w:p>
    <w:p w14:paraId="7B51D7AB" w14:textId="77777777" w:rsidR="009C0B14" w:rsidRDefault="00000000">
      <w:pPr>
        <w:pStyle w:val="ac"/>
        <w:numPr>
          <w:ilvl w:val="0"/>
          <w:numId w:val="1"/>
        </w:numPr>
        <w:tabs>
          <w:tab w:val="left" w:pos="993"/>
        </w:tabs>
        <w:spacing w:after="0" w:line="240" w:lineRule="auto"/>
        <w:ind w:left="709" w:hanging="283"/>
        <w:jc w:val="both"/>
      </w:pPr>
      <w:r>
        <w:t>получать информацию о характеристиках компьютера;</w:t>
      </w:r>
    </w:p>
    <w:p w14:paraId="0DCBA5AC" w14:textId="77777777" w:rsidR="009C0B14" w:rsidRDefault="00000000">
      <w:pPr>
        <w:pStyle w:val="ac"/>
        <w:numPr>
          <w:ilvl w:val="0"/>
          <w:numId w:val="1"/>
        </w:numPr>
        <w:tabs>
          <w:tab w:val="left" w:pos="993"/>
        </w:tabs>
        <w:spacing w:after="0" w:line="240" w:lineRule="auto"/>
        <w:ind w:left="709" w:hanging="283"/>
        <w:jc w:val="both"/>
      </w:pPr>
      <w: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14:paraId="589F7659" w14:textId="77777777" w:rsidR="009C0B14" w:rsidRDefault="00000000">
      <w:pPr>
        <w:pStyle w:val="ac"/>
        <w:numPr>
          <w:ilvl w:val="0"/>
          <w:numId w:val="1"/>
        </w:numPr>
        <w:tabs>
          <w:tab w:val="left" w:pos="993"/>
        </w:tabs>
        <w:spacing w:after="0" w:line="240" w:lineRule="auto"/>
        <w:ind w:left="709" w:hanging="283"/>
        <w:jc w:val="both"/>
      </w:pPr>
      <w: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14:paraId="788C1D61" w14:textId="77777777" w:rsidR="009C0B14" w:rsidRDefault="00000000">
      <w:pPr>
        <w:pStyle w:val="ac"/>
        <w:numPr>
          <w:ilvl w:val="0"/>
          <w:numId w:val="1"/>
        </w:numPr>
        <w:tabs>
          <w:tab w:val="left" w:pos="993"/>
        </w:tabs>
        <w:spacing w:after="0" w:line="240" w:lineRule="auto"/>
        <w:ind w:left="709" w:hanging="283"/>
        <w:jc w:val="both"/>
      </w:pPr>
      <w: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14:paraId="32500567" w14:textId="77777777" w:rsidR="009C0B14" w:rsidRDefault="00000000">
      <w:pPr>
        <w:pStyle w:val="ac"/>
        <w:numPr>
          <w:ilvl w:val="0"/>
          <w:numId w:val="1"/>
        </w:numPr>
        <w:tabs>
          <w:tab w:val="left" w:pos="993"/>
        </w:tabs>
        <w:spacing w:after="0" w:line="240" w:lineRule="auto"/>
        <w:ind w:left="709" w:hanging="283"/>
        <w:jc w:val="both"/>
      </w:pPr>
      <w:r>
        <w:t>соблюдать требования техники безопасности, гигиены, эргономики и ресурсосбережения при работе с устройствами ИКТ.</w:t>
      </w:r>
    </w:p>
    <w:p w14:paraId="42EC214D" w14:textId="77777777" w:rsidR="009C0B14" w:rsidRDefault="00000000">
      <w:pPr>
        <w:pStyle w:val="a4"/>
        <w:widowControl w:val="0"/>
        <w:spacing w:after="0"/>
        <w:ind w:firstLine="709"/>
        <w:jc w:val="both"/>
        <w:rPr>
          <w:sz w:val="28"/>
          <w:highlight w:val="white"/>
        </w:rPr>
      </w:pPr>
      <w:r>
        <w:rPr>
          <w:sz w:val="28"/>
          <w:highlight w:val="white"/>
        </w:rPr>
        <w:t xml:space="preserve">В рамках направления </w:t>
      </w:r>
      <w:r>
        <w:rPr>
          <w:i/>
          <w:sz w:val="28"/>
          <w:highlight w:val="white"/>
        </w:rPr>
        <w:t>«Фиксация и обработка изображений и звуков»</w:t>
      </w:r>
      <w:r>
        <w:rPr>
          <w:sz w:val="28"/>
          <w:highlight w:val="white"/>
        </w:rPr>
        <w:t xml:space="preserve"> обучающийся сможет:</w:t>
      </w:r>
    </w:p>
    <w:p w14:paraId="77C65B7D" w14:textId="77777777" w:rsidR="009C0B14" w:rsidRDefault="00000000">
      <w:pPr>
        <w:pStyle w:val="ac"/>
        <w:numPr>
          <w:ilvl w:val="0"/>
          <w:numId w:val="1"/>
        </w:numPr>
        <w:tabs>
          <w:tab w:val="left" w:pos="993"/>
        </w:tabs>
        <w:spacing w:after="0" w:line="240" w:lineRule="auto"/>
        <w:ind w:left="709" w:hanging="283"/>
        <w:jc w:val="both"/>
      </w:pPr>
      <w:r>
        <w:t>создавать презентации на основе цифровых фотографий;</w:t>
      </w:r>
    </w:p>
    <w:p w14:paraId="0FB0C66B" w14:textId="77777777" w:rsidR="009C0B14" w:rsidRDefault="00000000">
      <w:pPr>
        <w:pStyle w:val="ac"/>
        <w:numPr>
          <w:ilvl w:val="0"/>
          <w:numId w:val="1"/>
        </w:numPr>
        <w:tabs>
          <w:tab w:val="left" w:pos="993"/>
        </w:tabs>
        <w:spacing w:after="0" w:line="240" w:lineRule="auto"/>
        <w:ind w:left="709" w:hanging="283"/>
        <w:jc w:val="both"/>
      </w:pPr>
      <w:r>
        <w:t>проводить обработку цифровых фотографий с использованием возможностей специальных компьютерных инструментов;</w:t>
      </w:r>
    </w:p>
    <w:p w14:paraId="0BB8C207" w14:textId="77777777" w:rsidR="009C0B14" w:rsidRDefault="00000000">
      <w:pPr>
        <w:pStyle w:val="ac"/>
        <w:numPr>
          <w:ilvl w:val="0"/>
          <w:numId w:val="1"/>
        </w:numPr>
        <w:tabs>
          <w:tab w:val="left" w:pos="993"/>
        </w:tabs>
        <w:spacing w:after="0" w:line="240" w:lineRule="auto"/>
        <w:ind w:left="709" w:hanging="283"/>
        <w:jc w:val="both"/>
      </w:pPr>
      <w:r>
        <w:t>проводить обработку цифровых звукозаписей с использованием возможностей специальных компьютерных инструментов;</w:t>
      </w:r>
    </w:p>
    <w:p w14:paraId="49F84123" w14:textId="77777777" w:rsidR="009C0B14" w:rsidRDefault="00000000">
      <w:pPr>
        <w:pStyle w:val="ac"/>
        <w:numPr>
          <w:ilvl w:val="0"/>
          <w:numId w:val="1"/>
        </w:numPr>
        <w:tabs>
          <w:tab w:val="left" w:pos="993"/>
        </w:tabs>
        <w:spacing w:after="0" w:line="240" w:lineRule="auto"/>
        <w:ind w:left="709" w:hanging="283"/>
        <w:jc w:val="both"/>
      </w:pPr>
      <w:r>
        <w:t>осуществлять видеосъемку и проводить монтаж отснятого материала с использованием возможностей специальных компьютерных инструментов.</w:t>
      </w:r>
    </w:p>
    <w:p w14:paraId="53E7B734" w14:textId="77777777" w:rsidR="009C0B14" w:rsidRDefault="00000000">
      <w:pPr>
        <w:pStyle w:val="a4"/>
        <w:widowControl w:val="0"/>
        <w:spacing w:after="0"/>
        <w:ind w:firstLine="709"/>
        <w:jc w:val="both"/>
        <w:rPr>
          <w:sz w:val="28"/>
          <w:highlight w:val="white"/>
        </w:rPr>
      </w:pPr>
      <w:r>
        <w:rPr>
          <w:sz w:val="28"/>
          <w:highlight w:val="white"/>
        </w:rPr>
        <w:t xml:space="preserve">В рамках направления </w:t>
      </w:r>
      <w:r>
        <w:rPr>
          <w:i/>
          <w:sz w:val="28"/>
          <w:highlight w:val="white"/>
        </w:rPr>
        <w:t>«Поиск и организация хранения информации»</w:t>
      </w:r>
      <w:r>
        <w:rPr>
          <w:sz w:val="28"/>
          <w:highlight w:val="white"/>
        </w:rPr>
        <w:t xml:space="preserve"> обучающийся сможет:</w:t>
      </w:r>
    </w:p>
    <w:p w14:paraId="7B6C1769" w14:textId="77777777" w:rsidR="009C0B14" w:rsidRDefault="00000000">
      <w:pPr>
        <w:pStyle w:val="ac"/>
        <w:numPr>
          <w:ilvl w:val="0"/>
          <w:numId w:val="1"/>
        </w:numPr>
        <w:tabs>
          <w:tab w:val="left" w:pos="993"/>
        </w:tabs>
        <w:spacing w:after="0" w:line="240" w:lineRule="auto"/>
        <w:ind w:left="709" w:hanging="283"/>
        <w:jc w:val="both"/>
      </w:pPr>
      <w:r>
        <w:t>использовать различные приемы поиска информации в сети Интернет (поисковые системы, справочные разделы, предметные рубрики);</w:t>
      </w:r>
    </w:p>
    <w:p w14:paraId="7CCB08F5" w14:textId="77777777" w:rsidR="009C0B14" w:rsidRDefault="00000000">
      <w:pPr>
        <w:pStyle w:val="ac"/>
        <w:numPr>
          <w:ilvl w:val="0"/>
          <w:numId w:val="1"/>
        </w:numPr>
        <w:tabs>
          <w:tab w:val="left" w:pos="993"/>
        </w:tabs>
        <w:spacing w:after="0" w:line="240" w:lineRule="auto"/>
        <w:ind w:left="709" w:hanging="283"/>
        <w:jc w:val="both"/>
      </w:pPr>
      <w:r>
        <w:t>строить запросы для поиска информации с использованием логических операций и анализировать результаты поиска;</w:t>
      </w:r>
    </w:p>
    <w:p w14:paraId="14239BEA" w14:textId="77777777" w:rsidR="009C0B14" w:rsidRDefault="00000000">
      <w:pPr>
        <w:pStyle w:val="ac"/>
        <w:numPr>
          <w:ilvl w:val="0"/>
          <w:numId w:val="1"/>
        </w:numPr>
        <w:tabs>
          <w:tab w:val="left" w:pos="993"/>
        </w:tabs>
        <w:spacing w:after="0" w:line="240" w:lineRule="auto"/>
        <w:ind w:left="709" w:hanging="283"/>
        <w:jc w:val="both"/>
      </w:pPr>
      <w:r>
        <w:t>использовать различные библиотечные, в том числе электронные, каталоги для поиска необходимых книг;</w:t>
      </w:r>
    </w:p>
    <w:p w14:paraId="35210BB1" w14:textId="77777777" w:rsidR="009C0B14" w:rsidRDefault="00000000">
      <w:pPr>
        <w:pStyle w:val="ac"/>
        <w:numPr>
          <w:ilvl w:val="0"/>
          <w:numId w:val="1"/>
        </w:numPr>
        <w:tabs>
          <w:tab w:val="left" w:pos="993"/>
        </w:tabs>
        <w:spacing w:after="0" w:line="240" w:lineRule="auto"/>
        <w:ind w:left="709" w:hanging="283"/>
        <w:jc w:val="both"/>
      </w:pPr>
      <w:r>
        <w:t>искать информацию в различных базах данных, создавать и заполнять базы данных, в частности, использовать различные определители;</w:t>
      </w:r>
    </w:p>
    <w:p w14:paraId="4FCA5B2B" w14:textId="77777777" w:rsidR="009C0B14" w:rsidRDefault="00000000">
      <w:pPr>
        <w:pStyle w:val="ac"/>
        <w:numPr>
          <w:ilvl w:val="0"/>
          <w:numId w:val="1"/>
        </w:numPr>
        <w:tabs>
          <w:tab w:val="left" w:pos="993"/>
        </w:tabs>
        <w:spacing w:after="0" w:line="240" w:lineRule="auto"/>
        <w:ind w:left="709" w:hanging="283"/>
        <w:jc w:val="both"/>
      </w:pPr>
      <w:r>
        <w:t>сохранять для индивидуального использования найденные в сети Интернет информационные объекты и ссылки на них.</w:t>
      </w:r>
    </w:p>
    <w:p w14:paraId="2118609B" w14:textId="77777777" w:rsidR="009C0B14" w:rsidRDefault="00000000">
      <w:pPr>
        <w:pStyle w:val="a4"/>
        <w:widowControl w:val="0"/>
        <w:spacing w:after="0"/>
        <w:ind w:firstLine="709"/>
        <w:jc w:val="both"/>
        <w:rPr>
          <w:sz w:val="28"/>
          <w:highlight w:val="white"/>
        </w:rPr>
      </w:pPr>
      <w:r>
        <w:rPr>
          <w:sz w:val="28"/>
          <w:highlight w:val="white"/>
        </w:rPr>
        <w:t xml:space="preserve">В рамках направления </w:t>
      </w:r>
      <w:r>
        <w:rPr>
          <w:i/>
          <w:sz w:val="28"/>
          <w:highlight w:val="white"/>
        </w:rPr>
        <w:t>«Создание письменных сообщений»</w:t>
      </w:r>
      <w:r>
        <w:rPr>
          <w:sz w:val="28"/>
          <w:highlight w:val="white"/>
        </w:rPr>
        <w:t xml:space="preserve"> в качестве основных планируемых результатов возможен, но не ограничивается следующим, список того, что обучающийся сможет:</w:t>
      </w:r>
    </w:p>
    <w:p w14:paraId="3F3EE7EF" w14:textId="77777777" w:rsidR="009C0B14" w:rsidRDefault="00000000">
      <w:pPr>
        <w:pStyle w:val="ac"/>
        <w:numPr>
          <w:ilvl w:val="0"/>
          <w:numId w:val="1"/>
        </w:numPr>
        <w:tabs>
          <w:tab w:val="left" w:pos="993"/>
        </w:tabs>
        <w:spacing w:after="0" w:line="240" w:lineRule="auto"/>
        <w:ind w:left="709" w:hanging="283"/>
        <w:jc w:val="both"/>
      </w:pPr>
      <w:r>
        <w:t>осуществлять редактирование и структурирование текста в соответствии с его смыслом средствами текстового редактора;</w:t>
      </w:r>
    </w:p>
    <w:p w14:paraId="6B549C8E" w14:textId="77777777" w:rsidR="009C0B14" w:rsidRDefault="00000000">
      <w:pPr>
        <w:pStyle w:val="ac"/>
        <w:numPr>
          <w:ilvl w:val="0"/>
          <w:numId w:val="1"/>
        </w:numPr>
        <w:tabs>
          <w:tab w:val="left" w:pos="993"/>
        </w:tabs>
        <w:spacing w:after="0" w:line="240" w:lineRule="auto"/>
        <w:ind w:left="709" w:hanging="283"/>
        <w:jc w:val="both"/>
      </w:pPr>
      <w: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14:paraId="2806E089" w14:textId="77777777" w:rsidR="009C0B14" w:rsidRDefault="00000000">
      <w:pPr>
        <w:pStyle w:val="ac"/>
        <w:numPr>
          <w:ilvl w:val="0"/>
          <w:numId w:val="1"/>
        </w:numPr>
        <w:tabs>
          <w:tab w:val="left" w:pos="993"/>
        </w:tabs>
        <w:spacing w:after="0" w:line="240" w:lineRule="auto"/>
        <w:ind w:left="709" w:hanging="283"/>
        <w:jc w:val="both"/>
      </w:pPr>
      <w:r>
        <w:t>вставлять в документ формулы, таблицы, списки, изображения;</w:t>
      </w:r>
    </w:p>
    <w:p w14:paraId="2AE09F71" w14:textId="77777777" w:rsidR="009C0B14" w:rsidRDefault="00000000">
      <w:pPr>
        <w:pStyle w:val="ac"/>
        <w:numPr>
          <w:ilvl w:val="0"/>
          <w:numId w:val="1"/>
        </w:numPr>
        <w:tabs>
          <w:tab w:val="left" w:pos="993"/>
        </w:tabs>
        <w:spacing w:after="0" w:line="240" w:lineRule="auto"/>
        <w:ind w:left="709" w:hanging="283"/>
        <w:jc w:val="both"/>
      </w:pPr>
      <w:r>
        <w:t>участвовать в коллективном создании текстового документа;</w:t>
      </w:r>
    </w:p>
    <w:p w14:paraId="06518A52" w14:textId="77777777" w:rsidR="009C0B14" w:rsidRDefault="00000000">
      <w:pPr>
        <w:pStyle w:val="ac"/>
        <w:numPr>
          <w:ilvl w:val="0"/>
          <w:numId w:val="1"/>
        </w:numPr>
        <w:tabs>
          <w:tab w:val="left" w:pos="993"/>
        </w:tabs>
        <w:spacing w:after="0" w:line="240" w:lineRule="auto"/>
        <w:ind w:left="709" w:hanging="283"/>
        <w:jc w:val="both"/>
      </w:pPr>
      <w:r>
        <w:t>создавать гипертекстовые документы.</w:t>
      </w:r>
    </w:p>
    <w:p w14:paraId="01341E38" w14:textId="77777777" w:rsidR="009C0B14" w:rsidRDefault="00000000">
      <w:pPr>
        <w:pStyle w:val="a4"/>
        <w:widowControl w:val="0"/>
        <w:spacing w:after="0"/>
        <w:ind w:firstLine="709"/>
        <w:jc w:val="both"/>
        <w:rPr>
          <w:sz w:val="28"/>
          <w:highlight w:val="white"/>
        </w:rPr>
      </w:pPr>
      <w:r>
        <w:rPr>
          <w:sz w:val="28"/>
          <w:highlight w:val="white"/>
        </w:rPr>
        <w:t xml:space="preserve">В рамках направления </w:t>
      </w:r>
      <w:r>
        <w:rPr>
          <w:i/>
          <w:sz w:val="28"/>
          <w:highlight w:val="white"/>
        </w:rPr>
        <w:t xml:space="preserve">«Создание графических объектов» </w:t>
      </w:r>
      <w:r>
        <w:rPr>
          <w:sz w:val="28"/>
          <w:highlight w:val="white"/>
        </w:rPr>
        <w:t>обучающийся сможет:</w:t>
      </w:r>
    </w:p>
    <w:p w14:paraId="4778072F" w14:textId="77777777" w:rsidR="009C0B14" w:rsidRDefault="00000000">
      <w:pPr>
        <w:pStyle w:val="ac"/>
        <w:numPr>
          <w:ilvl w:val="0"/>
          <w:numId w:val="1"/>
        </w:numPr>
        <w:tabs>
          <w:tab w:val="left" w:pos="993"/>
        </w:tabs>
        <w:spacing w:after="0" w:line="240" w:lineRule="auto"/>
        <w:ind w:left="709" w:hanging="283"/>
        <w:jc w:val="both"/>
      </w:pPr>
      <w:r>
        <w:t>создавать и редактировать изображения с помощью инструментов графического редактора;</w:t>
      </w:r>
    </w:p>
    <w:p w14:paraId="62B882CB" w14:textId="77777777" w:rsidR="009C0B14" w:rsidRDefault="00000000">
      <w:pPr>
        <w:pStyle w:val="ac"/>
        <w:numPr>
          <w:ilvl w:val="0"/>
          <w:numId w:val="1"/>
        </w:numPr>
        <w:tabs>
          <w:tab w:val="left" w:pos="993"/>
        </w:tabs>
        <w:spacing w:after="0" w:line="240" w:lineRule="auto"/>
        <w:ind w:left="709" w:hanging="283"/>
        <w:jc w:val="both"/>
      </w:pPr>
      <w:r>
        <w:t>создавать различные геометрические объекты и чертежи с использованием возможностей специальных компьютерных инструментов;</w:t>
      </w:r>
    </w:p>
    <w:p w14:paraId="5B7EA08D" w14:textId="77777777" w:rsidR="009C0B14" w:rsidRDefault="00000000">
      <w:pPr>
        <w:pStyle w:val="ac"/>
        <w:numPr>
          <w:ilvl w:val="0"/>
          <w:numId w:val="1"/>
        </w:numPr>
        <w:tabs>
          <w:tab w:val="left" w:pos="993"/>
        </w:tabs>
        <w:spacing w:after="0" w:line="240" w:lineRule="auto"/>
        <w:ind w:left="709" w:hanging="283"/>
        <w:jc w:val="both"/>
      </w:pPr>
      <w: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14:paraId="23E23643" w14:textId="77777777" w:rsidR="009C0B14" w:rsidRDefault="00000000">
      <w:pPr>
        <w:pStyle w:val="a4"/>
        <w:widowControl w:val="0"/>
        <w:spacing w:after="0"/>
        <w:ind w:firstLine="709"/>
        <w:jc w:val="both"/>
        <w:rPr>
          <w:sz w:val="28"/>
          <w:highlight w:val="white"/>
        </w:rPr>
      </w:pPr>
      <w:r>
        <w:rPr>
          <w:sz w:val="28"/>
          <w:highlight w:val="white"/>
        </w:rPr>
        <w:t xml:space="preserve">В рамках направления </w:t>
      </w:r>
      <w:r>
        <w:rPr>
          <w:i/>
          <w:sz w:val="28"/>
          <w:highlight w:val="white"/>
        </w:rPr>
        <w:t>«Создание музыкальных и звуковых объектов»</w:t>
      </w:r>
      <w:r>
        <w:rPr>
          <w:sz w:val="28"/>
          <w:highlight w:val="white"/>
        </w:rPr>
        <w:t xml:space="preserve"> обучающийся сможет:</w:t>
      </w:r>
    </w:p>
    <w:p w14:paraId="3848778A" w14:textId="77777777" w:rsidR="009C0B14" w:rsidRDefault="00000000">
      <w:pPr>
        <w:pStyle w:val="ac"/>
        <w:numPr>
          <w:ilvl w:val="0"/>
          <w:numId w:val="1"/>
        </w:numPr>
        <w:tabs>
          <w:tab w:val="left" w:pos="993"/>
        </w:tabs>
        <w:spacing w:after="0" w:line="240" w:lineRule="auto"/>
        <w:ind w:left="709" w:hanging="283"/>
        <w:jc w:val="both"/>
      </w:pPr>
      <w:r>
        <w:t>записывать звуковые файлы с различным качеством звучания (глубиной кодирования и частотой дискретизации);</w:t>
      </w:r>
    </w:p>
    <w:p w14:paraId="4F1EC2BF" w14:textId="77777777" w:rsidR="009C0B14" w:rsidRDefault="00000000">
      <w:pPr>
        <w:pStyle w:val="ac"/>
        <w:numPr>
          <w:ilvl w:val="0"/>
          <w:numId w:val="1"/>
        </w:numPr>
        <w:tabs>
          <w:tab w:val="left" w:pos="993"/>
        </w:tabs>
        <w:spacing w:after="0" w:line="240" w:lineRule="auto"/>
        <w:ind w:left="709" w:hanging="283"/>
        <w:jc w:val="both"/>
      </w:pPr>
      <w:r>
        <w:t>использовать музыкальные редакторы, клавишные и кинетические синтезаторы для решения творческих задач.</w:t>
      </w:r>
    </w:p>
    <w:p w14:paraId="6A21FC84" w14:textId="77777777" w:rsidR="009C0B14" w:rsidRDefault="00000000">
      <w:pPr>
        <w:pStyle w:val="a4"/>
        <w:widowControl w:val="0"/>
        <w:spacing w:after="0"/>
        <w:ind w:firstLine="709"/>
        <w:jc w:val="both"/>
        <w:rPr>
          <w:sz w:val="28"/>
          <w:highlight w:val="white"/>
        </w:rPr>
      </w:pPr>
      <w:r>
        <w:rPr>
          <w:sz w:val="28"/>
          <w:highlight w:val="white"/>
        </w:rPr>
        <w:t xml:space="preserve">В рамках направления </w:t>
      </w:r>
      <w:r>
        <w:rPr>
          <w:i/>
          <w:sz w:val="28"/>
          <w:highlight w:val="white"/>
        </w:rPr>
        <w:t>«Восприятие, использование и создание гипертекстовых и мультимедийных информационных объектов»</w:t>
      </w:r>
      <w:r>
        <w:rPr>
          <w:sz w:val="28"/>
          <w:highlight w:val="white"/>
        </w:rPr>
        <w:t xml:space="preserve"> обучающийся сможет:</w:t>
      </w:r>
    </w:p>
    <w:p w14:paraId="34E139B5" w14:textId="77777777" w:rsidR="009C0B14" w:rsidRDefault="00000000">
      <w:pPr>
        <w:pStyle w:val="ac"/>
        <w:numPr>
          <w:ilvl w:val="0"/>
          <w:numId w:val="1"/>
        </w:numPr>
        <w:tabs>
          <w:tab w:val="left" w:pos="993"/>
        </w:tabs>
        <w:spacing w:after="0" w:line="240" w:lineRule="auto"/>
        <w:ind w:left="709" w:hanging="283"/>
        <w:jc w:val="both"/>
      </w:pPr>
      <w: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14:paraId="3F6FA1DB" w14:textId="77777777" w:rsidR="009C0B14" w:rsidRDefault="00000000">
      <w:pPr>
        <w:pStyle w:val="ac"/>
        <w:numPr>
          <w:ilvl w:val="0"/>
          <w:numId w:val="1"/>
        </w:numPr>
        <w:tabs>
          <w:tab w:val="left" w:pos="993"/>
        </w:tabs>
        <w:spacing w:after="0" w:line="240" w:lineRule="auto"/>
        <w:ind w:left="709" w:hanging="283"/>
        <w:jc w:val="both"/>
      </w:pPr>
      <w: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14:paraId="38A124E0" w14:textId="77777777" w:rsidR="009C0B14" w:rsidRDefault="00000000">
      <w:pPr>
        <w:pStyle w:val="ac"/>
        <w:numPr>
          <w:ilvl w:val="0"/>
          <w:numId w:val="1"/>
        </w:numPr>
        <w:tabs>
          <w:tab w:val="left" w:pos="993"/>
        </w:tabs>
        <w:spacing w:after="0" w:line="240" w:lineRule="auto"/>
        <w:ind w:left="709" w:hanging="283"/>
        <w:jc w:val="both"/>
      </w:pPr>
      <w: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14:paraId="191088CF" w14:textId="77777777" w:rsidR="009C0B14" w:rsidRDefault="00000000">
      <w:pPr>
        <w:pStyle w:val="ac"/>
        <w:numPr>
          <w:ilvl w:val="0"/>
          <w:numId w:val="1"/>
        </w:numPr>
        <w:tabs>
          <w:tab w:val="left" w:pos="993"/>
        </w:tabs>
        <w:spacing w:after="0" w:line="240" w:lineRule="auto"/>
        <w:ind w:left="709" w:hanging="283"/>
        <w:jc w:val="both"/>
      </w:pPr>
      <w:r>
        <w:t>использовать программы-архиваторы.</w:t>
      </w:r>
    </w:p>
    <w:p w14:paraId="2A5D221A" w14:textId="77777777" w:rsidR="009C0B14" w:rsidRDefault="00000000">
      <w:pPr>
        <w:pStyle w:val="a4"/>
        <w:widowControl w:val="0"/>
        <w:spacing w:after="0"/>
        <w:ind w:firstLine="709"/>
        <w:jc w:val="both"/>
        <w:rPr>
          <w:sz w:val="28"/>
          <w:highlight w:val="white"/>
        </w:rPr>
      </w:pPr>
      <w:r>
        <w:rPr>
          <w:sz w:val="28"/>
          <w:highlight w:val="white"/>
        </w:rPr>
        <w:t xml:space="preserve">В рамках направления </w:t>
      </w:r>
      <w:r>
        <w:rPr>
          <w:i/>
          <w:sz w:val="28"/>
          <w:highlight w:val="white"/>
        </w:rPr>
        <w:t xml:space="preserve">«Анализ информации, математическая обработка данных в исследовании» </w:t>
      </w:r>
      <w:r>
        <w:rPr>
          <w:sz w:val="28"/>
          <w:highlight w:val="white"/>
        </w:rPr>
        <w:t>обучающийся сможет:</w:t>
      </w:r>
    </w:p>
    <w:p w14:paraId="51F1FC10" w14:textId="77777777" w:rsidR="009C0B14" w:rsidRDefault="00000000">
      <w:pPr>
        <w:pStyle w:val="ac"/>
        <w:numPr>
          <w:ilvl w:val="0"/>
          <w:numId w:val="1"/>
        </w:numPr>
        <w:tabs>
          <w:tab w:val="left" w:pos="993"/>
        </w:tabs>
        <w:spacing w:after="0" w:line="240" w:lineRule="auto"/>
        <w:ind w:left="709" w:hanging="283"/>
        <w:jc w:val="both"/>
      </w:pPr>
      <w:r>
        <w:t>проводить простые эксперименты и исследования в виртуальных лабораториях;</w:t>
      </w:r>
    </w:p>
    <w:p w14:paraId="4B5FC9A1" w14:textId="77777777" w:rsidR="009C0B14" w:rsidRDefault="00000000">
      <w:pPr>
        <w:pStyle w:val="ac"/>
        <w:numPr>
          <w:ilvl w:val="0"/>
          <w:numId w:val="1"/>
        </w:numPr>
        <w:tabs>
          <w:tab w:val="left" w:pos="993"/>
        </w:tabs>
        <w:spacing w:after="0" w:line="240" w:lineRule="auto"/>
        <w:ind w:left="709" w:hanging="283"/>
        <w:jc w:val="both"/>
      </w:pPr>
      <w:r>
        <w:t xml:space="preserve">вводить результаты измерений и другие цифровые данные для их обработки, в том числе статистической и визуализации; </w:t>
      </w:r>
    </w:p>
    <w:p w14:paraId="34C6FAD5" w14:textId="77777777" w:rsidR="009C0B14" w:rsidRDefault="00000000">
      <w:pPr>
        <w:pStyle w:val="ac"/>
        <w:numPr>
          <w:ilvl w:val="0"/>
          <w:numId w:val="1"/>
        </w:numPr>
        <w:tabs>
          <w:tab w:val="left" w:pos="993"/>
        </w:tabs>
        <w:spacing w:after="0" w:line="240" w:lineRule="auto"/>
        <w:ind w:left="709" w:hanging="283"/>
        <w:jc w:val="both"/>
      </w:pPr>
      <w:r>
        <w:t>проводить эксперименты и исследования в виртуальных лабораториях по естественным наукам, математике и информатике.</w:t>
      </w:r>
    </w:p>
    <w:p w14:paraId="509192F2" w14:textId="77777777" w:rsidR="009C0B14" w:rsidRDefault="00000000">
      <w:pPr>
        <w:pStyle w:val="a4"/>
        <w:widowControl w:val="0"/>
        <w:spacing w:after="0"/>
        <w:ind w:firstLine="709"/>
        <w:jc w:val="both"/>
        <w:rPr>
          <w:sz w:val="28"/>
          <w:highlight w:val="white"/>
        </w:rPr>
      </w:pPr>
      <w:r>
        <w:rPr>
          <w:sz w:val="28"/>
          <w:highlight w:val="white"/>
        </w:rPr>
        <w:t xml:space="preserve">В рамках направления </w:t>
      </w:r>
      <w:r>
        <w:rPr>
          <w:i/>
          <w:sz w:val="28"/>
          <w:highlight w:val="white"/>
        </w:rPr>
        <w:t>«Коммуникация и социальное взаимодействие»</w:t>
      </w:r>
      <w:r>
        <w:rPr>
          <w:sz w:val="28"/>
          <w:highlight w:val="white"/>
        </w:rPr>
        <w:t xml:space="preserve"> обучающийся сможет:</w:t>
      </w:r>
    </w:p>
    <w:p w14:paraId="7BBF3862" w14:textId="77777777" w:rsidR="009C0B14" w:rsidRDefault="00000000">
      <w:pPr>
        <w:pStyle w:val="ac"/>
        <w:numPr>
          <w:ilvl w:val="0"/>
          <w:numId w:val="1"/>
        </w:numPr>
        <w:tabs>
          <w:tab w:val="left" w:pos="993"/>
        </w:tabs>
        <w:spacing w:after="0" w:line="240" w:lineRule="auto"/>
        <w:ind w:left="709" w:hanging="283"/>
        <w:jc w:val="both"/>
      </w:pPr>
      <w: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14:paraId="71E30C12" w14:textId="77777777" w:rsidR="009C0B14" w:rsidRDefault="00000000">
      <w:pPr>
        <w:pStyle w:val="ac"/>
        <w:numPr>
          <w:ilvl w:val="0"/>
          <w:numId w:val="1"/>
        </w:numPr>
        <w:tabs>
          <w:tab w:val="left" w:pos="993"/>
        </w:tabs>
        <w:spacing w:after="0" w:line="240" w:lineRule="auto"/>
        <w:ind w:left="709" w:hanging="283"/>
        <w:jc w:val="both"/>
      </w:pPr>
      <w:r>
        <w:t>использовать возможности электронной почты, интернет-мессенджеров и социальных сетей для обучения;</w:t>
      </w:r>
    </w:p>
    <w:p w14:paraId="2E531423" w14:textId="77777777" w:rsidR="009C0B14" w:rsidRDefault="00000000">
      <w:pPr>
        <w:pStyle w:val="ac"/>
        <w:numPr>
          <w:ilvl w:val="0"/>
          <w:numId w:val="1"/>
        </w:numPr>
        <w:tabs>
          <w:tab w:val="left" w:pos="993"/>
        </w:tabs>
        <w:spacing w:after="0" w:line="240" w:lineRule="auto"/>
        <w:ind w:left="709" w:hanging="283"/>
        <w:jc w:val="both"/>
      </w:pPr>
      <w:r>
        <w:t>вести личный дневник (блог) с использованием возможностей сети Интернет;</w:t>
      </w:r>
    </w:p>
    <w:p w14:paraId="44385775" w14:textId="77777777" w:rsidR="009C0B14" w:rsidRDefault="00000000">
      <w:pPr>
        <w:pStyle w:val="ac"/>
        <w:numPr>
          <w:ilvl w:val="0"/>
          <w:numId w:val="1"/>
        </w:numPr>
        <w:tabs>
          <w:tab w:val="left" w:pos="993"/>
        </w:tabs>
        <w:spacing w:after="0" w:line="240" w:lineRule="auto"/>
        <w:ind w:left="709" w:hanging="283"/>
        <w:jc w:val="both"/>
      </w:pPr>
      <w:r>
        <w:t>соблюдать нормы информационной культуры, этики и права; с уважением относиться к частной информации и информационным правам других людей;</w:t>
      </w:r>
    </w:p>
    <w:p w14:paraId="40800E0D" w14:textId="77777777" w:rsidR="009C0B14" w:rsidRDefault="00000000">
      <w:pPr>
        <w:pStyle w:val="ac"/>
        <w:numPr>
          <w:ilvl w:val="0"/>
          <w:numId w:val="1"/>
        </w:numPr>
        <w:tabs>
          <w:tab w:val="left" w:pos="993"/>
        </w:tabs>
        <w:spacing w:after="0" w:line="240" w:lineRule="auto"/>
        <w:ind w:left="709" w:hanging="283"/>
        <w:jc w:val="both"/>
      </w:pPr>
      <w:r>
        <w:t xml:space="preserve">осуществлять защиту от троянских вирусов, фишинговых атак, информации от компьютерных вирусов с помощью антивирусных программ; </w:t>
      </w:r>
    </w:p>
    <w:p w14:paraId="0BA7EDCE" w14:textId="77777777" w:rsidR="009C0B14" w:rsidRDefault="00000000">
      <w:pPr>
        <w:pStyle w:val="ac"/>
        <w:numPr>
          <w:ilvl w:val="0"/>
          <w:numId w:val="1"/>
        </w:numPr>
        <w:tabs>
          <w:tab w:val="left" w:pos="993"/>
        </w:tabs>
        <w:spacing w:after="0" w:line="240" w:lineRule="auto"/>
        <w:ind w:left="709" w:hanging="283"/>
        <w:jc w:val="both"/>
      </w:pPr>
      <w:r>
        <w:t>соблюдать правила безопасного поведения в сети Интернет;</w:t>
      </w:r>
    </w:p>
    <w:p w14:paraId="445AAC96" w14:textId="77777777" w:rsidR="009C0B14" w:rsidRDefault="00000000">
      <w:pPr>
        <w:pStyle w:val="ac"/>
        <w:numPr>
          <w:ilvl w:val="0"/>
          <w:numId w:val="1"/>
        </w:numPr>
        <w:tabs>
          <w:tab w:val="left" w:pos="993"/>
        </w:tabs>
        <w:spacing w:after="0" w:line="240" w:lineRule="auto"/>
        <w:ind w:left="709" w:hanging="283"/>
        <w:jc w:val="both"/>
      </w:pPr>
      <w:r>
        <w:t>различать безопасные ресурсы сети Интернет и ресурсы, содержание которых несовместимо с задачами воспитания и образования или нежелательно.</w:t>
      </w:r>
    </w:p>
    <w:p w14:paraId="659BCB89" w14:textId="77777777" w:rsidR="009C0B14" w:rsidRDefault="009C0B14">
      <w:pPr>
        <w:pStyle w:val="a4"/>
        <w:widowControl w:val="0"/>
        <w:spacing w:after="0"/>
        <w:ind w:firstLine="709"/>
        <w:jc w:val="both"/>
        <w:rPr>
          <w:b/>
          <w:i/>
          <w:sz w:val="28"/>
        </w:rPr>
      </w:pPr>
    </w:p>
    <w:p w14:paraId="24DC26D4" w14:textId="77777777" w:rsidR="009C0B14" w:rsidRDefault="00000000">
      <w:pPr>
        <w:pStyle w:val="a4"/>
        <w:widowControl w:val="0"/>
        <w:spacing w:after="0"/>
        <w:ind w:firstLine="709"/>
        <w:jc w:val="both"/>
        <w:rPr>
          <w:b/>
          <w:sz w:val="28"/>
        </w:rPr>
      </w:pPr>
      <w:r>
        <w:rPr>
          <w:b/>
          <w:sz w:val="28"/>
        </w:rPr>
        <w:t>Планируемые результаты освоения обучающимися с ЗПР универсальных учебных действий</w:t>
      </w:r>
    </w:p>
    <w:p w14:paraId="2CCA679C" w14:textId="77777777" w:rsidR="009C0B14" w:rsidRDefault="00000000">
      <w:pPr>
        <w:pStyle w:val="a4"/>
        <w:widowControl w:val="0"/>
        <w:spacing w:after="0"/>
        <w:ind w:firstLine="709"/>
        <w:jc w:val="both"/>
        <w:rPr>
          <w:sz w:val="28"/>
        </w:rPr>
      </w:pPr>
      <w:r>
        <w:rPr>
          <w:sz w:val="28"/>
        </w:rPr>
        <w:t>В результате изучения базовых и дополнительных (факультативных, элективных) учебных предметов, курсов, коррекционно-развивающих курсов, а также в ходе внеурочной деятельности у выпускников с ЗПР будут сформированы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2.1.3.3. настоящей адаптированной основной образовательной программы.</w:t>
      </w:r>
    </w:p>
    <w:p w14:paraId="6BF5A848" w14:textId="77777777" w:rsidR="009C0B14" w:rsidRDefault="00000000">
      <w:pPr>
        <w:pStyle w:val="a4"/>
        <w:widowControl w:val="0"/>
        <w:spacing w:after="0"/>
        <w:ind w:firstLine="709"/>
        <w:jc w:val="both"/>
        <w:rPr>
          <w:b/>
          <w:i/>
          <w:sz w:val="28"/>
        </w:rPr>
      </w:pPr>
      <w:r>
        <w:rPr>
          <w:b/>
          <w:i/>
          <w:sz w:val="28"/>
        </w:rPr>
        <w:t>Методика и инструментарий мониторинга успешности освоения и применения обучающимися с ЗПР универсальных учебных действий</w:t>
      </w:r>
    </w:p>
    <w:p w14:paraId="4A45BF7A" w14:textId="77777777" w:rsidR="009C0B14" w:rsidRDefault="00000000">
      <w:pPr>
        <w:pStyle w:val="a4"/>
        <w:widowControl w:val="0"/>
        <w:spacing w:after="0"/>
        <w:ind w:firstLine="709"/>
        <w:jc w:val="both"/>
        <w:rPr>
          <w:sz w:val="28"/>
        </w:rPr>
      </w:pPr>
      <w:r>
        <w:rPr>
          <w:sz w:val="28"/>
        </w:rPr>
        <w:t>В процессе реализации мониторинга успешности освоения и применения УУД учитываются следующие этапы освоения УУД:</w:t>
      </w:r>
    </w:p>
    <w:p w14:paraId="70CF85C2" w14:textId="77777777" w:rsidR="009C0B14" w:rsidRDefault="00000000">
      <w:pPr>
        <w:pStyle w:val="ac"/>
        <w:numPr>
          <w:ilvl w:val="0"/>
          <w:numId w:val="1"/>
        </w:numPr>
        <w:tabs>
          <w:tab w:val="left" w:pos="993"/>
        </w:tabs>
        <w:spacing w:after="0" w:line="240" w:lineRule="auto"/>
        <w:ind w:left="709" w:hanging="283"/>
        <w:jc w:val="both"/>
      </w:pPr>
      <w:r>
        <w:t>универсальное учебное действие не сформировано (обучающийся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14:paraId="644B4688" w14:textId="77777777" w:rsidR="009C0B14" w:rsidRDefault="00000000">
      <w:pPr>
        <w:pStyle w:val="ac"/>
        <w:numPr>
          <w:ilvl w:val="0"/>
          <w:numId w:val="1"/>
        </w:numPr>
        <w:tabs>
          <w:tab w:val="left" w:pos="993"/>
        </w:tabs>
        <w:spacing w:after="0" w:line="240" w:lineRule="auto"/>
        <w:ind w:left="709" w:hanging="283"/>
        <w:jc w:val="both"/>
      </w:pPr>
      <w:r>
        <w:t>учебное действие выполняется в сотрудничестве с педагогом, тьютором (требуются разъяснения для установления связи отдельных операций и условий задачи, обучающийся может выполнять действия по уже усвоенному алгоритму);</w:t>
      </w:r>
    </w:p>
    <w:p w14:paraId="36DDAE57" w14:textId="77777777" w:rsidR="009C0B14" w:rsidRDefault="00000000">
      <w:pPr>
        <w:pStyle w:val="ac"/>
        <w:numPr>
          <w:ilvl w:val="0"/>
          <w:numId w:val="1"/>
        </w:numPr>
        <w:tabs>
          <w:tab w:val="left" w:pos="993"/>
        </w:tabs>
        <w:spacing w:after="0" w:line="240" w:lineRule="auto"/>
        <w:ind w:left="709" w:hanging="283"/>
        <w:jc w:val="both"/>
      </w:pPr>
      <w:r>
        <w:t>неадекватный перенос учебных действий на новые виды задач (при изменении условий задачи не может самостоятельно внести коррективы в действия);</w:t>
      </w:r>
    </w:p>
    <w:p w14:paraId="71761EC3" w14:textId="77777777" w:rsidR="009C0B14" w:rsidRDefault="00000000">
      <w:pPr>
        <w:pStyle w:val="ac"/>
        <w:numPr>
          <w:ilvl w:val="0"/>
          <w:numId w:val="1"/>
        </w:numPr>
        <w:tabs>
          <w:tab w:val="left" w:pos="993"/>
        </w:tabs>
        <w:spacing w:after="0" w:line="240" w:lineRule="auto"/>
        <w:ind w:left="709" w:hanging="283"/>
        <w:jc w:val="both"/>
      </w:pPr>
      <w:r>
        <w:t>адекватный перенос учебных действий (самостоятельное обнаружение обучающимся несоответствия между условиями задачи и имеющимися способами ее решения и правильное изменение способа в сотрудничестве с учителем);</w:t>
      </w:r>
    </w:p>
    <w:p w14:paraId="5B8712E7" w14:textId="77777777" w:rsidR="009C0B14" w:rsidRDefault="00000000">
      <w:pPr>
        <w:pStyle w:val="ac"/>
        <w:numPr>
          <w:ilvl w:val="0"/>
          <w:numId w:val="1"/>
        </w:numPr>
        <w:tabs>
          <w:tab w:val="left" w:pos="993"/>
        </w:tabs>
        <w:spacing w:after="0" w:line="240" w:lineRule="auto"/>
        <w:ind w:left="709" w:hanging="283"/>
        <w:jc w:val="both"/>
      </w:pPr>
      <w: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67ED0FB1" w14:textId="77777777" w:rsidR="009C0B14" w:rsidRDefault="00000000">
      <w:pPr>
        <w:pStyle w:val="ac"/>
        <w:numPr>
          <w:ilvl w:val="0"/>
          <w:numId w:val="1"/>
        </w:numPr>
        <w:tabs>
          <w:tab w:val="left" w:pos="993"/>
        </w:tabs>
        <w:spacing w:after="0" w:line="240" w:lineRule="auto"/>
        <w:ind w:left="709" w:hanging="283"/>
        <w:jc w:val="both"/>
      </w:pPr>
      <w:r>
        <w:t>обобщение учебных действий на основе выявления общих принципов.</w:t>
      </w:r>
    </w:p>
    <w:p w14:paraId="0C7FE919" w14:textId="77777777" w:rsidR="009C0B14" w:rsidRDefault="00000000">
      <w:pPr>
        <w:pStyle w:val="a4"/>
        <w:widowControl w:val="0"/>
        <w:spacing w:after="0"/>
        <w:ind w:firstLine="851"/>
        <w:jc w:val="both"/>
        <w:rPr>
          <w:sz w:val="28"/>
        </w:rPr>
      </w:pPr>
      <w:r>
        <w:rPr>
          <w:sz w:val="28"/>
        </w:rPr>
        <w:t>При оценке успешности освоения и применения УУД обучающимися с ЗПР следует руководствоваться общими методическими подходами, описанными в пункте 2.1.2.</w:t>
      </w:r>
    </w:p>
    <w:p w14:paraId="221E17DC" w14:textId="77777777" w:rsidR="009C0B14" w:rsidRDefault="00000000">
      <w:pPr>
        <w:pStyle w:val="a4"/>
        <w:widowControl w:val="0"/>
        <w:spacing w:after="0"/>
        <w:ind w:firstLine="709"/>
        <w:jc w:val="both"/>
        <w:rPr>
          <w:sz w:val="28"/>
        </w:rPr>
      </w:pPr>
      <w:r>
        <w:rPr>
          <w:sz w:val="28"/>
        </w:rPr>
        <w:t>Система оценки УУД может быть:</w:t>
      </w:r>
    </w:p>
    <w:p w14:paraId="77861A1A" w14:textId="77777777" w:rsidR="009C0B14" w:rsidRDefault="00000000">
      <w:pPr>
        <w:pStyle w:val="ac"/>
        <w:numPr>
          <w:ilvl w:val="0"/>
          <w:numId w:val="1"/>
        </w:numPr>
        <w:tabs>
          <w:tab w:val="left" w:pos="993"/>
        </w:tabs>
        <w:spacing w:after="0" w:line="240" w:lineRule="auto"/>
        <w:ind w:left="709" w:hanging="283"/>
        <w:jc w:val="both"/>
      </w:pPr>
      <w:r>
        <w:t>уровневой (определяются вышеуказанные уровни освоения УУД);</w:t>
      </w:r>
    </w:p>
    <w:p w14:paraId="6EA446B6" w14:textId="77777777" w:rsidR="009C0B14" w:rsidRDefault="00000000">
      <w:pPr>
        <w:pStyle w:val="ac"/>
        <w:numPr>
          <w:ilvl w:val="0"/>
          <w:numId w:val="1"/>
        </w:numPr>
        <w:tabs>
          <w:tab w:val="left" w:pos="993"/>
        </w:tabs>
        <w:spacing w:after="0" w:line="240" w:lineRule="auto"/>
        <w:ind w:left="709" w:hanging="283"/>
        <w:jc w:val="both"/>
      </w:pPr>
      <w:r>
        <w:t>позиционной – оценка формируется на основе рефлексивных отчетов всех участников образовательного процесса: учителей, специалистов, родителей, представителей общественности, принимающей участие в отдельном проекте или виде социальной практики, сверстников, самого обучающегося. В результате появляется некоторая карта самооценивания и позиционного внешнего оценивания.</w:t>
      </w:r>
    </w:p>
    <w:p w14:paraId="2F39AA48" w14:textId="77777777" w:rsidR="009C0B14" w:rsidRDefault="00000000">
      <w:pPr>
        <w:pStyle w:val="a4"/>
        <w:widowControl w:val="0"/>
        <w:spacing w:after="0"/>
        <w:ind w:firstLine="709"/>
        <w:jc w:val="both"/>
        <w:rPr>
          <w:sz w:val="28"/>
        </w:rPr>
      </w:pPr>
      <w:r>
        <w:rPr>
          <w:sz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Возможно применение метода экспертной оценки посредством деятельности ППк.</w:t>
      </w:r>
    </w:p>
    <w:p w14:paraId="524650DD" w14:textId="77777777" w:rsidR="009C0B14" w:rsidRDefault="00000000">
      <w:pPr>
        <w:pStyle w:val="Osnova"/>
        <w:tabs>
          <w:tab w:val="left" w:leader="dot" w:pos="624"/>
        </w:tabs>
        <w:spacing w:line="240" w:lineRule="auto"/>
        <w:ind w:firstLine="709"/>
        <w:rPr>
          <w:rStyle w:val="Zag110"/>
          <w:rFonts w:ascii="Times New Roman" w:hAnsi="Times New Roman"/>
          <w:sz w:val="28"/>
        </w:rPr>
      </w:pPr>
      <w:r>
        <w:rPr>
          <w:rFonts w:ascii="Times New Roman" w:hAnsi="Times New Roman"/>
          <w:sz w:val="28"/>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 и актуальными задачами.</w:t>
      </w:r>
    </w:p>
    <w:p w14:paraId="6E991DC7" w14:textId="77777777" w:rsidR="009C0B14" w:rsidRDefault="009C0B14">
      <w:pPr>
        <w:pStyle w:val="a4"/>
        <w:widowControl w:val="0"/>
        <w:tabs>
          <w:tab w:val="left" w:pos="567"/>
        </w:tabs>
        <w:spacing w:after="0" w:line="360" w:lineRule="auto"/>
        <w:ind w:firstLine="709"/>
        <w:jc w:val="center"/>
        <w:rPr>
          <w:b/>
          <w:sz w:val="28"/>
        </w:rPr>
      </w:pPr>
    </w:p>
    <w:p w14:paraId="03183FED" w14:textId="77777777" w:rsidR="009C0B14" w:rsidRDefault="00000000">
      <w:pPr>
        <w:pStyle w:val="4"/>
        <w:rPr>
          <w:rStyle w:val="40"/>
        </w:rPr>
      </w:pPr>
      <w:bookmarkStart w:id="58" w:name="__RefHeading___46"/>
      <w:bookmarkEnd w:id="58"/>
      <w:r>
        <w:t>2.2.2.3. Организационный раздел</w:t>
      </w:r>
    </w:p>
    <w:p w14:paraId="54591879" w14:textId="77777777" w:rsidR="009C0B14" w:rsidRDefault="009C0B14">
      <w:pPr>
        <w:spacing w:after="0" w:line="240" w:lineRule="auto"/>
        <w:jc w:val="both"/>
        <w:rPr>
          <w:b/>
        </w:rPr>
      </w:pPr>
    </w:p>
    <w:p w14:paraId="790CCEB2" w14:textId="77777777" w:rsidR="009C0B14" w:rsidRDefault="00000000">
      <w:pPr>
        <w:spacing w:after="0" w:line="240" w:lineRule="auto"/>
        <w:ind w:firstLine="709"/>
        <w:contextualSpacing/>
        <w:jc w:val="both"/>
        <w:rPr>
          <w:b/>
          <w:i/>
        </w:rPr>
      </w:pPr>
      <w:r>
        <w:rPr>
          <w:b/>
          <w:i/>
        </w:rPr>
        <w:t>Формы взаимодействия участников образовательного процесса при создании и реализации программы формирования универсальных учебных действий</w:t>
      </w:r>
    </w:p>
    <w:p w14:paraId="7B62735A" w14:textId="77777777" w:rsidR="009C0B14" w:rsidRDefault="00000000">
      <w:pPr>
        <w:spacing w:after="0" w:line="240" w:lineRule="auto"/>
        <w:ind w:firstLine="709"/>
        <w:contextualSpacing/>
        <w:jc w:val="both"/>
      </w:pPr>
      <w:r>
        <w:t xml:space="preserve">C целью разработки и реализации программы формирования УУД в образовательной организации может быть создана рабочая группа под руководством руководителя образовательной организации, заместителя руководителя или других представителей образовательной организации (учителей-предметников, педагога-психолога), осуществляющих деятельность в сфере формирования и реализации программы развития УУД. </w:t>
      </w:r>
    </w:p>
    <w:p w14:paraId="0AF04B18" w14:textId="77777777" w:rsidR="009C0B14" w:rsidRDefault="00000000">
      <w:pPr>
        <w:pStyle w:val="a4"/>
        <w:widowControl w:val="0"/>
        <w:tabs>
          <w:tab w:val="left" w:pos="567"/>
        </w:tabs>
        <w:spacing w:after="0"/>
        <w:ind w:firstLine="709"/>
        <w:jc w:val="both"/>
        <w:rPr>
          <w:sz w:val="28"/>
        </w:rPr>
      </w:pPr>
      <w:r>
        <w:rPr>
          <w:sz w:val="28"/>
          <w:highlight w:val="white"/>
        </w:rPr>
        <w:t>Направления деятельности рабочей группы включают:</w:t>
      </w:r>
    </w:p>
    <w:p w14:paraId="3F7D93E3" w14:textId="77777777" w:rsidR="009C0B14" w:rsidRDefault="00000000">
      <w:pPr>
        <w:pStyle w:val="ac"/>
        <w:numPr>
          <w:ilvl w:val="0"/>
          <w:numId w:val="1"/>
        </w:numPr>
        <w:tabs>
          <w:tab w:val="left" w:pos="993"/>
        </w:tabs>
        <w:spacing w:after="0" w:line="240" w:lineRule="auto"/>
        <w:ind w:left="709" w:hanging="283"/>
        <w:jc w:val="both"/>
      </w:pPr>
      <w:r>
        <w:t>разработку планируемых образовательных метапредметных результатов для всех обучающихся с ЗПР с учетом сформированных текущего и перспективного учебных планов и используемых в образовательной организации образовательных технологий и методов обучения;</w:t>
      </w:r>
    </w:p>
    <w:p w14:paraId="4F9F3FD5" w14:textId="77777777" w:rsidR="009C0B14" w:rsidRDefault="00000000">
      <w:pPr>
        <w:pStyle w:val="ac"/>
        <w:numPr>
          <w:ilvl w:val="0"/>
          <w:numId w:val="1"/>
        </w:numPr>
        <w:tabs>
          <w:tab w:val="left" w:pos="993"/>
        </w:tabs>
        <w:spacing w:after="0" w:line="240" w:lineRule="auto"/>
        <w:ind w:left="709" w:hanging="283"/>
        <w:jc w:val="both"/>
      </w:pPr>
      <w:r>
        <w:t>разработку основных подходов к обеспечению связи универсальных учебных действий с содержанием отдельных учебных предметов и коррекционных курсов,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14:paraId="2B60BC73" w14:textId="77777777" w:rsidR="009C0B14" w:rsidRDefault="00000000">
      <w:pPr>
        <w:pStyle w:val="ac"/>
        <w:numPr>
          <w:ilvl w:val="0"/>
          <w:numId w:val="1"/>
        </w:numPr>
        <w:tabs>
          <w:tab w:val="left" w:pos="993"/>
        </w:tabs>
        <w:spacing w:after="0" w:line="240" w:lineRule="auto"/>
        <w:ind w:left="709" w:hanging="283"/>
        <w:jc w:val="both"/>
      </w:pPr>
      <w:r>
        <w:t>разработку основных подходов к конструированию задач на применение универсальных учебных действий;</w:t>
      </w:r>
    </w:p>
    <w:p w14:paraId="392A5B19" w14:textId="77777777" w:rsidR="009C0B14" w:rsidRDefault="00000000">
      <w:pPr>
        <w:pStyle w:val="ac"/>
        <w:numPr>
          <w:ilvl w:val="0"/>
          <w:numId w:val="1"/>
        </w:numPr>
        <w:tabs>
          <w:tab w:val="left" w:pos="993"/>
        </w:tabs>
        <w:spacing w:after="0" w:line="240" w:lineRule="auto"/>
        <w:ind w:left="709" w:hanging="283"/>
        <w:jc w:val="both"/>
      </w:pPr>
      <w:r>
        <w:t>разработку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w:t>
      </w:r>
    </w:p>
    <w:p w14:paraId="28F5A753" w14:textId="77777777" w:rsidR="009C0B14" w:rsidRDefault="00000000">
      <w:pPr>
        <w:pStyle w:val="ac"/>
        <w:numPr>
          <w:ilvl w:val="0"/>
          <w:numId w:val="1"/>
        </w:numPr>
        <w:tabs>
          <w:tab w:val="left" w:pos="993"/>
        </w:tabs>
        <w:spacing w:after="0" w:line="240" w:lineRule="auto"/>
        <w:ind w:left="709" w:hanging="283"/>
        <w:jc w:val="both"/>
      </w:pPr>
      <w:r>
        <w:t>разработку основных подходов к организации учебной деятельности по формированию и развитию ИКТ-компетенций;</w:t>
      </w:r>
    </w:p>
    <w:p w14:paraId="7320DB70" w14:textId="77777777" w:rsidR="009C0B14" w:rsidRDefault="00000000">
      <w:pPr>
        <w:pStyle w:val="ac"/>
        <w:numPr>
          <w:ilvl w:val="0"/>
          <w:numId w:val="1"/>
        </w:numPr>
        <w:tabs>
          <w:tab w:val="left" w:pos="993"/>
        </w:tabs>
        <w:spacing w:after="0" w:line="240" w:lineRule="auto"/>
        <w:ind w:left="709" w:hanging="283"/>
        <w:jc w:val="both"/>
      </w:pPr>
      <w:r>
        <w:t>разработку 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w:t>
      </w:r>
    </w:p>
    <w:p w14:paraId="4E8F520B" w14:textId="77777777" w:rsidR="009C0B14" w:rsidRDefault="00000000">
      <w:pPr>
        <w:pStyle w:val="ac"/>
        <w:numPr>
          <w:ilvl w:val="0"/>
          <w:numId w:val="1"/>
        </w:numPr>
        <w:tabs>
          <w:tab w:val="left" w:pos="993"/>
        </w:tabs>
        <w:spacing w:after="0" w:line="240" w:lineRule="auto"/>
        <w:ind w:left="709" w:hanging="283"/>
        <w:jc w:val="both"/>
      </w:pPr>
      <w:r>
        <w:t>разработку системы мер по обеспечению условий для развития универсальных учебных действий у обучающихся с ЗПР, в том числе информационно-методического обеспечения, подготовки кадров;</w:t>
      </w:r>
    </w:p>
    <w:p w14:paraId="6B4B61A9" w14:textId="77777777" w:rsidR="009C0B14" w:rsidRDefault="00000000">
      <w:pPr>
        <w:pStyle w:val="ac"/>
        <w:numPr>
          <w:ilvl w:val="0"/>
          <w:numId w:val="1"/>
        </w:numPr>
        <w:tabs>
          <w:tab w:val="left" w:pos="993"/>
        </w:tabs>
        <w:spacing w:after="0" w:line="240" w:lineRule="auto"/>
        <w:ind w:left="709" w:hanging="283"/>
        <w:jc w:val="both"/>
      </w:pPr>
      <w:r>
        <w:t>разработку методики и инструментария мониторинга успешности освоения и применения обучающимися с ЗПР универсальных учебных действий;</w:t>
      </w:r>
    </w:p>
    <w:p w14:paraId="45EE7F4A" w14:textId="77777777" w:rsidR="009C0B14" w:rsidRDefault="00000000">
      <w:pPr>
        <w:pStyle w:val="ac"/>
        <w:numPr>
          <w:ilvl w:val="0"/>
          <w:numId w:val="1"/>
        </w:numPr>
        <w:tabs>
          <w:tab w:val="left" w:pos="993"/>
        </w:tabs>
        <w:spacing w:after="0" w:line="240" w:lineRule="auto"/>
        <w:ind w:left="709" w:hanging="283"/>
        <w:jc w:val="both"/>
      </w:pPr>
      <w: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 с ЗПР;</w:t>
      </w:r>
    </w:p>
    <w:p w14:paraId="69960D20" w14:textId="77777777" w:rsidR="009C0B14" w:rsidRDefault="00000000">
      <w:pPr>
        <w:pStyle w:val="ac"/>
        <w:numPr>
          <w:ilvl w:val="0"/>
          <w:numId w:val="1"/>
        </w:numPr>
        <w:tabs>
          <w:tab w:val="left" w:pos="993"/>
        </w:tabs>
        <w:spacing w:after="0" w:line="240" w:lineRule="auto"/>
        <w:ind w:left="709" w:hanging="283"/>
        <w:jc w:val="both"/>
      </w:pPr>
      <w:r>
        <w:t>разработку основных подходов к созданию рабочих программ по предметам и коррекционным курсам с учетом требований развития и применения универсальных учебных действий;</w:t>
      </w:r>
    </w:p>
    <w:p w14:paraId="3C827D43" w14:textId="77777777" w:rsidR="009C0B14" w:rsidRDefault="00000000">
      <w:pPr>
        <w:pStyle w:val="ac"/>
        <w:numPr>
          <w:ilvl w:val="0"/>
          <w:numId w:val="1"/>
        </w:numPr>
        <w:tabs>
          <w:tab w:val="left" w:pos="993"/>
        </w:tabs>
        <w:spacing w:after="0" w:line="240" w:lineRule="auto"/>
        <w:ind w:left="709" w:hanging="283"/>
        <w:jc w:val="both"/>
      </w:pPr>
      <w:r>
        <w:t>разработку рекомендаций педагогам по конструированию уроков, коррекционных курсов и иных учебных занятий с учетом требований развития и применения УУД;</w:t>
      </w:r>
    </w:p>
    <w:p w14:paraId="750C37BF" w14:textId="77777777" w:rsidR="009C0B14" w:rsidRDefault="00000000">
      <w:pPr>
        <w:pStyle w:val="ac"/>
        <w:numPr>
          <w:ilvl w:val="0"/>
          <w:numId w:val="1"/>
        </w:numPr>
        <w:tabs>
          <w:tab w:val="left" w:pos="993"/>
        </w:tabs>
        <w:spacing w:after="0" w:line="240" w:lineRule="auto"/>
        <w:ind w:left="709" w:hanging="283"/>
        <w:jc w:val="both"/>
      </w:pPr>
      <w: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 на уровнях начального и основного общего образования;</w:t>
      </w:r>
    </w:p>
    <w:p w14:paraId="70C3945E" w14:textId="77777777" w:rsidR="009C0B14" w:rsidRDefault="00000000">
      <w:pPr>
        <w:pStyle w:val="ac"/>
        <w:numPr>
          <w:ilvl w:val="0"/>
          <w:numId w:val="1"/>
        </w:numPr>
        <w:tabs>
          <w:tab w:val="left" w:pos="993"/>
        </w:tabs>
        <w:spacing w:after="0" w:line="240" w:lineRule="auto"/>
        <w:ind w:left="709" w:hanging="283"/>
        <w:jc w:val="both"/>
      </w:pPr>
      <w: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14:paraId="1A1FCF44" w14:textId="77777777" w:rsidR="009C0B14" w:rsidRDefault="00000000">
      <w:pPr>
        <w:pStyle w:val="ac"/>
        <w:numPr>
          <w:ilvl w:val="0"/>
          <w:numId w:val="1"/>
        </w:numPr>
        <w:tabs>
          <w:tab w:val="left" w:pos="993"/>
        </w:tabs>
        <w:spacing w:after="0" w:line="240" w:lineRule="auto"/>
        <w:ind w:left="709" w:hanging="283"/>
        <w:jc w:val="both"/>
      </w:pPr>
      <w:r>
        <w:t>организацию и проведение методических семинаров с педагогами-предметниками и школьными педагогами-психологами по анализу и способам развития УУД у обучающихся с ЗПР;</w:t>
      </w:r>
    </w:p>
    <w:p w14:paraId="515F1395" w14:textId="77777777" w:rsidR="009C0B14" w:rsidRDefault="00000000">
      <w:pPr>
        <w:pStyle w:val="ac"/>
        <w:numPr>
          <w:ilvl w:val="0"/>
          <w:numId w:val="1"/>
        </w:numPr>
        <w:tabs>
          <w:tab w:val="left" w:pos="993"/>
        </w:tabs>
        <w:spacing w:after="0" w:line="240" w:lineRule="auto"/>
        <w:ind w:left="709" w:hanging="283"/>
        <w:jc w:val="both"/>
      </w:pPr>
      <w:r>
        <w:t>организацию разъяснительной/просветительской работы с родителями по проблемам развития УУД у обучающихся с ЗПР на уровне основного общего образования;</w:t>
      </w:r>
    </w:p>
    <w:p w14:paraId="477F1797" w14:textId="77777777" w:rsidR="009C0B14" w:rsidRDefault="00000000">
      <w:pPr>
        <w:pStyle w:val="ac"/>
        <w:numPr>
          <w:ilvl w:val="0"/>
          <w:numId w:val="1"/>
        </w:numPr>
        <w:tabs>
          <w:tab w:val="left" w:pos="993"/>
        </w:tabs>
        <w:spacing w:after="0" w:line="240" w:lineRule="auto"/>
        <w:ind w:left="709" w:hanging="283"/>
        <w:jc w:val="both"/>
      </w:pPr>
      <w:r>
        <w:t>организацию отражения результатов работы по формированию УУД учащихся на сайте образовательной организации.</w:t>
      </w:r>
    </w:p>
    <w:p w14:paraId="71B8DB3D" w14:textId="77777777" w:rsidR="009C0B14" w:rsidRDefault="00000000">
      <w:pPr>
        <w:pStyle w:val="a4"/>
        <w:widowControl w:val="0"/>
        <w:tabs>
          <w:tab w:val="left" w:pos="567"/>
        </w:tabs>
        <w:spacing w:after="0"/>
        <w:ind w:firstLine="709"/>
        <w:jc w:val="both"/>
        <w:rPr>
          <w:sz w:val="28"/>
        </w:rPr>
      </w:pPr>
      <w:r>
        <w:rPr>
          <w:sz w:val="28"/>
        </w:rPr>
        <w:t>Образовательной организацией осуществляется подготовка содержания разделов программы по развитию УУД, определенных рабочей группой. Особенности содержания индивидуально ориентированной работы представляются в рабочих программах по учебным предметам, курсам, коррекционным курсам.</w:t>
      </w:r>
    </w:p>
    <w:p w14:paraId="5BBF95C4" w14:textId="77777777" w:rsidR="009C0B14" w:rsidRDefault="00000000">
      <w:pPr>
        <w:pStyle w:val="a4"/>
        <w:widowControl w:val="0"/>
        <w:tabs>
          <w:tab w:val="left" w:pos="567"/>
        </w:tabs>
        <w:spacing w:after="0"/>
        <w:ind w:firstLine="709"/>
        <w:jc w:val="both"/>
        <w:rPr>
          <w:sz w:val="28"/>
        </w:rPr>
      </w:pPr>
      <w:r>
        <w:rPr>
          <w:sz w:val="28"/>
        </w:rPr>
        <w:t>Итоговый текст программы развития УУД согласовывается с членами органа государственно-общественного управления. Результаты реализации программы периодически анализируются, в них вносятся необходимые коррективы.</w:t>
      </w:r>
    </w:p>
    <w:p w14:paraId="5FE15B8A" w14:textId="77777777" w:rsidR="009C0B14" w:rsidRDefault="00000000">
      <w:pPr>
        <w:pStyle w:val="a4"/>
        <w:widowControl w:val="0"/>
        <w:tabs>
          <w:tab w:val="left" w:pos="567"/>
        </w:tabs>
        <w:spacing w:after="0"/>
        <w:ind w:firstLine="709"/>
        <w:jc w:val="both"/>
        <w:rPr>
          <w:b/>
          <w:i/>
          <w:sz w:val="28"/>
        </w:rPr>
      </w:pPr>
      <w:r>
        <w:rPr>
          <w:b/>
          <w:i/>
          <w:sz w:val="28"/>
        </w:rPr>
        <w:t>Описание условий, обеспечивающих формирование универсальных учебных действий у обучающихся с ЗПР</w:t>
      </w:r>
    </w:p>
    <w:p w14:paraId="6381A714" w14:textId="77777777" w:rsidR="009C0B14" w:rsidRDefault="00000000">
      <w:pPr>
        <w:pStyle w:val="a4"/>
        <w:widowControl w:val="0"/>
        <w:tabs>
          <w:tab w:val="left" w:pos="567"/>
        </w:tabs>
        <w:spacing w:after="0"/>
        <w:ind w:firstLine="709"/>
        <w:jc w:val="both"/>
        <w:rPr>
          <w:sz w:val="28"/>
        </w:rPr>
      </w:pPr>
      <w:r>
        <w:rPr>
          <w:sz w:val="28"/>
        </w:rPr>
        <w:t>Условия реализации адаптированной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14:paraId="7FF3A452" w14:textId="77777777" w:rsidR="009C0B14" w:rsidRDefault="00000000">
      <w:pPr>
        <w:pStyle w:val="a4"/>
        <w:widowControl w:val="0"/>
        <w:tabs>
          <w:tab w:val="left" w:pos="567"/>
        </w:tabs>
        <w:spacing w:after="0"/>
        <w:ind w:firstLine="709"/>
        <w:jc w:val="both"/>
        <w:rPr>
          <w:sz w:val="28"/>
        </w:rPr>
      </w:pPr>
      <w:r>
        <w:rPr>
          <w:sz w:val="28"/>
        </w:rPr>
        <w:t>Требования к условиям включают:</w:t>
      </w:r>
    </w:p>
    <w:p w14:paraId="40F3D9DF" w14:textId="77777777" w:rsidR="009C0B14" w:rsidRDefault="00000000">
      <w:pPr>
        <w:pStyle w:val="ac"/>
        <w:numPr>
          <w:ilvl w:val="0"/>
          <w:numId w:val="1"/>
        </w:numPr>
        <w:tabs>
          <w:tab w:val="left" w:pos="993"/>
        </w:tabs>
        <w:spacing w:after="0" w:line="240" w:lineRule="auto"/>
        <w:ind w:left="709" w:hanging="283"/>
        <w:jc w:val="both"/>
      </w:pPr>
      <w:r>
        <w:t>укомплектованность образовательной организации педагогическими, руководящими и иными работниками;</w:t>
      </w:r>
    </w:p>
    <w:p w14:paraId="65FA120E" w14:textId="77777777" w:rsidR="009C0B14" w:rsidRDefault="00000000">
      <w:pPr>
        <w:pStyle w:val="ac"/>
        <w:numPr>
          <w:ilvl w:val="0"/>
          <w:numId w:val="1"/>
        </w:numPr>
        <w:tabs>
          <w:tab w:val="left" w:pos="993"/>
        </w:tabs>
        <w:spacing w:after="0" w:line="240" w:lineRule="auto"/>
        <w:ind w:left="709" w:hanging="283"/>
        <w:jc w:val="both"/>
      </w:pPr>
      <w:r>
        <w:t>уровень квалификации педагогических и иных работников образовательной организации;</w:t>
      </w:r>
    </w:p>
    <w:p w14:paraId="45939F51" w14:textId="77777777" w:rsidR="009C0B14" w:rsidRDefault="00000000">
      <w:pPr>
        <w:pStyle w:val="ac"/>
        <w:numPr>
          <w:ilvl w:val="0"/>
          <w:numId w:val="1"/>
        </w:numPr>
        <w:tabs>
          <w:tab w:val="left" w:pos="993"/>
        </w:tabs>
        <w:spacing w:after="0" w:line="240" w:lineRule="auto"/>
        <w:ind w:left="709" w:hanging="283"/>
        <w:jc w:val="both"/>
      </w:pPr>
      <w:r>
        <w:t xml:space="preserve">непрерывность профессионального развития педагогических работников образовательной организации, реализующей адаптированную образовательную программу основного общего образования. </w:t>
      </w:r>
    </w:p>
    <w:p w14:paraId="4B53C669" w14:textId="77777777" w:rsidR="009C0B14" w:rsidRDefault="00000000">
      <w:pPr>
        <w:pStyle w:val="a4"/>
        <w:widowControl w:val="0"/>
        <w:tabs>
          <w:tab w:val="left" w:pos="567"/>
        </w:tabs>
        <w:spacing w:after="0"/>
        <w:ind w:firstLine="709"/>
        <w:jc w:val="both"/>
        <w:rPr>
          <w:sz w:val="28"/>
        </w:rPr>
      </w:pPr>
      <w:r>
        <w:rPr>
          <w:sz w:val="28"/>
        </w:rPr>
        <w:t>Требования к педагогическим кадрам, реализующим программу УУД, включают:</w:t>
      </w:r>
    </w:p>
    <w:p w14:paraId="67EF77C5" w14:textId="77777777" w:rsidR="009C0B14" w:rsidRDefault="00000000">
      <w:pPr>
        <w:pStyle w:val="ac"/>
        <w:numPr>
          <w:ilvl w:val="0"/>
          <w:numId w:val="1"/>
        </w:numPr>
        <w:tabs>
          <w:tab w:val="left" w:pos="993"/>
        </w:tabs>
        <w:spacing w:after="0" w:line="240" w:lineRule="auto"/>
        <w:ind w:left="709" w:hanging="283"/>
        <w:jc w:val="both"/>
      </w:pPr>
      <w:r>
        <w:t>владение представлениями о возрастных особенностях обучающихся соответствующего уровня образования;</w:t>
      </w:r>
    </w:p>
    <w:p w14:paraId="68D2A14C" w14:textId="77777777" w:rsidR="009C0B14" w:rsidRDefault="00000000">
      <w:pPr>
        <w:pStyle w:val="ac"/>
        <w:numPr>
          <w:ilvl w:val="0"/>
          <w:numId w:val="1"/>
        </w:numPr>
        <w:tabs>
          <w:tab w:val="left" w:pos="993"/>
        </w:tabs>
        <w:spacing w:after="0" w:line="240" w:lineRule="auto"/>
        <w:ind w:left="709" w:hanging="283"/>
        <w:jc w:val="both"/>
      </w:pPr>
      <w:r>
        <w:t>владение представлениями об индивидуально-типологических особенностях обучающихся с ЗПР и их особых образовательных потребностях на уровне основного общего образования;</w:t>
      </w:r>
    </w:p>
    <w:p w14:paraId="7382CD8D" w14:textId="77777777" w:rsidR="009C0B14" w:rsidRDefault="00000000">
      <w:pPr>
        <w:pStyle w:val="ac"/>
        <w:numPr>
          <w:ilvl w:val="0"/>
          <w:numId w:val="1"/>
        </w:numPr>
        <w:tabs>
          <w:tab w:val="left" w:pos="993"/>
        </w:tabs>
        <w:spacing w:after="0" w:line="240" w:lineRule="auto"/>
        <w:ind w:left="709" w:hanging="283"/>
        <w:jc w:val="both"/>
      </w:pPr>
      <w:r>
        <w:t>регулярное повышение квалификации, посвященное формированию УУД в рамках ФГОС;</w:t>
      </w:r>
    </w:p>
    <w:p w14:paraId="7C149E78" w14:textId="77777777" w:rsidR="009C0B14" w:rsidRDefault="00000000">
      <w:pPr>
        <w:pStyle w:val="ac"/>
        <w:numPr>
          <w:ilvl w:val="0"/>
          <w:numId w:val="1"/>
        </w:numPr>
        <w:tabs>
          <w:tab w:val="left" w:pos="993"/>
        </w:tabs>
        <w:spacing w:after="0" w:line="240" w:lineRule="auto"/>
        <w:ind w:left="709" w:hanging="283"/>
        <w:jc w:val="both"/>
      </w:pPr>
      <w:r>
        <w:t>участие в разработке программы по формированию УУД в образовательной организации;</w:t>
      </w:r>
    </w:p>
    <w:p w14:paraId="3E10525C" w14:textId="77777777" w:rsidR="009C0B14" w:rsidRDefault="00000000">
      <w:pPr>
        <w:pStyle w:val="ac"/>
        <w:numPr>
          <w:ilvl w:val="0"/>
          <w:numId w:val="1"/>
        </w:numPr>
        <w:tabs>
          <w:tab w:val="left" w:pos="993"/>
        </w:tabs>
        <w:spacing w:after="0" w:line="240" w:lineRule="auto"/>
        <w:ind w:left="709" w:hanging="283"/>
        <w:jc w:val="both"/>
      </w:pPr>
      <w:r>
        <w:t>умение планировать образовательный процесс в рамках учебного предмета в соответствии с особенностями формирования конкретных УУД;</w:t>
      </w:r>
    </w:p>
    <w:p w14:paraId="13347B80" w14:textId="77777777" w:rsidR="009C0B14" w:rsidRDefault="00000000">
      <w:pPr>
        <w:pStyle w:val="ac"/>
        <w:numPr>
          <w:ilvl w:val="0"/>
          <w:numId w:val="1"/>
        </w:numPr>
        <w:tabs>
          <w:tab w:val="left" w:pos="993"/>
        </w:tabs>
        <w:spacing w:after="0" w:line="240" w:lineRule="auto"/>
        <w:ind w:left="709" w:hanging="283"/>
        <w:jc w:val="both"/>
      </w:pPr>
      <w:r>
        <w:t>навыки формирования УУД в рамках проектной и учебно-исследовательской деятельности;</w:t>
      </w:r>
    </w:p>
    <w:p w14:paraId="5F729C70" w14:textId="77777777" w:rsidR="009C0B14" w:rsidRDefault="00000000">
      <w:pPr>
        <w:pStyle w:val="ac"/>
        <w:numPr>
          <w:ilvl w:val="0"/>
          <w:numId w:val="1"/>
        </w:numPr>
        <w:tabs>
          <w:tab w:val="left" w:pos="993"/>
        </w:tabs>
        <w:spacing w:after="0" w:line="240" w:lineRule="auto"/>
        <w:ind w:left="709" w:hanging="283"/>
        <w:jc w:val="both"/>
      </w:pPr>
      <w:r>
        <w:t>навыки продуктивного взаимодействия педагога и обучающегося в рамках формирования УУД;</w:t>
      </w:r>
    </w:p>
    <w:p w14:paraId="4AE864B4" w14:textId="77777777" w:rsidR="009C0B14" w:rsidRDefault="00000000">
      <w:pPr>
        <w:pStyle w:val="ac"/>
        <w:numPr>
          <w:ilvl w:val="0"/>
          <w:numId w:val="1"/>
        </w:numPr>
        <w:tabs>
          <w:tab w:val="left" w:pos="993"/>
        </w:tabs>
        <w:spacing w:after="0" w:line="240" w:lineRule="auto"/>
        <w:ind w:left="709" w:hanging="283"/>
        <w:jc w:val="both"/>
      </w:pPr>
      <w:r>
        <w:t>владение навыками формирующего оценивания;</w:t>
      </w:r>
    </w:p>
    <w:p w14:paraId="506C3C6F" w14:textId="77777777" w:rsidR="009C0B14" w:rsidRDefault="00000000">
      <w:pPr>
        <w:pStyle w:val="ac"/>
        <w:numPr>
          <w:ilvl w:val="0"/>
          <w:numId w:val="1"/>
        </w:numPr>
        <w:tabs>
          <w:tab w:val="left" w:pos="993"/>
        </w:tabs>
        <w:spacing w:after="0" w:line="240" w:lineRule="auto"/>
        <w:ind w:left="709" w:hanging="283"/>
        <w:jc w:val="both"/>
      </w:pPr>
      <w:r>
        <w:t>умение применять диагностический инструментарий для оценки качества формирования УУД как в рамках предметной, так и внепредметной деятельности.</w:t>
      </w:r>
    </w:p>
    <w:p w14:paraId="63574F81" w14:textId="77777777" w:rsidR="009C0B14" w:rsidRDefault="009C0B14">
      <w:pPr>
        <w:pStyle w:val="a4"/>
        <w:widowControl w:val="0"/>
        <w:spacing w:after="0" w:line="360" w:lineRule="auto"/>
        <w:ind w:firstLine="709"/>
        <w:jc w:val="center"/>
        <w:rPr>
          <w:b/>
          <w:sz w:val="28"/>
        </w:rPr>
      </w:pPr>
    </w:p>
    <w:p w14:paraId="2791F842" w14:textId="77777777" w:rsidR="009C0B14" w:rsidRDefault="009C0B14">
      <w:pPr>
        <w:pStyle w:val="a4"/>
        <w:widowControl w:val="0"/>
        <w:spacing w:after="0" w:line="360" w:lineRule="auto"/>
        <w:ind w:firstLine="709"/>
        <w:jc w:val="center"/>
        <w:rPr>
          <w:b/>
          <w:sz w:val="28"/>
        </w:rPr>
      </w:pPr>
    </w:p>
    <w:p w14:paraId="25EDC123" w14:textId="77777777" w:rsidR="009C0B14" w:rsidRDefault="00000000">
      <w:pPr>
        <w:rPr>
          <w:b/>
        </w:rPr>
      </w:pPr>
      <w:r>
        <w:rPr>
          <w:b/>
        </w:rPr>
        <w:br w:type="page"/>
      </w:r>
    </w:p>
    <w:p w14:paraId="2D17284B" w14:textId="77777777" w:rsidR="009C0B14" w:rsidRDefault="00000000">
      <w:pPr>
        <w:pStyle w:val="3"/>
      </w:pPr>
      <w:bookmarkStart w:id="59" w:name="__RefHeading___47"/>
      <w:bookmarkEnd w:id="59"/>
      <w:r>
        <w:t>2.2.3. ПРИМЕРНАЯ ПРОГРАММА ВОСПИТАНИЯ</w:t>
      </w:r>
    </w:p>
    <w:p w14:paraId="6C719125" w14:textId="77777777" w:rsidR="009C0B14" w:rsidRDefault="009C0B14">
      <w:pPr>
        <w:tabs>
          <w:tab w:val="left" w:pos="851"/>
        </w:tabs>
        <w:spacing w:after="0" w:line="240" w:lineRule="auto"/>
        <w:ind w:firstLine="709"/>
        <w:rPr>
          <w:b/>
        </w:rPr>
      </w:pPr>
    </w:p>
    <w:p w14:paraId="5BDA38B8" w14:textId="77777777" w:rsidR="009C0B14" w:rsidRDefault="009C0B14">
      <w:pPr>
        <w:tabs>
          <w:tab w:val="left" w:pos="851"/>
        </w:tabs>
        <w:spacing w:after="0" w:line="240" w:lineRule="auto"/>
        <w:ind w:firstLine="709"/>
        <w:rPr>
          <w:b/>
        </w:rPr>
      </w:pPr>
    </w:p>
    <w:p w14:paraId="5DBEC37C" w14:textId="77777777" w:rsidR="009C0B14" w:rsidRDefault="00000000">
      <w:pPr>
        <w:pStyle w:val="4"/>
      </w:pPr>
      <w:bookmarkStart w:id="60" w:name="__RefHeading___48"/>
      <w:bookmarkEnd w:id="60"/>
      <w:r>
        <w:t>2.2.3.1. Пояснительная записка</w:t>
      </w:r>
    </w:p>
    <w:p w14:paraId="7A5E4150" w14:textId="77777777" w:rsidR="009C0B14" w:rsidRDefault="009C0B14">
      <w:pPr>
        <w:spacing w:after="0" w:line="240" w:lineRule="auto"/>
        <w:jc w:val="both"/>
        <w:rPr>
          <w:b/>
        </w:rPr>
      </w:pPr>
    </w:p>
    <w:p w14:paraId="0CFC8F07" w14:textId="77777777" w:rsidR="009C0B14" w:rsidRDefault="00000000">
      <w:pPr>
        <w:tabs>
          <w:tab w:val="left" w:pos="851"/>
        </w:tabs>
        <w:spacing w:after="0" w:line="240" w:lineRule="auto"/>
        <w:ind w:firstLine="709"/>
        <w:jc w:val="both"/>
      </w:pPr>
      <w:r>
        <w:t>Программа воспитания является обязательной частью АООП ООО обучающихся с ЗПР; разработана на основе Примерной программы воспитания (одобренной решением ФУМО по общему образованию (протокол от 2 июня 2020 г. № 2/20)).</w:t>
      </w:r>
    </w:p>
    <w:p w14:paraId="5007C7D9" w14:textId="77777777" w:rsidR="009C0B14" w:rsidRDefault="00000000">
      <w:pPr>
        <w:tabs>
          <w:tab w:val="left" w:pos="851"/>
        </w:tabs>
        <w:spacing w:after="0" w:line="240" w:lineRule="auto"/>
        <w:ind w:firstLine="709"/>
        <w:jc w:val="both"/>
      </w:pPr>
      <w:r>
        <w:t xml:space="preserve">Назначение примерной программы воспитания и социализации (далее – программа воспитания) – способствовать созданию и реализации собственных рабочих программ воспитания, направленных на решение проблем гармоничного вхождения обучающихся с ЗПР в социальный мир и налаживания ответственных взаимоотношений с окружающими их людьми. Примерная программа показывает, каким образом педагогические работники (учитель, классный руководитель, заместитель директора по воспитательной работе, социальный педагог, педагог дополнительного образования, куратор, тьютор и т.п.) и другие специалисты образовательной организации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 </w:t>
      </w:r>
    </w:p>
    <w:p w14:paraId="558AB489" w14:textId="77777777" w:rsidR="009C0B14" w:rsidRDefault="00000000">
      <w:pPr>
        <w:tabs>
          <w:tab w:val="left" w:pos="851"/>
        </w:tabs>
        <w:spacing w:after="0" w:line="240" w:lineRule="auto"/>
        <w:ind w:firstLine="709"/>
        <w:jc w:val="both"/>
      </w:pPr>
      <w:r>
        <w:t xml:space="preserve">Программа воспитания обучающихся с ЗПР самостоятельно разрабатывается и утверждается образовательной организацией, является неотъемлемой частью образовательной программы образовательной организации. Она должна обладать всеми необходимыми элементами встраиваемости и быть направлена на включение обучающегося с ЗПР в доступные ему виды социальной активности, основанные на следующих принципах и подходах:  </w:t>
      </w:r>
    </w:p>
    <w:p w14:paraId="453CCA67" w14:textId="77777777" w:rsidR="009C0B14" w:rsidRDefault="00000000">
      <w:pPr>
        <w:pStyle w:val="ac"/>
        <w:numPr>
          <w:ilvl w:val="0"/>
          <w:numId w:val="1"/>
        </w:numPr>
        <w:tabs>
          <w:tab w:val="left" w:pos="993"/>
        </w:tabs>
        <w:spacing w:after="0" w:line="240" w:lineRule="auto"/>
        <w:ind w:left="709" w:hanging="283"/>
        <w:jc w:val="both"/>
      </w:pPr>
      <w:r>
        <w:t xml:space="preserve">учет индивидуальных, возрастных и психофизиологических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 разнообразие индивидуальных образовательных траекторий и индивидуального развития каждого обучающегося с ЗПР; </w:t>
      </w:r>
    </w:p>
    <w:p w14:paraId="482DBB11" w14:textId="77777777" w:rsidR="009C0B14" w:rsidRDefault="00000000">
      <w:pPr>
        <w:pStyle w:val="ac"/>
        <w:numPr>
          <w:ilvl w:val="0"/>
          <w:numId w:val="1"/>
        </w:numPr>
        <w:tabs>
          <w:tab w:val="left" w:pos="993"/>
        </w:tabs>
        <w:spacing w:after="0" w:line="240" w:lineRule="auto"/>
        <w:ind w:left="709" w:hanging="283"/>
        <w:jc w:val="both"/>
      </w:pPr>
      <w:r>
        <w:t>личностное развитие обучающихся, формирование у них системных знаний о различных аспектах развития России и мира; приобщение обучающихся к российским традиционным духовным ценностям, правилам и нормам поведения в российском обществе;</w:t>
      </w:r>
    </w:p>
    <w:p w14:paraId="1D6E595D" w14:textId="77777777" w:rsidR="009C0B14" w:rsidRDefault="00000000">
      <w:pPr>
        <w:pStyle w:val="ac"/>
        <w:numPr>
          <w:ilvl w:val="0"/>
          <w:numId w:val="1"/>
        </w:numPr>
        <w:tabs>
          <w:tab w:val="left" w:pos="993"/>
        </w:tabs>
        <w:spacing w:after="0" w:line="240" w:lineRule="auto"/>
        <w:ind w:left="709" w:hanging="283"/>
        <w:jc w:val="both"/>
      </w:pPr>
      <w:r>
        <w:t xml:space="preserve">обеспечение достижения обучающимися с ЗПР личностных результатов, указанных во ФГОС ООО, с учетом их особых образовательных потребностей на уровне основного общего образования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14:paraId="2D6704A0" w14:textId="77777777" w:rsidR="009C0B14" w:rsidRDefault="00000000">
      <w:pPr>
        <w:tabs>
          <w:tab w:val="left" w:pos="851"/>
        </w:tabs>
        <w:spacing w:after="0" w:line="240" w:lineRule="auto"/>
        <w:ind w:firstLine="709"/>
        <w:jc w:val="both"/>
      </w:pPr>
      <w:r>
        <w:t>Программа воспитания образовательной организации включает в себя четыре основных раздела:</w:t>
      </w:r>
    </w:p>
    <w:p w14:paraId="64293EAC" w14:textId="77777777" w:rsidR="009C0B14" w:rsidRDefault="00000000">
      <w:pPr>
        <w:spacing w:after="0" w:line="240" w:lineRule="auto"/>
        <w:ind w:firstLine="709"/>
        <w:jc w:val="both"/>
      </w:pPr>
      <w:r>
        <w:rPr>
          <w:i/>
        </w:rPr>
        <w:t>1. Раздел «Особенности организуемого в образовательной организации воспитательного процесса</w:t>
      </w:r>
      <w:r>
        <w:t>», в котором образовательная организация кратко описывает специфику своей деятельности в сфере воспитания. Здесь может быть размещена информация: о специфике расположения образовательной организации, школьного режима, особенностях ее социального окружения, источниках положительного или отрицательного влияния на обучающихся, значимых партнерах образовательной организации, оригинальных воспитательных находках образовательной организации, а также важных для образовательной организации принципах и традициях воспитания, особенностях контингента обучающихся, описание личностных и психологических особенностей обучающихся с ЗПР.</w:t>
      </w:r>
    </w:p>
    <w:p w14:paraId="1D563071" w14:textId="77777777" w:rsidR="009C0B14" w:rsidRDefault="00000000">
      <w:pPr>
        <w:spacing w:after="0" w:line="240" w:lineRule="auto"/>
        <w:ind w:firstLine="709"/>
        <w:jc w:val="both"/>
      </w:pPr>
      <w:r>
        <w:rPr>
          <w:i/>
        </w:rPr>
        <w:t>2. Раздел «Цель и задачи воспитания»</w:t>
      </w:r>
      <w:r>
        <w:t>, в котором на основе базовых общественных ценностей формулируется цель воспитания и задачи, которые образовательной организации предстоит решать для достижения цели. В разделе также описываются специфические задачи, связанные с воспитанием у обучающихся с ЗПР личностных качеств, оказывающих влияние на процесс самоопределения подростка, осознание своих целей и жизненных планов с учетом собственных возможностей и ограничений и др.</w:t>
      </w:r>
    </w:p>
    <w:p w14:paraId="0E8D1E5E" w14:textId="77777777" w:rsidR="009C0B14" w:rsidRDefault="00000000">
      <w:pPr>
        <w:spacing w:after="0" w:line="240" w:lineRule="auto"/>
        <w:ind w:firstLine="709"/>
        <w:jc w:val="both"/>
      </w:pPr>
      <w:r>
        <w:rPr>
          <w:i/>
        </w:rPr>
        <w:t>3. Раздел «Виды, формы и содержание деятельности»</w:t>
      </w:r>
      <w:r>
        <w:t>, в котором образовательная организация показывает, каким образом будет осуществляться достижение поставленных цели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образовательной организацией задач воспитания и соответствует одному из направлений воспитательной работы образовательной организации. Инвариантными модулями являются: «Классное руководство», «Школьный урок», «Курсы внеурочной деятельности», «Работа с родителями», «Самоуправление» и «Профориентация».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14:paraId="56D2C248" w14:textId="77777777" w:rsidR="009C0B14" w:rsidRDefault="00000000">
      <w:pPr>
        <w:spacing w:after="0" w:line="240" w:lineRule="auto"/>
        <w:ind w:firstLine="709"/>
        <w:jc w:val="both"/>
      </w:pPr>
      <w:r>
        <w:t xml:space="preserve">4. </w:t>
      </w:r>
      <w:r>
        <w:rPr>
          <w:i/>
        </w:rPr>
        <w:t>Раздел «Основные направления самоанализа воспитательной работы»</w:t>
      </w:r>
      <w:r>
        <w:t xml:space="preserve">, в котором образовательная организация кратко описывает критерии, на основе которых осуществляется данный анализ, способы получения информации о результатах воспитания, социализации и саморазвития обучающихся с ЗПР. </w:t>
      </w:r>
    </w:p>
    <w:p w14:paraId="6E741E98" w14:textId="77777777" w:rsidR="009C0B14" w:rsidRDefault="00000000">
      <w:pPr>
        <w:tabs>
          <w:tab w:val="left" w:pos="851"/>
        </w:tabs>
        <w:spacing w:after="0" w:line="240" w:lineRule="auto"/>
        <w:ind w:firstLine="709"/>
        <w:jc w:val="both"/>
      </w:pPr>
      <w:r>
        <w:t xml:space="preserve">К программе воспитания каждой образовательной организации прилагается ежегодный календарный план воспитательной работы. </w:t>
      </w:r>
    </w:p>
    <w:p w14:paraId="77C69045" w14:textId="77777777" w:rsidR="009C0B14" w:rsidRDefault="009C0B14">
      <w:pPr>
        <w:spacing w:after="0" w:line="240" w:lineRule="auto"/>
        <w:ind w:firstLine="709"/>
        <w:jc w:val="both"/>
        <w:rPr>
          <w:b/>
          <w:highlight w:val="white"/>
        </w:rPr>
      </w:pPr>
    </w:p>
    <w:p w14:paraId="1799AC5E" w14:textId="77777777" w:rsidR="009C0B14" w:rsidRDefault="009C0B14">
      <w:pPr>
        <w:spacing w:after="0" w:line="240" w:lineRule="auto"/>
        <w:ind w:firstLine="709"/>
        <w:jc w:val="both"/>
        <w:rPr>
          <w:b/>
          <w:highlight w:val="white"/>
        </w:rPr>
      </w:pPr>
    </w:p>
    <w:p w14:paraId="7D764B04" w14:textId="77777777" w:rsidR="009C0B14" w:rsidRDefault="00000000">
      <w:pPr>
        <w:pStyle w:val="4"/>
        <w:rPr>
          <w:highlight w:val="white"/>
        </w:rPr>
      </w:pPr>
      <w:bookmarkStart w:id="61" w:name="__RefHeading___49"/>
      <w:bookmarkEnd w:id="61"/>
      <w:r>
        <w:rPr>
          <w:highlight w:val="white"/>
        </w:rPr>
        <w:t xml:space="preserve">2.2.3.2. Особенности организуемого в </w:t>
      </w:r>
      <w:r>
        <w:t>образовательной организации</w:t>
      </w:r>
      <w:r>
        <w:rPr>
          <w:highlight w:val="white"/>
        </w:rPr>
        <w:t xml:space="preserve"> воспитательного процесса</w:t>
      </w:r>
    </w:p>
    <w:p w14:paraId="3E28D37C" w14:textId="77777777" w:rsidR="009C0B14" w:rsidRDefault="009C0B14">
      <w:pPr>
        <w:spacing w:after="0" w:line="240" w:lineRule="auto"/>
        <w:rPr>
          <w:b/>
          <w:highlight w:val="white"/>
        </w:rPr>
      </w:pPr>
    </w:p>
    <w:p w14:paraId="3F461FC7" w14:textId="77777777" w:rsidR="009C0B14" w:rsidRDefault="00000000">
      <w:pPr>
        <w:spacing w:after="0" w:line="240" w:lineRule="auto"/>
        <w:ind w:firstLine="709"/>
        <w:jc w:val="both"/>
      </w:pPr>
      <w: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14:paraId="003DE612" w14:textId="77777777" w:rsidR="009C0B14" w:rsidRDefault="00000000">
      <w:pPr>
        <w:pStyle w:val="ac"/>
        <w:numPr>
          <w:ilvl w:val="0"/>
          <w:numId w:val="1"/>
        </w:numPr>
        <w:tabs>
          <w:tab w:val="left" w:pos="993"/>
        </w:tabs>
        <w:spacing w:after="0" w:line="240" w:lineRule="auto"/>
        <w:ind w:left="709" w:hanging="283"/>
        <w:jc w:val="both"/>
      </w:pPr>
      <w: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 реализация права ребенка с ЗПР на качественное образование;</w:t>
      </w:r>
    </w:p>
    <w:p w14:paraId="61AFECAC" w14:textId="77777777" w:rsidR="009C0B14" w:rsidRDefault="00000000">
      <w:pPr>
        <w:pStyle w:val="ac"/>
        <w:numPr>
          <w:ilvl w:val="0"/>
          <w:numId w:val="1"/>
        </w:numPr>
        <w:tabs>
          <w:tab w:val="left" w:pos="993"/>
        </w:tabs>
        <w:spacing w:after="0" w:line="240" w:lineRule="auto"/>
        <w:ind w:left="709" w:hanging="283"/>
        <w:jc w:val="both"/>
      </w:pPr>
      <w: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на создание специальных образовательных условий и адаптацию среды с учетом особых образовательных потребностей обучающихся с ЗПР; </w:t>
      </w:r>
    </w:p>
    <w:p w14:paraId="35175BCD" w14:textId="77777777" w:rsidR="009C0B14" w:rsidRDefault="00000000">
      <w:pPr>
        <w:pStyle w:val="ac"/>
        <w:numPr>
          <w:ilvl w:val="0"/>
          <w:numId w:val="1"/>
        </w:numPr>
        <w:tabs>
          <w:tab w:val="left" w:pos="993"/>
        </w:tabs>
        <w:spacing w:after="0" w:line="240" w:lineRule="auto"/>
        <w:ind w:left="709" w:hanging="283"/>
        <w:jc w:val="both"/>
      </w:pPr>
      <w:r>
        <w:t>реализация процесса воспитания главным образом через создание в образовательной организации детско-взрослых общностей, которые объединяют обучающихся с ЗПР, других обучающихся, родителей (законных представителей) и педагогических работников яркими и содержательными событиями, общими позитивными эмоциями и доверительными отношениями друг к другу;</w:t>
      </w:r>
    </w:p>
    <w:p w14:paraId="5C299D1D" w14:textId="77777777" w:rsidR="009C0B14" w:rsidRDefault="00000000">
      <w:pPr>
        <w:pStyle w:val="ac"/>
        <w:numPr>
          <w:ilvl w:val="0"/>
          <w:numId w:val="1"/>
        </w:numPr>
        <w:tabs>
          <w:tab w:val="left" w:pos="993"/>
        </w:tabs>
        <w:spacing w:after="0" w:line="240" w:lineRule="auto"/>
        <w:ind w:left="709" w:hanging="283"/>
        <w:jc w:val="both"/>
      </w:pPr>
      <w:r>
        <w:t>организация основных совместных дел обучающихся (включая обучающихся с ЗПР) и педагогических работников как предмета совместной заботы и взрослых, и обучающихся;</w:t>
      </w:r>
    </w:p>
    <w:p w14:paraId="437D52FA" w14:textId="77777777" w:rsidR="009C0B14" w:rsidRDefault="00000000">
      <w:pPr>
        <w:pStyle w:val="ac"/>
        <w:numPr>
          <w:ilvl w:val="0"/>
          <w:numId w:val="1"/>
        </w:numPr>
        <w:tabs>
          <w:tab w:val="left" w:pos="993"/>
        </w:tabs>
        <w:spacing w:after="0" w:line="240" w:lineRule="auto"/>
        <w:ind w:left="709" w:hanging="283"/>
        <w:jc w:val="both"/>
      </w:pPr>
      <w:r>
        <w:t>системность, целесообразность и нешаблонность воспитания как условия его эффективности.</w:t>
      </w:r>
    </w:p>
    <w:p w14:paraId="39E51ACF" w14:textId="77777777" w:rsidR="009C0B14" w:rsidRDefault="00000000">
      <w:pPr>
        <w:spacing w:after="0" w:line="240" w:lineRule="auto"/>
        <w:ind w:firstLine="709"/>
        <w:jc w:val="both"/>
      </w:pPr>
      <w:r>
        <w:t xml:space="preserve">Основными традициями воспитания в образовательной организации являются следующие: </w:t>
      </w:r>
    </w:p>
    <w:p w14:paraId="254256CF" w14:textId="77777777" w:rsidR="009C0B14" w:rsidRDefault="00000000">
      <w:pPr>
        <w:pStyle w:val="ac"/>
        <w:numPr>
          <w:ilvl w:val="0"/>
          <w:numId w:val="1"/>
        </w:numPr>
        <w:tabs>
          <w:tab w:val="left" w:pos="993"/>
        </w:tabs>
        <w:spacing w:after="0" w:line="240" w:lineRule="auto"/>
        <w:ind w:left="709" w:hanging="283"/>
        <w:jc w:val="both"/>
      </w:pPr>
      <w: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14:paraId="7D091458" w14:textId="77777777" w:rsidR="009C0B14" w:rsidRDefault="00000000">
      <w:pPr>
        <w:pStyle w:val="ac"/>
        <w:numPr>
          <w:ilvl w:val="0"/>
          <w:numId w:val="1"/>
        </w:numPr>
        <w:tabs>
          <w:tab w:val="left" w:pos="993"/>
        </w:tabs>
        <w:spacing w:after="0" w:line="240" w:lineRule="auto"/>
        <w:ind w:left="709" w:hanging="283"/>
        <w:jc w:val="both"/>
      </w:pPr>
      <w: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605E694E" w14:textId="77777777" w:rsidR="009C0B14" w:rsidRDefault="00000000">
      <w:pPr>
        <w:pStyle w:val="ac"/>
        <w:numPr>
          <w:ilvl w:val="0"/>
          <w:numId w:val="1"/>
        </w:numPr>
        <w:tabs>
          <w:tab w:val="left" w:pos="993"/>
        </w:tabs>
        <w:spacing w:after="0" w:line="240" w:lineRule="auto"/>
        <w:ind w:left="709" w:hanging="283"/>
        <w:jc w:val="both"/>
      </w:pPr>
      <w:r>
        <w:t>в образовательной организации создаются такие условия, при которых по мере взросления обучающегося с ЗПР увеличивается и его роль в совместных делах (от пассивного наблюдателя до соорганизатора);</w:t>
      </w:r>
    </w:p>
    <w:p w14:paraId="20FAC08F" w14:textId="77777777" w:rsidR="009C0B14" w:rsidRDefault="00000000">
      <w:pPr>
        <w:pStyle w:val="ac"/>
        <w:numPr>
          <w:ilvl w:val="0"/>
          <w:numId w:val="1"/>
        </w:numPr>
        <w:tabs>
          <w:tab w:val="left" w:pos="993"/>
        </w:tabs>
        <w:spacing w:after="0" w:line="240" w:lineRule="auto"/>
        <w:ind w:left="709" w:hanging="283"/>
        <w:jc w:val="both"/>
      </w:pPr>
      <w: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14:paraId="4EBA0504" w14:textId="77777777" w:rsidR="009C0B14" w:rsidRDefault="00000000">
      <w:pPr>
        <w:pStyle w:val="ac"/>
        <w:numPr>
          <w:ilvl w:val="0"/>
          <w:numId w:val="1"/>
        </w:numPr>
        <w:tabs>
          <w:tab w:val="left" w:pos="993"/>
        </w:tabs>
        <w:spacing w:after="0" w:line="240" w:lineRule="auto"/>
        <w:ind w:left="709" w:hanging="283"/>
        <w:jc w:val="both"/>
      </w:pPr>
      <w: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515F46D7" w14:textId="77777777" w:rsidR="009C0B14" w:rsidRDefault="00000000">
      <w:pPr>
        <w:pStyle w:val="ac"/>
        <w:numPr>
          <w:ilvl w:val="0"/>
          <w:numId w:val="1"/>
        </w:numPr>
        <w:tabs>
          <w:tab w:val="left" w:pos="993"/>
        </w:tabs>
        <w:spacing w:after="0" w:line="240" w:lineRule="auto"/>
        <w:ind w:left="709" w:hanging="283"/>
        <w:jc w:val="both"/>
      </w:pPr>
      <w:r>
        <w:t>ключевой фигурой воспитания в образовательной организации является классный руководитель, реализующий по отношению к обучающимся с ЗПР защитную, личностно развивающую, организационную, посредническую (в разрешении конфликтов) функции.</w:t>
      </w:r>
    </w:p>
    <w:p w14:paraId="4F2D7E85" w14:textId="77777777" w:rsidR="009C0B14" w:rsidRDefault="00000000">
      <w:pPr>
        <w:spacing w:after="0" w:line="240" w:lineRule="auto"/>
        <w:ind w:firstLine="709"/>
        <w:jc w:val="both"/>
      </w:pPr>
      <w:r>
        <w:t>Коррекционная направленность процесса воспитания, обусловленная спецификой формирования социально-значимых качеств личности и достижения социально-значимых личностных результатов обучающимися с ЗПР, заключается в специально организованной совместной деятельности с учетом особенностей данной категории обучающихся.</w:t>
      </w:r>
    </w:p>
    <w:p w14:paraId="1F5B9B0C" w14:textId="77777777" w:rsidR="009C0B14" w:rsidRDefault="00000000">
      <w:pPr>
        <w:spacing w:after="0" w:line="240" w:lineRule="auto"/>
        <w:ind w:firstLine="709"/>
        <w:jc w:val="both"/>
      </w:pPr>
      <w:r>
        <w:t>Для обучающихся с ЗПР характерны следующие особенности, которые должны учитываться в процессе воспитательной работы. Обучающиеся с ЗПР долгое время продолжают испытывать трудности социально-коммуникативного взаимодействия, обусловленные слабостью процессов регуляции эмоций, деятельности и поведения, обедненностью используемых коммуникативных средств, сужением репертуара осознаваемых эмоций и эмоциональных состояний. У обучающихся с ЗПР затруднено формирование сложных социальных чувств и эмоций, они демонстрируют некоторую упрощенность восприятия морально-этических проявлений.</w:t>
      </w:r>
    </w:p>
    <w:p w14:paraId="1857CFF6" w14:textId="77777777" w:rsidR="009C0B14" w:rsidRDefault="00000000">
      <w:pPr>
        <w:spacing w:after="0" w:line="240" w:lineRule="auto"/>
        <w:ind w:firstLine="709"/>
        <w:jc w:val="both"/>
      </w:pPr>
      <w:r>
        <w:t>Для них характерна сниженная критичность к собственному поведению, неадекватность (завышение или занижение) самооценки, повышенная внушаемость, аффективная неустойчивость. Им сложно всесторонне оценить социально-эмоциональный контекст коммуникативной ситуации и правильно выбрать стратегию реагирования и поведения в отношении партнера по общению. Эмоционально-смысловые компоненты личности у обучающихся с ЗПР, в силу их недостаточной сформированности, оказывают влияние на иерархию мотивов. В этой связи у них наблюдается ситуативная зависимость от непосредственно переживаемых эмоций.</w:t>
      </w:r>
    </w:p>
    <w:p w14:paraId="7BD1D779" w14:textId="77777777" w:rsidR="009C0B14" w:rsidRDefault="009C0B14">
      <w:pPr>
        <w:spacing w:after="0" w:line="240" w:lineRule="auto"/>
        <w:ind w:firstLine="709"/>
        <w:jc w:val="both"/>
        <w:rPr>
          <w:b/>
        </w:rPr>
      </w:pPr>
    </w:p>
    <w:p w14:paraId="3C442542" w14:textId="77777777" w:rsidR="009C0B14" w:rsidRDefault="009C0B14">
      <w:pPr>
        <w:spacing w:after="0" w:line="240" w:lineRule="auto"/>
        <w:ind w:firstLine="709"/>
        <w:jc w:val="both"/>
        <w:rPr>
          <w:b/>
        </w:rPr>
      </w:pPr>
    </w:p>
    <w:p w14:paraId="1D5628D3" w14:textId="77777777" w:rsidR="009C0B14" w:rsidRDefault="00000000">
      <w:pPr>
        <w:pStyle w:val="4"/>
      </w:pPr>
      <w:bookmarkStart w:id="62" w:name="__RefHeading___50"/>
      <w:bookmarkEnd w:id="62"/>
      <w:r>
        <w:t>2.2.3.3. Цель и задачи воспитания</w:t>
      </w:r>
    </w:p>
    <w:p w14:paraId="0D68E3F2" w14:textId="77777777" w:rsidR="009C0B14" w:rsidRDefault="009C0B14">
      <w:pPr>
        <w:spacing w:after="0" w:line="240" w:lineRule="auto"/>
        <w:rPr>
          <w:b/>
        </w:rPr>
      </w:pPr>
    </w:p>
    <w:p w14:paraId="0BFD84B9" w14:textId="77777777" w:rsidR="009C0B14" w:rsidRDefault="00000000">
      <w:pPr>
        <w:spacing w:after="0" w:line="240" w:lineRule="auto"/>
        <w:ind w:firstLine="709"/>
        <w:jc w:val="both"/>
      </w:pPr>
      <w: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14:paraId="17D95D77" w14:textId="77777777" w:rsidR="009C0B14" w:rsidRDefault="00000000">
      <w:pPr>
        <w:spacing w:after="0" w:line="240" w:lineRule="auto"/>
        <w:ind w:firstLine="709"/>
        <w:jc w:val="both"/>
      </w:pPr>
      <w: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b/>
        </w:rPr>
        <w:t>цель</w:t>
      </w:r>
      <w:r>
        <w:t xml:space="preserve"> </w:t>
      </w:r>
      <w:r>
        <w:rPr>
          <w:b/>
        </w:rPr>
        <w:t>воспитания</w:t>
      </w:r>
      <w:r>
        <w:t xml:space="preserve"> в общеобразовательной организации – личностное развитие обучающихся, проявляющееся:</w:t>
      </w:r>
    </w:p>
    <w:p w14:paraId="08E350D0" w14:textId="77777777" w:rsidR="009C0B14" w:rsidRDefault="00000000">
      <w:pPr>
        <w:pStyle w:val="ac"/>
        <w:numPr>
          <w:ilvl w:val="0"/>
          <w:numId w:val="1"/>
        </w:numPr>
        <w:tabs>
          <w:tab w:val="left" w:pos="993"/>
        </w:tabs>
        <w:spacing w:after="0" w:line="240" w:lineRule="auto"/>
        <w:ind w:left="709" w:hanging="283"/>
        <w:jc w:val="both"/>
      </w:pPr>
      <w: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14:paraId="139FDFFB" w14:textId="77777777" w:rsidR="009C0B14" w:rsidRDefault="00000000">
      <w:pPr>
        <w:pStyle w:val="ac"/>
        <w:numPr>
          <w:ilvl w:val="0"/>
          <w:numId w:val="1"/>
        </w:numPr>
        <w:tabs>
          <w:tab w:val="left" w:pos="993"/>
        </w:tabs>
        <w:spacing w:after="0" w:line="240" w:lineRule="auto"/>
        <w:ind w:left="709" w:hanging="283"/>
        <w:jc w:val="both"/>
      </w:pPr>
      <w:r>
        <w:t>в развитии их позитивных отношений к этим общественным ценностям (то есть в развитии их социально значимых отношений);</w:t>
      </w:r>
    </w:p>
    <w:p w14:paraId="77605E4C" w14:textId="77777777" w:rsidR="009C0B14" w:rsidRDefault="00000000">
      <w:pPr>
        <w:pStyle w:val="ac"/>
        <w:numPr>
          <w:ilvl w:val="0"/>
          <w:numId w:val="1"/>
        </w:numPr>
        <w:tabs>
          <w:tab w:val="left" w:pos="993"/>
        </w:tabs>
        <w:spacing w:after="0" w:line="240" w:lineRule="auto"/>
        <w:ind w:left="709" w:hanging="283"/>
        <w:jc w:val="both"/>
      </w:pPr>
      <w: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470E79B4" w14:textId="77777777" w:rsidR="009C0B14" w:rsidRDefault="00000000">
      <w:pPr>
        <w:spacing w:after="0" w:line="240" w:lineRule="auto"/>
        <w:ind w:firstLine="709"/>
        <w:jc w:val="both"/>
      </w:pPr>
      <w: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w:t>
      </w:r>
    </w:p>
    <w:p w14:paraId="115FBE0B" w14:textId="77777777" w:rsidR="009C0B14" w:rsidRDefault="00000000">
      <w:pPr>
        <w:spacing w:after="0" w:line="240" w:lineRule="auto"/>
        <w:ind w:firstLine="709"/>
        <w:jc w:val="both"/>
      </w:pPr>
      <w:r>
        <w:t xml:space="preserve">Конкретизация общей цели воспитания применительно к возрастным особенностям обучающихся позволяет выделить в ней </w:t>
      </w:r>
      <w:r>
        <w:rPr>
          <w:b/>
        </w:rPr>
        <w:t>целевые приоритеты</w:t>
      </w:r>
      <w:r>
        <w:t xml:space="preserve"> на уровне основного общего образования. </w:t>
      </w:r>
    </w:p>
    <w:p w14:paraId="210A62B2" w14:textId="77777777" w:rsidR="009C0B14" w:rsidRDefault="00000000">
      <w:pPr>
        <w:spacing w:after="0" w:line="240" w:lineRule="auto"/>
        <w:ind w:firstLine="709"/>
        <w:jc w:val="both"/>
      </w:pPr>
      <w:r>
        <w:t>В воспитании обучающихся с ЗПР подросткового возраста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14:paraId="26791112" w14:textId="77777777" w:rsidR="009C0B14" w:rsidRDefault="00000000">
      <w:pPr>
        <w:pStyle w:val="ac"/>
        <w:numPr>
          <w:ilvl w:val="0"/>
          <w:numId w:val="1"/>
        </w:numPr>
        <w:tabs>
          <w:tab w:val="left" w:pos="993"/>
        </w:tabs>
        <w:spacing w:after="0" w:line="240" w:lineRule="auto"/>
        <w:ind w:left="709" w:hanging="283"/>
        <w:jc w:val="both"/>
      </w:pPr>
      <w:r>
        <w:t>к семье как главной опоре в жизни человека и источнику его счастья;</w:t>
      </w:r>
    </w:p>
    <w:p w14:paraId="0D90A12E" w14:textId="77777777" w:rsidR="009C0B14" w:rsidRDefault="00000000">
      <w:pPr>
        <w:pStyle w:val="ac"/>
        <w:numPr>
          <w:ilvl w:val="0"/>
          <w:numId w:val="1"/>
        </w:numPr>
        <w:tabs>
          <w:tab w:val="left" w:pos="993"/>
        </w:tabs>
        <w:spacing w:after="0" w:line="240" w:lineRule="auto"/>
        <w:ind w:left="709" w:hanging="283"/>
        <w:jc w:val="both"/>
      </w:pPr>
      <w: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008419B0" w14:textId="77777777" w:rsidR="009C0B14" w:rsidRDefault="00000000">
      <w:pPr>
        <w:pStyle w:val="ac"/>
        <w:numPr>
          <w:ilvl w:val="0"/>
          <w:numId w:val="1"/>
        </w:numPr>
        <w:tabs>
          <w:tab w:val="left" w:pos="993"/>
        </w:tabs>
        <w:spacing w:after="0" w:line="240" w:lineRule="auto"/>
        <w:ind w:left="709" w:hanging="283"/>
        <w:jc w:val="both"/>
      </w:pPr>
      <w: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66DA1C59" w14:textId="77777777" w:rsidR="009C0B14" w:rsidRDefault="00000000">
      <w:pPr>
        <w:pStyle w:val="ac"/>
        <w:numPr>
          <w:ilvl w:val="0"/>
          <w:numId w:val="1"/>
        </w:numPr>
        <w:tabs>
          <w:tab w:val="left" w:pos="993"/>
        </w:tabs>
        <w:spacing w:after="0" w:line="240" w:lineRule="auto"/>
        <w:ind w:left="709" w:hanging="283"/>
        <w:jc w:val="both"/>
      </w:pPr>
      <w: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14:paraId="587E7100" w14:textId="77777777" w:rsidR="009C0B14" w:rsidRDefault="00000000">
      <w:pPr>
        <w:pStyle w:val="ac"/>
        <w:numPr>
          <w:ilvl w:val="0"/>
          <w:numId w:val="1"/>
        </w:numPr>
        <w:tabs>
          <w:tab w:val="left" w:pos="993"/>
        </w:tabs>
        <w:spacing w:after="0" w:line="240" w:lineRule="auto"/>
        <w:ind w:left="709" w:hanging="283"/>
        <w:jc w:val="both"/>
      </w:pPr>
      <w: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05C1FD2C" w14:textId="77777777" w:rsidR="009C0B14" w:rsidRDefault="00000000">
      <w:pPr>
        <w:pStyle w:val="ac"/>
        <w:numPr>
          <w:ilvl w:val="0"/>
          <w:numId w:val="1"/>
        </w:numPr>
        <w:tabs>
          <w:tab w:val="left" w:pos="993"/>
        </w:tabs>
        <w:spacing w:after="0" w:line="240" w:lineRule="auto"/>
        <w:ind w:left="709" w:hanging="283"/>
        <w:jc w:val="both"/>
      </w:pPr>
      <w: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14:paraId="7E1A313C" w14:textId="77777777" w:rsidR="009C0B14" w:rsidRDefault="00000000">
      <w:pPr>
        <w:pStyle w:val="ac"/>
        <w:numPr>
          <w:ilvl w:val="0"/>
          <w:numId w:val="1"/>
        </w:numPr>
        <w:tabs>
          <w:tab w:val="left" w:pos="993"/>
        </w:tabs>
        <w:spacing w:after="0" w:line="240" w:lineRule="auto"/>
        <w:ind w:left="709" w:hanging="283"/>
        <w:jc w:val="both"/>
      </w:pPr>
      <w: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4DDFCA19" w14:textId="77777777" w:rsidR="009C0B14" w:rsidRDefault="00000000">
      <w:pPr>
        <w:pStyle w:val="ac"/>
        <w:numPr>
          <w:ilvl w:val="0"/>
          <w:numId w:val="1"/>
        </w:numPr>
        <w:tabs>
          <w:tab w:val="left" w:pos="993"/>
        </w:tabs>
        <w:spacing w:after="0" w:line="240" w:lineRule="auto"/>
        <w:ind w:left="709" w:hanging="283"/>
        <w:jc w:val="both"/>
      </w:pPr>
      <w:r>
        <w:t>к здоровью как залогу долгой и активной жизни человека, его хорошего настроения и оптимистичного взгляда на мир;</w:t>
      </w:r>
    </w:p>
    <w:p w14:paraId="1D59124D" w14:textId="77777777" w:rsidR="009C0B14" w:rsidRDefault="00000000">
      <w:pPr>
        <w:pStyle w:val="ac"/>
        <w:numPr>
          <w:ilvl w:val="0"/>
          <w:numId w:val="1"/>
        </w:numPr>
        <w:tabs>
          <w:tab w:val="left" w:pos="993"/>
        </w:tabs>
        <w:spacing w:after="0" w:line="240" w:lineRule="auto"/>
        <w:ind w:left="709" w:hanging="283"/>
        <w:jc w:val="both"/>
      </w:pPr>
      <w: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7D1FD90E" w14:textId="77777777" w:rsidR="009C0B14" w:rsidRDefault="00000000">
      <w:pPr>
        <w:pStyle w:val="ac"/>
        <w:numPr>
          <w:ilvl w:val="0"/>
          <w:numId w:val="1"/>
        </w:numPr>
        <w:tabs>
          <w:tab w:val="left" w:pos="993"/>
        </w:tabs>
        <w:spacing w:after="0" w:line="240" w:lineRule="auto"/>
        <w:ind w:left="709" w:hanging="283"/>
        <w:jc w:val="both"/>
      </w:pPr>
      <w:r>
        <w:t xml:space="preserve">к самим себе как хозяевам своей судьбы, самоопределяющимся и самореализующимся личностям, отвечающим за свое собственное будущее. </w:t>
      </w:r>
    </w:p>
    <w:p w14:paraId="49D6DA0F" w14:textId="77777777" w:rsidR="009C0B14" w:rsidRDefault="00000000">
      <w:pPr>
        <w:spacing w:after="0" w:line="240" w:lineRule="auto"/>
        <w:ind w:firstLine="709"/>
        <w:jc w:val="both"/>
      </w:pPr>
      <w:r>
        <w:t>Данный ценностный аспект человеческой жизни чрезвычайно важен для личностного развития обучающегося с ЗПР, так как именно осознание этих ценностей во многом определяет его жизненные цели, его поступки, его повседневную жизнь. Выделение данного приоритета в воспитании обучающихся на ступени основного общего образования, связано с особенностями обучающихся с ЗПР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14:paraId="5278418C" w14:textId="77777777" w:rsidR="009C0B14" w:rsidRDefault="00000000">
      <w:pPr>
        <w:spacing w:after="0" w:line="240" w:lineRule="auto"/>
        <w:ind w:firstLine="709"/>
        <w:jc w:val="both"/>
      </w:pPr>
      <w:r>
        <w:t>Для обучающихся с ЗПР этот процесс сопровождается со стороны педагога-психолога, обеспечивается тесное сотрудничество с классными руководителями и родителями (законными представителями) с целью учета индивидуальных различий в личностном развитии обучающихся с ЗПР, обусловленных основным нарушением. В особых случаях воспитательная стратегия индивидуализируется на психолого-педагогическом консилиуме образовательной организации.</w:t>
      </w:r>
    </w:p>
    <w:p w14:paraId="6A77785D" w14:textId="77777777" w:rsidR="009C0B14" w:rsidRDefault="00000000">
      <w:pPr>
        <w:spacing w:after="0" w:line="240" w:lineRule="auto"/>
        <w:ind w:firstLine="709"/>
        <w:jc w:val="both"/>
      </w:pPr>
      <w: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с ЗПР основного уровня образования, предстоит уделять большее, но не единственное внимание. </w:t>
      </w:r>
    </w:p>
    <w:p w14:paraId="04518631" w14:textId="77777777" w:rsidR="009C0B14" w:rsidRDefault="00000000">
      <w:pPr>
        <w:spacing w:after="0" w:line="240" w:lineRule="auto"/>
        <w:ind w:firstLine="709"/>
        <w:jc w:val="both"/>
      </w:pPr>
      <w:r>
        <w:t>Деятельность педагогических работников, направленная на достижение поставленной цели, позволит обучающемуся с ЗПР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
    <w:p w14:paraId="4695C9B0" w14:textId="77777777" w:rsidR="009C0B14" w:rsidRDefault="00000000">
      <w:pPr>
        <w:spacing w:after="0" w:line="240" w:lineRule="auto"/>
        <w:ind w:firstLine="709"/>
        <w:jc w:val="both"/>
      </w:pPr>
      <w:r>
        <w:t xml:space="preserve">Достижению поставленной цели воспитания обучающихся будет способствовать решение следующих </w:t>
      </w:r>
      <w:r>
        <w:rPr>
          <w:b/>
        </w:rPr>
        <w:t>основных задач</w:t>
      </w:r>
      <w:r>
        <w:t xml:space="preserve">: </w:t>
      </w:r>
    </w:p>
    <w:p w14:paraId="7B672E24" w14:textId="77777777" w:rsidR="009C0B14" w:rsidRDefault="00000000">
      <w:pPr>
        <w:pStyle w:val="ac"/>
        <w:numPr>
          <w:ilvl w:val="0"/>
          <w:numId w:val="1"/>
        </w:numPr>
        <w:tabs>
          <w:tab w:val="left" w:pos="993"/>
        </w:tabs>
        <w:spacing w:after="0" w:line="240" w:lineRule="auto"/>
        <w:ind w:left="709" w:hanging="283"/>
        <w:jc w:val="both"/>
      </w:pPr>
      <w: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406206AD" w14:textId="77777777" w:rsidR="009C0B14" w:rsidRDefault="00000000">
      <w:pPr>
        <w:pStyle w:val="ac"/>
        <w:numPr>
          <w:ilvl w:val="0"/>
          <w:numId w:val="1"/>
        </w:numPr>
        <w:tabs>
          <w:tab w:val="left" w:pos="993"/>
        </w:tabs>
        <w:spacing w:after="0" w:line="240" w:lineRule="auto"/>
        <w:ind w:left="709" w:hanging="283"/>
        <w:jc w:val="both"/>
      </w:pPr>
      <w:r>
        <w:t>реализовывать потенциал классного руководства в воспитании обучающихся с ЗПР, поддерживать активное участие классных сообществ в жизни образовательной организации;</w:t>
      </w:r>
    </w:p>
    <w:p w14:paraId="0BA6EE65" w14:textId="77777777" w:rsidR="009C0B14" w:rsidRDefault="00000000">
      <w:pPr>
        <w:pStyle w:val="ac"/>
        <w:numPr>
          <w:ilvl w:val="0"/>
          <w:numId w:val="1"/>
        </w:numPr>
        <w:tabs>
          <w:tab w:val="left" w:pos="993"/>
        </w:tabs>
        <w:spacing w:after="0" w:line="240" w:lineRule="auto"/>
        <w:ind w:left="709" w:hanging="283"/>
        <w:jc w:val="both"/>
      </w:pPr>
      <w:r>
        <w:t>вовлекать обучающихся с ЗПР в кружки, секции, клубы, студии и иные объединения, работающие по программам внеурочной деятельности в образовательной организации, реализовывать их воспитательные возможности;</w:t>
      </w:r>
    </w:p>
    <w:p w14:paraId="1E14607A" w14:textId="77777777" w:rsidR="009C0B14" w:rsidRDefault="00000000">
      <w:pPr>
        <w:pStyle w:val="ac"/>
        <w:numPr>
          <w:ilvl w:val="0"/>
          <w:numId w:val="1"/>
        </w:numPr>
        <w:tabs>
          <w:tab w:val="left" w:pos="993"/>
        </w:tabs>
        <w:spacing w:after="0" w:line="240" w:lineRule="auto"/>
        <w:ind w:left="709" w:hanging="283"/>
        <w:jc w:val="both"/>
      </w:pPr>
      <w:r>
        <w:t xml:space="preserve">использовать в воспитании обучающихся возможности школьного урока, поддерживать использование на уроках интерактивных форм занятий с обучающимися; </w:t>
      </w:r>
    </w:p>
    <w:p w14:paraId="0EC5DC40" w14:textId="77777777" w:rsidR="009C0B14" w:rsidRDefault="00000000">
      <w:pPr>
        <w:pStyle w:val="ac"/>
        <w:numPr>
          <w:ilvl w:val="0"/>
          <w:numId w:val="1"/>
        </w:numPr>
        <w:tabs>
          <w:tab w:val="left" w:pos="993"/>
        </w:tabs>
        <w:spacing w:after="0" w:line="240" w:lineRule="auto"/>
        <w:ind w:left="709" w:hanging="283"/>
        <w:jc w:val="both"/>
      </w:pPr>
      <w:r>
        <w:t xml:space="preserve">инициировать и поддерживать ученическое самоуправление – как на уровне образовательной организации, так и на уровне классных сообществ, включать обучающихся с ЗПР в органы ученического самоуправления; </w:t>
      </w:r>
    </w:p>
    <w:p w14:paraId="579F3201" w14:textId="77777777" w:rsidR="009C0B14" w:rsidRDefault="00000000">
      <w:pPr>
        <w:pStyle w:val="ac"/>
        <w:numPr>
          <w:ilvl w:val="0"/>
          <w:numId w:val="1"/>
        </w:numPr>
        <w:tabs>
          <w:tab w:val="left" w:pos="993"/>
        </w:tabs>
        <w:spacing w:after="0" w:line="240" w:lineRule="auto"/>
        <w:ind w:left="709" w:hanging="283"/>
        <w:jc w:val="both"/>
      </w:pPr>
      <w:r>
        <w:t>поддерживать деятельность функционирующих на базе образовательной организации детских общественных объединений и организаций;</w:t>
      </w:r>
    </w:p>
    <w:p w14:paraId="114E3765" w14:textId="77777777" w:rsidR="009C0B14" w:rsidRDefault="00000000">
      <w:pPr>
        <w:pStyle w:val="ac"/>
        <w:numPr>
          <w:ilvl w:val="0"/>
          <w:numId w:val="1"/>
        </w:numPr>
        <w:tabs>
          <w:tab w:val="left" w:pos="993"/>
        </w:tabs>
        <w:spacing w:after="0" w:line="240" w:lineRule="auto"/>
        <w:ind w:left="709" w:hanging="283"/>
        <w:jc w:val="both"/>
      </w:pPr>
      <w:r>
        <w:t>организовывать для обучающихся экскурсии, экспедиции, походы и реализовывать их воспитательный потенциал;</w:t>
      </w:r>
    </w:p>
    <w:p w14:paraId="00AFC7CE" w14:textId="77777777" w:rsidR="009C0B14" w:rsidRDefault="00000000">
      <w:pPr>
        <w:pStyle w:val="ac"/>
        <w:numPr>
          <w:ilvl w:val="0"/>
          <w:numId w:val="1"/>
        </w:numPr>
        <w:tabs>
          <w:tab w:val="left" w:pos="993"/>
        </w:tabs>
        <w:spacing w:after="0" w:line="240" w:lineRule="auto"/>
        <w:ind w:left="709" w:hanging="283"/>
        <w:jc w:val="both"/>
      </w:pPr>
      <w:r>
        <w:t>организовывать профориентационную работу с обучающимися с ЗПР;</w:t>
      </w:r>
    </w:p>
    <w:p w14:paraId="7290E075" w14:textId="77777777" w:rsidR="009C0B14" w:rsidRDefault="00000000">
      <w:pPr>
        <w:pStyle w:val="ac"/>
        <w:numPr>
          <w:ilvl w:val="0"/>
          <w:numId w:val="1"/>
        </w:numPr>
        <w:tabs>
          <w:tab w:val="left" w:pos="993"/>
        </w:tabs>
        <w:spacing w:after="0" w:line="240" w:lineRule="auto"/>
        <w:ind w:left="709" w:hanging="283"/>
        <w:jc w:val="both"/>
      </w:pPr>
      <w:r>
        <w:t xml:space="preserve">организовать работу школьных медиа, реализовывать их воспитательный потенциал; </w:t>
      </w:r>
    </w:p>
    <w:p w14:paraId="3AFFD24E" w14:textId="77777777" w:rsidR="009C0B14" w:rsidRDefault="00000000">
      <w:pPr>
        <w:pStyle w:val="ac"/>
        <w:numPr>
          <w:ilvl w:val="0"/>
          <w:numId w:val="1"/>
        </w:numPr>
        <w:tabs>
          <w:tab w:val="left" w:pos="993"/>
        </w:tabs>
        <w:spacing w:after="0" w:line="240" w:lineRule="auto"/>
        <w:ind w:left="709" w:hanging="283"/>
        <w:jc w:val="both"/>
      </w:pPr>
      <w:r>
        <w:t>развивать предметно-эстетическую среду образовательной организации и реализовывать ее воспитательные возможности;</w:t>
      </w:r>
    </w:p>
    <w:p w14:paraId="0333CBA3" w14:textId="77777777" w:rsidR="009C0B14" w:rsidRDefault="00000000">
      <w:pPr>
        <w:pStyle w:val="ac"/>
        <w:numPr>
          <w:ilvl w:val="0"/>
          <w:numId w:val="1"/>
        </w:numPr>
        <w:tabs>
          <w:tab w:val="left" w:pos="993"/>
        </w:tabs>
        <w:spacing w:after="0" w:line="240" w:lineRule="auto"/>
        <w:ind w:left="709" w:hanging="283"/>
        <w:jc w:val="both"/>
      </w:pPr>
      <w: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 с ЗПР.</w:t>
      </w:r>
    </w:p>
    <w:p w14:paraId="7517E2C2" w14:textId="77777777" w:rsidR="009C0B14" w:rsidRDefault="00000000">
      <w:pPr>
        <w:spacing w:after="0" w:line="240" w:lineRule="auto"/>
        <w:ind w:firstLine="709"/>
        <w:jc w:val="both"/>
      </w:pPr>
      <w:r>
        <w:t xml:space="preserve">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 с ЗПР. </w:t>
      </w:r>
    </w:p>
    <w:p w14:paraId="306335AD" w14:textId="77777777" w:rsidR="009C0B14" w:rsidRDefault="00000000">
      <w:pPr>
        <w:spacing w:after="0" w:line="240" w:lineRule="auto"/>
        <w:ind w:firstLine="709"/>
        <w:jc w:val="both"/>
        <w:rPr>
          <w:rStyle w:val="CharAttribute4840"/>
          <w:i w:val="0"/>
        </w:rPr>
      </w:pPr>
      <w:r>
        <w:t xml:space="preserve">Помимо вышеперечисленных задач образовательная организация планирует решение </w:t>
      </w:r>
      <w:r>
        <w:rPr>
          <w:rStyle w:val="CharAttribute4840"/>
          <w:b/>
          <w:i w:val="0"/>
        </w:rPr>
        <w:t>коррекционно-развивающих задач</w:t>
      </w:r>
      <w:r>
        <w:rPr>
          <w:rStyle w:val="CharAttribute4840"/>
          <w:i w:val="0"/>
        </w:rPr>
        <w:t>:</w:t>
      </w:r>
    </w:p>
    <w:p w14:paraId="690EE85D" w14:textId="77777777" w:rsidR="009C0B14" w:rsidRDefault="00000000">
      <w:pPr>
        <w:pStyle w:val="ac"/>
        <w:numPr>
          <w:ilvl w:val="0"/>
          <w:numId w:val="1"/>
        </w:numPr>
        <w:tabs>
          <w:tab w:val="left" w:pos="993"/>
        </w:tabs>
        <w:spacing w:after="0" w:line="240" w:lineRule="auto"/>
        <w:ind w:left="709" w:hanging="283"/>
        <w:jc w:val="both"/>
      </w:pPr>
      <w:r>
        <w:t>развитие у обучающегося с ЗПР осознанного отношения к себе и своей личности, влияющего на процесс самоопределения, осознания своих целей и жизненных планов с пониманием своих возможностей и ограничений;</w:t>
      </w:r>
    </w:p>
    <w:p w14:paraId="7BF532AA" w14:textId="77777777" w:rsidR="009C0B14" w:rsidRDefault="00000000">
      <w:pPr>
        <w:pStyle w:val="ac"/>
        <w:numPr>
          <w:ilvl w:val="0"/>
          <w:numId w:val="1"/>
        </w:numPr>
        <w:tabs>
          <w:tab w:val="left" w:pos="993"/>
        </w:tabs>
        <w:spacing w:after="0" w:line="240" w:lineRule="auto"/>
        <w:ind w:left="709" w:hanging="283"/>
        <w:jc w:val="both"/>
      </w:pPr>
      <w:r>
        <w:t>формирование позитивного самоотношения, целостного образа Я как основы адекватной самооценки обучающегося с ЗПР;</w:t>
      </w:r>
    </w:p>
    <w:p w14:paraId="08A59FC5" w14:textId="77777777" w:rsidR="009C0B14" w:rsidRDefault="00000000">
      <w:pPr>
        <w:pStyle w:val="ac"/>
        <w:numPr>
          <w:ilvl w:val="0"/>
          <w:numId w:val="1"/>
        </w:numPr>
        <w:tabs>
          <w:tab w:val="left" w:pos="993"/>
        </w:tabs>
        <w:spacing w:after="0" w:line="240" w:lineRule="auto"/>
        <w:ind w:left="709" w:hanging="283"/>
        <w:jc w:val="both"/>
      </w:pPr>
      <w:r>
        <w:t>коррекция и развитие коммуникативных умений и навыков, расширение репертуара способов социально-приемлемого реагирования в различных жизненных ситуациях;</w:t>
      </w:r>
    </w:p>
    <w:p w14:paraId="54EEED5B" w14:textId="77777777" w:rsidR="009C0B14" w:rsidRDefault="00000000">
      <w:pPr>
        <w:pStyle w:val="ac"/>
        <w:numPr>
          <w:ilvl w:val="0"/>
          <w:numId w:val="1"/>
        </w:numPr>
        <w:tabs>
          <w:tab w:val="left" w:pos="993"/>
        </w:tabs>
        <w:spacing w:after="0" w:line="240" w:lineRule="auto"/>
        <w:ind w:left="709" w:hanging="283"/>
        <w:jc w:val="both"/>
      </w:pPr>
      <w:r>
        <w:t>формирование мотивационных установок у обучающихся с ЗПР, способствующих развитию интереса к себе и социальному окружению, потребности к самопознанию и саморазвитию;</w:t>
      </w:r>
    </w:p>
    <w:p w14:paraId="6D149D03" w14:textId="77777777" w:rsidR="009C0B14" w:rsidRDefault="00000000">
      <w:pPr>
        <w:pStyle w:val="ac"/>
        <w:numPr>
          <w:ilvl w:val="0"/>
          <w:numId w:val="1"/>
        </w:numPr>
        <w:tabs>
          <w:tab w:val="left" w:pos="993"/>
        </w:tabs>
        <w:spacing w:after="0" w:line="240" w:lineRule="auto"/>
        <w:ind w:left="709" w:hanging="283"/>
        <w:jc w:val="both"/>
      </w:pPr>
      <w:r>
        <w:t>формирование устойчивых моральных установок, умений противостоять негативному влиянию социальной среды.</w:t>
      </w:r>
    </w:p>
    <w:p w14:paraId="4AD87DF1" w14:textId="77777777" w:rsidR="009C0B14" w:rsidRDefault="009C0B14">
      <w:pPr>
        <w:spacing w:after="0" w:line="240" w:lineRule="auto"/>
        <w:ind w:firstLine="709"/>
        <w:jc w:val="both"/>
        <w:rPr>
          <w:b/>
        </w:rPr>
      </w:pPr>
    </w:p>
    <w:p w14:paraId="6E645825" w14:textId="77777777" w:rsidR="009C0B14" w:rsidRDefault="009C0B14">
      <w:pPr>
        <w:spacing w:after="0" w:line="240" w:lineRule="auto"/>
        <w:ind w:firstLine="709"/>
        <w:jc w:val="both"/>
        <w:rPr>
          <w:b/>
        </w:rPr>
      </w:pPr>
    </w:p>
    <w:p w14:paraId="1A967C3A" w14:textId="77777777" w:rsidR="009C0B14" w:rsidRDefault="00000000">
      <w:pPr>
        <w:pStyle w:val="4"/>
      </w:pPr>
      <w:bookmarkStart w:id="63" w:name="__RefHeading___51"/>
      <w:bookmarkEnd w:id="63"/>
      <w:r>
        <w:t>2.2.3.4. Виды, формы и содержание деятельности</w:t>
      </w:r>
    </w:p>
    <w:p w14:paraId="1A288F6B" w14:textId="77777777" w:rsidR="009C0B14" w:rsidRDefault="009C0B14">
      <w:pPr>
        <w:spacing w:after="0" w:line="240" w:lineRule="auto"/>
        <w:jc w:val="both"/>
        <w:rPr>
          <w:b/>
        </w:rPr>
      </w:pPr>
    </w:p>
    <w:p w14:paraId="2112C740" w14:textId="77777777" w:rsidR="009C0B14" w:rsidRDefault="00000000">
      <w:pPr>
        <w:spacing w:after="0" w:line="240" w:lineRule="auto"/>
        <w:ind w:firstLine="709"/>
        <w:jc w:val="both"/>
      </w:pPr>
      <w:r>
        <w:t>Практическая реализация цели и задач воспитания обучающихся с ЗПР на уровне основного общего образования осуществляется в рамках следующих направлений воспитательной работы образовательной организации. Каждое из них представлено в соответствующем модуле.</w:t>
      </w:r>
    </w:p>
    <w:p w14:paraId="6872B1BF" w14:textId="77777777" w:rsidR="009C0B14" w:rsidRDefault="009C0B14">
      <w:pPr>
        <w:spacing w:after="0" w:line="240" w:lineRule="auto"/>
        <w:ind w:firstLine="709"/>
        <w:jc w:val="both"/>
        <w:rPr>
          <w:b/>
        </w:rPr>
      </w:pPr>
    </w:p>
    <w:p w14:paraId="1319E1E1" w14:textId="77777777" w:rsidR="009C0B14" w:rsidRDefault="00000000">
      <w:pPr>
        <w:spacing w:after="0" w:line="240" w:lineRule="auto"/>
        <w:ind w:firstLine="709"/>
        <w:jc w:val="both"/>
        <w:rPr>
          <w:b/>
        </w:rPr>
      </w:pPr>
      <w:r>
        <w:rPr>
          <w:b/>
        </w:rPr>
        <w:t>Модуль «Ключевые общешкольные дела»</w:t>
      </w:r>
    </w:p>
    <w:p w14:paraId="62FB2105" w14:textId="77777777" w:rsidR="009C0B14" w:rsidRDefault="00000000">
      <w:pPr>
        <w:spacing w:after="0" w:line="240" w:lineRule="auto"/>
        <w:ind w:firstLine="709"/>
        <w:jc w:val="both"/>
      </w:pPr>
      <w: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образовательной организации помогает преодолеть формальный, «мероприятийный» характер воспитания, сводящийся к набору мероприятий, организуемых педагогическими работниками для обучающихся. </w:t>
      </w:r>
    </w:p>
    <w:p w14:paraId="572EA411" w14:textId="77777777" w:rsidR="009C0B14" w:rsidRDefault="00000000">
      <w:pPr>
        <w:spacing w:after="0" w:line="240" w:lineRule="auto"/>
        <w:ind w:firstLine="709"/>
        <w:jc w:val="both"/>
        <w:rPr>
          <w:i/>
        </w:rPr>
      </w:pPr>
      <w:r>
        <w:t xml:space="preserve">Для этого в образовательной организации используются следующие формы работы </w:t>
      </w:r>
      <w:r>
        <w:rPr>
          <w:i/>
        </w:rPr>
        <w:t>(примечание: приведенный здесь и далее по всем модулям перечень видов и форм деятельности носит примерный характер. В каждом модуле программы ее разработчикам необходимо кратко описать те формы и виды, которые используются в работе именно этой образовательной организации. В каждом из них педагогическим работникам важно ориентироваться на целевые приоритеты, связанные с возрастными и индивидуально-типическими особенностями воспитанников с ЗПР)</w:t>
      </w:r>
      <w:r>
        <w:t>.</w:t>
      </w:r>
    </w:p>
    <w:p w14:paraId="3359058E" w14:textId="77777777" w:rsidR="009C0B14" w:rsidRDefault="00000000">
      <w:pPr>
        <w:spacing w:after="0" w:line="240" w:lineRule="auto"/>
        <w:ind w:firstLine="709"/>
        <w:jc w:val="both"/>
        <w:rPr>
          <w:b/>
          <w:i/>
        </w:rPr>
      </w:pPr>
      <w:r>
        <w:rPr>
          <w:b/>
          <w:i/>
        </w:rPr>
        <w:t>Вне образовательной организации:</w:t>
      </w:r>
    </w:p>
    <w:p w14:paraId="7936E935" w14:textId="77777777" w:rsidR="009C0B14" w:rsidRDefault="00000000">
      <w:pPr>
        <w:pStyle w:val="ac"/>
        <w:numPr>
          <w:ilvl w:val="0"/>
          <w:numId w:val="1"/>
        </w:numPr>
        <w:tabs>
          <w:tab w:val="left" w:pos="993"/>
        </w:tabs>
        <w:spacing w:after="0" w:line="240" w:lineRule="auto"/>
        <w:ind w:left="709" w:hanging="283"/>
        <w:jc w:val="both"/>
      </w:pPr>
      <w:r>
        <w:t>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образовательной организации социума;</w:t>
      </w:r>
    </w:p>
    <w:p w14:paraId="4A9D812D" w14:textId="77777777" w:rsidR="009C0B14" w:rsidRDefault="00000000">
      <w:pPr>
        <w:pStyle w:val="ac"/>
        <w:numPr>
          <w:ilvl w:val="0"/>
          <w:numId w:val="1"/>
        </w:numPr>
        <w:tabs>
          <w:tab w:val="left" w:pos="993"/>
        </w:tabs>
        <w:spacing w:after="0" w:line="240" w:lineRule="auto"/>
        <w:ind w:left="709" w:hanging="283"/>
        <w:jc w:val="both"/>
      </w:pPr>
      <w: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образовательных организаций,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образовательной организации, города, страны; </w:t>
      </w:r>
    </w:p>
    <w:p w14:paraId="17717CFB" w14:textId="77777777" w:rsidR="009C0B14" w:rsidRDefault="00000000">
      <w:pPr>
        <w:pStyle w:val="ac"/>
        <w:numPr>
          <w:ilvl w:val="0"/>
          <w:numId w:val="1"/>
        </w:numPr>
        <w:tabs>
          <w:tab w:val="left" w:pos="993"/>
        </w:tabs>
        <w:spacing w:after="0" w:line="240" w:lineRule="auto"/>
        <w:ind w:left="709" w:hanging="283"/>
        <w:jc w:val="both"/>
      </w:pPr>
      <w: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(в том числе обучающихся с ЗПР) и включают их в деятельную заботу об окружающих; </w:t>
      </w:r>
    </w:p>
    <w:p w14:paraId="77D476A8" w14:textId="77777777" w:rsidR="009C0B14" w:rsidRDefault="00000000">
      <w:pPr>
        <w:pStyle w:val="ac"/>
        <w:numPr>
          <w:ilvl w:val="0"/>
          <w:numId w:val="1"/>
        </w:numPr>
        <w:tabs>
          <w:tab w:val="left" w:pos="993"/>
        </w:tabs>
        <w:spacing w:after="0" w:line="240" w:lineRule="auto"/>
        <w:ind w:left="709" w:hanging="283"/>
        <w:jc w:val="both"/>
      </w:pPr>
      <w:r>
        <w:t>участие во всероссийских акциях, посвященных значимым отечественным и международным событиям.</w:t>
      </w:r>
    </w:p>
    <w:p w14:paraId="2CD90431" w14:textId="77777777" w:rsidR="009C0B14" w:rsidRDefault="00000000">
      <w:pPr>
        <w:spacing w:after="0" w:line="240" w:lineRule="auto"/>
        <w:ind w:firstLine="709"/>
        <w:jc w:val="both"/>
        <w:rPr>
          <w:b/>
          <w:i/>
        </w:rPr>
      </w:pPr>
      <w:r>
        <w:rPr>
          <w:b/>
          <w:i/>
        </w:rPr>
        <w:t>На уровне образовательной организации:</w:t>
      </w:r>
    </w:p>
    <w:p w14:paraId="1C829AB4" w14:textId="77777777" w:rsidR="009C0B14" w:rsidRDefault="00000000">
      <w:pPr>
        <w:pStyle w:val="ac"/>
        <w:numPr>
          <w:ilvl w:val="0"/>
          <w:numId w:val="1"/>
        </w:numPr>
        <w:tabs>
          <w:tab w:val="left" w:pos="993"/>
        </w:tabs>
        <w:spacing w:after="0" w:line="240" w:lineRule="auto"/>
        <w:ind w:left="709" w:hanging="283"/>
        <w:jc w:val="both"/>
      </w:pPr>
      <w:r>
        <w:t xml:space="preserve">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14:paraId="5975A921" w14:textId="77777777" w:rsidR="009C0B14" w:rsidRDefault="00000000">
      <w:pPr>
        <w:pStyle w:val="ac"/>
        <w:numPr>
          <w:ilvl w:val="0"/>
          <w:numId w:val="1"/>
        </w:numPr>
        <w:tabs>
          <w:tab w:val="left" w:pos="993"/>
        </w:tabs>
        <w:spacing w:after="0" w:line="240" w:lineRule="auto"/>
        <w:ind w:left="709" w:hanging="283"/>
        <w:jc w:val="both"/>
      </w:pPr>
      <w:r>
        <w:t>общешкольные праздники – 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классы образовательной организации;</w:t>
      </w:r>
    </w:p>
    <w:p w14:paraId="11E64A9B" w14:textId="77777777" w:rsidR="009C0B14" w:rsidRDefault="00000000">
      <w:pPr>
        <w:pStyle w:val="ac"/>
        <w:numPr>
          <w:ilvl w:val="0"/>
          <w:numId w:val="1"/>
        </w:numPr>
        <w:tabs>
          <w:tab w:val="left" w:pos="993"/>
        </w:tabs>
        <w:spacing w:after="0" w:line="240" w:lineRule="auto"/>
        <w:ind w:left="709" w:hanging="283"/>
        <w:jc w:val="both"/>
      </w:pPr>
      <w:r>
        <w:t>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w:t>
      </w:r>
    </w:p>
    <w:p w14:paraId="4AC8DA33" w14:textId="77777777" w:rsidR="009C0B14" w:rsidRDefault="00000000">
      <w:pPr>
        <w:pStyle w:val="ac"/>
        <w:numPr>
          <w:ilvl w:val="0"/>
          <w:numId w:val="1"/>
        </w:numPr>
        <w:tabs>
          <w:tab w:val="left" w:pos="993"/>
        </w:tabs>
        <w:spacing w:after="0" w:line="240" w:lineRule="auto"/>
        <w:ind w:left="709" w:hanging="283"/>
        <w:jc w:val="both"/>
      </w:pPr>
      <w:r>
        <w:t>театрализованные выступления обучающихся, педагогических работников, родителей. Они создают в образовательной организации атмосферу творчества и неформального общения, способствуют сплочению детского, педагогического и родительского сообществ образовательной организации;</w:t>
      </w:r>
    </w:p>
    <w:p w14:paraId="1667B1B8" w14:textId="77777777" w:rsidR="009C0B14" w:rsidRDefault="00000000">
      <w:pPr>
        <w:pStyle w:val="ac"/>
        <w:numPr>
          <w:ilvl w:val="0"/>
          <w:numId w:val="1"/>
        </w:numPr>
        <w:tabs>
          <w:tab w:val="left" w:pos="993"/>
        </w:tabs>
        <w:spacing w:after="0" w:line="240" w:lineRule="auto"/>
        <w:ind w:left="709" w:hanging="283"/>
        <w:jc w:val="both"/>
      </w:pPr>
      <w:r>
        <w:t>церемонии награждения (по итогам года) обучающихся и педагогических работников за активное участие в жизни образовательной организации, защиту чести образовательной организации в конкурсах, соревнованиях, значительный вклад в развитие образовательной организации. Это способствует поощрению социальной активности обучающихся, развитию позитивных межличностных отношений между педагогическими работниками и обучающимися, формированию чувства доверия и уважения друг к другу.</w:t>
      </w:r>
    </w:p>
    <w:p w14:paraId="2319957F" w14:textId="77777777" w:rsidR="009C0B14" w:rsidRDefault="00000000">
      <w:pPr>
        <w:spacing w:after="0" w:line="240" w:lineRule="auto"/>
        <w:ind w:firstLine="709"/>
        <w:jc w:val="both"/>
        <w:rPr>
          <w:b/>
          <w:u w:val="single"/>
        </w:rPr>
      </w:pPr>
      <w:r>
        <w:rPr>
          <w:b/>
          <w:i/>
        </w:rPr>
        <w:t>На уровне классов:</w:t>
      </w:r>
    </w:p>
    <w:p w14:paraId="2788DEB6" w14:textId="77777777" w:rsidR="009C0B14" w:rsidRDefault="00000000">
      <w:pPr>
        <w:pStyle w:val="ac"/>
        <w:numPr>
          <w:ilvl w:val="0"/>
          <w:numId w:val="1"/>
        </w:numPr>
        <w:tabs>
          <w:tab w:val="left" w:pos="993"/>
        </w:tabs>
        <w:spacing w:after="0" w:line="240" w:lineRule="auto"/>
        <w:ind w:left="709" w:hanging="283"/>
        <w:jc w:val="both"/>
      </w:pPr>
      <w:r>
        <w:t xml:space="preserve">выбор и делегирование представителей классов в общешкольные советы, ответственных за подготовку общешкольных ключевых дел; </w:t>
      </w:r>
    </w:p>
    <w:p w14:paraId="48D4C116" w14:textId="77777777" w:rsidR="009C0B14" w:rsidRDefault="00000000">
      <w:pPr>
        <w:pStyle w:val="ac"/>
        <w:numPr>
          <w:ilvl w:val="0"/>
          <w:numId w:val="1"/>
        </w:numPr>
        <w:tabs>
          <w:tab w:val="left" w:pos="993"/>
        </w:tabs>
        <w:spacing w:after="0" w:line="240" w:lineRule="auto"/>
        <w:ind w:left="709" w:hanging="283"/>
        <w:jc w:val="both"/>
      </w:pPr>
      <w:r>
        <w:t xml:space="preserve">участие школьных классов в реализации общешкольных ключевых дел; </w:t>
      </w:r>
    </w:p>
    <w:p w14:paraId="25004215" w14:textId="77777777" w:rsidR="009C0B14" w:rsidRDefault="00000000">
      <w:pPr>
        <w:pStyle w:val="ac"/>
        <w:numPr>
          <w:ilvl w:val="0"/>
          <w:numId w:val="1"/>
        </w:numPr>
        <w:tabs>
          <w:tab w:val="left" w:pos="993"/>
        </w:tabs>
        <w:spacing w:after="0" w:line="240" w:lineRule="auto"/>
        <w:ind w:left="709" w:hanging="283"/>
        <w:jc w:val="both"/>
        <w:rPr>
          <w:b/>
          <w:u w:val="single"/>
        </w:rPr>
      </w:pPr>
      <w: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p w14:paraId="15F3F859" w14:textId="77777777" w:rsidR="009C0B14" w:rsidRDefault="00000000">
      <w:pPr>
        <w:spacing w:after="0" w:line="240" w:lineRule="auto"/>
        <w:ind w:firstLine="709"/>
        <w:jc w:val="both"/>
        <w:rPr>
          <w:b/>
          <w:u w:val="single"/>
        </w:rPr>
      </w:pPr>
      <w:r>
        <w:rPr>
          <w:b/>
          <w:i/>
        </w:rPr>
        <w:t>На уровне обучающихся:</w:t>
      </w:r>
      <w:r>
        <w:rPr>
          <w:b/>
          <w:u w:val="single"/>
        </w:rPr>
        <w:t xml:space="preserve"> </w:t>
      </w:r>
    </w:p>
    <w:p w14:paraId="4B8B2435" w14:textId="77777777" w:rsidR="009C0B14" w:rsidRDefault="00000000">
      <w:pPr>
        <w:pStyle w:val="ac"/>
        <w:numPr>
          <w:ilvl w:val="0"/>
          <w:numId w:val="1"/>
        </w:numPr>
        <w:tabs>
          <w:tab w:val="left" w:pos="993"/>
        </w:tabs>
        <w:spacing w:after="0" w:line="240" w:lineRule="auto"/>
        <w:ind w:left="709" w:hanging="283"/>
        <w:jc w:val="both"/>
      </w:pPr>
      <w:r>
        <w:t>вовлечение по возможности каждого обучающегося с ЗПР в ключевые дела образовательной организации в одной из доступных для них ролей;</w:t>
      </w:r>
    </w:p>
    <w:p w14:paraId="33F8CFBC" w14:textId="77777777" w:rsidR="009C0B14" w:rsidRDefault="00000000">
      <w:pPr>
        <w:pStyle w:val="ac"/>
        <w:numPr>
          <w:ilvl w:val="0"/>
          <w:numId w:val="1"/>
        </w:numPr>
        <w:tabs>
          <w:tab w:val="left" w:pos="993"/>
        </w:tabs>
        <w:spacing w:after="0" w:line="240" w:lineRule="auto"/>
        <w:ind w:left="709" w:hanging="283"/>
        <w:jc w:val="both"/>
      </w:pPr>
      <w:r>
        <w:t>индивидуальная помощь обучающемуся с ЗПР (при необходимости) в освоении навыков подготовки, проведения и анализа ключевых дел;</w:t>
      </w:r>
    </w:p>
    <w:p w14:paraId="6B4627E6" w14:textId="77777777" w:rsidR="009C0B14" w:rsidRDefault="00000000">
      <w:pPr>
        <w:pStyle w:val="ac"/>
        <w:numPr>
          <w:ilvl w:val="0"/>
          <w:numId w:val="1"/>
        </w:numPr>
        <w:tabs>
          <w:tab w:val="left" w:pos="993"/>
        </w:tabs>
        <w:spacing w:after="0" w:line="240" w:lineRule="auto"/>
        <w:ind w:left="709" w:hanging="283"/>
        <w:jc w:val="both"/>
      </w:pPr>
      <w:r>
        <w:t>наблюдение за поведением обучающегося с ЗПР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14:paraId="7D75A321" w14:textId="77777777" w:rsidR="009C0B14" w:rsidRDefault="00000000">
      <w:pPr>
        <w:pStyle w:val="ac"/>
        <w:numPr>
          <w:ilvl w:val="0"/>
          <w:numId w:val="1"/>
        </w:numPr>
        <w:tabs>
          <w:tab w:val="left" w:pos="993"/>
        </w:tabs>
        <w:spacing w:after="0" w:line="240" w:lineRule="auto"/>
        <w:ind w:left="709" w:hanging="283"/>
        <w:jc w:val="both"/>
      </w:pPr>
      <w:r>
        <w:t xml:space="preserve">при необходимости регуляция и коррекция поведения обучающегося с ЗПР посредством использования преимущественно позитивных средств стимуляции; обучение навыкам управления своим поведением и адекватным способам реагирования; формирование мотивации к участию в ключевых делах, включение в совместную работу с другими обучающимися, развитие и отработка средств коммуникации, приемов конструктивного общения и взаимодействия (со сверстниками, с взрослыми), </w:t>
      </w:r>
    </w:p>
    <w:p w14:paraId="25001D81" w14:textId="77777777" w:rsidR="009C0B14" w:rsidRDefault="009C0B14">
      <w:pPr>
        <w:spacing w:after="0" w:line="240" w:lineRule="auto"/>
        <w:ind w:right="-1" w:firstLine="709"/>
        <w:jc w:val="both"/>
        <w:rPr>
          <w:b/>
        </w:rPr>
      </w:pPr>
    </w:p>
    <w:p w14:paraId="1078A2BA" w14:textId="77777777" w:rsidR="009C0B14" w:rsidRDefault="00000000">
      <w:pPr>
        <w:spacing w:after="0" w:line="240" w:lineRule="auto"/>
        <w:ind w:right="-1" w:firstLine="709"/>
        <w:jc w:val="both"/>
        <w:rPr>
          <w:b/>
        </w:rPr>
      </w:pPr>
      <w:r>
        <w:rPr>
          <w:b/>
        </w:rPr>
        <w:t>Модуль «Классное руководство»</w:t>
      </w:r>
    </w:p>
    <w:p w14:paraId="7F076A45" w14:textId="77777777" w:rsidR="009C0B14" w:rsidRDefault="00000000">
      <w:pPr>
        <w:spacing w:after="0" w:line="240" w:lineRule="auto"/>
        <w:ind w:right="-1" w:firstLine="709"/>
        <w:jc w:val="both"/>
      </w:pPr>
      <w:r>
        <w:t>Осуществляя работу с классом, педагогический работник (классный руководитель, социальный педагог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Спецификой организации данной работы является тесное сотрудничество классного руководителя с педагогом-психологом и социальным педагогом по вопросам учета индивидуальных особенностей обучающегося с ЗПР, профилактики негативных проявлений, расширения социального взаимодействия обучающихся с ЗПР, профессионального самоопределения с учетом возможностей и ограничений, продуктивного сотрудничества с семьей обучающегося по выбору наиболее эффективной стратегии взаимодействия с обучающимся с ЗПР с учетом его особых образовательных потребностей.</w:t>
      </w:r>
    </w:p>
    <w:p w14:paraId="5A84DBD1" w14:textId="77777777" w:rsidR="009C0B14" w:rsidRDefault="00000000">
      <w:pPr>
        <w:spacing w:after="0" w:line="240" w:lineRule="auto"/>
        <w:ind w:right="-1" w:firstLine="709"/>
        <w:jc w:val="both"/>
        <w:rPr>
          <w:b/>
          <w:i/>
        </w:rPr>
      </w:pPr>
      <w:r>
        <w:rPr>
          <w:b/>
          <w:i/>
        </w:rPr>
        <w:t>Работа с классным коллективом:</w:t>
      </w:r>
    </w:p>
    <w:p w14:paraId="35F1B96B" w14:textId="77777777" w:rsidR="009C0B14" w:rsidRDefault="00000000">
      <w:pPr>
        <w:pStyle w:val="ac"/>
        <w:numPr>
          <w:ilvl w:val="0"/>
          <w:numId w:val="1"/>
        </w:numPr>
        <w:tabs>
          <w:tab w:val="left" w:pos="993"/>
        </w:tabs>
        <w:spacing w:after="0" w:line="240" w:lineRule="auto"/>
        <w:ind w:left="709" w:hanging="283"/>
        <w:jc w:val="both"/>
      </w:pPr>
      <w: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15630535" w14:textId="77777777" w:rsidR="009C0B14" w:rsidRDefault="00000000">
      <w:pPr>
        <w:pStyle w:val="ac"/>
        <w:numPr>
          <w:ilvl w:val="0"/>
          <w:numId w:val="1"/>
        </w:numPr>
        <w:tabs>
          <w:tab w:val="left" w:pos="993"/>
        </w:tabs>
        <w:spacing w:after="0" w:line="240" w:lineRule="auto"/>
        <w:ind w:left="709" w:hanging="283"/>
        <w:jc w:val="both"/>
      </w:pPr>
      <w:r>
        <w:t xml:space="preserve">организация интересных и полезных для личностного развития обучающегося совместных дел (познавательной, трудовой, спортивно-оздоровительной, духовно-нравственной, творческой, профориентационной направленности), позволяющих, с одной стороны, вовлечь в них обучающихся с ЗПР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12CB72BC" w14:textId="77777777" w:rsidR="009C0B14" w:rsidRDefault="00000000">
      <w:pPr>
        <w:pStyle w:val="ac"/>
        <w:numPr>
          <w:ilvl w:val="0"/>
          <w:numId w:val="1"/>
        </w:numPr>
        <w:tabs>
          <w:tab w:val="left" w:pos="993"/>
        </w:tabs>
        <w:spacing w:after="0" w:line="240" w:lineRule="auto"/>
        <w:ind w:left="709" w:hanging="283"/>
        <w:jc w:val="both"/>
      </w:pPr>
      <w:r>
        <w:t xml:space="preserve">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14:paraId="21FD5DC8" w14:textId="77777777" w:rsidR="009C0B14" w:rsidRDefault="00000000">
      <w:pPr>
        <w:pStyle w:val="ac"/>
        <w:numPr>
          <w:ilvl w:val="0"/>
          <w:numId w:val="1"/>
        </w:numPr>
        <w:tabs>
          <w:tab w:val="left" w:pos="993"/>
        </w:tabs>
        <w:spacing w:after="0" w:line="240" w:lineRule="auto"/>
        <w:ind w:left="709" w:hanging="283"/>
        <w:jc w:val="both"/>
      </w:pPr>
      <w:r>
        <w:t xml:space="preserve">сплочение коллектива класса через: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празднование в классе значимых событий, включающее в себя подготовленные ученическими микрогруппами поздравления, сюрпризы, творческие подарки и розыгрыши; регулярные внутриклассные вечера, дающие каждому обучающемуся возможность рефлексии собственного участия в жизни класса; </w:t>
      </w:r>
    </w:p>
    <w:p w14:paraId="10038013" w14:textId="77777777" w:rsidR="009C0B14" w:rsidRDefault="00000000">
      <w:pPr>
        <w:pStyle w:val="ac"/>
        <w:numPr>
          <w:ilvl w:val="0"/>
          <w:numId w:val="1"/>
        </w:numPr>
        <w:tabs>
          <w:tab w:val="left" w:pos="993"/>
        </w:tabs>
        <w:spacing w:after="0" w:line="240" w:lineRule="auto"/>
        <w:ind w:left="709" w:hanging="283"/>
        <w:jc w:val="both"/>
      </w:pPr>
      <w:r>
        <w:t xml:space="preserve">выработка совместно с обучающимися правил класса, помогающих обучающимся с ЗПР освоить нормы и правила общения, которым они должны следовать в образовательной организации; </w:t>
      </w:r>
    </w:p>
    <w:p w14:paraId="71551824" w14:textId="77777777" w:rsidR="009C0B14" w:rsidRDefault="00000000">
      <w:pPr>
        <w:pStyle w:val="ac"/>
        <w:numPr>
          <w:ilvl w:val="0"/>
          <w:numId w:val="1"/>
        </w:numPr>
        <w:tabs>
          <w:tab w:val="left" w:pos="993"/>
        </w:tabs>
        <w:spacing w:after="0" w:line="240" w:lineRule="auto"/>
        <w:ind w:left="709" w:hanging="283"/>
        <w:jc w:val="both"/>
      </w:pPr>
      <w:r>
        <w:t>формирование психологической устойчивости обучающихся с ЗПР к неблагоприятному воздействию социальной среды, вовлечению в ассоциальные группы;</w:t>
      </w:r>
    </w:p>
    <w:p w14:paraId="688C029B" w14:textId="77777777" w:rsidR="009C0B14" w:rsidRDefault="00000000">
      <w:pPr>
        <w:pStyle w:val="ac"/>
        <w:numPr>
          <w:ilvl w:val="0"/>
          <w:numId w:val="1"/>
        </w:numPr>
        <w:tabs>
          <w:tab w:val="left" w:pos="993"/>
        </w:tabs>
        <w:spacing w:after="0" w:line="240" w:lineRule="auto"/>
        <w:ind w:left="709" w:hanging="283"/>
        <w:jc w:val="both"/>
      </w:pPr>
      <w:r>
        <w:t>профилактика негативных проявлений у обучающихся с ЗПР, формирование отрицательного отношения к противоправному поведению.</w:t>
      </w:r>
    </w:p>
    <w:p w14:paraId="5E4CD2F1" w14:textId="77777777" w:rsidR="009C0B14" w:rsidRDefault="00000000">
      <w:pPr>
        <w:spacing w:after="0" w:line="240" w:lineRule="auto"/>
        <w:ind w:right="-1" w:firstLine="709"/>
        <w:jc w:val="both"/>
        <w:rPr>
          <w:b/>
          <w:i/>
        </w:rPr>
      </w:pPr>
      <w:r>
        <w:rPr>
          <w:b/>
          <w:i/>
        </w:rPr>
        <w:t>Индивидуальная работа с обучающимися:</w:t>
      </w:r>
    </w:p>
    <w:p w14:paraId="44455133" w14:textId="77777777" w:rsidR="009C0B14" w:rsidRDefault="00000000">
      <w:pPr>
        <w:pStyle w:val="ac"/>
        <w:numPr>
          <w:ilvl w:val="0"/>
          <w:numId w:val="1"/>
        </w:numPr>
        <w:tabs>
          <w:tab w:val="left" w:pos="993"/>
        </w:tabs>
        <w:spacing w:after="0" w:line="240" w:lineRule="auto"/>
        <w:ind w:left="709" w:hanging="283"/>
        <w:jc w:val="both"/>
      </w:pPr>
      <w:r>
        <w:t>изучение особенностей личностного развития обучающихся с ЗПР через наблюдение за их поведением в повседневной жизни, в специально создаваемых педагогических ситуациях, в организуемых педагогическим работником беседах по тем или иным нравственным проблемам; результаты наблюдения сопоставляются с результатами бесед с родителями (законными представителями) обучающихся, учителями-предметниками, педагогом-психологом;</w:t>
      </w:r>
    </w:p>
    <w:p w14:paraId="3248EFB7" w14:textId="77777777" w:rsidR="009C0B14" w:rsidRDefault="00000000">
      <w:pPr>
        <w:pStyle w:val="ac"/>
        <w:numPr>
          <w:ilvl w:val="0"/>
          <w:numId w:val="1"/>
        </w:numPr>
        <w:tabs>
          <w:tab w:val="left" w:pos="993"/>
        </w:tabs>
        <w:spacing w:after="0" w:line="240" w:lineRule="auto"/>
        <w:ind w:left="709" w:hanging="283"/>
        <w:jc w:val="both"/>
      </w:pPr>
      <w:r>
        <w:t>поддержка обучающегося с ЗПР в решении важных для него жизненных проблем (налаживание взаимоотношений с одноклассниками, педагогическими работниками, выбор профессии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w:t>
      </w:r>
    </w:p>
    <w:p w14:paraId="3320FF52" w14:textId="77777777" w:rsidR="009C0B14" w:rsidRDefault="00000000">
      <w:pPr>
        <w:pStyle w:val="ac"/>
        <w:numPr>
          <w:ilvl w:val="0"/>
          <w:numId w:val="1"/>
        </w:numPr>
        <w:tabs>
          <w:tab w:val="left" w:pos="993"/>
        </w:tabs>
        <w:spacing w:after="0" w:line="240" w:lineRule="auto"/>
        <w:ind w:left="709" w:hanging="283"/>
        <w:jc w:val="both"/>
      </w:pPr>
      <w:r>
        <w:t>формирование позитивного самоотношения, целостного образа Я как основы адекватной самооценки обучающегося с ЗПР в специально создаваемых педагогических ситуациях, тренингах, деловых играх;</w:t>
      </w:r>
    </w:p>
    <w:p w14:paraId="13EFBD57" w14:textId="77777777" w:rsidR="009C0B14" w:rsidRDefault="00000000">
      <w:pPr>
        <w:pStyle w:val="ac"/>
        <w:numPr>
          <w:ilvl w:val="0"/>
          <w:numId w:val="1"/>
        </w:numPr>
        <w:tabs>
          <w:tab w:val="left" w:pos="993"/>
        </w:tabs>
        <w:spacing w:after="0" w:line="240" w:lineRule="auto"/>
        <w:ind w:left="709" w:hanging="283"/>
        <w:jc w:val="both"/>
      </w:pPr>
      <w:r>
        <w:t xml:space="preserve">формирование коммуникативных умений и навыков у обучающихся с ЗПР, моделирование шаблонов социально-приемлемого реагирования в различных жизненных ситуациях в специально создаваемых педагогических условиях на классных часах, тренингах, в рамках внеклассных мероприятиях; </w:t>
      </w:r>
    </w:p>
    <w:p w14:paraId="6F3F7032" w14:textId="77777777" w:rsidR="009C0B14" w:rsidRDefault="00000000">
      <w:pPr>
        <w:pStyle w:val="ac"/>
        <w:numPr>
          <w:ilvl w:val="0"/>
          <w:numId w:val="1"/>
        </w:numPr>
        <w:tabs>
          <w:tab w:val="left" w:pos="993"/>
        </w:tabs>
        <w:spacing w:after="0" w:line="240" w:lineRule="auto"/>
        <w:ind w:left="709" w:hanging="283"/>
        <w:jc w:val="both"/>
      </w:pPr>
      <w:r>
        <w:t>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педагогом-психологом тренинги общения; через предложение взять на себя ответственность за то или иное поручение в классе.</w:t>
      </w:r>
    </w:p>
    <w:p w14:paraId="6FC013D7" w14:textId="77777777" w:rsidR="009C0B14" w:rsidRDefault="00000000">
      <w:pPr>
        <w:tabs>
          <w:tab w:val="left" w:pos="851"/>
          <w:tab w:val="left" w:pos="1310"/>
        </w:tabs>
        <w:spacing w:after="0" w:line="240" w:lineRule="auto"/>
        <w:ind w:right="175" w:firstLine="709"/>
        <w:jc w:val="both"/>
        <w:rPr>
          <w:b/>
          <w:i/>
        </w:rPr>
      </w:pPr>
      <w:r>
        <w:rPr>
          <w:b/>
          <w:i/>
        </w:rPr>
        <w:t>Работа с учителями-предметниками в классе:</w:t>
      </w:r>
    </w:p>
    <w:p w14:paraId="36C60BAD" w14:textId="77777777" w:rsidR="009C0B14" w:rsidRDefault="00000000">
      <w:pPr>
        <w:pStyle w:val="ac"/>
        <w:numPr>
          <w:ilvl w:val="0"/>
          <w:numId w:val="1"/>
        </w:numPr>
        <w:tabs>
          <w:tab w:val="left" w:pos="993"/>
        </w:tabs>
        <w:spacing w:after="0" w:line="240" w:lineRule="auto"/>
        <w:ind w:left="709" w:hanging="283"/>
        <w:jc w:val="both"/>
      </w:pPr>
      <w: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 с ЗПР;</w:t>
      </w:r>
    </w:p>
    <w:p w14:paraId="66BACD54" w14:textId="77777777" w:rsidR="009C0B14" w:rsidRDefault="00000000">
      <w:pPr>
        <w:pStyle w:val="ac"/>
        <w:numPr>
          <w:ilvl w:val="0"/>
          <w:numId w:val="1"/>
        </w:numPr>
        <w:tabs>
          <w:tab w:val="left" w:pos="993"/>
        </w:tabs>
        <w:spacing w:after="0" w:line="240" w:lineRule="auto"/>
        <w:ind w:left="709" w:hanging="283"/>
        <w:jc w:val="both"/>
      </w:pPr>
      <w:r>
        <w:t>проведение мини-педсоветов, направленных на решение конкретных проблем класса и интеграцию воспитательных влияний на обучающихся;</w:t>
      </w:r>
    </w:p>
    <w:p w14:paraId="2763F56C" w14:textId="77777777" w:rsidR="009C0B14" w:rsidRDefault="00000000">
      <w:pPr>
        <w:pStyle w:val="ac"/>
        <w:numPr>
          <w:ilvl w:val="0"/>
          <w:numId w:val="1"/>
        </w:numPr>
        <w:tabs>
          <w:tab w:val="left" w:pos="993"/>
        </w:tabs>
        <w:spacing w:after="0" w:line="240" w:lineRule="auto"/>
        <w:ind w:left="709" w:hanging="283"/>
        <w:jc w:val="both"/>
      </w:pPr>
      <w: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с ЗПР, увидев их в иной, отличной от учебной, обстановке;</w:t>
      </w:r>
    </w:p>
    <w:p w14:paraId="40CAE4E9" w14:textId="77777777" w:rsidR="009C0B14" w:rsidRDefault="00000000">
      <w:pPr>
        <w:pStyle w:val="ac"/>
        <w:numPr>
          <w:ilvl w:val="0"/>
          <w:numId w:val="1"/>
        </w:numPr>
        <w:tabs>
          <w:tab w:val="left" w:pos="993"/>
        </w:tabs>
        <w:spacing w:after="0" w:line="240" w:lineRule="auto"/>
        <w:ind w:left="709" w:hanging="283"/>
        <w:jc w:val="both"/>
      </w:pPr>
      <w:r>
        <w:t>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42BC8CB8" w14:textId="77777777" w:rsidR="009C0B14" w:rsidRDefault="00000000">
      <w:pPr>
        <w:tabs>
          <w:tab w:val="left" w:pos="851"/>
          <w:tab w:val="left" w:pos="1310"/>
        </w:tabs>
        <w:spacing w:after="0" w:line="240" w:lineRule="auto"/>
        <w:ind w:right="175" w:firstLine="709"/>
        <w:jc w:val="both"/>
        <w:rPr>
          <w:b/>
          <w:i/>
        </w:rPr>
      </w:pPr>
      <w:r>
        <w:rPr>
          <w:b/>
          <w:i/>
        </w:rPr>
        <w:t>Работа с родителями обучающихся с ЗПР или их законными представителями:</w:t>
      </w:r>
    </w:p>
    <w:p w14:paraId="566F5306" w14:textId="77777777" w:rsidR="009C0B14" w:rsidRDefault="00000000">
      <w:pPr>
        <w:pStyle w:val="ac"/>
        <w:numPr>
          <w:ilvl w:val="0"/>
          <w:numId w:val="1"/>
        </w:numPr>
        <w:tabs>
          <w:tab w:val="left" w:pos="993"/>
        </w:tabs>
        <w:spacing w:after="0" w:line="240" w:lineRule="auto"/>
        <w:ind w:left="709" w:hanging="283"/>
        <w:jc w:val="both"/>
      </w:pPr>
      <w:r>
        <w:t>регулярное информирование родителей (законных представителей) о школьных успехах и проблемах их детей, о жизни класса в целом;</w:t>
      </w:r>
    </w:p>
    <w:p w14:paraId="07D0E167" w14:textId="77777777" w:rsidR="009C0B14" w:rsidRDefault="00000000">
      <w:pPr>
        <w:pStyle w:val="ac"/>
        <w:numPr>
          <w:ilvl w:val="0"/>
          <w:numId w:val="1"/>
        </w:numPr>
        <w:tabs>
          <w:tab w:val="left" w:pos="993"/>
        </w:tabs>
        <w:spacing w:after="0" w:line="240" w:lineRule="auto"/>
        <w:ind w:left="709" w:hanging="283"/>
        <w:jc w:val="both"/>
      </w:pPr>
      <w:r>
        <w:t>разъяснение родителям (законным представителям) индивидуальных и возрастных особенностей обучающегося с ЗПР, возможных трудностей, связанных с периодом взросления и обусловленных нарушением развития при ЗПР;</w:t>
      </w:r>
    </w:p>
    <w:p w14:paraId="7363E62F" w14:textId="77777777" w:rsidR="009C0B14" w:rsidRDefault="00000000">
      <w:pPr>
        <w:pStyle w:val="ac"/>
        <w:numPr>
          <w:ilvl w:val="0"/>
          <w:numId w:val="1"/>
        </w:numPr>
        <w:tabs>
          <w:tab w:val="left" w:pos="993"/>
        </w:tabs>
        <w:spacing w:after="0" w:line="240" w:lineRule="auto"/>
        <w:ind w:left="709" w:hanging="283"/>
        <w:jc w:val="both"/>
      </w:pPr>
      <w:r>
        <w:t xml:space="preserve">помощь родителям обучающихся с ЗПР или их законным представителям в регулировании отношений между ними, администрацией образовательной организации и учителями-предметниками; </w:t>
      </w:r>
    </w:p>
    <w:p w14:paraId="5A829B00" w14:textId="77777777" w:rsidR="009C0B14" w:rsidRDefault="00000000">
      <w:pPr>
        <w:pStyle w:val="ac"/>
        <w:numPr>
          <w:ilvl w:val="0"/>
          <w:numId w:val="1"/>
        </w:numPr>
        <w:tabs>
          <w:tab w:val="left" w:pos="993"/>
        </w:tabs>
        <w:spacing w:after="0" w:line="240" w:lineRule="auto"/>
        <w:ind w:left="709" w:hanging="283"/>
        <w:jc w:val="both"/>
      </w:pPr>
      <w:r>
        <w:t>организация родительских собраний, происходящих в режиме обсуждения наиболее острых проблем обучения и воспитания обучающихся;</w:t>
      </w:r>
    </w:p>
    <w:p w14:paraId="5F8127A3" w14:textId="77777777" w:rsidR="009C0B14" w:rsidRDefault="00000000">
      <w:pPr>
        <w:pStyle w:val="ac"/>
        <w:numPr>
          <w:ilvl w:val="0"/>
          <w:numId w:val="1"/>
        </w:numPr>
        <w:tabs>
          <w:tab w:val="left" w:pos="993"/>
        </w:tabs>
        <w:spacing w:after="0" w:line="240" w:lineRule="auto"/>
        <w:ind w:left="709" w:hanging="283"/>
        <w:jc w:val="both"/>
      </w:pPr>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78DA93D8" w14:textId="77777777" w:rsidR="009C0B14" w:rsidRDefault="00000000">
      <w:pPr>
        <w:pStyle w:val="ac"/>
        <w:numPr>
          <w:ilvl w:val="0"/>
          <w:numId w:val="1"/>
        </w:numPr>
        <w:tabs>
          <w:tab w:val="left" w:pos="993"/>
        </w:tabs>
        <w:spacing w:after="0" w:line="240" w:lineRule="auto"/>
        <w:ind w:left="709" w:hanging="283"/>
        <w:jc w:val="both"/>
      </w:pPr>
      <w:r>
        <w:t>привлечение членов семей обучающихся с ЗПР к организации и проведению дел класса;</w:t>
      </w:r>
    </w:p>
    <w:p w14:paraId="7466BA6E" w14:textId="77777777" w:rsidR="009C0B14" w:rsidRDefault="00000000">
      <w:pPr>
        <w:pStyle w:val="ac"/>
        <w:numPr>
          <w:ilvl w:val="0"/>
          <w:numId w:val="1"/>
        </w:numPr>
        <w:tabs>
          <w:tab w:val="left" w:pos="993"/>
        </w:tabs>
        <w:spacing w:after="0" w:line="240" w:lineRule="auto"/>
        <w:ind w:left="709" w:hanging="283"/>
        <w:jc w:val="both"/>
        <w:rPr>
          <w:b/>
          <w:i/>
        </w:rPr>
      </w:pPr>
      <w:r>
        <w:t>организация на базе класса семейных праздников, конкурсов, соревнований, направленных на сплочение семьи и образовательной организации.</w:t>
      </w:r>
    </w:p>
    <w:p w14:paraId="240AFCA2" w14:textId="77777777" w:rsidR="009C0B14" w:rsidRDefault="009C0B14">
      <w:pPr>
        <w:spacing w:after="0" w:line="240" w:lineRule="auto"/>
        <w:ind w:right="-1" w:firstLine="709"/>
        <w:jc w:val="both"/>
        <w:rPr>
          <w:b/>
        </w:rPr>
      </w:pPr>
    </w:p>
    <w:p w14:paraId="548A9144" w14:textId="77777777" w:rsidR="009C0B14" w:rsidRDefault="00000000">
      <w:pPr>
        <w:spacing w:after="0" w:line="240" w:lineRule="auto"/>
        <w:ind w:right="-1" w:firstLine="709"/>
        <w:jc w:val="both"/>
        <w:rPr>
          <w:b/>
        </w:rPr>
      </w:pPr>
      <w:r>
        <w:rPr>
          <w:b/>
        </w:rPr>
        <w:t>Модуль «Курсы внеурочной деятельности»</w:t>
      </w:r>
    </w:p>
    <w:p w14:paraId="62F3C34E" w14:textId="77777777" w:rsidR="009C0B14" w:rsidRDefault="00000000">
      <w:pPr>
        <w:spacing w:after="0" w:line="240" w:lineRule="auto"/>
        <w:ind w:right="-1" w:firstLine="709"/>
        <w:jc w:val="both"/>
      </w:pPr>
      <w:r>
        <w:t xml:space="preserve">Воспитание на занятиях школьных курсов внеурочной деятельности осуществляется преимущественно через: </w:t>
      </w:r>
    </w:p>
    <w:p w14:paraId="3C986CDD" w14:textId="77777777" w:rsidR="009C0B14" w:rsidRDefault="00000000">
      <w:pPr>
        <w:pStyle w:val="ac"/>
        <w:numPr>
          <w:ilvl w:val="0"/>
          <w:numId w:val="1"/>
        </w:numPr>
        <w:tabs>
          <w:tab w:val="left" w:pos="993"/>
        </w:tabs>
        <w:spacing w:after="0" w:line="240" w:lineRule="auto"/>
        <w:ind w:left="709" w:hanging="283"/>
        <w:jc w:val="both"/>
      </w:pPr>
      <w:r>
        <w:t>вовлечение обучающихся с ЗПР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качества, установить социально значимые отношения, получить опыт участия в социально значимых делах;</w:t>
      </w:r>
    </w:p>
    <w:p w14:paraId="3E9538D8" w14:textId="77777777" w:rsidR="009C0B14" w:rsidRDefault="00000000">
      <w:pPr>
        <w:pStyle w:val="ac"/>
        <w:numPr>
          <w:ilvl w:val="0"/>
          <w:numId w:val="1"/>
        </w:numPr>
        <w:tabs>
          <w:tab w:val="left" w:pos="993"/>
        </w:tabs>
        <w:spacing w:after="0" w:line="240" w:lineRule="auto"/>
        <w:ind w:left="709" w:hanging="283"/>
        <w:jc w:val="both"/>
      </w:pPr>
      <w:r>
        <w:t>формирование в кружках, секциях, клубах, студиях и т.п.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7DB29925" w14:textId="77777777" w:rsidR="009C0B14" w:rsidRDefault="00000000">
      <w:pPr>
        <w:spacing w:after="0" w:line="240" w:lineRule="auto"/>
        <w:ind w:firstLine="709"/>
        <w:jc w:val="both"/>
        <w:rPr>
          <w:i/>
        </w:rPr>
      </w:pPr>
      <w:r>
        <w:t>Реализация воспитательного потенциала курсов внеурочной деятельности происходит в рамках следующих выбранных обучающимися ее видов:</w:t>
      </w:r>
    </w:p>
    <w:p w14:paraId="47AA291C" w14:textId="77777777" w:rsidR="009C0B14" w:rsidRDefault="00000000">
      <w:pPr>
        <w:spacing w:after="0" w:line="240" w:lineRule="auto"/>
        <w:ind w:firstLine="709"/>
        <w:jc w:val="both"/>
        <w:rPr>
          <w:b/>
          <w:i/>
        </w:rPr>
      </w:pPr>
      <w:r>
        <w:rPr>
          <w:b/>
          <w:i/>
        </w:rPr>
        <w:t xml:space="preserve">Познавательная деятельность. </w:t>
      </w:r>
    </w:p>
    <w:p w14:paraId="65F7FCFF" w14:textId="77777777" w:rsidR="009C0B14" w:rsidRDefault="00000000">
      <w:pPr>
        <w:spacing w:after="0" w:line="240" w:lineRule="auto"/>
        <w:ind w:firstLine="709"/>
        <w:jc w:val="both"/>
      </w:pPr>
      <w:r>
        <w:t>Курсы внеурочной деятельности, направленные на передачу обучающимся с ЗПР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75B1BD11" w14:textId="77777777" w:rsidR="009C0B14" w:rsidRDefault="00000000">
      <w:pPr>
        <w:spacing w:after="0" w:line="240" w:lineRule="auto"/>
        <w:ind w:firstLine="709"/>
        <w:jc w:val="both"/>
      </w:pPr>
      <w:r>
        <w:t xml:space="preserve">Коррекционная направленность включает формирование мотивационных установок, способствующих стремлению к саморазвитию, пополнению представлений о современном мире. </w:t>
      </w:r>
    </w:p>
    <w:p w14:paraId="3EAF2DBC" w14:textId="77777777" w:rsidR="009C0B14" w:rsidRDefault="00000000">
      <w:pPr>
        <w:spacing w:after="0" w:line="240" w:lineRule="auto"/>
        <w:ind w:firstLine="709"/>
        <w:jc w:val="both"/>
        <w:rPr>
          <w:b/>
          <w:i/>
        </w:rPr>
      </w:pPr>
      <w:r>
        <w:rPr>
          <w:b/>
          <w:i/>
        </w:rPr>
        <w:t>Художественное творчество.</w:t>
      </w:r>
    </w:p>
    <w:p w14:paraId="617A692D" w14:textId="77777777" w:rsidR="009C0B14" w:rsidRDefault="00000000">
      <w:pPr>
        <w:tabs>
          <w:tab w:val="left" w:pos="851"/>
        </w:tabs>
        <w:spacing w:after="0" w:line="240" w:lineRule="auto"/>
        <w:ind w:firstLine="709"/>
        <w:jc w:val="both"/>
        <w:rPr>
          <w:rStyle w:val="CharAttribute5010"/>
          <w:i w:val="0"/>
        </w:rPr>
      </w:pPr>
      <w:r>
        <w:t xml:space="preserve">Курсы внеурочной деятельности, создающие благоприятные условия для просоциальной самореализации обучающихся с ЗПР, направленные на раскрытие их творческих способностей, формирование эстетического вкуса и умения ценить прекрасное, на воспитание ценностного отношения обучающихся к культуре и их общее духовно-нравственное развитие. </w:t>
      </w:r>
    </w:p>
    <w:p w14:paraId="3021C20F" w14:textId="77777777" w:rsidR="009C0B14" w:rsidRDefault="00000000">
      <w:pPr>
        <w:tabs>
          <w:tab w:val="left" w:pos="851"/>
        </w:tabs>
        <w:spacing w:after="0" w:line="240" w:lineRule="auto"/>
        <w:ind w:firstLine="709"/>
        <w:jc w:val="both"/>
        <w:rPr>
          <w:rStyle w:val="CharAttribute30"/>
        </w:rPr>
      </w:pPr>
      <w:r>
        <w:rPr>
          <w:rStyle w:val="CharAttribute5010"/>
          <w:b/>
          <w:u w:val="none"/>
        </w:rPr>
        <w:t>Проблемно-ценностное общение.</w:t>
      </w:r>
      <w:r>
        <w:rPr>
          <w:rStyle w:val="CharAttribute30"/>
        </w:rPr>
        <w:t xml:space="preserve"> </w:t>
      </w:r>
    </w:p>
    <w:p w14:paraId="1A1E83B5" w14:textId="77777777" w:rsidR="009C0B14" w:rsidRDefault="00000000">
      <w:pPr>
        <w:tabs>
          <w:tab w:val="left" w:pos="851"/>
        </w:tabs>
        <w:spacing w:after="0" w:line="240" w:lineRule="auto"/>
        <w:ind w:firstLine="709"/>
        <w:jc w:val="both"/>
      </w:pPr>
      <w: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Pr>
          <w:rStyle w:val="CharAttribute30"/>
        </w:rPr>
        <w:t>разнообразию взглядов людей.</w:t>
      </w:r>
    </w:p>
    <w:p w14:paraId="1FAF6A75" w14:textId="77777777" w:rsidR="009C0B14" w:rsidRDefault="00000000">
      <w:pPr>
        <w:tabs>
          <w:tab w:val="left" w:pos="851"/>
        </w:tabs>
        <w:spacing w:after="0" w:line="240" w:lineRule="auto"/>
        <w:ind w:firstLine="709"/>
        <w:jc w:val="both"/>
      </w:pPr>
      <w:r>
        <w:t>Коррекционная направленность включает моделирование социально приемлемых способов реагирования в различных коммуникативных ситуациях, отработку навыков конструктивного сотрудничества, расширение репертуара коммуникативных умений и речевых шаблонов.</w:t>
      </w:r>
    </w:p>
    <w:p w14:paraId="2793CAB8" w14:textId="77777777" w:rsidR="009C0B14" w:rsidRDefault="00000000">
      <w:pPr>
        <w:tabs>
          <w:tab w:val="left" w:pos="851"/>
        </w:tabs>
        <w:spacing w:after="0" w:line="240" w:lineRule="auto"/>
        <w:ind w:firstLine="709"/>
        <w:jc w:val="both"/>
        <w:rPr>
          <w:rStyle w:val="CharAttribute5010"/>
          <w:b/>
          <w:i w:val="0"/>
          <w:u w:val="none"/>
        </w:rPr>
      </w:pPr>
      <w:r>
        <w:rPr>
          <w:rStyle w:val="CharAttribute5010"/>
          <w:b/>
          <w:u w:val="none"/>
        </w:rPr>
        <w:t>Туристско-краеведческая деятельность.</w:t>
      </w:r>
    </w:p>
    <w:p w14:paraId="6BD4C1DE" w14:textId="77777777" w:rsidR="009C0B14" w:rsidRDefault="00000000">
      <w:pPr>
        <w:tabs>
          <w:tab w:val="left" w:pos="851"/>
        </w:tabs>
        <w:spacing w:after="0" w:line="240" w:lineRule="auto"/>
        <w:ind w:firstLine="709"/>
        <w:jc w:val="both"/>
        <w:rPr>
          <w:rStyle w:val="CharAttribute5010"/>
          <w:i w:val="0"/>
        </w:rPr>
      </w:pPr>
      <w:r>
        <w:t xml:space="preserve">Курсы внеурочной деятельности, направленные на воспитание у обучающихся с ЗПР любви к своему краю, его истории, культуре, природе, накопление разнообразных впечатлений, формирование потребности получать эти впечатления (на экскурсиях, прогулках, в путешествиях) и делиться ими, на развитие самостоятельности и ответственности обучающихся, формирование у них навыков самообслуживающего труда. </w:t>
      </w:r>
    </w:p>
    <w:p w14:paraId="5C1E575C" w14:textId="77777777" w:rsidR="009C0B14" w:rsidRDefault="00000000">
      <w:pPr>
        <w:tabs>
          <w:tab w:val="left" w:pos="851"/>
        </w:tabs>
        <w:spacing w:after="0" w:line="240" w:lineRule="auto"/>
        <w:ind w:firstLine="709"/>
        <w:jc w:val="both"/>
        <w:rPr>
          <w:rStyle w:val="CharAttribute5010"/>
          <w:b/>
          <w:u w:val="none"/>
        </w:rPr>
      </w:pPr>
      <w:r>
        <w:rPr>
          <w:rStyle w:val="CharAttribute5010"/>
          <w:b/>
          <w:u w:val="none"/>
        </w:rPr>
        <w:t xml:space="preserve">Спортивно-оздоровительная деятельность. </w:t>
      </w:r>
    </w:p>
    <w:p w14:paraId="130A4C0D" w14:textId="77777777" w:rsidR="009C0B14" w:rsidRDefault="00000000">
      <w:pPr>
        <w:tabs>
          <w:tab w:val="left" w:pos="851"/>
        </w:tabs>
        <w:spacing w:after="0" w:line="240" w:lineRule="auto"/>
        <w:ind w:firstLine="709"/>
        <w:jc w:val="both"/>
        <w:rPr>
          <w:rStyle w:val="CharAttribute5010"/>
          <w:i w:val="0"/>
        </w:rPr>
      </w:pPr>
      <w:r>
        <w:t xml:space="preserve">Курсы внеурочной деятельности, направленные на физическое развитие обучающихся с ЗПР,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0D144A38" w14:textId="77777777" w:rsidR="009C0B14" w:rsidRDefault="00000000">
      <w:pPr>
        <w:tabs>
          <w:tab w:val="left" w:pos="851"/>
        </w:tabs>
        <w:spacing w:after="0" w:line="240" w:lineRule="auto"/>
        <w:ind w:firstLine="709"/>
        <w:jc w:val="both"/>
      </w:pPr>
      <w:r>
        <w:t>Коррекционная направленность включает специальную работу, направленную на развитие общей координации, двигательных программ, коррекцию общей моторики, развитие реципрокной координации и межанализаторных связей, формирование саморегуляции.</w:t>
      </w:r>
    </w:p>
    <w:p w14:paraId="5E70025C" w14:textId="77777777" w:rsidR="009C0B14" w:rsidRDefault="00000000">
      <w:pPr>
        <w:tabs>
          <w:tab w:val="left" w:pos="851"/>
        </w:tabs>
        <w:spacing w:after="0" w:line="240" w:lineRule="auto"/>
        <w:ind w:firstLine="709"/>
        <w:jc w:val="both"/>
        <w:rPr>
          <w:rStyle w:val="CharAttribute5010"/>
          <w:b/>
          <w:u w:val="none"/>
        </w:rPr>
      </w:pPr>
      <w:r>
        <w:rPr>
          <w:rStyle w:val="CharAttribute5010"/>
          <w:b/>
          <w:u w:val="none"/>
        </w:rPr>
        <w:t xml:space="preserve">Трудовая деятельность. </w:t>
      </w:r>
    </w:p>
    <w:p w14:paraId="0A177039" w14:textId="77777777" w:rsidR="009C0B14" w:rsidRDefault="00000000">
      <w:pPr>
        <w:tabs>
          <w:tab w:val="left" w:pos="851"/>
        </w:tabs>
        <w:spacing w:after="0" w:line="240" w:lineRule="auto"/>
        <w:ind w:firstLine="709"/>
        <w:jc w:val="both"/>
      </w:pPr>
      <w:r>
        <w:t>Курсы внеурочной деятельности, направленные на развитие творческих способностей обучающихся с ЗПР, воспитание у них трудолюбия и уважительного отношения к физическому труду.</w:t>
      </w:r>
    </w:p>
    <w:p w14:paraId="4038E44B" w14:textId="77777777" w:rsidR="009C0B14" w:rsidRDefault="00000000">
      <w:pPr>
        <w:tabs>
          <w:tab w:val="left" w:pos="851"/>
        </w:tabs>
        <w:spacing w:after="0" w:line="240" w:lineRule="auto"/>
        <w:ind w:firstLine="709"/>
        <w:jc w:val="both"/>
      </w:pPr>
      <w:r>
        <w:rPr>
          <w:b/>
          <w:i/>
        </w:rPr>
        <w:t xml:space="preserve">Игровая деятельность. </w:t>
      </w:r>
      <w:r>
        <w:t xml:space="preserve">Курсы внеурочной деятельности, направленные на раскрытие творческого, умственного и физического потенциала обучающихся с ЗПР, развитие у них навыков конструктивного общения, умений работать в команде. </w:t>
      </w:r>
      <w:r>
        <w:rPr>
          <w:vertAlign w:val="superscript"/>
        </w:rPr>
        <w:t xml:space="preserve"> </w:t>
      </w:r>
    </w:p>
    <w:p w14:paraId="619AE3D1" w14:textId="77777777" w:rsidR="009C0B14" w:rsidRDefault="009C0B14">
      <w:pPr>
        <w:spacing w:after="0" w:line="240" w:lineRule="auto"/>
        <w:ind w:right="-1" w:firstLine="709"/>
        <w:jc w:val="both"/>
        <w:rPr>
          <w:b/>
        </w:rPr>
      </w:pPr>
    </w:p>
    <w:p w14:paraId="0E22A936" w14:textId="77777777" w:rsidR="009C0B14" w:rsidRDefault="00000000">
      <w:pPr>
        <w:spacing w:after="0" w:line="240" w:lineRule="auto"/>
        <w:ind w:right="-1" w:firstLine="709"/>
        <w:jc w:val="both"/>
        <w:rPr>
          <w:b/>
        </w:rPr>
      </w:pPr>
      <w:r>
        <w:rPr>
          <w:b/>
        </w:rPr>
        <w:t>Модуль «Школьный урок»</w:t>
      </w:r>
    </w:p>
    <w:p w14:paraId="62C23FC0" w14:textId="77777777" w:rsidR="009C0B14" w:rsidRDefault="00000000">
      <w:pPr>
        <w:spacing w:after="0" w:line="240" w:lineRule="auto"/>
        <w:ind w:right="-1" w:firstLine="709"/>
        <w:jc w:val="both"/>
        <w:rPr>
          <w:i/>
        </w:rPr>
      </w:pPr>
      <w:r>
        <w:t>Реализация педагогическими работниками воспитательного потенциала урока предполагает следующее:</w:t>
      </w:r>
    </w:p>
    <w:p w14:paraId="51149F5C" w14:textId="77777777" w:rsidR="009C0B14" w:rsidRDefault="00000000">
      <w:pPr>
        <w:pStyle w:val="ac"/>
        <w:numPr>
          <w:ilvl w:val="0"/>
          <w:numId w:val="1"/>
        </w:numPr>
        <w:tabs>
          <w:tab w:val="left" w:pos="993"/>
        </w:tabs>
        <w:spacing w:after="0" w:line="240" w:lineRule="auto"/>
        <w:ind w:left="709" w:hanging="283"/>
        <w:jc w:val="both"/>
      </w:pPr>
      <w:r>
        <w:t>установление доверительных отношений между педагогическим работником и его обучающимися, способствующих позитивному восприятию обучающимися с ЗПР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14:paraId="1F327ADE" w14:textId="77777777" w:rsidR="009C0B14" w:rsidRDefault="00000000">
      <w:pPr>
        <w:pStyle w:val="ac"/>
        <w:numPr>
          <w:ilvl w:val="0"/>
          <w:numId w:val="1"/>
        </w:numPr>
        <w:tabs>
          <w:tab w:val="left" w:pos="993"/>
        </w:tabs>
        <w:spacing w:after="0" w:line="240" w:lineRule="auto"/>
        <w:ind w:left="709" w:hanging="283"/>
        <w:jc w:val="both"/>
      </w:pPr>
      <w: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14:paraId="6EA06672" w14:textId="77777777" w:rsidR="009C0B14" w:rsidRDefault="00000000">
      <w:pPr>
        <w:pStyle w:val="ac"/>
        <w:numPr>
          <w:ilvl w:val="0"/>
          <w:numId w:val="1"/>
        </w:numPr>
        <w:tabs>
          <w:tab w:val="left" w:pos="993"/>
        </w:tabs>
        <w:spacing w:after="0" w:line="240" w:lineRule="auto"/>
        <w:ind w:left="709" w:hanging="283"/>
        <w:jc w:val="both"/>
      </w:pPr>
      <w:r>
        <w:t xml:space="preserve">привлечение внимания обучающихся с ЗПР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14:paraId="1A870E6A" w14:textId="77777777" w:rsidR="009C0B14" w:rsidRDefault="00000000">
      <w:pPr>
        <w:pStyle w:val="ac"/>
        <w:numPr>
          <w:ilvl w:val="0"/>
          <w:numId w:val="1"/>
        </w:numPr>
        <w:tabs>
          <w:tab w:val="left" w:pos="993"/>
        </w:tabs>
        <w:spacing w:after="0" w:line="240" w:lineRule="auto"/>
        <w:ind w:left="709" w:hanging="283"/>
        <w:jc w:val="both"/>
      </w:pPr>
      <w: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в классе;</w:t>
      </w:r>
    </w:p>
    <w:p w14:paraId="4A40BAAB" w14:textId="77777777" w:rsidR="009C0B14" w:rsidRDefault="00000000">
      <w:pPr>
        <w:pStyle w:val="ac"/>
        <w:numPr>
          <w:ilvl w:val="0"/>
          <w:numId w:val="1"/>
        </w:numPr>
        <w:tabs>
          <w:tab w:val="left" w:pos="993"/>
        </w:tabs>
        <w:spacing w:after="0" w:line="240" w:lineRule="auto"/>
        <w:ind w:left="709" w:hanging="283"/>
        <w:jc w:val="both"/>
      </w:pPr>
      <w:r>
        <w:t xml:space="preserve">применение на уроке интерактивных форм работы с обучающимися с ЗПР: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14:paraId="30461ADF" w14:textId="77777777" w:rsidR="009C0B14" w:rsidRDefault="00000000">
      <w:pPr>
        <w:pStyle w:val="ac"/>
        <w:numPr>
          <w:ilvl w:val="0"/>
          <w:numId w:val="1"/>
        </w:numPr>
        <w:tabs>
          <w:tab w:val="left" w:pos="993"/>
        </w:tabs>
        <w:spacing w:after="0" w:line="240" w:lineRule="auto"/>
        <w:ind w:left="709" w:hanging="283"/>
        <w:jc w:val="both"/>
      </w:pPr>
      <w:r>
        <w:t xml:space="preserve">включение в урок игровых процедур, которые помогают поддержать мотивацию обучающихся с ЗПР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0C81B44F" w14:textId="77777777" w:rsidR="009C0B14" w:rsidRDefault="00000000">
      <w:pPr>
        <w:pStyle w:val="ac"/>
        <w:numPr>
          <w:ilvl w:val="0"/>
          <w:numId w:val="1"/>
        </w:numPr>
        <w:tabs>
          <w:tab w:val="left" w:pos="993"/>
        </w:tabs>
        <w:spacing w:after="0" w:line="240" w:lineRule="auto"/>
        <w:ind w:left="709" w:hanging="283"/>
        <w:jc w:val="both"/>
      </w:pPr>
      <w:r>
        <w:t>организация шефства мотивированных и эрудированных обучающихся над одноклассниками с ЗПР, дающего обучающимся социально значимый опыт сотрудничества и взаимной помощи;</w:t>
      </w:r>
    </w:p>
    <w:p w14:paraId="66EEDF43" w14:textId="77777777" w:rsidR="009C0B14" w:rsidRDefault="00000000">
      <w:pPr>
        <w:pStyle w:val="ac"/>
        <w:numPr>
          <w:ilvl w:val="0"/>
          <w:numId w:val="1"/>
        </w:numPr>
        <w:tabs>
          <w:tab w:val="left" w:pos="993"/>
        </w:tabs>
        <w:spacing w:after="0" w:line="240" w:lineRule="auto"/>
        <w:ind w:left="709" w:hanging="283"/>
        <w:jc w:val="both"/>
      </w:pPr>
      <w:r>
        <w:t>инициирование и поддержка исследовательской деятельности обучающихся с ЗПР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практикоориентированных задач, навык обдумывания и высказывания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74F7FFC1" w14:textId="77777777" w:rsidR="009C0B14" w:rsidRDefault="009C0B14">
      <w:pPr>
        <w:spacing w:after="0" w:line="240" w:lineRule="auto"/>
        <w:ind w:right="-1" w:firstLine="709"/>
        <w:jc w:val="both"/>
        <w:rPr>
          <w:b/>
        </w:rPr>
      </w:pPr>
    </w:p>
    <w:p w14:paraId="691B76F6" w14:textId="77777777" w:rsidR="009C0B14" w:rsidRDefault="00000000">
      <w:pPr>
        <w:spacing w:after="0" w:line="240" w:lineRule="auto"/>
        <w:ind w:right="-1" w:firstLine="709"/>
        <w:jc w:val="both"/>
        <w:rPr>
          <w:b/>
        </w:rPr>
      </w:pPr>
      <w:r>
        <w:rPr>
          <w:b/>
        </w:rPr>
        <w:t>Модуль «Самоуправление»</w:t>
      </w:r>
    </w:p>
    <w:p w14:paraId="5DAFB247" w14:textId="77777777" w:rsidR="009C0B14" w:rsidRDefault="00000000">
      <w:pPr>
        <w:spacing w:after="0" w:line="240" w:lineRule="auto"/>
        <w:ind w:right="-1" w:firstLine="709"/>
        <w:jc w:val="both"/>
        <w:rPr>
          <w:i/>
        </w:rPr>
      </w:pPr>
      <w:r>
        <w:t>Поддержка детского самоуправления в образовательной организации позволяет воспитывать у обучающихся с ЗПР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что готовит их к взрослой жизни. Детское самоуправление в образовательной организации осуществляется следующим образом:</w:t>
      </w:r>
    </w:p>
    <w:p w14:paraId="385731C0" w14:textId="77777777" w:rsidR="009C0B14" w:rsidRDefault="00000000">
      <w:pPr>
        <w:tabs>
          <w:tab w:val="left" w:pos="851"/>
        </w:tabs>
        <w:spacing w:after="0" w:line="240" w:lineRule="auto"/>
        <w:ind w:firstLine="709"/>
        <w:jc w:val="both"/>
        <w:rPr>
          <w:b/>
          <w:i/>
        </w:rPr>
      </w:pPr>
      <w:r>
        <w:rPr>
          <w:b/>
          <w:i/>
        </w:rPr>
        <w:t>На уровне школы:</w:t>
      </w:r>
    </w:p>
    <w:p w14:paraId="041C5212" w14:textId="77777777" w:rsidR="009C0B14" w:rsidRDefault="00000000">
      <w:pPr>
        <w:pStyle w:val="ac"/>
        <w:numPr>
          <w:ilvl w:val="0"/>
          <w:numId w:val="1"/>
        </w:numPr>
        <w:tabs>
          <w:tab w:val="left" w:pos="993"/>
        </w:tabs>
        <w:spacing w:after="0" w:line="240" w:lineRule="auto"/>
        <w:ind w:left="709" w:hanging="283"/>
        <w:jc w:val="both"/>
      </w:pPr>
      <w:r>
        <w:t>через деятельность выборного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14:paraId="4D851C4F" w14:textId="77777777" w:rsidR="009C0B14" w:rsidRDefault="00000000">
      <w:pPr>
        <w:pStyle w:val="ac"/>
        <w:numPr>
          <w:ilvl w:val="0"/>
          <w:numId w:val="1"/>
        </w:numPr>
        <w:tabs>
          <w:tab w:val="left" w:pos="993"/>
        </w:tabs>
        <w:spacing w:after="0" w:line="240" w:lineRule="auto"/>
        <w:ind w:left="709" w:hanging="283"/>
        <w:jc w:val="both"/>
      </w:pPr>
      <w: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14:paraId="069BDD24" w14:textId="77777777" w:rsidR="009C0B14" w:rsidRDefault="00000000">
      <w:pPr>
        <w:pStyle w:val="ac"/>
        <w:numPr>
          <w:ilvl w:val="0"/>
          <w:numId w:val="1"/>
        </w:numPr>
        <w:tabs>
          <w:tab w:val="left" w:pos="993"/>
        </w:tabs>
        <w:spacing w:after="0" w:line="240" w:lineRule="auto"/>
        <w:ind w:left="709" w:hanging="283"/>
        <w:jc w:val="both"/>
      </w:pPr>
      <w:r>
        <w:t>через работу постоянно действующего школьного актива, инициирующего и организующего проведение личностно значимых для обучающихся событий (соревнований, конкурсов, фестивалей, флешмобов и т.п.);</w:t>
      </w:r>
    </w:p>
    <w:p w14:paraId="247F6AC6" w14:textId="77777777" w:rsidR="009C0B14" w:rsidRDefault="00000000">
      <w:pPr>
        <w:pStyle w:val="ac"/>
        <w:numPr>
          <w:ilvl w:val="0"/>
          <w:numId w:val="1"/>
        </w:numPr>
        <w:tabs>
          <w:tab w:val="left" w:pos="993"/>
        </w:tabs>
        <w:spacing w:after="0" w:line="240" w:lineRule="auto"/>
        <w:ind w:left="709" w:hanging="283"/>
        <w:jc w:val="both"/>
      </w:pPr>
      <w:r>
        <w:t>через деятельность творческих советов дела, отвечающих за проведение тех или иных конкретных мероприятий, праздников, вечеров, акций и т.п.;</w:t>
      </w:r>
    </w:p>
    <w:p w14:paraId="472FE65A" w14:textId="77777777" w:rsidR="009C0B14" w:rsidRDefault="00000000">
      <w:pPr>
        <w:pStyle w:val="ac"/>
        <w:numPr>
          <w:ilvl w:val="0"/>
          <w:numId w:val="1"/>
        </w:numPr>
        <w:tabs>
          <w:tab w:val="left" w:pos="993"/>
        </w:tabs>
        <w:spacing w:after="0" w:line="240" w:lineRule="auto"/>
        <w:ind w:left="709" w:hanging="283"/>
        <w:jc w:val="both"/>
      </w:pPr>
      <w: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образовательной организации. </w:t>
      </w:r>
    </w:p>
    <w:p w14:paraId="13A4DBEC" w14:textId="77777777" w:rsidR="009C0B14" w:rsidRDefault="00000000">
      <w:pPr>
        <w:tabs>
          <w:tab w:val="left" w:pos="851"/>
        </w:tabs>
        <w:spacing w:after="0" w:line="240" w:lineRule="auto"/>
        <w:ind w:firstLine="709"/>
        <w:jc w:val="both"/>
        <w:rPr>
          <w:i/>
        </w:rPr>
      </w:pPr>
      <w:r>
        <w:rPr>
          <w:b/>
          <w:i/>
        </w:rPr>
        <w:t>На уровне классов</w:t>
      </w:r>
      <w:r>
        <w:rPr>
          <w:i/>
        </w:rPr>
        <w:t>:</w:t>
      </w:r>
    </w:p>
    <w:p w14:paraId="36959C51" w14:textId="77777777" w:rsidR="009C0B14" w:rsidRDefault="00000000">
      <w:pPr>
        <w:pStyle w:val="ac"/>
        <w:numPr>
          <w:ilvl w:val="0"/>
          <w:numId w:val="1"/>
        </w:numPr>
        <w:tabs>
          <w:tab w:val="left" w:pos="993"/>
        </w:tabs>
        <w:spacing w:after="0" w:line="240" w:lineRule="auto"/>
        <w:ind w:left="709" w:hanging="283"/>
        <w:jc w:val="both"/>
      </w:pPr>
      <w:r>
        <w:t>через 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249A9004" w14:textId="77777777" w:rsidR="009C0B14" w:rsidRDefault="00000000">
      <w:pPr>
        <w:pStyle w:val="ac"/>
        <w:numPr>
          <w:ilvl w:val="0"/>
          <w:numId w:val="1"/>
        </w:numPr>
        <w:tabs>
          <w:tab w:val="left" w:pos="993"/>
        </w:tabs>
        <w:spacing w:after="0" w:line="240" w:lineRule="auto"/>
        <w:ind w:left="709" w:hanging="283"/>
        <w:jc w:val="both"/>
      </w:pPr>
      <w:r>
        <w:t>через деятельность выборных органов самоуправления, отвечающих за различные направления работы класса;</w:t>
      </w:r>
    </w:p>
    <w:p w14:paraId="5893B2F5" w14:textId="77777777" w:rsidR="009C0B14" w:rsidRDefault="00000000">
      <w:pPr>
        <w:pStyle w:val="ac"/>
        <w:numPr>
          <w:ilvl w:val="0"/>
          <w:numId w:val="1"/>
        </w:numPr>
        <w:tabs>
          <w:tab w:val="left" w:pos="993"/>
        </w:tabs>
        <w:spacing w:after="0" w:line="240" w:lineRule="auto"/>
        <w:ind w:left="709" w:hanging="283"/>
        <w:jc w:val="both"/>
        <w:rPr>
          <w:i/>
        </w:rPr>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3545421D" w14:textId="77777777" w:rsidR="009C0B14" w:rsidRDefault="00000000">
      <w:pPr>
        <w:spacing w:after="0" w:line="240" w:lineRule="auto"/>
        <w:ind w:firstLine="709"/>
        <w:jc w:val="both"/>
        <w:rPr>
          <w:b/>
          <w:u w:val="single"/>
        </w:rPr>
      </w:pPr>
      <w:r>
        <w:rPr>
          <w:b/>
          <w:i/>
        </w:rPr>
        <w:t>На индивидуальном уровне:</w:t>
      </w:r>
      <w:r>
        <w:rPr>
          <w:b/>
          <w:i/>
          <w:u w:val="single"/>
        </w:rPr>
        <w:t xml:space="preserve"> </w:t>
      </w:r>
    </w:p>
    <w:p w14:paraId="3D061599" w14:textId="77777777" w:rsidR="009C0B14" w:rsidRDefault="00000000">
      <w:pPr>
        <w:pStyle w:val="ac"/>
        <w:numPr>
          <w:ilvl w:val="0"/>
          <w:numId w:val="1"/>
        </w:numPr>
        <w:tabs>
          <w:tab w:val="left" w:pos="993"/>
        </w:tabs>
        <w:spacing w:after="0" w:line="240" w:lineRule="auto"/>
        <w:ind w:left="709" w:hanging="283"/>
        <w:jc w:val="both"/>
      </w:pPr>
      <w:r>
        <w:t>через вовлечение обучающихся с ЗПР в планирование, организацию, проведение и анализ общешкольных и внутриклассных дел;</w:t>
      </w:r>
    </w:p>
    <w:p w14:paraId="2D7757DD" w14:textId="77777777" w:rsidR="009C0B14" w:rsidRDefault="00000000">
      <w:pPr>
        <w:pStyle w:val="ac"/>
        <w:numPr>
          <w:ilvl w:val="0"/>
          <w:numId w:val="1"/>
        </w:numPr>
        <w:tabs>
          <w:tab w:val="left" w:pos="993"/>
        </w:tabs>
        <w:spacing w:after="0" w:line="240" w:lineRule="auto"/>
        <w:ind w:left="709" w:hanging="283"/>
        <w:jc w:val="both"/>
        <w:rPr>
          <w:b/>
          <w:u w:val="single"/>
        </w:rPr>
      </w:pPr>
      <w:r>
        <w:t>через реализацию обучающимися, взявшими на себя соответствующую роль, функций по контролю за порядком и чистотой в классе, комнатными растениями и т.п.</w:t>
      </w:r>
    </w:p>
    <w:p w14:paraId="5672857C" w14:textId="77777777" w:rsidR="009C0B14" w:rsidRDefault="009C0B14">
      <w:pPr>
        <w:tabs>
          <w:tab w:val="left" w:pos="851"/>
        </w:tabs>
        <w:spacing w:after="0" w:line="240" w:lineRule="auto"/>
        <w:ind w:firstLine="709"/>
        <w:jc w:val="both"/>
        <w:rPr>
          <w:b/>
        </w:rPr>
      </w:pPr>
    </w:p>
    <w:p w14:paraId="0277DBD7" w14:textId="77777777" w:rsidR="009C0B14" w:rsidRDefault="00000000">
      <w:pPr>
        <w:tabs>
          <w:tab w:val="left" w:pos="851"/>
        </w:tabs>
        <w:spacing w:after="0" w:line="240" w:lineRule="auto"/>
        <w:ind w:firstLine="709"/>
        <w:jc w:val="both"/>
        <w:rPr>
          <w:b/>
        </w:rPr>
      </w:pPr>
      <w:r>
        <w:rPr>
          <w:b/>
        </w:rPr>
        <w:t>Модуль «Детские общественные объединения»</w:t>
      </w:r>
    </w:p>
    <w:p w14:paraId="4B3968E6" w14:textId="77777777" w:rsidR="009C0B14" w:rsidRDefault="00000000">
      <w:pPr>
        <w:spacing w:after="0" w:line="240" w:lineRule="auto"/>
        <w:ind w:firstLine="709"/>
        <w:jc w:val="both"/>
      </w:pPr>
      <w:r>
        <w:t xml:space="preserve">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w:t>
      </w:r>
    </w:p>
    <w:p w14:paraId="747A1652" w14:textId="77777777" w:rsidR="009C0B14" w:rsidRDefault="00000000">
      <w:pPr>
        <w:spacing w:after="0" w:line="240" w:lineRule="auto"/>
        <w:ind w:firstLine="709"/>
        <w:jc w:val="both"/>
        <w:rPr>
          <w:i/>
        </w:rPr>
      </w:pPr>
      <w:r>
        <w:t>Воспитание в детском общественном объединении осуществляется через:</w:t>
      </w:r>
    </w:p>
    <w:p w14:paraId="0AB745AC" w14:textId="77777777" w:rsidR="009C0B14" w:rsidRDefault="00000000">
      <w:pPr>
        <w:pStyle w:val="ac"/>
        <w:numPr>
          <w:ilvl w:val="0"/>
          <w:numId w:val="1"/>
        </w:numPr>
        <w:tabs>
          <w:tab w:val="left" w:pos="993"/>
        </w:tabs>
        <w:spacing w:after="0" w:line="240" w:lineRule="auto"/>
        <w:ind w:left="709" w:hanging="283"/>
        <w:jc w:val="both"/>
      </w:pPr>
      <w: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с ЗПР возможность получить социально значимый опыт гражданского поведения;</w:t>
      </w:r>
    </w:p>
    <w:p w14:paraId="33F890F5" w14:textId="77777777" w:rsidR="009C0B14" w:rsidRDefault="00000000">
      <w:pPr>
        <w:pStyle w:val="ac"/>
        <w:numPr>
          <w:ilvl w:val="0"/>
          <w:numId w:val="1"/>
        </w:numPr>
        <w:tabs>
          <w:tab w:val="left" w:pos="993"/>
        </w:tabs>
        <w:spacing w:after="0" w:line="240" w:lineRule="auto"/>
        <w:ind w:left="709" w:hanging="283"/>
        <w:jc w:val="both"/>
      </w:pPr>
      <w:r>
        <w:t>организацию общественно полезных дел, дающих обучающимся с ЗПР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обучающихся в работе на прилегающей к образовательной организации территории (работа в школьном саду, уход за деревьями и кустарниками, благоустройство клумб) и другие;</w:t>
      </w:r>
    </w:p>
    <w:p w14:paraId="61DDC6B1" w14:textId="77777777" w:rsidR="009C0B14" w:rsidRDefault="00000000">
      <w:pPr>
        <w:pStyle w:val="ac"/>
        <w:numPr>
          <w:ilvl w:val="0"/>
          <w:numId w:val="1"/>
        </w:numPr>
        <w:tabs>
          <w:tab w:val="left" w:pos="993"/>
        </w:tabs>
        <w:spacing w:after="0" w:line="240" w:lineRule="auto"/>
        <w:ind w:left="709" w:hanging="283"/>
        <w:jc w:val="both"/>
      </w:pPr>
      <w:r>
        <w:t>интеграцию обучающихся с ЗПР в крупные детские общественные объединения на уровне региона, субъекта, страны (например, Российское движение школьников);</w:t>
      </w:r>
    </w:p>
    <w:p w14:paraId="141C5D47" w14:textId="77777777" w:rsidR="009C0B14" w:rsidRDefault="00000000">
      <w:pPr>
        <w:pStyle w:val="ac"/>
        <w:numPr>
          <w:ilvl w:val="0"/>
          <w:numId w:val="1"/>
        </w:numPr>
        <w:tabs>
          <w:tab w:val="left" w:pos="993"/>
        </w:tabs>
        <w:spacing w:after="0" w:line="240" w:lineRule="auto"/>
        <w:ind w:left="709" w:hanging="283"/>
        <w:jc w:val="both"/>
      </w:pPr>
      <w: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совместного пения, празднования знаменательных для членов объединения событий;</w:t>
      </w:r>
    </w:p>
    <w:p w14:paraId="1F3332A1" w14:textId="77777777" w:rsidR="009C0B14" w:rsidRDefault="00000000">
      <w:pPr>
        <w:pStyle w:val="ac"/>
        <w:numPr>
          <w:ilvl w:val="0"/>
          <w:numId w:val="1"/>
        </w:numPr>
        <w:tabs>
          <w:tab w:val="left" w:pos="993"/>
        </w:tabs>
        <w:spacing w:after="0" w:line="240" w:lineRule="auto"/>
        <w:ind w:left="709" w:hanging="283"/>
        <w:jc w:val="both"/>
      </w:pPr>
      <w:r>
        <w:t xml:space="preserve">лагерные сборы детского объединения, проводимые в каникулярное время; </w:t>
      </w:r>
    </w:p>
    <w:p w14:paraId="0A2A090F" w14:textId="77777777" w:rsidR="009C0B14" w:rsidRDefault="00000000">
      <w:pPr>
        <w:pStyle w:val="ac"/>
        <w:numPr>
          <w:ilvl w:val="0"/>
          <w:numId w:val="1"/>
        </w:numPr>
        <w:tabs>
          <w:tab w:val="left" w:pos="993"/>
        </w:tabs>
        <w:spacing w:after="0" w:line="240" w:lineRule="auto"/>
        <w:ind w:left="709" w:hanging="283"/>
        <w:jc w:val="both"/>
      </w:pPr>
      <w:r>
        <w:t>поддержку и развитие в детском объединении его традиций и ритуалов, формирующих у обучающегося с ЗПР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w:t>
      </w:r>
    </w:p>
    <w:p w14:paraId="09AA2B44" w14:textId="77777777" w:rsidR="009C0B14" w:rsidRDefault="00000000">
      <w:pPr>
        <w:pStyle w:val="ac"/>
        <w:numPr>
          <w:ilvl w:val="0"/>
          <w:numId w:val="1"/>
        </w:numPr>
        <w:tabs>
          <w:tab w:val="left" w:pos="993"/>
        </w:tabs>
        <w:spacing w:after="0" w:line="240" w:lineRule="auto"/>
        <w:ind w:left="709" w:hanging="283"/>
        <w:jc w:val="both"/>
      </w:pPr>
      <w: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с ЗПР в проведении разовых акций, которые часто носят масштабный характер, так и постоянной деятельностью обучающихся.</w:t>
      </w:r>
    </w:p>
    <w:p w14:paraId="604A86A0" w14:textId="77777777" w:rsidR="009C0B14" w:rsidRDefault="009C0B14">
      <w:pPr>
        <w:spacing w:after="0" w:line="240" w:lineRule="auto"/>
        <w:ind w:right="-1" w:firstLine="709"/>
        <w:jc w:val="both"/>
        <w:rPr>
          <w:b/>
        </w:rPr>
      </w:pPr>
    </w:p>
    <w:p w14:paraId="261B8770" w14:textId="77777777" w:rsidR="009C0B14" w:rsidRDefault="00000000">
      <w:pPr>
        <w:spacing w:after="0" w:line="240" w:lineRule="auto"/>
        <w:ind w:right="-1" w:firstLine="709"/>
        <w:jc w:val="both"/>
        <w:rPr>
          <w:b/>
        </w:rPr>
      </w:pPr>
      <w:r>
        <w:rPr>
          <w:b/>
        </w:rPr>
        <w:t>Модуль «Экскурсии, экспедиции, походы»</w:t>
      </w:r>
    </w:p>
    <w:p w14:paraId="092788F7" w14:textId="77777777" w:rsidR="009C0B14" w:rsidRDefault="00000000">
      <w:pPr>
        <w:spacing w:after="0" w:line="240" w:lineRule="auto"/>
        <w:ind w:right="-1" w:firstLine="709"/>
        <w:jc w:val="both"/>
        <w:rPr>
          <w:i/>
        </w:rPr>
      </w:pPr>
      <w:r>
        <w:t xml:space="preserve">Экскурсии, экспедиции, походы помогают обучающемуся с ЗПР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14:paraId="4CBE24D3" w14:textId="77777777" w:rsidR="009C0B14" w:rsidRDefault="00000000">
      <w:pPr>
        <w:pStyle w:val="ac"/>
        <w:numPr>
          <w:ilvl w:val="0"/>
          <w:numId w:val="1"/>
        </w:numPr>
        <w:tabs>
          <w:tab w:val="left" w:pos="993"/>
        </w:tabs>
        <w:spacing w:after="0" w:line="240" w:lineRule="auto"/>
        <w:ind w:left="709" w:hanging="283"/>
        <w:jc w:val="both"/>
      </w:pPr>
      <w:r>
        <w:t>регулярные пешие прогулки, экскурсии или походы выходного дня, организуемые в классах их классными руководителями и родителями обучающихся: в музей, в картинную галерею, в технопарк,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14:paraId="35979C3A" w14:textId="77777777" w:rsidR="009C0B14" w:rsidRDefault="00000000">
      <w:pPr>
        <w:pStyle w:val="ac"/>
        <w:numPr>
          <w:ilvl w:val="0"/>
          <w:numId w:val="1"/>
        </w:numPr>
        <w:tabs>
          <w:tab w:val="left" w:pos="993"/>
        </w:tabs>
        <w:spacing w:after="0" w:line="240" w:lineRule="auto"/>
        <w:ind w:left="709" w:hanging="283"/>
        <w:jc w:val="both"/>
      </w:pPr>
      <w:r>
        <w:t xml:space="preserve">литературные, исторические, биологические экспедиции,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14:paraId="1451344A" w14:textId="77777777" w:rsidR="009C0B14" w:rsidRDefault="00000000">
      <w:pPr>
        <w:pStyle w:val="ac"/>
        <w:numPr>
          <w:ilvl w:val="0"/>
          <w:numId w:val="1"/>
        </w:numPr>
        <w:tabs>
          <w:tab w:val="left" w:pos="993"/>
        </w:tabs>
        <w:spacing w:after="0" w:line="240" w:lineRule="auto"/>
        <w:ind w:left="709" w:hanging="283"/>
        <w:jc w:val="both"/>
      </w:pPr>
      <w: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14:paraId="0A4FBED9" w14:textId="77777777" w:rsidR="009C0B14" w:rsidRDefault="00000000">
      <w:pPr>
        <w:pStyle w:val="ac"/>
        <w:numPr>
          <w:ilvl w:val="0"/>
          <w:numId w:val="1"/>
        </w:numPr>
        <w:tabs>
          <w:tab w:val="left" w:pos="993"/>
        </w:tabs>
        <w:spacing w:after="0" w:line="240" w:lineRule="auto"/>
        <w:ind w:left="709" w:hanging="283"/>
        <w:jc w:val="both"/>
      </w:pPr>
      <w:r>
        <w:t>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14:paraId="305934A5" w14:textId="77777777" w:rsidR="009C0B14" w:rsidRDefault="009C0B14">
      <w:pPr>
        <w:spacing w:after="0" w:line="240" w:lineRule="auto"/>
        <w:ind w:firstLine="709"/>
        <w:jc w:val="both"/>
        <w:rPr>
          <w:b/>
        </w:rPr>
      </w:pPr>
    </w:p>
    <w:p w14:paraId="69455F0D" w14:textId="77777777" w:rsidR="009C0B14" w:rsidRDefault="00000000">
      <w:pPr>
        <w:spacing w:after="0" w:line="240" w:lineRule="auto"/>
        <w:ind w:firstLine="709"/>
        <w:jc w:val="both"/>
        <w:rPr>
          <w:b/>
        </w:rPr>
      </w:pPr>
      <w:r>
        <w:rPr>
          <w:b/>
        </w:rPr>
        <w:t>Модуль «Профориентация»</w:t>
      </w:r>
    </w:p>
    <w:p w14:paraId="255C7002" w14:textId="77777777" w:rsidR="009C0B14" w:rsidRDefault="00000000">
      <w:pPr>
        <w:spacing w:after="0" w:line="240" w:lineRule="auto"/>
        <w:ind w:firstLine="709"/>
        <w:jc w:val="both"/>
      </w:pPr>
      <w:r>
        <w:t xml:space="preserve">Совместная деятельность педагогических работников и обучающихся с ЗПР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14:paraId="6641C0FC" w14:textId="77777777" w:rsidR="009C0B14" w:rsidRDefault="00000000">
      <w:pPr>
        <w:spacing w:after="0" w:line="240" w:lineRule="auto"/>
        <w:ind w:firstLine="709"/>
        <w:jc w:val="both"/>
      </w:pPr>
      <w:r>
        <w:t>Данный модуль в отношении обучающихся с ЗПР реализуется совместно с педагогом-психологом и родителями (законными представителями). При сопровождении педагога-психолога у обучающихся с ЗПР первоначально происходит формирование мотивации к приобретению профессии, осуществляется развитие осознанного отношения к себе и своей личности как основы процесса профессионального самоопределения. Важным является формирование у обучающихся с ЗПР реалистичных представлений о мире профессий, умение соотносить предпочитаемую профессию с собственными желаниями, возможностями и ограничениями. Обучающийся с ЗПР нуждается в регулирующей функции взрослого для определения и планирования будущей траектории профессионального образования. С помощью взрослого происходит осознание своих целей и жизненных планов, связанных с будущей профессиональной деятельностью.</w:t>
      </w:r>
    </w:p>
    <w:p w14:paraId="03956F99" w14:textId="77777777" w:rsidR="009C0B14" w:rsidRDefault="00000000">
      <w:pPr>
        <w:spacing w:after="0" w:line="240" w:lineRule="auto"/>
        <w:ind w:firstLine="709"/>
        <w:jc w:val="both"/>
      </w:pPr>
      <w:r>
        <w:t>Эта работа осуществляется через:</w:t>
      </w:r>
    </w:p>
    <w:p w14:paraId="16E6F137" w14:textId="77777777" w:rsidR="009C0B14" w:rsidRDefault="00000000">
      <w:pPr>
        <w:pStyle w:val="ac"/>
        <w:numPr>
          <w:ilvl w:val="0"/>
          <w:numId w:val="1"/>
        </w:numPr>
        <w:tabs>
          <w:tab w:val="left" w:pos="993"/>
        </w:tabs>
        <w:spacing w:after="0" w:line="240" w:lineRule="auto"/>
        <w:ind w:left="709" w:hanging="283"/>
        <w:jc w:val="both"/>
      </w:pPr>
      <w:r>
        <w:t>циклы профориентационных часов общения, направленных на подготовку обучающегося с ЗПР к осознанному планированию и реализации своего профессионального будущего;</w:t>
      </w:r>
    </w:p>
    <w:p w14:paraId="34C07A09" w14:textId="77777777" w:rsidR="009C0B14" w:rsidRDefault="00000000">
      <w:pPr>
        <w:pStyle w:val="ac"/>
        <w:numPr>
          <w:ilvl w:val="0"/>
          <w:numId w:val="1"/>
        </w:numPr>
        <w:tabs>
          <w:tab w:val="left" w:pos="993"/>
        </w:tabs>
        <w:spacing w:after="0" w:line="240" w:lineRule="auto"/>
        <w:ind w:left="709" w:hanging="283"/>
        <w:jc w:val="both"/>
      </w:pPr>
      <w: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571687CE" w14:textId="77777777" w:rsidR="009C0B14" w:rsidRDefault="00000000">
      <w:pPr>
        <w:pStyle w:val="ac"/>
        <w:numPr>
          <w:ilvl w:val="0"/>
          <w:numId w:val="1"/>
        </w:numPr>
        <w:tabs>
          <w:tab w:val="left" w:pos="993"/>
        </w:tabs>
        <w:spacing w:after="0" w:line="240" w:lineRule="auto"/>
        <w:ind w:left="709" w:hanging="283"/>
        <w:jc w:val="both"/>
      </w:pPr>
      <w:r>
        <w:t>экскурсии на предприятия города, дающие обучающимся с ЗПР начальные представления о существующих профессиях и условиях работы людей, представляющих эти профессии;</w:t>
      </w:r>
    </w:p>
    <w:p w14:paraId="1664D031" w14:textId="77777777" w:rsidR="009C0B14" w:rsidRDefault="00000000">
      <w:pPr>
        <w:pStyle w:val="ac"/>
        <w:numPr>
          <w:ilvl w:val="0"/>
          <w:numId w:val="1"/>
        </w:numPr>
        <w:tabs>
          <w:tab w:val="left" w:pos="993"/>
        </w:tabs>
        <w:spacing w:after="0" w:line="240" w:lineRule="auto"/>
        <w:ind w:left="709" w:hanging="283"/>
        <w:jc w:val="both"/>
      </w:pPr>
      <w: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организации среднего профессионального образования;</w:t>
      </w:r>
    </w:p>
    <w:p w14:paraId="34939FEC" w14:textId="77777777" w:rsidR="009C0B14" w:rsidRDefault="00000000">
      <w:pPr>
        <w:pStyle w:val="ac"/>
        <w:numPr>
          <w:ilvl w:val="0"/>
          <w:numId w:val="1"/>
        </w:numPr>
        <w:tabs>
          <w:tab w:val="left" w:pos="993"/>
        </w:tabs>
        <w:spacing w:after="0" w:line="240" w:lineRule="auto"/>
        <w:ind w:left="709" w:hanging="283"/>
        <w:jc w:val="both"/>
      </w:pPr>
      <w:r>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обучающиеся с ЗПР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14:paraId="1E6AFC73" w14:textId="77777777" w:rsidR="009C0B14" w:rsidRDefault="00000000">
      <w:pPr>
        <w:pStyle w:val="ac"/>
        <w:numPr>
          <w:ilvl w:val="0"/>
          <w:numId w:val="1"/>
        </w:numPr>
        <w:tabs>
          <w:tab w:val="left" w:pos="993"/>
        </w:tabs>
        <w:spacing w:after="0" w:line="240" w:lineRule="auto"/>
        <w:ind w:left="709" w:hanging="283"/>
        <w:jc w:val="both"/>
      </w:pPr>
      <w:r>
        <w:t>совместное с педагогическим работником или педагогом-психологом изучение интернет ресурсов, посвященных выбору профессий, прохождение профориентационного онлайн-тестирования, прохождение онлайн-курсов по интересующим профессиям и направлениям образования;</w:t>
      </w:r>
    </w:p>
    <w:p w14:paraId="096387D8" w14:textId="77777777" w:rsidR="009C0B14" w:rsidRDefault="00000000">
      <w:pPr>
        <w:pStyle w:val="ac"/>
        <w:numPr>
          <w:ilvl w:val="0"/>
          <w:numId w:val="1"/>
        </w:numPr>
        <w:tabs>
          <w:tab w:val="left" w:pos="993"/>
        </w:tabs>
        <w:spacing w:after="0" w:line="240" w:lineRule="auto"/>
        <w:ind w:left="709" w:hanging="283"/>
        <w:jc w:val="both"/>
      </w:pPr>
      <w: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w:t>
      </w:r>
    </w:p>
    <w:p w14:paraId="4A5F288F" w14:textId="77777777" w:rsidR="009C0B14" w:rsidRDefault="00000000">
      <w:pPr>
        <w:pStyle w:val="ac"/>
        <w:numPr>
          <w:ilvl w:val="0"/>
          <w:numId w:val="1"/>
        </w:numPr>
        <w:tabs>
          <w:tab w:val="left" w:pos="993"/>
        </w:tabs>
        <w:spacing w:after="0" w:line="240" w:lineRule="auto"/>
        <w:ind w:left="709" w:hanging="283"/>
        <w:jc w:val="both"/>
      </w:pPr>
      <w:r>
        <w:t>индивидуальные консультации педагога-психолога для обучающихся и их родителей (законных представителей) по вопросам склонностей, способностей и иных индивидуальных особенностей обучающихся с ЗПР, которые могут иметь значение в процессе выбора ими профессии;</w:t>
      </w:r>
    </w:p>
    <w:p w14:paraId="3FA3CD8A" w14:textId="77777777" w:rsidR="009C0B14" w:rsidRDefault="00000000">
      <w:pPr>
        <w:pStyle w:val="ac"/>
        <w:numPr>
          <w:ilvl w:val="0"/>
          <w:numId w:val="1"/>
        </w:numPr>
        <w:tabs>
          <w:tab w:val="left" w:pos="993"/>
        </w:tabs>
        <w:spacing w:after="0" w:line="240" w:lineRule="auto"/>
        <w:ind w:left="709" w:hanging="283"/>
        <w:jc w:val="both"/>
      </w:pPr>
      <w:r>
        <w:t xml:space="preserve">освоение обучающимися с ЗПР основ профессии в рамках различных курсов по выбору, включенных в основную образовательную программу образовательной организации, или в рамках курсов дополнительного образования.  </w:t>
      </w:r>
    </w:p>
    <w:p w14:paraId="0A110DF0" w14:textId="77777777" w:rsidR="009C0B14" w:rsidRDefault="009C0B14">
      <w:pPr>
        <w:spacing w:after="0" w:line="240" w:lineRule="auto"/>
        <w:ind w:firstLine="709"/>
        <w:jc w:val="both"/>
        <w:rPr>
          <w:b/>
        </w:rPr>
      </w:pPr>
    </w:p>
    <w:p w14:paraId="4B506BC1" w14:textId="77777777" w:rsidR="009C0B14" w:rsidRDefault="00000000">
      <w:pPr>
        <w:spacing w:after="0" w:line="240" w:lineRule="auto"/>
        <w:ind w:firstLine="709"/>
        <w:jc w:val="both"/>
        <w:rPr>
          <w:b/>
        </w:rPr>
      </w:pPr>
      <w:r>
        <w:rPr>
          <w:b/>
        </w:rPr>
        <w:t>Модуль «Школьные медиа»</w:t>
      </w:r>
    </w:p>
    <w:p w14:paraId="6742B476" w14:textId="77777777" w:rsidR="009C0B14" w:rsidRDefault="00000000">
      <w:pPr>
        <w:spacing w:after="0" w:line="240" w:lineRule="auto"/>
        <w:ind w:firstLine="709"/>
        <w:jc w:val="both"/>
        <w:rPr>
          <w:i/>
        </w:rPr>
      </w:pPr>
      <w:r>
        <w:rPr>
          <w:highlight w:val="white"/>
        </w:rPr>
        <w:t xml:space="preserve">Цель школьных медиа (совместно создаваемых обучающимися и педагогическими работниками средств распространения текстовой, аудио и видео информации) – </w:t>
      </w:r>
      <w:r>
        <w:t xml:space="preserve">развитие коммуникативной культуры обучающихся, формирование </w:t>
      </w:r>
      <w:r>
        <w:rPr>
          <w:highlight w:val="white"/>
        </w:rPr>
        <w:t xml:space="preserve">навыков общения и сотрудничества, поддержка творческой самореализации обучающихся. </w:t>
      </w:r>
      <w:r>
        <w:t>Воспитательный потенциал школьных медиа реализуется в рамках следующих видов и форм:</w:t>
      </w:r>
    </w:p>
    <w:p w14:paraId="0511FB8C" w14:textId="77777777" w:rsidR="009C0B14" w:rsidRDefault="00000000">
      <w:pPr>
        <w:pStyle w:val="ac"/>
        <w:numPr>
          <w:ilvl w:val="0"/>
          <w:numId w:val="1"/>
        </w:numPr>
        <w:tabs>
          <w:tab w:val="left" w:pos="993"/>
        </w:tabs>
        <w:spacing w:after="0" w:line="240" w:lineRule="auto"/>
        <w:ind w:left="709" w:hanging="283"/>
        <w:jc w:val="both"/>
      </w:pPr>
      <w:r>
        <w:t xml:space="preserve">разновозрастный редакционный совет обучающихся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образовательной организации, популяризация общешкольных ключевых дел, кружков, секций, деятельности органов ученического самоуправления; </w:t>
      </w:r>
    </w:p>
    <w:p w14:paraId="1DEBD3D2" w14:textId="77777777" w:rsidR="009C0B14" w:rsidRDefault="00000000">
      <w:pPr>
        <w:pStyle w:val="ac"/>
        <w:numPr>
          <w:ilvl w:val="0"/>
          <w:numId w:val="1"/>
        </w:numPr>
        <w:tabs>
          <w:tab w:val="left" w:pos="993"/>
        </w:tabs>
        <w:spacing w:after="0" w:line="240" w:lineRule="auto"/>
        <w:ind w:left="709" w:hanging="283"/>
        <w:jc w:val="both"/>
      </w:pPr>
      <w: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w:t>
      </w:r>
    </w:p>
    <w:p w14:paraId="7B29EE56" w14:textId="77777777" w:rsidR="009C0B14" w:rsidRDefault="00000000">
      <w:pPr>
        <w:pStyle w:val="ac"/>
        <w:numPr>
          <w:ilvl w:val="0"/>
          <w:numId w:val="1"/>
        </w:numPr>
        <w:tabs>
          <w:tab w:val="left" w:pos="993"/>
        </w:tabs>
        <w:spacing w:after="0" w:line="240" w:lineRule="auto"/>
        <w:ind w:left="709" w:hanging="283"/>
        <w:jc w:val="both"/>
      </w:pPr>
      <w:r>
        <w:t xml:space="preserve">школьная интернет-группа – разновозрастное сообщество обучающихся и педагогических работников, поддерживающее интернет-сайт образовательной организации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образовательной организации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образовательной организации вопросы; </w:t>
      </w:r>
    </w:p>
    <w:p w14:paraId="12A94B49" w14:textId="77777777" w:rsidR="009C0B14" w:rsidRDefault="00000000">
      <w:pPr>
        <w:pStyle w:val="ac"/>
        <w:numPr>
          <w:ilvl w:val="0"/>
          <w:numId w:val="1"/>
        </w:numPr>
        <w:tabs>
          <w:tab w:val="left" w:pos="993"/>
        </w:tabs>
        <w:spacing w:after="0" w:line="240" w:lineRule="auto"/>
        <w:ind w:left="709" w:hanging="283"/>
        <w:jc w:val="both"/>
      </w:pPr>
      <w: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03B9F4AF" w14:textId="77777777" w:rsidR="009C0B14" w:rsidRDefault="00000000">
      <w:pPr>
        <w:pStyle w:val="ac"/>
        <w:numPr>
          <w:ilvl w:val="0"/>
          <w:numId w:val="1"/>
        </w:numPr>
        <w:tabs>
          <w:tab w:val="left" w:pos="993"/>
        </w:tabs>
        <w:spacing w:after="0" w:line="240" w:lineRule="auto"/>
        <w:ind w:left="709" w:hanging="283"/>
        <w:jc w:val="both"/>
      </w:pPr>
      <w:r>
        <w:t>участие обучающихся (в том числе обучающихся с ЗПР) в региональных или всероссийских конкурсах школьных медиа.</w:t>
      </w:r>
    </w:p>
    <w:p w14:paraId="0FEC83CA" w14:textId="77777777" w:rsidR="009C0B14" w:rsidRDefault="009C0B14">
      <w:pPr>
        <w:spacing w:after="0" w:line="240" w:lineRule="auto"/>
        <w:ind w:firstLine="709"/>
        <w:jc w:val="both"/>
        <w:rPr>
          <w:b/>
        </w:rPr>
      </w:pPr>
    </w:p>
    <w:p w14:paraId="7F88A848" w14:textId="77777777" w:rsidR="009C0B14" w:rsidRDefault="00000000">
      <w:pPr>
        <w:spacing w:after="0" w:line="240" w:lineRule="auto"/>
        <w:ind w:firstLine="709"/>
        <w:jc w:val="both"/>
        <w:rPr>
          <w:b/>
        </w:rPr>
      </w:pPr>
      <w:r>
        <w:rPr>
          <w:b/>
        </w:rPr>
        <w:t>Модуль «Организация предметно-эстетической среды»</w:t>
      </w:r>
    </w:p>
    <w:p w14:paraId="38ACD26F" w14:textId="77777777" w:rsidR="009C0B14" w:rsidRDefault="00000000">
      <w:pPr>
        <w:spacing w:after="0" w:line="240" w:lineRule="auto"/>
        <w:ind w:firstLine="709"/>
        <w:jc w:val="both"/>
      </w:pPr>
      <w:r>
        <w:t>Окружающая обучающегося с ЗПР предметно-эстетическая среда образовательной организации,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образовательной организации. Воспитывающее влияние на обучающегося осуществляется через такие формы работы с предметно-эстетической средой образовательной организации как:</w:t>
      </w:r>
    </w:p>
    <w:p w14:paraId="5911C4F7" w14:textId="77777777" w:rsidR="009C0B14" w:rsidRDefault="00000000">
      <w:pPr>
        <w:pStyle w:val="ac"/>
        <w:numPr>
          <w:ilvl w:val="0"/>
          <w:numId w:val="1"/>
        </w:numPr>
        <w:tabs>
          <w:tab w:val="left" w:pos="993"/>
        </w:tabs>
        <w:spacing w:after="0" w:line="240" w:lineRule="auto"/>
        <w:ind w:left="709" w:hanging="283"/>
        <w:jc w:val="both"/>
      </w:pPr>
      <w: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с ЗПР на учебные и внеучебные занятия;</w:t>
      </w:r>
    </w:p>
    <w:p w14:paraId="19BE0D00" w14:textId="77777777" w:rsidR="009C0B14" w:rsidRDefault="00000000">
      <w:pPr>
        <w:pStyle w:val="ac"/>
        <w:numPr>
          <w:ilvl w:val="0"/>
          <w:numId w:val="1"/>
        </w:numPr>
        <w:tabs>
          <w:tab w:val="left" w:pos="993"/>
        </w:tabs>
        <w:spacing w:after="0" w:line="240" w:lineRule="auto"/>
        <w:ind w:left="709" w:hanging="283"/>
        <w:jc w:val="both"/>
      </w:pPr>
      <w: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w:t>
      </w:r>
    </w:p>
    <w:p w14:paraId="2B05879A" w14:textId="77777777" w:rsidR="009C0B14" w:rsidRDefault="00000000">
      <w:pPr>
        <w:pStyle w:val="ac"/>
        <w:numPr>
          <w:ilvl w:val="0"/>
          <w:numId w:val="1"/>
        </w:numPr>
        <w:tabs>
          <w:tab w:val="left" w:pos="993"/>
        </w:tabs>
        <w:spacing w:after="0" w:line="240" w:lineRule="auto"/>
        <w:ind w:left="709" w:hanging="283"/>
        <w:jc w:val="both"/>
      </w:pPr>
      <w:r>
        <w:t xml:space="preserve">озеленение пришкольной территории, разбивка клумб, тенистых аллей, оборудование во дворе образовательной организации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14:paraId="0E2FE72E" w14:textId="77777777" w:rsidR="009C0B14" w:rsidRDefault="00000000">
      <w:pPr>
        <w:pStyle w:val="ac"/>
        <w:numPr>
          <w:ilvl w:val="0"/>
          <w:numId w:val="1"/>
        </w:numPr>
        <w:tabs>
          <w:tab w:val="left" w:pos="993"/>
        </w:tabs>
        <w:spacing w:after="0" w:line="240" w:lineRule="auto"/>
        <w:ind w:left="709" w:hanging="283"/>
        <w:jc w:val="both"/>
      </w:pPr>
      <w:r>
        <w:t>благоустройство классных кабинетов, осуществляемое классными руководителями вместе с обучающимся, позволяющее обучающимся с ЗПР проявить свои фантазию и творческие способности, создающее повод для длительного общения классного руководителя со своими обучающимися;</w:t>
      </w:r>
    </w:p>
    <w:p w14:paraId="5EC48715" w14:textId="77777777" w:rsidR="009C0B14" w:rsidRDefault="00000000">
      <w:pPr>
        <w:pStyle w:val="ac"/>
        <w:numPr>
          <w:ilvl w:val="0"/>
          <w:numId w:val="1"/>
        </w:numPr>
        <w:tabs>
          <w:tab w:val="left" w:pos="993"/>
        </w:tabs>
        <w:spacing w:after="0" w:line="240" w:lineRule="auto"/>
        <w:ind w:left="709" w:hanging="283"/>
        <w:jc w:val="both"/>
      </w:pPr>
      <w:r>
        <w:t>размещение в коридорах и рекреациях образовательной организации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14:paraId="347F1363" w14:textId="77777777" w:rsidR="009C0B14" w:rsidRDefault="00000000">
      <w:pPr>
        <w:pStyle w:val="ac"/>
        <w:numPr>
          <w:ilvl w:val="0"/>
          <w:numId w:val="1"/>
        </w:numPr>
        <w:tabs>
          <w:tab w:val="left" w:pos="993"/>
        </w:tabs>
        <w:spacing w:after="0" w:line="240" w:lineRule="auto"/>
        <w:ind w:left="709" w:hanging="283"/>
        <w:jc w:val="both"/>
      </w:pPr>
      <w: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14:paraId="0A177FE1" w14:textId="77777777" w:rsidR="009C0B14" w:rsidRDefault="00000000">
      <w:pPr>
        <w:pStyle w:val="ac"/>
        <w:numPr>
          <w:ilvl w:val="0"/>
          <w:numId w:val="1"/>
        </w:numPr>
        <w:tabs>
          <w:tab w:val="left" w:pos="993"/>
        </w:tabs>
        <w:spacing w:after="0" w:line="240" w:lineRule="auto"/>
        <w:ind w:left="709" w:hanging="283"/>
        <w:jc w:val="both"/>
      </w:pPr>
      <w:r>
        <w:t>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образовательной организации знаковых событий;</w:t>
      </w:r>
    </w:p>
    <w:p w14:paraId="42919615" w14:textId="77777777" w:rsidR="009C0B14" w:rsidRDefault="00000000">
      <w:pPr>
        <w:pStyle w:val="ac"/>
        <w:numPr>
          <w:ilvl w:val="0"/>
          <w:numId w:val="1"/>
        </w:numPr>
        <w:tabs>
          <w:tab w:val="left" w:pos="993"/>
        </w:tabs>
        <w:spacing w:after="0" w:line="240" w:lineRule="auto"/>
        <w:ind w:left="709" w:hanging="283"/>
        <w:jc w:val="both"/>
      </w:pPr>
      <w: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проектов обучающихся мест); </w:t>
      </w:r>
    </w:p>
    <w:p w14:paraId="66377812" w14:textId="77777777" w:rsidR="009C0B14" w:rsidRDefault="00000000">
      <w:pPr>
        <w:pStyle w:val="ac"/>
        <w:numPr>
          <w:ilvl w:val="0"/>
          <w:numId w:val="1"/>
        </w:numPr>
        <w:tabs>
          <w:tab w:val="left" w:pos="993"/>
        </w:tabs>
        <w:spacing w:after="0" w:line="240" w:lineRule="auto"/>
        <w:ind w:left="709" w:hanging="283"/>
        <w:jc w:val="both"/>
      </w:pPr>
      <w:r>
        <w:t>акцентирование внимания обучающихся с ЗПР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14:paraId="79063F93" w14:textId="77777777" w:rsidR="009C0B14" w:rsidRDefault="009C0B14">
      <w:pPr>
        <w:pStyle w:val="ParaAttribute38"/>
        <w:ind w:right="0" w:firstLine="709"/>
        <w:rPr>
          <w:b/>
          <w:sz w:val="28"/>
        </w:rPr>
      </w:pPr>
    </w:p>
    <w:p w14:paraId="7FC1DFF6" w14:textId="77777777" w:rsidR="009C0B14" w:rsidRDefault="00000000">
      <w:pPr>
        <w:pStyle w:val="ParaAttribute38"/>
        <w:ind w:right="0" w:firstLine="709"/>
        <w:rPr>
          <w:b/>
          <w:sz w:val="28"/>
        </w:rPr>
      </w:pPr>
      <w:r>
        <w:rPr>
          <w:b/>
          <w:sz w:val="28"/>
        </w:rPr>
        <w:t>Модуль «Работа с родителями (законными представителями)»</w:t>
      </w:r>
    </w:p>
    <w:p w14:paraId="4BB9E06B" w14:textId="77777777" w:rsidR="009C0B14" w:rsidRDefault="00000000">
      <w:pPr>
        <w:pStyle w:val="ParaAttribute38"/>
        <w:ind w:right="0" w:firstLine="709"/>
        <w:rPr>
          <w:sz w:val="28"/>
        </w:rPr>
      </w:pPr>
      <w:r>
        <w:rPr>
          <w:sz w:val="28"/>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w:t>
      </w:r>
    </w:p>
    <w:p w14:paraId="34E3530C" w14:textId="77777777" w:rsidR="009C0B14" w:rsidRDefault="00000000">
      <w:pPr>
        <w:pStyle w:val="ParaAttribute38"/>
        <w:ind w:right="0" w:firstLine="709"/>
        <w:rPr>
          <w:sz w:val="28"/>
        </w:rPr>
      </w:pPr>
      <w:r>
        <w:rPr>
          <w:sz w:val="28"/>
        </w:rPr>
        <w:t>При работе с семьями, воспитывающими обучающих с ЗПР, особое внимание уделяется формированию реалистичного отношения к возможностям и ограничениям обучающегося, осознанию своей роли в продуктивном развивающем взаимодействии и сотрудничестве с собственным ребенком.</w:t>
      </w:r>
    </w:p>
    <w:p w14:paraId="0FF5B599" w14:textId="77777777" w:rsidR="009C0B14" w:rsidRDefault="00000000">
      <w:pPr>
        <w:pStyle w:val="ParaAttribute38"/>
        <w:ind w:right="0" w:firstLine="709"/>
        <w:rPr>
          <w:rStyle w:val="CharAttribute5020"/>
          <w:i w:val="0"/>
        </w:rPr>
      </w:pPr>
      <w:r>
        <w:rPr>
          <w:sz w:val="28"/>
        </w:rPr>
        <w:t>Работа с родителями или законными представителями обучающихся осуществляется в рамках следующих видов и форм деятельности.</w:t>
      </w:r>
    </w:p>
    <w:p w14:paraId="604477EF" w14:textId="77777777" w:rsidR="009C0B14" w:rsidRDefault="00000000">
      <w:pPr>
        <w:pStyle w:val="ParaAttribute38"/>
        <w:ind w:right="0" w:firstLine="709"/>
        <w:rPr>
          <w:rStyle w:val="CharAttribute5020"/>
          <w:b/>
        </w:rPr>
      </w:pPr>
      <w:r>
        <w:rPr>
          <w:rStyle w:val="CharAttribute5020"/>
          <w:b/>
        </w:rPr>
        <w:t xml:space="preserve">На групповом уровне: </w:t>
      </w:r>
    </w:p>
    <w:p w14:paraId="3DBA055C" w14:textId="77777777" w:rsidR="009C0B14" w:rsidRDefault="00000000">
      <w:pPr>
        <w:pStyle w:val="ac"/>
        <w:numPr>
          <w:ilvl w:val="0"/>
          <w:numId w:val="1"/>
        </w:numPr>
        <w:tabs>
          <w:tab w:val="left" w:pos="993"/>
        </w:tabs>
        <w:spacing w:after="0" w:line="240" w:lineRule="auto"/>
        <w:ind w:left="709" w:hanging="283"/>
        <w:jc w:val="both"/>
      </w:pPr>
      <w:r>
        <w:t>общешкольный родительский комитет и управляющий/попечительский совет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246C65BA" w14:textId="77777777" w:rsidR="009C0B14" w:rsidRDefault="00000000">
      <w:pPr>
        <w:pStyle w:val="ac"/>
        <w:numPr>
          <w:ilvl w:val="0"/>
          <w:numId w:val="1"/>
        </w:numPr>
        <w:tabs>
          <w:tab w:val="left" w:pos="993"/>
        </w:tabs>
        <w:spacing w:after="0" w:line="240" w:lineRule="auto"/>
        <w:ind w:left="709" w:hanging="283"/>
        <w:jc w:val="both"/>
      </w:pPr>
      <w:r>
        <w:t>семейные клубы, предоставляющие родителям, педагогическим работникам и обучающимся площадку для совместного проведения досуга и общения;</w:t>
      </w:r>
    </w:p>
    <w:p w14:paraId="6D875919" w14:textId="77777777" w:rsidR="009C0B14" w:rsidRDefault="00000000">
      <w:pPr>
        <w:pStyle w:val="ac"/>
        <w:numPr>
          <w:ilvl w:val="0"/>
          <w:numId w:val="1"/>
        </w:numPr>
        <w:tabs>
          <w:tab w:val="left" w:pos="993"/>
        </w:tabs>
        <w:spacing w:after="0" w:line="240" w:lineRule="auto"/>
        <w:ind w:left="709" w:hanging="283"/>
        <w:jc w:val="both"/>
      </w:pPr>
      <w:r>
        <w:t>родительские гостиные, на которых обсуждаются вопросы возрастных особенностей обучающихся, особых образовательных потребностей подростка с ЗПР, влияния психофизических особенностей на поведение, социализацию и развитие ребенка, формы и способы доверительного взаимодействия родителей с обучающимися, проводятся мастер-классы, семинары, круглые столы с приглашением специалистов;</w:t>
      </w:r>
    </w:p>
    <w:p w14:paraId="7C720DB0" w14:textId="77777777" w:rsidR="009C0B14" w:rsidRDefault="00000000">
      <w:pPr>
        <w:pStyle w:val="ac"/>
        <w:numPr>
          <w:ilvl w:val="0"/>
          <w:numId w:val="1"/>
        </w:numPr>
        <w:tabs>
          <w:tab w:val="left" w:pos="993"/>
        </w:tabs>
        <w:spacing w:after="0" w:line="240" w:lineRule="auto"/>
        <w:ind w:left="709" w:hanging="283"/>
        <w:jc w:val="both"/>
      </w:pPr>
      <w: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w:t>
      </w:r>
    </w:p>
    <w:p w14:paraId="3E8411A6" w14:textId="77777777" w:rsidR="009C0B14" w:rsidRDefault="00000000">
      <w:pPr>
        <w:pStyle w:val="ac"/>
        <w:numPr>
          <w:ilvl w:val="0"/>
          <w:numId w:val="1"/>
        </w:numPr>
        <w:tabs>
          <w:tab w:val="left" w:pos="993"/>
        </w:tabs>
        <w:spacing w:after="0" w:line="240" w:lineRule="auto"/>
        <w:ind w:left="709" w:hanging="283"/>
        <w:jc w:val="both"/>
      </w:pPr>
      <w:r>
        <w:t>общешкольные родительские собрания, происходящие в режиме обсуждения наиболее острых проблем обучения и воспитания обучающихся;</w:t>
      </w:r>
    </w:p>
    <w:p w14:paraId="6BA5D8C1" w14:textId="77777777" w:rsidR="009C0B14" w:rsidRDefault="00000000">
      <w:pPr>
        <w:pStyle w:val="ac"/>
        <w:numPr>
          <w:ilvl w:val="0"/>
          <w:numId w:val="1"/>
        </w:numPr>
        <w:tabs>
          <w:tab w:val="left" w:pos="993"/>
        </w:tabs>
        <w:spacing w:after="0" w:line="240" w:lineRule="auto"/>
        <w:ind w:left="709" w:hanging="283"/>
        <w:jc w:val="both"/>
      </w:pPr>
      <w: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14:paraId="547960F1" w14:textId="77777777" w:rsidR="009C0B14" w:rsidRDefault="00000000">
      <w:pPr>
        <w:pStyle w:val="ac"/>
        <w:numPr>
          <w:ilvl w:val="0"/>
          <w:numId w:val="1"/>
        </w:numPr>
        <w:tabs>
          <w:tab w:val="left" w:pos="993"/>
        </w:tabs>
        <w:spacing w:after="0" w:line="240" w:lineRule="auto"/>
        <w:ind w:left="709" w:hanging="283"/>
        <w:jc w:val="both"/>
        <w:rPr>
          <w:i/>
        </w:rPr>
      </w:pPr>
      <w: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14:paraId="4F88EF11" w14:textId="77777777" w:rsidR="009C0B14" w:rsidRDefault="00000000">
      <w:pPr>
        <w:tabs>
          <w:tab w:val="left" w:pos="993"/>
          <w:tab w:val="left" w:pos="1310"/>
        </w:tabs>
        <w:spacing w:after="0" w:line="240" w:lineRule="auto"/>
        <w:ind w:right="-1" w:firstLine="709"/>
        <w:jc w:val="both"/>
        <w:rPr>
          <w:b/>
          <w:i/>
        </w:rPr>
      </w:pPr>
      <w:r>
        <w:rPr>
          <w:b/>
          <w:i/>
        </w:rPr>
        <w:t>На индивидуальном уровне:</w:t>
      </w:r>
    </w:p>
    <w:p w14:paraId="53484022" w14:textId="77777777" w:rsidR="009C0B14" w:rsidRDefault="00000000">
      <w:pPr>
        <w:pStyle w:val="ac"/>
        <w:numPr>
          <w:ilvl w:val="0"/>
          <w:numId w:val="1"/>
        </w:numPr>
        <w:tabs>
          <w:tab w:val="left" w:pos="993"/>
        </w:tabs>
        <w:spacing w:after="0" w:line="240" w:lineRule="auto"/>
        <w:ind w:left="709" w:hanging="283"/>
        <w:jc w:val="both"/>
      </w:pPr>
      <w:r>
        <w:t>работа специалистов по запросу родителей (законных представителей) для решения острых конфликтных ситуаций;</w:t>
      </w:r>
    </w:p>
    <w:p w14:paraId="15D133D8" w14:textId="77777777" w:rsidR="009C0B14" w:rsidRDefault="00000000">
      <w:pPr>
        <w:pStyle w:val="ac"/>
        <w:numPr>
          <w:ilvl w:val="0"/>
          <w:numId w:val="1"/>
        </w:numPr>
        <w:tabs>
          <w:tab w:val="left" w:pos="993"/>
        </w:tabs>
        <w:spacing w:after="0" w:line="240" w:lineRule="auto"/>
        <w:ind w:left="709" w:hanging="283"/>
        <w:jc w:val="both"/>
      </w:pPr>
      <w:r>
        <w:t>участие родителей (законных представителей) в психолого-педагогических консилиумах, проводимых в рамках комплексного сопровождения образовательного процесса и связанных с обучением и воспитанием конкретного обучающегося с ЗПР;</w:t>
      </w:r>
    </w:p>
    <w:p w14:paraId="15BE90A1" w14:textId="77777777" w:rsidR="009C0B14" w:rsidRDefault="00000000">
      <w:pPr>
        <w:pStyle w:val="ac"/>
        <w:numPr>
          <w:ilvl w:val="0"/>
          <w:numId w:val="1"/>
        </w:numPr>
        <w:tabs>
          <w:tab w:val="left" w:pos="993"/>
        </w:tabs>
        <w:spacing w:after="0" w:line="240" w:lineRule="auto"/>
        <w:ind w:left="709" w:hanging="283"/>
        <w:jc w:val="both"/>
      </w:pPr>
      <w: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4ABF3BF1" w14:textId="77777777" w:rsidR="009C0B14" w:rsidRDefault="00000000">
      <w:pPr>
        <w:pStyle w:val="ac"/>
        <w:numPr>
          <w:ilvl w:val="0"/>
          <w:numId w:val="1"/>
        </w:numPr>
        <w:tabs>
          <w:tab w:val="left" w:pos="993"/>
        </w:tabs>
        <w:spacing w:after="0" w:line="240" w:lineRule="auto"/>
        <w:ind w:left="709" w:hanging="283"/>
        <w:jc w:val="both"/>
      </w:pPr>
      <w:r>
        <w:t>индивидуальное консультирование c целью координации воспитательных усилий педагогических работников и родителей (законных представителей);</w:t>
      </w:r>
    </w:p>
    <w:p w14:paraId="256B6305" w14:textId="77777777" w:rsidR="009C0B14" w:rsidRDefault="00000000">
      <w:pPr>
        <w:pStyle w:val="ac"/>
        <w:numPr>
          <w:ilvl w:val="0"/>
          <w:numId w:val="1"/>
        </w:numPr>
        <w:tabs>
          <w:tab w:val="left" w:pos="993"/>
        </w:tabs>
        <w:spacing w:after="0" w:line="240" w:lineRule="auto"/>
        <w:ind w:left="709" w:hanging="283"/>
        <w:jc w:val="both"/>
      </w:pPr>
      <w:r>
        <w:t>индивидуальное консультирование по запросу родителя (законного представителя) по различным вопросам развития, воспитания и продуктивного взаимодействия с обучающимся с ЗПР.</w:t>
      </w:r>
    </w:p>
    <w:p w14:paraId="23C281D2" w14:textId="77777777" w:rsidR="009C0B14" w:rsidRDefault="009C0B14">
      <w:pPr>
        <w:spacing w:after="0" w:line="240" w:lineRule="auto"/>
        <w:ind w:right="-1" w:firstLine="709"/>
        <w:jc w:val="both"/>
        <w:rPr>
          <w:b/>
        </w:rPr>
      </w:pPr>
    </w:p>
    <w:p w14:paraId="77FB284E" w14:textId="77777777" w:rsidR="009C0B14" w:rsidRDefault="009C0B14">
      <w:pPr>
        <w:spacing w:after="0" w:line="240" w:lineRule="auto"/>
        <w:ind w:right="-1" w:firstLine="709"/>
        <w:jc w:val="both"/>
        <w:rPr>
          <w:b/>
        </w:rPr>
      </w:pPr>
    </w:p>
    <w:p w14:paraId="7946426D" w14:textId="77777777" w:rsidR="009C0B14" w:rsidRDefault="00000000">
      <w:pPr>
        <w:pStyle w:val="4"/>
      </w:pPr>
      <w:bookmarkStart w:id="64" w:name="__RefHeading___52"/>
      <w:bookmarkEnd w:id="64"/>
      <w:r>
        <w:t>2.2.3.5. Основные направления самоанализа воспитательной работы</w:t>
      </w:r>
    </w:p>
    <w:p w14:paraId="176F46D0" w14:textId="77777777" w:rsidR="009C0B14" w:rsidRDefault="009C0B14">
      <w:pPr>
        <w:spacing w:after="0" w:line="240" w:lineRule="auto"/>
        <w:jc w:val="both"/>
        <w:rPr>
          <w:b/>
        </w:rPr>
      </w:pPr>
    </w:p>
    <w:p w14:paraId="22FC4CBE" w14:textId="77777777" w:rsidR="009C0B14" w:rsidRDefault="00000000">
      <w:pPr>
        <w:spacing w:after="0" w:line="240" w:lineRule="auto"/>
        <w:ind w:right="-1" w:firstLine="709"/>
        <w:jc w:val="both"/>
      </w:pPr>
      <w:r>
        <w:t xml:space="preserve">Самоанализ организуемой в образовательной организации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w:t>
      </w:r>
    </w:p>
    <w:p w14:paraId="4418CAD2" w14:textId="77777777" w:rsidR="009C0B14" w:rsidRDefault="00000000">
      <w:pPr>
        <w:spacing w:after="0" w:line="240" w:lineRule="auto"/>
        <w:ind w:right="-1" w:firstLine="709"/>
        <w:jc w:val="both"/>
      </w:pPr>
      <w:r>
        <w:t xml:space="preserve">Самоанализ осуществляется ежегодно силами самой образовательной организации. </w:t>
      </w:r>
    </w:p>
    <w:p w14:paraId="0629C42B" w14:textId="77777777" w:rsidR="009C0B14" w:rsidRDefault="00000000">
      <w:pPr>
        <w:spacing w:after="0" w:line="240" w:lineRule="auto"/>
        <w:ind w:right="-1" w:firstLine="709"/>
        <w:jc w:val="both"/>
      </w:pPr>
      <w:r>
        <w:t>Основными принципами, на основе которых осуществляется самоанализ воспитательной работы в образовательной организации, являются:</w:t>
      </w:r>
    </w:p>
    <w:p w14:paraId="0B574BFD" w14:textId="77777777" w:rsidR="009C0B14" w:rsidRDefault="00000000">
      <w:pPr>
        <w:pStyle w:val="ac"/>
        <w:numPr>
          <w:ilvl w:val="0"/>
          <w:numId w:val="1"/>
        </w:numPr>
        <w:tabs>
          <w:tab w:val="left" w:pos="993"/>
        </w:tabs>
        <w:spacing w:after="0" w:line="240" w:lineRule="auto"/>
        <w:ind w:left="709" w:hanging="283"/>
        <w:jc w:val="both"/>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14:paraId="2F0ADC63" w14:textId="77777777" w:rsidR="009C0B14" w:rsidRDefault="00000000">
      <w:pPr>
        <w:pStyle w:val="ac"/>
        <w:numPr>
          <w:ilvl w:val="0"/>
          <w:numId w:val="1"/>
        </w:numPr>
        <w:tabs>
          <w:tab w:val="left" w:pos="993"/>
        </w:tabs>
        <w:spacing w:after="0" w:line="240" w:lineRule="auto"/>
        <w:ind w:left="709" w:hanging="283"/>
        <w:jc w:val="both"/>
      </w:pPr>
      <w: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14:paraId="4EB593A3" w14:textId="77777777" w:rsidR="009C0B14" w:rsidRDefault="00000000">
      <w:pPr>
        <w:pStyle w:val="ac"/>
        <w:numPr>
          <w:ilvl w:val="0"/>
          <w:numId w:val="1"/>
        </w:numPr>
        <w:tabs>
          <w:tab w:val="left" w:pos="993"/>
        </w:tabs>
        <w:spacing w:after="0" w:line="240" w:lineRule="auto"/>
        <w:ind w:left="709" w:hanging="283"/>
        <w:jc w:val="both"/>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26EDAD9B" w14:textId="77777777" w:rsidR="009C0B14" w:rsidRDefault="00000000">
      <w:pPr>
        <w:pStyle w:val="ac"/>
        <w:numPr>
          <w:ilvl w:val="0"/>
          <w:numId w:val="1"/>
        </w:numPr>
        <w:tabs>
          <w:tab w:val="left" w:pos="993"/>
        </w:tabs>
        <w:spacing w:after="0" w:line="240" w:lineRule="auto"/>
        <w:ind w:left="709" w:hanging="283"/>
        <w:jc w:val="both"/>
      </w:pPr>
      <w: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с ЗПР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14:paraId="0729E18A" w14:textId="77777777" w:rsidR="009C0B14" w:rsidRDefault="00000000">
      <w:pPr>
        <w:spacing w:after="0" w:line="240" w:lineRule="auto"/>
        <w:ind w:right="-1" w:firstLine="709"/>
        <w:jc w:val="both"/>
        <w:rPr>
          <w:i/>
        </w:rPr>
      </w:pPr>
      <w:r>
        <w:t>Основными направлениями анализа организуемого в образовательной организации воспитательного процесса могут быть следующие:</w:t>
      </w:r>
    </w:p>
    <w:p w14:paraId="6CBE1085" w14:textId="77777777" w:rsidR="009C0B14" w:rsidRDefault="00000000">
      <w:pPr>
        <w:spacing w:after="0" w:line="240" w:lineRule="auto"/>
        <w:ind w:right="-1" w:firstLine="709"/>
        <w:jc w:val="both"/>
        <w:rPr>
          <w:b/>
          <w:i/>
        </w:rPr>
      </w:pPr>
      <w:r>
        <w:rPr>
          <w:b/>
          <w:i/>
        </w:rPr>
        <w:t xml:space="preserve">1. Результаты воспитания, социализации и саморазвития обучающихся. </w:t>
      </w:r>
    </w:p>
    <w:p w14:paraId="528CB0A8" w14:textId="77777777" w:rsidR="009C0B14" w:rsidRDefault="00000000">
      <w:pPr>
        <w:spacing w:after="0" w:line="240" w:lineRule="auto"/>
        <w:ind w:right="-1" w:firstLine="709"/>
        <w:jc w:val="both"/>
      </w:pPr>
      <w:r>
        <w:t xml:space="preserve">Критерием, на основе которого осуществляется данный анализ, является динамика личностного развития обучающихся каждого класса. </w:t>
      </w:r>
    </w:p>
    <w:p w14:paraId="7A61FE0F" w14:textId="77777777" w:rsidR="009C0B14" w:rsidRDefault="00000000">
      <w:pPr>
        <w:spacing w:after="0" w:line="240" w:lineRule="auto"/>
        <w:ind w:right="-1" w:firstLine="709"/>
        <w:jc w:val="both"/>
      </w:pPr>
      <w:r>
        <w:t>Осуществляется анализ классными руководителями совместно с заместителем директора по воспитательной работе и педагогом-психологом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w:t>
      </w:r>
    </w:p>
    <w:p w14:paraId="1C5C8E45" w14:textId="77777777" w:rsidR="009C0B14" w:rsidRDefault="00000000">
      <w:pPr>
        <w:spacing w:after="0" w:line="240" w:lineRule="auto"/>
        <w:ind w:right="-1" w:firstLine="709"/>
        <w:jc w:val="both"/>
      </w:pPr>
      <w:r>
        <w:t xml:space="preserve">Способом получения информации о результатах воспитания, социализации и саморазвития обучающихся с ЗПР является педагогическое наблюдение, включающее рефлексивное создание экспериментально-педагогических ситуаций, а также экспертное мнение специалистов и родителей. </w:t>
      </w:r>
    </w:p>
    <w:p w14:paraId="25CABA9E" w14:textId="77777777" w:rsidR="009C0B14" w:rsidRDefault="00000000">
      <w:pPr>
        <w:spacing w:after="0" w:line="240" w:lineRule="auto"/>
        <w:ind w:right="-1" w:firstLine="709"/>
        <w:jc w:val="both"/>
      </w:pPr>
      <w:r>
        <w:t>Внимание педагогических работников и специалистов психолого-педагогического консилиума образовательной организации сосредотачивается на следующих вопросах: какие прежде существовавшие проблемы личностного развития обучающихся с ЗПР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6D661929" w14:textId="77777777" w:rsidR="009C0B14" w:rsidRDefault="00000000">
      <w:pPr>
        <w:spacing w:after="0" w:line="240" w:lineRule="auto"/>
        <w:ind w:right="-1" w:firstLine="709"/>
        <w:jc w:val="both"/>
        <w:rPr>
          <w:b/>
          <w:i/>
        </w:rPr>
      </w:pPr>
      <w:r>
        <w:rPr>
          <w:b/>
          <w:i/>
        </w:rPr>
        <w:t xml:space="preserve">2. Состояние организуемой в </w:t>
      </w:r>
      <w:r>
        <w:t>образовательной организации</w:t>
      </w:r>
      <w:r>
        <w:rPr>
          <w:b/>
          <w:i/>
        </w:rPr>
        <w:t xml:space="preserve"> совместной деятельности обучающихся и взрослых.</w:t>
      </w:r>
    </w:p>
    <w:p w14:paraId="00E02AF7" w14:textId="77777777" w:rsidR="009C0B14" w:rsidRDefault="00000000">
      <w:pPr>
        <w:spacing w:after="0" w:line="240" w:lineRule="auto"/>
        <w:ind w:firstLine="709"/>
        <w:jc w:val="both"/>
      </w:pPr>
      <w: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 </w:t>
      </w:r>
    </w:p>
    <w:p w14:paraId="32DCFCF4" w14:textId="77777777" w:rsidR="009C0B14" w:rsidRDefault="00000000">
      <w:pPr>
        <w:spacing w:after="0" w:line="240" w:lineRule="auto"/>
        <w:ind w:right="-1" w:firstLine="709"/>
        <w:jc w:val="both"/>
      </w:pPr>
      <w:r>
        <w:t xml:space="preserve">Осуществляется анализ заместителем директора по воспитательной работе, классными руководителями, активом обучающихся и родителями, хорошо знакомыми с деятельностью образовательной организации. </w:t>
      </w:r>
    </w:p>
    <w:p w14:paraId="62E0F175" w14:textId="77777777" w:rsidR="009C0B14" w:rsidRDefault="00000000">
      <w:pPr>
        <w:spacing w:after="0" w:line="240" w:lineRule="auto"/>
        <w:ind w:right="-1" w:firstLine="709"/>
        <w:jc w:val="both"/>
      </w:pPr>
      <w:r>
        <w:t>Способами</w:t>
      </w:r>
      <w:r>
        <w:rPr>
          <w:i/>
        </w:rPr>
        <w:t xml:space="preserve"> </w:t>
      </w:r>
      <w:r>
        <w:t>получения информации о состоянии организуемой в образовательной организации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образовательной организации.</w:t>
      </w:r>
    </w:p>
    <w:p w14:paraId="6A9C1285" w14:textId="77777777" w:rsidR="009C0B14" w:rsidRDefault="00000000">
      <w:pPr>
        <w:spacing w:after="0" w:line="240" w:lineRule="auto"/>
        <w:ind w:right="-1" w:firstLine="709"/>
        <w:jc w:val="both"/>
      </w:pPr>
      <w:r>
        <w:t>Внимание при этом сосредотачивается на вопросах, связанных с:</w:t>
      </w:r>
    </w:p>
    <w:p w14:paraId="007F67F7" w14:textId="77777777" w:rsidR="009C0B14" w:rsidRDefault="00000000">
      <w:pPr>
        <w:pStyle w:val="ac"/>
        <w:numPr>
          <w:ilvl w:val="0"/>
          <w:numId w:val="1"/>
        </w:numPr>
        <w:tabs>
          <w:tab w:val="left" w:pos="993"/>
        </w:tabs>
        <w:spacing w:after="0" w:line="240" w:lineRule="auto"/>
        <w:ind w:left="709" w:hanging="283"/>
        <w:jc w:val="both"/>
      </w:pPr>
      <w:r>
        <w:t>качеством проводимых общешкольных ключевых дел;</w:t>
      </w:r>
    </w:p>
    <w:p w14:paraId="32C41492" w14:textId="77777777" w:rsidR="009C0B14" w:rsidRDefault="00000000">
      <w:pPr>
        <w:pStyle w:val="ac"/>
        <w:numPr>
          <w:ilvl w:val="0"/>
          <w:numId w:val="1"/>
        </w:numPr>
        <w:tabs>
          <w:tab w:val="left" w:pos="993"/>
        </w:tabs>
        <w:spacing w:after="0" w:line="240" w:lineRule="auto"/>
        <w:ind w:left="709" w:hanging="283"/>
        <w:jc w:val="both"/>
      </w:pPr>
      <w:r>
        <w:t>качеством совместной деятельности классных руководителей и их классов;</w:t>
      </w:r>
    </w:p>
    <w:p w14:paraId="2755F477" w14:textId="77777777" w:rsidR="009C0B14" w:rsidRDefault="00000000">
      <w:pPr>
        <w:pStyle w:val="ac"/>
        <w:numPr>
          <w:ilvl w:val="0"/>
          <w:numId w:val="1"/>
        </w:numPr>
        <w:tabs>
          <w:tab w:val="left" w:pos="993"/>
        </w:tabs>
        <w:spacing w:after="0" w:line="240" w:lineRule="auto"/>
        <w:ind w:left="709" w:hanging="283"/>
        <w:jc w:val="both"/>
      </w:pPr>
      <w:r>
        <w:t>качеством организуемой в образовательной организации внеурочной деятельности;</w:t>
      </w:r>
    </w:p>
    <w:p w14:paraId="27904CE4" w14:textId="77777777" w:rsidR="009C0B14" w:rsidRDefault="00000000">
      <w:pPr>
        <w:pStyle w:val="ac"/>
        <w:numPr>
          <w:ilvl w:val="0"/>
          <w:numId w:val="1"/>
        </w:numPr>
        <w:tabs>
          <w:tab w:val="left" w:pos="993"/>
        </w:tabs>
        <w:spacing w:after="0" w:line="240" w:lineRule="auto"/>
        <w:ind w:left="709" w:hanging="283"/>
        <w:jc w:val="both"/>
      </w:pPr>
      <w:r>
        <w:t>качеством реализации личностно развивающего потенциала школьных уроков;</w:t>
      </w:r>
    </w:p>
    <w:p w14:paraId="65E285E1" w14:textId="77777777" w:rsidR="009C0B14" w:rsidRDefault="00000000">
      <w:pPr>
        <w:pStyle w:val="ac"/>
        <w:numPr>
          <w:ilvl w:val="0"/>
          <w:numId w:val="1"/>
        </w:numPr>
        <w:tabs>
          <w:tab w:val="left" w:pos="993"/>
        </w:tabs>
        <w:spacing w:after="0" w:line="240" w:lineRule="auto"/>
        <w:ind w:left="709" w:hanging="283"/>
        <w:jc w:val="both"/>
      </w:pPr>
      <w:r>
        <w:t>качеством существующего в образовательной организации ученического самоуправления;</w:t>
      </w:r>
    </w:p>
    <w:p w14:paraId="3E36F007" w14:textId="77777777" w:rsidR="009C0B14" w:rsidRDefault="00000000">
      <w:pPr>
        <w:pStyle w:val="ac"/>
        <w:numPr>
          <w:ilvl w:val="0"/>
          <w:numId w:val="1"/>
        </w:numPr>
        <w:tabs>
          <w:tab w:val="left" w:pos="993"/>
        </w:tabs>
        <w:spacing w:after="0" w:line="240" w:lineRule="auto"/>
        <w:ind w:left="709" w:hanging="283"/>
        <w:jc w:val="both"/>
      </w:pPr>
      <w:r>
        <w:t>качеством функционирующих на базе образовательной организации детских общественных объединений;</w:t>
      </w:r>
    </w:p>
    <w:p w14:paraId="5CA31242" w14:textId="77777777" w:rsidR="009C0B14" w:rsidRDefault="00000000">
      <w:pPr>
        <w:pStyle w:val="ac"/>
        <w:numPr>
          <w:ilvl w:val="0"/>
          <w:numId w:val="1"/>
        </w:numPr>
        <w:tabs>
          <w:tab w:val="left" w:pos="993"/>
        </w:tabs>
        <w:spacing w:after="0" w:line="240" w:lineRule="auto"/>
        <w:ind w:left="709" w:hanging="283"/>
        <w:jc w:val="both"/>
      </w:pPr>
      <w:r>
        <w:t xml:space="preserve">качеством проводимых в образовательной организации экскурсий, экспедиций, походов; </w:t>
      </w:r>
    </w:p>
    <w:p w14:paraId="77006662" w14:textId="77777777" w:rsidR="009C0B14" w:rsidRDefault="00000000">
      <w:pPr>
        <w:pStyle w:val="ac"/>
        <w:numPr>
          <w:ilvl w:val="0"/>
          <w:numId w:val="1"/>
        </w:numPr>
        <w:tabs>
          <w:tab w:val="left" w:pos="993"/>
        </w:tabs>
        <w:spacing w:after="0" w:line="240" w:lineRule="auto"/>
        <w:ind w:left="709" w:hanging="283"/>
        <w:jc w:val="both"/>
      </w:pPr>
      <w:r>
        <w:t>качеством профориентационной работы образовательной организации;</w:t>
      </w:r>
    </w:p>
    <w:p w14:paraId="6564B9D5" w14:textId="77777777" w:rsidR="009C0B14" w:rsidRDefault="00000000">
      <w:pPr>
        <w:pStyle w:val="ac"/>
        <w:numPr>
          <w:ilvl w:val="0"/>
          <w:numId w:val="1"/>
        </w:numPr>
        <w:tabs>
          <w:tab w:val="left" w:pos="993"/>
        </w:tabs>
        <w:spacing w:after="0" w:line="240" w:lineRule="auto"/>
        <w:ind w:left="709" w:hanging="283"/>
        <w:jc w:val="both"/>
      </w:pPr>
      <w:r>
        <w:t>качеством работы школьных медиа;</w:t>
      </w:r>
    </w:p>
    <w:p w14:paraId="643A0083" w14:textId="77777777" w:rsidR="009C0B14" w:rsidRDefault="00000000">
      <w:pPr>
        <w:pStyle w:val="ac"/>
        <w:numPr>
          <w:ilvl w:val="0"/>
          <w:numId w:val="1"/>
        </w:numPr>
        <w:tabs>
          <w:tab w:val="left" w:pos="993"/>
        </w:tabs>
        <w:spacing w:after="0" w:line="240" w:lineRule="auto"/>
        <w:ind w:left="709" w:hanging="283"/>
        <w:jc w:val="both"/>
      </w:pPr>
      <w:r>
        <w:t>качеством организации предметно-эстетической среды образовательной организации;</w:t>
      </w:r>
    </w:p>
    <w:p w14:paraId="20327D28" w14:textId="77777777" w:rsidR="009C0B14" w:rsidRDefault="00000000">
      <w:pPr>
        <w:pStyle w:val="ac"/>
        <w:numPr>
          <w:ilvl w:val="0"/>
          <w:numId w:val="1"/>
        </w:numPr>
        <w:tabs>
          <w:tab w:val="left" w:pos="993"/>
        </w:tabs>
        <w:spacing w:after="0" w:line="240" w:lineRule="auto"/>
        <w:ind w:left="709" w:hanging="283"/>
        <w:jc w:val="both"/>
      </w:pPr>
      <w:r>
        <w:t>качеством взаимодействия образовательной организации и семей обучающихся.</w:t>
      </w:r>
    </w:p>
    <w:p w14:paraId="4BF819A8" w14:textId="77777777" w:rsidR="009C0B14" w:rsidRDefault="00000000">
      <w:pPr>
        <w:spacing w:after="0" w:line="240" w:lineRule="auto"/>
        <w:ind w:right="-1" w:firstLine="709"/>
        <w:jc w:val="both"/>
      </w:pPr>
      <w: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планирование стратегии их решения.</w:t>
      </w:r>
    </w:p>
    <w:p w14:paraId="07FD2FBB" w14:textId="77777777" w:rsidR="009C0B14" w:rsidRDefault="009C0B14">
      <w:pPr>
        <w:spacing w:after="0" w:line="240" w:lineRule="auto"/>
        <w:ind w:firstLine="709"/>
        <w:jc w:val="center"/>
        <w:rPr>
          <w:b/>
        </w:rPr>
      </w:pPr>
    </w:p>
    <w:p w14:paraId="171CC96A" w14:textId="77777777" w:rsidR="009C0B14" w:rsidRDefault="009C0B14">
      <w:pPr>
        <w:spacing w:after="0" w:line="240" w:lineRule="auto"/>
        <w:ind w:firstLine="709"/>
        <w:jc w:val="center"/>
        <w:rPr>
          <w:b/>
        </w:rPr>
      </w:pPr>
    </w:p>
    <w:p w14:paraId="4667AEFD" w14:textId="77777777" w:rsidR="009C0B14" w:rsidRDefault="00000000">
      <w:pPr>
        <w:rPr>
          <w:b/>
        </w:rPr>
      </w:pPr>
      <w:r>
        <w:rPr>
          <w:b/>
        </w:rPr>
        <w:br w:type="page"/>
      </w:r>
    </w:p>
    <w:p w14:paraId="12B104B1" w14:textId="77777777" w:rsidR="009C0B14" w:rsidRDefault="00000000">
      <w:pPr>
        <w:pStyle w:val="3"/>
        <w:rPr>
          <w:caps/>
        </w:rPr>
      </w:pPr>
      <w:bookmarkStart w:id="65" w:name="__RefHeading___53"/>
      <w:bookmarkEnd w:id="65"/>
      <w:r>
        <w:rPr>
          <w:caps/>
        </w:rPr>
        <w:t>2.2.4. Программа коррекционной работы</w:t>
      </w:r>
    </w:p>
    <w:p w14:paraId="2C0DB98B" w14:textId="77777777" w:rsidR="009C0B14" w:rsidRDefault="009C0B14">
      <w:pPr>
        <w:spacing w:after="0" w:line="240" w:lineRule="auto"/>
        <w:ind w:firstLine="709"/>
        <w:jc w:val="both"/>
        <w:rPr>
          <w:b/>
        </w:rPr>
      </w:pPr>
    </w:p>
    <w:p w14:paraId="2593C8AA" w14:textId="77777777" w:rsidR="009C0B14" w:rsidRDefault="009C0B14">
      <w:pPr>
        <w:spacing w:after="0" w:line="240" w:lineRule="auto"/>
        <w:ind w:firstLine="709"/>
        <w:jc w:val="both"/>
        <w:rPr>
          <w:b/>
        </w:rPr>
      </w:pPr>
    </w:p>
    <w:p w14:paraId="3185D9F5" w14:textId="77777777" w:rsidR="009C0B14" w:rsidRDefault="00000000">
      <w:pPr>
        <w:pStyle w:val="4"/>
      </w:pPr>
      <w:bookmarkStart w:id="66" w:name="__RefHeading___54"/>
      <w:bookmarkEnd w:id="66"/>
      <w:r>
        <w:t>2.2.2.1. Пояснительная записка</w:t>
      </w:r>
    </w:p>
    <w:p w14:paraId="77074851" w14:textId="77777777" w:rsidR="009C0B14" w:rsidRDefault="009C0B14">
      <w:pPr>
        <w:spacing w:after="0" w:line="240" w:lineRule="auto"/>
        <w:jc w:val="both"/>
        <w:rPr>
          <w:b/>
        </w:rPr>
      </w:pPr>
    </w:p>
    <w:p w14:paraId="6D6E5418" w14:textId="77777777" w:rsidR="009C0B14" w:rsidRDefault="00000000">
      <w:pPr>
        <w:tabs>
          <w:tab w:val="left" w:pos="567"/>
        </w:tabs>
        <w:spacing w:after="0" w:line="240" w:lineRule="auto"/>
        <w:ind w:firstLine="709"/>
        <w:jc w:val="both"/>
      </w:pPr>
      <w:r>
        <w:rPr>
          <w:highlight w:val="white"/>
        </w:rPr>
        <w:t xml:space="preserve">Программа коррекционной работы является обязательной частью содержательного раздела адаптированной основной образовательной программы основного общего образования. </w:t>
      </w:r>
      <w:r>
        <w:t>Для успешного освоения АООП ООО, коррекции нарушений и развития имеющихся ресурсов обучающихся с ЗПР предполагается система комплексной помощи, которая реализуется через программу коррекционной работы. Программа коррекционной работы (далее ПКР) предусматривает индивидуализацию психолого-педагогического сопровождения обучающегося с ЗПР. 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психолого-медико-педагогической комиссии (далее ПМПК), психолого-педагогического консилиума образовательной организации (ППк) и/или индивидуальной программой реабилитации или абилитации (ИПРА).</w:t>
      </w:r>
    </w:p>
    <w:p w14:paraId="3C9D028C" w14:textId="77777777" w:rsidR="009C0B14" w:rsidRDefault="00000000">
      <w:pPr>
        <w:pStyle w:val="Default"/>
        <w:ind w:firstLine="709"/>
        <w:jc w:val="both"/>
        <w:rPr>
          <w:sz w:val="28"/>
        </w:rPr>
      </w:pPr>
      <w:r>
        <w:rPr>
          <w:sz w:val="28"/>
        </w:rPr>
        <w:t>ПКР вариативна по форме и по содержанию в зависимости от региональной специфики и возможностей образовательной организации. ПКР уровня основного общего образования непрерывна и преемственна с уровнем начального общего образования.</w:t>
      </w:r>
    </w:p>
    <w:p w14:paraId="6E778900" w14:textId="77777777" w:rsidR="009C0B14" w:rsidRDefault="00000000">
      <w:pPr>
        <w:pStyle w:val="Default"/>
        <w:ind w:firstLine="709"/>
        <w:jc w:val="both"/>
        <w:rPr>
          <w:sz w:val="28"/>
        </w:rPr>
      </w:pPr>
      <w:r>
        <w:rPr>
          <w:sz w:val="28"/>
        </w:rPr>
        <w:t>Программа ориентирована на развитие потенциальных возможностей обучающихся с ЗПР, необходимых для дальнейшего обучения и успешной социализации. ПКР основного уровня образования опирается на ведущую деятельность подросткового возраста и учитывает особенности психологических новообразований данного возрастного периода.</w:t>
      </w:r>
    </w:p>
    <w:p w14:paraId="7ACFC486" w14:textId="77777777" w:rsidR="009C0B14" w:rsidRDefault="00000000">
      <w:pPr>
        <w:pStyle w:val="Default"/>
        <w:ind w:firstLine="709"/>
        <w:jc w:val="both"/>
        <w:rPr>
          <w:sz w:val="28"/>
        </w:rPr>
      </w:pPr>
      <w:r>
        <w:rPr>
          <w:sz w:val="28"/>
        </w:rPr>
        <w:t xml:space="preserve">Содержание программы направлено на коррекцию, преодоление или ослабление основных нарушений познавательного и речевого развития, препятствующих освоению образовательной программы, и социальную адаптацию обучающихся с ЗПР. В связи с этим в программе находит отражение развитие значимых для обучающихся с ЗПР компетенций коммуникации, необходимых для интеграции в социум, процессов саморегуляции поведения и деятельности, развитие адаптивных форм реагирования в различных жизненных ситуациях с контролем эмоций. </w:t>
      </w:r>
    </w:p>
    <w:p w14:paraId="0FB34EE1" w14:textId="77777777" w:rsidR="009C0B14" w:rsidRDefault="00000000">
      <w:pPr>
        <w:pStyle w:val="Default"/>
        <w:ind w:firstLine="709"/>
        <w:jc w:val="both"/>
        <w:rPr>
          <w:sz w:val="28"/>
        </w:rPr>
      </w:pPr>
      <w:r>
        <w:rPr>
          <w:sz w:val="28"/>
        </w:rPr>
        <w:t>Обучающиеся с ЗПР нуждаются в специальном формировании устойчивой личностной позиции в отношении негативного воздействия микросоциальной среды, в помощи в осознании взаимосвязи общественного порядка и уклада собственной жизни, в сопровождении личностного самоопределения, в помощи в осознании своих трудностей и ограничений, в побуждении запрашивать поддержку у взрослого в затруднительных социальных ситуациях.</w:t>
      </w:r>
    </w:p>
    <w:p w14:paraId="6CE5CD80" w14:textId="77777777" w:rsidR="009C0B14" w:rsidRDefault="00000000">
      <w:pPr>
        <w:pStyle w:val="Default"/>
        <w:ind w:firstLine="709"/>
        <w:jc w:val="both"/>
        <w:rPr>
          <w:sz w:val="28"/>
        </w:rPr>
      </w:pPr>
      <w:r>
        <w:rPr>
          <w:sz w:val="28"/>
        </w:rPr>
        <w:t xml:space="preserve">Важная роль в ПКР отводится развитию осознанного отношения к учебной и познавательной деятельности как основы выстраивания образовательной перспективы с учетом профессиональных предпочтений обучающихся с ЗПР. </w:t>
      </w:r>
    </w:p>
    <w:p w14:paraId="47099771" w14:textId="77777777" w:rsidR="009C0B14" w:rsidRDefault="00000000">
      <w:pPr>
        <w:pStyle w:val="Default"/>
        <w:ind w:firstLine="709"/>
        <w:jc w:val="both"/>
        <w:rPr>
          <w:sz w:val="28"/>
        </w:rPr>
      </w:pPr>
      <w:r>
        <w:rPr>
          <w:sz w:val="28"/>
        </w:rPr>
        <w:t>Особое внимание в программе уделяется вопросам формирования жизненных компетенций у обучающихся с ЗПР, способствующих освоению социального опыта и возможности его переноса в реальные жизненные ситуации.</w:t>
      </w:r>
    </w:p>
    <w:p w14:paraId="5603B246" w14:textId="77777777" w:rsidR="009C0B14" w:rsidRDefault="00000000">
      <w:pPr>
        <w:pStyle w:val="Default"/>
        <w:ind w:firstLine="709"/>
        <w:jc w:val="both"/>
        <w:rPr>
          <w:sz w:val="28"/>
        </w:rPr>
      </w:pPr>
      <w:r>
        <w:rPr>
          <w:sz w:val="28"/>
        </w:rPr>
        <w:t>Преемственными линиями ПКР являются продолжение работы по формированию осознанной саморегуляции познавательной деятельности, поведения и эмоциональных состояний, особенно в ситуациях коммуникации; расширение навыков конструктивного общения, развитие личностных компетенций; коррекция и развитие приемов мыслительной деятельности и логических операций, дефицитарных познавательных процессов и учебных навыков; коррекция и развитие речевых компетенций, преодоление недостатков письма и чтения.</w:t>
      </w:r>
    </w:p>
    <w:p w14:paraId="66DB1AAB" w14:textId="77777777" w:rsidR="009C0B14" w:rsidRDefault="00000000">
      <w:pPr>
        <w:pStyle w:val="Default"/>
        <w:ind w:firstLine="709"/>
        <w:jc w:val="both"/>
        <w:rPr>
          <w:sz w:val="28"/>
        </w:rPr>
      </w:pPr>
      <w:r>
        <w:rPr>
          <w:sz w:val="28"/>
        </w:rPr>
        <w:t xml:space="preserve">ПКР неразрывно связана с содержанием программного материала АООП ООО обучающихся с ЗПР, поддерживает процесс освоения знаний и учебных компетенций. </w:t>
      </w:r>
    </w:p>
    <w:p w14:paraId="7E9AF9E5" w14:textId="77777777" w:rsidR="009C0B14" w:rsidRDefault="00000000">
      <w:pPr>
        <w:spacing w:after="0" w:line="240" w:lineRule="auto"/>
        <w:ind w:firstLine="709"/>
        <w:jc w:val="both"/>
      </w:pPr>
      <w:r>
        <w:t>ПКР основывается на комплексном подходе, предполагающем взаимодействие учителей и специалистов различного профиля в определении и преодолении/ослаблении трудностей обучающегося в обучении, развитии, социализации и социальной адаптации. Осуществление работы педагогов и специалистов (учителя-логопеда, педагога-психолога, учителя-дефектолога, социального педагога) в тесном сотрудничестве позволяет максимально индивидуализировать содержание образования для каждого ученика, выстроить индивидуальную траекторию его обучения и развития, компенсируя/ослабляя нарушения.</w:t>
      </w:r>
    </w:p>
    <w:p w14:paraId="1A71B5FD" w14:textId="77777777" w:rsidR="009C0B14" w:rsidRDefault="00000000">
      <w:pPr>
        <w:pStyle w:val="Default"/>
        <w:ind w:firstLine="709"/>
        <w:jc w:val="both"/>
        <w:rPr>
          <w:sz w:val="28"/>
        </w:rPr>
      </w:pPr>
      <w:r>
        <w:rPr>
          <w:sz w:val="28"/>
        </w:rPr>
        <w:t xml:space="preserve">ПКР разрабатывается на период получения основного общего образования и включает целевой, содержательный и организационный разделы.  </w:t>
      </w:r>
    </w:p>
    <w:p w14:paraId="175F5EB0" w14:textId="77777777" w:rsidR="009C0B14" w:rsidRDefault="009C0B14">
      <w:pPr>
        <w:pStyle w:val="Default"/>
        <w:ind w:firstLine="709"/>
        <w:jc w:val="both"/>
        <w:rPr>
          <w:sz w:val="28"/>
        </w:rPr>
      </w:pPr>
    </w:p>
    <w:p w14:paraId="40C04D1F" w14:textId="77777777" w:rsidR="009C0B14" w:rsidRDefault="009C0B14">
      <w:pPr>
        <w:pStyle w:val="Default"/>
        <w:ind w:firstLine="709"/>
        <w:jc w:val="both"/>
        <w:rPr>
          <w:sz w:val="28"/>
        </w:rPr>
      </w:pPr>
    </w:p>
    <w:p w14:paraId="2C5B672B" w14:textId="77777777" w:rsidR="009C0B14" w:rsidRDefault="00000000">
      <w:pPr>
        <w:pStyle w:val="4"/>
      </w:pPr>
      <w:bookmarkStart w:id="67" w:name="__RefHeading___55"/>
      <w:bookmarkEnd w:id="67"/>
      <w:r>
        <w:t>2.2.4.2. Целевой раздел</w:t>
      </w:r>
    </w:p>
    <w:p w14:paraId="4991AC58" w14:textId="77777777" w:rsidR="009C0B14" w:rsidRDefault="009C0B14">
      <w:pPr>
        <w:spacing w:after="0" w:line="240" w:lineRule="auto"/>
        <w:jc w:val="both"/>
        <w:rPr>
          <w:b/>
        </w:rPr>
      </w:pPr>
    </w:p>
    <w:p w14:paraId="748D8FFF" w14:textId="77777777" w:rsidR="009C0B14" w:rsidRDefault="00000000">
      <w:pPr>
        <w:spacing w:after="0" w:line="240" w:lineRule="auto"/>
        <w:ind w:firstLine="709"/>
        <w:jc w:val="both"/>
      </w:pPr>
      <w:r>
        <w:rPr>
          <w:b/>
          <w:i/>
        </w:rPr>
        <w:t>Цель программы</w:t>
      </w:r>
      <w:r>
        <w:rPr>
          <w:b/>
        </w:rPr>
        <w:t xml:space="preserve"> </w:t>
      </w:r>
      <w:r>
        <w:t>–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преодоления/ослабления недостатков в психическом развитии,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14:paraId="75DA1648" w14:textId="77777777" w:rsidR="009C0B14" w:rsidRDefault="00000000">
      <w:pPr>
        <w:spacing w:after="0" w:line="240" w:lineRule="auto"/>
        <w:ind w:firstLine="709"/>
        <w:jc w:val="both"/>
        <w:rPr>
          <w:b/>
          <w:i/>
        </w:rPr>
      </w:pPr>
      <w:bookmarkStart w:id="68" w:name="bookmark186"/>
      <w:bookmarkStart w:id="69" w:name="bookmark187"/>
      <w:r>
        <w:rPr>
          <w:b/>
          <w:i/>
        </w:rPr>
        <w:t xml:space="preserve">Задачи </w:t>
      </w:r>
      <w:r>
        <w:rPr>
          <w:b/>
          <w:i/>
          <w:highlight w:val="white"/>
        </w:rPr>
        <w:t>программы коррекционной работы</w:t>
      </w:r>
      <w:bookmarkEnd w:id="68"/>
      <w:r>
        <w:rPr>
          <w:b/>
          <w:i/>
          <w:highlight w:val="white"/>
        </w:rPr>
        <w:t>:</w:t>
      </w:r>
    </w:p>
    <w:p w14:paraId="4A95B0AE" w14:textId="77777777" w:rsidR="009C0B14" w:rsidRDefault="00000000">
      <w:pPr>
        <w:pStyle w:val="ac"/>
        <w:numPr>
          <w:ilvl w:val="0"/>
          <w:numId w:val="1"/>
        </w:numPr>
        <w:tabs>
          <w:tab w:val="left" w:pos="993"/>
        </w:tabs>
        <w:spacing w:after="0" w:line="240" w:lineRule="auto"/>
        <w:ind w:left="709" w:hanging="283"/>
        <w:jc w:val="both"/>
      </w:pPr>
      <w: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14:paraId="6BA7EC09" w14:textId="77777777" w:rsidR="009C0B14" w:rsidRDefault="00000000">
      <w:pPr>
        <w:pStyle w:val="ac"/>
        <w:numPr>
          <w:ilvl w:val="0"/>
          <w:numId w:val="1"/>
        </w:numPr>
        <w:tabs>
          <w:tab w:val="left" w:pos="993"/>
        </w:tabs>
        <w:spacing w:after="0" w:line="240" w:lineRule="auto"/>
        <w:ind w:left="709" w:hanging="283"/>
        <w:jc w:val="both"/>
      </w:pPr>
      <w:r>
        <w:t xml:space="preserve">оказание комплексной коррекционно-педагогической, психологической и социальной помощи обучающимся с ЗПР; </w:t>
      </w:r>
    </w:p>
    <w:p w14:paraId="2416F388" w14:textId="77777777" w:rsidR="009C0B14" w:rsidRDefault="00000000">
      <w:pPr>
        <w:pStyle w:val="ac"/>
        <w:numPr>
          <w:ilvl w:val="0"/>
          <w:numId w:val="1"/>
        </w:numPr>
        <w:tabs>
          <w:tab w:val="left" w:pos="993"/>
        </w:tabs>
        <w:spacing w:after="0" w:line="240" w:lineRule="auto"/>
        <w:ind w:left="709" w:hanging="283"/>
        <w:jc w:val="both"/>
      </w:pPr>
      <w: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14:paraId="1F896F5E" w14:textId="77777777" w:rsidR="009C0B14" w:rsidRDefault="00000000">
      <w:pPr>
        <w:pStyle w:val="ac"/>
        <w:numPr>
          <w:ilvl w:val="0"/>
          <w:numId w:val="1"/>
        </w:numPr>
        <w:tabs>
          <w:tab w:val="left" w:pos="993"/>
        </w:tabs>
        <w:spacing w:after="0" w:line="240" w:lineRule="auto"/>
        <w:ind w:left="709" w:hanging="283"/>
        <w:jc w:val="both"/>
      </w:pPr>
      <w: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14:paraId="76821D25" w14:textId="77777777" w:rsidR="009C0B14" w:rsidRDefault="00000000">
      <w:pPr>
        <w:pStyle w:val="ac"/>
        <w:numPr>
          <w:ilvl w:val="0"/>
          <w:numId w:val="1"/>
        </w:numPr>
        <w:tabs>
          <w:tab w:val="left" w:pos="993"/>
        </w:tabs>
        <w:spacing w:after="0" w:line="240" w:lineRule="auto"/>
        <w:ind w:left="709" w:hanging="283"/>
        <w:jc w:val="both"/>
      </w:pPr>
      <w:r>
        <w:t>реализация системы мероприятий по социальной адаптации обучающихся с ЗПР;</w:t>
      </w:r>
    </w:p>
    <w:p w14:paraId="78A516E3" w14:textId="77777777" w:rsidR="009C0B14" w:rsidRDefault="00000000">
      <w:pPr>
        <w:pStyle w:val="ac"/>
        <w:numPr>
          <w:ilvl w:val="0"/>
          <w:numId w:val="1"/>
        </w:numPr>
        <w:tabs>
          <w:tab w:val="left" w:pos="993"/>
        </w:tabs>
        <w:spacing w:after="0" w:line="240" w:lineRule="auto"/>
        <w:ind w:left="709" w:hanging="283"/>
        <w:jc w:val="both"/>
      </w:pPr>
      <w:r>
        <w:t>осуществление информационно-просветительской и консультативной работы с родителями (законными представителями) обучающихся с ЗПР</w:t>
      </w:r>
      <w:bookmarkEnd w:id="69"/>
      <w:r>
        <w:t>.</w:t>
      </w:r>
    </w:p>
    <w:p w14:paraId="706C0BCE" w14:textId="77777777" w:rsidR="009C0B14" w:rsidRDefault="009C0B14">
      <w:pPr>
        <w:spacing w:after="0" w:line="240" w:lineRule="auto"/>
        <w:ind w:firstLine="709"/>
        <w:jc w:val="center"/>
        <w:rPr>
          <w:b/>
        </w:rPr>
      </w:pPr>
    </w:p>
    <w:p w14:paraId="7C0DDC16" w14:textId="77777777" w:rsidR="009C0B14" w:rsidRDefault="009C0B14">
      <w:pPr>
        <w:spacing w:after="0" w:line="240" w:lineRule="auto"/>
        <w:ind w:firstLine="709"/>
        <w:jc w:val="center"/>
        <w:rPr>
          <w:b/>
        </w:rPr>
      </w:pPr>
    </w:p>
    <w:p w14:paraId="3AC13ABE" w14:textId="77777777" w:rsidR="009C0B14" w:rsidRDefault="00000000">
      <w:pPr>
        <w:pStyle w:val="4"/>
      </w:pPr>
      <w:bookmarkStart w:id="70" w:name="__RefHeading___56"/>
      <w:bookmarkEnd w:id="70"/>
      <w:r>
        <w:t>2.2.4.3. Содержательный раздел</w:t>
      </w:r>
    </w:p>
    <w:p w14:paraId="21F76384" w14:textId="77777777" w:rsidR="009C0B14" w:rsidRDefault="009C0B14">
      <w:pPr>
        <w:spacing w:after="0" w:line="240" w:lineRule="auto"/>
        <w:jc w:val="both"/>
        <w:rPr>
          <w:b/>
        </w:rPr>
      </w:pPr>
    </w:p>
    <w:p w14:paraId="2AB18649" w14:textId="77777777" w:rsidR="009C0B14" w:rsidRDefault="00000000">
      <w:pPr>
        <w:spacing w:after="0" w:line="240" w:lineRule="auto"/>
        <w:ind w:firstLine="709"/>
        <w:jc w:val="both"/>
      </w:pPr>
      <w:r>
        <w:t>Коррекционная работа осуществляется в ходе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ООО в целом.</w:t>
      </w:r>
    </w:p>
    <w:p w14:paraId="7779755C" w14:textId="77777777" w:rsidR="009C0B14" w:rsidRDefault="00000000">
      <w:pPr>
        <w:pStyle w:val="Default"/>
        <w:ind w:firstLine="709"/>
        <w:jc w:val="both"/>
        <w:rPr>
          <w:sz w:val="28"/>
        </w:rPr>
      </w:pPr>
      <w:r>
        <w:rPr>
          <w:sz w:val="28"/>
        </w:rPr>
        <w:t>Программа коррекционной работы основывается на индивидуально-личностном подходе, необходимость которого обусловлена широким диапазоном различий внутри данной нозологической группы и предусматривает дифференциацию помощи в соответствии с особыми образовательными потребностями обучающихся с ЗПР на уровне основного общего образования.</w:t>
      </w:r>
    </w:p>
    <w:p w14:paraId="09983845" w14:textId="77777777" w:rsidR="009C0B14" w:rsidRDefault="00000000">
      <w:pPr>
        <w:spacing w:after="0" w:line="240" w:lineRule="auto"/>
        <w:ind w:firstLine="709"/>
        <w:jc w:val="both"/>
      </w:pPr>
      <w:r>
        <w:t>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14:paraId="2FB36DA2" w14:textId="77777777" w:rsidR="009C0B14" w:rsidRDefault="00000000">
      <w:pPr>
        <w:tabs>
          <w:tab w:val="left" w:pos="567"/>
        </w:tabs>
        <w:spacing w:after="0" w:line="240" w:lineRule="auto"/>
        <w:ind w:firstLine="709"/>
        <w:jc w:val="both"/>
        <w:rPr>
          <w:highlight w:val="white"/>
        </w:rPr>
      </w:pPr>
      <w:r>
        <w:rPr>
          <w:highlight w:val="white"/>
        </w:rPr>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w:t>
      </w:r>
    </w:p>
    <w:p w14:paraId="1181AD08" w14:textId="77777777" w:rsidR="009C0B14" w:rsidRDefault="00000000">
      <w:pPr>
        <w:pStyle w:val="68"/>
        <w:tabs>
          <w:tab w:val="left" w:pos="0"/>
        </w:tabs>
        <w:spacing w:after="0" w:line="240" w:lineRule="auto"/>
        <w:ind w:firstLine="709"/>
        <w:jc w:val="both"/>
        <w:rPr>
          <w:rStyle w:val="1e"/>
        </w:rPr>
      </w:pPr>
      <w:r>
        <w:rPr>
          <w:rStyle w:val="dash041e005f0431005f044b005f0447005f043d005f044b005f0439005f005fchar1char10"/>
          <w:sz w:val="28"/>
        </w:rPr>
        <w:t xml:space="preserve">Система комплексной </w:t>
      </w:r>
      <w:r>
        <w:rPr>
          <w:rStyle w:val="1e"/>
        </w:rPr>
        <w:t xml:space="preserve">помощи </w:t>
      </w:r>
      <w:r>
        <w:rPr>
          <w:rStyle w:val="dash041e005f0431005f044b005f0447005f043d005f044b005f0439005f005fchar1char10"/>
          <w:sz w:val="28"/>
        </w:rPr>
        <w:t>включает</w:t>
      </w:r>
      <w:r>
        <w:rPr>
          <w:rStyle w:val="1e"/>
        </w:rPr>
        <w:t xml:space="preserve">: </w:t>
      </w:r>
    </w:p>
    <w:p w14:paraId="36D7C2D4" w14:textId="77777777" w:rsidR="009C0B14" w:rsidRDefault="00000000">
      <w:pPr>
        <w:pStyle w:val="ac"/>
        <w:numPr>
          <w:ilvl w:val="0"/>
          <w:numId w:val="1"/>
        </w:numPr>
        <w:tabs>
          <w:tab w:val="left" w:pos="993"/>
        </w:tabs>
        <w:spacing w:after="0" w:line="240" w:lineRule="auto"/>
        <w:ind w:left="709" w:hanging="283"/>
        <w:jc w:val="both"/>
      </w:pPr>
      <w:r>
        <w:t>определение особых образовательных потребностей обучающихся с ЗПР на уровне основного общего образования;</w:t>
      </w:r>
    </w:p>
    <w:p w14:paraId="0E5A1E54" w14:textId="77777777" w:rsidR="009C0B14" w:rsidRDefault="00000000">
      <w:pPr>
        <w:pStyle w:val="ac"/>
        <w:numPr>
          <w:ilvl w:val="0"/>
          <w:numId w:val="1"/>
        </w:numPr>
        <w:tabs>
          <w:tab w:val="left" w:pos="993"/>
        </w:tabs>
        <w:spacing w:after="0" w:line="240" w:lineRule="auto"/>
        <w:ind w:left="709" w:hanging="283"/>
        <w:jc w:val="both"/>
      </w:pPr>
      <w:r>
        <w:t>индивидуализацию содержания специальных образовательных условий;</w:t>
      </w:r>
    </w:p>
    <w:p w14:paraId="324A31CA" w14:textId="77777777" w:rsidR="009C0B14" w:rsidRDefault="00000000">
      <w:pPr>
        <w:pStyle w:val="ac"/>
        <w:numPr>
          <w:ilvl w:val="0"/>
          <w:numId w:val="1"/>
        </w:numPr>
        <w:tabs>
          <w:tab w:val="left" w:pos="993"/>
        </w:tabs>
        <w:spacing w:after="0" w:line="240" w:lineRule="auto"/>
        <w:ind w:left="709" w:hanging="283"/>
        <w:jc w:val="both"/>
      </w:pPr>
      <w: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14:paraId="6364F1D7" w14:textId="77777777" w:rsidR="009C0B14" w:rsidRDefault="00000000">
      <w:pPr>
        <w:pStyle w:val="ac"/>
        <w:numPr>
          <w:ilvl w:val="0"/>
          <w:numId w:val="1"/>
        </w:numPr>
        <w:tabs>
          <w:tab w:val="left" w:pos="993"/>
        </w:tabs>
        <w:spacing w:after="0" w:line="240" w:lineRule="auto"/>
        <w:ind w:left="709" w:hanging="283"/>
        <w:jc w:val="both"/>
      </w:pPr>
      <w:r>
        <w:t>организацию групповых и индивидуальных коррекционно-развивающих занятий для обучающихся с ЗПР;</w:t>
      </w:r>
    </w:p>
    <w:p w14:paraId="329EAEAE" w14:textId="77777777" w:rsidR="009C0B14" w:rsidRDefault="00000000">
      <w:pPr>
        <w:pStyle w:val="ac"/>
        <w:numPr>
          <w:ilvl w:val="0"/>
          <w:numId w:val="1"/>
        </w:numPr>
        <w:tabs>
          <w:tab w:val="left" w:pos="993"/>
        </w:tabs>
        <w:spacing w:after="0" w:line="240" w:lineRule="auto"/>
        <w:ind w:left="709" w:hanging="283"/>
        <w:jc w:val="both"/>
      </w:pPr>
      <w:r>
        <w:t>реализацию мероприятий по социальной адаптации учащихся;</w:t>
      </w:r>
    </w:p>
    <w:p w14:paraId="0CA0206E" w14:textId="77777777" w:rsidR="009C0B14" w:rsidRDefault="00000000">
      <w:pPr>
        <w:pStyle w:val="ac"/>
        <w:numPr>
          <w:ilvl w:val="0"/>
          <w:numId w:val="1"/>
        </w:numPr>
        <w:tabs>
          <w:tab w:val="left" w:pos="993"/>
        </w:tabs>
        <w:spacing w:after="0" w:line="240" w:lineRule="auto"/>
        <w:ind w:left="709" w:hanging="283"/>
        <w:jc w:val="both"/>
      </w:pPr>
      <w:r>
        <w:t>оказание родителям (законным представителям) обучающихся консультативной и методической помощи по социальным, правовым и другим вопросам;</w:t>
      </w:r>
    </w:p>
    <w:p w14:paraId="7608DFEB" w14:textId="77777777" w:rsidR="009C0B14" w:rsidRDefault="00000000">
      <w:pPr>
        <w:pStyle w:val="ac"/>
        <w:numPr>
          <w:ilvl w:val="0"/>
          <w:numId w:val="1"/>
        </w:numPr>
        <w:tabs>
          <w:tab w:val="left" w:pos="993"/>
        </w:tabs>
        <w:spacing w:after="0" w:line="240" w:lineRule="auto"/>
        <w:ind w:left="709" w:hanging="283"/>
        <w:jc w:val="both"/>
      </w:pPr>
      <w:r>
        <w:t>мониторинг динамики развития обучающихся, их успешности в освоении адаптированной основной образовательной программы основного общего образования.</w:t>
      </w:r>
    </w:p>
    <w:p w14:paraId="4D8330E8" w14:textId="77777777" w:rsidR="009C0B14" w:rsidRDefault="00000000">
      <w:pPr>
        <w:spacing w:after="0" w:line="240" w:lineRule="auto"/>
        <w:ind w:firstLine="709"/>
        <w:jc w:val="both"/>
      </w:pPr>
      <w:r>
        <w:t xml:space="preserve">Сопровождение организуется по следующим направлениям диагностическое, коррекционно-развивающее, консультативное, информационно-просветительское направления работы. Основным направлением является коррекционно-развивающее, базирующееся на данных комплексной диагностики развития и определения особых образовательных потребностей и предполагающее реализацию коррекционных курсов специалистов сопровождения (учителя-дефектолога, учителя-логопеда, педагога-психолога) и дополнительных коррекционно-развивающих занятий. </w:t>
      </w:r>
    </w:p>
    <w:p w14:paraId="3CF81BE8" w14:textId="77777777" w:rsidR="009C0B14" w:rsidRDefault="00000000">
      <w:pPr>
        <w:spacing w:after="0" w:line="240" w:lineRule="auto"/>
        <w:ind w:firstLine="709"/>
        <w:jc w:val="both"/>
      </w:pPr>
      <w:r>
        <w:t>Коррекционные курсы реализуются в части коррекционно-развивающей области учебного плана, которая является обязательной составляющей внеурочной деятельности, поддерживающей процесс освоения содержания АООП ООО.</w:t>
      </w:r>
    </w:p>
    <w:p w14:paraId="15537524" w14:textId="77777777" w:rsidR="009C0B14" w:rsidRDefault="00000000">
      <w:pPr>
        <w:spacing w:after="0" w:line="240" w:lineRule="auto"/>
        <w:ind w:firstLine="709"/>
        <w:jc w:val="both"/>
      </w:pPr>
      <w:r>
        <w:t>Программа коррекционной работы включает реализацию коррекционных курсов: «Коррекционно-развивающие занятия психокоррекционные (психологические и дефектологические)» и коррекционный курс «Логопедические занятия»</w:t>
      </w:r>
      <w:r>
        <w:rPr>
          <w:rStyle w:val="afffff8"/>
        </w:rPr>
        <w:footnoteReference w:id="35"/>
      </w:r>
      <w:r>
        <w:t>, а также предусматривает возможность проведения дополнительных коррекционно-развивающих занятий.</w:t>
      </w:r>
    </w:p>
    <w:p w14:paraId="3DC1A219" w14:textId="77777777" w:rsidR="009C0B14" w:rsidRDefault="00000000">
      <w:pPr>
        <w:spacing w:after="0" w:line="240" w:lineRule="auto"/>
        <w:ind w:firstLine="709"/>
        <w:jc w:val="both"/>
      </w:pPr>
      <w:r>
        <w:t>Необходимость проведения дополнительных коррекционно-развивающих занятий может возникнуть в следующих случаях:</w:t>
      </w:r>
    </w:p>
    <w:p w14:paraId="48745F84" w14:textId="77777777" w:rsidR="009C0B14" w:rsidRDefault="00000000">
      <w:pPr>
        <w:pStyle w:val="ac"/>
        <w:numPr>
          <w:ilvl w:val="0"/>
          <w:numId w:val="1"/>
        </w:numPr>
        <w:tabs>
          <w:tab w:val="left" w:pos="993"/>
        </w:tabs>
        <w:spacing w:after="0" w:line="240" w:lineRule="auto"/>
        <w:ind w:left="709" w:hanging="283"/>
        <w:jc w:val="both"/>
      </w:pPr>
      <w:r>
        <w:t>потребность в дополнительном психолого-педагогическом сопровождении после длительной болезни;</w:t>
      </w:r>
    </w:p>
    <w:p w14:paraId="33811AE7" w14:textId="77777777" w:rsidR="009C0B14" w:rsidRDefault="00000000">
      <w:pPr>
        <w:pStyle w:val="ac"/>
        <w:numPr>
          <w:ilvl w:val="0"/>
          <w:numId w:val="1"/>
        </w:numPr>
        <w:tabs>
          <w:tab w:val="left" w:pos="993"/>
        </w:tabs>
        <w:spacing w:after="0" w:line="240" w:lineRule="auto"/>
        <w:ind w:left="709" w:hanging="283"/>
        <w:jc w:val="both"/>
      </w:pPr>
      <w:r>
        <w:t>индивидуальные коррекционно-развивающие занятия педагога-психолога, направленные на помощь в трудной жизненной ситуации;</w:t>
      </w:r>
    </w:p>
    <w:p w14:paraId="7AF1E27C" w14:textId="77777777" w:rsidR="009C0B14" w:rsidRDefault="00000000">
      <w:pPr>
        <w:pStyle w:val="ac"/>
        <w:numPr>
          <w:ilvl w:val="0"/>
          <w:numId w:val="1"/>
        </w:numPr>
        <w:tabs>
          <w:tab w:val="left" w:pos="993"/>
        </w:tabs>
        <w:spacing w:after="0" w:line="240" w:lineRule="auto"/>
        <w:ind w:left="709" w:hanging="283"/>
        <w:jc w:val="both"/>
      </w:pPr>
      <w:r>
        <w:t>коррекционно-развивающие занятия педагога-психолога по коррекции индивидуальных личностных нарушений/акцентуаций;</w:t>
      </w:r>
    </w:p>
    <w:p w14:paraId="2C8AB5B2" w14:textId="77777777" w:rsidR="009C0B14" w:rsidRDefault="00000000">
      <w:pPr>
        <w:pStyle w:val="ac"/>
        <w:numPr>
          <w:ilvl w:val="0"/>
          <w:numId w:val="1"/>
        </w:numPr>
        <w:tabs>
          <w:tab w:val="left" w:pos="993"/>
        </w:tabs>
        <w:spacing w:after="0" w:line="240" w:lineRule="auto"/>
        <w:ind w:left="709" w:hanging="283"/>
        <w:jc w:val="both"/>
      </w:pPr>
      <w:r>
        <w:t>коррекционно-развивающие занятия предметной направленности с учителем по преодолению индивидуальных образовательных дефицитов;</w:t>
      </w:r>
    </w:p>
    <w:p w14:paraId="606930E0" w14:textId="77777777" w:rsidR="009C0B14" w:rsidRDefault="00000000">
      <w:pPr>
        <w:pStyle w:val="ac"/>
        <w:numPr>
          <w:ilvl w:val="0"/>
          <w:numId w:val="1"/>
        </w:numPr>
        <w:tabs>
          <w:tab w:val="left" w:pos="993"/>
        </w:tabs>
        <w:spacing w:after="0" w:line="240" w:lineRule="auto"/>
        <w:ind w:left="709" w:hanging="283"/>
        <w:jc w:val="both"/>
      </w:pPr>
      <w:r>
        <w:t>и в других ситуациях, требующих дополнительной, в том числе индивидуально ориентированной, коррекционно-развивающей помощи.</w:t>
      </w:r>
    </w:p>
    <w:p w14:paraId="3E84D898" w14:textId="77777777" w:rsidR="009C0B14" w:rsidRDefault="00000000">
      <w:pPr>
        <w:spacing w:after="0" w:line="240" w:lineRule="auto"/>
        <w:ind w:firstLine="709"/>
        <w:jc w:val="both"/>
      </w:pPr>
      <w:r>
        <w:t>В зависимости от направления коррекционно-развивающей работы в рамках дополнительных занятий и коррекционно-развивающих курсов занятия могут проводить учителя-дефектологи (олигофренопедагоги), учителя-логопеды, педагоги-психологи и другие педагоги, реализующие адаптированную основную образовательную программу.</w:t>
      </w:r>
    </w:p>
    <w:p w14:paraId="0976032F" w14:textId="77777777" w:rsidR="009C0B14" w:rsidRDefault="009C0B14">
      <w:pPr>
        <w:pStyle w:val="Default"/>
        <w:ind w:firstLine="709"/>
        <w:jc w:val="both"/>
        <w:rPr>
          <w:b/>
          <w:i/>
          <w:sz w:val="28"/>
        </w:rPr>
      </w:pPr>
    </w:p>
    <w:p w14:paraId="0F64CBE3" w14:textId="77777777" w:rsidR="009C0B14" w:rsidRDefault="00000000">
      <w:pPr>
        <w:pStyle w:val="Default"/>
        <w:ind w:firstLine="709"/>
        <w:jc w:val="both"/>
        <w:rPr>
          <w:sz w:val="28"/>
        </w:rPr>
      </w:pPr>
      <w:r>
        <w:rPr>
          <w:b/>
          <w:sz w:val="28"/>
        </w:rPr>
        <w:t>Характеристика содержания направлений коррекционной работы</w:t>
      </w:r>
    </w:p>
    <w:p w14:paraId="28EE8494" w14:textId="77777777" w:rsidR="009C0B14" w:rsidRDefault="00000000">
      <w:pPr>
        <w:spacing w:after="0" w:line="240" w:lineRule="auto"/>
        <w:ind w:firstLine="709"/>
        <w:jc w:val="both"/>
      </w:pPr>
      <w:r>
        <w:rPr>
          <w:b/>
          <w:i/>
          <w:highlight w:val="white"/>
        </w:rPr>
        <w:t>Диагностическая работа</w:t>
      </w:r>
      <w:r>
        <w:rPr>
          <w:b/>
          <w:highlight w:val="white"/>
        </w:rPr>
        <w:t xml:space="preserve"> </w:t>
      </w:r>
      <w:r>
        <w:t>включает:</w:t>
      </w:r>
    </w:p>
    <w:p w14:paraId="6160F5AF" w14:textId="77777777" w:rsidR="009C0B14" w:rsidRDefault="00000000">
      <w:pPr>
        <w:pStyle w:val="ac"/>
        <w:numPr>
          <w:ilvl w:val="0"/>
          <w:numId w:val="1"/>
        </w:numPr>
        <w:tabs>
          <w:tab w:val="left" w:pos="993"/>
        </w:tabs>
        <w:spacing w:after="0" w:line="240" w:lineRule="auto"/>
        <w:ind w:left="709" w:hanging="283"/>
        <w:jc w:val="both"/>
      </w:pPr>
      <w:r>
        <w:t>определение уровня актуального и зоны ближайшего развития обучающихся с ЗПР, выявление индивидуальных возможностей;</w:t>
      </w:r>
    </w:p>
    <w:p w14:paraId="5FBE2532" w14:textId="77777777" w:rsidR="009C0B14" w:rsidRDefault="00000000">
      <w:pPr>
        <w:pStyle w:val="ac"/>
        <w:numPr>
          <w:ilvl w:val="0"/>
          <w:numId w:val="1"/>
        </w:numPr>
        <w:tabs>
          <w:tab w:val="left" w:pos="993"/>
        </w:tabs>
        <w:spacing w:after="0" w:line="240" w:lineRule="auto"/>
        <w:ind w:left="709" w:hanging="283"/>
        <w:jc w:val="both"/>
      </w:pPr>
      <w:r>
        <w:t>изучение развития эмоциональной, регуляторной, познавательной, речевой сфер и личностных особенностей обучающихся с ЗПР;</w:t>
      </w:r>
    </w:p>
    <w:p w14:paraId="1CA5DB37" w14:textId="77777777" w:rsidR="009C0B14" w:rsidRDefault="00000000">
      <w:pPr>
        <w:pStyle w:val="ac"/>
        <w:numPr>
          <w:ilvl w:val="0"/>
          <w:numId w:val="1"/>
        </w:numPr>
        <w:tabs>
          <w:tab w:val="left" w:pos="993"/>
        </w:tabs>
        <w:spacing w:after="0" w:line="240" w:lineRule="auto"/>
        <w:ind w:left="709" w:hanging="283"/>
        <w:jc w:val="both"/>
      </w:pPr>
      <w:r>
        <w:t>изучение социальной ситуации развития и условий семейного воспитания обучающегося с ЗПР;</w:t>
      </w:r>
    </w:p>
    <w:p w14:paraId="21D77D9C" w14:textId="77777777" w:rsidR="009C0B14" w:rsidRDefault="00000000">
      <w:pPr>
        <w:pStyle w:val="ac"/>
        <w:numPr>
          <w:ilvl w:val="0"/>
          <w:numId w:val="1"/>
        </w:numPr>
        <w:tabs>
          <w:tab w:val="left" w:pos="993"/>
        </w:tabs>
        <w:spacing w:after="0" w:line="240" w:lineRule="auto"/>
        <w:ind w:left="709" w:hanging="283"/>
        <w:jc w:val="both"/>
      </w:pPr>
      <w:r>
        <w:t>изучение адаптивных возможностей и уровня психосоциального развития обучающегося с ЗПР;</w:t>
      </w:r>
    </w:p>
    <w:p w14:paraId="62FA9F17" w14:textId="77777777" w:rsidR="009C0B14" w:rsidRDefault="00000000">
      <w:pPr>
        <w:pStyle w:val="ac"/>
        <w:numPr>
          <w:ilvl w:val="0"/>
          <w:numId w:val="1"/>
        </w:numPr>
        <w:tabs>
          <w:tab w:val="left" w:pos="993"/>
        </w:tabs>
        <w:spacing w:after="0" w:line="240" w:lineRule="auto"/>
        <w:ind w:left="709" w:hanging="283"/>
        <w:jc w:val="both"/>
      </w:pPr>
      <w: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14:paraId="43B611E4" w14:textId="77777777" w:rsidR="009C0B14" w:rsidRDefault="00000000">
      <w:pPr>
        <w:pStyle w:val="ac"/>
        <w:numPr>
          <w:ilvl w:val="0"/>
          <w:numId w:val="1"/>
        </w:numPr>
        <w:tabs>
          <w:tab w:val="left" w:pos="993"/>
        </w:tabs>
        <w:spacing w:after="0" w:line="240" w:lineRule="auto"/>
        <w:ind w:left="709" w:hanging="283"/>
        <w:jc w:val="both"/>
      </w:pPr>
      <w:r>
        <w:t>изучение профессиональных предпочтений и склонностей;</w:t>
      </w:r>
    </w:p>
    <w:p w14:paraId="3AD93E2E" w14:textId="77777777" w:rsidR="009C0B14" w:rsidRDefault="00000000">
      <w:pPr>
        <w:pStyle w:val="ac"/>
        <w:numPr>
          <w:ilvl w:val="0"/>
          <w:numId w:val="1"/>
        </w:numPr>
        <w:tabs>
          <w:tab w:val="left" w:pos="993"/>
        </w:tabs>
        <w:spacing w:after="0" w:line="240" w:lineRule="auto"/>
        <w:ind w:left="709" w:hanging="283"/>
        <w:jc w:val="both"/>
      </w:pPr>
      <w:r>
        <w:t>мониторинг динамики развития, успешности освоения образовательных программ основного общего образования.</w:t>
      </w:r>
    </w:p>
    <w:p w14:paraId="3B334932" w14:textId="77777777" w:rsidR="009C0B14" w:rsidRDefault="00000000">
      <w:pPr>
        <w:spacing w:after="0" w:line="240" w:lineRule="auto"/>
        <w:ind w:firstLine="709"/>
        <w:jc w:val="both"/>
        <w:rPr>
          <w:highlight w:val="white"/>
        </w:rPr>
      </w:pPr>
      <w:r>
        <w:rPr>
          <w:b/>
          <w:i/>
          <w:highlight w:val="white"/>
        </w:rPr>
        <w:t>Коррекционно-развивающая работа</w:t>
      </w:r>
      <w:r>
        <w:rPr>
          <w:highlight w:val="white"/>
        </w:rPr>
        <w:t xml:space="preserve"> включает:</w:t>
      </w:r>
    </w:p>
    <w:p w14:paraId="398BDEE1" w14:textId="77777777" w:rsidR="009C0B14" w:rsidRDefault="00000000">
      <w:pPr>
        <w:pStyle w:val="ac"/>
        <w:numPr>
          <w:ilvl w:val="0"/>
          <w:numId w:val="1"/>
        </w:numPr>
        <w:tabs>
          <w:tab w:val="left" w:pos="993"/>
        </w:tabs>
        <w:spacing w:after="0" w:line="240" w:lineRule="auto"/>
        <w:ind w:left="709" w:hanging="283"/>
        <w:jc w:val="both"/>
      </w:pPr>
      <w: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14:paraId="45F21DCD" w14:textId="77777777" w:rsidR="009C0B14" w:rsidRDefault="00000000">
      <w:pPr>
        <w:pStyle w:val="ac"/>
        <w:numPr>
          <w:ilvl w:val="0"/>
          <w:numId w:val="1"/>
        </w:numPr>
        <w:tabs>
          <w:tab w:val="left" w:pos="993"/>
        </w:tabs>
        <w:spacing w:after="0" w:line="240" w:lineRule="auto"/>
        <w:ind w:left="709" w:hanging="283"/>
        <w:jc w:val="both"/>
      </w:pPr>
      <w: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14:paraId="746E26EC" w14:textId="77777777" w:rsidR="009C0B14" w:rsidRDefault="00000000">
      <w:pPr>
        <w:pStyle w:val="ac"/>
        <w:numPr>
          <w:ilvl w:val="0"/>
          <w:numId w:val="1"/>
        </w:numPr>
        <w:tabs>
          <w:tab w:val="left" w:pos="993"/>
        </w:tabs>
        <w:spacing w:after="0" w:line="240" w:lineRule="auto"/>
        <w:ind w:left="709" w:hanging="283"/>
        <w:jc w:val="both"/>
      </w:pPr>
      <w: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14:paraId="40D829B0" w14:textId="77777777" w:rsidR="009C0B14" w:rsidRDefault="00000000">
      <w:pPr>
        <w:pStyle w:val="ac"/>
        <w:numPr>
          <w:ilvl w:val="0"/>
          <w:numId w:val="1"/>
        </w:numPr>
        <w:tabs>
          <w:tab w:val="left" w:pos="993"/>
        </w:tabs>
        <w:spacing w:after="0" w:line="240" w:lineRule="auto"/>
        <w:ind w:left="709" w:hanging="283"/>
        <w:jc w:val="both"/>
      </w:pPr>
      <w: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14:paraId="3FC42BD0" w14:textId="77777777" w:rsidR="009C0B14" w:rsidRDefault="00000000">
      <w:pPr>
        <w:pStyle w:val="ac"/>
        <w:numPr>
          <w:ilvl w:val="0"/>
          <w:numId w:val="1"/>
        </w:numPr>
        <w:tabs>
          <w:tab w:val="left" w:pos="993"/>
        </w:tabs>
        <w:spacing w:after="0" w:line="240" w:lineRule="auto"/>
        <w:ind w:left="709" w:hanging="283"/>
        <w:jc w:val="both"/>
      </w:pPr>
      <w:r>
        <w:t xml:space="preserve">формирование стремления к осознанному самопознанию и саморазвитию у обучающихся с ЗПР; </w:t>
      </w:r>
    </w:p>
    <w:p w14:paraId="63D1B376" w14:textId="77777777" w:rsidR="009C0B14" w:rsidRDefault="00000000">
      <w:pPr>
        <w:pStyle w:val="ac"/>
        <w:numPr>
          <w:ilvl w:val="0"/>
          <w:numId w:val="1"/>
        </w:numPr>
        <w:tabs>
          <w:tab w:val="left" w:pos="993"/>
        </w:tabs>
        <w:spacing w:after="0" w:line="240" w:lineRule="auto"/>
        <w:ind w:left="709" w:hanging="283"/>
        <w:jc w:val="both"/>
      </w:pPr>
      <w:r>
        <w:t>формирование способов регуляции поведения и эмоциональных состояний с учетом норм и правил общественного уклада;</w:t>
      </w:r>
    </w:p>
    <w:p w14:paraId="7EDE9B18" w14:textId="77777777" w:rsidR="009C0B14" w:rsidRDefault="00000000">
      <w:pPr>
        <w:pStyle w:val="ac"/>
        <w:numPr>
          <w:ilvl w:val="0"/>
          <w:numId w:val="1"/>
        </w:numPr>
        <w:tabs>
          <w:tab w:val="left" w:pos="993"/>
        </w:tabs>
        <w:spacing w:after="0" w:line="240" w:lineRule="auto"/>
        <w:ind w:left="709" w:hanging="283"/>
        <w:jc w:val="both"/>
      </w:pPr>
      <w:r>
        <w:t>развитие навыков конструктивного общения и эффективного взаимодействия с окружающими;</w:t>
      </w:r>
    </w:p>
    <w:p w14:paraId="3CF0D0C5" w14:textId="77777777" w:rsidR="009C0B14" w:rsidRDefault="00000000">
      <w:pPr>
        <w:pStyle w:val="ac"/>
        <w:numPr>
          <w:ilvl w:val="0"/>
          <w:numId w:val="1"/>
        </w:numPr>
        <w:tabs>
          <w:tab w:val="left" w:pos="993"/>
        </w:tabs>
        <w:spacing w:after="0" w:line="240" w:lineRule="auto"/>
        <w:ind w:left="709" w:hanging="283"/>
        <w:jc w:val="both"/>
      </w:pPr>
      <w:r>
        <w:t>развитие компетенций, необходимых для продолжения образования и профессионального самоопределения;</w:t>
      </w:r>
    </w:p>
    <w:p w14:paraId="7D85E284" w14:textId="77777777" w:rsidR="009C0B14" w:rsidRDefault="00000000">
      <w:pPr>
        <w:pStyle w:val="ac"/>
        <w:numPr>
          <w:ilvl w:val="0"/>
          <w:numId w:val="1"/>
        </w:numPr>
        <w:tabs>
          <w:tab w:val="left" w:pos="993"/>
        </w:tabs>
        <w:spacing w:after="0" w:line="240" w:lineRule="auto"/>
        <w:ind w:left="709" w:hanging="283"/>
        <w:jc w:val="both"/>
      </w:pPr>
      <w: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14:paraId="144FD0B3" w14:textId="77777777" w:rsidR="009C0B14" w:rsidRDefault="00000000">
      <w:pPr>
        <w:pStyle w:val="ac"/>
        <w:numPr>
          <w:ilvl w:val="0"/>
          <w:numId w:val="1"/>
        </w:numPr>
        <w:tabs>
          <w:tab w:val="left" w:pos="993"/>
        </w:tabs>
        <w:spacing w:after="0" w:line="240" w:lineRule="auto"/>
        <w:ind w:left="709" w:hanging="283"/>
        <w:jc w:val="both"/>
      </w:pPr>
      <w:r>
        <w:t>социальную защиту обучающегося в случае неблагоприятных условий жизни при психотравмирующих обстоятельствах.</w:t>
      </w:r>
    </w:p>
    <w:p w14:paraId="5506287C" w14:textId="77777777" w:rsidR="009C0B14" w:rsidRDefault="00000000">
      <w:pPr>
        <w:tabs>
          <w:tab w:val="left" w:pos="0"/>
        </w:tabs>
        <w:spacing w:after="0" w:line="240" w:lineRule="auto"/>
        <w:ind w:firstLine="709"/>
        <w:jc w:val="both"/>
        <w:rPr>
          <w:highlight w:val="white"/>
        </w:rPr>
      </w:pPr>
      <w:r>
        <w:rPr>
          <w:b/>
          <w:i/>
          <w:highlight w:val="white"/>
        </w:rPr>
        <w:t>Консультативная работа</w:t>
      </w:r>
      <w:r>
        <w:rPr>
          <w:highlight w:val="white"/>
        </w:rPr>
        <w:t xml:space="preserve"> включает:</w:t>
      </w:r>
    </w:p>
    <w:p w14:paraId="684C057F" w14:textId="77777777" w:rsidR="009C0B14" w:rsidRDefault="00000000">
      <w:pPr>
        <w:pStyle w:val="ac"/>
        <w:numPr>
          <w:ilvl w:val="0"/>
          <w:numId w:val="1"/>
        </w:numPr>
        <w:tabs>
          <w:tab w:val="left" w:pos="993"/>
        </w:tabs>
        <w:spacing w:after="0" w:line="240" w:lineRule="auto"/>
        <w:ind w:left="709" w:hanging="283"/>
        <w:jc w:val="both"/>
      </w:pPr>
      <w:r>
        <w:t>выработку педагогами и специалистами совместных обоснованных рекомендаций по основным направлениям работы с каждым обучающимся;</w:t>
      </w:r>
    </w:p>
    <w:p w14:paraId="477BBAEB" w14:textId="77777777" w:rsidR="009C0B14" w:rsidRDefault="00000000">
      <w:pPr>
        <w:pStyle w:val="ac"/>
        <w:numPr>
          <w:ilvl w:val="0"/>
          <w:numId w:val="1"/>
        </w:numPr>
        <w:tabs>
          <w:tab w:val="left" w:pos="993"/>
        </w:tabs>
        <w:spacing w:after="0" w:line="240" w:lineRule="auto"/>
        <w:ind w:left="709" w:hanging="283"/>
        <w:jc w:val="both"/>
      </w:pPr>
      <w: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основной образовательной программы основного общего образования;</w:t>
      </w:r>
    </w:p>
    <w:p w14:paraId="70BEA4C8" w14:textId="77777777" w:rsidR="009C0B14" w:rsidRDefault="00000000">
      <w:pPr>
        <w:pStyle w:val="ac"/>
        <w:numPr>
          <w:ilvl w:val="0"/>
          <w:numId w:val="1"/>
        </w:numPr>
        <w:tabs>
          <w:tab w:val="left" w:pos="993"/>
        </w:tabs>
        <w:spacing w:after="0" w:line="240" w:lineRule="auto"/>
        <w:ind w:left="709" w:hanging="283"/>
        <w:jc w:val="both"/>
      </w:pPr>
      <w:r>
        <w:t>консультативную помощь семье в вопросах выбора стратегии воспитания и приемов коррекционного обучения обучающегося с ЗПР;</w:t>
      </w:r>
    </w:p>
    <w:p w14:paraId="5CC47D92" w14:textId="77777777" w:rsidR="009C0B14" w:rsidRDefault="00000000">
      <w:pPr>
        <w:pStyle w:val="ac"/>
        <w:numPr>
          <w:ilvl w:val="0"/>
          <w:numId w:val="1"/>
        </w:numPr>
        <w:tabs>
          <w:tab w:val="left" w:pos="993"/>
        </w:tabs>
        <w:spacing w:after="0" w:line="240" w:lineRule="auto"/>
        <w:ind w:left="709" w:hanging="283"/>
        <w:jc w:val="both"/>
      </w:pPr>
      <w:r>
        <w:t xml:space="preserve">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 </w:t>
      </w:r>
    </w:p>
    <w:p w14:paraId="7912400C" w14:textId="77777777" w:rsidR="009C0B14" w:rsidRDefault="00000000">
      <w:pPr>
        <w:tabs>
          <w:tab w:val="left" w:pos="457"/>
        </w:tabs>
        <w:spacing w:after="0" w:line="240" w:lineRule="auto"/>
        <w:ind w:firstLine="709"/>
        <w:jc w:val="both"/>
        <w:rPr>
          <w:highlight w:val="white"/>
        </w:rPr>
      </w:pPr>
      <w:r>
        <w:rPr>
          <w:b/>
          <w:i/>
          <w:highlight w:val="white"/>
        </w:rPr>
        <w:t>Информационно-просветительская работа</w:t>
      </w:r>
      <w:r>
        <w:rPr>
          <w:b/>
          <w:highlight w:val="white"/>
        </w:rPr>
        <w:t xml:space="preserve"> </w:t>
      </w:r>
      <w:r>
        <w:rPr>
          <w:highlight w:val="white"/>
        </w:rPr>
        <w:t>включает:</w:t>
      </w:r>
    </w:p>
    <w:p w14:paraId="4C300FC8" w14:textId="77777777" w:rsidR="009C0B14" w:rsidRDefault="00000000">
      <w:pPr>
        <w:pStyle w:val="ac"/>
        <w:numPr>
          <w:ilvl w:val="0"/>
          <w:numId w:val="1"/>
        </w:numPr>
        <w:tabs>
          <w:tab w:val="left" w:pos="993"/>
        </w:tabs>
        <w:spacing w:after="0" w:line="240" w:lineRule="auto"/>
        <w:ind w:left="709" w:hanging="283"/>
        <w:jc w:val="both"/>
      </w:pPr>
      <w: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14:paraId="6ADA5C92" w14:textId="77777777" w:rsidR="009C0B14" w:rsidRDefault="00000000">
      <w:pPr>
        <w:pStyle w:val="ac"/>
        <w:numPr>
          <w:ilvl w:val="0"/>
          <w:numId w:val="1"/>
        </w:numPr>
        <w:tabs>
          <w:tab w:val="left" w:pos="993"/>
        </w:tabs>
        <w:spacing w:after="0" w:line="240" w:lineRule="auto"/>
        <w:ind w:left="709" w:hanging="283"/>
        <w:jc w:val="both"/>
      </w:pPr>
      <w: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14:paraId="561E42FA" w14:textId="77777777" w:rsidR="009C0B14" w:rsidRDefault="00000000">
      <w:pPr>
        <w:pStyle w:val="ac"/>
        <w:numPr>
          <w:ilvl w:val="0"/>
          <w:numId w:val="1"/>
        </w:numPr>
        <w:tabs>
          <w:tab w:val="left" w:pos="993"/>
        </w:tabs>
        <w:spacing w:after="0" w:line="240" w:lineRule="auto"/>
        <w:ind w:left="709" w:hanging="283"/>
        <w:jc w:val="both"/>
      </w:pPr>
      <w:r>
        <w:t>проведение тематических выступлений для педагогов и родителей по разъяснению индивидуально-психологических особенностей различных категорий обучающихся с ЗПР.</w:t>
      </w:r>
    </w:p>
    <w:p w14:paraId="61FC4710" w14:textId="77777777" w:rsidR="009C0B14" w:rsidRDefault="009C0B14">
      <w:pPr>
        <w:spacing w:after="0" w:line="240" w:lineRule="auto"/>
        <w:ind w:firstLine="709"/>
        <w:jc w:val="center"/>
        <w:rPr>
          <w:b/>
        </w:rPr>
      </w:pPr>
    </w:p>
    <w:p w14:paraId="263F0D47" w14:textId="77777777" w:rsidR="009C0B14" w:rsidRDefault="009C0B14">
      <w:pPr>
        <w:spacing w:after="0" w:line="240" w:lineRule="auto"/>
        <w:ind w:firstLine="709"/>
        <w:jc w:val="center"/>
        <w:rPr>
          <w:b/>
        </w:rPr>
      </w:pPr>
    </w:p>
    <w:p w14:paraId="5BED15D0" w14:textId="77777777" w:rsidR="009C0B14" w:rsidRDefault="00000000">
      <w:pPr>
        <w:pStyle w:val="4"/>
      </w:pPr>
      <w:bookmarkStart w:id="71" w:name="__RefHeading___57"/>
      <w:bookmarkEnd w:id="71"/>
      <w:r>
        <w:t>2.2.4.4. Организационный раздел</w:t>
      </w:r>
    </w:p>
    <w:p w14:paraId="316AAF2B" w14:textId="77777777" w:rsidR="009C0B14" w:rsidRDefault="009C0B14">
      <w:pPr>
        <w:spacing w:after="0" w:line="240" w:lineRule="auto"/>
        <w:jc w:val="both"/>
        <w:rPr>
          <w:b/>
        </w:rPr>
      </w:pPr>
    </w:p>
    <w:p w14:paraId="64CEDFF5" w14:textId="77777777" w:rsidR="009C0B14" w:rsidRDefault="00000000">
      <w:pPr>
        <w:tabs>
          <w:tab w:val="left" w:pos="0"/>
        </w:tabs>
        <w:spacing w:after="0" w:line="240" w:lineRule="auto"/>
        <w:ind w:firstLine="709"/>
        <w:jc w:val="both"/>
        <w:rPr>
          <w:highlight w:val="white"/>
        </w:rPr>
      </w:pPr>
      <w:r>
        <w:rPr>
          <w:highlight w:val="white"/>
        </w:rPr>
        <w:t xml:space="preserve">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
    <w:p w14:paraId="6F72A3F3" w14:textId="77777777" w:rsidR="009C0B14" w:rsidRDefault="00000000">
      <w:pPr>
        <w:pStyle w:val="Style17"/>
        <w:widowControl/>
        <w:spacing w:line="240" w:lineRule="auto"/>
        <w:ind w:firstLine="709"/>
        <w:rPr>
          <w:rStyle w:val="FontStyle860"/>
          <w:sz w:val="28"/>
        </w:rPr>
      </w:pPr>
      <w:r>
        <w:rPr>
          <w:sz w:val="28"/>
        </w:rPr>
        <w:t xml:space="preserve">Консилиум определяется как </w:t>
      </w:r>
      <w:r>
        <w:rPr>
          <w:rStyle w:val="FontStyle860"/>
          <w:sz w:val="28"/>
        </w:rPr>
        <w:t>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14:paraId="1C089B57" w14:textId="77777777" w:rsidR="009C0B14" w:rsidRDefault="00000000">
      <w:pPr>
        <w:pStyle w:val="Style17"/>
        <w:widowControl/>
        <w:spacing w:line="240" w:lineRule="auto"/>
        <w:ind w:firstLine="709"/>
        <w:rPr>
          <w:rStyle w:val="FontStyle860"/>
          <w:sz w:val="28"/>
        </w:rPr>
      </w:pPr>
      <w:r>
        <w:rPr>
          <w:rStyle w:val="FontStyle770"/>
          <w:sz w:val="28"/>
        </w:rPr>
        <w:t xml:space="preserve">Задачами </w:t>
      </w:r>
      <w:r>
        <w:rPr>
          <w:rStyle w:val="FontStyle860"/>
          <w:sz w:val="28"/>
        </w:rPr>
        <w:t>деятельности ППк образовательной организации являются:</w:t>
      </w:r>
    </w:p>
    <w:p w14:paraId="113C080A" w14:textId="77777777" w:rsidR="009C0B14" w:rsidRDefault="00000000">
      <w:pPr>
        <w:pStyle w:val="ac"/>
        <w:numPr>
          <w:ilvl w:val="0"/>
          <w:numId w:val="1"/>
        </w:numPr>
        <w:tabs>
          <w:tab w:val="left" w:pos="993"/>
        </w:tabs>
        <w:spacing w:after="0" w:line="240" w:lineRule="auto"/>
        <w:ind w:left="709" w:hanging="283"/>
        <w:jc w:val="both"/>
      </w:pPr>
      <w:r>
        <w:t>обеспечение взаимодействия участников образовательного процесса в решении вопросов адаптации и социализации обучающихся с ЗПР;</w:t>
      </w:r>
    </w:p>
    <w:p w14:paraId="470D1A49" w14:textId="77777777" w:rsidR="009C0B14" w:rsidRDefault="00000000">
      <w:pPr>
        <w:pStyle w:val="ac"/>
        <w:numPr>
          <w:ilvl w:val="0"/>
          <w:numId w:val="1"/>
        </w:numPr>
        <w:tabs>
          <w:tab w:val="left" w:pos="993"/>
        </w:tabs>
        <w:spacing w:after="0" w:line="240" w:lineRule="auto"/>
        <w:ind w:left="709" w:hanging="283"/>
        <w:jc w:val="both"/>
      </w:pPr>
      <w:r>
        <w:t>организация и проведение комплексного психолого-педагогического обследования и подготовка коллегиального заключения;</w:t>
      </w:r>
    </w:p>
    <w:p w14:paraId="5CB63444" w14:textId="77777777" w:rsidR="009C0B14" w:rsidRDefault="00000000">
      <w:pPr>
        <w:pStyle w:val="ac"/>
        <w:numPr>
          <w:ilvl w:val="0"/>
          <w:numId w:val="1"/>
        </w:numPr>
        <w:tabs>
          <w:tab w:val="left" w:pos="993"/>
        </w:tabs>
        <w:spacing w:after="0" w:line="240" w:lineRule="auto"/>
        <w:ind w:left="709" w:hanging="283"/>
        <w:jc w:val="both"/>
      </w:pPr>
      <w: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14:paraId="54FFF50F" w14:textId="77777777" w:rsidR="009C0B14" w:rsidRDefault="00000000">
      <w:pPr>
        <w:pStyle w:val="ac"/>
        <w:numPr>
          <w:ilvl w:val="0"/>
          <w:numId w:val="1"/>
        </w:numPr>
        <w:tabs>
          <w:tab w:val="left" w:pos="993"/>
        </w:tabs>
        <w:spacing w:after="0" w:line="240" w:lineRule="auto"/>
        <w:ind w:left="709" w:hanging="283"/>
        <w:jc w:val="both"/>
      </w:pPr>
      <w: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14:paraId="7A6930EA" w14:textId="77777777" w:rsidR="009C0B14" w:rsidRDefault="00000000">
      <w:pPr>
        <w:pStyle w:val="ac"/>
        <w:numPr>
          <w:ilvl w:val="0"/>
          <w:numId w:val="1"/>
        </w:numPr>
        <w:tabs>
          <w:tab w:val="left" w:pos="993"/>
        </w:tabs>
        <w:spacing w:after="0" w:line="240" w:lineRule="auto"/>
        <w:ind w:left="709" w:hanging="283"/>
        <w:jc w:val="both"/>
      </w:pPr>
      <w:r>
        <w:t>отслеживание динамики развития обучающегося и эффективности реализации программы коррекционной работы;</w:t>
      </w:r>
    </w:p>
    <w:p w14:paraId="30867380" w14:textId="77777777" w:rsidR="009C0B14" w:rsidRDefault="00000000">
      <w:pPr>
        <w:pStyle w:val="ac"/>
        <w:numPr>
          <w:ilvl w:val="0"/>
          <w:numId w:val="1"/>
        </w:numPr>
        <w:tabs>
          <w:tab w:val="left" w:pos="993"/>
        </w:tabs>
        <w:spacing w:after="0" w:line="240" w:lineRule="auto"/>
        <w:ind w:left="709" w:hanging="283"/>
        <w:jc w:val="both"/>
      </w:pPr>
      <w: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14:paraId="3109BDF5" w14:textId="77777777" w:rsidR="009C0B14" w:rsidRDefault="00000000">
      <w:pPr>
        <w:spacing w:after="0" w:line="240" w:lineRule="auto"/>
        <w:ind w:firstLine="709"/>
        <w:jc w:val="both"/>
      </w:pPr>
      <w:r>
        <w:t>Консилиум может быть создан в любой образовательной организации при наличии в ней специалистов или дополнительном их привлечении на договорной основе. Консилиум создается на основе ежегодного приказа, определяющего его состав. Общее руководство деятельностью ППк возлагается на руководителя образовательной организации. В состав консилиума входят специалисты образовательной организации: учителя, учитель-дефектолог, учитель-логопед, педагог-психолог, социальный педагог. В случае отсутствия какого-либо специалиста организация может восполнить дефицит на договорной основе посредством внешнего ресурса.</w:t>
      </w:r>
    </w:p>
    <w:p w14:paraId="5DC92C48" w14:textId="77777777" w:rsidR="009C0B14" w:rsidRDefault="00000000">
      <w:pPr>
        <w:spacing w:after="0" w:line="240" w:lineRule="auto"/>
        <w:ind w:firstLine="709"/>
        <w:jc w:val="both"/>
      </w:pPr>
      <w:r>
        <w:t xml:space="preserve">Регламентируется деятельность ППк Положением образовательной организации, утвержденным руководителем образовательной организации, которое разрабатывается на основании Распоряжения Министерства Просвещения РФ № Р-93 от 09.09.2019 «Об утверждении примерного Положения о психолого-педагогическом консилиуме образовательной организации» и дорабатывается в соответствии соответствующими статьями Закона об образовании в РФ, ФГОС общего образования по уровням образования. Положением определяется структура ППк, основные направления деятельности и общий регламент работы, документация, порядок и срок ее хранения. </w:t>
      </w:r>
    </w:p>
    <w:p w14:paraId="09B49C8D" w14:textId="77777777" w:rsidR="009C0B14" w:rsidRDefault="009C0B14">
      <w:pPr>
        <w:widowControl w:val="0"/>
        <w:spacing w:after="0" w:line="240" w:lineRule="auto"/>
        <w:ind w:firstLine="709"/>
        <w:jc w:val="both"/>
        <w:rPr>
          <w:b/>
          <w:i/>
        </w:rPr>
      </w:pPr>
    </w:p>
    <w:p w14:paraId="70E69141" w14:textId="77777777" w:rsidR="009C0B14" w:rsidRDefault="009C0B14">
      <w:pPr>
        <w:widowControl w:val="0"/>
        <w:spacing w:after="0" w:line="240" w:lineRule="auto"/>
        <w:ind w:firstLine="709"/>
        <w:jc w:val="both"/>
        <w:rPr>
          <w:b/>
          <w:i/>
        </w:rPr>
      </w:pPr>
    </w:p>
    <w:p w14:paraId="585F681E" w14:textId="77777777" w:rsidR="009C0B14" w:rsidRDefault="00000000">
      <w:pPr>
        <w:pStyle w:val="4"/>
      </w:pPr>
      <w:bookmarkStart w:id="72" w:name="__RefHeading___58"/>
      <w:bookmarkEnd w:id="72"/>
      <w:r>
        <w:t>2.2.4.5. Планируемые результаты коррекционной работы</w:t>
      </w:r>
    </w:p>
    <w:p w14:paraId="5F2A2A54" w14:textId="77777777" w:rsidR="009C0B14" w:rsidRDefault="009C0B14">
      <w:pPr>
        <w:spacing w:after="0" w:line="240" w:lineRule="auto"/>
        <w:jc w:val="both"/>
        <w:rPr>
          <w:b/>
        </w:rPr>
      </w:pPr>
    </w:p>
    <w:p w14:paraId="6FA6B3C7" w14:textId="77777777" w:rsidR="009C0B14" w:rsidRDefault="00000000">
      <w:pPr>
        <w:pStyle w:val="affffe"/>
        <w:spacing w:after="0" w:line="240" w:lineRule="auto"/>
        <w:ind w:firstLine="709"/>
        <w:rPr>
          <w:sz w:val="28"/>
        </w:rPr>
      </w:pPr>
      <w:r>
        <w:rPr>
          <w:sz w:val="28"/>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преодоления/ослабления нарушений развития. Система оценки достижения планируемых результатов в части освоения обучающимися с ЗПР программы коррекционной работы приведена в разделе 2.5.1.</w:t>
      </w:r>
    </w:p>
    <w:p w14:paraId="694BBC45" w14:textId="77777777" w:rsidR="009C0B14" w:rsidRDefault="00000000">
      <w:pPr>
        <w:pStyle w:val="affffe"/>
        <w:spacing w:after="0" w:line="240" w:lineRule="auto"/>
        <w:ind w:firstLine="709"/>
        <w:rPr>
          <w:sz w:val="28"/>
        </w:rPr>
      </w:pPr>
      <w:r>
        <w:rPr>
          <w:sz w:val="28"/>
        </w:rPr>
        <w:t xml:space="preserve">Общие требования к результатам освоения программы коррекционной работы в части овладения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с ЗПР в различных средах, приведены в разделе 2.1.4.3. Личностные результаты. Конкретные требования к результатам коррекционной работы раскрыты в программах коррекционных курсов специалистов (см. разделы 2.2.4.1. и 2.2.4.2.). </w:t>
      </w:r>
    </w:p>
    <w:p w14:paraId="1982A153" w14:textId="77777777" w:rsidR="009C0B14" w:rsidRDefault="00000000">
      <w:pPr>
        <w:spacing w:before="120" w:after="0" w:line="240" w:lineRule="auto"/>
        <w:ind w:firstLine="709"/>
        <w:rPr>
          <w:b/>
          <w:i/>
        </w:rPr>
      </w:pPr>
      <w:r>
        <w:rPr>
          <w:b/>
          <w:i/>
        </w:rPr>
        <w:t>Показатели результативности коррекционной работы</w:t>
      </w:r>
    </w:p>
    <w:p w14:paraId="4373A31A" w14:textId="77777777" w:rsidR="009C0B14" w:rsidRDefault="00000000">
      <w:pPr>
        <w:numPr>
          <w:ilvl w:val="0"/>
          <w:numId w:val="33"/>
        </w:numPr>
        <w:spacing w:after="0" w:line="240" w:lineRule="auto"/>
        <w:ind w:left="0" w:firstLine="426"/>
        <w:jc w:val="both"/>
        <w:rPr>
          <w:highlight w:val="white"/>
        </w:rPr>
      </w:pPr>
      <w:r>
        <w:rPr>
          <w:highlight w:val="white"/>
        </w:rPr>
        <w:t xml:space="preserve">Организация системы комплексной помощи, способствующей успешному освоению обучающимися адаптированной </w:t>
      </w:r>
      <w:r>
        <w:t>основной образовательной</w:t>
      </w:r>
      <w:r>
        <w:rPr>
          <w:highlight w:val="white"/>
        </w:rPr>
        <w:t xml:space="preserve"> программы основного общего образования.</w:t>
      </w:r>
    </w:p>
    <w:p w14:paraId="4644EDE4" w14:textId="77777777" w:rsidR="009C0B14" w:rsidRDefault="00000000">
      <w:pPr>
        <w:numPr>
          <w:ilvl w:val="0"/>
          <w:numId w:val="33"/>
        </w:numPr>
        <w:spacing w:after="0" w:line="240" w:lineRule="auto"/>
        <w:ind w:left="0" w:firstLine="426"/>
        <w:jc w:val="both"/>
      </w:pPr>
      <w:r>
        <w:t xml:space="preserve">Соответствие требованиям к созданию в образовательной организации условий, способствующих обеспечению доступности и получению качественного основного общего образования </w:t>
      </w:r>
      <w:r>
        <w:rPr>
          <w:highlight w:val="white"/>
        </w:rPr>
        <w:t>обучающимся</w:t>
      </w:r>
      <w:r>
        <w:t xml:space="preserve"> с ЗПР.</w:t>
      </w:r>
    </w:p>
    <w:p w14:paraId="5D672EAD" w14:textId="77777777" w:rsidR="009C0B14" w:rsidRDefault="00000000">
      <w:pPr>
        <w:numPr>
          <w:ilvl w:val="0"/>
          <w:numId w:val="33"/>
        </w:numPr>
        <w:spacing w:after="0" w:line="240" w:lineRule="auto"/>
        <w:ind w:left="0" w:firstLine="426"/>
        <w:jc w:val="both"/>
      </w:pPr>
      <w:r>
        <w:t>Обеспеченность направлений коррекционно-педагогической работы программами коррекционных курсов и дополнительных коррекционно-развивающих занятий, способствующих достижению обучающимися с ЗПР предметных, метапредметных и личностных результатов.</w:t>
      </w:r>
    </w:p>
    <w:p w14:paraId="5A767D6F" w14:textId="77777777" w:rsidR="009C0B14" w:rsidRDefault="00000000">
      <w:pPr>
        <w:numPr>
          <w:ilvl w:val="0"/>
          <w:numId w:val="33"/>
        </w:numPr>
        <w:tabs>
          <w:tab w:val="left" w:pos="0"/>
        </w:tabs>
        <w:spacing w:after="0" w:line="240" w:lineRule="auto"/>
        <w:ind w:left="0" w:firstLine="426"/>
        <w:contextualSpacing/>
        <w:jc w:val="both"/>
      </w:pPr>
      <w:r>
        <w:t xml:space="preserve">Сформированность у обучающихся с ЗПР навыков жизненной компетенции. </w:t>
      </w:r>
    </w:p>
    <w:p w14:paraId="0EB6FC52" w14:textId="77777777" w:rsidR="009C0B14" w:rsidRDefault="00000000">
      <w:pPr>
        <w:numPr>
          <w:ilvl w:val="0"/>
          <w:numId w:val="33"/>
        </w:numPr>
        <w:tabs>
          <w:tab w:val="left" w:pos="0"/>
        </w:tabs>
        <w:spacing w:after="0" w:line="240" w:lineRule="auto"/>
        <w:ind w:left="0" w:firstLine="426"/>
        <w:contextualSpacing/>
        <w:jc w:val="both"/>
      </w:pPr>
      <w:r>
        <w:t>Стойкая положительная динамика в развитии познавательной, речевой, эмоционально-личностной, регуляторной и коммуникативной сфер.</w:t>
      </w:r>
    </w:p>
    <w:p w14:paraId="1CFA85F8" w14:textId="77777777" w:rsidR="009C0B14" w:rsidRDefault="00000000">
      <w:pPr>
        <w:numPr>
          <w:ilvl w:val="0"/>
          <w:numId w:val="33"/>
        </w:numPr>
        <w:tabs>
          <w:tab w:val="left" w:pos="0"/>
        </w:tabs>
        <w:spacing w:after="0" w:line="240" w:lineRule="auto"/>
        <w:ind w:left="0" w:firstLine="426"/>
        <w:contextualSpacing/>
        <w:jc w:val="both"/>
      </w:pPr>
      <w:r>
        <w:t>Преодоление и/или ослабление нарушений в развитии, препятствующих в освоении АООП ООО.</w:t>
      </w:r>
    </w:p>
    <w:p w14:paraId="51F24D11" w14:textId="77777777" w:rsidR="009C0B14" w:rsidRDefault="009C0B14">
      <w:pPr>
        <w:spacing w:after="0" w:line="240" w:lineRule="auto"/>
        <w:ind w:firstLine="709"/>
        <w:jc w:val="both"/>
        <w:rPr>
          <w:b/>
        </w:rPr>
      </w:pPr>
    </w:p>
    <w:p w14:paraId="57835413" w14:textId="77777777" w:rsidR="009C0B14" w:rsidRDefault="009C0B14">
      <w:pPr>
        <w:spacing w:after="0" w:line="240" w:lineRule="auto"/>
        <w:ind w:firstLine="709"/>
        <w:jc w:val="both"/>
        <w:rPr>
          <w:b/>
        </w:rPr>
      </w:pPr>
    </w:p>
    <w:p w14:paraId="643D4101" w14:textId="77777777" w:rsidR="009C0B14" w:rsidRDefault="00000000">
      <w:pPr>
        <w:pStyle w:val="4"/>
        <w:rPr>
          <w:rStyle w:val="40"/>
        </w:rPr>
      </w:pPr>
      <w:bookmarkStart w:id="73" w:name="__RefHeading___59"/>
      <w:bookmarkEnd w:id="73"/>
      <w:r>
        <w:t>2.2.4.6. «Психокоррекционный курс». Примерная рабочая программа</w:t>
      </w:r>
    </w:p>
    <w:p w14:paraId="1CF3B6FB" w14:textId="77777777" w:rsidR="009C0B14" w:rsidRDefault="009C0B14">
      <w:pPr>
        <w:spacing w:after="0" w:line="240" w:lineRule="auto"/>
        <w:ind w:firstLine="709"/>
        <w:jc w:val="center"/>
        <w:rPr>
          <w:b/>
        </w:rPr>
      </w:pPr>
    </w:p>
    <w:p w14:paraId="4CBF7913" w14:textId="77777777" w:rsidR="009C0B14" w:rsidRDefault="00000000">
      <w:pPr>
        <w:spacing w:after="0" w:line="240" w:lineRule="auto"/>
        <w:ind w:firstLine="709"/>
        <w:jc w:val="center"/>
        <w:rPr>
          <w:b/>
        </w:rPr>
      </w:pPr>
      <w:r>
        <w:rPr>
          <w:b/>
        </w:rPr>
        <w:t>Рабочая программа коррекционно-развивающего курса «Психокоррекционный курс»: «Психокоррекционные занятия (психологические)»</w:t>
      </w:r>
    </w:p>
    <w:p w14:paraId="6894A917" w14:textId="77777777" w:rsidR="009C0B14" w:rsidRDefault="009C0B14">
      <w:pPr>
        <w:spacing w:after="0" w:line="240" w:lineRule="auto"/>
        <w:ind w:firstLine="709"/>
        <w:jc w:val="center"/>
        <w:rPr>
          <w:b/>
        </w:rPr>
      </w:pPr>
    </w:p>
    <w:p w14:paraId="2A27B35E" w14:textId="77777777" w:rsidR="009C0B14" w:rsidRDefault="00000000">
      <w:pPr>
        <w:spacing w:after="0" w:line="240" w:lineRule="auto"/>
        <w:ind w:firstLine="709"/>
        <w:jc w:val="both"/>
      </w:pPr>
      <w:r>
        <w:t>Коррекционный курс «Психокоррекционные занятия (психологические)» является обязательной частью коррекционно-развивающей области. Курс реализуется в рамках внеурочной деятельности посредством индивидуальных, подгрупповых и групповых занятий педагога-психолога и обеспечивается системой психолого-педагогического сопровождения. Сопровождение обучающегося с ЗПР организуется посредством реализации следующих форм профессиональной деятельности педагога-психолога: психологическая диагностика, коррекционно-развивающая деятельность, психологическая профилактика, психологическое просвещение, психологическое консультирование, организационно-методическая деятельность.</w:t>
      </w:r>
    </w:p>
    <w:p w14:paraId="5018F916" w14:textId="77777777" w:rsidR="009C0B14" w:rsidRDefault="00000000">
      <w:pPr>
        <w:spacing w:after="0" w:line="240" w:lineRule="auto"/>
        <w:ind w:firstLine="709"/>
        <w:jc w:val="both"/>
      </w:pPr>
      <w:r>
        <w:t>У обучающихся с ЗПР сохраняются трудности и замедленный темп развития отдельных познавательных процессов, навыков саморегуляции поведения и деятельности. Для них характерна общая эмоциональная незрелость, невысокий уровень развития коммуникативных компетенций. Адаптивные ресурсы у таких обучающихся снижены, что затрудняет социализацию в целом, создает трудности в процессе самостоятельного осуществления жизненных выборов.</w:t>
      </w:r>
    </w:p>
    <w:p w14:paraId="691895F5" w14:textId="77777777" w:rsidR="009C0B14" w:rsidRDefault="00000000">
      <w:pPr>
        <w:spacing w:after="0" w:line="240" w:lineRule="auto"/>
        <w:ind w:firstLine="709"/>
        <w:jc w:val="both"/>
      </w:pPr>
      <w:r>
        <w:t>Педагог-психолог осуществляет психологическую помощь, направленную на преодоление трудностей в развитии познавательных процессов, эмоционально-личностной сферы, коммуникативной сферы, регуляторной сферы, отклоняющегося поведения обучающихся с ЗПР. В ходе психолого-педагогического сопровождения проводится работа по формированию социально-ориентированной, конкурентоспособной, творческой личности, способной к самоопределению, саморегуляции, самопознанию, саморазвитию.</w:t>
      </w:r>
    </w:p>
    <w:p w14:paraId="6F3DD774" w14:textId="77777777" w:rsidR="009C0B14" w:rsidRDefault="00000000">
      <w:pPr>
        <w:spacing w:after="0" w:line="240" w:lineRule="auto"/>
        <w:ind w:firstLine="709"/>
        <w:jc w:val="both"/>
      </w:pPr>
      <w:r>
        <w:t xml:space="preserve">Педагог-психолог работает в тесном сотрудничестве с другими специалистами сопровождения (учителем-логопедом, учителем-дефектологом), а также с родителями обучающегося, что обеспечивает комплексный подход в решении задач предотвращения/минимизации трудностей обучающегося с ЗПР. Проведение коррекционно-развивающих занятий обеспечивает реализацию возрастных и индивидуальных возможностей психофизического развития обучающихся с ЗПР посредством индивидуализации содержания курса с учетом их особых образовательных потребностей. </w:t>
      </w:r>
    </w:p>
    <w:p w14:paraId="327F7C38" w14:textId="77777777" w:rsidR="009C0B14" w:rsidRDefault="00000000">
      <w:pPr>
        <w:spacing w:after="0" w:line="240" w:lineRule="auto"/>
        <w:ind w:firstLine="709"/>
        <w:jc w:val="both"/>
      </w:pPr>
      <w:r>
        <w:t>Программа курса направлена на развитие личности подростка, его коммуникативных и социальных компетенций, гармонизацию его взаимоотношений с социумом.</w:t>
      </w:r>
    </w:p>
    <w:p w14:paraId="5FCD4C94" w14:textId="77777777" w:rsidR="009C0B14" w:rsidRDefault="00000000">
      <w:pPr>
        <w:spacing w:after="0" w:line="240" w:lineRule="auto"/>
        <w:ind w:firstLine="709"/>
        <w:jc w:val="both"/>
      </w:pPr>
      <w:r>
        <w:rPr>
          <w:b/>
          <w:i/>
        </w:rPr>
        <w:t>Организация коррекционно-развивающей работы</w:t>
      </w:r>
      <w:r>
        <w:t xml:space="preserve"> предполагает проведение занятий в подгруппах от 2 до 10 человек продолжительностью 30 – 40 минут и периодичностью 2 раза в неделю.</w:t>
      </w:r>
    </w:p>
    <w:p w14:paraId="61FFBA9B" w14:textId="77777777" w:rsidR="009C0B14" w:rsidRDefault="00000000">
      <w:pPr>
        <w:spacing w:after="0" w:line="240" w:lineRule="auto"/>
        <w:ind w:firstLine="709"/>
        <w:jc w:val="both"/>
      </w:pPr>
      <w:r>
        <w:rPr>
          <w:b/>
          <w:i/>
        </w:rPr>
        <w:t>Цель</w:t>
      </w:r>
      <w:r>
        <w:rPr>
          <w:i/>
        </w:rPr>
        <w:t xml:space="preserve"> </w:t>
      </w:r>
      <w:r>
        <w:rPr>
          <w:b/>
          <w:i/>
        </w:rPr>
        <w:t>курса</w:t>
      </w:r>
      <w:r>
        <w:t xml:space="preserve">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14:paraId="2AA6BB47" w14:textId="77777777" w:rsidR="009C0B14" w:rsidRDefault="00000000">
      <w:pPr>
        <w:spacing w:after="0" w:line="240" w:lineRule="auto"/>
        <w:ind w:firstLine="709"/>
        <w:jc w:val="both"/>
        <w:rPr>
          <w:b/>
          <w:i/>
        </w:rPr>
      </w:pPr>
      <w:r>
        <w:rPr>
          <w:b/>
          <w:i/>
        </w:rPr>
        <w:t>Задачи</w:t>
      </w:r>
      <w:r>
        <w:rPr>
          <w:i/>
        </w:rPr>
        <w:t xml:space="preserve"> </w:t>
      </w:r>
      <w:r>
        <w:rPr>
          <w:b/>
          <w:i/>
        </w:rPr>
        <w:t>курса:</w:t>
      </w:r>
    </w:p>
    <w:p w14:paraId="596B6D01" w14:textId="77777777" w:rsidR="009C0B14" w:rsidRDefault="00000000">
      <w:pPr>
        <w:pStyle w:val="ac"/>
        <w:numPr>
          <w:ilvl w:val="0"/>
          <w:numId w:val="1"/>
        </w:numPr>
        <w:tabs>
          <w:tab w:val="left" w:pos="993"/>
        </w:tabs>
        <w:spacing w:after="0" w:line="240" w:lineRule="auto"/>
        <w:ind w:left="709" w:hanging="283"/>
        <w:jc w:val="both"/>
      </w:pPr>
      <w:r>
        <w:t>формирование учебной мотивации, стимуляция развития познавательных процессов;</w:t>
      </w:r>
    </w:p>
    <w:p w14:paraId="0941B3E1" w14:textId="77777777" w:rsidR="009C0B14" w:rsidRDefault="00000000">
      <w:pPr>
        <w:pStyle w:val="ac"/>
        <w:numPr>
          <w:ilvl w:val="0"/>
          <w:numId w:val="1"/>
        </w:numPr>
        <w:tabs>
          <w:tab w:val="left" w:pos="993"/>
        </w:tabs>
        <w:spacing w:after="0" w:line="240" w:lineRule="auto"/>
        <w:ind w:left="709" w:hanging="283"/>
        <w:jc w:val="both"/>
      </w:pPr>
      <w:r>
        <w:t>коррекция недостатков осознанной саморегуляции познавательной деятельности, эмоций и поведения, формирование навыков самоконтроля;</w:t>
      </w:r>
    </w:p>
    <w:p w14:paraId="389E8386" w14:textId="77777777" w:rsidR="009C0B14" w:rsidRDefault="00000000">
      <w:pPr>
        <w:pStyle w:val="ac"/>
        <w:numPr>
          <w:ilvl w:val="0"/>
          <w:numId w:val="1"/>
        </w:numPr>
        <w:tabs>
          <w:tab w:val="left" w:pos="993"/>
        </w:tabs>
        <w:spacing w:after="0" w:line="240" w:lineRule="auto"/>
        <w:ind w:left="709" w:hanging="283"/>
        <w:jc w:val="both"/>
      </w:pPr>
      <w: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14:paraId="34287BC7" w14:textId="77777777" w:rsidR="009C0B14" w:rsidRDefault="00000000">
      <w:pPr>
        <w:pStyle w:val="ac"/>
        <w:numPr>
          <w:ilvl w:val="0"/>
          <w:numId w:val="1"/>
        </w:numPr>
        <w:tabs>
          <w:tab w:val="left" w:pos="993"/>
        </w:tabs>
        <w:spacing w:after="0" w:line="240" w:lineRule="auto"/>
        <w:ind w:left="709" w:hanging="283"/>
        <w:jc w:val="both"/>
      </w:pPr>
      <w:r>
        <w:t>становление личностного и профессионального самоопределения, формирование целостного «образа Я»;</w:t>
      </w:r>
    </w:p>
    <w:p w14:paraId="102161CE" w14:textId="77777777" w:rsidR="009C0B14" w:rsidRDefault="00000000">
      <w:pPr>
        <w:pStyle w:val="ac"/>
        <w:numPr>
          <w:ilvl w:val="0"/>
          <w:numId w:val="1"/>
        </w:numPr>
        <w:tabs>
          <w:tab w:val="left" w:pos="993"/>
        </w:tabs>
        <w:spacing w:after="0" w:line="240" w:lineRule="auto"/>
        <w:ind w:left="709" w:hanging="283"/>
        <w:jc w:val="both"/>
      </w:pPr>
      <w:r>
        <w:t>развитие различных коммуникативных умений, приемов конструктивного общения и навыков сотрудничества;</w:t>
      </w:r>
    </w:p>
    <w:p w14:paraId="6BB1CD83" w14:textId="77777777" w:rsidR="009C0B14" w:rsidRDefault="00000000">
      <w:pPr>
        <w:pStyle w:val="ac"/>
        <w:numPr>
          <w:ilvl w:val="0"/>
          <w:numId w:val="1"/>
        </w:numPr>
        <w:tabs>
          <w:tab w:val="left" w:pos="993"/>
        </w:tabs>
        <w:spacing w:after="0" w:line="240" w:lineRule="auto"/>
        <w:ind w:left="709" w:hanging="283"/>
        <w:jc w:val="both"/>
      </w:pPr>
      <w:r>
        <w:t>стимулирование интереса к себе и социальному окружению;</w:t>
      </w:r>
    </w:p>
    <w:p w14:paraId="1F2604D7" w14:textId="77777777" w:rsidR="009C0B14" w:rsidRDefault="00000000">
      <w:pPr>
        <w:pStyle w:val="ac"/>
        <w:numPr>
          <w:ilvl w:val="0"/>
          <w:numId w:val="1"/>
        </w:numPr>
        <w:tabs>
          <w:tab w:val="left" w:pos="993"/>
        </w:tabs>
        <w:spacing w:after="0" w:line="240" w:lineRule="auto"/>
        <w:ind w:left="709" w:hanging="283"/>
        <w:jc w:val="both"/>
      </w:pPr>
      <w:r>
        <w:t>развитие продуктивных видов взаимоотношений с окружающими сверстниками и взрослыми;</w:t>
      </w:r>
    </w:p>
    <w:p w14:paraId="10947577" w14:textId="77777777" w:rsidR="009C0B14" w:rsidRDefault="00000000">
      <w:pPr>
        <w:pStyle w:val="ac"/>
        <w:numPr>
          <w:ilvl w:val="0"/>
          <w:numId w:val="1"/>
        </w:numPr>
        <w:tabs>
          <w:tab w:val="left" w:pos="993"/>
        </w:tabs>
        <w:spacing w:after="0" w:line="240" w:lineRule="auto"/>
        <w:ind w:left="709" w:hanging="283"/>
        <w:jc w:val="both"/>
      </w:pPr>
      <w:r>
        <w:t>предупреждение школьной и социальной дезадаптации;</w:t>
      </w:r>
    </w:p>
    <w:p w14:paraId="2A6B030A" w14:textId="77777777" w:rsidR="009C0B14" w:rsidRDefault="00000000">
      <w:pPr>
        <w:pStyle w:val="ac"/>
        <w:numPr>
          <w:ilvl w:val="0"/>
          <w:numId w:val="1"/>
        </w:numPr>
        <w:tabs>
          <w:tab w:val="left" w:pos="993"/>
        </w:tabs>
        <w:spacing w:after="0" w:line="240" w:lineRule="auto"/>
        <w:ind w:left="709" w:hanging="283"/>
        <w:jc w:val="both"/>
      </w:pPr>
      <w:r>
        <w:t>становление и расширение сферы жизненной компетенции.</w:t>
      </w:r>
    </w:p>
    <w:p w14:paraId="666061EF" w14:textId="77777777" w:rsidR="009C0B14" w:rsidRDefault="00000000">
      <w:pPr>
        <w:spacing w:after="0" w:line="240" w:lineRule="auto"/>
        <w:ind w:firstLine="709"/>
        <w:jc w:val="both"/>
      </w:pPr>
      <w:r>
        <w:t xml:space="preserve">Коррекция трудностей психологического развития и социальной адаптации осуществляется с учетом особых образовательных потребностей обучающихся с ЗПР на основе специальных подходов, методов и способов, учитывающих особенности подросткового возраста. При выборе форм и приемов работы необходимо опираться на ведущую деятельность подросткового возраста – общение. В ходе коррекционно-развивающего занятия педагогу-психологу важно учитывать принцип активного включения обучающегося в совместную со сверстниками и взрослым деятельность, предполагающий обязательное участие подростка в процессе обсуждения, беседы, диалога. Также в процессе работы необходимо сохранять руководящий контроль со стороны взрослого, обеспечивать положительную обратную связь, делать акцент на развитии навыков саморегуляции. </w:t>
      </w:r>
    </w:p>
    <w:p w14:paraId="1A99FCB8" w14:textId="77777777" w:rsidR="009C0B14" w:rsidRDefault="00000000">
      <w:pPr>
        <w:spacing w:after="0" w:line="240" w:lineRule="auto"/>
        <w:ind w:firstLine="709"/>
        <w:jc w:val="both"/>
      </w:pPr>
      <w:r>
        <w:t xml:space="preserve">Содержание занятий направлено на развитие и расширение жизненных компетенций обучающегося с ЗПР. </w:t>
      </w:r>
    </w:p>
    <w:p w14:paraId="2080F217" w14:textId="77777777" w:rsidR="009C0B14" w:rsidRDefault="00000000">
      <w:pPr>
        <w:spacing w:after="0" w:line="240" w:lineRule="auto"/>
        <w:ind w:firstLine="709"/>
        <w:jc w:val="both"/>
      </w:pPr>
      <w:r>
        <w:t>Программа курса строится по модульному принципу и предусматривает гибкость содержательного наполнения модулей и конкретных тем.</w:t>
      </w:r>
    </w:p>
    <w:p w14:paraId="0DD42EA1" w14:textId="77777777" w:rsidR="009C0B14" w:rsidRDefault="00000000">
      <w:pPr>
        <w:spacing w:after="0" w:line="240" w:lineRule="auto"/>
        <w:ind w:firstLine="709"/>
        <w:jc w:val="both"/>
      </w:pPr>
      <w:r>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 направленностью соответствующего модуля.</w:t>
      </w:r>
    </w:p>
    <w:p w14:paraId="200D9AE6" w14:textId="77777777" w:rsidR="009C0B14" w:rsidRDefault="00000000">
      <w:pPr>
        <w:spacing w:after="0" w:line="240" w:lineRule="auto"/>
        <w:ind w:firstLine="709"/>
        <w:jc w:val="both"/>
      </w:pPr>
      <w:r>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психосоциального развития обучающихся с ЗПР.</w:t>
      </w:r>
    </w:p>
    <w:p w14:paraId="44FC3D2D" w14:textId="77777777" w:rsidR="009C0B14" w:rsidRDefault="00000000">
      <w:pPr>
        <w:spacing w:after="0" w:line="240" w:lineRule="auto"/>
        <w:ind w:firstLine="709"/>
        <w:jc w:val="both"/>
      </w:pPr>
      <w:r>
        <w:t>В соответствии с целями и задачами коррекционного выделяются следующие модули и разделы программы:</w:t>
      </w:r>
    </w:p>
    <w:p w14:paraId="1BC3B61A" w14:textId="77777777" w:rsidR="009C0B14" w:rsidRDefault="00000000">
      <w:pPr>
        <w:spacing w:after="0" w:line="240" w:lineRule="auto"/>
        <w:ind w:firstLine="709"/>
        <w:jc w:val="both"/>
      </w:pPr>
      <w:r>
        <w:rPr>
          <w:b/>
        </w:rPr>
        <w:t>Модуль 1 «Развитие саморегуляции познавательной деятельности и поведения»</w:t>
      </w:r>
      <w:r>
        <w:t xml:space="preserve"> состоит из разделов «Развитие регуляции познавательных процессов» и «Развитие саморегуляции эмоциональных и функциональных состояний» и направлен на формирование произвольной регуляции поведения, учебной деятельности и собственных эмоциональных состояний у обучающихся. </w:t>
      </w:r>
    </w:p>
    <w:p w14:paraId="3E2DB340" w14:textId="77777777" w:rsidR="009C0B14" w:rsidRDefault="00000000">
      <w:pPr>
        <w:spacing w:after="0" w:line="240" w:lineRule="auto"/>
        <w:ind w:firstLine="709"/>
        <w:jc w:val="both"/>
      </w:pPr>
      <w:r>
        <w:t>В процессе коррекционно-развивающих занятий идет развитие способности управлять собственными психологическими состояниями, а также поступками и действиями. Проводится работа над способностью самостоятельно выполнять действия по усвоенной программе, самостоятельно выполнять действия по внутренней программе и переносить ее на новый материал. Также большое внимание уделяется развитию регуляции собственного поведения и эмоционального реагирования. Формируется способность управлять собственным эмоциональным состоянием, понимать и различать чужие эмоциональные состояния, проявлять адекватные эмоции в ситуации общения в различных статусноролевых позициях, развивается умение определять конкретные цели своих поступков, искать и находить адекватные средства достижения этих целей.</w:t>
      </w:r>
    </w:p>
    <w:p w14:paraId="7A4273BD" w14:textId="77777777" w:rsidR="009C0B14" w:rsidRDefault="00000000">
      <w:pPr>
        <w:spacing w:after="0" w:line="240" w:lineRule="auto"/>
        <w:ind w:firstLine="709"/>
        <w:jc w:val="both"/>
      </w:pPr>
      <w:r>
        <w:rPr>
          <w:b/>
        </w:rPr>
        <w:t>Модуль 2 «Формирование личностного самоопределения»</w:t>
      </w:r>
      <w:r>
        <w:t xml:space="preserve"> состоит из разделов «Становление личностного самоопределения» и «Развитие профессионального самоопределения» и направлен на осознание и принятие своих индивидуальных личностных особенностей, позитивное реалистичное отношение к себе, первичное определение своей жизненной стратегии в части профессионального самоопределения и обучения.</w:t>
      </w:r>
    </w:p>
    <w:p w14:paraId="625F2387" w14:textId="77777777" w:rsidR="009C0B14" w:rsidRDefault="00000000">
      <w:pPr>
        <w:spacing w:after="0" w:line="240" w:lineRule="auto"/>
        <w:ind w:firstLine="709"/>
        <w:jc w:val="both"/>
      </w:pPr>
      <w:r>
        <w:t xml:space="preserve">Значимым в коррекционно-развивающей работе является развитие осознания и принятия общепризнанных жизненных ценностей и нравственных норм, умения анализировать социальные ситуации, принимать обдуманные, взвешенные решения, нести ответственность за свои поступки. В ходе коррекционной работы основное внимание уделяется развитию способности к осознанию себя как социального субъекта, умения адекватно воспринимать себя и свои действия, поступки других людей, видеть перспективу развития социальной ситуации и оценивать уже свершившиеся события, выстраивать жизненную перспективу, жизненные планы. </w:t>
      </w:r>
    </w:p>
    <w:p w14:paraId="76E2D445" w14:textId="77777777" w:rsidR="009C0B14" w:rsidRDefault="00000000">
      <w:pPr>
        <w:spacing w:after="0" w:line="240" w:lineRule="auto"/>
        <w:ind w:firstLine="709"/>
        <w:jc w:val="both"/>
      </w:pPr>
      <w:r>
        <w:rPr>
          <w:b/>
        </w:rPr>
        <w:t>Модуль 3 «Развитие коммуникативной деятельности»</w:t>
      </w:r>
      <w:r>
        <w:t xml:space="preserve"> состоит из разделов «Развитие коммуникативных навыков» и «Развитие навыков сотрудничества» и направлен на развитие навыков личностного общения со сверстниками и навыков продуктивной коммуникации в социальном окружении.</w:t>
      </w:r>
    </w:p>
    <w:p w14:paraId="76F66049" w14:textId="77777777" w:rsidR="009C0B14" w:rsidRDefault="00000000">
      <w:pPr>
        <w:spacing w:after="0" w:line="240" w:lineRule="auto"/>
        <w:ind w:firstLine="709"/>
        <w:jc w:val="both"/>
      </w:pPr>
      <w:r>
        <w:t>Важным в коррекционно-развивающей работе является развитие своевременной и точной ориентировки в ситуации взаимодействия, адекватной включенности в ситуацию общения, способности проявлять гибкость в общении, умения адекватно выстраивать коммуникацию в разных статусноролевых позициях. 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 способность проявлять гибкость ролевых позиций в процессе общения, динамично меняя их в соответствии с поведением собеседников и с контекстом ситуации общения. Также на занятиях происходит формирование умения уверенно отстаивать свою позицию в конфликтных ситуациях, не переходя к агрессии или пассивно-зависимому поведению. В ходе коррекционной работы основное внимание уделяется развитию навыков продуктивного взаимодействия с социальным окружением, расширению вариантов эффективных поведенческих стратегий, готовности к сотрудничеству со сверстниками и взрослыми в учебных и внеучебных ситуациях. Также важными являются умения анализировать социальный и эмоциональный контексты коммуникативной ситуации, выбирать адекватную стратегию поведения в условиях конфликта, учитывать позицию и интересы партнера по совместной деятельности, эффективно взаимодействовать с социальным окружением.</w:t>
      </w:r>
    </w:p>
    <w:p w14:paraId="64D8CF39" w14:textId="77777777" w:rsidR="009C0B14" w:rsidRDefault="009C0B14">
      <w:pPr>
        <w:pStyle w:val="Default"/>
        <w:ind w:firstLine="709"/>
        <w:jc w:val="both"/>
        <w:rPr>
          <w:sz w:val="28"/>
        </w:rPr>
      </w:pPr>
    </w:p>
    <w:p w14:paraId="6C929D8A" w14:textId="77777777" w:rsidR="009C0B14" w:rsidRDefault="00000000">
      <w:pPr>
        <w:pStyle w:val="Default"/>
        <w:ind w:firstLine="709"/>
        <w:jc w:val="both"/>
        <w:rPr>
          <w:sz w:val="28"/>
        </w:rPr>
      </w:pPr>
      <w:r>
        <w:rPr>
          <w:sz w:val="28"/>
        </w:rPr>
        <w:t>Рекомендованное распределение часов на изучение каждого раздела модуля по годам обучения приводится в тематическом планировании Примерной рабочей программы курса «Психокоррекционный курс»: «Психокоррекционные занятия (психологические)». В то же время, модульный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Педагог-психолог может гибко варьировать распределение часов, ориентируясь на потребности обучающихся с ЗПР.</w:t>
      </w:r>
    </w:p>
    <w:p w14:paraId="4FB29D2F" w14:textId="77777777" w:rsidR="009C0B14" w:rsidRDefault="009C0B14">
      <w:pPr>
        <w:spacing w:after="0" w:line="240" w:lineRule="auto"/>
        <w:ind w:firstLine="709"/>
        <w:jc w:val="both"/>
        <w:rPr>
          <w:b/>
        </w:rPr>
      </w:pPr>
    </w:p>
    <w:p w14:paraId="1244FD34" w14:textId="77777777" w:rsidR="009C0B14" w:rsidRDefault="00000000">
      <w:pPr>
        <w:spacing w:after="0" w:line="240" w:lineRule="auto"/>
        <w:ind w:firstLine="709"/>
        <w:jc w:val="both"/>
        <w:rPr>
          <w:b/>
        </w:rPr>
      </w:pPr>
      <w:r>
        <w:rPr>
          <w:b/>
        </w:rPr>
        <w:t>Содержание курса на уровне основного общего образования</w:t>
      </w:r>
    </w:p>
    <w:p w14:paraId="7BB2614B" w14:textId="77777777" w:rsidR="009C0B14" w:rsidRDefault="00000000">
      <w:pPr>
        <w:spacing w:after="0" w:line="240" w:lineRule="auto"/>
        <w:ind w:firstLine="709"/>
        <w:jc w:val="both"/>
      </w:pPr>
      <w:r>
        <w:rPr>
          <w:b/>
        </w:rPr>
        <w:t>Модуль 1</w:t>
      </w:r>
      <w:r>
        <w:t xml:space="preserve"> </w:t>
      </w:r>
      <w:r>
        <w:rPr>
          <w:b/>
        </w:rPr>
        <w:t>«Развитие саморегуляции познавательной деятельности и поведения»</w:t>
      </w:r>
      <w:r>
        <w:t xml:space="preserve"> </w:t>
      </w:r>
    </w:p>
    <w:p w14:paraId="054B7D4D" w14:textId="77777777" w:rsidR="009C0B14" w:rsidRDefault="00000000">
      <w:pPr>
        <w:spacing w:after="0" w:line="240" w:lineRule="auto"/>
        <w:ind w:firstLine="709"/>
        <w:jc w:val="both"/>
      </w:pPr>
      <w:r>
        <w:t xml:space="preserve">Определение последовательности своих действий при решении познавательных задач. Ориентировка в задании и способы определения цели. Оценка условий, необходимых для выполнения задания с помощью взрослого. Отработка навыка следования словесной инструкции (устной и письменной). Соотнесение своих действий с планом выполнения задания. Отработка выполнения программы. Корректировка своих действий на основании расхождений результата с эталоном. Отработка навыков промежуточного контроля. Оценка результатов работы группы, результативности участия в групповой работе своего и других участников группы. Работоспособность и утомление: оценка собственных ресурсов, распределение времени и сил при выполнении заданий. </w:t>
      </w:r>
    </w:p>
    <w:p w14:paraId="3C129A9C" w14:textId="77777777" w:rsidR="009C0B14" w:rsidRDefault="00000000">
      <w:pPr>
        <w:spacing w:after="0" w:line="240" w:lineRule="auto"/>
        <w:ind w:firstLine="709"/>
        <w:jc w:val="both"/>
      </w:pPr>
      <w:r>
        <w:t>Эмоции и эмоциональные состояния, их соотношение с соответствующими внешними проявлениями. Различение мимики, жестов, позы, интонации, физических проявлений, соответствующих различным эмоциональным состояниям (в том числе сложным и противоречивым). Анализ и словесное обозначение своего эмоционального состояния. Основные техники и приемы регуляции эмоций. Контроль эмоциональных состояний. Моделирование социально приемлемого поведения в эмоционально напряженных коммуникативных ситуациях, отработка способов регуляции своего поведения. Отработка навыков снижения волнения и уровня тревоги в эмоционально напряженных учебных ситуациях (самостоятельные и контрольные работы, ситуация экзамена). Состояние стресса, его проявления и влияние на продуктивность общения и деятельности. Стратегии поведения в стрессовых ситуациях. Знакомство со способами профилактики стрессовых состояний на примере ситуации подготовки к государственной итоговой аттестации.</w:t>
      </w:r>
    </w:p>
    <w:p w14:paraId="30C22FE2" w14:textId="77777777" w:rsidR="009C0B14" w:rsidRDefault="009C0B14">
      <w:pPr>
        <w:spacing w:after="0" w:line="240" w:lineRule="auto"/>
        <w:ind w:firstLine="709"/>
        <w:jc w:val="both"/>
        <w:rPr>
          <w:b/>
        </w:rPr>
      </w:pPr>
    </w:p>
    <w:p w14:paraId="24B3C972" w14:textId="77777777" w:rsidR="009C0B14" w:rsidRDefault="00000000">
      <w:pPr>
        <w:spacing w:after="0" w:line="240" w:lineRule="auto"/>
        <w:ind w:firstLine="709"/>
        <w:jc w:val="both"/>
      </w:pPr>
      <w:r>
        <w:rPr>
          <w:b/>
        </w:rPr>
        <w:t>Модуль 2</w:t>
      </w:r>
      <w:r>
        <w:t xml:space="preserve"> </w:t>
      </w:r>
      <w:r>
        <w:rPr>
          <w:b/>
        </w:rPr>
        <w:t>«Формирование личностного самоопределения»</w:t>
      </w:r>
      <w:r>
        <w:t xml:space="preserve"> </w:t>
      </w:r>
    </w:p>
    <w:p w14:paraId="2043D3D0" w14:textId="77777777" w:rsidR="009C0B14" w:rsidRDefault="00000000">
      <w:pPr>
        <w:spacing w:after="0" w:line="240" w:lineRule="auto"/>
        <w:ind w:firstLine="709"/>
        <w:jc w:val="both"/>
        <w:rPr>
          <w:b/>
        </w:rPr>
      </w:pPr>
      <w:r>
        <w:t>Социальные роли в обществе, вариативность моделей поведения в соответствии с социальными ролями, правилами и нормами поведения. Отработка навыков самопрезентации. Отработка навыков самооценивания в моделируемых ситуациях (учебные и коммуникативные ситуации). Индивидуальные особенности человека, психологические качества и черты характера. Характеристика задатков и склонностей человека. Знакомство с понятием «уровень притязаний», связь уровня притязаний и реальных возможностей. Способность противостоять негативным воздействиям среды, окружающих людей на собственное поведение. Экономическая и правовая компетентность. Представление об ответственном поведении, выборе способа действий в жизненных ситуациях и последствиях своего поведения. Прогнозирование возможных последствий поведения в моделируемых ситуациях, оценка различных вариантов поведения. Оценка себя и своих поступков с учетом общепринятых социальных норм и правил. Понятие жизненного плана и его временных перспектив. Планирование путей и средств достижения жизненных планов.</w:t>
      </w:r>
    </w:p>
    <w:p w14:paraId="65218B48" w14:textId="77777777" w:rsidR="009C0B14" w:rsidRDefault="00000000">
      <w:pPr>
        <w:spacing w:after="0" w:line="240" w:lineRule="auto"/>
        <w:ind w:firstLine="709"/>
        <w:jc w:val="both"/>
      </w:pPr>
      <w:r>
        <w:t>Современный мир профессий и рынок труда. Знакомство с основными направлениями профессиональной деятельности. Значение склонностей и познавательных способностей при определении направления профессиональной деятельности. Профессиональная направленность личности. Профессиональные склонности и профессиональный потенциал. Выделение собственных интересов и склонностей, соотнесение их с будущей профессиональной деятельностью. Карьера как профессиональный и социальный путь в жизни человека. Профессиональная пригодность в основных направлениях профессиональной деятельности, ограничения при выборе профессии. Представления о перспективах профессионального образования и будущей профессиональной деятельности. Индивидуальная стратегия выбора будущей профессии.</w:t>
      </w:r>
    </w:p>
    <w:p w14:paraId="52E93640" w14:textId="77777777" w:rsidR="009C0B14" w:rsidRDefault="009C0B14">
      <w:pPr>
        <w:spacing w:after="0" w:line="240" w:lineRule="auto"/>
        <w:ind w:firstLine="709"/>
        <w:jc w:val="both"/>
        <w:rPr>
          <w:b/>
        </w:rPr>
      </w:pPr>
    </w:p>
    <w:p w14:paraId="57D32112" w14:textId="77777777" w:rsidR="009C0B14" w:rsidRDefault="00000000">
      <w:pPr>
        <w:spacing w:after="0" w:line="240" w:lineRule="auto"/>
        <w:ind w:firstLine="709"/>
        <w:jc w:val="both"/>
      </w:pPr>
      <w:r>
        <w:rPr>
          <w:b/>
        </w:rPr>
        <w:t>Модуль 3</w:t>
      </w:r>
      <w:r>
        <w:t xml:space="preserve"> </w:t>
      </w:r>
      <w:r>
        <w:rPr>
          <w:b/>
        </w:rPr>
        <w:t xml:space="preserve">«Развитие коммуникативной деятельности» </w:t>
      </w:r>
    </w:p>
    <w:p w14:paraId="59A897FD" w14:textId="77777777" w:rsidR="009C0B14" w:rsidRDefault="00000000">
      <w:pPr>
        <w:spacing w:after="0" w:line="240" w:lineRule="auto"/>
        <w:ind w:firstLine="709"/>
        <w:jc w:val="both"/>
      </w:pPr>
      <w:r>
        <w:t>Соотнесение вербальных и невербальных средств общения с социально-эмоциональным контекстом ситуации. Конструктивное общение в различных моделируемых социальных ситуациях. Использование позитивной лексики, комплиментов, правил этики общения. Психологические помехи в общении: психологические качества личности, особенности поведения. Особенности личности и модели поведения, способствующие продуктивному общению. Знакомство с навыками активного слушания. Способы передачи информации между собеседниками. Ведение диалога, поддержание беседы на заданную тему. Альтернативная точка зрения собеседника, способы поддержания разговора, использование речевых клише. Представление собственной позиции социально приемлемыми способами. Отработка навыков ведения дискуссии в паре и группе.</w:t>
      </w:r>
    </w:p>
    <w:p w14:paraId="33DBA6B1" w14:textId="77777777" w:rsidR="009C0B14" w:rsidRDefault="00000000">
      <w:pPr>
        <w:spacing w:after="0" w:line="240" w:lineRule="auto"/>
        <w:ind w:firstLine="709"/>
        <w:jc w:val="both"/>
      </w:pPr>
      <w:r>
        <w:t>Учебное сотрудничество в совместной деятельности со сверстниками. Правила совместной работы в группе. Коллективное обсуждение работы в моделируемых ситуациях. Планирование и реализация общих способов работы с партнерами по совместной деятельности для достижения общей цели. Прогнозирование результата коллективных решений в моделируемых ситуациях под руководством взрослого. Отработка навыков согласования своих действий с действиями партнера для достижения общего результата. Конфликт: причины, виды, структура. Стратегии и правила поведения в конфликтной ситуации. Знакомство с различными стратегиями поведения при возникновении конфликтной ситуации в процессе учебного сотрудничества. Отработка умения аргументировать свою точку зрения, спорить и отстаивать свою позицию социально приемлемым способом.</w:t>
      </w:r>
    </w:p>
    <w:p w14:paraId="0C96AFB7" w14:textId="77777777" w:rsidR="009C0B14" w:rsidRDefault="009C0B14">
      <w:pPr>
        <w:spacing w:after="0" w:line="240" w:lineRule="auto"/>
        <w:ind w:firstLine="709"/>
        <w:jc w:val="both"/>
        <w:rPr>
          <w:b/>
          <w:i/>
        </w:rPr>
      </w:pPr>
    </w:p>
    <w:p w14:paraId="0BDFCA0A" w14:textId="77777777" w:rsidR="009C0B14" w:rsidRDefault="00000000">
      <w:pPr>
        <w:spacing w:after="0" w:line="240" w:lineRule="auto"/>
        <w:ind w:firstLine="709"/>
        <w:jc w:val="both"/>
      </w:pPr>
      <w:r>
        <w:rPr>
          <w:b/>
          <w:i/>
        </w:rPr>
        <w:t>Организация занятий</w:t>
      </w:r>
      <w:r>
        <w:t xml:space="preserve"> </w:t>
      </w:r>
    </w:p>
    <w:p w14:paraId="23568AD8" w14:textId="77777777" w:rsidR="009C0B14" w:rsidRDefault="00000000">
      <w:pPr>
        <w:spacing w:after="0" w:line="240" w:lineRule="auto"/>
        <w:ind w:firstLine="709"/>
        <w:jc w:val="both"/>
      </w:pPr>
      <w:r>
        <w:t>Педагог-психолог выстраивает коррекционно-развивающее занятие в соответствии с особыми образовательными потребностями обучающегося с ЗПР. Учитывая сниженную общую работоспособность, повышенную утомляемость, низкий темп переработки информации, снижение эмоциональной саморегуляции у такого обучающегося, педагог-психолог придерживается строгой этапности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работы с бланковыми материалами, а также предусматривает включение в занятия динамических и релаксационных пауз. Вводная часть занятия включает в себя ритуал приветствия, который позволяет обучающимся ощутить атмосферу группового доверия и принятия, и разминку, которая активизирует продуктивную групповую деятельность и способствует эмоциональной стабильности участников группового занятия. Основная часть предполагает последовательное выполнение различных упражнений, направленных на развитие определенных сфер личности обучающегося с ЗПР в соответствии с общим содержанием конкретного модуля. Заключительная часть занятия включает в себя рефлексию проведенной работы, обмен мнениями и эмоциональными впечатлениями и ритуал прощания, укрепляющий чувство групповой сплоченности.</w:t>
      </w:r>
    </w:p>
    <w:p w14:paraId="4A195690" w14:textId="77777777" w:rsidR="009C0B14" w:rsidRDefault="00000000">
      <w:pPr>
        <w:spacing w:after="0" w:line="240" w:lineRule="auto"/>
        <w:ind w:firstLine="709"/>
        <w:jc w:val="both"/>
      </w:pPr>
      <w:r>
        <w:t>При изучении большинства тем широко задействованы активные формы работы с обучающимися: подвижные игры и упражнения, работа с психологическими сказками, элементы арт-терапии, тренинговых занятий и деловых игр.</w:t>
      </w:r>
    </w:p>
    <w:p w14:paraId="491AA0D6" w14:textId="77777777" w:rsidR="009C0B14" w:rsidRDefault="009C0B14">
      <w:pPr>
        <w:spacing w:after="0" w:line="240" w:lineRule="auto"/>
        <w:ind w:firstLine="709"/>
        <w:jc w:val="both"/>
        <w:rPr>
          <w:b/>
          <w:i/>
        </w:rPr>
      </w:pPr>
    </w:p>
    <w:p w14:paraId="1D99195F" w14:textId="77777777" w:rsidR="009C0B14" w:rsidRDefault="00000000">
      <w:pPr>
        <w:spacing w:after="0" w:line="240" w:lineRule="auto"/>
        <w:ind w:firstLine="709"/>
        <w:jc w:val="both"/>
        <w:rPr>
          <w:b/>
          <w:i/>
        </w:rPr>
      </w:pPr>
      <w:r>
        <w:rPr>
          <w:b/>
          <w:i/>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p>
    <w:p w14:paraId="156F0D02" w14:textId="77777777" w:rsidR="009C0B14" w:rsidRDefault="00000000">
      <w:pPr>
        <w:spacing w:after="0" w:line="240" w:lineRule="auto"/>
        <w:ind w:firstLine="709"/>
        <w:jc w:val="both"/>
      </w:pPr>
      <w:r>
        <w:t xml:space="preserve">Коррекция трудностей психологического развития и социальной адаптации осуществляется с учетом особых образовательных потребностей обучающихся с ЗПР на основе специальных подходов, методов и способов, учитывающих особенности подросткового возраста. При выборе форм и приемов работы необходимо опираться на ведущую деятельность подросткового возраста – общение. В ходе коррекционно-развивающего занятия педагогу-психологу важно учитывать принцип активного включения обучающегося в совместную со сверстниками и взрослым деятельность, предполагающий обязательное участие подростка в процессе обсуждения, беседы, диалога. Также в процессе работы необходимо сохранять руководящий контроль со стороны взрослого, обеспечивать положительную обратную связь, делать акцент на развитии навыков саморегуляции. </w:t>
      </w:r>
    </w:p>
    <w:p w14:paraId="6052C1BE" w14:textId="77777777" w:rsidR="009C0B14" w:rsidRDefault="00000000">
      <w:pPr>
        <w:spacing w:after="0" w:line="240" w:lineRule="auto"/>
        <w:ind w:firstLine="709"/>
        <w:jc w:val="both"/>
      </w:pPr>
      <w:r>
        <w:t>Педагог-психолог выстраивает коррекционно-развивающее занятие в соответствии с особыми образовательными потребностями обучающегося с ЗПР. Учитывая сниженную общую работоспособность, повышенную утомляемость, низкий темп переработки информации, снижение эмоциональной саморегуляции у такого обучающегося, педагог-психолог придерживается строгой этапности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работы с бланковыми материалами, а также предусматривает включение в занятия динамических и релаксационных пауз. Вводная часть занятия включает в себя ритуал приветствия, который позволяет обучающимся ощутить атмосферу группового доверия и принятия, и разминку, которая активизирует продуктивную групповую деятельность и способствует эмоциональной стабильности участников группового занятия. Основная часть предполагает последовательное выполнение различных упражнений, направленных на развитие определенных сфер личности обучающегося с ЗПР в соответствии с общим содержанием конкретного модуля. Заключительная часть занятия включает в себя рефлексию проведенной работы, обмен мнениями и эмоциональными впечатлениями и ритуал прощания, укрепляющий чувство групповой сплоченности.</w:t>
      </w:r>
    </w:p>
    <w:p w14:paraId="61DF82D1" w14:textId="77777777" w:rsidR="009C0B14" w:rsidRDefault="00000000">
      <w:pPr>
        <w:spacing w:after="0" w:line="240" w:lineRule="auto"/>
        <w:ind w:firstLine="709"/>
        <w:jc w:val="both"/>
      </w:pPr>
      <w:r>
        <w:t>При изучении большинства тем широко задействованы активные формы работы с обучающимися: подвижные игры и упражнения, работа с психологическими сказками, элементы арт-терапии и тренинговых занятий.</w:t>
      </w:r>
    </w:p>
    <w:p w14:paraId="56AA823D" w14:textId="77777777" w:rsidR="009C0B14" w:rsidRDefault="009C0B14">
      <w:pPr>
        <w:spacing w:after="0" w:line="240" w:lineRule="auto"/>
        <w:ind w:firstLine="709"/>
        <w:jc w:val="both"/>
      </w:pPr>
    </w:p>
    <w:p w14:paraId="665330BB" w14:textId="77777777" w:rsidR="009C0B14" w:rsidRDefault="00000000">
      <w:pPr>
        <w:spacing w:after="0" w:line="240" w:lineRule="auto"/>
        <w:ind w:firstLine="709"/>
        <w:jc w:val="both"/>
        <w:rPr>
          <w:b/>
          <w:i/>
        </w:rPr>
      </w:pPr>
      <w:r>
        <w:rPr>
          <w:b/>
          <w:i/>
        </w:rPr>
        <w:t>Планируемые результаты освоения коррекционного курса «Психокоррекционные занятия» (психологические занятия) на уровень основного общего образования</w:t>
      </w:r>
    </w:p>
    <w:p w14:paraId="20815638" w14:textId="77777777" w:rsidR="009C0B14" w:rsidRDefault="00000000">
      <w:pPr>
        <w:spacing w:after="0" w:line="240" w:lineRule="auto"/>
        <w:ind w:firstLine="709"/>
        <w:jc w:val="both"/>
      </w:pPr>
      <w:r>
        <w:t xml:space="preserve">В результате изучения модуля </w:t>
      </w:r>
      <w:r>
        <w:rPr>
          <w:b/>
        </w:rPr>
        <w:t xml:space="preserve">«Развитие саморегуляции познавательной деятельности и поведения» </w:t>
      </w:r>
      <w:r>
        <w:t>обучающийся научится и будет (сможет):</w:t>
      </w:r>
    </w:p>
    <w:p w14:paraId="1CD5657B" w14:textId="77777777" w:rsidR="009C0B14" w:rsidRDefault="00000000">
      <w:pPr>
        <w:pStyle w:val="ac"/>
        <w:numPr>
          <w:ilvl w:val="0"/>
          <w:numId w:val="1"/>
        </w:numPr>
        <w:tabs>
          <w:tab w:val="left" w:pos="993"/>
        </w:tabs>
        <w:spacing w:after="0" w:line="240" w:lineRule="auto"/>
        <w:ind w:left="709" w:hanging="283"/>
        <w:jc w:val="both"/>
      </w:pPr>
      <w:r>
        <w:t>планировать свою деятельность и следовать плану, контролировать и корректировать свои действия при необходимости;</w:t>
      </w:r>
    </w:p>
    <w:p w14:paraId="41A2EFEF" w14:textId="77777777" w:rsidR="009C0B14" w:rsidRDefault="00000000">
      <w:pPr>
        <w:pStyle w:val="ac"/>
        <w:numPr>
          <w:ilvl w:val="0"/>
          <w:numId w:val="1"/>
        </w:numPr>
        <w:tabs>
          <w:tab w:val="left" w:pos="993"/>
        </w:tabs>
        <w:spacing w:after="0" w:line="240" w:lineRule="auto"/>
        <w:ind w:left="709" w:hanging="283"/>
        <w:jc w:val="both"/>
      </w:pPr>
      <w:r>
        <w:t>самостоятельно определять цели и задачи собственной деятельности;</w:t>
      </w:r>
    </w:p>
    <w:p w14:paraId="22DB6BE8" w14:textId="77777777" w:rsidR="009C0B14" w:rsidRDefault="00000000">
      <w:pPr>
        <w:pStyle w:val="ac"/>
        <w:numPr>
          <w:ilvl w:val="0"/>
          <w:numId w:val="1"/>
        </w:numPr>
        <w:tabs>
          <w:tab w:val="left" w:pos="993"/>
        </w:tabs>
        <w:spacing w:after="0" w:line="240" w:lineRule="auto"/>
        <w:ind w:left="709" w:hanging="283"/>
        <w:jc w:val="both"/>
      </w:pPr>
      <w:r>
        <w:t>осуществлять промежуточный и итоговый контроль результата деятельности, объективно оценивать собственные достижения;</w:t>
      </w:r>
    </w:p>
    <w:p w14:paraId="56C77314" w14:textId="77777777" w:rsidR="009C0B14" w:rsidRDefault="00000000">
      <w:pPr>
        <w:pStyle w:val="ac"/>
        <w:numPr>
          <w:ilvl w:val="0"/>
          <w:numId w:val="1"/>
        </w:numPr>
        <w:tabs>
          <w:tab w:val="left" w:pos="993"/>
        </w:tabs>
        <w:spacing w:after="0" w:line="240" w:lineRule="auto"/>
        <w:ind w:left="709" w:hanging="283"/>
        <w:jc w:val="both"/>
      </w:pPr>
      <w:r>
        <w:t>регулировать проявление собственных эмоций (положительных и отрицательных) в соответствии с социальным контекстом коммуникативной ситуации;</w:t>
      </w:r>
    </w:p>
    <w:p w14:paraId="3C96B144" w14:textId="77777777" w:rsidR="009C0B14" w:rsidRDefault="00000000">
      <w:pPr>
        <w:pStyle w:val="ac"/>
        <w:numPr>
          <w:ilvl w:val="0"/>
          <w:numId w:val="1"/>
        </w:numPr>
        <w:tabs>
          <w:tab w:val="left" w:pos="993"/>
        </w:tabs>
        <w:spacing w:after="0" w:line="240" w:lineRule="auto"/>
        <w:ind w:left="709" w:hanging="283"/>
        <w:jc w:val="both"/>
      </w:pPr>
      <w:r>
        <w:t>сдерживать проявление негативных эмоций в отношении собеседника в ситуации возникновения разногласий, дискуссии, учебного спора;</w:t>
      </w:r>
    </w:p>
    <w:p w14:paraId="7C1B3FDD" w14:textId="77777777" w:rsidR="009C0B14" w:rsidRDefault="00000000">
      <w:pPr>
        <w:pStyle w:val="ac"/>
        <w:numPr>
          <w:ilvl w:val="0"/>
          <w:numId w:val="1"/>
        </w:numPr>
        <w:tabs>
          <w:tab w:val="left" w:pos="993"/>
        </w:tabs>
        <w:spacing w:after="0" w:line="240" w:lineRule="auto"/>
        <w:ind w:left="709" w:hanging="283"/>
        <w:jc w:val="both"/>
      </w:pPr>
      <w:r>
        <w:t>владеть техниками контроля своего эмоционального состояния в ситуации экзамена, уметь минимизировать волнение;</w:t>
      </w:r>
    </w:p>
    <w:p w14:paraId="3C6DEA09" w14:textId="77777777" w:rsidR="009C0B14" w:rsidRDefault="00000000">
      <w:pPr>
        <w:pStyle w:val="ac"/>
        <w:numPr>
          <w:ilvl w:val="0"/>
          <w:numId w:val="1"/>
        </w:numPr>
        <w:tabs>
          <w:tab w:val="left" w:pos="993"/>
        </w:tabs>
        <w:spacing w:after="0" w:line="240" w:lineRule="auto"/>
        <w:ind w:left="709" w:hanging="283"/>
        <w:jc w:val="both"/>
      </w:pPr>
      <w:r>
        <w:t>прилагать волевые усилия при трудностях в учебной работе, в ситуации пресыщения, при выполнении однообразной учебной работы, при возникновении утомления в моделируемой ситуации экзамена;</w:t>
      </w:r>
    </w:p>
    <w:p w14:paraId="5FB832B6" w14:textId="77777777" w:rsidR="009C0B14" w:rsidRDefault="00000000">
      <w:pPr>
        <w:pStyle w:val="ac"/>
        <w:numPr>
          <w:ilvl w:val="0"/>
          <w:numId w:val="1"/>
        </w:numPr>
        <w:tabs>
          <w:tab w:val="left" w:pos="993"/>
        </w:tabs>
        <w:spacing w:after="0" w:line="240" w:lineRule="auto"/>
        <w:ind w:left="709" w:hanging="283"/>
        <w:jc w:val="both"/>
      </w:pPr>
      <w:r>
        <w:t>сохранять устойчивость социально приемлемой позиции в ситуациях негативного воздействия со стороны окружающих.</w:t>
      </w:r>
    </w:p>
    <w:p w14:paraId="387E48FC" w14:textId="77777777" w:rsidR="009C0B14" w:rsidRDefault="00000000">
      <w:pPr>
        <w:spacing w:after="0" w:line="240" w:lineRule="auto"/>
        <w:ind w:firstLine="709"/>
        <w:jc w:val="both"/>
      </w:pPr>
      <w:r>
        <w:t xml:space="preserve">В результате изучения модуля </w:t>
      </w:r>
      <w:r>
        <w:rPr>
          <w:b/>
        </w:rPr>
        <w:t xml:space="preserve">«Формирование личностного самоопределения» </w:t>
      </w:r>
      <w:r>
        <w:t>обучающийся научится и будет (сможет):</w:t>
      </w:r>
    </w:p>
    <w:p w14:paraId="5FC2AF5B" w14:textId="77777777" w:rsidR="009C0B14" w:rsidRDefault="00000000">
      <w:pPr>
        <w:pStyle w:val="ac"/>
        <w:numPr>
          <w:ilvl w:val="0"/>
          <w:numId w:val="1"/>
        </w:numPr>
        <w:tabs>
          <w:tab w:val="left" w:pos="993"/>
        </w:tabs>
        <w:spacing w:after="0" w:line="240" w:lineRule="auto"/>
        <w:ind w:left="709" w:hanging="283"/>
        <w:jc w:val="both"/>
      </w:pPr>
      <w:r>
        <w:t>демонстрировать мотивацию к самопознанию, потребность к саморазвитию;</w:t>
      </w:r>
    </w:p>
    <w:p w14:paraId="4ACE1EA8" w14:textId="77777777" w:rsidR="009C0B14" w:rsidRDefault="00000000">
      <w:pPr>
        <w:pStyle w:val="ac"/>
        <w:numPr>
          <w:ilvl w:val="0"/>
          <w:numId w:val="1"/>
        </w:numPr>
        <w:tabs>
          <w:tab w:val="left" w:pos="993"/>
        </w:tabs>
        <w:spacing w:after="0" w:line="240" w:lineRule="auto"/>
        <w:ind w:left="709" w:hanging="283"/>
        <w:jc w:val="both"/>
      </w:pPr>
      <w:r>
        <w:t>иметь представление о своих личностных особенностях и уметь презентировать себя социально одобряемым способом;</w:t>
      </w:r>
    </w:p>
    <w:p w14:paraId="607B02BF" w14:textId="77777777" w:rsidR="009C0B14" w:rsidRDefault="00000000">
      <w:pPr>
        <w:pStyle w:val="ac"/>
        <w:numPr>
          <w:ilvl w:val="0"/>
          <w:numId w:val="1"/>
        </w:numPr>
        <w:tabs>
          <w:tab w:val="left" w:pos="993"/>
        </w:tabs>
        <w:spacing w:after="0" w:line="240" w:lineRule="auto"/>
        <w:ind w:left="709" w:hanging="283"/>
        <w:jc w:val="both"/>
      </w:pPr>
      <w:r>
        <w:t>иметь развернутое представление о социальных ролях в обществе, различных моделях поведения в соответствии с этими ролями, правилах и нормах поведения;</w:t>
      </w:r>
    </w:p>
    <w:p w14:paraId="6A2552EB" w14:textId="77777777" w:rsidR="009C0B14" w:rsidRDefault="00000000">
      <w:pPr>
        <w:pStyle w:val="ac"/>
        <w:numPr>
          <w:ilvl w:val="0"/>
          <w:numId w:val="1"/>
        </w:numPr>
        <w:tabs>
          <w:tab w:val="left" w:pos="993"/>
        </w:tabs>
        <w:spacing w:after="0" w:line="240" w:lineRule="auto"/>
        <w:ind w:left="709" w:hanging="283"/>
        <w:jc w:val="both"/>
      </w:pPr>
      <w:r>
        <w:t>иметь представление об ответственном и безответственном, в том числе наказуемом, поведении, уметь принимать на себя посильную ответственность;</w:t>
      </w:r>
    </w:p>
    <w:p w14:paraId="34EAF30A" w14:textId="77777777" w:rsidR="009C0B14" w:rsidRDefault="00000000">
      <w:pPr>
        <w:pStyle w:val="ac"/>
        <w:numPr>
          <w:ilvl w:val="0"/>
          <w:numId w:val="1"/>
        </w:numPr>
        <w:tabs>
          <w:tab w:val="left" w:pos="993"/>
        </w:tabs>
        <w:spacing w:after="0" w:line="240" w:lineRule="auto"/>
        <w:ind w:left="709" w:hanging="283"/>
        <w:jc w:val="both"/>
      </w:pPr>
      <w:r>
        <w:t>оценивать свои возможности, осознавать собственные склонности, интересы и увлечения;</w:t>
      </w:r>
    </w:p>
    <w:p w14:paraId="347A8F2A" w14:textId="77777777" w:rsidR="009C0B14" w:rsidRDefault="00000000">
      <w:pPr>
        <w:pStyle w:val="ac"/>
        <w:numPr>
          <w:ilvl w:val="0"/>
          <w:numId w:val="1"/>
        </w:numPr>
        <w:tabs>
          <w:tab w:val="left" w:pos="993"/>
        </w:tabs>
        <w:spacing w:after="0" w:line="240" w:lineRule="auto"/>
        <w:ind w:left="709" w:hanging="283"/>
        <w:jc w:val="both"/>
      </w:pPr>
      <w:r>
        <w:t>оценивать себя и свои поступки с учетом общепринятых социальных норм и правил;</w:t>
      </w:r>
    </w:p>
    <w:p w14:paraId="5CD31180" w14:textId="77777777" w:rsidR="009C0B14" w:rsidRDefault="00000000">
      <w:pPr>
        <w:pStyle w:val="ac"/>
        <w:numPr>
          <w:ilvl w:val="0"/>
          <w:numId w:val="1"/>
        </w:numPr>
        <w:tabs>
          <w:tab w:val="left" w:pos="993"/>
        </w:tabs>
        <w:spacing w:after="0" w:line="240" w:lineRule="auto"/>
        <w:ind w:left="709" w:hanging="283"/>
        <w:jc w:val="both"/>
      </w:pPr>
      <w:r>
        <w:t>выстраивать с помощью взрослого жизненную перспективу, жизненные планы, включающие последовательность целей и задач в их взаимосвязи;</w:t>
      </w:r>
    </w:p>
    <w:p w14:paraId="28535423" w14:textId="77777777" w:rsidR="009C0B14" w:rsidRDefault="00000000">
      <w:pPr>
        <w:pStyle w:val="ac"/>
        <w:numPr>
          <w:ilvl w:val="0"/>
          <w:numId w:val="1"/>
        </w:numPr>
        <w:tabs>
          <w:tab w:val="left" w:pos="993"/>
        </w:tabs>
        <w:spacing w:after="0" w:line="240" w:lineRule="auto"/>
        <w:ind w:left="709" w:hanging="283"/>
        <w:jc w:val="both"/>
      </w:pPr>
      <w:r>
        <w:t>ориентироваться в современном мире профессий, перечислять и давать краткую характеристику различным профессиям, актуальным для современного рынка труда;</w:t>
      </w:r>
    </w:p>
    <w:p w14:paraId="1FCF8720" w14:textId="77777777" w:rsidR="009C0B14" w:rsidRDefault="00000000">
      <w:pPr>
        <w:pStyle w:val="ac"/>
        <w:numPr>
          <w:ilvl w:val="0"/>
          <w:numId w:val="1"/>
        </w:numPr>
        <w:tabs>
          <w:tab w:val="left" w:pos="993"/>
        </w:tabs>
        <w:spacing w:after="0" w:line="240" w:lineRule="auto"/>
        <w:ind w:left="709" w:hanging="283"/>
        <w:jc w:val="both"/>
      </w:pPr>
      <w:r>
        <w:t xml:space="preserve">иметь представления о собственных профессиональных склонностях, способностях и профессиональном потенциале; </w:t>
      </w:r>
    </w:p>
    <w:p w14:paraId="777FAA3E" w14:textId="77777777" w:rsidR="009C0B14" w:rsidRDefault="00000000">
      <w:pPr>
        <w:pStyle w:val="ac"/>
        <w:numPr>
          <w:ilvl w:val="0"/>
          <w:numId w:val="1"/>
        </w:numPr>
        <w:tabs>
          <w:tab w:val="left" w:pos="993"/>
        </w:tabs>
        <w:spacing w:after="0" w:line="240" w:lineRule="auto"/>
        <w:ind w:left="709" w:hanging="283"/>
        <w:jc w:val="both"/>
      </w:pPr>
      <w:r>
        <w:t>знать об ограничениях при выборе профессии, учитывать ограничения профессиональной пригодности при выборе будущей профессии;</w:t>
      </w:r>
    </w:p>
    <w:p w14:paraId="77B301A2" w14:textId="77777777" w:rsidR="009C0B14" w:rsidRDefault="00000000">
      <w:pPr>
        <w:pStyle w:val="ac"/>
        <w:numPr>
          <w:ilvl w:val="0"/>
          <w:numId w:val="1"/>
        </w:numPr>
        <w:tabs>
          <w:tab w:val="left" w:pos="993"/>
        </w:tabs>
        <w:spacing w:after="0" w:line="240" w:lineRule="auto"/>
        <w:ind w:left="709" w:hanging="283"/>
        <w:jc w:val="both"/>
      </w:pPr>
      <w:r>
        <w:t xml:space="preserve">иметь конкретные реалистичные представления о перспективах своего профессионального образования и будущей профессиональной деятельности; </w:t>
      </w:r>
    </w:p>
    <w:p w14:paraId="2952A076" w14:textId="77777777" w:rsidR="009C0B14" w:rsidRDefault="00000000">
      <w:pPr>
        <w:pStyle w:val="ac"/>
        <w:numPr>
          <w:ilvl w:val="0"/>
          <w:numId w:val="1"/>
        </w:numPr>
        <w:tabs>
          <w:tab w:val="left" w:pos="993"/>
        </w:tabs>
        <w:spacing w:after="0" w:line="240" w:lineRule="auto"/>
        <w:ind w:left="709" w:hanging="283"/>
        <w:jc w:val="both"/>
      </w:pPr>
      <w:r>
        <w:t>иметь представление об экономических реалиях и адекватный уровень материальных притязаний, соотносимый с выбираемой профессией;</w:t>
      </w:r>
    </w:p>
    <w:p w14:paraId="61E2850A" w14:textId="77777777" w:rsidR="009C0B14" w:rsidRDefault="00000000">
      <w:pPr>
        <w:pStyle w:val="ac"/>
        <w:numPr>
          <w:ilvl w:val="0"/>
          <w:numId w:val="1"/>
        </w:numPr>
        <w:tabs>
          <w:tab w:val="left" w:pos="993"/>
        </w:tabs>
        <w:spacing w:after="0" w:line="240" w:lineRule="auto"/>
        <w:ind w:left="709" w:hanging="283"/>
        <w:jc w:val="both"/>
      </w:pPr>
      <w:r>
        <w:t>с помощью взрослого выбирать и выстраивать дальнейшую индивидуальную траекторию образования на базе ориентировки в мире профессий и профессиональных предпочтений, с учетом устойчивых познавательных интересов.</w:t>
      </w:r>
    </w:p>
    <w:p w14:paraId="4A16B6FC" w14:textId="77777777" w:rsidR="009C0B14" w:rsidRDefault="00000000">
      <w:pPr>
        <w:spacing w:after="0" w:line="240" w:lineRule="auto"/>
        <w:ind w:firstLine="709"/>
        <w:jc w:val="both"/>
      </w:pPr>
      <w:r>
        <w:t xml:space="preserve">В результате изучения модуля </w:t>
      </w:r>
      <w:r>
        <w:rPr>
          <w:b/>
        </w:rPr>
        <w:t xml:space="preserve">«Развитие коммуникативной деятельности» </w:t>
      </w:r>
      <w:r>
        <w:t>обучающийся научится и будет (сможет):</w:t>
      </w:r>
    </w:p>
    <w:p w14:paraId="6476C008" w14:textId="77777777" w:rsidR="009C0B14" w:rsidRDefault="00000000">
      <w:pPr>
        <w:pStyle w:val="ac"/>
        <w:numPr>
          <w:ilvl w:val="0"/>
          <w:numId w:val="1"/>
        </w:numPr>
        <w:tabs>
          <w:tab w:val="left" w:pos="993"/>
        </w:tabs>
        <w:spacing w:after="0" w:line="240" w:lineRule="auto"/>
        <w:ind w:left="709" w:hanging="283"/>
        <w:jc w:val="both"/>
      </w:pPr>
      <w:r>
        <w:t>владеть навыками конструктивного общения;</w:t>
      </w:r>
    </w:p>
    <w:p w14:paraId="3AB1CE9E" w14:textId="77777777" w:rsidR="009C0B14" w:rsidRDefault="00000000">
      <w:pPr>
        <w:pStyle w:val="ac"/>
        <w:numPr>
          <w:ilvl w:val="0"/>
          <w:numId w:val="1"/>
        </w:numPr>
        <w:tabs>
          <w:tab w:val="left" w:pos="993"/>
        </w:tabs>
        <w:spacing w:after="0" w:line="240" w:lineRule="auto"/>
        <w:ind w:left="709" w:hanging="283"/>
        <w:jc w:val="both"/>
      </w:pPr>
      <w:r>
        <w:t>использовать вербальные и невербальные средства общения адекватные социально-эмоциональному контексту ситуации;</w:t>
      </w:r>
    </w:p>
    <w:p w14:paraId="525069D3" w14:textId="77777777" w:rsidR="009C0B14" w:rsidRDefault="00000000">
      <w:pPr>
        <w:pStyle w:val="ac"/>
        <w:numPr>
          <w:ilvl w:val="0"/>
          <w:numId w:val="1"/>
        </w:numPr>
        <w:tabs>
          <w:tab w:val="left" w:pos="993"/>
        </w:tabs>
        <w:spacing w:after="0" w:line="240" w:lineRule="auto"/>
        <w:ind w:left="709" w:hanging="283"/>
        <w:jc w:val="both"/>
      </w:pPr>
      <w:r>
        <w:t>выстраивать коммуникацию в разных жизненных ситуациях с учетом статуса, возраста, социальной роли и особенностей собеседника;</w:t>
      </w:r>
    </w:p>
    <w:p w14:paraId="71F8A91A" w14:textId="77777777" w:rsidR="009C0B14" w:rsidRDefault="00000000">
      <w:pPr>
        <w:pStyle w:val="ac"/>
        <w:numPr>
          <w:ilvl w:val="0"/>
          <w:numId w:val="1"/>
        </w:numPr>
        <w:tabs>
          <w:tab w:val="left" w:pos="993"/>
        </w:tabs>
        <w:spacing w:after="0" w:line="240" w:lineRule="auto"/>
        <w:ind w:left="709" w:hanging="283"/>
        <w:jc w:val="both"/>
      </w:pPr>
      <w:r>
        <w:t>владеть навыками эффективного сотрудничества в различных учебных и социальных ситуациях;</w:t>
      </w:r>
    </w:p>
    <w:p w14:paraId="6B7C4866" w14:textId="77777777" w:rsidR="009C0B14" w:rsidRDefault="00000000">
      <w:pPr>
        <w:pStyle w:val="ac"/>
        <w:numPr>
          <w:ilvl w:val="0"/>
          <w:numId w:val="1"/>
        </w:numPr>
        <w:tabs>
          <w:tab w:val="left" w:pos="993"/>
        </w:tabs>
        <w:spacing w:after="0" w:line="240" w:lineRule="auto"/>
        <w:ind w:left="709" w:hanging="283"/>
        <w:jc w:val="both"/>
      </w:pPr>
      <w:r>
        <w:t>конструктивно и корректно доносить свою позицию до других участников коммуникации;</w:t>
      </w:r>
    </w:p>
    <w:p w14:paraId="19F257EF" w14:textId="77777777" w:rsidR="009C0B14" w:rsidRDefault="00000000">
      <w:pPr>
        <w:pStyle w:val="ac"/>
        <w:numPr>
          <w:ilvl w:val="0"/>
          <w:numId w:val="1"/>
        </w:numPr>
        <w:tabs>
          <w:tab w:val="left" w:pos="993"/>
        </w:tabs>
        <w:spacing w:after="0" w:line="240" w:lineRule="auto"/>
        <w:ind w:left="709" w:hanging="283"/>
        <w:jc w:val="both"/>
      </w:pPr>
      <w:r>
        <w:t>критически относиться к своему мнению, признавать ошибочность своего мнения (если оно таково) и корректировать его;</w:t>
      </w:r>
    </w:p>
    <w:p w14:paraId="01242E71" w14:textId="77777777" w:rsidR="009C0B14" w:rsidRDefault="00000000">
      <w:pPr>
        <w:pStyle w:val="ac"/>
        <w:numPr>
          <w:ilvl w:val="0"/>
          <w:numId w:val="1"/>
        </w:numPr>
        <w:tabs>
          <w:tab w:val="left" w:pos="993"/>
        </w:tabs>
        <w:spacing w:after="0" w:line="240" w:lineRule="auto"/>
        <w:ind w:left="709" w:hanging="283"/>
        <w:jc w:val="both"/>
      </w:pPr>
      <w:r>
        <w:t>самостоятельно организовывать совместную деятельность в продуктивном сотрудничестве (ставить цели, определять задачи, намечать совместный план действий, прогнозировать результат общей деятельности и достигать его);</w:t>
      </w:r>
    </w:p>
    <w:p w14:paraId="64164485" w14:textId="77777777" w:rsidR="009C0B14" w:rsidRDefault="00000000">
      <w:pPr>
        <w:pStyle w:val="ac"/>
        <w:numPr>
          <w:ilvl w:val="0"/>
          <w:numId w:val="1"/>
        </w:numPr>
        <w:tabs>
          <w:tab w:val="left" w:pos="993"/>
        </w:tabs>
        <w:spacing w:after="0" w:line="240" w:lineRule="auto"/>
        <w:ind w:left="709" w:hanging="283"/>
        <w:jc w:val="both"/>
      </w:pPr>
      <w:r>
        <w:t>находить общее решение и разрешать конфликтные ситуации на основе согласования позиций и учета интересов участников группы.</w:t>
      </w:r>
    </w:p>
    <w:p w14:paraId="454F873F" w14:textId="77777777" w:rsidR="009C0B14" w:rsidRDefault="009C0B14">
      <w:pPr>
        <w:spacing w:after="0" w:line="240" w:lineRule="auto"/>
        <w:ind w:firstLine="709"/>
        <w:jc w:val="both"/>
        <w:rPr>
          <w:b/>
          <w:i/>
        </w:rPr>
      </w:pPr>
    </w:p>
    <w:p w14:paraId="17045488" w14:textId="77777777" w:rsidR="009C0B14" w:rsidRDefault="00000000">
      <w:pPr>
        <w:spacing w:after="0" w:line="240" w:lineRule="auto"/>
        <w:ind w:firstLine="709"/>
        <w:jc w:val="both"/>
        <w:rPr>
          <w:b/>
          <w:i/>
        </w:rPr>
      </w:pPr>
      <w:r>
        <w:rPr>
          <w:b/>
          <w:i/>
        </w:rPr>
        <w:t>Подходы к оценке достижения планируемых результатов освоения программы коррекционно-развивающего курса</w:t>
      </w:r>
    </w:p>
    <w:p w14:paraId="1C2B9450" w14:textId="77777777" w:rsidR="009C0B14" w:rsidRDefault="00000000">
      <w:pPr>
        <w:spacing w:after="0" w:line="240" w:lineRule="auto"/>
        <w:ind w:firstLine="709"/>
        <w:jc w:val="both"/>
      </w:pPr>
      <w:r>
        <w:t xml:space="preserve">Диагностическое направление работы предполагает получение своевременной информации об индивидуально-психологических особенностях и динамике развития обучающихся с ЗПР, позволяет оценить результаты освоения коррекционно-развивающего курса обучающимися. Диагностика проводится с использованием стандартизированных психодиагностических методик, анкетирования, психодиагностического наблюдения и анализа продуктов деятельности обучающихся, а также моделирования экспериментально-психологических ситуаций. </w:t>
      </w:r>
    </w:p>
    <w:p w14:paraId="4EE58FA9" w14:textId="77777777" w:rsidR="009C0B14" w:rsidRDefault="00000000">
      <w:pPr>
        <w:spacing w:after="0" w:line="240" w:lineRule="auto"/>
        <w:ind w:firstLine="709"/>
        <w:jc w:val="both"/>
      </w:pPr>
      <w:r>
        <w:t>При оценке уровня произвольной регуляции следует обращать внимание на сформированность таких показателей, как: способность к осознанному планированию своей деятельности, выдвижению и удержанию ее целей; способность определять значимые условия для осуществления деятельности; способность к самоконтролю в процессе выполнения задания и при оценке результата; способность адекватно оценивать результат своей деятельности. Также необходимо оценивать степень самостоятельности при выполнении задания, эффективность оказываемой взрослым дозированной помощи.</w:t>
      </w:r>
    </w:p>
    <w:p w14:paraId="57C534FD" w14:textId="77777777" w:rsidR="009C0B14" w:rsidRDefault="00000000">
      <w:pPr>
        <w:spacing w:after="0" w:line="240" w:lineRule="auto"/>
        <w:ind w:firstLine="709"/>
        <w:jc w:val="both"/>
      </w:pPr>
      <w:r>
        <w:t>При оценке эмоциональной сферы подростков необходимо учитывать ее общую неустойчивость и высокий уровень ситуативной тревожности, характерный для обучающихся данного возраста. Показателями особенностей развития эмоциональной сферы выступают общее эмоциональное состояние и настроение, склонность к аффективному поведению, стрессоустойчивость, уровень эмпатии, выраженность агрессивности и личностной тревожности.</w:t>
      </w:r>
    </w:p>
    <w:p w14:paraId="438EABA5" w14:textId="77777777" w:rsidR="009C0B14" w:rsidRDefault="00000000">
      <w:pPr>
        <w:spacing w:after="0" w:line="240" w:lineRule="auto"/>
        <w:ind w:firstLine="709"/>
        <w:jc w:val="both"/>
      </w:pPr>
      <w:r>
        <w:t>При определении особенностей развития личности подростков следует оценить характерологические особенности и выраженность акцентуаций характера, уровень и структуру самооценки, ценностные ориентации, иерархию потребностей личности, уровень притязаний и уровень субъективного контроля. Для выявления профессионального самоопределения личности необходимо определить общую направленность личности, профессиональные склонности и интересы, мотивы выбора профессии, профессиональный тип личности, а также тип мышления.</w:t>
      </w:r>
    </w:p>
    <w:p w14:paraId="535BBBB2" w14:textId="77777777" w:rsidR="009C0B14" w:rsidRDefault="00000000">
      <w:pPr>
        <w:spacing w:after="0" w:line="240" w:lineRule="auto"/>
        <w:ind w:firstLine="709"/>
        <w:jc w:val="both"/>
      </w:pPr>
      <w:r>
        <w:t xml:space="preserve">При оценке особенностей развития коммуникативной сферы важно обращать внимание на уровень общительности, развитие коммуникативных умений, уровень коммуникативных и организаторских способностей, тип поведения в конфликте, а также учитывать явления, характерные для малой группы (социальный статус в группе сверстников, оценочные отношения членов группы, преобладающий тип отношений к окружающим). </w:t>
      </w:r>
    </w:p>
    <w:p w14:paraId="013C84F1" w14:textId="77777777" w:rsidR="009C0B14" w:rsidRDefault="009C0B14">
      <w:pPr>
        <w:spacing w:after="0" w:line="240" w:lineRule="auto"/>
        <w:ind w:firstLine="709"/>
        <w:jc w:val="center"/>
        <w:rPr>
          <w:b/>
        </w:rPr>
      </w:pPr>
    </w:p>
    <w:p w14:paraId="09C4CCE6" w14:textId="77777777" w:rsidR="009C0B14" w:rsidRDefault="009C0B14">
      <w:pPr>
        <w:spacing w:after="0" w:line="240" w:lineRule="auto"/>
        <w:ind w:firstLine="709"/>
        <w:jc w:val="center"/>
        <w:rPr>
          <w:b/>
        </w:rPr>
      </w:pPr>
    </w:p>
    <w:p w14:paraId="5DF541A3" w14:textId="77777777" w:rsidR="009C0B14" w:rsidRDefault="00000000">
      <w:pPr>
        <w:spacing w:after="0" w:line="240" w:lineRule="auto"/>
        <w:ind w:firstLine="709"/>
        <w:jc w:val="center"/>
        <w:rPr>
          <w:b/>
        </w:rPr>
      </w:pPr>
      <w:r>
        <w:rPr>
          <w:b/>
        </w:rPr>
        <w:t>Рабочая программа коррекционно-развивающего курса «Психокоррекционный курс»: «Психокоррекционные занятия (дефектологические)»</w:t>
      </w:r>
    </w:p>
    <w:p w14:paraId="24E3E465" w14:textId="77777777" w:rsidR="009C0B14" w:rsidRDefault="009C0B14">
      <w:pPr>
        <w:spacing w:after="0" w:line="240" w:lineRule="auto"/>
        <w:ind w:firstLine="709"/>
        <w:jc w:val="center"/>
        <w:rPr>
          <w:b/>
        </w:rPr>
      </w:pPr>
    </w:p>
    <w:p w14:paraId="55BDAE23" w14:textId="77777777" w:rsidR="009C0B14" w:rsidRDefault="00000000">
      <w:pPr>
        <w:spacing w:after="0" w:line="240" w:lineRule="auto"/>
        <w:ind w:firstLine="709"/>
        <w:jc w:val="both"/>
      </w:pPr>
      <w:r>
        <w:t>Коррекционно-развивающий курс «Психокоррекционные занятия (дефектологические)» является обязательной частью коррекционно-развивающей области учебного плана при реализации АООП ООО обучающихся с ЗПР.</w:t>
      </w:r>
    </w:p>
    <w:p w14:paraId="68CE5E70" w14:textId="77777777" w:rsidR="009C0B14" w:rsidRDefault="00000000">
      <w:pPr>
        <w:spacing w:after="0" w:line="240" w:lineRule="auto"/>
        <w:ind w:firstLine="709"/>
        <w:jc w:val="both"/>
      </w:pPr>
      <w:r>
        <w:t>Специфические трудности освоения программного материала, обусловленные парциальной недостаточностью высших психических функций, характерные для обучающихся с ЗПР, определяют необходимость специальной коррекционной поддержки процесса обучения. Обучающиеся с ЗПР нуждаются в пролонгированной коррекционной работе, направленной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14:paraId="5009D3D7" w14:textId="77777777" w:rsidR="009C0B14" w:rsidRDefault="00000000">
      <w:pPr>
        <w:spacing w:after="0" w:line="240" w:lineRule="auto"/>
        <w:ind w:firstLine="709"/>
        <w:jc w:val="both"/>
      </w:pPr>
      <w:r>
        <w:t xml:space="preserve">Курс реализуется учителем-дефектологом в рамках внеурочной деятельности посредством индивидуальных и групповых коррекционно-развивающих занятий. Курс обеспечивается системой дефектологического сопровождения, включающей проведение диагностической, консультативной, коррекционно-развивающей и организационно-методической работы специалиста. В ходе дефектологического сопровождения осуществляется специализированная помощь обучающемуся с ЗПР в динамике образовательного процесса. Учитель-дефектолог выявляет основные дефициты в развитии учебно-познавательной сферы обучающегося с ЗПР, анализирует структуру нарушения, определяет сохранные функции, зону ближайшего развития, его индивидуальные особые образовательные потребности. На основании анализа полученных данных проектирует индивидуальный образовательный маршрут, в котором определяет коррекционные задачи и индивидуальные специальные приемы работы с обучающимся с ЗПР. </w:t>
      </w:r>
    </w:p>
    <w:p w14:paraId="2410C130" w14:textId="77777777" w:rsidR="009C0B14" w:rsidRDefault="00000000">
      <w:pPr>
        <w:spacing w:after="0" w:line="240" w:lineRule="auto"/>
        <w:ind w:firstLine="709"/>
        <w:jc w:val="both"/>
      </w:pPr>
      <w:r>
        <w:t>Дефектологическое сопровождение основывается на комплексном подходе. Учитель-дефектолог взаимодействует с другими специалистами сопровождения и при планировании коррекционно-развивающей работы учитывает профессиональную позицию педагога-психолога и учителя-логопеда. Основной задачей специалиста является коррекция и развитие учебно-познавательной деятельности обучающегося с ЗПР, преодоление или ослабление нарушений развития, препятствующих освоению программного материала на уровне основного общего образования. Учитель-дефектолог проводит коррекционно-развивающие занятия, для которых организуются группы из обучающихся с однородной структурой нарушения. Возможным является проведение индивидуальных занятий. Занятия проводятся во внеурочное время по заранее составленному расписанию.</w:t>
      </w:r>
    </w:p>
    <w:p w14:paraId="31D01F5C" w14:textId="77777777" w:rsidR="009C0B14" w:rsidRDefault="00000000">
      <w:pPr>
        <w:spacing w:after="0" w:line="240" w:lineRule="auto"/>
        <w:ind w:firstLine="709"/>
        <w:jc w:val="both"/>
        <w:rPr>
          <w:highlight w:val="white"/>
        </w:rPr>
      </w:pPr>
      <w:r>
        <w:rPr>
          <w:highlight w:val="white"/>
        </w:rPr>
        <w:t>Курс</w:t>
      </w:r>
      <w:r>
        <w:rPr>
          <w:b/>
          <w:highlight w:val="white"/>
        </w:rPr>
        <w:t xml:space="preserve"> </w:t>
      </w:r>
      <w:r>
        <w:t>«Коррекционно-развивающие занятия. Психокоррекционные занятия (дефектологические)</w:t>
      </w:r>
      <w:r>
        <w:rPr>
          <w:b/>
          <w:highlight w:val="white"/>
        </w:rPr>
        <w:t>»</w:t>
      </w:r>
      <w:r>
        <w:rPr>
          <w:highlight w:val="white"/>
        </w:rPr>
        <w:t xml:space="preserve"> создается по модульному принципу. </w:t>
      </w:r>
    </w:p>
    <w:p w14:paraId="184FECDB" w14:textId="77777777" w:rsidR="009C0B14" w:rsidRDefault="00000000">
      <w:pPr>
        <w:spacing w:after="0" w:line="240" w:lineRule="auto"/>
        <w:ind w:firstLine="709"/>
        <w:jc w:val="both"/>
        <w:rPr>
          <w:highlight w:val="white"/>
        </w:rPr>
      </w:pPr>
      <w:r>
        <w:rPr>
          <w:b/>
          <w:i/>
          <w:highlight w:val="white"/>
        </w:rPr>
        <w:t>Цель курса</w:t>
      </w:r>
      <w:r>
        <w:rPr>
          <w:b/>
          <w:highlight w:val="white"/>
        </w:rPr>
        <w:t xml:space="preserve"> </w:t>
      </w:r>
      <w:r>
        <w:rPr>
          <w:highlight w:val="white"/>
        </w:rPr>
        <w:t xml:space="preserve">–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 </w:t>
      </w:r>
    </w:p>
    <w:p w14:paraId="4D3E5EA1" w14:textId="77777777" w:rsidR="009C0B14" w:rsidRDefault="00000000">
      <w:pPr>
        <w:spacing w:after="0" w:line="240" w:lineRule="auto"/>
        <w:ind w:firstLine="709"/>
        <w:jc w:val="both"/>
        <w:rPr>
          <w:b/>
          <w:i/>
          <w:highlight w:val="white"/>
        </w:rPr>
      </w:pPr>
      <w:r>
        <w:rPr>
          <w:b/>
          <w:i/>
          <w:highlight w:val="white"/>
        </w:rPr>
        <w:t>Задачи курса:</w:t>
      </w:r>
    </w:p>
    <w:p w14:paraId="6CC134DB" w14:textId="77777777" w:rsidR="009C0B14" w:rsidRDefault="00000000">
      <w:pPr>
        <w:pStyle w:val="ac"/>
        <w:numPr>
          <w:ilvl w:val="0"/>
          <w:numId w:val="1"/>
        </w:numPr>
        <w:tabs>
          <w:tab w:val="left" w:pos="993"/>
        </w:tabs>
        <w:spacing w:after="0" w:line="240" w:lineRule="auto"/>
        <w:ind w:left="709" w:hanging="283"/>
        <w:jc w:val="both"/>
      </w:pPr>
      <w:r>
        <w:t>коррекция и развитие познавательных процессов на основе учебного материала;</w:t>
      </w:r>
    </w:p>
    <w:p w14:paraId="4B15A4C0" w14:textId="77777777" w:rsidR="009C0B14" w:rsidRDefault="00000000">
      <w:pPr>
        <w:pStyle w:val="ac"/>
        <w:numPr>
          <w:ilvl w:val="0"/>
          <w:numId w:val="1"/>
        </w:numPr>
        <w:tabs>
          <w:tab w:val="left" w:pos="993"/>
        </w:tabs>
        <w:spacing w:after="0" w:line="240" w:lineRule="auto"/>
        <w:ind w:left="709" w:hanging="283"/>
        <w:jc w:val="both"/>
      </w:pPr>
      <w:r>
        <w:t>формирование приемов мыслительной деятельности, коррекция и развитие логических мыслительных операций;</w:t>
      </w:r>
    </w:p>
    <w:p w14:paraId="185E48DF" w14:textId="77777777" w:rsidR="009C0B14" w:rsidRDefault="00000000">
      <w:pPr>
        <w:pStyle w:val="ac"/>
        <w:numPr>
          <w:ilvl w:val="0"/>
          <w:numId w:val="1"/>
        </w:numPr>
        <w:tabs>
          <w:tab w:val="left" w:pos="993"/>
        </w:tabs>
        <w:spacing w:after="0" w:line="240" w:lineRule="auto"/>
        <w:ind w:left="709" w:hanging="283"/>
        <w:jc w:val="both"/>
      </w:pPr>
      <w:r>
        <w:t xml:space="preserve">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 </w:t>
      </w:r>
    </w:p>
    <w:p w14:paraId="741E54CC" w14:textId="77777777" w:rsidR="009C0B14" w:rsidRDefault="00000000">
      <w:pPr>
        <w:pStyle w:val="ac"/>
        <w:numPr>
          <w:ilvl w:val="0"/>
          <w:numId w:val="1"/>
        </w:numPr>
        <w:tabs>
          <w:tab w:val="left" w:pos="993"/>
        </w:tabs>
        <w:spacing w:after="0" w:line="240" w:lineRule="auto"/>
        <w:ind w:left="709" w:hanging="283"/>
        <w:jc w:val="both"/>
      </w:pPr>
      <w:r>
        <w:t>специальное формирование метапредметных умений, обеспечивающих освоение программного материала;</w:t>
      </w:r>
    </w:p>
    <w:p w14:paraId="4AA80261" w14:textId="77777777" w:rsidR="009C0B14" w:rsidRDefault="00000000">
      <w:pPr>
        <w:pStyle w:val="ac"/>
        <w:numPr>
          <w:ilvl w:val="0"/>
          <w:numId w:val="1"/>
        </w:numPr>
        <w:tabs>
          <w:tab w:val="left" w:pos="993"/>
        </w:tabs>
        <w:spacing w:after="0" w:line="240" w:lineRule="auto"/>
        <w:ind w:left="709" w:hanging="283"/>
        <w:jc w:val="both"/>
      </w:pPr>
      <w:r>
        <w:t>формирование навыков социальной (жизненной) компетенции.</w:t>
      </w:r>
    </w:p>
    <w:p w14:paraId="2A702F36" w14:textId="77777777" w:rsidR="009C0B14" w:rsidRDefault="00000000">
      <w:pPr>
        <w:spacing w:after="0" w:line="240" w:lineRule="auto"/>
        <w:ind w:firstLine="709"/>
        <w:jc w:val="both"/>
        <w:rPr>
          <w:highlight w:val="white"/>
        </w:rPr>
      </w:pPr>
      <w:r>
        <w:rPr>
          <w:highlight w:val="white"/>
        </w:rPr>
        <w:t>В процессе коррекционно-развивающих занятий у обучающихся с ЗПР формируются приемы мыслительной деятельности и логические действия, составляющие основу логических мыслительных операций, корректируются метапредметные способы учебно-познавательной деятельности, развиваются общеучебные умения и навыки, обеспечивающие процесс освоения программного материала.</w:t>
      </w:r>
    </w:p>
    <w:p w14:paraId="2CCFFAA4" w14:textId="77777777" w:rsidR="009C0B14" w:rsidRDefault="00000000">
      <w:pPr>
        <w:pStyle w:val="Default"/>
        <w:ind w:firstLine="709"/>
        <w:jc w:val="both"/>
        <w:rPr>
          <w:sz w:val="28"/>
          <w:highlight w:val="white"/>
        </w:rPr>
      </w:pPr>
      <w:r>
        <w:rPr>
          <w:sz w:val="28"/>
          <w:highlight w:val="white"/>
        </w:rPr>
        <w:t xml:space="preserve">Содержание коррекционно-развивающего курса включает в себя следующие </w:t>
      </w:r>
      <w:r>
        <w:rPr>
          <w:b/>
          <w:sz w:val="28"/>
          <w:highlight w:val="white"/>
        </w:rPr>
        <w:t>модули</w:t>
      </w:r>
      <w:r>
        <w:rPr>
          <w:sz w:val="28"/>
          <w:highlight w:val="white"/>
        </w:rPr>
        <w:t>:</w:t>
      </w:r>
    </w:p>
    <w:p w14:paraId="41CF3F1E" w14:textId="77777777" w:rsidR="009C0B14" w:rsidRDefault="00000000">
      <w:pPr>
        <w:pStyle w:val="Default"/>
        <w:numPr>
          <w:ilvl w:val="0"/>
          <w:numId w:val="34"/>
        </w:numPr>
        <w:ind w:left="0" w:firstLine="426"/>
        <w:jc w:val="both"/>
        <w:rPr>
          <w:sz w:val="28"/>
          <w:highlight w:val="white"/>
        </w:rPr>
      </w:pPr>
      <w:r>
        <w:rPr>
          <w:sz w:val="28"/>
          <w:highlight w:val="white"/>
        </w:rPr>
        <w:t xml:space="preserve">Коррекция и развитие </w:t>
      </w:r>
      <w:bookmarkStart w:id="74" w:name="_Hlk43705172"/>
      <w:r>
        <w:rPr>
          <w:sz w:val="28"/>
          <w:highlight w:val="white"/>
        </w:rPr>
        <w:t>базовых приемов мыслительной деятельности.</w:t>
      </w:r>
      <w:bookmarkEnd w:id="74"/>
    </w:p>
    <w:p w14:paraId="46B53E0F" w14:textId="77777777" w:rsidR="009C0B14" w:rsidRDefault="00000000">
      <w:pPr>
        <w:pStyle w:val="Default"/>
        <w:numPr>
          <w:ilvl w:val="0"/>
          <w:numId w:val="34"/>
        </w:numPr>
        <w:ind w:left="0" w:firstLine="426"/>
        <w:jc w:val="both"/>
        <w:rPr>
          <w:sz w:val="28"/>
          <w:highlight w:val="white"/>
        </w:rPr>
      </w:pPr>
      <w:r>
        <w:rPr>
          <w:sz w:val="28"/>
          <w:highlight w:val="white"/>
        </w:rPr>
        <w:t>Коррекция и развитие познавательной деятельности на учебном материале.</w:t>
      </w:r>
    </w:p>
    <w:p w14:paraId="321AAF53" w14:textId="77777777" w:rsidR="009C0B14" w:rsidRDefault="00000000">
      <w:pPr>
        <w:pStyle w:val="Default"/>
        <w:ind w:firstLine="709"/>
        <w:jc w:val="both"/>
        <w:rPr>
          <w:sz w:val="28"/>
          <w:highlight w:val="white"/>
        </w:rPr>
      </w:pPr>
      <w:r>
        <w:rPr>
          <w:sz w:val="28"/>
          <w:highlight w:val="white"/>
        </w:rPr>
        <w:t xml:space="preserve">Содержание курса включает работу по преодолению у детей шаблонности и инертности мышления, формирование осознанного отношения к решению задач, требующих логических операций, суждений, умозаключений и их оречевления. У обучающихся формируется умение выполнять сравнение, выделяя существенные признаки объектов окружающей действительности и отвлеченных понятий, классифицировать их, самостоятельно выделяя для этого разные основания. Проводится работа по обучению установлению причинно-следственных зависимостей (на материале учебных предметов). </w:t>
      </w:r>
    </w:p>
    <w:p w14:paraId="44C4CFE1" w14:textId="77777777" w:rsidR="009C0B14" w:rsidRDefault="00000000">
      <w:pPr>
        <w:pStyle w:val="Default"/>
        <w:ind w:left="142" w:firstLine="709"/>
        <w:jc w:val="both"/>
        <w:rPr>
          <w:sz w:val="28"/>
          <w:highlight w:val="white"/>
        </w:rPr>
      </w:pPr>
      <w:r>
        <w:rPr>
          <w:sz w:val="28"/>
          <w:highlight w:val="white"/>
        </w:rPr>
        <w:t xml:space="preserve">Осуществляется развитие способности самостоятельно действовать в соответствии с заданными эталонами и критериями при поиске информации в различных источниках, критически оценивать и интерпретировать получаемую из них информацию. </w:t>
      </w:r>
    </w:p>
    <w:p w14:paraId="4D67C494" w14:textId="77777777" w:rsidR="009C0B14" w:rsidRDefault="00000000">
      <w:pPr>
        <w:pStyle w:val="Default"/>
        <w:ind w:left="142" w:firstLine="709"/>
        <w:jc w:val="both"/>
        <w:rPr>
          <w:sz w:val="28"/>
          <w:highlight w:val="white"/>
        </w:rPr>
      </w:pPr>
      <w:r>
        <w:rPr>
          <w:sz w:val="28"/>
          <w:highlight w:val="white"/>
        </w:rPr>
        <w:t xml:space="preserve">Происходит развитие и коррекция познавательной сферы, целенаправленное формирование высших психических функций; коррекция недостатков развития учебно-познавательной деятельности. </w:t>
      </w:r>
    </w:p>
    <w:p w14:paraId="20ED3371" w14:textId="77777777" w:rsidR="009C0B14" w:rsidRDefault="00000000">
      <w:pPr>
        <w:pStyle w:val="Default"/>
        <w:ind w:left="142" w:firstLine="709"/>
        <w:jc w:val="both"/>
        <w:rPr>
          <w:sz w:val="28"/>
          <w:highlight w:val="white"/>
        </w:rPr>
      </w:pPr>
      <w:r>
        <w:rPr>
          <w:sz w:val="28"/>
          <w:highlight w:val="white"/>
        </w:rPr>
        <w:t>Осуществляется восполнение образовательных дефицитов, формирование метапредметных навыков учебной работы, формируются алгоритмы выполнения трудно усваиваемых и слабо упроченных учебных навыков. Задача специалиста выработать у обучающегося с ЗПР самостоятельное использование способов учебной работы, обеспечивая помощь в освоении программного материала.</w:t>
      </w:r>
    </w:p>
    <w:p w14:paraId="46DB2914" w14:textId="77777777" w:rsidR="009C0B14" w:rsidRDefault="009C0B14">
      <w:pPr>
        <w:pStyle w:val="Default"/>
        <w:ind w:firstLine="709"/>
        <w:jc w:val="both"/>
        <w:rPr>
          <w:b/>
          <w:sz w:val="28"/>
          <w:highlight w:val="white"/>
        </w:rPr>
      </w:pPr>
      <w:bookmarkStart w:id="75" w:name="_Hlk49148905"/>
    </w:p>
    <w:p w14:paraId="60C3B27D" w14:textId="77777777" w:rsidR="009C0B14" w:rsidRDefault="00000000">
      <w:pPr>
        <w:pStyle w:val="Default"/>
        <w:ind w:firstLine="709"/>
        <w:jc w:val="both"/>
        <w:rPr>
          <w:b/>
          <w:i/>
          <w:sz w:val="28"/>
          <w:highlight w:val="white"/>
        </w:rPr>
      </w:pPr>
      <w:r>
        <w:rPr>
          <w:b/>
          <w:i/>
          <w:sz w:val="28"/>
          <w:highlight w:val="white"/>
        </w:rPr>
        <w:t>Содержание модулей определено следующими разделами:</w:t>
      </w:r>
    </w:p>
    <w:p w14:paraId="4EA35786" w14:textId="77777777" w:rsidR="009C0B14" w:rsidRDefault="00000000">
      <w:pPr>
        <w:pStyle w:val="Default"/>
        <w:ind w:firstLine="709"/>
        <w:jc w:val="both"/>
        <w:rPr>
          <w:sz w:val="28"/>
          <w:highlight w:val="white"/>
        </w:rPr>
      </w:pPr>
      <w:r>
        <w:rPr>
          <w:b/>
          <w:sz w:val="28"/>
          <w:highlight w:val="white"/>
        </w:rPr>
        <w:t xml:space="preserve">Модуль </w:t>
      </w:r>
      <w:bookmarkStart w:id="76" w:name="_Hlk43705694"/>
      <w:r>
        <w:rPr>
          <w:b/>
          <w:sz w:val="28"/>
          <w:highlight w:val="white"/>
        </w:rPr>
        <w:t>«Коррекция и развитие базовых приемов мыслительной деятельности»</w:t>
      </w:r>
      <w:bookmarkEnd w:id="75"/>
      <w:r>
        <w:rPr>
          <w:b/>
          <w:sz w:val="28"/>
          <w:highlight w:val="white"/>
        </w:rPr>
        <w:t xml:space="preserve"> </w:t>
      </w:r>
      <w:bookmarkEnd w:id="76"/>
      <w:r>
        <w:rPr>
          <w:sz w:val="28"/>
          <w:highlight w:val="white"/>
        </w:rPr>
        <w:t>включает следующие разделы:</w:t>
      </w:r>
    </w:p>
    <w:p w14:paraId="6B61A205" w14:textId="77777777" w:rsidR="009C0B14" w:rsidRDefault="00000000">
      <w:pPr>
        <w:pStyle w:val="ac"/>
        <w:numPr>
          <w:ilvl w:val="0"/>
          <w:numId w:val="1"/>
        </w:numPr>
        <w:tabs>
          <w:tab w:val="left" w:pos="993"/>
        </w:tabs>
        <w:spacing w:after="0" w:line="240" w:lineRule="auto"/>
        <w:ind w:left="709" w:hanging="283"/>
        <w:jc w:val="both"/>
      </w:pPr>
      <w:bookmarkStart w:id="77" w:name="_Hlk42664519"/>
      <w:bookmarkStart w:id="78" w:name="_Hlk43707299"/>
      <w:r>
        <w:t>Коррекция и развитие базовых логических действий и мыслительных операций анализа, синтеза, сравнения, классификации</w:t>
      </w:r>
      <w:bookmarkEnd w:id="77"/>
      <w:r>
        <w:t>.</w:t>
      </w:r>
    </w:p>
    <w:p w14:paraId="1B917AB4" w14:textId="77777777" w:rsidR="009C0B14" w:rsidRDefault="00000000">
      <w:pPr>
        <w:pStyle w:val="ac"/>
        <w:numPr>
          <w:ilvl w:val="0"/>
          <w:numId w:val="1"/>
        </w:numPr>
        <w:tabs>
          <w:tab w:val="left" w:pos="993"/>
        </w:tabs>
        <w:spacing w:after="0" w:line="240" w:lineRule="auto"/>
        <w:ind w:left="709" w:hanging="283"/>
        <w:jc w:val="both"/>
      </w:pPr>
      <w:r>
        <w:t>Коррекция и развитие базовых логических действий и мыслительных операций обобщения, абстрагирования, конкретизации.</w:t>
      </w:r>
    </w:p>
    <w:p w14:paraId="371CF99F" w14:textId="77777777" w:rsidR="009C0B14" w:rsidRDefault="00000000">
      <w:pPr>
        <w:pStyle w:val="ac"/>
        <w:numPr>
          <w:ilvl w:val="0"/>
          <w:numId w:val="1"/>
        </w:numPr>
        <w:tabs>
          <w:tab w:val="left" w:pos="993"/>
        </w:tabs>
        <w:spacing w:after="0" w:line="240" w:lineRule="auto"/>
        <w:ind w:left="709" w:hanging="283"/>
        <w:jc w:val="both"/>
      </w:pPr>
      <w:r>
        <w:t>Развитие логических умений делать суждения, умозаключение, подводить под понятие.</w:t>
      </w:r>
    </w:p>
    <w:p w14:paraId="6DA1255F" w14:textId="77777777" w:rsidR="009C0B14" w:rsidRDefault="00000000">
      <w:pPr>
        <w:pStyle w:val="ac"/>
        <w:numPr>
          <w:ilvl w:val="0"/>
          <w:numId w:val="1"/>
        </w:numPr>
        <w:tabs>
          <w:tab w:val="left" w:pos="993"/>
        </w:tabs>
        <w:spacing w:after="0" w:line="240" w:lineRule="auto"/>
        <w:ind w:left="709" w:hanging="283"/>
        <w:jc w:val="both"/>
      </w:pPr>
      <w:r>
        <w:t>Развитие способности к пониманию скрытого смысла пословиц, поговорок, метафор и текстов.</w:t>
      </w:r>
    </w:p>
    <w:p w14:paraId="5A239AD5" w14:textId="77777777" w:rsidR="009C0B14" w:rsidRDefault="00000000">
      <w:pPr>
        <w:pStyle w:val="Default"/>
        <w:ind w:firstLine="709"/>
        <w:jc w:val="both"/>
        <w:rPr>
          <w:sz w:val="28"/>
          <w:highlight w:val="white"/>
        </w:rPr>
      </w:pPr>
      <w:bookmarkStart w:id="79" w:name="_Hlk49148923"/>
      <w:bookmarkEnd w:id="78"/>
      <w:r>
        <w:rPr>
          <w:b/>
          <w:sz w:val="28"/>
          <w:highlight w:val="white"/>
        </w:rPr>
        <w:t xml:space="preserve">Модуль </w:t>
      </w:r>
      <w:bookmarkStart w:id="80" w:name="_Hlk43705731"/>
      <w:r>
        <w:rPr>
          <w:b/>
          <w:sz w:val="28"/>
          <w:highlight w:val="white"/>
        </w:rPr>
        <w:t>«Коррекция и развитие познавательной деятельности на учебном материале»</w:t>
      </w:r>
      <w:bookmarkEnd w:id="79"/>
      <w:r>
        <w:rPr>
          <w:sz w:val="28"/>
          <w:highlight w:val="white"/>
        </w:rPr>
        <w:t xml:space="preserve"> </w:t>
      </w:r>
      <w:bookmarkEnd w:id="80"/>
      <w:r>
        <w:rPr>
          <w:sz w:val="28"/>
          <w:highlight w:val="white"/>
        </w:rPr>
        <w:t>включает следующие разделы:</w:t>
      </w:r>
    </w:p>
    <w:p w14:paraId="22F7B7D2" w14:textId="77777777" w:rsidR="009C0B14" w:rsidRDefault="00000000">
      <w:pPr>
        <w:pStyle w:val="ac"/>
        <w:numPr>
          <w:ilvl w:val="0"/>
          <w:numId w:val="1"/>
        </w:numPr>
        <w:tabs>
          <w:tab w:val="left" w:pos="993"/>
        </w:tabs>
        <w:spacing w:after="0" w:line="240" w:lineRule="auto"/>
        <w:ind w:left="709" w:hanging="283"/>
        <w:jc w:val="both"/>
      </w:pPr>
      <w:r>
        <w:t>Познавательные действия при работе с алгоритмами.</w:t>
      </w:r>
    </w:p>
    <w:p w14:paraId="1453AFFC" w14:textId="77777777" w:rsidR="009C0B14" w:rsidRDefault="00000000">
      <w:pPr>
        <w:pStyle w:val="ac"/>
        <w:numPr>
          <w:ilvl w:val="0"/>
          <w:numId w:val="1"/>
        </w:numPr>
        <w:tabs>
          <w:tab w:val="left" w:pos="993"/>
        </w:tabs>
        <w:spacing w:after="0" w:line="240" w:lineRule="auto"/>
        <w:ind w:left="709" w:hanging="283"/>
        <w:jc w:val="both"/>
      </w:pPr>
      <w:r>
        <w:t>Познавательные действия при работе с информацией, коррекция и развитие познавательных процессов.</w:t>
      </w:r>
    </w:p>
    <w:p w14:paraId="69930EF7" w14:textId="77777777" w:rsidR="009C0B14" w:rsidRDefault="00000000">
      <w:pPr>
        <w:pStyle w:val="ac"/>
        <w:numPr>
          <w:ilvl w:val="0"/>
          <w:numId w:val="1"/>
        </w:numPr>
        <w:tabs>
          <w:tab w:val="left" w:pos="993"/>
        </w:tabs>
        <w:spacing w:after="0" w:line="240" w:lineRule="auto"/>
        <w:ind w:left="709" w:hanging="283"/>
        <w:jc w:val="both"/>
      </w:pPr>
      <w:r>
        <w:t>Познавательные действия по преобразованию информации.</w:t>
      </w:r>
    </w:p>
    <w:p w14:paraId="49B21151" w14:textId="77777777" w:rsidR="009C0B14" w:rsidRDefault="009C0B14">
      <w:pPr>
        <w:spacing w:after="0" w:line="240" w:lineRule="auto"/>
        <w:ind w:firstLine="709"/>
        <w:jc w:val="center"/>
        <w:rPr>
          <w:b/>
        </w:rPr>
      </w:pPr>
    </w:p>
    <w:p w14:paraId="4F4F265E" w14:textId="77777777" w:rsidR="009C0B14" w:rsidRDefault="00000000">
      <w:pPr>
        <w:pStyle w:val="Default"/>
        <w:ind w:firstLine="709"/>
        <w:jc w:val="both"/>
        <w:rPr>
          <w:sz w:val="28"/>
        </w:rPr>
      </w:pPr>
      <w:r>
        <w:rPr>
          <w:sz w:val="28"/>
        </w:rPr>
        <w:t>Рекомендованное распределение часов на изучение каждого раздела модуля по годам обучения приводится в тематическом планировании Примерной рабочей программы курса «Психокоррекционный курс»: «Психокоррекционные занятия (дефектологические)». В то же время, модульный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 с ЗПР.</w:t>
      </w:r>
    </w:p>
    <w:p w14:paraId="2A7FCB1A" w14:textId="77777777" w:rsidR="009C0B14" w:rsidRDefault="009C0B14">
      <w:pPr>
        <w:spacing w:after="0" w:line="240" w:lineRule="auto"/>
        <w:ind w:firstLine="709"/>
        <w:jc w:val="center"/>
        <w:rPr>
          <w:b/>
        </w:rPr>
      </w:pPr>
    </w:p>
    <w:p w14:paraId="039F6DF4" w14:textId="77777777" w:rsidR="009C0B14" w:rsidRDefault="009C0B14">
      <w:pPr>
        <w:spacing w:after="0" w:line="240" w:lineRule="auto"/>
        <w:ind w:firstLine="709"/>
        <w:jc w:val="center"/>
        <w:rPr>
          <w:b/>
        </w:rPr>
      </w:pPr>
    </w:p>
    <w:p w14:paraId="1649E463" w14:textId="77777777" w:rsidR="009C0B14" w:rsidRDefault="00000000">
      <w:pPr>
        <w:spacing w:after="0" w:line="240" w:lineRule="auto"/>
        <w:ind w:firstLine="709"/>
        <w:jc w:val="center"/>
        <w:rPr>
          <w:b/>
        </w:rPr>
      </w:pPr>
      <w:r>
        <w:rPr>
          <w:b/>
        </w:rPr>
        <w:t>Содержание курса на уровне основного общего образования</w:t>
      </w:r>
    </w:p>
    <w:p w14:paraId="2BCB6D07" w14:textId="77777777" w:rsidR="009C0B14" w:rsidRDefault="009C0B14">
      <w:pPr>
        <w:spacing w:after="0" w:line="240" w:lineRule="auto"/>
        <w:ind w:firstLine="709"/>
        <w:jc w:val="both"/>
        <w:rPr>
          <w:b/>
        </w:rPr>
      </w:pPr>
    </w:p>
    <w:p w14:paraId="36226ED3" w14:textId="77777777" w:rsidR="009C0B14" w:rsidRDefault="00000000">
      <w:pPr>
        <w:spacing w:after="0" w:line="240" w:lineRule="auto"/>
        <w:ind w:firstLine="709"/>
        <w:jc w:val="both"/>
        <w:rPr>
          <w:b/>
        </w:rPr>
      </w:pPr>
      <w:r>
        <w:rPr>
          <w:b/>
        </w:rPr>
        <w:t>Модуль</w:t>
      </w:r>
      <w:r>
        <w:t xml:space="preserve"> «</w:t>
      </w:r>
      <w:r>
        <w:rPr>
          <w:b/>
        </w:rPr>
        <w:t>Коррекция и развитие базовых приемов мыслительной деятельности»</w:t>
      </w:r>
    </w:p>
    <w:p w14:paraId="620260DA" w14:textId="77777777" w:rsidR="009C0B14" w:rsidRDefault="00000000">
      <w:pPr>
        <w:spacing w:after="0" w:line="240" w:lineRule="auto"/>
        <w:ind w:firstLine="709"/>
        <w:jc w:val="both"/>
        <w:rPr>
          <w:b/>
        </w:rPr>
      </w:pPr>
      <w:r>
        <w:rPr>
          <w:b/>
        </w:rPr>
        <w:t>Раздел «Коррекция и развитие базовых логических действий и мыслительных операций анализа, синтеза, сравнения, классификации»</w:t>
      </w:r>
    </w:p>
    <w:p w14:paraId="104A80FC" w14:textId="77777777" w:rsidR="009C0B14" w:rsidRDefault="00000000">
      <w:pPr>
        <w:pStyle w:val="Default"/>
        <w:ind w:firstLine="709"/>
        <w:jc w:val="both"/>
        <w:rPr>
          <w:sz w:val="28"/>
        </w:rPr>
      </w:pPr>
      <w:r>
        <w:rPr>
          <w:sz w:val="28"/>
        </w:rPr>
        <w:t xml:space="preserve">Выделение признаков предметов, объектов или явлений, оперирование ими на базовом уровне на материале учебных предметов (например, озеро, река, море, океан). Характеристика объекта по признакам (например, число: однозначное/ многозначное, четное/нечетное, круглое). Различение существенных и несущественных признаков предмета, объекта и явления. </w:t>
      </w:r>
    </w:p>
    <w:p w14:paraId="15430BB5" w14:textId="77777777" w:rsidR="009C0B14" w:rsidRDefault="00000000">
      <w:pPr>
        <w:spacing w:after="0" w:line="240" w:lineRule="auto"/>
        <w:ind w:firstLine="709"/>
        <w:jc w:val="both"/>
      </w:pPr>
      <w:r>
        <w:t>Выделение признаков конкретных/простых учебных понятий на материале учебных предметов, оперирование признаками, определение существенных признаков (части речи: изменяемые и неизменяемые признаки; различие частей речи: существительное, прилагательное, глагол, наречие, предлог, союз). Различение существенных и несущественных признаков житейских/простых учебных понятий.</w:t>
      </w:r>
    </w:p>
    <w:p w14:paraId="4824CF28" w14:textId="77777777" w:rsidR="009C0B14" w:rsidRDefault="00000000">
      <w:pPr>
        <w:spacing w:after="0" w:line="240" w:lineRule="auto"/>
        <w:ind w:firstLine="709"/>
        <w:jc w:val="both"/>
      </w:pPr>
      <w:r>
        <w:t>Выделение признаков учебных и научных понятий (например, абсолютизм, буржуазия, капитализм, монополия, среда обитания, популяция, причастие, деепричастие, частица, солнечная система, атмосфера, гидросфера).</w:t>
      </w:r>
    </w:p>
    <w:p w14:paraId="472C1868" w14:textId="77777777" w:rsidR="009C0B14" w:rsidRDefault="00000000">
      <w:pPr>
        <w:spacing w:after="0" w:line="240" w:lineRule="auto"/>
        <w:ind w:firstLine="709"/>
        <w:jc w:val="both"/>
      </w:pPr>
      <w:r>
        <w:t>Выделение существенных признаков учебных и научных понятий (например, насекомые: количество лапок, строение тела, органы чувств).</w:t>
      </w:r>
    </w:p>
    <w:p w14:paraId="01B136AF" w14:textId="77777777" w:rsidR="009C0B14" w:rsidRDefault="00000000">
      <w:pPr>
        <w:spacing w:after="0" w:line="240" w:lineRule="auto"/>
        <w:ind w:firstLine="709"/>
        <w:jc w:val="both"/>
      </w:pPr>
      <w:r>
        <w:t>Различение существенных и несущественных признаков учебных и научных понятий (например, равнина: существенные признаки – участок земной поверхности, ровная или слабоволнистая поверхность; несущественные – месторасположение, размер).</w:t>
      </w:r>
    </w:p>
    <w:p w14:paraId="068B9671" w14:textId="77777777" w:rsidR="009C0B14" w:rsidRDefault="00000000">
      <w:pPr>
        <w:spacing w:after="0" w:line="240" w:lineRule="auto"/>
        <w:ind w:firstLine="709"/>
        <w:jc w:val="both"/>
      </w:pPr>
      <w:r>
        <w:t>Определение признаков сходства и различия на основе сопоставления (например, озера и болота, луч и отрезок, гласные и согласные звуки). С</w:t>
      </w:r>
      <w:r>
        <w:rPr>
          <w:highlight w:val="white"/>
        </w:rPr>
        <w:t>равнение объектов по наиболее характерным признакам, вывод по результатам сравнения.</w:t>
      </w:r>
    </w:p>
    <w:p w14:paraId="34172FBE" w14:textId="77777777" w:rsidR="009C0B14" w:rsidRDefault="00000000">
      <w:pPr>
        <w:spacing w:after="0" w:line="240" w:lineRule="auto"/>
        <w:ind w:firstLine="709"/>
        <w:jc w:val="both"/>
      </w:pPr>
      <w:r>
        <w:t>Сравнение учебных и научных понятий на основании сопоставления существенных признаков (например, причастие и деепричастие; птицы и млекопитающие; оседлые, кочующие, перелетные птицы; части света и материки).</w:t>
      </w:r>
    </w:p>
    <w:p w14:paraId="788F4974" w14:textId="77777777" w:rsidR="009C0B14" w:rsidRDefault="00000000">
      <w:pPr>
        <w:spacing w:after="0" w:line="240" w:lineRule="auto"/>
        <w:ind w:firstLine="709"/>
        <w:jc w:val="both"/>
      </w:pPr>
      <w:r>
        <w:rPr>
          <w:rStyle w:val="c110"/>
        </w:rPr>
        <w:t>Сравнение фактов и процессов в истории, литературе, биологии, географии на основе установления и сопоставления обобщенных характеристик по составленному плану или образцу (например, климатические условия Антарктиды и Австралии; используя информацию из текста и рисунков, сравните белую акулу и синего кита, укажите два признака, одинаковых для обоих животных, и два признака, по которым они отличаются друг от друга).</w:t>
      </w:r>
    </w:p>
    <w:p w14:paraId="2C01D600" w14:textId="77777777" w:rsidR="009C0B14" w:rsidRDefault="00000000">
      <w:pPr>
        <w:pStyle w:val="Default"/>
        <w:ind w:firstLine="709"/>
        <w:jc w:val="both"/>
        <w:rPr>
          <w:sz w:val="28"/>
        </w:rPr>
      </w:pPr>
      <w:r>
        <w:rPr>
          <w:sz w:val="28"/>
        </w:rPr>
        <w:t>Объединение предметов и явлений в группы по определенным признакам по заданному и самостоятельно найденному основанию (например, группировка слов по грамматическим признакам, группировка звуков по характерным признакам, классификация живых организмов, отнесение рек к речной системе, одушевленные и неодушевленные имена существительные).</w:t>
      </w:r>
    </w:p>
    <w:p w14:paraId="5D7B7A9E" w14:textId="77777777" w:rsidR="009C0B14" w:rsidRDefault="00000000">
      <w:pPr>
        <w:spacing w:after="0" w:line="240" w:lineRule="auto"/>
        <w:ind w:firstLine="709"/>
        <w:jc w:val="both"/>
      </w:pPr>
      <w:r>
        <w:t>Классификация учебных и научных понятий по заданным правилам, словесное определение основания классификации и каждого класса (например, части речи: служебные/самостоятельные; прилагательные, существительные/ глаголы/ наречия/ причастия/ деепричастия/ междометия/ частицы/ предлоги/ союзы/ категория состояния; тип/ класс/ отряд/ семейство/ род/ вид).</w:t>
      </w:r>
    </w:p>
    <w:p w14:paraId="651BD736" w14:textId="77777777" w:rsidR="009C0B14" w:rsidRDefault="00000000">
      <w:pPr>
        <w:pStyle w:val="Default"/>
        <w:ind w:firstLine="709"/>
        <w:jc w:val="both"/>
        <w:rPr>
          <w:rStyle w:val="c110"/>
          <w:sz w:val="28"/>
        </w:rPr>
      </w:pPr>
      <w:r>
        <w:rPr>
          <w:sz w:val="28"/>
        </w:rPr>
        <w:t>Синтезирование объекта. Восполнение целого по части (слов с пропущенными буквами, предложений с пропущенными словами; математических выражений с пропущенными знаками, числами; целостности исторического события с опорой на слова из справки). Восстановление текста из слов, предложений, отрывков, восстановление деформированного слова с опорой на контекст предложения. Синтезирование текста как целого: установление прямых связей между событиями, причинно-следственных зависимостей на материале исторических и естественно-научных текстов.</w:t>
      </w:r>
    </w:p>
    <w:p w14:paraId="781C2E52" w14:textId="77777777" w:rsidR="009C0B14" w:rsidRDefault="00000000">
      <w:pPr>
        <w:spacing w:after="0" w:line="240" w:lineRule="auto"/>
        <w:ind w:firstLine="709"/>
        <w:jc w:val="both"/>
        <w:rPr>
          <w:rStyle w:val="c110"/>
        </w:rPr>
      </w:pPr>
      <w:r>
        <w:rPr>
          <w:rStyle w:val="c110"/>
        </w:rPr>
        <w:t>Синтезирование информации: восстановление недостающих событий по логической зависимости (например, В результате подводного землетрясения или извержения вулкана, может образоваться цунами. Скорость движения волны достигает до 800 км/ч. У берега ее высота может достичь несколько десятков метров.  _ _ _ _ _ _ _ _ _ Поэтому цунами представляет большую опасность для прибрежных районов).</w:t>
      </w:r>
    </w:p>
    <w:p w14:paraId="6C29FBB8" w14:textId="77777777" w:rsidR="009C0B14" w:rsidRDefault="00000000">
      <w:pPr>
        <w:spacing w:after="0" w:line="240" w:lineRule="auto"/>
        <w:ind w:firstLine="709"/>
        <w:jc w:val="both"/>
      </w:pPr>
      <w:r>
        <w:t>Синтезирование объекта: восстановление причинно-следственных зависимостей из частей текста на материале предметов естественно-научного и гуманитарного цикла.</w:t>
      </w:r>
    </w:p>
    <w:p w14:paraId="21AAAC78" w14:textId="77777777" w:rsidR="009C0B14" w:rsidRDefault="00000000">
      <w:pPr>
        <w:spacing w:after="0" w:line="240" w:lineRule="auto"/>
        <w:ind w:firstLine="709"/>
        <w:jc w:val="both"/>
        <w:rPr>
          <w:b/>
          <w:highlight w:val="white"/>
        </w:rPr>
      </w:pPr>
      <w:r>
        <w:rPr>
          <w:b/>
          <w:highlight w:val="white"/>
        </w:rPr>
        <w:t>Раздел «Коррекция и развитие базовых логических действий и мыслительных операций обобщения, абстрагирования, конкретизации»</w:t>
      </w:r>
    </w:p>
    <w:p w14:paraId="2BA73D5B" w14:textId="77777777" w:rsidR="009C0B14" w:rsidRDefault="00000000">
      <w:pPr>
        <w:spacing w:after="0" w:line="240" w:lineRule="auto"/>
        <w:ind w:firstLine="709"/>
        <w:jc w:val="both"/>
      </w:pPr>
      <w:r>
        <w:t>Установление логической последовательности в числовых рядах, природных явлениях, жизненных циклах, жизненных событиях, учебных действиях. Определение причины и следствия явления или события, определение связи (например, пищевая цепь, причины развития земледелия в Древнем Египте; почему идет дождь; смена дня и ночи; смена сезонов года).</w:t>
      </w:r>
    </w:p>
    <w:p w14:paraId="49E983A8" w14:textId="77777777" w:rsidR="009C0B14" w:rsidRDefault="00000000">
      <w:pPr>
        <w:spacing w:after="0" w:line="240" w:lineRule="auto"/>
        <w:ind w:firstLine="709"/>
        <w:jc w:val="both"/>
      </w:pPr>
      <w:r>
        <w:t>Определение видовых и родового понятий (например, животные – млекопитающие, хвойное дерево – ель). Обобщение объектов и конкретных житейских/простых учебных понятий по существенным признакам с исключением лишнего. Обобщение и конкретизация житейских понятий (например, горы – Альпы, острова – Мадагаскар, равнины – Восточно-Европейская, океаны – Индийский).</w:t>
      </w:r>
    </w:p>
    <w:p w14:paraId="1E6C9555" w14:textId="77777777" w:rsidR="009C0B14" w:rsidRDefault="00000000">
      <w:pPr>
        <w:spacing w:after="0" w:line="240" w:lineRule="auto"/>
        <w:ind w:firstLine="709"/>
        <w:jc w:val="both"/>
      </w:pPr>
      <w:r>
        <w:t>Установление логических связей между понятиями, определение причинно-следственных зависимостей на учебном материале предметов естественно-научного и гуманитарного цикла (например, гидросфера и океан; изменение температуры воздуха). Установление родо-видовых отношений на учебном материале предметов естественно-научного цикла (травы, многолетние травы, лютик; водные растения, лотос).</w:t>
      </w:r>
    </w:p>
    <w:p w14:paraId="46A9946D" w14:textId="77777777" w:rsidR="009C0B14" w:rsidRDefault="00000000">
      <w:pPr>
        <w:spacing w:after="0" w:line="240" w:lineRule="auto"/>
        <w:ind w:firstLine="709"/>
        <w:jc w:val="both"/>
      </w:pPr>
      <w:r>
        <w:t>Установление логических отношений между понятиями (противоположности, причина – следствие, часть – целое, вид – род, пересечение). Расположение понятий в последовательности от частного к общему (например, ботаника–биология–естествознание–наука).</w:t>
      </w:r>
    </w:p>
    <w:p w14:paraId="72AFFC6D" w14:textId="77777777" w:rsidR="009C0B14" w:rsidRDefault="00000000">
      <w:pPr>
        <w:spacing w:after="0" w:line="240" w:lineRule="auto"/>
        <w:ind w:firstLine="709"/>
        <w:jc w:val="both"/>
        <w:rPr>
          <w:b/>
          <w:highlight w:val="white"/>
        </w:rPr>
      </w:pPr>
      <w:r>
        <w:t>Установление закономерностей в процессах и явлениях (например, установление последовательности в числовых выражениях и продолжение ряда).</w:t>
      </w:r>
    </w:p>
    <w:p w14:paraId="6473D1D7" w14:textId="77777777" w:rsidR="009C0B14" w:rsidRDefault="00000000">
      <w:pPr>
        <w:spacing w:after="0" w:line="240" w:lineRule="auto"/>
        <w:ind w:firstLine="709"/>
        <w:jc w:val="both"/>
        <w:rPr>
          <w:b/>
          <w:highlight w:val="white"/>
        </w:rPr>
      </w:pPr>
      <w:r>
        <w:rPr>
          <w:b/>
          <w:highlight w:val="white"/>
        </w:rPr>
        <w:t>Раздел «Развитие логических умений делать суждения, умозаключение, подводить под понятие»</w:t>
      </w:r>
    </w:p>
    <w:p w14:paraId="4A4602D7" w14:textId="77777777" w:rsidR="009C0B14" w:rsidRDefault="00000000">
      <w:pPr>
        <w:spacing w:after="0" w:line="240" w:lineRule="auto"/>
        <w:ind w:firstLine="709"/>
        <w:contextualSpacing/>
        <w:jc w:val="both"/>
      </w:pPr>
      <w:r>
        <w:t xml:space="preserve">Знакомство с построением рассуждений от общих закономерностей к частным явлениям и от частных явлений к общим закономерностям (решение логических задач). Подведение под правило и вывод на основе анализа и наблюдения за частными случаями и примерами на данное правило на материале учебных предметов (например, правописание сочетаний -чк-, -чн). Умозаключение по аналогии. Определение конкретного понятия через род и видовое отличие по алгоритму учебных действий. Формулировка суждения на основе сравнения предметов и явлений с выделением общих признаков (например, остров и полуостров: Камчатка полуостров, так как это выступающая часть суши, с трех сторон окруженная водой). </w:t>
      </w:r>
    </w:p>
    <w:p w14:paraId="7AE7D4DC" w14:textId="77777777" w:rsidR="009C0B14" w:rsidRDefault="00000000">
      <w:pPr>
        <w:spacing w:after="0" w:line="240" w:lineRule="auto"/>
        <w:ind w:firstLine="709"/>
        <w:jc w:val="both"/>
      </w:pPr>
      <w:r>
        <w:t>Умозаключение из двух и более посылок с опорой на словесное описание (все A – В, все В – С, следовательно все А – С: все плоды состоят из семян и околоплодника, боб гороха – это плод, из чего состоит боб гороха; все прилагательные изменяются по родам, падежам и числам, слово «прекрасный» – имя прилагательное, …). Индуктивные и дедуктивные умозаключения.</w:t>
      </w:r>
    </w:p>
    <w:p w14:paraId="2ADDE533" w14:textId="77777777" w:rsidR="009C0B14" w:rsidRDefault="00000000">
      <w:pPr>
        <w:spacing w:after="0" w:line="240" w:lineRule="auto"/>
        <w:ind w:firstLine="709"/>
        <w:jc w:val="both"/>
      </w:pPr>
      <w:r>
        <w:t>Суждения с логическими связками «и, или, не». Применение отрицания в суждениях. Определение истинности и ложности суждений с аргументацией ответа. Суждения с использованием логических связок (кванторов): все, всякий, любой, каждый, некоторые. Распознавание обратимых и необратимых предположений.</w:t>
      </w:r>
    </w:p>
    <w:p w14:paraId="1DAE90F3" w14:textId="77777777" w:rsidR="009C0B14" w:rsidRDefault="00000000">
      <w:pPr>
        <w:spacing w:after="0" w:line="240" w:lineRule="auto"/>
        <w:ind w:firstLine="709"/>
        <w:jc w:val="both"/>
      </w:pPr>
      <w:r>
        <w:t>Формулирование вывода на основе резюмирования информации.</w:t>
      </w:r>
    </w:p>
    <w:p w14:paraId="4CFB6F53" w14:textId="77777777" w:rsidR="009C0B14" w:rsidRDefault="00000000">
      <w:pPr>
        <w:spacing w:after="0" w:line="240" w:lineRule="auto"/>
        <w:ind w:firstLine="709"/>
        <w:jc w:val="both"/>
      </w:pPr>
      <w:r>
        <w:t>Обоснование собственной точки зрения по вопросу в тексте, относительно позиции автора текста.</w:t>
      </w:r>
    </w:p>
    <w:p w14:paraId="64EAB411" w14:textId="77777777" w:rsidR="009C0B14" w:rsidRDefault="00000000">
      <w:pPr>
        <w:spacing w:after="0" w:line="240" w:lineRule="auto"/>
        <w:ind w:firstLine="709"/>
        <w:jc w:val="both"/>
      </w:pPr>
      <w:r>
        <w:t>Обоснование суждения, нахождение подтверждения в виде примеров из текста.</w:t>
      </w:r>
    </w:p>
    <w:p w14:paraId="1B0AE61E" w14:textId="77777777" w:rsidR="009C0B14" w:rsidRDefault="00000000">
      <w:pPr>
        <w:spacing w:after="0" w:line="240" w:lineRule="auto"/>
        <w:ind w:firstLine="709"/>
        <w:jc w:val="both"/>
        <w:rPr>
          <w:b/>
          <w:highlight w:val="white"/>
        </w:rPr>
      </w:pPr>
      <w:r>
        <w:t>Алгоритм подведения под определение учебного понятия через обобщение существенных признаков и установление связи между ними.</w:t>
      </w:r>
    </w:p>
    <w:p w14:paraId="0C2ABCA2" w14:textId="77777777" w:rsidR="009C0B14" w:rsidRDefault="00000000">
      <w:pPr>
        <w:spacing w:after="0" w:line="240" w:lineRule="auto"/>
        <w:ind w:firstLine="709"/>
        <w:jc w:val="both"/>
        <w:rPr>
          <w:b/>
        </w:rPr>
      </w:pPr>
      <w:r>
        <w:rPr>
          <w:b/>
        </w:rPr>
        <w:t xml:space="preserve">Раздел </w:t>
      </w:r>
      <w:r>
        <w:t>«</w:t>
      </w:r>
      <w:r>
        <w:rPr>
          <w:b/>
        </w:rPr>
        <w:t>Развитие способности к пониманию скрытого смысла пословиц, поговорок, метафор и текстов»</w:t>
      </w:r>
    </w:p>
    <w:p w14:paraId="5E933B03" w14:textId="77777777" w:rsidR="009C0B14" w:rsidRDefault="00000000">
      <w:pPr>
        <w:pStyle w:val="a4"/>
        <w:spacing w:after="0"/>
        <w:ind w:firstLine="709"/>
        <w:jc w:val="both"/>
        <w:rPr>
          <w:sz w:val="28"/>
        </w:rPr>
      </w:pPr>
      <w:r>
        <w:rPr>
          <w:sz w:val="28"/>
        </w:rPr>
        <w:t>Выделение и пояснение обобщено-образного выражения, заключенного в пословице, поговорке, метафоре на примере широко употребляемых пословиц, поговорок, метафор. Умение понимать содержание пословиц в соответствии с определенной ситуацией. Определение темы в пословицах и поговорках. Отнесенность пословиц и поговорок к тематическим группам. Синонимичность значений пословиц и поговорок.</w:t>
      </w:r>
    </w:p>
    <w:p w14:paraId="514BC9B7" w14:textId="77777777" w:rsidR="009C0B14" w:rsidRDefault="00000000">
      <w:pPr>
        <w:pStyle w:val="a4"/>
        <w:spacing w:after="0"/>
        <w:ind w:firstLine="709"/>
        <w:jc w:val="both"/>
        <w:rPr>
          <w:sz w:val="28"/>
        </w:rPr>
      </w:pPr>
      <w:r>
        <w:rPr>
          <w:sz w:val="28"/>
        </w:rPr>
        <w:t>Понимание нравственного смысла пословиц и поговорок. Выделение и объяснение оценочных суждений, заключенных в пословицах и поговорках.</w:t>
      </w:r>
    </w:p>
    <w:p w14:paraId="63865356" w14:textId="77777777" w:rsidR="009C0B14" w:rsidRDefault="00000000">
      <w:pPr>
        <w:spacing w:after="0" w:line="240" w:lineRule="auto"/>
        <w:ind w:firstLine="709"/>
        <w:jc w:val="both"/>
      </w:pPr>
      <w:r>
        <w:t xml:space="preserve">Употребление в речи пословиц и поговорок применительно к характеристике поступков людей или жизненной ситуации. Встраивание пословицы и поговорки в контекст коммуникативной ситуации. </w:t>
      </w:r>
    </w:p>
    <w:p w14:paraId="3337ECA0" w14:textId="77777777" w:rsidR="009C0B14" w:rsidRDefault="009C0B14">
      <w:pPr>
        <w:spacing w:after="0" w:line="240" w:lineRule="auto"/>
        <w:ind w:firstLine="709"/>
        <w:jc w:val="both"/>
        <w:rPr>
          <w:b/>
        </w:rPr>
      </w:pPr>
    </w:p>
    <w:p w14:paraId="037D7C90" w14:textId="77777777" w:rsidR="009C0B14" w:rsidRDefault="00000000">
      <w:pPr>
        <w:spacing w:after="0" w:line="240" w:lineRule="auto"/>
        <w:ind w:firstLine="709"/>
        <w:jc w:val="both"/>
        <w:rPr>
          <w:b/>
        </w:rPr>
      </w:pPr>
      <w:r>
        <w:rPr>
          <w:b/>
        </w:rPr>
        <w:t xml:space="preserve">Модуль «Коррекция и развитие познавательной деятельности на учебном материале» </w:t>
      </w:r>
    </w:p>
    <w:p w14:paraId="002049E7" w14:textId="77777777" w:rsidR="009C0B14" w:rsidRDefault="00000000">
      <w:pPr>
        <w:spacing w:after="0" w:line="240" w:lineRule="auto"/>
        <w:ind w:firstLine="709"/>
        <w:jc w:val="both"/>
        <w:rPr>
          <w:b/>
        </w:rPr>
      </w:pPr>
      <w:r>
        <w:rPr>
          <w:b/>
        </w:rPr>
        <w:t>Раздел «Познавательные действия при работе с алгоритмами»</w:t>
      </w:r>
    </w:p>
    <w:p w14:paraId="71BFCF1F" w14:textId="77777777" w:rsidR="009C0B14" w:rsidRDefault="00000000">
      <w:pPr>
        <w:spacing w:after="0" w:line="240" w:lineRule="auto"/>
        <w:ind w:firstLine="709"/>
        <w:jc w:val="both"/>
      </w:pPr>
      <w:r>
        <w:t>Определение последовательности выполнения действий и составление простых и сложных инструкций. Отработка навыка работы с алгоритмом применения правила по визуальной опоре (например, правописание падежных окончаний существительных, письменный прием деления многозначного числа на двузначное; определение спряжения глагола; буквы е-и в корнях с чередованием).</w:t>
      </w:r>
    </w:p>
    <w:p w14:paraId="6679DEE8" w14:textId="77777777" w:rsidR="009C0B14" w:rsidRDefault="00000000">
      <w:pPr>
        <w:spacing w:after="0" w:line="240" w:lineRule="auto"/>
        <w:ind w:firstLine="709"/>
        <w:jc w:val="both"/>
      </w:pPr>
      <w:r>
        <w:t>Знакомство с разным видами учебных алгоритмов и закрепление их использования при работе с правилом (например, определение разряда наречий), при решении учебной задачи, при определении понятий на изучаемом программном материале (например, животные, растения, лиственное дерево, имя существительное, имя прилагательное). Составление алгоритма собственных действий (например, морфологический разбор местоимения, прилагательного, причастия).</w:t>
      </w:r>
    </w:p>
    <w:p w14:paraId="6C69623D" w14:textId="77777777" w:rsidR="009C0B14" w:rsidRDefault="00000000">
      <w:pPr>
        <w:spacing w:after="0" w:line="240" w:lineRule="auto"/>
        <w:ind w:firstLine="709"/>
        <w:jc w:val="both"/>
      </w:pPr>
      <w:r>
        <w:t>Определение понятия по заданному алгоритму на изучаемом программном материале (например, параллелограмм; словообразование; революция).</w:t>
      </w:r>
    </w:p>
    <w:p w14:paraId="21EAB6F2" w14:textId="77777777" w:rsidR="009C0B14" w:rsidRDefault="00000000">
      <w:pPr>
        <w:spacing w:after="0" w:line="240" w:lineRule="auto"/>
        <w:ind w:firstLine="709"/>
        <w:jc w:val="both"/>
        <w:rPr>
          <w:b/>
        </w:rPr>
      </w:pPr>
      <w:r>
        <w:rPr>
          <w:b/>
        </w:rPr>
        <w:t>Раздел «Познавательные действия при работе с информацией, коррекция и развитие познавательных процессов»</w:t>
      </w:r>
    </w:p>
    <w:p w14:paraId="44793443" w14:textId="77777777" w:rsidR="009C0B14" w:rsidRDefault="00000000">
      <w:pPr>
        <w:spacing w:after="0" w:line="240" w:lineRule="auto"/>
        <w:ind w:firstLine="709"/>
        <w:jc w:val="both"/>
      </w:pPr>
      <w:r>
        <w:t>Анализ и сопоставление зрительно воспринимаемых объектов (идентификация, сличение, восполнение). Отработка точности и скорости переработки зрительной информации. Отработка навыка распределения и переключения внимания на зрительно воспринимаемых объектах. Дифференциация наложенных объектов. Зрительно-моторная и слухо-моторная ориентировка. Анализ и восполнение пространственных образов.</w:t>
      </w:r>
    </w:p>
    <w:p w14:paraId="78D6B9B7" w14:textId="77777777" w:rsidR="009C0B14" w:rsidRDefault="00000000">
      <w:pPr>
        <w:pStyle w:val="ac"/>
        <w:spacing w:after="0" w:line="240" w:lineRule="auto"/>
        <w:ind w:left="17" w:right="38" w:firstLine="709"/>
        <w:jc w:val="both"/>
      </w:pPr>
      <w:r>
        <w:t>Изучение приемов слухо-речевого запоминания. Изучение приемов опосредованного запоминания. Отработка навыков воспроизведения информации по визуальной опоре. Оперирование приемами запоминания и воспроизведения информацией на учебном материале: выделение опорных слов, воспроизведения текста по опорным словам и др.</w:t>
      </w:r>
    </w:p>
    <w:p w14:paraId="609F9757" w14:textId="77777777" w:rsidR="009C0B14" w:rsidRDefault="00000000">
      <w:pPr>
        <w:spacing w:after="0" w:line="240" w:lineRule="auto"/>
        <w:ind w:firstLine="709"/>
        <w:jc w:val="both"/>
      </w:pPr>
      <w:r>
        <w:t xml:space="preserve">Анализ и переработка познавательной и учебной информации. Ориентировка в содержании справочной информации, </w:t>
      </w:r>
      <w:bookmarkStart w:id="81" w:name="_Hlk49087923"/>
      <w:r>
        <w:t xml:space="preserve">нахождение в источнике ответов на вопросы с использованием </w:t>
      </w:r>
      <w:bookmarkEnd w:id="81"/>
      <w:r>
        <w:t>явно заданной информации.</w:t>
      </w:r>
    </w:p>
    <w:p w14:paraId="657DDA2A" w14:textId="77777777" w:rsidR="009C0B14" w:rsidRDefault="00000000">
      <w:pPr>
        <w:spacing w:after="0" w:line="240" w:lineRule="auto"/>
        <w:ind w:firstLine="709"/>
        <w:jc w:val="both"/>
      </w:pPr>
      <w:r>
        <w:t>Проведение учебных действий по работе с информацией: нахождение и извлечение заданной информации в соответствии с инструкцией; определение места искомой информации (выборочное чтение, нахождение фрагмента текста). Знакомство с приемами интерпретации информации, нахождение в источнике ответов на вопросы с использованием неявно заданной информации. Определение, нахождение и извлечение одной или нескольких единиц информации, расположенных в разных фрагментах текста. Проведение оценки достаточности информации для решения практических задач.</w:t>
      </w:r>
    </w:p>
    <w:p w14:paraId="28277D3D" w14:textId="77777777" w:rsidR="009C0B14" w:rsidRDefault="00000000">
      <w:pPr>
        <w:spacing w:after="0" w:line="240" w:lineRule="auto"/>
        <w:ind w:firstLine="709"/>
        <w:jc w:val="both"/>
      </w:pPr>
      <w:r>
        <w:t>Логические приемы работы с информацией: формулирование поискового запроса, отбор нужной информации в соответствии с учебной задачей, упорядочивание, ранжирование, классифицирование информации.</w:t>
      </w:r>
    </w:p>
    <w:p w14:paraId="0DFC49EE" w14:textId="77777777" w:rsidR="009C0B14" w:rsidRDefault="00000000">
      <w:pPr>
        <w:spacing w:after="0" w:line="240" w:lineRule="auto"/>
        <w:ind w:firstLine="709"/>
        <w:jc w:val="both"/>
      </w:pPr>
      <w:r>
        <w:t>Анализ и оперирование информацией, представленной в виде таблицы, диаграммы, схемы, рисунка, карты.</w:t>
      </w:r>
    </w:p>
    <w:p w14:paraId="22ACEEDA" w14:textId="77777777" w:rsidR="009C0B14" w:rsidRDefault="00000000">
      <w:pPr>
        <w:spacing w:after="0" w:line="240" w:lineRule="auto"/>
        <w:ind w:firstLine="709"/>
        <w:jc w:val="both"/>
        <w:rPr>
          <w:b/>
          <w:highlight w:val="white"/>
        </w:rPr>
      </w:pPr>
      <w:r>
        <w:rPr>
          <w:b/>
          <w:highlight w:val="white"/>
        </w:rPr>
        <w:t>Раздел «Познавательные действия по преобразованию информации»</w:t>
      </w:r>
    </w:p>
    <w:p w14:paraId="5F53EE4C" w14:textId="77777777" w:rsidR="009C0B14" w:rsidRDefault="00000000">
      <w:pPr>
        <w:spacing w:after="0" w:line="240" w:lineRule="auto"/>
        <w:ind w:firstLine="709"/>
        <w:jc w:val="both"/>
      </w:pPr>
      <w:r>
        <w:t>Обработка информации. Текст. Смысловая структура текста. Анализ учебного текста. Определение темы, главной мысли. Отработка логических приемов переработки информации (заполнение таблицы, введение числовых данных).</w:t>
      </w:r>
      <w:bookmarkStart w:id="82" w:name="_Hlk45083035"/>
    </w:p>
    <w:p w14:paraId="31E9AFEE" w14:textId="77777777" w:rsidR="009C0B14" w:rsidRDefault="00000000">
      <w:pPr>
        <w:spacing w:after="0" w:line="240" w:lineRule="auto"/>
        <w:ind w:firstLine="709"/>
        <w:jc w:val="both"/>
      </w:pPr>
      <w:r>
        <w:t>Преобразование информации из одной формы в другую различными способами по образцу.</w:t>
      </w:r>
    </w:p>
    <w:p w14:paraId="6D0EFA86" w14:textId="77777777" w:rsidR="009C0B14" w:rsidRDefault="00000000">
      <w:pPr>
        <w:spacing w:after="0" w:line="240" w:lineRule="auto"/>
        <w:ind w:firstLine="709"/>
        <w:jc w:val="both"/>
      </w:pPr>
      <w:r>
        <w:t>Выстраивание схемы рассуждений на основе правила по вопросам.</w:t>
      </w:r>
    </w:p>
    <w:p w14:paraId="72ADE84E" w14:textId="77777777" w:rsidR="009C0B14" w:rsidRDefault="00000000">
      <w:pPr>
        <w:widowControl w:val="0"/>
        <w:spacing w:after="0" w:line="240" w:lineRule="auto"/>
        <w:ind w:right="38" w:firstLine="709"/>
        <w:jc w:val="both"/>
      </w:pPr>
      <w:r>
        <w:t xml:space="preserve">Преобразование информации из графического или символьного представления в текстовое и наоборот. Извлечение текстовой информации из графической (схемы, таблицы, диаграммы, карты). </w:t>
      </w:r>
      <w:bookmarkStart w:id="83" w:name="_Hlk45082618"/>
      <w:r>
        <w:t>Кодирование и декодирование информации (шифровка символами).</w:t>
      </w:r>
      <w:bookmarkEnd w:id="83"/>
    </w:p>
    <w:p w14:paraId="14B5DB78" w14:textId="77777777" w:rsidR="009C0B14" w:rsidRDefault="00000000">
      <w:pPr>
        <w:spacing w:after="0" w:line="240" w:lineRule="auto"/>
        <w:ind w:firstLine="709"/>
        <w:jc w:val="both"/>
        <w:rPr>
          <w:b/>
        </w:rPr>
      </w:pPr>
      <w:r>
        <w:t>Составление план-конспекта текста на материале учебных предметов.</w:t>
      </w:r>
    </w:p>
    <w:p w14:paraId="1FB14A0F" w14:textId="77777777" w:rsidR="009C0B14" w:rsidRDefault="00000000">
      <w:pPr>
        <w:tabs>
          <w:tab w:val="left" w:pos="993"/>
        </w:tabs>
        <w:spacing w:after="0" w:line="240" w:lineRule="auto"/>
        <w:ind w:firstLine="709"/>
        <w:jc w:val="both"/>
      </w:pPr>
      <w:r>
        <w:t>Составление тезисов устного или письменного сообщения.</w:t>
      </w:r>
      <w:bookmarkEnd w:id="82"/>
    </w:p>
    <w:p w14:paraId="6F72F584" w14:textId="77777777" w:rsidR="009C0B14" w:rsidRDefault="00000000">
      <w:pPr>
        <w:spacing w:after="0" w:line="240" w:lineRule="auto"/>
        <w:ind w:firstLine="709"/>
        <w:jc w:val="both"/>
      </w:pPr>
      <w:r>
        <w:t>Составление эссе по прочитанному.</w:t>
      </w:r>
    </w:p>
    <w:p w14:paraId="2841C184" w14:textId="77777777" w:rsidR="009C0B14" w:rsidRDefault="00000000">
      <w:pPr>
        <w:spacing w:after="0" w:line="240" w:lineRule="auto"/>
        <w:ind w:firstLine="709"/>
        <w:jc w:val="both"/>
        <w:rPr>
          <w:b/>
        </w:rPr>
      </w:pPr>
      <w:r>
        <w:t>Составление и преобразование текстов делового стиля, личного характера, постов на странице сети Интернет.</w:t>
      </w:r>
    </w:p>
    <w:p w14:paraId="7DA9A277" w14:textId="77777777" w:rsidR="009C0B14" w:rsidRDefault="009C0B14">
      <w:pPr>
        <w:spacing w:after="0" w:line="240" w:lineRule="auto"/>
        <w:ind w:firstLine="709"/>
        <w:jc w:val="both"/>
        <w:rPr>
          <w:b/>
          <w:i/>
        </w:rPr>
      </w:pPr>
    </w:p>
    <w:p w14:paraId="6FCAB44D" w14:textId="77777777" w:rsidR="009C0B14" w:rsidRDefault="00000000">
      <w:pPr>
        <w:spacing w:after="0" w:line="240" w:lineRule="auto"/>
        <w:ind w:firstLine="709"/>
        <w:jc w:val="both"/>
        <w:rPr>
          <w:b/>
          <w:i/>
        </w:rPr>
      </w:pPr>
      <w:r>
        <w:rPr>
          <w:b/>
          <w:i/>
        </w:rPr>
        <w:t xml:space="preserve">Организация занятий </w:t>
      </w:r>
    </w:p>
    <w:p w14:paraId="4E73DE97" w14:textId="77777777" w:rsidR="009C0B14" w:rsidRDefault="00000000">
      <w:pPr>
        <w:spacing w:after="0" w:line="240" w:lineRule="auto"/>
        <w:ind w:firstLine="709"/>
        <w:jc w:val="both"/>
      </w:pPr>
      <w:r>
        <w:t>Специфика видов деятельности обучающихся с ЗПР при изучении коррекционного курса определяется их особыми образовательными потребностями. Для обучающихся с ЗПР необходимо предусмотреть предъявление дозированной помощи, которая при постепенном уменьшении позволит осуществить переход от выполнения учебной работы под руководством и с помощью педагога к самостоятельному выполнению задания. Особое внимание должно уделяться формированию осознания у обучающихся с ЗПР своих учебных трудностей и способов использования вспомогательных средств для их преодоления. Специальное внимание должно уделяться обучению использования визуальных и смысловых опор. Для обучающихся с ЗПР также предусматриваются дополнительные шаги при выполнении учебного действия и их визуальное подкрепление с тем, чтобы сделать связи в совершаемом действии более очевидными и осмысленными. Определенное место должна занимать работа с инструкцией к заданию. С учащимися следует детально прорабатывать понимание шагов учебных действий, определяемых в инструкции и их последовательность. Приучать руководствоваться ей при выполнении задания, учитывать все звенья, связывая их в контекстное целое. Важным является словесный отчет, который дает ученик с ЗПР по походу выполнения задания или итогу работы, как способ речевой регуляции действий и повышения осознанности совершаемой деятельности.</w:t>
      </w:r>
    </w:p>
    <w:p w14:paraId="4E2F20FE" w14:textId="77777777" w:rsidR="009C0B14" w:rsidRDefault="009C0B14">
      <w:pPr>
        <w:spacing w:after="0" w:line="240" w:lineRule="auto"/>
        <w:ind w:firstLine="709"/>
        <w:jc w:val="center"/>
        <w:rPr>
          <w:b/>
          <w:i/>
        </w:rPr>
      </w:pPr>
    </w:p>
    <w:p w14:paraId="01119DD3" w14:textId="77777777" w:rsidR="009C0B14" w:rsidRDefault="00000000">
      <w:pPr>
        <w:spacing w:after="0" w:line="240" w:lineRule="auto"/>
        <w:ind w:firstLine="709"/>
        <w:jc w:val="both"/>
        <w:rPr>
          <w:b/>
          <w:i/>
        </w:rPr>
      </w:pPr>
      <w:r>
        <w:rPr>
          <w:b/>
          <w:i/>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p>
    <w:p w14:paraId="1BE04A32" w14:textId="77777777" w:rsidR="009C0B14" w:rsidRDefault="00000000">
      <w:pPr>
        <w:spacing w:after="0" w:line="240" w:lineRule="auto"/>
        <w:ind w:firstLine="709"/>
        <w:jc w:val="both"/>
      </w:pPr>
      <w:r>
        <w:t>Специфика видов деятельности обучающихся с ЗПР при изучении коррекционного курса определяется их особыми образовательными потребностями. Для обучающихся с ЗПР необходимо предусмотреть предъявление дозированной помощи, которая при постепенном уменьшении позволит осуществить переход от выполнения учебной работы под руководством и с помощью педагога к самостоятельному выполнению задания. Особое внимание должно уделяться формированию осознания у обучающихся с ЗПР своих учебных трудностей и способов использования вспомогательных средств для их преодоления. Специальное внимание должно уделяться обучению использования визуальных и смысловых опор. Для обучающихся с ЗПР также предусматриваются дополнительные шаги при выполнении учебного действия и их визуальное подкрепление с тем, чтобы сделать связи в совершаемом действии более очевидными и осмысленными. Определенное место должна занимать работа с инструкцией к заданию. С учащимися следует детально прорабатывать понимание шагов учебных действий, определяемых в инструкции и их последовательность. Приучать руководствоваться ей при выполнении задания, учитывать все звенья, связывая их в контекстное целое. Важным является словесный отчет, который дает ученик с ЗПР по походу выполнения задания или итогу работы, как способ речевой регуляции действий и повышения осознанности совершаемой деятельности.</w:t>
      </w:r>
    </w:p>
    <w:p w14:paraId="068B2FE5" w14:textId="77777777" w:rsidR="009C0B14" w:rsidRDefault="009C0B14">
      <w:pPr>
        <w:spacing w:after="0" w:line="240" w:lineRule="auto"/>
        <w:ind w:firstLine="709"/>
        <w:jc w:val="center"/>
        <w:rPr>
          <w:b/>
          <w:i/>
        </w:rPr>
      </w:pPr>
    </w:p>
    <w:p w14:paraId="24B906FF" w14:textId="77777777" w:rsidR="009C0B14" w:rsidRDefault="00000000">
      <w:pPr>
        <w:spacing w:after="0" w:line="240" w:lineRule="auto"/>
        <w:ind w:firstLine="709"/>
        <w:jc w:val="both"/>
        <w:rPr>
          <w:b/>
          <w:i/>
        </w:rPr>
      </w:pPr>
      <w:r>
        <w:rPr>
          <w:b/>
          <w:i/>
        </w:rPr>
        <w:t>Планируемые результаты освоения коррекционного курса «Психокоррекционные занятия (дефектологические занятия)» на уровень основного общего образования</w:t>
      </w:r>
    </w:p>
    <w:p w14:paraId="694E3991" w14:textId="77777777" w:rsidR="009C0B14" w:rsidRDefault="00000000">
      <w:pPr>
        <w:spacing w:after="0" w:line="240" w:lineRule="auto"/>
        <w:ind w:firstLine="709"/>
        <w:jc w:val="both"/>
      </w:pPr>
      <w:r>
        <w:t>В процессе освоения коррекционного курса обучающийся научится и будет (сможет):</w:t>
      </w:r>
    </w:p>
    <w:p w14:paraId="79035876" w14:textId="77777777" w:rsidR="009C0B14" w:rsidRDefault="00000000">
      <w:pPr>
        <w:spacing w:after="0" w:line="240" w:lineRule="auto"/>
        <w:ind w:firstLine="709"/>
        <w:jc w:val="both"/>
        <w:rPr>
          <w:b/>
        </w:rPr>
      </w:pPr>
      <w:r>
        <w:rPr>
          <w:b/>
        </w:rPr>
        <w:t>По модулю «Коррекция и развитие базовых приемов мыслительной (умственной) деятельности»:</w:t>
      </w:r>
    </w:p>
    <w:p w14:paraId="106594DD" w14:textId="77777777" w:rsidR="009C0B14" w:rsidRDefault="00000000">
      <w:pPr>
        <w:pStyle w:val="ac"/>
        <w:numPr>
          <w:ilvl w:val="0"/>
          <w:numId w:val="1"/>
        </w:numPr>
        <w:tabs>
          <w:tab w:val="left" w:pos="993"/>
        </w:tabs>
        <w:spacing w:after="0" w:line="240" w:lineRule="auto"/>
        <w:ind w:left="709" w:hanging="283"/>
        <w:jc w:val="both"/>
      </w:pPr>
      <w:r>
        <w:t>оперировать (выделять, соотносить, сопоставлять, синтезировать) признаками предметов, явления, понятий;</w:t>
      </w:r>
    </w:p>
    <w:p w14:paraId="240CAEA4" w14:textId="77777777" w:rsidR="009C0B14" w:rsidRDefault="00000000">
      <w:pPr>
        <w:pStyle w:val="ac"/>
        <w:numPr>
          <w:ilvl w:val="0"/>
          <w:numId w:val="1"/>
        </w:numPr>
        <w:tabs>
          <w:tab w:val="left" w:pos="993"/>
        </w:tabs>
        <w:spacing w:after="0" w:line="240" w:lineRule="auto"/>
        <w:ind w:left="709" w:hanging="283"/>
        <w:jc w:val="both"/>
      </w:pPr>
      <w:r>
        <w:t>выделять совокупность признаков предметов, явлений, понятий; устанавливать их соотношение, различать существенные и несущественные признаки;</w:t>
      </w:r>
    </w:p>
    <w:p w14:paraId="15948094" w14:textId="77777777" w:rsidR="009C0B14" w:rsidRDefault="00000000">
      <w:pPr>
        <w:pStyle w:val="ac"/>
        <w:numPr>
          <w:ilvl w:val="0"/>
          <w:numId w:val="1"/>
        </w:numPr>
        <w:tabs>
          <w:tab w:val="left" w:pos="993"/>
        </w:tabs>
        <w:spacing w:after="0" w:line="240" w:lineRule="auto"/>
        <w:ind w:left="709" w:hanging="283"/>
        <w:jc w:val="both"/>
      </w:pPr>
      <w:r>
        <w:t>анализировать объекты или процессы на основе наблюдений с опорой на схему;</w:t>
      </w:r>
    </w:p>
    <w:p w14:paraId="7D156DAD" w14:textId="77777777" w:rsidR="009C0B14" w:rsidRDefault="00000000">
      <w:pPr>
        <w:pStyle w:val="ac"/>
        <w:numPr>
          <w:ilvl w:val="0"/>
          <w:numId w:val="1"/>
        </w:numPr>
        <w:tabs>
          <w:tab w:val="left" w:pos="993"/>
        </w:tabs>
        <w:spacing w:after="0" w:line="240" w:lineRule="auto"/>
        <w:ind w:left="709" w:hanging="283"/>
        <w:jc w:val="both"/>
      </w:pPr>
      <w:r>
        <w:t>анализировать информацию из различных источников, сопоставлять, классифицировать и обобщать ее, уметь резюмировать на основе предварительного анализа;</w:t>
      </w:r>
    </w:p>
    <w:p w14:paraId="3A1D83BA" w14:textId="77777777" w:rsidR="009C0B14" w:rsidRDefault="00000000">
      <w:pPr>
        <w:pStyle w:val="ac"/>
        <w:numPr>
          <w:ilvl w:val="0"/>
          <w:numId w:val="1"/>
        </w:numPr>
        <w:tabs>
          <w:tab w:val="left" w:pos="993"/>
        </w:tabs>
        <w:spacing w:after="0" w:line="240" w:lineRule="auto"/>
        <w:ind w:left="709" w:hanging="283"/>
        <w:jc w:val="both"/>
      </w:pPr>
      <w:r>
        <w:t>синтезировать объекты, восстанавливать целое по части, воспринимать объект как целое, понимать целостность конспекта;</w:t>
      </w:r>
    </w:p>
    <w:p w14:paraId="19535668" w14:textId="77777777" w:rsidR="009C0B14" w:rsidRDefault="00000000">
      <w:pPr>
        <w:pStyle w:val="ac"/>
        <w:numPr>
          <w:ilvl w:val="0"/>
          <w:numId w:val="1"/>
        </w:numPr>
        <w:tabs>
          <w:tab w:val="left" w:pos="993"/>
        </w:tabs>
        <w:spacing w:after="0" w:line="240" w:lineRule="auto"/>
        <w:ind w:left="709" w:hanging="283"/>
        <w:jc w:val="both"/>
      </w:pPr>
      <w:r>
        <w:t>находить основание и классифицировать предметы, явления, понятия; обозначать словесной характеристикой основание, классы (группы) при необходимости с направляющей помощью;</w:t>
      </w:r>
    </w:p>
    <w:p w14:paraId="2D269379" w14:textId="77777777" w:rsidR="009C0B14" w:rsidRDefault="00000000">
      <w:pPr>
        <w:pStyle w:val="ac"/>
        <w:numPr>
          <w:ilvl w:val="0"/>
          <w:numId w:val="1"/>
        </w:numPr>
        <w:tabs>
          <w:tab w:val="left" w:pos="993"/>
        </w:tabs>
        <w:spacing w:after="0" w:line="240" w:lineRule="auto"/>
        <w:ind w:left="709" w:hanging="283"/>
        <w:jc w:val="both"/>
      </w:pPr>
      <w:r>
        <w:t>группировать учебную информацию по заданным параметрам;</w:t>
      </w:r>
    </w:p>
    <w:p w14:paraId="3BF44B92" w14:textId="77777777" w:rsidR="009C0B14" w:rsidRDefault="00000000">
      <w:pPr>
        <w:pStyle w:val="ac"/>
        <w:numPr>
          <w:ilvl w:val="0"/>
          <w:numId w:val="1"/>
        </w:numPr>
        <w:tabs>
          <w:tab w:val="left" w:pos="993"/>
        </w:tabs>
        <w:spacing w:after="0" w:line="240" w:lineRule="auto"/>
        <w:ind w:left="709" w:hanging="283"/>
        <w:jc w:val="both"/>
      </w:pPr>
      <w:r>
        <w:t>сравнивать объекты, явления, житейские, конкретные и учебные понятия; проводить отбор существенных признаков, формулировать выводы о сходствах и различиях;</w:t>
      </w:r>
    </w:p>
    <w:p w14:paraId="2603E5E0" w14:textId="77777777" w:rsidR="009C0B14" w:rsidRDefault="00000000">
      <w:pPr>
        <w:pStyle w:val="ac"/>
        <w:numPr>
          <w:ilvl w:val="0"/>
          <w:numId w:val="1"/>
        </w:numPr>
        <w:tabs>
          <w:tab w:val="left" w:pos="993"/>
        </w:tabs>
        <w:spacing w:after="0" w:line="240" w:lineRule="auto"/>
        <w:ind w:left="709" w:hanging="283"/>
        <w:jc w:val="both"/>
      </w:pPr>
      <w:r>
        <w:t>сравнивать факты и процессы на материале учебных предметов на основе установления и сопоставления обобщенных характеристик с опорой на образец;</w:t>
      </w:r>
    </w:p>
    <w:p w14:paraId="7E9680F0" w14:textId="77777777" w:rsidR="009C0B14" w:rsidRDefault="00000000">
      <w:pPr>
        <w:pStyle w:val="ac"/>
        <w:numPr>
          <w:ilvl w:val="0"/>
          <w:numId w:val="1"/>
        </w:numPr>
        <w:tabs>
          <w:tab w:val="left" w:pos="993"/>
        </w:tabs>
        <w:spacing w:after="0" w:line="240" w:lineRule="auto"/>
        <w:ind w:left="709" w:hanging="283"/>
        <w:jc w:val="both"/>
      </w:pPr>
      <w:r>
        <w:t>обобщать понятия по существенным признакам, исключать «лишнее» на основе выделения общих признаков;</w:t>
      </w:r>
    </w:p>
    <w:p w14:paraId="6EDD6AB9" w14:textId="77777777" w:rsidR="009C0B14" w:rsidRDefault="00000000">
      <w:pPr>
        <w:pStyle w:val="ac"/>
        <w:numPr>
          <w:ilvl w:val="0"/>
          <w:numId w:val="1"/>
        </w:numPr>
        <w:tabs>
          <w:tab w:val="left" w:pos="993"/>
        </w:tabs>
        <w:spacing w:after="0" w:line="240" w:lineRule="auto"/>
        <w:ind w:left="709" w:hanging="283"/>
        <w:jc w:val="both"/>
      </w:pPr>
      <w:r>
        <w:t>обобщать явления, события, информацию по заданным требованиям;</w:t>
      </w:r>
    </w:p>
    <w:p w14:paraId="3F543F02" w14:textId="77777777" w:rsidR="009C0B14" w:rsidRDefault="00000000">
      <w:pPr>
        <w:pStyle w:val="ac"/>
        <w:numPr>
          <w:ilvl w:val="0"/>
          <w:numId w:val="1"/>
        </w:numPr>
        <w:tabs>
          <w:tab w:val="left" w:pos="993"/>
        </w:tabs>
        <w:spacing w:after="0" w:line="240" w:lineRule="auto"/>
        <w:ind w:left="709" w:hanging="283"/>
        <w:jc w:val="both"/>
      </w:pPr>
      <w:r>
        <w:t>обобщать частные случаи правила и формулировать вывод при необходимости с направляющей помощью;</w:t>
      </w:r>
    </w:p>
    <w:p w14:paraId="1E01F6B0" w14:textId="77777777" w:rsidR="009C0B14" w:rsidRDefault="00000000">
      <w:pPr>
        <w:pStyle w:val="ac"/>
        <w:numPr>
          <w:ilvl w:val="0"/>
          <w:numId w:val="1"/>
        </w:numPr>
        <w:tabs>
          <w:tab w:val="left" w:pos="993"/>
        </w:tabs>
        <w:spacing w:after="0" w:line="240" w:lineRule="auto"/>
        <w:ind w:left="709" w:hanging="283"/>
        <w:jc w:val="both"/>
      </w:pPr>
      <w:r>
        <w:t>устанавливать логические связи и причинно-следственные зависимости между явлениями и событиями на материале учебных предметов;</w:t>
      </w:r>
    </w:p>
    <w:p w14:paraId="4C6171F0" w14:textId="77777777" w:rsidR="009C0B14" w:rsidRDefault="00000000">
      <w:pPr>
        <w:pStyle w:val="ac"/>
        <w:numPr>
          <w:ilvl w:val="0"/>
          <w:numId w:val="1"/>
        </w:numPr>
        <w:tabs>
          <w:tab w:val="left" w:pos="993"/>
        </w:tabs>
        <w:spacing w:after="0" w:line="240" w:lineRule="auto"/>
        <w:ind w:left="709" w:hanging="283"/>
        <w:jc w:val="both"/>
      </w:pPr>
      <w:r>
        <w:t>делать умозаключения по аналогии на основе изучаемого программного материала при необходимости с опорой на образец;</w:t>
      </w:r>
    </w:p>
    <w:p w14:paraId="515CE046" w14:textId="77777777" w:rsidR="009C0B14" w:rsidRDefault="00000000">
      <w:pPr>
        <w:pStyle w:val="ac"/>
        <w:numPr>
          <w:ilvl w:val="0"/>
          <w:numId w:val="1"/>
        </w:numPr>
        <w:tabs>
          <w:tab w:val="left" w:pos="993"/>
        </w:tabs>
        <w:spacing w:after="0" w:line="240" w:lineRule="auto"/>
        <w:ind w:left="709" w:hanging="283"/>
        <w:jc w:val="both"/>
      </w:pPr>
      <w:r>
        <w:t>строить суждения с логическими связками «и, или, не» «все, всякий, любой, каждый, некоторые»; использовать отрицание в суждениях; определять истинность и ложность суждений, аргументируя ответ;</w:t>
      </w:r>
    </w:p>
    <w:p w14:paraId="7314C055" w14:textId="77777777" w:rsidR="009C0B14" w:rsidRDefault="00000000">
      <w:pPr>
        <w:pStyle w:val="ac"/>
        <w:numPr>
          <w:ilvl w:val="0"/>
          <w:numId w:val="1"/>
        </w:numPr>
        <w:tabs>
          <w:tab w:val="left" w:pos="993"/>
        </w:tabs>
        <w:spacing w:after="0" w:line="240" w:lineRule="auto"/>
        <w:ind w:left="709" w:hanging="283"/>
        <w:jc w:val="both"/>
      </w:pPr>
      <w:r>
        <w:t>делать вывод на основе анализа различных точек зрения, обобщая информацию, уметь приводить собственную аргументацию;</w:t>
      </w:r>
    </w:p>
    <w:p w14:paraId="7E237416" w14:textId="77777777" w:rsidR="009C0B14" w:rsidRDefault="00000000">
      <w:pPr>
        <w:pStyle w:val="ac"/>
        <w:numPr>
          <w:ilvl w:val="0"/>
          <w:numId w:val="1"/>
        </w:numPr>
        <w:tabs>
          <w:tab w:val="left" w:pos="993"/>
        </w:tabs>
        <w:spacing w:after="0" w:line="240" w:lineRule="auto"/>
        <w:ind w:left="709" w:hanging="283"/>
        <w:jc w:val="both"/>
      </w:pPr>
      <w:r>
        <w:t>подводить под конкретное понятие на основе распознавания системы признаков и установления их соотношения при необходимости по смысловой опоре;</w:t>
      </w:r>
    </w:p>
    <w:p w14:paraId="31296FE5" w14:textId="77777777" w:rsidR="009C0B14" w:rsidRDefault="00000000">
      <w:pPr>
        <w:pStyle w:val="ac"/>
        <w:numPr>
          <w:ilvl w:val="0"/>
          <w:numId w:val="1"/>
        </w:numPr>
        <w:tabs>
          <w:tab w:val="left" w:pos="993"/>
        </w:tabs>
        <w:spacing w:after="0" w:line="240" w:lineRule="auto"/>
        <w:ind w:left="709" w:hanging="283"/>
        <w:jc w:val="both"/>
      </w:pPr>
      <w:r>
        <w:t>определять и объяснять скрытый смысл текста, выделяя в нем неявно заданную информацию;</w:t>
      </w:r>
    </w:p>
    <w:p w14:paraId="1DB6806E" w14:textId="77777777" w:rsidR="009C0B14" w:rsidRDefault="00000000">
      <w:pPr>
        <w:pStyle w:val="ac"/>
        <w:numPr>
          <w:ilvl w:val="0"/>
          <w:numId w:val="1"/>
        </w:numPr>
        <w:tabs>
          <w:tab w:val="left" w:pos="993"/>
        </w:tabs>
        <w:spacing w:after="0" w:line="240" w:lineRule="auto"/>
        <w:ind w:left="709" w:hanging="283"/>
        <w:jc w:val="both"/>
      </w:pPr>
      <w:r>
        <w:t>проводить образные сравнения, объяснять метафоры;</w:t>
      </w:r>
    </w:p>
    <w:p w14:paraId="7D69C670" w14:textId="77777777" w:rsidR="009C0B14" w:rsidRDefault="00000000">
      <w:pPr>
        <w:pStyle w:val="ac"/>
        <w:numPr>
          <w:ilvl w:val="0"/>
          <w:numId w:val="1"/>
        </w:numPr>
        <w:tabs>
          <w:tab w:val="left" w:pos="993"/>
        </w:tabs>
        <w:spacing w:after="0" w:line="240" w:lineRule="auto"/>
        <w:ind w:left="709" w:hanging="283"/>
        <w:jc w:val="both"/>
      </w:pPr>
      <w:r>
        <w:t>понимать и объяснять скрытый смысл пословиц и поговорок, при необходимости с направляющей помощью;</w:t>
      </w:r>
    </w:p>
    <w:p w14:paraId="5DEEA5A8" w14:textId="77777777" w:rsidR="009C0B14" w:rsidRDefault="00000000">
      <w:pPr>
        <w:pStyle w:val="ac"/>
        <w:numPr>
          <w:ilvl w:val="0"/>
          <w:numId w:val="1"/>
        </w:numPr>
        <w:tabs>
          <w:tab w:val="left" w:pos="993"/>
        </w:tabs>
        <w:spacing w:after="0" w:line="240" w:lineRule="auto"/>
        <w:ind w:left="709" w:hanging="283"/>
        <w:jc w:val="both"/>
      </w:pPr>
      <w:r>
        <w:t>понимать нравственный смысл, заключенный в значениях пословиц и поговорок;</w:t>
      </w:r>
    </w:p>
    <w:p w14:paraId="2755F852" w14:textId="77777777" w:rsidR="009C0B14" w:rsidRDefault="00000000">
      <w:pPr>
        <w:pStyle w:val="ac"/>
        <w:numPr>
          <w:ilvl w:val="0"/>
          <w:numId w:val="1"/>
        </w:numPr>
        <w:tabs>
          <w:tab w:val="left" w:pos="993"/>
        </w:tabs>
        <w:spacing w:after="0" w:line="240" w:lineRule="auto"/>
        <w:ind w:left="709" w:hanging="283"/>
        <w:jc w:val="both"/>
      </w:pPr>
      <w:r>
        <w:t>употреблять изученные пословицы и поговорки в применительно к разным жизненным ситуациям.</w:t>
      </w:r>
    </w:p>
    <w:p w14:paraId="282436E9" w14:textId="77777777" w:rsidR="009C0B14" w:rsidRDefault="00000000">
      <w:pPr>
        <w:widowControl w:val="0"/>
        <w:spacing w:after="0" w:line="240" w:lineRule="auto"/>
        <w:ind w:right="43" w:firstLine="709"/>
        <w:jc w:val="both"/>
        <w:rPr>
          <w:b/>
        </w:rPr>
      </w:pPr>
      <w:r>
        <w:rPr>
          <w:b/>
        </w:rPr>
        <w:t xml:space="preserve">По модулю «Коррекция и развитие познавательной деятельности на учебном материале»: </w:t>
      </w:r>
    </w:p>
    <w:p w14:paraId="105B4950" w14:textId="77777777" w:rsidR="009C0B14" w:rsidRDefault="00000000">
      <w:pPr>
        <w:pStyle w:val="ac"/>
        <w:numPr>
          <w:ilvl w:val="0"/>
          <w:numId w:val="1"/>
        </w:numPr>
        <w:tabs>
          <w:tab w:val="left" w:pos="993"/>
        </w:tabs>
        <w:spacing w:after="0" w:line="240" w:lineRule="auto"/>
        <w:ind w:left="709" w:hanging="283"/>
        <w:jc w:val="both"/>
      </w:pPr>
      <w:r>
        <w:t>анализировать, сопоставлять, обобщать зрительную и слуховую информацию;</w:t>
      </w:r>
    </w:p>
    <w:p w14:paraId="19182C2D" w14:textId="77777777" w:rsidR="009C0B14" w:rsidRDefault="00000000">
      <w:pPr>
        <w:pStyle w:val="ac"/>
        <w:numPr>
          <w:ilvl w:val="0"/>
          <w:numId w:val="1"/>
        </w:numPr>
        <w:tabs>
          <w:tab w:val="left" w:pos="993"/>
        </w:tabs>
        <w:spacing w:after="0" w:line="240" w:lineRule="auto"/>
        <w:ind w:left="709" w:hanging="283"/>
        <w:jc w:val="both"/>
      </w:pPr>
      <w:r>
        <w:t>анализировать и восполнять пространственные образы;</w:t>
      </w:r>
    </w:p>
    <w:p w14:paraId="4F6370F8" w14:textId="77777777" w:rsidR="009C0B14" w:rsidRDefault="00000000">
      <w:pPr>
        <w:pStyle w:val="ac"/>
        <w:numPr>
          <w:ilvl w:val="0"/>
          <w:numId w:val="1"/>
        </w:numPr>
        <w:tabs>
          <w:tab w:val="left" w:pos="993"/>
        </w:tabs>
        <w:spacing w:after="0" w:line="240" w:lineRule="auto"/>
        <w:ind w:left="709" w:hanging="283"/>
        <w:jc w:val="both"/>
      </w:pPr>
      <w:r>
        <w:t>владеть навыками пространственной ориентировки;</w:t>
      </w:r>
    </w:p>
    <w:p w14:paraId="34F1C3E5" w14:textId="77777777" w:rsidR="009C0B14" w:rsidRDefault="00000000">
      <w:pPr>
        <w:pStyle w:val="ac"/>
        <w:numPr>
          <w:ilvl w:val="0"/>
          <w:numId w:val="1"/>
        </w:numPr>
        <w:tabs>
          <w:tab w:val="left" w:pos="993"/>
        </w:tabs>
        <w:spacing w:after="0" w:line="240" w:lineRule="auto"/>
        <w:ind w:left="709" w:hanging="283"/>
        <w:jc w:val="both"/>
      </w:pPr>
      <w:r>
        <w:t>оперировать приемами запоминания и воспроизведения информации на учебном материале;</w:t>
      </w:r>
    </w:p>
    <w:p w14:paraId="39F4EDF3" w14:textId="77777777" w:rsidR="009C0B14" w:rsidRDefault="00000000">
      <w:pPr>
        <w:pStyle w:val="ac"/>
        <w:numPr>
          <w:ilvl w:val="0"/>
          <w:numId w:val="1"/>
        </w:numPr>
        <w:tabs>
          <w:tab w:val="left" w:pos="993"/>
        </w:tabs>
        <w:spacing w:after="0" w:line="240" w:lineRule="auto"/>
        <w:ind w:left="709" w:hanging="283"/>
        <w:jc w:val="both"/>
      </w:pPr>
      <w:r>
        <w:t>строить самостоятельно алгоритм учебных действий;</w:t>
      </w:r>
    </w:p>
    <w:p w14:paraId="0459613E" w14:textId="77777777" w:rsidR="009C0B14" w:rsidRDefault="00000000">
      <w:pPr>
        <w:pStyle w:val="ac"/>
        <w:numPr>
          <w:ilvl w:val="0"/>
          <w:numId w:val="1"/>
        </w:numPr>
        <w:tabs>
          <w:tab w:val="left" w:pos="993"/>
        </w:tabs>
        <w:spacing w:after="0" w:line="240" w:lineRule="auto"/>
        <w:ind w:left="709" w:hanging="283"/>
        <w:jc w:val="both"/>
      </w:pPr>
      <w:r>
        <w:t>выполнять алгоритм учебных действий при работе с правилом, при решении учебной задачи на изучаемом программном материале;</w:t>
      </w:r>
    </w:p>
    <w:p w14:paraId="73F43274" w14:textId="77777777" w:rsidR="009C0B14" w:rsidRDefault="00000000">
      <w:pPr>
        <w:pStyle w:val="ac"/>
        <w:numPr>
          <w:ilvl w:val="0"/>
          <w:numId w:val="1"/>
        </w:numPr>
        <w:tabs>
          <w:tab w:val="left" w:pos="993"/>
        </w:tabs>
        <w:spacing w:after="0" w:line="240" w:lineRule="auto"/>
        <w:ind w:left="709" w:hanging="283"/>
        <w:jc w:val="both"/>
      </w:pPr>
      <w:r>
        <w:t>определять учебное понятие по заданному алгоритму на программном материале;</w:t>
      </w:r>
    </w:p>
    <w:p w14:paraId="7A408F69" w14:textId="77777777" w:rsidR="009C0B14" w:rsidRDefault="00000000">
      <w:pPr>
        <w:pStyle w:val="ac"/>
        <w:numPr>
          <w:ilvl w:val="0"/>
          <w:numId w:val="1"/>
        </w:numPr>
        <w:tabs>
          <w:tab w:val="left" w:pos="993"/>
        </w:tabs>
        <w:spacing w:after="0" w:line="240" w:lineRule="auto"/>
        <w:ind w:left="709" w:hanging="283"/>
        <w:jc w:val="both"/>
      </w:pPr>
      <w:r>
        <w:t>интерпретировать информацию, отвечать на вопросы, используя явно заданную в источнике и неявную информацию;</w:t>
      </w:r>
    </w:p>
    <w:p w14:paraId="19CAB857" w14:textId="77777777" w:rsidR="009C0B14" w:rsidRDefault="00000000">
      <w:pPr>
        <w:pStyle w:val="ac"/>
        <w:numPr>
          <w:ilvl w:val="0"/>
          <w:numId w:val="1"/>
        </w:numPr>
        <w:tabs>
          <w:tab w:val="left" w:pos="993"/>
        </w:tabs>
        <w:spacing w:after="0" w:line="240" w:lineRule="auto"/>
        <w:ind w:left="709" w:hanging="283"/>
        <w:jc w:val="both"/>
      </w:pPr>
      <w:r>
        <w:t>определять основную и второстепенную информацию при решении практических задач;</w:t>
      </w:r>
    </w:p>
    <w:p w14:paraId="110EAB90" w14:textId="77777777" w:rsidR="009C0B14" w:rsidRDefault="00000000">
      <w:pPr>
        <w:pStyle w:val="ac"/>
        <w:numPr>
          <w:ilvl w:val="0"/>
          <w:numId w:val="1"/>
        </w:numPr>
        <w:tabs>
          <w:tab w:val="left" w:pos="993"/>
        </w:tabs>
        <w:spacing w:after="0" w:line="240" w:lineRule="auto"/>
        <w:ind w:left="709" w:hanging="283"/>
        <w:jc w:val="both"/>
      </w:pPr>
      <w:r>
        <w:t>формулировать вопрос при работе с информацией;</w:t>
      </w:r>
    </w:p>
    <w:p w14:paraId="7AD87180" w14:textId="77777777" w:rsidR="009C0B14" w:rsidRDefault="00000000">
      <w:pPr>
        <w:pStyle w:val="ac"/>
        <w:numPr>
          <w:ilvl w:val="0"/>
          <w:numId w:val="1"/>
        </w:numPr>
        <w:tabs>
          <w:tab w:val="left" w:pos="993"/>
        </w:tabs>
        <w:spacing w:after="0" w:line="240" w:lineRule="auto"/>
        <w:ind w:left="709" w:hanging="283"/>
        <w:jc w:val="both"/>
      </w:pPr>
      <w:r>
        <w:t>создавать собственные тексты, применять информацию из текста при решении учебно-практических задач;</w:t>
      </w:r>
    </w:p>
    <w:p w14:paraId="5C87328F" w14:textId="77777777" w:rsidR="009C0B14" w:rsidRDefault="00000000">
      <w:pPr>
        <w:pStyle w:val="ac"/>
        <w:numPr>
          <w:ilvl w:val="0"/>
          <w:numId w:val="1"/>
        </w:numPr>
        <w:tabs>
          <w:tab w:val="left" w:pos="993"/>
        </w:tabs>
        <w:spacing w:after="0" w:line="240" w:lineRule="auto"/>
        <w:ind w:left="709" w:hanging="283"/>
        <w:jc w:val="both"/>
      </w:pPr>
      <w:r>
        <w:t>формулировать выводы, основываясь на источнике информации, находить аргументы, подтверждающие вывод;</w:t>
      </w:r>
    </w:p>
    <w:p w14:paraId="49AB89EA" w14:textId="77777777" w:rsidR="009C0B14" w:rsidRDefault="00000000">
      <w:pPr>
        <w:pStyle w:val="ac"/>
        <w:numPr>
          <w:ilvl w:val="0"/>
          <w:numId w:val="1"/>
        </w:numPr>
        <w:tabs>
          <w:tab w:val="left" w:pos="993"/>
        </w:tabs>
        <w:spacing w:after="0" w:line="240" w:lineRule="auto"/>
        <w:ind w:left="709" w:hanging="283"/>
        <w:jc w:val="both"/>
      </w:pPr>
      <w:r>
        <w:t>интерпретировать и обобщать информацию из нескольких отличающихся источников;</w:t>
      </w:r>
    </w:p>
    <w:p w14:paraId="54D6BA69" w14:textId="77777777" w:rsidR="009C0B14" w:rsidRDefault="00000000">
      <w:pPr>
        <w:pStyle w:val="ac"/>
        <w:numPr>
          <w:ilvl w:val="0"/>
          <w:numId w:val="1"/>
        </w:numPr>
        <w:tabs>
          <w:tab w:val="left" w:pos="993"/>
        </w:tabs>
        <w:spacing w:after="0" w:line="240" w:lineRule="auto"/>
        <w:ind w:left="709" w:hanging="283"/>
        <w:jc w:val="both"/>
      </w:pPr>
      <w:r>
        <w:t>кодировать и декодировать информацию;</w:t>
      </w:r>
    </w:p>
    <w:p w14:paraId="4CBA3745" w14:textId="77777777" w:rsidR="009C0B14" w:rsidRDefault="00000000">
      <w:pPr>
        <w:pStyle w:val="ac"/>
        <w:numPr>
          <w:ilvl w:val="0"/>
          <w:numId w:val="1"/>
        </w:numPr>
        <w:tabs>
          <w:tab w:val="left" w:pos="993"/>
        </w:tabs>
        <w:spacing w:after="0" w:line="240" w:lineRule="auto"/>
        <w:ind w:left="709" w:hanging="283"/>
        <w:jc w:val="both"/>
      </w:pPr>
      <w:r>
        <w:t>анализировать, сопоставлять и сравнивать информацию, представленную в тексте, таблице, диаграмме, схеме, рисунке, карте на материале учебных предметов;</w:t>
      </w:r>
    </w:p>
    <w:p w14:paraId="1EE725D7" w14:textId="77777777" w:rsidR="009C0B14" w:rsidRDefault="00000000">
      <w:pPr>
        <w:pStyle w:val="ac"/>
        <w:numPr>
          <w:ilvl w:val="0"/>
          <w:numId w:val="1"/>
        </w:numPr>
        <w:tabs>
          <w:tab w:val="left" w:pos="993"/>
        </w:tabs>
        <w:spacing w:after="0" w:line="240" w:lineRule="auto"/>
        <w:ind w:left="709" w:hanging="283"/>
        <w:jc w:val="both"/>
      </w:pPr>
      <w:r>
        <w:t>ориентироваться в схематически представленной информации, составлять высказывание с опорой на схему;</w:t>
      </w:r>
    </w:p>
    <w:p w14:paraId="24A35F6E" w14:textId="77777777" w:rsidR="009C0B14" w:rsidRDefault="00000000">
      <w:pPr>
        <w:pStyle w:val="ac"/>
        <w:numPr>
          <w:ilvl w:val="0"/>
          <w:numId w:val="1"/>
        </w:numPr>
        <w:tabs>
          <w:tab w:val="left" w:pos="993"/>
        </w:tabs>
        <w:spacing w:after="0" w:line="240" w:lineRule="auto"/>
        <w:ind w:left="709" w:hanging="283"/>
        <w:jc w:val="both"/>
      </w:pPr>
      <w:r>
        <w:t>строить схему рассуждений на основе правила с использованием направляющей помощи;</w:t>
      </w:r>
    </w:p>
    <w:p w14:paraId="2A90CCE3" w14:textId="77777777" w:rsidR="009C0B14" w:rsidRDefault="00000000">
      <w:pPr>
        <w:pStyle w:val="ac"/>
        <w:numPr>
          <w:ilvl w:val="0"/>
          <w:numId w:val="1"/>
        </w:numPr>
        <w:tabs>
          <w:tab w:val="left" w:pos="993"/>
        </w:tabs>
        <w:spacing w:after="0" w:line="240" w:lineRule="auto"/>
        <w:ind w:left="709" w:hanging="283"/>
        <w:jc w:val="both"/>
      </w:pPr>
      <w:r>
        <w:t>составлять простой конспект, тезисы устного или письменного сообщения;</w:t>
      </w:r>
    </w:p>
    <w:p w14:paraId="1010F6B6" w14:textId="77777777" w:rsidR="009C0B14" w:rsidRDefault="00000000">
      <w:pPr>
        <w:pStyle w:val="ac"/>
        <w:numPr>
          <w:ilvl w:val="0"/>
          <w:numId w:val="1"/>
        </w:numPr>
        <w:tabs>
          <w:tab w:val="left" w:pos="993"/>
        </w:tabs>
        <w:spacing w:after="0" w:line="240" w:lineRule="auto"/>
        <w:ind w:left="709" w:hanging="283"/>
        <w:jc w:val="both"/>
      </w:pPr>
      <w:r>
        <w:t>преобразовывать информацию из одного вида в другой и выбирать удобную для себя форму фиксации и представления информации при необходимости с опорой на образец;</w:t>
      </w:r>
    </w:p>
    <w:p w14:paraId="75D55A36" w14:textId="77777777" w:rsidR="009C0B14" w:rsidRDefault="00000000">
      <w:pPr>
        <w:pStyle w:val="ac"/>
        <w:numPr>
          <w:ilvl w:val="0"/>
          <w:numId w:val="1"/>
        </w:numPr>
        <w:tabs>
          <w:tab w:val="left" w:pos="993"/>
        </w:tabs>
        <w:spacing w:after="0" w:line="240" w:lineRule="auto"/>
        <w:ind w:left="709" w:hanging="283"/>
        <w:jc w:val="both"/>
      </w:pPr>
      <w:r>
        <w:t>критически оценивать информацию, ее достоверность, в том числе в сети Интернет;</w:t>
      </w:r>
    </w:p>
    <w:p w14:paraId="14F2CF5E" w14:textId="77777777" w:rsidR="009C0B14" w:rsidRDefault="00000000">
      <w:pPr>
        <w:pStyle w:val="ac"/>
        <w:numPr>
          <w:ilvl w:val="0"/>
          <w:numId w:val="1"/>
        </w:numPr>
        <w:tabs>
          <w:tab w:val="left" w:pos="993"/>
        </w:tabs>
        <w:spacing w:after="0" w:line="240" w:lineRule="auto"/>
        <w:ind w:left="709" w:hanging="283"/>
        <w:jc w:val="both"/>
      </w:pPr>
      <w:r>
        <w:t>находить и использовать информацию в разных жизненных ситуациях и в общении;</w:t>
      </w:r>
    </w:p>
    <w:p w14:paraId="420A0577" w14:textId="77777777" w:rsidR="009C0B14" w:rsidRDefault="00000000">
      <w:pPr>
        <w:pStyle w:val="ac"/>
        <w:numPr>
          <w:ilvl w:val="0"/>
          <w:numId w:val="1"/>
        </w:numPr>
        <w:tabs>
          <w:tab w:val="left" w:pos="993"/>
        </w:tabs>
        <w:spacing w:after="0" w:line="240" w:lineRule="auto"/>
        <w:ind w:left="709" w:hanging="283"/>
        <w:jc w:val="both"/>
      </w:pPr>
      <w:r>
        <w:t>составлять и преобразовывать тексты делового стиля, личного характера, посты на странице сети Интернет.</w:t>
      </w:r>
    </w:p>
    <w:p w14:paraId="1580888A" w14:textId="77777777" w:rsidR="009C0B14" w:rsidRDefault="009C0B14">
      <w:pPr>
        <w:spacing w:after="0" w:line="240" w:lineRule="auto"/>
        <w:ind w:firstLine="709"/>
        <w:jc w:val="both"/>
        <w:rPr>
          <w:b/>
          <w:i/>
        </w:rPr>
      </w:pPr>
    </w:p>
    <w:p w14:paraId="7F02D598" w14:textId="77777777" w:rsidR="009C0B14" w:rsidRDefault="00000000">
      <w:pPr>
        <w:spacing w:after="0" w:line="240" w:lineRule="auto"/>
        <w:ind w:firstLine="709"/>
        <w:jc w:val="both"/>
        <w:rPr>
          <w:b/>
          <w:i/>
        </w:rPr>
      </w:pPr>
      <w:r>
        <w:rPr>
          <w:b/>
          <w:i/>
        </w:rPr>
        <w:t>Подходы к оценке достижения планируемых результатов освоения программы коррекционно-развивающего курса</w:t>
      </w:r>
    </w:p>
    <w:p w14:paraId="2AC922A7" w14:textId="77777777" w:rsidR="009C0B14" w:rsidRDefault="00000000">
      <w:pPr>
        <w:spacing w:after="0" w:line="240" w:lineRule="auto"/>
        <w:ind w:firstLine="709"/>
        <w:jc w:val="both"/>
      </w:pPr>
      <w:r>
        <w:t>Оценка достижений образовательного результата осуществляется в рамках диагностического направления работы учителя-дефектолога, которое включает стартовую диагностику, рубежный и итоговый контроль. Специалист проводит изучение уровня учебно-познавательной деятельности ребенка, уровня его обученности и обучаемости. Проводится рубежный и итоговый контроль освоения коррекционно-развивающего курса. Для этого учитель-дефектолог проводит обследование познавательных процессов на основе диагностического материала в соответствии с возрастом обучающегося. Для определения сформированности метапредметных умений могут быть использованы задания из комплексной диагностической работы овладения универсальными учебными действиями по годам обучения. Проводится анализ текущих письменных работ обучающегося, срезовых и контрольных работ по предметам.</w:t>
      </w:r>
    </w:p>
    <w:p w14:paraId="01433305" w14:textId="77777777" w:rsidR="009C0B14" w:rsidRDefault="009C0B14">
      <w:pPr>
        <w:spacing w:after="0" w:line="240" w:lineRule="auto"/>
        <w:ind w:firstLine="709"/>
      </w:pPr>
    </w:p>
    <w:p w14:paraId="0A08EBD6" w14:textId="77777777" w:rsidR="009C0B14" w:rsidRDefault="009C0B14">
      <w:pPr>
        <w:spacing w:after="0" w:line="240" w:lineRule="auto"/>
        <w:ind w:firstLine="709"/>
      </w:pPr>
    </w:p>
    <w:p w14:paraId="134C19E2" w14:textId="77777777" w:rsidR="009C0B14" w:rsidRDefault="00000000">
      <w:pPr>
        <w:pStyle w:val="4"/>
      </w:pPr>
      <w:bookmarkStart w:id="84" w:name="__RefHeading___60"/>
      <w:bookmarkEnd w:id="84"/>
      <w:r>
        <w:t xml:space="preserve">2.2.4.7. Коррекционный курс «Логопедические занятия» </w:t>
      </w:r>
    </w:p>
    <w:p w14:paraId="6989A75D" w14:textId="77777777" w:rsidR="009C0B14" w:rsidRDefault="009C0B14">
      <w:pPr>
        <w:spacing w:after="0" w:line="240" w:lineRule="auto"/>
        <w:ind w:firstLine="709"/>
        <w:jc w:val="center"/>
        <w:rPr>
          <w:b/>
        </w:rPr>
      </w:pPr>
    </w:p>
    <w:p w14:paraId="60E67C14" w14:textId="77777777" w:rsidR="009C0B14" w:rsidRDefault="00000000">
      <w:pPr>
        <w:spacing w:after="0" w:line="240" w:lineRule="auto"/>
        <w:ind w:firstLine="709"/>
        <w:jc w:val="center"/>
        <w:rPr>
          <w:b/>
        </w:rPr>
      </w:pPr>
      <w:r>
        <w:rPr>
          <w:b/>
        </w:rPr>
        <w:t xml:space="preserve">Рабочая программа </w:t>
      </w:r>
    </w:p>
    <w:p w14:paraId="0532F2F8" w14:textId="77777777" w:rsidR="009C0B14" w:rsidRDefault="00000000">
      <w:pPr>
        <w:spacing w:after="0" w:line="240" w:lineRule="auto"/>
        <w:ind w:firstLine="709"/>
        <w:jc w:val="both"/>
      </w:pPr>
      <w:r>
        <w:t>Коррекционно-развивающий курс «Логопедические занятия» является обязательной частью коррекционно-развивающей области АООП ООО обучающихся с ЗПР. Курс обеспечивается логопедическим сопровождением и направлен на преодоление и/или ослабление нарушений/недостатков речевого развития у обучающихся 5–9 классов, получающих образование в соответствии с АООП ООО обучающихся с ЗПР.</w:t>
      </w:r>
    </w:p>
    <w:p w14:paraId="0E9FD68F" w14:textId="77777777" w:rsidR="009C0B14" w:rsidRDefault="00000000">
      <w:pPr>
        <w:spacing w:after="0" w:line="240" w:lineRule="auto"/>
        <w:ind w:firstLine="709"/>
        <w:jc w:val="both"/>
      </w:pPr>
      <w:r>
        <w:t>Обучающиеся с ЗПР продолжают испытывать трудности освоения программного материала по учебному предмету «Русский язык», связанные с особенностями речевого развития.</w:t>
      </w:r>
    </w:p>
    <w:p w14:paraId="24F6E3D9" w14:textId="77777777" w:rsidR="009C0B14" w:rsidRDefault="00000000">
      <w:pPr>
        <w:pStyle w:val="a4"/>
        <w:spacing w:after="0"/>
        <w:ind w:firstLine="709"/>
        <w:jc w:val="both"/>
        <w:rPr>
          <w:sz w:val="28"/>
        </w:rPr>
      </w:pPr>
      <w:r>
        <w:rPr>
          <w:sz w:val="28"/>
        </w:rPr>
        <w:t xml:space="preserve">Поскольку категория обучающихся с ЗПР многочисленна и неоднородна по своему составу, то выраженность речевого нарушения может быть разной у обучающихся одной возрастной группы. У некоторых обучающихся с ЗПР может сохраняться нечеткость артикуляции и произношения, недостаточная автоматизированность отдельных звуков, недостаточность произвольности, объема и переключаемости артикуляционных движений. В речи могут встречаться нестойкие замены и пропуски звуков. </w:t>
      </w:r>
    </w:p>
    <w:p w14:paraId="2E8FC2A4" w14:textId="77777777" w:rsidR="009C0B14" w:rsidRDefault="00000000">
      <w:pPr>
        <w:pStyle w:val="a4"/>
        <w:spacing w:after="0"/>
        <w:ind w:firstLine="709"/>
        <w:jc w:val="both"/>
        <w:rPr>
          <w:sz w:val="28"/>
        </w:rPr>
      </w:pPr>
      <w:r>
        <w:rPr>
          <w:sz w:val="28"/>
        </w:rPr>
        <w:t xml:space="preserve">Трудности письма часто обусловлены у обучающихся с ЗПР на уровне основного общего образования недостатками фонематических процессов, нарушением языкового анализа и синтеза. Обучающиеся с ЗПР продолжают затрудняться в выделении позиций и последовательности звуков в словах сложной слоговой структуры, допускают ошибки на смешение оппозиционных звуков, могут переставлять звуки в словах, пропускать на письме буквы в словах, сложных для фонематического восприятия или малознакомых. </w:t>
      </w:r>
    </w:p>
    <w:p w14:paraId="5C2ADA01" w14:textId="77777777" w:rsidR="009C0B14" w:rsidRDefault="00000000">
      <w:pPr>
        <w:pStyle w:val="a4"/>
        <w:spacing w:after="0"/>
        <w:ind w:firstLine="709"/>
        <w:jc w:val="both"/>
        <w:rPr>
          <w:sz w:val="28"/>
        </w:rPr>
      </w:pPr>
      <w:r>
        <w:rPr>
          <w:sz w:val="28"/>
        </w:rPr>
        <w:t xml:space="preserve">У большинства обучающихся с ЗПР навыки словообразования формируются специфично и с некоторым запозданием, у них затруднены навыки словообразования приставочного и суффиксального способа. Обучающиеся могут применить изученный ранее способ преобразования на других словах, формально, без опоры на лексическое и грамматическое значение слова, допуская ошибки. Использование навыков словоизменения связано с трудностями понимания контекста в словосочетании и предложении, они могут изменить форму существительного, забывая при этом про форму прилагательного и наоборот. </w:t>
      </w:r>
    </w:p>
    <w:p w14:paraId="72FA3CB1" w14:textId="77777777" w:rsidR="009C0B14" w:rsidRDefault="00000000">
      <w:pPr>
        <w:spacing w:after="0" w:line="240" w:lineRule="auto"/>
        <w:ind w:firstLine="709"/>
        <w:jc w:val="both"/>
      </w:pPr>
      <w:r>
        <w:t>Обучающиеся допускают ошибки и испытывают затруднения на уровне лексико-грамматического строя речи, допускают семантические замены, затрудняются в подборе слов, синонимов, что затрудняет коммуникацию в целом.</w:t>
      </w:r>
    </w:p>
    <w:p w14:paraId="04F73476" w14:textId="77777777" w:rsidR="009C0B14" w:rsidRDefault="00000000">
      <w:pPr>
        <w:spacing w:after="0" w:line="240" w:lineRule="auto"/>
        <w:ind w:firstLine="709"/>
        <w:jc w:val="both"/>
      </w:pPr>
      <w:bookmarkStart w:id="85" w:name="_Hlk54636439"/>
      <w:r>
        <w:t>На фоне специфических ошибок письма и чтения у обучающихся с ЗПР при отсутствии коррекционной работы возникает стойкая дизорфография, что значительно затрудняет овладение орфографическими навыками в 5–9 классах, программным материалом по учебному предмету «Русский язык».</w:t>
      </w:r>
      <w:bookmarkEnd w:id="85"/>
    </w:p>
    <w:p w14:paraId="1AA4448C" w14:textId="77777777" w:rsidR="009C0B14" w:rsidRDefault="00000000">
      <w:pPr>
        <w:spacing w:after="0" w:line="240" w:lineRule="auto"/>
        <w:ind w:firstLine="709"/>
        <w:jc w:val="both"/>
      </w:pPr>
      <w:r>
        <w:t>Обучающиеся с ЗПР нуждаются в пролонгированной логопедической помощи, которая реализуется в процессе освоения коррекционно-развивающего курса.</w:t>
      </w:r>
    </w:p>
    <w:p w14:paraId="2AE672BF" w14:textId="77777777" w:rsidR="009C0B14" w:rsidRDefault="00000000">
      <w:pPr>
        <w:spacing w:after="0" w:line="240" w:lineRule="auto"/>
        <w:ind w:firstLine="709"/>
        <w:jc w:val="both"/>
      </w:pPr>
      <w:r>
        <w:t>Коррекционно-развивающий курс «Логопедические занятия» направлен на формирование речевой компетенции учащихся,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компетенций.</w:t>
      </w:r>
    </w:p>
    <w:p w14:paraId="65CCD297" w14:textId="77777777" w:rsidR="009C0B14" w:rsidRDefault="00000000">
      <w:pPr>
        <w:spacing w:after="0" w:line="240" w:lineRule="auto"/>
        <w:ind w:firstLine="709"/>
        <w:contextualSpacing/>
        <w:jc w:val="both"/>
      </w:pPr>
      <w:r>
        <w:rPr>
          <w:b/>
          <w:i/>
        </w:rPr>
        <w:t>Цель курса</w:t>
      </w:r>
      <w:r>
        <w:t xml:space="preserve"> «Логопедические занятия» – коррекция и преодоление/или ослабление имеющихся нарушений/недостатков устной и письменной речи обучающихся с ЗПР, формирование мотивации к самоконтролю собственной речи и саморазвитию коммуникативных компетенций. </w:t>
      </w:r>
    </w:p>
    <w:p w14:paraId="7DB7D673" w14:textId="77777777" w:rsidR="009C0B14" w:rsidRDefault="00000000">
      <w:pPr>
        <w:spacing w:after="0" w:line="240" w:lineRule="auto"/>
        <w:ind w:firstLine="709"/>
        <w:contextualSpacing/>
        <w:rPr>
          <w:b/>
          <w:i/>
        </w:rPr>
      </w:pPr>
      <w:r>
        <w:rPr>
          <w:b/>
          <w:i/>
        </w:rPr>
        <w:t>Задачи курса:</w:t>
      </w:r>
      <w:r>
        <w:rPr>
          <w:i/>
        </w:rPr>
        <w:t xml:space="preserve"> </w:t>
      </w:r>
    </w:p>
    <w:p w14:paraId="10AAF3B0" w14:textId="77777777" w:rsidR="009C0B14" w:rsidRDefault="00000000">
      <w:pPr>
        <w:pStyle w:val="ac"/>
        <w:numPr>
          <w:ilvl w:val="0"/>
          <w:numId w:val="1"/>
        </w:numPr>
        <w:tabs>
          <w:tab w:val="left" w:pos="993"/>
        </w:tabs>
        <w:spacing w:after="0" w:line="240" w:lineRule="auto"/>
        <w:ind w:left="709" w:hanging="283"/>
        <w:jc w:val="both"/>
      </w:pPr>
      <w:r>
        <w:t>коррекция и развитие языкового анализа и синтеза;</w:t>
      </w:r>
    </w:p>
    <w:p w14:paraId="09536ECC" w14:textId="77777777" w:rsidR="009C0B14" w:rsidRDefault="00000000">
      <w:pPr>
        <w:pStyle w:val="ac"/>
        <w:numPr>
          <w:ilvl w:val="0"/>
          <w:numId w:val="1"/>
        </w:numPr>
        <w:tabs>
          <w:tab w:val="left" w:pos="993"/>
        </w:tabs>
        <w:spacing w:after="0" w:line="240" w:lineRule="auto"/>
        <w:ind w:left="709" w:hanging="283"/>
        <w:jc w:val="both"/>
      </w:pPr>
      <w:r>
        <w:t xml:space="preserve">совершенствование зрительно-пространственных и пространственно-временных представлений; </w:t>
      </w:r>
    </w:p>
    <w:p w14:paraId="60CE4300" w14:textId="77777777" w:rsidR="009C0B14" w:rsidRDefault="00000000">
      <w:pPr>
        <w:pStyle w:val="ac"/>
        <w:numPr>
          <w:ilvl w:val="0"/>
          <w:numId w:val="1"/>
        </w:numPr>
        <w:tabs>
          <w:tab w:val="left" w:pos="993"/>
        </w:tabs>
        <w:spacing w:after="0" w:line="240" w:lineRule="auto"/>
        <w:ind w:left="709" w:hanging="283"/>
        <w:jc w:val="both"/>
      </w:pPr>
      <w:r>
        <w:t xml:space="preserve">совершенствование фонетико-фонематической стороны речи; </w:t>
      </w:r>
    </w:p>
    <w:p w14:paraId="63ED4E5C" w14:textId="77777777" w:rsidR="009C0B14" w:rsidRDefault="00000000">
      <w:pPr>
        <w:pStyle w:val="ac"/>
        <w:numPr>
          <w:ilvl w:val="0"/>
          <w:numId w:val="1"/>
        </w:numPr>
        <w:tabs>
          <w:tab w:val="left" w:pos="993"/>
        </w:tabs>
        <w:spacing w:after="0" w:line="240" w:lineRule="auto"/>
        <w:ind w:left="709" w:hanging="283"/>
        <w:jc w:val="both"/>
      </w:pPr>
      <w:r>
        <w:t xml:space="preserve">формирование фонематических, морфологических и синтаксических обобщений; </w:t>
      </w:r>
    </w:p>
    <w:p w14:paraId="21E406D3" w14:textId="77777777" w:rsidR="009C0B14" w:rsidRDefault="00000000">
      <w:pPr>
        <w:pStyle w:val="ac"/>
        <w:numPr>
          <w:ilvl w:val="0"/>
          <w:numId w:val="1"/>
        </w:numPr>
        <w:tabs>
          <w:tab w:val="left" w:pos="993"/>
        </w:tabs>
        <w:spacing w:after="0" w:line="240" w:lineRule="auto"/>
        <w:ind w:left="709" w:hanging="283"/>
        <w:jc w:val="both"/>
      </w:pPr>
      <w:r>
        <w:t>коррекция и развитие лексико-грамматического строя речи;</w:t>
      </w:r>
    </w:p>
    <w:p w14:paraId="43E6999B" w14:textId="77777777" w:rsidR="009C0B14" w:rsidRDefault="00000000">
      <w:pPr>
        <w:pStyle w:val="ac"/>
        <w:numPr>
          <w:ilvl w:val="0"/>
          <w:numId w:val="1"/>
        </w:numPr>
        <w:tabs>
          <w:tab w:val="left" w:pos="993"/>
        </w:tabs>
        <w:spacing w:after="0" w:line="240" w:lineRule="auto"/>
        <w:ind w:left="709" w:hanging="283"/>
        <w:jc w:val="both"/>
      </w:pPr>
      <w:r>
        <w:t xml:space="preserve">формирование алгоритма орфографических действий, орфографической зоркости, навыков грамотного письма; </w:t>
      </w:r>
    </w:p>
    <w:p w14:paraId="009F97B2" w14:textId="77777777" w:rsidR="009C0B14" w:rsidRDefault="00000000">
      <w:pPr>
        <w:pStyle w:val="ac"/>
        <w:numPr>
          <w:ilvl w:val="0"/>
          <w:numId w:val="1"/>
        </w:numPr>
        <w:tabs>
          <w:tab w:val="left" w:pos="993"/>
        </w:tabs>
        <w:spacing w:after="0" w:line="240" w:lineRule="auto"/>
        <w:ind w:left="709" w:hanging="283"/>
        <w:jc w:val="both"/>
      </w:pPr>
      <w:r>
        <w:t>коррекция или минимизация ошибок письма и чтения;</w:t>
      </w:r>
    </w:p>
    <w:p w14:paraId="058B269D" w14:textId="77777777" w:rsidR="009C0B14" w:rsidRDefault="00000000">
      <w:pPr>
        <w:pStyle w:val="ac"/>
        <w:numPr>
          <w:ilvl w:val="0"/>
          <w:numId w:val="1"/>
        </w:numPr>
        <w:tabs>
          <w:tab w:val="left" w:pos="993"/>
        </w:tabs>
        <w:spacing w:after="0" w:line="240" w:lineRule="auto"/>
        <w:ind w:left="709" w:hanging="283"/>
        <w:jc w:val="both"/>
      </w:pPr>
      <w:r>
        <w:t>развитие связной речи и формирование коммуникативной компетенции.</w:t>
      </w:r>
    </w:p>
    <w:p w14:paraId="46550930" w14:textId="77777777" w:rsidR="009C0B14" w:rsidRDefault="00000000">
      <w:pPr>
        <w:pStyle w:val="Default"/>
        <w:ind w:firstLine="709"/>
        <w:jc w:val="both"/>
        <w:rPr>
          <w:sz w:val="28"/>
        </w:rPr>
      </w:pPr>
      <w:r>
        <w:rPr>
          <w:sz w:val="28"/>
        </w:rPr>
        <w:t>В ходе курса «Логопедические занятия» осуществляется формирование языковых обобщений, коррекция и развитие навыков правильного использования языковых средств в процессе общения и в учебной деятельности. Происходит обогащение лексического строя речи, развитие лексической системности, совершенствование грамматического оформления речи путем овладения новыми способами словоизменения и словообразования изучаемых частей речи, моделями различных синтаксических конструкций. Осуществляется развитие связной речи, соответствующей законам логики, грамматики, композиции, выполняющей коммуникативную функцию.</w:t>
      </w:r>
    </w:p>
    <w:p w14:paraId="474E4598" w14:textId="77777777" w:rsidR="009C0B14" w:rsidRDefault="00000000">
      <w:pPr>
        <w:spacing w:after="0" w:line="240" w:lineRule="auto"/>
        <w:ind w:firstLine="709"/>
        <w:jc w:val="both"/>
      </w:pPr>
      <w:r>
        <w:t>Содержание курса «Логопедические занятия» строится в строгом соответствии с требованиями к результату изучения учебного предмета «Русский язык» и основано на использовании учебного материала. Специалист уделяет внимание закреплению учебных навыков по учебному предмету «Русский язык» с использованием логопедических приемов. Например, используемые на логопедических занятиях задания по словообразованию разных частей речи, позволяют отрабатывать навыки морфемного разбора; работа над обогащением словарного запаса способствует расширению возможностей обучающихся в подборе проверочных слов на ряд орфографических; специальные приемы логопеда по работе с текстом способствуют повышению осознанности чтения, читательской грамотности; отработка интонационно-выразительных средств, модуляции голоса совершенствует навыки выразительного чтения.</w:t>
      </w:r>
    </w:p>
    <w:p w14:paraId="20D0B9ED" w14:textId="77777777" w:rsidR="009C0B14" w:rsidRDefault="00000000">
      <w:pPr>
        <w:spacing w:after="0" w:line="240" w:lineRule="auto"/>
        <w:ind w:firstLine="709"/>
        <w:jc w:val="both"/>
      </w:pPr>
      <w:bookmarkStart w:id="86" w:name="_Hlk54637410"/>
      <w:r>
        <w:t>Важным моментом является система работы по подготовке обучающихся к итоговому изложению в рамках государственной итоговой аттестации. Учитель-логопед проводит работу по развитию и расширению умений выделять микротемы в тексте, грамотно излагать свои мысли в письменной форме, соблюдать последовательность изложения, излагать основное содержание прослушанного текста с использованием приемов сжатия, разделив его на абзацы и передав все значимые микротемы.</w:t>
      </w:r>
      <w:bookmarkEnd w:id="86"/>
    </w:p>
    <w:p w14:paraId="02798D8C" w14:textId="77777777" w:rsidR="009C0B14" w:rsidRDefault="00000000">
      <w:pPr>
        <w:spacing w:after="0" w:line="240" w:lineRule="auto"/>
        <w:ind w:firstLine="709"/>
        <w:jc w:val="both"/>
      </w:pPr>
      <w:r>
        <w:t xml:space="preserve">Курс реализуется в рамках внеурочной деятельности посредством индивидуальных, подгрупповых и групповых занятий учителя-логопеда. Занятия проходят во второй половине дня во внеурочное время в специально оборудованном кабинете. Расписание занятий составляется с учетом режима работы образовательной организации и в соответствии с циклограммой специалиста, согласованной с администрацией обучающихся. В соответствии с учебным планом на изучение курса коррекционно-развивающих логопедических занятий отводятся 2 часа в неделю. </w:t>
      </w:r>
    </w:p>
    <w:p w14:paraId="0C37DC2D" w14:textId="77777777" w:rsidR="009C0B14" w:rsidRDefault="00000000">
      <w:pPr>
        <w:pStyle w:val="Default"/>
        <w:ind w:firstLine="709"/>
        <w:jc w:val="both"/>
        <w:rPr>
          <w:sz w:val="28"/>
        </w:rPr>
      </w:pPr>
      <w:r>
        <w:rPr>
          <w:sz w:val="28"/>
        </w:rPr>
        <w:t>Ориентировочная продолжительность логопедических занятий определяется в соответствии с санитарно-эпидемиологическими требованиями и может составлять:</w:t>
      </w:r>
    </w:p>
    <w:p w14:paraId="5606532F" w14:textId="77777777" w:rsidR="009C0B14" w:rsidRDefault="00000000">
      <w:pPr>
        <w:pStyle w:val="Default"/>
        <w:ind w:firstLine="709"/>
        <w:jc w:val="both"/>
        <w:rPr>
          <w:sz w:val="28"/>
        </w:rPr>
      </w:pPr>
      <w:r>
        <w:rPr>
          <w:sz w:val="28"/>
        </w:rPr>
        <w:t>групповое занятие – 40 минут;</w:t>
      </w:r>
    </w:p>
    <w:p w14:paraId="4BB222AF" w14:textId="77777777" w:rsidR="009C0B14" w:rsidRDefault="00000000">
      <w:pPr>
        <w:pStyle w:val="Default"/>
        <w:ind w:firstLine="709"/>
        <w:jc w:val="both"/>
        <w:rPr>
          <w:sz w:val="28"/>
        </w:rPr>
      </w:pPr>
      <w:r>
        <w:rPr>
          <w:sz w:val="28"/>
        </w:rPr>
        <w:t>подгрупповое занятие – 30–40 минут;</w:t>
      </w:r>
    </w:p>
    <w:p w14:paraId="0BE95E5B" w14:textId="77777777" w:rsidR="009C0B14" w:rsidRDefault="00000000">
      <w:pPr>
        <w:pStyle w:val="Default"/>
        <w:ind w:firstLine="709"/>
        <w:jc w:val="both"/>
        <w:rPr>
          <w:sz w:val="28"/>
        </w:rPr>
      </w:pPr>
      <w:r>
        <w:rPr>
          <w:sz w:val="28"/>
        </w:rPr>
        <w:t>индивидуальное занятие – 20–40 минут.</w:t>
      </w:r>
    </w:p>
    <w:p w14:paraId="12D5872D" w14:textId="77777777" w:rsidR="009C0B14" w:rsidRDefault="00000000">
      <w:pPr>
        <w:spacing w:after="0" w:line="240" w:lineRule="auto"/>
        <w:ind w:firstLine="709"/>
        <w:contextualSpacing/>
        <w:jc w:val="both"/>
      </w:pPr>
      <w:r>
        <w:t xml:space="preserve">Учитель-логопед работает в тесном сотрудничестве с другими специалистами сопровождения (учителем-дефектологом, педагогом-психологом), а также с родителями обучающегося с ЗПР, что обеспечивает комплексный подход в решении трудностей обучающегося с ЗПР.  </w:t>
      </w:r>
    </w:p>
    <w:p w14:paraId="24AF9314" w14:textId="77777777" w:rsidR="009C0B14" w:rsidRDefault="00000000">
      <w:pPr>
        <w:spacing w:after="0" w:line="240" w:lineRule="auto"/>
        <w:ind w:firstLine="709"/>
        <w:jc w:val="both"/>
      </w:pPr>
      <w:bookmarkStart w:id="87" w:name="_Hlk54638045"/>
      <w:r>
        <w:t xml:space="preserve">Программа коррекционно-развивающего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w:t>
      </w:r>
      <w:bookmarkStart w:id="88" w:name="_Hlk45970788"/>
      <w:r>
        <w:t>Проведение коррекционно-развивающих занятий учителя-логопеда предполагает</w:t>
      </w:r>
      <w:bookmarkEnd w:id="88"/>
      <w:r>
        <w:t xml:space="preserve"> вариативность и индивидуализацию содержания программы. </w:t>
      </w:r>
    </w:p>
    <w:p w14:paraId="7EAA35E9" w14:textId="77777777" w:rsidR="009C0B14" w:rsidRDefault="00000000">
      <w:pPr>
        <w:spacing w:after="0" w:line="240" w:lineRule="auto"/>
        <w:ind w:firstLine="709"/>
        <w:jc w:val="both"/>
      </w:pPr>
      <w: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14:paraId="62E32F11" w14:textId="77777777" w:rsidR="009C0B14" w:rsidRDefault="009C0B14">
      <w:pPr>
        <w:spacing w:after="0" w:line="240" w:lineRule="auto"/>
        <w:ind w:firstLine="709"/>
        <w:jc w:val="both"/>
        <w:rPr>
          <w:b/>
          <w:highlight w:val="white"/>
        </w:rPr>
      </w:pPr>
    </w:p>
    <w:p w14:paraId="40919018" w14:textId="77777777" w:rsidR="009C0B14" w:rsidRDefault="00000000">
      <w:pPr>
        <w:spacing w:after="0" w:line="240" w:lineRule="auto"/>
        <w:ind w:firstLine="709"/>
        <w:jc w:val="both"/>
        <w:rPr>
          <w:b/>
        </w:rPr>
      </w:pPr>
      <w:r>
        <w:rPr>
          <w:b/>
          <w:highlight w:val="white"/>
        </w:rPr>
        <w:t>Содержание коррекционного курса «Логопедические занятия» включает в себя следующие модули</w:t>
      </w:r>
      <w:r>
        <w:rPr>
          <w:b/>
        </w:rPr>
        <w:t xml:space="preserve">: </w:t>
      </w:r>
      <w:bookmarkEnd w:id="87"/>
    </w:p>
    <w:p w14:paraId="2B51B84B" w14:textId="77777777" w:rsidR="009C0B14" w:rsidRDefault="00000000">
      <w:pPr>
        <w:spacing w:after="0" w:line="240" w:lineRule="auto"/>
        <w:ind w:firstLine="709"/>
        <w:jc w:val="both"/>
      </w:pPr>
      <w:r>
        <w:rPr>
          <w:b/>
        </w:rPr>
        <w:t xml:space="preserve">Модуль «Совершенствование фонетико-фонематической стороны речи» (фонетика, орфоэпия, графика) </w:t>
      </w:r>
      <w:r>
        <w:t xml:space="preserve">направлен на коррекцию и развитие произносительной стороны речи, звуко-слоговой структуры слова, дифференциацию звуков и букв, преодоление специфических ошибок письма (перестановки, пропуски, замены). </w:t>
      </w:r>
    </w:p>
    <w:p w14:paraId="7917EB56" w14:textId="77777777" w:rsidR="009C0B14" w:rsidRDefault="00000000">
      <w:pPr>
        <w:spacing w:after="0" w:line="240" w:lineRule="auto"/>
        <w:ind w:firstLine="709"/>
        <w:jc w:val="both"/>
      </w:pPr>
      <w:r>
        <w:rPr>
          <w:b/>
        </w:rPr>
        <w:t xml:space="preserve">Модуль «Обогащение и активизация словарного запаса. Формирование навыков словообразования. Морфемика» </w:t>
      </w:r>
      <w:r>
        <w:t xml:space="preserve">направлен на пополнение словарного запаса, использование различных способов словообразования разных частей речи, преодоление специфических и дизорфографических ошибок. </w:t>
      </w:r>
    </w:p>
    <w:p w14:paraId="25AC3722" w14:textId="77777777" w:rsidR="009C0B14" w:rsidRDefault="00000000">
      <w:pPr>
        <w:spacing w:after="0" w:line="240" w:lineRule="auto"/>
        <w:ind w:firstLine="709"/>
        <w:jc w:val="both"/>
      </w:pPr>
      <w:r>
        <w:rPr>
          <w:b/>
        </w:rPr>
        <w:t xml:space="preserve">Модуль «Коррекция и развитие лексико-грамматической стороны речи. Морфология» </w:t>
      </w:r>
      <w:r>
        <w:t xml:space="preserve">направлен на формирование синтаксических и семантических представлений, расширение языковых средств и формирование умения их активного использования на уровне словосочетания и предложения, преодоление специфических, дизорфографических и пунктуационных ошибок. </w:t>
      </w:r>
    </w:p>
    <w:p w14:paraId="5ACBD49D" w14:textId="77777777" w:rsidR="009C0B14" w:rsidRDefault="00000000">
      <w:pPr>
        <w:spacing w:after="0" w:line="240" w:lineRule="auto"/>
        <w:ind w:firstLine="709"/>
        <w:jc w:val="both"/>
      </w:pPr>
      <w:bookmarkStart w:id="89" w:name="_Hlk53051991"/>
      <w:r>
        <w:rPr>
          <w:b/>
        </w:rPr>
        <w:t xml:space="preserve">Модуль «Коррекция и развитие связной речи. Коммуникация» </w:t>
      </w:r>
      <w:bookmarkEnd w:id="89"/>
      <w:r>
        <w:t>направлен на развитие умений работать с текстом, формирование коммуникативных умений и навыков, готовности и способности к речевому взаимодействию и взаимопониманию, потребности к речевому самосовершенствованию, преодоление специфических, дизорфографических и пунктуационных ошибок.</w:t>
      </w:r>
    </w:p>
    <w:p w14:paraId="58A86CE4" w14:textId="77777777" w:rsidR="009C0B14" w:rsidRDefault="00000000">
      <w:pPr>
        <w:pStyle w:val="Default"/>
        <w:ind w:firstLine="709"/>
        <w:jc w:val="both"/>
        <w:rPr>
          <w:sz w:val="28"/>
        </w:rPr>
      </w:pPr>
      <w:r>
        <w:rPr>
          <w:sz w:val="28"/>
        </w:rPr>
        <w:t>Рекомендованное распределение часов на изучение каждого раздела модуля по годам обучения приводится в тематическом планировании Примерной рабочей программы курса «Логопедические занятия». В то же время, модульный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Учитель-логопед может гибко варьировать распределение часов, ориентируясь на потребности обучающихся с ЗПР.</w:t>
      </w:r>
    </w:p>
    <w:p w14:paraId="50664935" w14:textId="77777777" w:rsidR="009C0B14" w:rsidRDefault="009C0B14">
      <w:pPr>
        <w:spacing w:after="0" w:line="240" w:lineRule="auto"/>
        <w:ind w:firstLine="709"/>
        <w:jc w:val="center"/>
        <w:rPr>
          <w:b/>
        </w:rPr>
      </w:pPr>
    </w:p>
    <w:p w14:paraId="7F13630C" w14:textId="77777777" w:rsidR="009C0B14" w:rsidRDefault="009C0B14">
      <w:pPr>
        <w:spacing w:after="0" w:line="240" w:lineRule="auto"/>
        <w:ind w:firstLine="709"/>
        <w:jc w:val="center"/>
        <w:rPr>
          <w:b/>
        </w:rPr>
      </w:pPr>
    </w:p>
    <w:p w14:paraId="25CBB9AC" w14:textId="77777777" w:rsidR="009C0B14" w:rsidRDefault="00000000">
      <w:pPr>
        <w:spacing w:after="0" w:line="240" w:lineRule="auto"/>
        <w:ind w:firstLine="709"/>
        <w:jc w:val="center"/>
        <w:rPr>
          <w:b/>
        </w:rPr>
      </w:pPr>
      <w:r>
        <w:rPr>
          <w:b/>
        </w:rPr>
        <w:t>Содержание курса «Логопедические занятия» на уровне основного общего образования</w:t>
      </w:r>
    </w:p>
    <w:p w14:paraId="139ECE22" w14:textId="77777777" w:rsidR="009C0B14" w:rsidRDefault="00000000">
      <w:pPr>
        <w:spacing w:after="0" w:line="240" w:lineRule="auto"/>
        <w:ind w:firstLine="709"/>
        <w:jc w:val="both"/>
        <w:rPr>
          <w:b/>
        </w:rPr>
      </w:pPr>
      <w:r>
        <w:rPr>
          <w:b/>
        </w:rPr>
        <w:t>Модуль «Совершенствование фонетико-фонематической стороны речи» (фонетика, орфоэпия, графика)</w:t>
      </w:r>
    </w:p>
    <w:p w14:paraId="4E56AF3D" w14:textId="77777777" w:rsidR="009C0B14" w:rsidRDefault="00000000">
      <w:pPr>
        <w:spacing w:after="0" w:line="240" w:lineRule="auto"/>
        <w:ind w:firstLine="709"/>
        <w:jc w:val="both"/>
        <w:rPr>
          <w:b/>
        </w:rPr>
      </w:pPr>
      <w:r>
        <w:t xml:space="preserve">Звуки русского языка, их сравнение и различение (гласные – согласные, ударные – безударные, звонкие – глухие, твердые – мягкие). Практикум по улучшению дикции и произношения, отработка правильного ударения в словах. </w:t>
      </w:r>
      <w:r>
        <w:rPr>
          <w:highlight w:val="white"/>
        </w:rPr>
        <w:t>Роль ударения. Проверяемые безударные гласные в корне слова (способы подбора проверочных слов)</w:t>
      </w:r>
      <w:r>
        <w:t>. Актуализация опорных знаний по изучению и закреплению понятий: звук, буква, слог, гласные, йотированные гласные, согласные, ударение, ударные, безударные, глухие, звонкие, непроизносимые, фонема, фонетический разбор. Дифференциация при письме сходных по оптическому, кинестетическому принципу букв, фонетическому принципу звуков. Отработка приемов выразительного чтения с соблюдением орфоэпических норм (в рамках изученного по годам обучения).</w:t>
      </w:r>
    </w:p>
    <w:p w14:paraId="6E8D9C89" w14:textId="77777777" w:rsidR="009C0B14" w:rsidRDefault="009C0B14">
      <w:pPr>
        <w:spacing w:after="0" w:line="240" w:lineRule="auto"/>
        <w:ind w:firstLine="709"/>
        <w:jc w:val="both"/>
        <w:rPr>
          <w:b/>
        </w:rPr>
      </w:pPr>
    </w:p>
    <w:p w14:paraId="49BB2AC1" w14:textId="77777777" w:rsidR="009C0B14" w:rsidRDefault="00000000">
      <w:pPr>
        <w:spacing w:after="0" w:line="240" w:lineRule="auto"/>
        <w:ind w:firstLine="709"/>
        <w:jc w:val="both"/>
        <w:rPr>
          <w:b/>
        </w:rPr>
      </w:pPr>
      <w:r>
        <w:rPr>
          <w:b/>
        </w:rPr>
        <w:t xml:space="preserve">Модуль «Обогащение и активизация словарного запаса, формирование навыков словообразования. Морфемика» </w:t>
      </w:r>
    </w:p>
    <w:p w14:paraId="2C64190A" w14:textId="77777777" w:rsidR="009C0B14" w:rsidRDefault="00000000">
      <w:pPr>
        <w:spacing w:after="0" w:line="240" w:lineRule="auto"/>
        <w:ind w:firstLine="709"/>
        <w:jc w:val="both"/>
      </w:pPr>
      <w:r>
        <w:t>Написание слов с проговариванием, исключая специфические ошибки словообразования. Актуализация опорных знаний по изучению и закреплению понятий: части слова, основа, корень, приставка, суффикс, окончание, постфикс. Выделение морфем на основе словообразовательного анализа слова. Образование новых слов с помощью типичных для изученных частей речи суффиксов, с помощью приставок, приставок и суффиксов. Образование сложных слов путем сложения основ. Выполнение словообразовательного разбора с целью определения способа образования слова. Практическое употребление форм слов разных частей речи. Соблюдение на письме орфографических правил: правописание приставок по типу пре-, при-, приставок на з (с); правописание корней с безударными проверяемыми, непроверяемыми, чередующимися гласными, непроизносимыми согласными; ё – о после шипящих в корне слова; правописание суффиксов -чик- (-щик-); -ек- (-ик-) и др. (в рамках изученного по годам обучения); правописание глаголов (корней с чередованием е // и; использование ь как показателя грамматической формы в инфинитиве, в форме 2-го лица единственного числа после шипящих; -тся и -ться в глаголах; суффиксов -ова-/-ева-, -ыва-/-ива-; личных окончаний глагола (в рамках изученного по годам обучения).</w:t>
      </w:r>
    </w:p>
    <w:p w14:paraId="17214FD4" w14:textId="77777777" w:rsidR="009C0B14" w:rsidRDefault="009C0B14">
      <w:pPr>
        <w:spacing w:after="0" w:line="240" w:lineRule="auto"/>
        <w:ind w:firstLine="709"/>
        <w:jc w:val="both"/>
        <w:rPr>
          <w:b/>
        </w:rPr>
      </w:pPr>
    </w:p>
    <w:p w14:paraId="74003E85" w14:textId="77777777" w:rsidR="009C0B14" w:rsidRDefault="00000000">
      <w:pPr>
        <w:spacing w:after="0" w:line="240" w:lineRule="auto"/>
        <w:ind w:firstLine="709"/>
        <w:jc w:val="both"/>
        <w:rPr>
          <w:b/>
        </w:rPr>
      </w:pPr>
      <w:r>
        <w:rPr>
          <w:b/>
        </w:rPr>
        <w:t xml:space="preserve">Модуль «Коррекция и развитие лексико-грамматической стороны речи. Морфология» </w:t>
      </w:r>
    </w:p>
    <w:p w14:paraId="486B7199" w14:textId="77777777" w:rsidR="009C0B14" w:rsidRDefault="00000000">
      <w:pPr>
        <w:spacing w:after="0" w:line="240" w:lineRule="auto"/>
        <w:ind w:firstLine="709"/>
        <w:jc w:val="both"/>
      </w:pPr>
      <w:r>
        <w:t>Части речи. Словосочетание. Предложение. Актуализация опорных знаний по изучению и закреплению понятий: части речи, имя существительное, имя прилагательное, глагол, наречие, местоимение, предлог, союз, междометие, причастие, деепричастие, числительное и использование их в речи (в рамках изученного по годам обучения). Различение и определение (с опорой на схему) различных морфологических признаков изученных частей речи. Развитие и совершенствование умения образовывать форму слов изученных частей речи. Различение однозначных и многозначных слов, омонимов, прямого и переносного значения слова. Подбор и использование синонимов и антонимов в речи. Фразеологизмы и свободные словосочетания, их различение и употребление. Понимание и употребление метафор, гипербол, сравнений (в рамках изученного материала). Сравнение и различение тематических групп слов: родовых и видовых понятий. Отработка практических умений употреблять слова в соответствии с их лексическим значением. Упражнение в понимании лексического значения незнакомого слова, исходя из контекста (предложение, текст). Согласование слов и изменение предложно-падежных конструкций (с опорой на образец и без). Выделение словосочетаний внутри предложения, определение типа связи, главного и зависимого слова. Разбор предложения, определение вида по цели высказывания, интонации, наличию или отсутствию второстепенных членов, количеству грамматических основ. Составление простых и сложных предложений с однородными членами (с опорой на образец и схему). Применение знаний по синтаксису и пунктуации (постановка знаков препинания в предложениях с косвенной речью, с прямой речью, при цитировании). Развитие умения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p w14:paraId="5CF1C908" w14:textId="77777777" w:rsidR="009C0B14" w:rsidRDefault="009C0B14">
      <w:pPr>
        <w:spacing w:after="0" w:line="240" w:lineRule="auto"/>
        <w:ind w:firstLine="709"/>
        <w:jc w:val="both"/>
        <w:rPr>
          <w:b/>
        </w:rPr>
      </w:pPr>
    </w:p>
    <w:p w14:paraId="42BA1890" w14:textId="77777777" w:rsidR="009C0B14" w:rsidRDefault="00000000">
      <w:pPr>
        <w:spacing w:after="0" w:line="240" w:lineRule="auto"/>
        <w:ind w:firstLine="709"/>
        <w:jc w:val="both"/>
        <w:rPr>
          <w:b/>
        </w:rPr>
      </w:pPr>
      <w:r>
        <w:rPr>
          <w:b/>
        </w:rPr>
        <w:t xml:space="preserve">Модуль «Коррекция и развитие связной речи. Коммуникация» </w:t>
      </w:r>
    </w:p>
    <w:p w14:paraId="784D3249" w14:textId="77777777" w:rsidR="009C0B14" w:rsidRDefault="00000000">
      <w:pPr>
        <w:spacing w:after="0" w:line="240" w:lineRule="auto"/>
        <w:ind w:firstLine="709"/>
        <w:jc w:val="both"/>
        <w:rPr>
          <w:rStyle w:val="c30"/>
          <w:b/>
        </w:rPr>
      </w:pPr>
      <w:r>
        <w:t>Работа с текстом (определение темы и основной мысли,</w:t>
      </w:r>
      <w:r>
        <w:rPr>
          <w:b/>
        </w:rPr>
        <w:t xml:space="preserve"> </w:t>
      </w:r>
      <w:r>
        <w:t>понимание основного содержания, смысла текста, составление простого/сложного плана для дальнейшего пересказа).</w:t>
      </w:r>
      <w:r>
        <w:rPr>
          <w:b/>
        </w:rPr>
        <w:t xml:space="preserve"> </w:t>
      </w:r>
      <w:r>
        <w:t>Изложение прослушанного текста, с использованием приемов сжатия (с предварительным делением его на абзацы, выделением значимых микротем).</w:t>
      </w:r>
      <w:r>
        <w:rPr>
          <w:b/>
        </w:rPr>
        <w:t xml:space="preserve"> </w:t>
      </w:r>
      <w:r>
        <w:t>Составление связного рассказа и пересказа на заданную тему (с соблюдением смысловой цельности, речевой связности и последовательности изложения).</w:t>
      </w:r>
      <w:r>
        <w:rPr>
          <w:b/>
        </w:rPr>
        <w:t xml:space="preserve"> </w:t>
      </w:r>
      <w:r>
        <w:t>Составление письменного текста (с использованием изученных особенностей частей речи, синтаксических конструкций).</w:t>
      </w:r>
      <w:r>
        <w:rPr>
          <w:b/>
        </w:rPr>
        <w:t xml:space="preserve"> </w:t>
      </w:r>
      <w:r>
        <w:t>Аргументирование собственной позиции (отработка умения доказывать и убеждать, используя различные языковые средства и приемы).</w:t>
      </w:r>
      <w:r>
        <w:rPr>
          <w:b/>
        </w:rPr>
        <w:t xml:space="preserve"> </w:t>
      </w:r>
      <w:r>
        <w:t>Беседы и диалоги (инициация</w:t>
      </w:r>
      <w:r>
        <w:rPr>
          <w:b/>
        </w:rPr>
        <w:t xml:space="preserve"> </w:t>
      </w:r>
      <w:r>
        <w:t>бесед, устных монологических и диалогических высказываний, характеризующихся широким спектром лексических средств, точностью словаря, использованием разнообразных синтаксических конструкций).</w:t>
      </w:r>
      <w:r>
        <w:rPr>
          <w:b/>
        </w:rPr>
        <w:t xml:space="preserve"> </w:t>
      </w:r>
      <w:r>
        <w:t>Речевой практикум, направленный на</w:t>
      </w:r>
      <w:r>
        <w:rPr>
          <w:b/>
        </w:rPr>
        <w:t xml:space="preserve"> </w:t>
      </w:r>
      <w:r>
        <w:t>извлечение нужной информации, анализ и систематизацию отобранного речевого материала.</w:t>
      </w:r>
      <w:r>
        <w:rPr>
          <w:b/>
        </w:rPr>
        <w:t xml:space="preserve"> </w:t>
      </w:r>
      <w:r>
        <w:t>Создание и редактирование текстов, нахождение и исправление ошибок. Изучение и закрепление в устной речи и на письме правил речевого этикета.</w:t>
      </w:r>
      <w:r>
        <w:rPr>
          <w:b/>
        </w:rPr>
        <w:t xml:space="preserve"> </w:t>
      </w:r>
      <w:r>
        <w:t>Выразительное чтение стихотворных и прозаических текстов (с соблюдением всех пройденных орфоэпических норм, с соблюдением интонации и пунктуационного оформления текста).</w:t>
      </w:r>
    </w:p>
    <w:p w14:paraId="448F22E4" w14:textId="77777777" w:rsidR="009C0B14" w:rsidRDefault="009C0B14">
      <w:pPr>
        <w:spacing w:after="0" w:line="240" w:lineRule="auto"/>
        <w:ind w:firstLine="709"/>
        <w:jc w:val="both"/>
        <w:rPr>
          <w:b/>
          <w:i/>
        </w:rPr>
      </w:pPr>
    </w:p>
    <w:p w14:paraId="423A4EC8" w14:textId="77777777" w:rsidR="009C0B14" w:rsidRDefault="00000000">
      <w:pPr>
        <w:spacing w:after="0" w:line="240" w:lineRule="auto"/>
        <w:ind w:firstLine="709"/>
        <w:jc w:val="both"/>
        <w:rPr>
          <w:b/>
          <w:i/>
        </w:rPr>
      </w:pPr>
      <w:r>
        <w:rPr>
          <w:b/>
          <w:i/>
        </w:rPr>
        <w:t>Организация занятий</w:t>
      </w:r>
    </w:p>
    <w:p w14:paraId="51ED3336" w14:textId="77777777" w:rsidR="009C0B14" w:rsidRDefault="00000000">
      <w:pPr>
        <w:spacing w:after="0" w:line="240" w:lineRule="auto"/>
        <w:ind w:firstLine="709"/>
        <w:jc w:val="both"/>
        <w:rPr>
          <w:rStyle w:val="c30"/>
        </w:rPr>
      </w:pPr>
      <w:bookmarkStart w:id="90" w:name="_Hlk54638785"/>
      <w:r>
        <w:rPr>
          <w:highlight w:val="white"/>
        </w:rPr>
        <w:t xml:space="preserve">В целях повышения эффективности коррекционной работы и осмысления содержания данного курса на занятиях используются разнообразные виды деятельности. Учителю-логопеду целесообразно комбинировать аудирование, говорение и выполнение письменных работ. Обучающиеся с ЗПР должны объяснять свои действия, вслух разъяснять свои мысли, ссылаться на известные правила, факты, высказывать догадки, предлагать способы выполнения задания, задавать вопросы. Необходимо постоянно развивать у обучающихся с ЗПР умение работать с письменным текстом и справочной литературой. </w:t>
      </w:r>
    </w:p>
    <w:p w14:paraId="13D26F51" w14:textId="77777777" w:rsidR="009C0B14" w:rsidRDefault="00000000">
      <w:pPr>
        <w:spacing w:after="0" w:line="240" w:lineRule="auto"/>
        <w:ind w:firstLine="709"/>
        <w:jc w:val="both"/>
        <w:rPr>
          <w:highlight w:val="white"/>
        </w:rPr>
      </w:pPr>
      <w:r>
        <w:rPr>
          <w:highlight w:val="white"/>
        </w:rPr>
        <w:t xml:space="preserve">Процесс овладения учебными компетенциями и навыками по коррекционному курсу основан на многократной тренировке в применении полученных знаний на практике с постепенным усложнением. Объяснение всего материала проводится с опорой на практико-ориентированные задания. При изучении тем рекомендуется использовать наглядный материал: опорные схемы, карточки, таблицы и т.д. Отработка и закрепление осуществляется на большом числе несложных, доступных учащимся упражнений. </w:t>
      </w:r>
    </w:p>
    <w:p w14:paraId="0B0541F5" w14:textId="77777777" w:rsidR="009C0B14" w:rsidRDefault="009C0B14">
      <w:pPr>
        <w:spacing w:after="0" w:line="240" w:lineRule="auto"/>
        <w:ind w:firstLine="709"/>
        <w:contextualSpacing/>
        <w:jc w:val="center"/>
        <w:rPr>
          <w:b/>
          <w:i/>
        </w:rPr>
      </w:pPr>
    </w:p>
    <w:p w14:paraId="63C00B13" w14:textId="77777777" w:rsidR="009C0B14" w:rsidRDefault="00000000">
      <w:pPr>
        <w:spacing w:after="0" w:line="240" w:lineRule="auto"/>
        <w:ind w:firstLine="709"/>
        <w:jc w:val="both"/>
        <w:rPr>
          <w:b/>
          <w:i/>
        </w:rPr>
      </w:pPr>
      <w:r>
        <w:rPr>
          <w:b/>
          <w:i/>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содержания курса</w:t>
      </w:r>
    </w:p>
    <w:p w14:paraId="5975C526" w14:textId="77777777" w:rsidR="009C0B14" w:rsidRDefault="00000000">
      <w:pPr>
        <w:spacing w:after="0" w:line="240" w:lineRule="auto"/>
        <w:ind w:firstLine="709"/>
        <w:jc w:val="both"/>
        <w:rPr>
          <w:highlight w:val="white"/>
        </w:rPr>
      </w:pPr>
      <w:r>
        <w:t xml:space="preserve">В целях повышения эффективности коррекционной работы и осмысления содержания данного курса на занятиях используются разнообразные виды деятельности обучающихся с ЗПР. </w:t>
      </w:r>
      <w:r>
        <w:rPr>
          <w:highlight w:val="white"/>
        </w:rPr>
        <w:t xml:space="preserve">Учителю-логопеду целесообразно комбинировать аудирование, говорение и выполнение письменных работ. Обучающиеся с ЗПР должны объяснять свои действия, вслух разъяснять свои мысли, ссылаться на известные правила, факты, высказывать догадки, предлагать способы выполнения задания, задавать вопросы. Необходимо постоянно развивать у обучающихся с ЗПР умение работать с текстом и справочной литературой. </w:t>
      </w:r>
    </w:p>
    <w:p w14:paraId="16191634" w14:textId="77777777" w:rsidR="009C0B14" w:rsidRDefault="00000000">
      <w:pPr>
        <w:spacing w:after="0" w:line="240" w:lineRule="auto"/>
        <w:ind w:firstLine="709"/>
        <w:jc w:val="both"/>
      </w:pPr>
      <w:r>
        <w:t>Немаловажным представляется введение алгоритмизации при изучении сложного речевого материала. Обучающимся с ЗПР предлагаются алгоритмы правил, выделение шагов последовательных действий при работе над заданием.</w:t>
      </w:r>
    </w:p>
    <w:p w14:paraId="5B7582BC" w14:textId="77777777" w:rsidR="009C0B14" w:rsidRDefault="00000000">
      <w:pPr>
        <w:spacing w:after="0" w:line="240" w:lineRule="auto"/>
        <w:ind w:firstLine="709"/>
        <w:jc w:val="both"/>
      </w:pPr>
      <w:r>
        <w:t>Учитель-логопед проводит зрительные диктанты, списывание, письмо по памяти и др. Важным является формирование умения находить в тексте слова на изучаемое правило и правильно его применять. На занятиях обучающиеся с ЗПР выделяют в тетради орфограммы зеленым цветом, при необходимости предварительно перед написанием орфографически проговаривают трудные слова. Все это способствует развитию орфографической зоркости и умения осуществлять необходимый самоконтроль и самокоррекцию.</w:t>
      </w:r>
    </w:p>
    <w:p w14:paraId="462548D4" w14:textId="77777777" w:rsidR="009C0B14" w:rsidRDefault="00000000">
      <w:pPr>
        <w:spacing w:after="0" w:line="240" w:lineRule="auto"/>
        <w:ind w:firstLine="709"/>
        <w:jc w:val="both"/>
      </w:pPr>
      <w:r>
        <w:t>Содержание коррекционного курса «Логопедические занятия» строится в строгом соответствие с требованиями к результату изучения учебного предмета «Русский язык» и основано на использовании учебного материала.</w:t>
      </w:r>
    </w:p>
    <w:p w14:paraId="1F67C163" w14:textId="77777777" w:rsidR="009C0B14" w:rsidRDefault="00000000">
      <w:pPr>
        <w:spacing w:after="0" w:line="240" w:lineRule="auto"/>
        <w:ind w:firstLine="709"/>
        <w:jc w:val="both"/>
      </w:pPr>
      <w:r>
        <w:t xml:space="preserve">Логопедическая работа проводится на изучаемом программном материале, при этом специалист уделяет внимание закреплению учебных навыков по учебному предмету «Русский язык» с использованием логопедических приемов. Например, упражнения по словообразованию разных частей речи позволяют отрабатывать и закреплять навыки морфемного разбора частей речи. Так, в курсе 5 класса в модуле «Обогащение и активизация словарного запаса. Формирование навыков словообразования. Морфемика» логопедическая работа проводится на изучаемом программном материале по следующим темам: Словообразование существительных при помощи суффиксов: </w:t>
      </w:r>
      <w:r>
        <w:rPr>
          <w:i/>
        </w:rPr>
        <w:t>-ышк-, -оньк- (-еньк-), -ушк- (-юшк-), -чик-, -щик-, -ищ-, -ечк-, -ичк-, -ец-, -иц-, -ок-, -онк-</w:t>
      </w:r>
      <w:r>
        <w:t xml:space="preserve">.  Словообразование прилагательных при помощи суффиксов: </w:t>
      </w:r>
      <w:r>
        <w:rPr>
          <w:i/>
        </w:rPr>
        <w:t>-ов- (-ев), -лив-, - к, -ск-, -ева-, -н-.</w:t>
      </w:r>
      <w:r>
        <w:t xml:space="preserve"> Словообразование глаголов при помощи приставок: </w:t>
      </w:r>
      <w:r>
        <w:rPr>
          <w:i/>
        </w:rPr>
        <w:t>без-бес, пре-при</w:t>
      </w:r>
      <w:r>
        <w:t xml:space="preserve">. </w:t>
      </w:r>
    </w:p>
    <w:p w14:paraId="6A72BAAB" w14:textId="77777777" w:rsidR="009C0B14" w:rsidRDefault="00000000">
      <w:pPr>
        <w:spacing w:after="0" w:line="240" w:lineRule="auto"/>
        <w:ind w:firstLine="709"/>
        <w:jc w:val="both"/>
      </w:pPr>
      <w:r>
        <w:t>Развивая и совершенствуя грамматический компонент речи, учитель-логопед отрабатывает дифференциацию и правописание окончаний существительных в различных падежных формах.</w:t>
      </w:r>
    </w:p>
    <w:p w14:paraId="4E702BCE" w14:textId="77777777" w:rsidR="009C0B14" w:rsidRDefault="00000000">
      <w:pPr>
        <w:spacing w:after="0" w:line="240" w:lineRule="auto"/>
        <w:ind w:firstLine="709"/>
        <w:jc w:val="both"/>
      </w:pPr>
      <w:r>
        <w:t xml:space="preserve">Работа над обогащением словарного запаса способствует расширению возможностей обучающихся в подборе проверочных слов на ряд орфографических правил (например, «Правописание безударных гласных», «Правописание непроизносимых согласных» и др.). </w:t>
      </w:r>
    </w:p>
    <w:p w14:paraId="404D5713" w14:textId="77777777" w:rsidR="009C0B14" w:rsidRDefault="00000000">
      <w:pPr>
        <w:spacing w:after="0" w:line="240" w:lineRule="auto"/>
        <w:ind w:firstLine="709"/>
        <w:jc w:val="both"/>
      </w:pPr>
      <w:r>
        <w:t xml:space="preserve">На логопедических занятиях активно проводится работа с деформированным предложением и текстом, дополнение и составление предложений по опорным словам. Специальные приемы логопеда по работе с текстом способствуют повышению осознанности чтения, читательской грамотности. Составление и запись сложных предложений по образцу с союзами </w:t>
      </w:r>
      <w:r>
        <w:rPr>
          <w:i/>
        </w:rPr>
        <w:t>а, и, но</w:t>
      </w:r>
      <w:r>
        <w:t xml:space="preserve"> способствует закреплению пунктуационных навыков. Отработка интонационно-выразительных средств, модуляции голоса совершенствует навыки выразительного чтения.</w:t>
      </w:r>
    </w:p>
    <w:p w14:paraId="72125A8D" w14:textId="77777777" w:rsidR="009C0B14" w:rsidRDefault="00000000">
      <w:pPr>
        <w:spacing w:after="0" w:line="240" w:lineRule="auto"/>
        <w:ind w:firstLine="709"/>
        <w:jc w:val="both"/>
      </w:pPr>
      <w:r>
        <w:t>Логопедическая работа по модулю «Коррекция и развитие лексико-грамматической стороны речи. Морфология» проводится на основе изучения частей речи в соответствии с программой по годам обучения. Например, ученики 6 класса в ходе логопедических занятий упражняются в различении и употреблении качественных, относительных и притяжательных имен прилагательных, причастий, числительных в разных падежных формах по родам и числам в устной и письменной речи. Постоянное включение изучаемой части речи в разные виды заданий и упражнений и семантическое употребление на уровне словосочетания, предложения, текста с подробной характеристикой слова позволяет закрепить знание грамматических признаков разных частей речи, расширить активный словарь изученными частями речи.</w:t>
      </w:r>
    </w:p>
    <w:p w14:paraId="4528CD95" w14:textId="77777777" w:rsidR="009C0B14" w:rsidRDefault="00000000">
      <w:pPr>
        <w:spacing w:after="0" w:line="240" w:lineRule="auto"/>
        <w:ind w:firstLine="709"/>
        <w:jc w:val="both"/>
      </w:pPr>
      <w:r>
        <w:t xml:space="preserve">Важным моментом является система работы по подготовке обучающихся с ЗПР к итоговому изложению в рамках государственной итоговой аттестации. Учитель-логопед проводит работу по умению выделять микротемы в тексте, грамотно и слажено излагать на письме свои мысли, соблюдать последовательность изложения, излагать основное содержание прослушанного текста с использованием приемов сжатия, разделив его на абзацы и передав все значимые микротемы. </w:t>
      </w:r>
    </w:p>
    <w:p w14:paraId="4963986E" w14:textId="77777777" w:rsidR="009C0B14" w:rsidRDefault="00000000">
      <w:pPr>
        <w:spacing w:after="0" w:line="240" w:lineRule="auto"/>
        <w:ind w:firstLine="709"/>
        <w:jc w:val="both"/>
        <w:rPr>
          <w:highlight w:val="white"/>
        </w:rPr>
      </w:pPr>
      <w:r>
        <w:t>Коррекционно-развивающая работа учителя-логопеда выстраивается с учетом психофизиологических особенностей обучающихся с ЗПР и предусматривает постепенное усложнение речевого материала в соответствии с программой по предмету «Русский язык». Это отражается в календарном тематическом планировании коррекционного курса учителя-логопеда, в последовательности предъявления материала и коррекционно-развивающих заданий на логопедических занятиях.</w:t>
      </w:r>
    </w:p>
    <w:p w14:paraId="0CDBA2DC" w14:textId="77777777" w:rsidR="009C0B14" w:rsidRDefault="00000000">
      <w:pPr>
        <w:spacing w:after="0" w:line="240" w:lineRule="auto"/>
        <w:ind w:firstLine="709"/>
        <w:jc w:val="both"/>
        <w:rPr>
          <w:highlight w:val="white"/>
        </w:rPr>
      </w:pPr>
      <w:r>
        <w:rPr>
          <w:highlight w:val="white"/>
        </w:rPr>
        <w:t xml:space="preserve">Освоение программного материала курса осуществляется в соответствии с принципом доступности. По содержанию и объему материал должен быть посильным и понятным для обучающихся с ЗПР. </w:t>
      </w:r>
    </w:p>
    <w:p w14:paraId="61037ECD" w14:textId="77777777" w:rsidR="009C0B14" w:rsidRDefault="00000000">
      <w:pPr>
        <w:spacing w:after="0" w:line="240" w:lineRule="auto"/>
        <w:ind w:firstLine="709"/>
        <w:jc w:val="both"/>
        <w:rPr>
          <w:highlight w:val="white"/>
        </w:rPr>
      </w:pPr>
      <w:r>
        <w:rPr>
          <w:highlight w:val="white"/>
        </w:rPr>
        <w:t xml:space="preserve">Учитель-логопед проводит отбор содержания используемого материала, ориентируясь на </w:t>
      </w:r>
      <w:r>
        <w:t>подбор или адаптацию текстов с ясным содержанием и сюжетной линией разных стилей и жанров, оптимальных по объему для изучения на занятии. Приоритет при выборе текста отдается содержанию, связанному с жизненным опытом школьника, кругом его интересов, способствующему формированию жизненных компетенций и практических навыков. На начальных этапах не следует использовать тексты, содержащие сложные рассуждения автора, большое число действующих лиц, изобилующие сложными синтаксическими конструкциями, затрудняющими понимание смысла прочитанного.</w:t>
      </w:r>
    </w:p>
    <w:p w14:paraId="5E24771B" w14:textId="77777777" w:rsidR="009C0B14" w:rsidRDefault="00000000">
      <w:pPr>
        <w:spacing w:after="0" w:line="240" w:lineRule="auto"/>
        <w:ind w:firstLine="709"/>
        <w:jc w:val="both"/>
        <w:rPr>
          <w:highlight w:val="white"/>
        </w:rPr>
      </w:pPr>
      <w:r>
        <w:t>Задания должны быть разнообразными по форме</w:t>
      </w:r>
      <w:r>
        <w:rPr>
          <w:highlight w:val="white"/>
        </w:rPr>
        <w:t xml:space="preserve"> и содержанию, позволяющими применять получаемые знания в итеративных (повторяющихся) ситуациях. </w:t>
      </w:r>
    </w:p>
    <w:p w14:paraId="37FA3195" w14:textId="77777777" w:rsidR="009C0B14" w:rsidRDefault="00000000">
      <w:pPr>
        <w:spacing w:after="0" w:line="240" w:lineRule="auto"/>
        <w:ind w:firstLine="709"/>
        <w:jc w:val="both"/>
        <w:rPr>
          <w:highlight w:val="white"/>
        </w:rPr>
      </w:pPr>
      <w:r>
        <w:rPr>
          <w:highlight w:val="white"/>
        </w:rPr>
        <w:t xml:space="preserve">Закрепление изученного материала проводится с применением вариативного дидактического материала, позволяющего многократно отрабатывать учебный навык, но с включением элементов новизны по содержанию и по форме. </w:t>
      </w:r>
      <w:r>
        <w:t xml:space="preserve">В работе широко используется визуальная поддержка, применяются смысловые </w:t>
      </w:r>
      <w:r>
        <w:rPr>
          <w:highlight w:val="white"/>
        </w:rPr>
        <w:t>таблицы, карточки-опоры,</w:t>
      </w:r>
      <w:r>
        <w:t xml:space="preserve"> таблицы родственных слов.</w:t>
      </w:r>
    </w:p>
    <w:p w14:paraId="144CF4C0" w14:textId="77777777" w:rsidR="009C0B14" w:rsidRDefault="00000000">
      <w:pPr>
        <w:spacing w:after="0" w:line="240" w:lineRule="auto"/>
        <w:ind w:firstLine="709"/>
        <w:jc w:val="both"/>
        <w:rPr>
          <w:highlight w:val="white"/>
        </w:rPr>
      </w:pPr>
      <w:r>
        <w:rPr>
          <w:highlight w:val="white"/>
        </w:rPr>
        <w:t>Процесс овладения материалом основывается на многократном применении полученных знаний на практике. Школьникам с ЗПР</w:t>
      </w:r>
      <w:r>
        <w:t xml:space="preserve"> требуется больше времени на осмысление усваиваемых знаний, они нуждаются в закреплении и совершенствовании формируемых умений</w:t>
      </w:r>
      <w:r>
        <w:rPr>
          <w:highlight w:val="white"/>
        </w:rPr>
        <w:t>. Предусматривается отработка практических навыков, которые будут использоваться в реальных жизненных ситуациях (например, подписание почтового конверта, составление текста поздравления, написание смс-сообщения на заданную тему).</w:t>
      </w:r>
    </w:p>
    <w:p w14:paraId="6756387F" w14:textId="77777777" w:rsidR="009C0B14" w:rsidRDefault="009C0B14">
      <w:pPr>
        <w:spacing w:after="0" w:line="240" w:lineRule="auto"/>
        <w:ind w:firstLine="709"/>
        <w:contextualSpacing/>
        <w:jc w:val="center"/>
        <w:rPr>
          <w:b/>
          <w:i/>
        </w:rPr>
      </w:pPr>
    </w:p>
    <w:p w14:paraId="71C25CAA" w14:textId="77777777" w:rsidR="009C0B14" w:rsidRDefault="00000000">
      <w:pPr>
        <w:spacing w:after="0" w:line="240" w:lineRule="auto"/>
        <w:ind w:firstLine="709"/>
        <w:contextualSpacing/>
        <w:jc w:val="both"/>
        <w:rPr>
          <w:b/>
          <w:i/>
        </w:rPr>
      </w:pPr>
      <w:r>
        <w:rPr>
          <w:b/>
          <w:i/>
        </w:rPr>
        <w:t>Планируемые результаты освоения коррекционного курса «Логопедические занятия» на уровень основного общего образования</w:t>
      </w:r>
    </w:p>
    <w:p w14:paraId="4869E19D" w14:textId="77777777" w:rsidR="009C0B14" w:rsidRDefault="00000000">
      <w:pPr>
        <w:spacing w:after="0" w:line="240" w:lineRule="auto"/>
        <w:ind w:firstLine="709"/>
        <w:contextualSpacing/>
        <w:jc w:val="both"/>
      </w:pPr>
      <w:r>
        <w:t>В результате освоения коррекционно-развивающего курса «Логопедические занятия» осуществляется формирование речевой компетенции учащихся,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компетенций.</w:t>
      </w:r>
    </w:p>
    <w:p w14:paraId="2101279E" w14:textId="77777777" w:rsidR="009C0B14" w:rsidRDefault="00000000">
      <w:pPr>
        <w:spacing w:after="0" w:line="240" w:lineRule="auto"/>
        <w:ind w:firstLine="709"/>
        <w:jc w:val="both"/>
      </w:pPr>
      <w:r>
        <w:t>В процессе освоения коррекционного курса обучающийся научится и будет (сможет):</w:t>
      </w:r>
    </w:p>
    <w:p w14:paraId="44599B3C" w14:textId="77777777" w:rsidR="009C0B14" w:rsidRDefault="00000000">
      <w:pPr>
        <w:spacing w:after="0" w:line="240" w:lineRule="auto"/>
        <w:ind w:firstLine="709"/>
        <w:jc w:val="both"/>
        <w:rPr>
          <w:b/>
        </w:rPr>
      </w:pPr>
      <w:r>
        <w:rPr>
          <w:b/>
        </w:rPr>
        <w:t>По модулю «Совершенствование фонетико-фонематической стороны речи» (фонетика, орфоэпия, графика):</w:t>
      </w:r>
    </w:p>
    <w:p w14:paraId="3CA52789" w14:textId="77777777" w:rsidR="009C0B14" w:rsidRDefault="00000000">
      <w:pPr>
        <w:pStyle w:val="ac"/>
        <w:numPr>
          <w:ilvl w:val="0"/>
          <w:numId w:val="1"/>
        </w:numPr>
        <w:tabs>
          <w:tab w:val="left" w:pos="993"/>
        </w:tabs>
        <w:spacing w:after="0" w:line="240" w:lineRule="auto"/>
        <w:ind w:left="709" w:hanging="283"/>
        <w:jc w:val="both"/>
      </w:pPr>
      <w:r>
        <w:t>правильно говорить и писать без специфических ошибок, исключая замены звуков в речи и букв на письме по фонематическому сходству, нарушения звуко-слоговой структуры или минимизируя их;</w:t>
      </w:r>
    </w:p>
    <w:p w14:paraId="26EA8B56" w14:textId="77777777" w:rsidR="009C0B14" w:rsidRDefault="00000000">
      <w:pPr>
        <w:pStyle w:val="ac"/>
        <w:numPr>
          <w:ilvl w:val="0"/>
          <w:numId w:val="1"/>
        </w:numPr>
        <w:tabs>
          <w:tab w:val="left" w:pos="993"/>
        </w:tabs>
        <w:spacing w:after="0" w:line="240" w:lineRule="auto"/>
        <w:ind w:left="709" w:hanging="283"/>
        <w:jc w:val="both"/>
      </w:pPr>
      <w:r>
        <w:t>применять знания по фонетике и графике, орфоэпии в практике произношения и правописания слов;</w:t>
      </w:r>
    </w:p>
    <w:p w14:paraId="0EF0308C" w14:textId="77777777" w:rsidR="009C0B14" w:rsidRDefault="00000000">
      <w:pPr>
        <w:pStyle w:val="ac"/>
        <w:numPr>
          <w:ilvl w:val="0"/>
          <w:numId w:val="1"/>
        </w:numPr>
        <w:tabs>
          <w:tab w:val="left" w:pos="993"/>
        </w:tabs>
        <w:spacing w:after="0" w:line="240" w:lineRule="auto"/>
        <w:ind w:left="709" w:hanging="283"/>
        <w:jc w:val="both"/>
      </w:pPr>
      <w:r>
        <w:t>различать звук как единицу языка, иметь представление о соотношении звуков и букв, системе звуков, в том числе гласных и согласных звуков, иметь навык постановки ударения в словах, давать характеристику звука;</w:t>
      </w:r>
    </w:p>
    <w:p w14:paraId="2F831738" w14:textId="77777777" w:rsidR="009C0B14" w:rsidRDefault="00000000">
      <w:pPr>
        <w:pStyle w:val="ac"/>
        <w:numPr>
          <w:ilvl w:val="0"/>
          <w:numId w:val="1"/>
        </w:numPr>
        <w:tabs>
          <w:tab w:val="left" w:pos="993"/>
        </w:tabs>
        <w:spacing w:after="0" w:line="240" w:lineRule="auto"/>
        <w:ind w:left="709" w:hanging="283"/>
        <w:jc w:val="both"/>
      </w:pPr>
      <w:r>
        <w:t>ориентироваться в понятиях звук, буква, слог, гласные, йотированные гласные, согласные, ударение, ударные, безударные, глухие, звонкие, непроизносимые, фонема, фонетический разбор;</w:t>
      </w:r>
    </w:p>
    <w:p w14:paraId="531E8733" w14:textId="77777777" w:rsidR="009C0B14" w:rsidRDefault="00000000">
      <w:pPr>
        <w:pStyle w:val="ac"/>
        <w:numPr>
          <w:ilvl w:val="0"/>
          <w:numId w:val="1"/>
        </w:numPr>
        <w:tabs>
          <w:tab w:val="left" w:pos="993"/>
        </w:tabs>
        <w:spacing w:after="0" w:line="240" w:lineRule="auto"/>
        <w:ind w:left="709" w:hanging="283"/>
        <w:jc w:val="both"/>
      </w:pPr>
      <w:r>
        <w:t>дифференцировать на слух звонкие и глухие, твердые и мягкие согласные, аффрикаты и их компоненты, определять позиционные чередования звуков;</w:t>
      </w:r>
    </w:p>
    <w:p w14:paraId="553590C9" w14:textId="77777777" w:rsidR="009C0B14" w:rsidRDefault="00000000">
      <w:pPr>
        <w:pStyle w:val="ac"/>
        <w:numPr>
          <w:ilvl w:val="0"/>
          <w:numId w:val="1"/>
        </w:numPr>
        <w:tabs>
          <w:tab w:val="left" w:pos="993"/>
        </w:tabs>
        <w:spacing w:after="0" w:line="240" w:lineRule="auto"/>
        <w:ind w:left="709" w:hanging="283"/>
        <w:jc w:val="both"/>
      </w:pPr>
      <w:r>
        <w:t>дифференцировать при письме сходные по оптическому, кинестетическому принципу буквы, фонетическому принципу звуки;</w:t>
      </w:r>
    </w:p>
    <w:p w14:paraId="03004005" w14:textId="77777777" w:rsidR="009C0B14" w:rsidRDefault="00000000">
      <w:pPr>
        <w:pStyle w:val="ac"/>
        <w:numPr>
          <w:ilvl w:val="0"/>
          <w:numId w:val="1"/>
        </w:numPr>
        <w:tabs>
          <w:tab w:val="left" w:pos="993"/>
        </w:tabs>
        <w:spacing w:after="0" w:line="240" w:lineRule="auto"/>
        <w:ind w:left="709" w:hanging="283"/>
        <w:jc w:val="both"/>
      </w:pPr>
      <w:r>
        <w:t>производить фонетический разбор слова, соотносить звуковой облик слова с его графическим изображением;</w:t>
      </w:r>
    </w:p>
    <w:p w14:paraId="3BA4C0DB" w14:textId="77777777" w:rsidR="009C0B14" w:rsidRDefault="00000000">
      <w:pPr>
        <w:pStyle w:val="ac"/>
        <w:numPr>
          <w:ilvl w:val="0"/>
          <w:numId w:val="1"/>
        </w:numPr>
        <w:tabs>
          <w:tab w:val="left" w:pos="993"/>
        </w:tabs>
        <w:spacing w:after="0" w:line="240" w:lineRule="auto"/>
        <w:ind w:left="709" w:hanging="283"/>
        <w:jc w:val="both"/>
      </w:pPr>
      <w:r>
        <w:t>соблюдать на письме орфографические правила, основанные на фонетическом принципе;</w:t>
      </w:r>
    </w:p>
    <w:p w14:paraId="3A875E83" w14:textId="77777777" w:rsidR="009C0B14" w:rsidRDefault="00000000">
      <w:pPr>
        <w:pStyle w:val="ac"/>
        <w:numPr>
          <w:ilvl w:val="0"/>
          <w:numId w:val="1"/>
        </w:numPr>
        <w:tabs>
          <w:tab w:val="left" w:pos="993"/>
        </w:tabs>
        <w:spacing w:after="0" w:line="240" w:lineRule="auto"/>
        <w:ind w:left="709" w:hanging="283"/>
        <w:jc w:val="both"/>
      </w:pPr>
      <w:r>
        <w:t>выразительно читать с соблюдением орфоэпических норм, исключая или минимизируя специфические ошибки (перестановки, пропуски, замены, антиципации).</w:t>
      </w:r>
    </w:p>
    <w:p w14:paraId="7641A6F8" w14:textId="77777777" w:rsidR="009C0B14" w:rsidRDefault="00000000">
      <w:pPr>
        <w:spacing w:after="0" w:line="240" w:lineRule="auto"/>
        <w:ind w:firstLine="709"/>
        <w:contextualSpacing/>
        <w:jc w:val="both"/>
        <w:rPr>
          <w:b/>
        </w:rPr>
      </w:pPr>
      <w:r>
        <w:rPr>
          <w:b/>
        </w:rPr>
        <w:t>По модулю «Обогащение и активизация словарного запаса, формирование навыков словообразования. Морфемика»:</w:t>
      </w:r>
    </w:p>
    <w:p w14:paraId="4FAF8110" w14:textId="77777777" w:rsidR="009C0B14" w:rsidRDefault="00000000">
      <w:pPr>
        <w:pStyle w:val="ac"/>
        <w:numPr>
          <w:ilvl w:val="0"/>
          <w:numId w:val="1"/>
        </w:numPr>
        <w:tabs>
          <w:tab w:val="left" w:pos="993"/>
        </w:tabs>
        <w:spacing w:after="0" w:line="240" w:lineRule="auto"/>
        <w:ind w:left="709" w:hanging="283"/>
        <w:jc w:val="both"/>
      </w:pPr>
      <w:r>
        <w:t>правильно произносить и писать слова без специфических ошибок словообразования или минимизируя их;</w:t>
      </w:r>
    </w:p>
    <w:p w14:paraId="1AF71E27" w14:textId="77777777" w:rsidR="009C0B14" w:rsidRDefault="00000000">
      <w:pPr>
        <w:pStyle w:val="ac"/>
        <w:numPr>
          <w:ilvl w:val="0"/>
          <w:numId w:val="1"/>
        </w:numPr>
        <w:tabs>
          <w:tab w:val="left" w:pos="993"/>
        </w:tabs>
        <w:spacing w:after="0" w:line="240" w:lineRule="auto"/>
        <w:ind w:left="709" w:hanging="283"/>
        <w:jc w:val="both"/>
      </w:pPr>
      <w:r>
        <w:t>ориентироваться в понятиях части слова, основа, корень, приставка, суффикс, окончание, постфикс;</w:t>
      </w:r>
    </w:p>
    <w:p w14:paraId="154C81C2" w14:textId="77777777" w:rsidR="009C0B14" w:rsidRDefault="00000000">
      <w:pPr>
        <w:pStyle w:val="ac"/>
        <w:numPr>
          <w:ilvl w:val="0"/>
          <w:numId w:val="1"/>
        </w:numPr>
        <w:tabs>
          <w:tab w:val="left" w:pos="993"/>
        </w:tabs>
        <w:spacing w:after="0" w:line="240" w:lineRule="auto"/>
        <w:ind w:left="709" w:hanging="283"/>
        <w:jc w:val="both"/>
      </w:pPr>
      <w:r>
        <w:t>выделять морфемы на основе словообразовательного анализа слова;</w:t>
      </w:r>
    </w:p>
    <w:p w14:paraId="331A9CCF" w14:textId="77777777" w:rsidR="009C0B14" w:rsidRDefault="00000000">
      <w:pPr>
        <w:pStyle w:val="ac"/>
        <w:numPr>
          <w:ilvl w:val="0"/>
          <w:numId w:val="1"/>
        </w:numPr>
        <w:tabs>
          <w:tab w:val="left" w:pos="993"/>
        </w:tabs>
        <w:spacing w:after="0" w:line="240" w:lineRule="auto"/>
        <w:ind w:left="709" w:hanging="283"/>
        <w:jc w:val="both"/>
      </w:pPr>
      <w:r>
        <w:t>образовывать новые слова с помощью типичных для изученных частей речи суффиксов, с помощью приставок, приставок и суффиксов;</w:t>
      </w:r>
    </w:p>
    <w:p w14:paraId="1EFE86EB" w14:textId="77777777" w:rsidR="009C0B14" w:rsidRDefault="00000000">
      <w:pPr>
        <w:pStyle w:val="ac"/>
        <w:numPr>
          <w:ilvl w:val="0"/>
          <w:numId w:val="1"/>
        </w:numPr>
        <w:tabs>
          <w:tab w:val="left" w:pos="993"/>
        </w:tabs>
        <w:spacing w:after="0" w:line="240" w:lineRule="auto"/>
        <w:ind w:left="709" w:hanging="283"/>
        <w:jc w:val="both"/>
      </w:pPr>
      <w:r>
        <w:t>образовывать сложные слова путем сложения основ;</w:t>
      </w:r>
    </w:p>
    <w:p w14:paraId="258AB76B" w14:textId="77777777" w:rsidR="009C0B14" w:rsidRDefault="00000000">
      <w:pPr>
        <w:pStyle w:val="ac"/>
        <w:numPr>
          <w:ilvl w:val="0"/>
          <w:numId w:val="1"/>
        </w:numPr>
        <w:tabs>
          <w:tab w:val="left" w:pos="993"/>
        </w:tabs>
        <w:spacing w:after="0" w:line="240" w:lineRule="auto"/>
        <w:ind w:left="709" w:hanging="283"/>
        <w:jc w:val="both"/>
      </w:pPr>
      <w:r>
        <w:t>производить словообразовательный разбор с целью определения способа образования слова;</w:t>
      </w:r>
    </w:p>
    <w:p w14:paraId="55AB59BD" w14:textId="77777777" w:rsidR="009C0B14" w:rsidRDefault="00000000">
      <w:pPr>
        <w:pStyle w:val="ac"/>
        <w:numPr>
          <w:ilvl w:val="0"/>
          <w:numId w:val="1"/>
        </w:numPr>
        <w:tabs>
          <w:tab w:val="left" w:pos="993"/>
        </w:tabs>
        <w:spacing w:after="0" w:line="240" w:lineRule="auto"/>
        <w:ind w:left="709" w:hanging="283"/>
        <w:jc w:val="both"/>
      </w:pPr>
      <w:r>
        <w:t>правильно образовывать, употреблять формы слова разных частей речи;</w:t>
      </w:r>
    </w:p>
    <w:p w14:paraId="299E87A5" w14:textId="77777777" w:rsidR="009C0B14" w:rsidRDefault="00000000">
      <w:pPr>
        <w:pStyle w:val="ac"/>
        <w:numPr>
          <w:ilvl w:val="0"/>
          <w:numId w:val="1"/>
        </w:numPr>
        <w:tabs>
          <w:tab w:val="left" w:pos="993"/>
        </w:tabs>
        <w:spacing w:after="0" w:line="240" w:lineRule="auto"/>
        <w:ind w:left="709" w:hanging="283"/>
        <w:jc w:val="both"/>
      </w:pPr>
      <w:r>
        <w:t>соблюдать на письме орфографические правила: правописание приставок по типу пре-, при-, приставок на з (с);</w:t>
      </w:r>
    </w:p>
    <w:p w14:paraId="41C69291" w14:textId="77777777" w:rsidR="009C0B14" w:rsidRDefault="00000000">
      <w:pPr>
        <w:pStyle w:val="ac"/>
        <w:numPr>
          <w:ilvl w:val="0"/>
          <w:numId w:val="1"/>
        </w:numPr>
        <w:tabs>
          <w:tab w:val="left" w:pos="993"/>
        </w:tabs>
        <w:spacing w:after="0" w:line="240" w:lineRule="auto"/>
        <w:ind w:left="709" w:hanging="283"/>
        <w:jc w:val="both"/>
      </w:pPr>
      <w:r>
        <w:t>правописание корней с безударными проверяемыми, непроверяемыми, чередующимися гласными, непроизносимыми согласными; ё – о после шипящих в корне слова; правописание суффиксов -чик- (-щик-); -ек- (-ик-) и др. (в рамках изученного по годам обучения); правописания глаголов (корней с чередованием е // и; использование ь как показателя грамматической формы в инфинитиве, в форме 2-го лица единственного числа после шипящих; -тся и -ться в глаголах; суффиксов -ова-/-ева-, -ыва-/-ива-; личных окончаний глагола (в рамках изученного по годам обучения).</w:t>
      </w:r>
    </w:p>
    <w:p w14:paraId="79F1A568" w14:textId="77777777" w:rsidR="009C0B14" w:rsidRDefault="00000000">
      <w:pPr>
        <w:spacing w:after="0" w:line="240" w:lineRule="auto"/>
        <w:ind w:firstLine="709"/>
        <w:contextualSpacing/>
        <w:jc w:val="both"/>
        <w:rPr>
          <w:b/>
        </w:rPr>
      </w:pPr>
      <w:r>
        <w:rPr>
          <w:b/>
        </w:rPr>
        <w:t>По модулю «Коррекция и развитие лексико-грамматической стороны речи. Морфология»:</w:t>
      </w:r>
    </w:p>
    <w:p w14:paraId="466373BA" w14:textId="77777777" w:rsidR="009C0B14" w:rsidRDefault="00000000">
      <w:pPr>
        <w:pStyle w:val="ac"/>
        <w:numPr>
          <w:ilvl w:val="0"/>
          <w:numId w:val="1"/>
        </w:numPr>
        <w:tabs>
          <w:tab w:val="left" w:pos="993"/>
        </w:tabs>
        <w:spacing w:after="0" w:line="240" w:lineRule="auto"/>
        <w:ind w:left="709" w:hanging="283"/>
        <w:jc w:val="both"/>
      </w:pPr>
      <w:r>
        <w:t>правильно произносить и писать словосочетания и предложения без специфических ошибок словоизменения или минимизируя их;</w:t>
      </w:r>
    </w:p>
    <w:p w14:paraId="705B849A" w14:textId="77777777" w:rsidR="009C0B14" w:rsidRDefault="00000000">
      <w:pPr>
        <w:pStyle w:val="ac"/>
        <w:numPr>
          <w:ilvl w:val="0"/>
          <w:numId w:val="1"/>
        </w:numPr>
        <w:tabs>
          <w:tab w:val="left" w:pos="993"/>
        </w:tabs>
        <w:spacing w:after="0" w:line="240" w:lineRule="auto"/>
        <w:ind w:left="709" w:hanging="283"/>
        <w:jc w:val="both"/>
      </w:pPr>
      <w:r>
        <w:t>ориентироваться в понятиях части речи, имя существительное, имя прилагательное, глагол, наречие, местоимение, предлог, союз, междометие, причастие, деепричастие, числительное;</w:t>
      </w:r>
    </w:p>
    <w:p w14:paraId="01FB0694" w14:textId="77777777" w:rsidR="009C0B14" w:rsidRDefault="00000000">
      <w:pPr>
        <w:pStyle w:val="ac"/>
        <w:numPr>
          <w:ilvl w:val="0"/>
          <w:numId w:val="1"/>
        </w:numPr>
        <w:tabs>
          <w:tab w:val="left" w:pos="993"/>
        </w:tabs>
        <w:spacing w:after="0" w:line="240" w:lineRule="auto"/>
        <w:ind w:left="709" w:hanging="283"/>
        <w:jc w:val="both"/>
      </w:pPr>
      <w:r>
        <w:t>различать и определять с опорой на схему различные морфологические признаки частей речи;</w:t>
      </w:r>
    </w:p>
    <w:p w14:paraId="16380E58" w14:textId="77777777" w:rsidR="009C0B14" w:rsidRDefault="00000000">
      <w:pPr>
        <w:pStyle w:val="ac"/>
        <w:numPr>
          <w:ilvl w:val="0"/>
          <w:numId w:val="1"/>
        </w:numPr>
        <w:tabs>
          <w:tab w:val="left" w:pos="993"/>
        </w:tabs>
        <w:spacing w:after="0" w:line="240" w:lineRule="auto"/>
        <w:ind w:left="709" w:hanging="283"/>
        <w:jc w:val="both"/>
      </w:pPr>
      <w:r>
        <w:t>уметь образовывать форму изученных частей речи;</w:t>
      </w:r>
    </w:p>
    <w:p w14:paraId="7F8B10BF" w14:textId="77777777" w:rsidR="009C0B14" w:rsidRDefault="00000000">
      <w:pPr>
        <w:pStyle w:val="ac"/>
        <w:numPr>
          <w:ilvl w:val="0"/>
          <w:numId w:val="1"/>
        </w:numPr>
        <w:tabs>
          <w:tab w:val="left" w:pos="993"/>
        </w:tabs>
        <w:spacing w:after="0" w:line="240" w:lineRule="auto"/>
        <w:ind w:left="709" w:hanging="283"/>
        <w:jc w:val="both"/>
      </w:pPr>
      <w:r>
        <w:t>различать однозначные и многозначные слова, омонимы, прямое и переносное значение слова;</w:t>
      </w:r>
    </w:p>
    <w:p w14:paraId="150E6ADF" w14:textId="77777777" w:rsidR="009C0B14" w:rsidRDefault="00000000">
      <w:pPr>
        <w:pStyle w:val="ac"/>
        <w:numPr>
          <w:ilvl w:val="0"/>
          <w:numId w:val="1"/>
        </w:numPr>
        <w:tabs>
          <w:tab w:val="left" w:pos="993"/>
        </w:tabs>
        <w:spacing w:after="0" w:line="240" w:lineRule="auto"/>
        <w:ind w:left="709" w:hanging="283"/>
        <w:jc w:val="both"/>
      </w:pPr>
      <w:r>
        <w:t>подбирать синонимы и антонимы;</w:t>
      </w:r>
    </w:p>
    <w:p w14:paraId="6526ADAC" w14:textId="77777777" w:rsidR="009C0B14" w:rsidRDefault="00000000">
      <w:pPr>
        <w:pStyle w:val="ac"/>
        <w:numPr>
          <w:ilvl w:val="0"/>
          <w:numId w:val="1"/>
        </w:numPr>
        <w:tabs>
          <w:tab w:val="left" w:pos="993"/>
        </w:tabs>
        <w:spacing w:after="0" w:line="240" w:lineRule="auto"/>
        <w:ind w:left="709" w:hanging="283"/>
        <w:jc w:val="both"/>
      </w:pPr>
      <w:r>
        <w:t>различать фразеологизмы и свободные словосочетания;</w:t>
      </w:r>
    </w:p>
    <w:p w14:paraId="17E19653" w14:textId="77777777" w:rsidR="009C0B14" w:rsidRDefault="00000000">
      <w:pPr>
        <w:pStyle w:val="ac"/>
        <w:numPr>
          <w:ilvl w:val="0"/>
          <w:numId w:val="1"/>
        </w:numPr>
        <w:tabs>
          <w:tab w:val="left" w:pos="993"/>
        </w:tabs>
        <w:spacing w:after="0" w:line="240" w:lineRule="auto"/>
        <w:ind w:left="709" w:hanging="283"/>
        <w:jc w:val="both"/>
      </w:pPr>
      <w:r>
        <w:t>различать и употреблять метафоры, гиперболы, сравнения (в рамках изученного);</w:t>
      </w:r>
    </w:p>
    <w:p w14:paraId="4450A4C6" w14:textId="77777777" w:rsidR="009C0B14" w:rsidRDefault="00000000">
      <w:pPr>
        <w:pStyle w:val="ac"/>
        <w:numPr>
          <w:ilvl w:val="0"/>
          <w:numId w:val="1"/>
        </w:numPr>
        <w:tabs>
          <w:tab w:val="left" w:pos="993"/>
        </w:tabs>
        <w:spacing w:after="0" w:line="240" w:lineRule="auto"/>
        <w:ind w:left="709" w:hanging="283"/>
        <w:jc w:val="both"/>
      </w:pPr>
      <w:r>
        <w:t>различать тематические группы слов: родовые и видовые понятия;</w:t>
      </w:r>
    </w:p>
    <w:p w14:paraId="64CE29BA" w14:textId="77777777" w:rsidR="009C0B14" w:rsidRDefault="00000000">
      <w:pPr>
        <w:pStyle w:val="ac"/>
        <w:numPr>
          <w:ilvl w:val="0"/>
          <w:numId w:val="1"/>
        </w:numPr>
        <w:tabs>
          <w:tab w:val="left" w:pos="993"/>
        </w:tabs>
        <w:spacing w:after="0" w:line="240" w:lineRule="auto"/>
        <w:ind w:left="709" w:hanging="283"/>
        <w:jc w:val="both"/>
      </w:pPr>
      <w:r>
        <w:t>употреблять слова в соответствии с их лексическим значением;</w:t>
      </w:r>
    </w:p>
    <w:p w14:paraId="5423B0B1" w14:textId="77777777" w:rsidR="009C0B14" w:rsidRDefault="00000000">
      <w:pPr>
        <w:pStyle w:val="ac"/>
        <w:numPr>
          <w:ilvl w:val="0"/>
          <w:numId w:val="1"/>
        </w:numPr>
        <w:tabs>
          <w:tab w:val="left" w:pos="993"/>
        </w:tabs>
        <w:spacing w:after="0" w:line="240" w:lineRule="auto"/>
        <w:ind w:left="709" w:hanging="283"/>
        <w:jc w:val="both"/>
      </w:pPr>
      <w:r>
        <w:t>понимать лексическое значение незнакомого слова исходя из контекста (предложение, текст);</w:t>
      </w:r>
    </w:p>
    <w:p w14:paraId="783E5442" w14:textId="77777777" w:rsidR="009C0B14" w:rsidRDefault="00000000">
      <w:pPr>
        <w:pStyle w:val="ac"/>
        <w:numPr>
          <w:ilvl w:val="0"/>
          <w:numId w:val="1"/>
        </w:numPr>
        <w:tabs>
          <w:tab w:val="left" w:pos="993"/>
        </w:tabs>
        <w:spacing w:after="0" w:line="240" w:lineRule="auto"/>
        <w:ind w:left="709" w:hanging="283"/>
        <w:jc w:val="both"/>
      </w:pPr>
      <w:r>
        <w:t>составлять словосочетания, правильно согласовывать слова и употреблять предложно-падежные конструкции;</w:t>
      </w:r>
    </w:p>
    <w:p w14:paraId="0A335FA4" w14:textId="77777777" w:rsidR="009C0B14" w:rsidRDefault="00000000">
      <w:pPr>
        <w:pStyle w:val="ac"/>
        <w:numPr>
          <w:ilvl w:val="0"/>
          <w:numId w:val="1"/>
        </w:numPr>
        <w:tabs>
          <w:tab w:val="left" w:pos="993"/>
        </w:tabs>
        <w:spacing w:after="0" w:line="240" w:lineRule="auto"/>
        <w:ind w:left="709" w:hanging="283"/>
        <w:jc w:val="both"/>
      </w:pPr>
      <w:r>
        <w:t>выделять словосочетания в предложении, определять тип связи, главное и зависимое слово;</w:t>
      </w:r>
    </w:p>
    <w:p w14:paraId="6FE8CD33" w14:textId="77777777" w:rsidR="009C0B14" w:rsidRDefault="00000000">
      <w:pPr>
        <w:pStyle w:val="ac"/>
        <w:numPr>
          <w:ilvl w:val="0"/>
          <w:numId w:val="1"/>
        </w:numPr>
        <w:tabs>
          <w:tab w:val="left" w:pos="993"/>
        </w:tabs>
        <w:spacing w:after="0" w:line="240" w:lineRule="auto"/>
        <w:ind w:left="709" w:hanging="283"/>
        <w:jc w:val="both"/>
      </w:pPr>
      <w:r>
        <w:t>определять вид предложения по цели высказывания, интонации, наличию или отсутствию второстепенных членов, количеству грамматических основ;</w:t>
      </w:r>
    </w:p>
    <w:p w14:paraId="51150753" w14:textId="77777777" w:rsidR="009C0B14" w:rsidRDefault="00000000">
      <w:pPr>
        <w:pStyle w:val="ac"/>
        <w:numPr>
          <w:ilvl w:val="0"/>
          <w:numId w:val="1"/>
        </w:numPr>
        <w:tabs>
          <w:tab w:val="left" w:pos="993"/>
        </w:tabs>
        <w:spacing w:after="0" w:line="240" w:lineRule="auto"/>
        <w:ind w:left="709" w:hanging="283"/>
        <w:jc w:val="both"/>
      </w:pPr>
      <w:r>
        <w:t>составлять простые и сложные предложения с однородными членами;</w:t>
      </w:r>
    </w:p>
    <w:p w14:paraId="2EC6E746" w14:textId="77777777" w:rsidR="009C0B14" w:rsidRDefault="00000000">
      <w:pPr>
        <w:pStyle w:val="ac"/>
        <w:numPr>
          <w:ilvl w:val="0"/>
          <w:numId w:val="1"/>
        </w:numPr>
        <w:tabs>
          <w:tab w:val="left" w:pos="993"/>
        </w:tabs>
        <w:spacing w:after="0" w:line="240" w:lineRule="auto"/>
        <w:ind w:left="709" w:hanging="283"/>
        <w:jc w:val="both"/>
      </w:pPr>
      <w:r>
        <w:t>применять знания по синтаксису и пунктуации (постановка знаков препинания в предложениях с косвенной речью, с прямой речью, при цитировании), уметь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p w14:paraId="1FA34664" w14:textId="77777777" w:rsidR="009C0B14" w:rsidRDefault="00000000">
      <w:pPr>
        <w:spacing w:after="0" w:line="240" w:lineRule="auto"/>
        <w:ind w:firstLine="709"/>
        <w:contextualSpacing/>
        <w:jc w:val="both"/>
        <w:rPr>
          <w:b/>
        </w:rPr>
      </w:pPr>
      <w:r>
        <w:rPr>
          <w:b/>
        </w:rPr>
        <w:t>По модулю «Коррекция и развитие связной речи. Коммуникация»:</w:t>
      </w:r>
    </w:p>
    <w:p w14:paraId="55D03BA0" w14:textId="77777777" w:rsidR="009C0B14" w:rsidRDefault="00000000">
      <w:pPr>
        <w:pStyle w:val="ac"/>
        <w:numPr>
          <w:ilvl w:val="0"/>
          <w:numId w:val="1"/>
        </w:numPr>
        <w:tabs>
          <w:tab w:val="left" w:pos="993"/>
        </w:tabs>
        <w:spacing w:after="0" w:line="240" w:lineRule="auto"/>
        <w:ind w:left="709" w:hanging="283"/>
        <w:jc w:val="both"/>
      </w:pPr>
      <w:r>
        <w:t>формулировать собственное связное высказывание с соблюдением изученных правил и норм современного русского литературного языка;</w:t>
      </w:r>
    </w:p>
    <w:p w14:paraId="308C460A" w14:textId="77777777" w:rsidR="009C0B14" w:rsidRDefault="00000000">
      <w:pPr>
        <w:pStyle w:val="ac"/>
        <w:numPr>
          <w:ilvl w:val="0"/>
          <w:numId w:val="1"/>
        </w:numPr>
        <w:tabs>
          <w:tab w:val="left" w:pos="993"/>
        </w:tabs>
        <w:spacing w:after="0" w:line="240" w:lineRule="auto"/>
        <w:ind w:left="709" w:hanging="283"/>
        <w:jc w:val="both"/>
      </w:pPr>
      <w:r>
        <w:t>излагать основное содержание прослушанного текста, с использованием приемов сжатия, разделив его на абзацы и передав все значимые микротемы;</w:t>
      </w:r>
    </w:p>
    <w:p w14:paraId="1067AA1A" w14:textId="77777777" w:rsidR="009C0B14" w:rsidRDefault="00000000">
      <w:pPr>
        <w:pStyle w:val="ac"/>
        <w:numPr>
          <w:ilvl w:val="0"/>
          <w:numId w:val="1"/>
        </w:numPr>
        <w:tabs>
          <w:tab w:val="left" w:pos="993"/>
        </w:tabs>
        <w:spacing w:after="0" w:line="240" w:lineRule="auto"/>
        <w:ind w:left="709" w:hanging="283"/>
        <w:jc w:val="both"/>
      </w:pPr>
      <w:r>
        <w:t>связно и последовательно, грамматически и фонетически правильно излагать свои мысли, составлять связный рассказ и пересказ на заданную тему; соблюдать смысловую цельность, речевую связность и последовательность изложения;</w:t>
      </w:r>
    </w:p>
    <w:p w14:paraId="73F57152" w14:textId="77777777" w:rsidR="009C0B14" w:rsidRDefault="00000000">
      <w:pPr>
        <w:pStyle w:val="ac"/>
        <w:numPr>
          <w:ilvl w:val="0"/>
          <w:numId w:val="1"/>
        </w:numPr>
        <w:tabs>
          <w:tab w:val="left" w:pos="993"/>
        </w:tabs>
        <w:spacing w:after="0" w:line="240" w:lineRule="auto"/>
        <w:ind w:left="709" w:hanging="283"/>
        <w:jc w:val="both"/>
      </w:pPr>
      <w:r>
        <w:t>определять тему и основную мысль текста;</w:t>
      </w:r>
    </w:p>
    <w:p w14:paraId="2A095ABD" w14:textId="77777777" w:rsidR="009C0B14" w:rsidRDefault="00000000">
      <w:pPr>
        <w:pStyle w:val="ac"/>
        <w:numPr>
          <w:ilvl w:val="0"/>
          <w:numId w:val="1"/>
        </w:numPr>
        <w:tabs>
          <w:tab w:val="left" w:pos="993"/>
        </w:tabs>
        <w:spacing w:after="0" w:line="240" w:lineRule="auto"/>
        <w:ind w:left="709" w:hanging="283"/>
        <w:jc w:val="both"/>
      </w:pPr>
      <w:r>
        <w:t>понимать основное содержание, смысл текста;</w:t>
      </w:r>
    </w:p>
    <w:p w14:paraId="43EAD98E" w14:textId="77777777" w:rsidR="009C0B14" w:rsidRDefault="00000000">
      <w:pPr>
        <w:pStyle w:val="ac"/>
        <w:numPr>
          <w:ilvl w:val="0"/>
          <w:numId w:val="1"/>
        </w:numPr>
        <w:tabs>
          <w:tab w:val="left" w:pos="993"/>
        </w:tabs>
        <w:spacing w:after="0" w:line="240" w:lineRule="auto"/>
        <w:ind w:left="709" w:hanging="283"/>
        <w:jc w:val="both"/>
      </w:pPr>
      <w:r>
        <w:t>составлять простой/сложный план текста;</w:t>
      </w:r>
    </w:p>
    <w:p w14:paraId="23A8EEB6" w14:textId="77777777" w:rsidR="009C0B14" w:rsidRDefault="00000000">
      <w:pPr>
        <w:pStyle w:val="ac"/>
        <w:numPr>
          <w:ilvl w:val="0"/>
          <w:numId w:val="1"/>
        </w:numPr>
        <w:tabs>
          <w:tab w:val="left" w:pos="993"/>
        </w:tabs>
        <w:spacing w:after="0" w:line="240" w:lineRule="auto"/>
        <w:ind w:left="709" w:hanging="283"/>
        <w:jc w:val="both"/>
      </w:pPr>
      <w:r>
        <w:t>использовать в собственной письменной речи изученные особенности частей речи, синтаксических конструкций;</w:t>
      </w:r>
    </w:p>
    <w:p w14:paraId="22DA7298" w14:textId="77777777" w:rsidR="009C0B14" w:rsidRDefault="00000000">
      <w:pPr>
        <w:pStyle w:val="ac"/>
        <w:numPr>
          <w:ilvl w:val="0"/>
          <w:numId w:val="1"/>
        </w:numPr>
        <w:tabs>
          <w:tab w:val="left" w:pos="993"/>
        </w:tabs>
        <w:spacing w:after="0" w:line="240" w:lineRule="auto"/>
        <w:ind w:left="709" w:hanging="283"/>
        <w:jc w:val="both"/>
      </w:pPr>
      <w:r>
        <w:t>аргументировать собственную позицию, доказывать её, используя различные языковые средства и приемы;</w:t>
      </w:r>
    </w:p>
    <w:p w14:paraId="316AE6B8" w14:textId="77777777" w:rsidR="009C0B14" w:rsidRDefault="00000000">
      <w:pPr>
        <w:pStyle w:val="ac"/>
        <w:numPr>
          <w:ilvl w:val="0"/>
          <w:numId w:val="1"/>
        </w:numPr>
        <w:tabs>
          <w:tab w:val="left" w:pos="993"/>
        </w:tabs>
        <w:spacing w:after="0" w:line="240" w:lineRule="auto"/>
        <w:ind w:left="709" w:hanging="283"/>
        <w:jc w:val="both"/>
      </w:pPr>
      <w:r>
        <w:t>участвовать в беседе, создавать устные монологические и диалогические высказывания, характеризующиеся широким спектром лексических средств, точностью словаря, использованием разнообразных синтаксических конструкций;</w:t>
      </w:r>
    </w:p>
    <w:p w14:paraId="6D21EED7" w14:textId="77777777" w:rsidR="009C0B14" w:rsidRDefault="00000000">
      <w:pPr>
        <w:pStyle w:val="ac"/>
        <w:numPr>
          <w:ilvl w:val="0"/>
          <w:numId w:val="1"/>
        </w:numPr>
        <w:tabs>
          <w:tab w:val="left" w:pos="993"/>
        </w:tabs>
        <w:spacing w:after="0" w:line="240" w:lineRule="auto"/>
        <w:ind w:left="709" w:hanging="283"/>
        <w:jc w:val="both"/>
      </w:pPr>
      <w:r>
        <w:t>извлекать нужную информацию, анализировать и систематизировать речевой материал;</w:t>
      </w:r>
    </w:p>
    <w:p w14:paraId="49D4B1AE" w14:textId="77777777" w:rsidR="009C0B14" w:rsidRDefault="00000000">
      <w:pPr>
        <w:pStyle w:val="ac"/>
        <w:numPr>
          <w:ilvl w:val="0"/>
          <w:numId w:val="1"/>
        </w:numPr>
        <w:tabs>
          <w:tab w:val="left" w:pos="993"/>
        </w:tabs>
        <w:spacing w:after="0" w:line="240" w:lineRule="auto"/>
        <w:ind w:left="709" w:hanging="283"/>
        <w:jc w:val="both"/>
      </w:pPr>
      <w:r>
        <w:t>создавать и редактировать тексты, находить и исправлять ошибки;</w:t>
      </w:r>
    </w:p>
    <w:p w14:paraId="7FB1388C" w14:textId="77777777" w:rsidR="009C0B14" w:rsidRDefault="00000000">
      <w:pPr>
        <w:pStyle w:val="ac"/>
        <w:numPr>
          <w:ilvl w:val="0"/>
          <w:numId w:val="1"/>
        </w:numPr>
        <w:tabs>
          <w:tab w:val="left" w:pos="993"/>
        </w:tabs>
        <w:spacing w:after="0" w:line="240" w:lineRule="auto"/>
        <w:ind w:left="709" w:hanging="283"/>
        <w:jc w:val="both"/>
      </w:pPr>
      <w:r>
        <w:t>соблюдать в устной речи и на письме изученные правила речевого этикета;</w:t>
      </w:r>
    </w:p>
    <w:p w14:paraId="4CD358FB" w14:textId="77777777" w:rsidR="009C0B14" w:rsidRDefault="00000000">
      <w:pPr>
        <w:pStyle w:val="ac"/>
        <w:numPr>
          <w:ilvl w:val="0"/>
          <w:numId w:val="1"/>
        </w:numPr>
        <w:tabs>
          <w:tab w:val="left" w:pos="993"/>
        </w:tabs>
        <w:spacing w:after="0" w:line="240" w:lineRule="auto"/>
        <w:ind w:left="709" w:hanging="283"/>
        <w:jc w:val="both"/>
      </w:pPr>
      <w:r>
        <w:t>выразительно читать стихотворные и прозаические тексты с соблюдением всех пройденных орфоэпических норм, с соблюдением интонации и пунктуационного оформления текста.</w:t>
      </w:r>
    </w:p>
    <w:p w14:paraId="6309746A" w14:textId="77777777" w:rsidR="009C0B14" w:rsidRDefault="009C0B14">
      <w:pPr>
        <w:spacing w:after="0" w:line="240" w:lineRule="auto"/>
        <w:ind w:firstLine="709"/>
        <w:jc w:val="both"/>
        <w:rPr>
          <w:b/>
          <w:i/>
        </w:rPr>
      </w:pPr>
    </w:p>
    <w:p w14:paraId="7CC40189" w14:textId="77777777" w:rsidR="009C0B14" w:rsidRDefault="00000000">
      <w:pPr>
        <w:spacing w:after="0" w:line="240" w:lineRule="auto"/>
        <w:ind w:firstLine="709"/>
        <w:jc w:val="both"/>
        <w:rPr>
          <w:b/>
          <w:i/>
        </w:rPr>
      </w:pPr>
      <w:r>
        <w:rPr>
          <w:b/>
          <w:i/>
        </w:rPr>
        <w:t>Подходы к оценке достижения планируемых результатов освоения программы курса</w:t>
      </w:r>
    </w:p>
    <w:p w14:paraId="067BEEB7" w14:textId="77777777" w:rsidR="009C0B14" w:rsidRDefault="00000000">
      <w:pPr>
        <w:spacing w:after="0" w:line="240" w:lineRule="auto"/>
        <w:ind w:firstLine="709"/>
        <w:jc w:val="both"/>
      </w:pPr>
      <w:r>
        <w:rPr>
          <w:highlight w:val="white"/>
        </w:rPr>
        <w:t>Для оценки образовательных достижений используются диагностические и проверочные работы, проводится мониторинг речевого развития обучающихся 5–9 классов. В качестве диагностического инструментария используются рекомендации и</w:t>
      </w:r>
      <w:r>
        <w:t xml:space="preserve"> методический материал, представленные в работах Г.В. Чиркиной, О.Е. Грибовой, Р.И. Лалаевой, О.Б. Иншаковой, О.А. Ишимовой и др. На основании данных методик проводится обследование устной и письменной речи, результаты которого фиксируются в протоколе, который включает речевые образцы обучающегося. </w:t>
      </w:r>
    </w:p>
    <w:p w14:paraId="5B81A564" w14:textId="77777777" w:rsidR="009C0B14" w:rsidRDefault="00000000">
      <w:pPr>
        <w:spacing w:after="0" w:line="240" w:lineRule="auto"/>
        <w:ind w:firstLine="709"/>
        <w:jc w:val="both"/>
      </w:pPr>
      <w:r>
        <w:t>Одной из основных форм обследования навыков письма является диктант, который учитель-логопед проводит с группой обучающихся и анализирует на предмет наличия специфических ошибок. Также используются контрольные списывания, тестовые задания, работа с деформированным текстом, изложения и другое.</w:t>
      </w:r>
    </w:p>
    <w:p w14:paraId="17B2CF0A" w14:textId="77777777" w:rsidR="009C0B14" w:rsidRDefault="00000000">
      <w:pPr>
        <w:spacing w:after="0" w:line="240" w:lineRule="auto"/>
        <w:ind w:firstLine="709"/>
        <w:jc w:val="both"/>
      </w:pPr>
      <w:r>
        <w:t>На каждого обучающегося с ЗПР заполняется Речевая карта.</w:t>
      </w:r>
      <w:bookmarkEnd w:id="90"/>
    </w:p>
    <w:p w14:paraId="41BD60B7" w14:textId="77777777" w:rsidR="009C0B14" w:rsidRDefault="009C0B14">
      <w:pPr>
        <w:spacing w:after="0" w:line="240" w:lineRule="auto"/>
        <w:ind w:firstLine="709"/>
        <w:jc w:val="center"/>
        <w:rPr>
          <w:b/>
        </w:rPr>
      </w:pPr>
    </w:p>
    <w:p w14:paraId="19341B28" w14:textId="77777777" w:rsidR="009C0B14" w:rsidRDefault="00000000">
      <w:pPr>
        <w:spacing w:line="240" w:lineRule="auto"/>
        <w:rPr>
          <w:b/>
        </w:rPr>
      </w:pPr>
      <w:r>
        <w:rPr>
          <w:b/>
        </w:rPr>
        <w:br w:type="page"/>
      </w:r>
    </w:p>
    <w:p w14:paraId="7F029CBA" w14:textId="77777777" w:rsidR="009C0B14" w:rsidRDefault="00000000">
      <w:pPr>
        <w:pStyle w:val="2"/>
        <w:spacing w:before="0" w:after="0" w:line="240" w:lineRule="auto"/>
        <w:jc w:val="left"/>
        <w:rPr>
          <w:caps/>
        </w:rPr>
      </w:pPr>
      <w:bookmarkStart w:id="91" w:name="__RefHeading___61"/>
      <w:bookmarkEnd w:id="91"/>
      <w:r>
        <w:rPr>
          <w:caps/>
        </w:rPr>
        <w:t>2.3. Организационный раздел адаптированной основной образовательной программы основного общего образования обучающихся с задержкой психического развития МАОУ ВСШ.</w:t>
      </w:r>
    </w:p>
    <w:p w14:paraId="22438B8D" w14:textId="77777777" w:rsidR="009C0B14" w:rsidRDefault="009C0B14">
      <w:pPr>
        <w:spacing w:after="0" w:line="240" w:lineRule="auto"/>
        <w:ind w:firstLine="709"/>
        <w:jc w:val="center"/>
        <w:rPr>
          <w:b/>
        </w:rPr>
      </w:pPr>
    </w:p>
    <w:p w14:paraId="144D5CFE" w14:textId="77777777" w:rsidR="009C0B14" w:rsidRDefault="009C0B14">
      <w:pPr>
        <w:spacing w:after="0" w:line="240" w:lineRule="auto"/>
        <w:ind w:firstLine="709"/>
        <w:jc w:val="center"/>
      </w:pPr>
    </w:p>
    <w:p w14:paraId="76F53BA9" w14:textId="77777777" w:rsidR="009C0B14" w:rsidRDefault="009C0B14">
      <w:pPr>
        <w:spacing w:after="0" w:line="240" w:lineRule="auto"/>
        <w:ind w:firstLine="709"/>
        <w:jc w:val="center"/>
      </w:pPr>
    </w:p>
    <w:p w14:paraId="38FEB5DC" w14:textId="77777777" w:rsidR="009C0B14" w:rsidRDefault="00000000">
      <w:pPr>
        <w:pStyle w:val="3"/>
        <w:rPr>
          <w:caps/>
        </w:rPr>
      </w:pPr>
      <w:bookmarkStart w:id="92" w:name="__RefHeading___62"/>
      <w:bookmarkEnd w:id="92"/>
      <w:r>
        <w:rPr>
          <w:caps/>
        </w:rPr>
        <w:t xml:space="preserve">2.3.1. Примерный учебный план программы основного общего образования </w:t>
      </w:r>
    </w:p>
    <w:p w14:paraId="1E938F51" w14:textId="77777777" w:rsidR="009C0B14" w:rsidRDefault="009C0B14">
      <w:pPr>
        <w:tabs>
          <w:tab w:val="left" w:pos="4500"/>
          <w:tab w:val="left" w:pos="9180"/>
          <w:tab w:val="left" w:pos="9360"/>
        </w:tabs>
        <w:spacing w:after="0" w:line="240" w:lineRule="auto"/>
        <w:ind w:firstLine="709"/>
        <w:jc w:val="both"/>
      </w:pPr>
    </w:p>
    <w:p w14:paraId="1DEDDA77" w14:textId="77777777" w:rsidR="009C0B14" w:rsidRDefault="00000000">
      <w:pPr>
        <w:tabs>
          <w:tab w:val="left" w:pos="4500"/>
          <w:tab w:val="left" w:pos="9180"/>
          <w:tab w:val="left" w:pos="9360"/>
        </w:tabs>
        <w:spacing w:after="0" w:line="240" w:lineRule="auto"/>
        <w:ind w:firstLine="709"/>
        <w:jc w:val="both"/>
      </w:pPr>
      <w:r>
        <w:t>Примерный учебный план образовательных организаций, реализующих адаптированную основную образовательную программу основного общего образования обучающихся с ЗПР (далее –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48E2B802" w14:textId="77777777" w:rsidR="009C0B14" w:rsidRDefault="00000000">
      <w:pPr>
        <w:tabs>
          <w:tab w:val="left" w:pos="4500"/>
          <w:tab w:val="left" w:pos="9180"/>
          <w:tab w:val="left" w:pos="9360"/>
        </w:tabs>
        <w:spacing w:after="0" w:line="240" w:lineRule="auto"/>
        <w:ind w:firstLine="709"/>
        <w:jc w:val="both"/>
      </w:pPr>
      <w:r>
        <w:t>Примерный учебный план</w:t>
      </w:r>
      <w:r>
        <w:rPr>
          <w:rStyle w:val="afffff8"/>
        </w:rPr>
        <w:footnoteReference w:id="36"/>
      </w:r>
      <w:r>
        <w:t>:</w:t>
      </w:r>
    </w:p>
    <w:p w14:paraId="3CBA0815" w14:textId="77777777" w:rsidR="009C0B14" w:rsidRDefault="00000000">
      <w:pPr>
        <w:pStyle w:val="ac"/>
        <w:numPr>
          <w:ilvl w:val="0"/>
          <w:numId w:val="35"/>
        </w:numPr>
        <w:tabs>
          <w:tab w:val="left" w:pos="993"/>
          <w:tab w:val="left" w:pos="4500"/>
          <w:tab w:val="left" w:pos="9180"/>
          <w:tab w:val="left" w:pos="9360"/>
        </w:tabs>
        <w:spacing w:after="0" w:line="240" w:lineRule="auto"/>
        <w:ind w:left="709" w:firstLine="0"/>
        <w:jc w:val="both"/>
      </w:pPr>
      <w:r>
        <w:t>фиксирует максимальный объем учебной нагрузки обучающихся с ЗПР;</w:t>
      </w:r>
    </w:p>
    <w:p w14:paraId="47D4E1EC" w14:textId="77777777" w:rsidR="009C0B14" w:rsidRDefault="00000000">
      <w:pPr>
        <w:pStyle w:val="ac"/>
        <w:numPr>
          <w:ilvl w:val="0"/>
          <w:numId w:val="35"/>
        </w:numPr>
        <w:tabs>
          <w:tab w:val="left" w:pos="993"/>
          <w:tab w:val="left" w:pos="4500"/>
          <w:tab w:val="left" w:pos="9180"/>
          <w:tab w:val="left" w:pos="9360"/>
        </w:tabs>
        <w:spacing w:after="0" w:line="240" w:lineRule="auto"/>
        <w:ind w:left="709" w:firstLine="0"/>
        <w:jc w:val="both"/>
      </w:pPr>
      <w:r>
        <w:t>определяет (регламентирует) перечень учебных предметов, курсов и время, отводимое на их освоение и организацию;</w:t>
      </w:r>
    </w:p>
    <w:p w14:paraId="4CEC01D6" w14:textId="77777777" w:rsidR="009C0B14" w:rsidRDefault="00000000">
      <w:pPr>
        <w:pStyle w:val="ac"/>
        <w:numPr>
          <w:ilvl w:val="0"/>
          <w:numId w:val="35"/>
        </w:numPr>
        <w:tabs>
          <w:tab w:val="left" w:pos="993"/>
          <w:tab w:val="left" w:pos="4500"/>
          <w:tab w:val="left" w:pos="9180"/>
          <w:tab w:val="left" w:pos="9360"/>
        </w:tabs>
        <w:spacing w:after="0" w:line="240" w:lineRule="auto"/>
        <w:ind w:left="709" w:firstLine="0"/>
        <w:jc w:val="both"/>
      </w:pPr>
      <w:r>
        <w:t>распределяет учебные предметы, курсы, модули по классам и учебным годам.</w:t>
      </w:r>
    </w:p>
    <w:p w14:paraId="150F4630" w14:textId="77777777" w:rsidR="009C0B14" w:rsidRDefault="00000000">
      <w:pPr>
        <w:tabs>
          <w:tab w:val="left" w:pos="4500"/>
          <w:tab w:val="left" w:pos="9180"/>
          <w:tab w:val="left" w:pos="9360"/>
        </w:tabs>
        <w:spacing w:after="0" w:line="240" w:lineRule="auto"/>
        <w:ind w:firstLine="709"/>
        <w:jc w:val="both"/>
      </w:pPr>
      <w:r>
        <w:t>Примерный 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ООО и выполнение гигиенических требований к режиму образовательного процесса, установленных действующим СанПиНом.</w:t>
      </w:r>
    </w:p>
    <w:p w14:paraId="060451F1" w14:textId="77777777" w:rsidR="009C0B14" w:rsidRDefault="00000000">
      <w:pPr>
        <w:tabs>
          <w:tab w:val="left" w:pos="4500"/>
          <w:tab w:val="left" w:pos="9180"/>
          <w:tab w:val="left" w:pos="9360"/>
        </w:tabs>
        <w:spacing w:after="0" w:line="240" w:lineRule="auto"/>
        <w:ind w:firstLine="709"/>
        <w:jc w:val="both"/>
      </w:pPr>
      <w:r>
        <w:t xml:space="preserve">В примерном учебном плане представлены десять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и социальной адаптации обучающихся. Она обеспечивает реализацию дифференцированного подхода к удовлетворению особых образовательных потребностей обучающихся с ЗПР, обусловленного диапазоном различий внутри данной нозологической группы. </w:t>
      </w:r>
    </w:p>
    <w:p w14:paraId="6EC84E5C" w14:textId="77777777" w:rsidR="009C0B14" w:rsidRDefault="00000000">
      <w:pPr>
        <w:tabs>
          <w:tab w:val="left" w:pos="4500"/>
          <w:tab w:val="left" w:pos="9180"/>
          <w:tab w:val="left" w:pos="9360"/>
        </w:tabs>
        <w:spacing w:after="0" w:line="240" w:lineRule="auto"/>
        <w:ind w:firstLine="709"/>
        <w:jc w:val="both"/>
      </w:pPr>
      <w:r>
        <w:t xml:space="preserve">Дифференцированный подход находит отражение в индивидуализации содержания специальных образовательных условий, определяемых на психолого-педагогическом консилиуме образовательной организации (ППк) применительно к каждому обучающемуся с ЗПР. По решению ППк образовательная организация вправе дополнять коррекционно-развивающую область курсами и коррекционно-развивающими занятиями, необходимыми для преодоления или ослабления нарушения с учетом индивидуальных особенностей обучающегося с ЗПР. Возможным является вариативность в выборе формы проведения занятий (индивидуальная или групповая) и/или их чередование, а также их количественное соотношение. На заседаниях ППк индивидуализируются содержание коррекционно-развивающего курса специалистов и психолого-педагогического сопровождения, коррекционные подходы в работе с обучающимся, объем коррекционно-развивающей помощи. При необходимости разрабатывается индивидуальный учебный план, предусматривающий удовлетворение индивидуальных образовательных потребностей обучающегося с ЗПР.  </w:t>
      </w:r>
    </w:p>
    <w:p w14:paraId="15730806" w14:textId="77777777" w:rsidR="009C0B14" w:rsidRDefault="00000000">
      <w:pPr>
        <w:tabs>
          <w:tab w:val="left" w:pos="4500"/>
          <w:tab w:val="left" w:pos="9180"/>
          <w:tab w:val="left" w:pos="9360"/>
        </w:tabs>
        <w:spacing w:after="0" w:line="240" w:lineRule="auto"/>
        <w:ind w:firstLine="709"/>
        <w:jc w:val="both"/>
      </w:pPr>
      <w:r>
        <w:t>Примерный учебный план состоит из двух частей: обязательной части и части, формируемой участниками образовательных отношений.</w:t>
      </w:r>
    </w:p>
    <w:p w14:paraId="79079788" w14:textId="77777777" w:rsidR="009C0B14" w:rsidRDefault="00000000">
      <w:pPr>
        <w:tabs>
          <w:tab w:val="left" w:pos="4500"/>
          <w:tab w:val="left" w:pos="9180"/>
          <w:tab w:val="left" w:pos="9360"/>
        </w:tabs>
        <w:spacing w:after="0" w:line="240" w:lineRule="auto"/>
        <w:ind w:firstLine="709"/>
        <w:jc w:val="both"/>
      </w:pPr>
      <w:r>
        <w:t>Обязательная часть примерного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14:paraId="334D35F1" w14:textId="77777777" w:rsidR="009C0B14" w:rsidRDefault="00000000">
      <w:pPr>
        <w:tabs>
          <w:tab w:val="left" w:pos="4500"/>
          <w:tab w:val="left" w:pos="9180"/>
          <w:tab w:val="left" w:pos="9360"/>
        </w:tabs>
        <w:spacing w:after="0" w:line="240" w:lineRule="auto"/>
        <w:ind w:firstLine="709"/>
        <w:jc w:val="both"/>
      </w:pPr>
      <w:r>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индивидуальных потребностей обучающихся, их родителей (законных представителей), педагогического коллектива образовательной организации, обеспечивает реализацию особых образовательных потребностей, характерных для обучающихся с ЗПР на уровне основного общего образования.</w:t>
      </w:r>
    </w:p>
    <w:p w14:paraId="341B2A01" w14:textId="77777777" w:rsidR="009C0B14" w:rsidRDefault="00000000">
      <w:pPr>
        <w:tabs>
          <w:tab w:val="left" w:pos="4500"/>
          <w:tab w:val="left" w:pos="9180"/>
          <w:tab w:val="left" w:pos="9360"/>
        </w:tabs>
        <w:spacing w:after="0" w:line="240" w:lineRule="auto"/>
        <w:ind w:firstLine="709"/>
        <w:jc w:val="both"/>
      </w:pPr>
      <w:r>
        <w:t>Время, отводимое на данную часть примерного учебного плана, может быть использовано на:</w:t>
      </w:r>
    </w:p>
    <w:p w14:paraId="11273ED5" w14:textId="77777777" w:rsidR="009C0B14" w:rsidRDefault="00000000">
      <w:pPr>
        <w:pStyle w:val="ac"/>
        <w:numPr>
          <w:ilvl w:val="0"/>
          <w:numId w:val="35"/>
        </w:numPr>
        <w:tabs>
          <w:tab w:val="left" w:pos="993"/>
          <w:tab w:val="left" w:pos="4500"/>
          <w:tab w:val="left" w:pos="9180"/>
          <w:tab w:val="left" w:pos="9360"/>
        </w:tabs>
        <w:spacing w:after="0" w:line="240" w:lineRule="auto"/>
        <w:ind w:left="709" w:firstLine="0"/>
        <w:jc w:val="both"/>
      </w:pPr>
      <w:r>
        <w:t xml:space="preserve">увеличение учебных часов, предусмотренных на изучение отдельных учебных предметов обязательной части; </w:t>
      </w:r>
    </w:p>
    <w:p w14:paraId="29A23C62" w14:textId="77777777" w:rsidR="009C0B14" w:rsidRDefault="00000000">
      <w:pPr>
        <w:pStyle w:val="ac"/>
        <w:numPr>
          <w:ilvl w:val="0"/>
          <w:numId w:val="35"/>
        </w:numPr>
        <w:tabs>
          <w:tab w:val="left" w:pos="993"/>
          <w:tab w:val="left" w:pos="4500"/>
          <w:tab w:val="left" w:pos="9180"/>
          <w:tab w:val="left" w:pos="9360"/>
        </w:tabs>
        <w:spacing w:after="0" w:line="240" w:lineRule="auto"/>
        <w:ind w:left="709" w:firstLine="0"/>
        <w:jc w:val="both"/>
      </w:pPr>
      <w: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14:paraId="4FF34E9F" w14:textId="77777777" w:rsidR="009C0B14" w:rsidRDefault="00000000">
      <w:pPr>
        <w:pStyle w:val="ac"/>
        <w:numPr>
          <w:ilvl w:val="0"/>
          <w:numId w:val="35"/>
        </w:numPr>
        <w:tabs>
          <w:tab w:val="left" w:pos="993"/>
          <w:tab w:val="left" w:pos="4500"/>
          <w:tab w:val="left" w:pos="9180"/>
          <w:tab w:val="left" w:pos="9360"/>
        </w:tabs>
        <w:spacing w:after="0" w:line="240" w:lineRule="auto"/>
        <w:ind w:left="709" w:firstLine="0"/>
        <w:jc w:val="both"/>
      </w:pPr>
      <w:r>
        <w:t>другие виды учебной, воспитательной, спортивной и иной деятельности обучающихся с ЗПР.</w:t>
      </w:r>
    </w:p>
    <w:p w14:paraId="441C0D7E" w14:textId="77777777" w:rsidR="009C0B14" w:rsidRDefault="00000000">
      <w:pPr>
        <w:tabs>
          <w:tab w:val="left" w:pos="993"/>
          <w:tab w:val="left" w:pos="4500"/>
          <w:tab w:val="left" w:pos="9180"/>
          <w:tab w:val="left" w:pos="9360"/>
        </w:tabs>
        <w:spacing w:after="0" w:line="240" w:lineRule="auto"/>
        <w:ind w:firstLine="709"/>
        <w:contextualSpacing/>
        <w:jc w:val="both"/>
      </w:pPr>
      <w: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образовательных отношений,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14:paraId="033E6B8D" w14:textId="77777777" w:rsidR="009C0B14" w:rsidRDefault="00000000">
      <w:pPr>
        <w:tabs>
          <w:tab w:val="left" w:pos="4500"/>
          <w:tab w:val="left" w:pos="9180"/>
          <w:tab w:val="left" w:pos="9360"/>
        </w:tabs>
        <w:spacing w:after="0" w:line="240" w:lineRule="auto"/>
        <w:ind w:firstLine="709"/>
        <w:jc w:val="both"/>
      </w:pPr>
      <w:r>
        <w:t>Обязательным компонентом учебного плана является внеурочная деятельность. В соответствии с требованиями ФГОС ООО внеурочная деятельность организуется по пяти направлениям развития личности (духовно-нравственное, социальное, общеинтеллектуальное, общекультурное, физкультурно-спортивное и оздоровительное), посредством различных форм организации, отличных от урочной системы обучения, таких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 Организация занятий по направлениям внеурочной деятельности является неотъемлемой частью образовательного процесса в образовательной организации. Содержание данных занятий должно формироваться с учетом пожеланий обучающихся и их родителей (законных представителей).</w:t>
      </w:r>
    </w:p>
    <w:p w14:paraId="0CB0AC5C" w14:textId="77777777" w:rsidR="009C0B14" w:rsidRDefault="00000000">
      <w:pPr>
        <w:tabs>
          <w:tab w:val="left" w:pos="4500"/>
          <w:tab w:val="left" w:pos="9180"/>
          <w:tab w:val="left" w:pos="9360"/>
        </w:tabs>
        <w:spacing w:after="0" w:line="240" w:lineRule="auto"/>
        <w:ind w:firstLine="709"/>
        <w:jc w:val="both"/>
      </w:pPr>
      <w:r>
        <w:t>Выбор направлений внеурочной деятельности, формы организации образовательного процесса, чередование урочной и внеурочной деятельности в рамках реализации адаптированной основной общеобразовательной программы основного общего образования определяет организация, осуществляющая образовательную деятельность.</w:t>
      </w:r>
    </w:p>
    <w:p w14:paraId="70D0F85F" w14:textId="77777777" w:rsidR="009C0B14" w:rsidRDefault="00000000">
      <w:pPr>
        <w:tabs>
          <w:tab w:val="left" w:pos="4500"/>
          <w:tab w:val="left" w:pos="9180"/>
          <w:tab w:val="left" w:pos="9360"/>
        </w:tabs>
        <w:spacing w:after="0" w:line="240" w:lineRule="auto"/>
        <w:ind w:firstLine="709"/>
        <w:jc w:val="both"/>
      </w:pPr>
      <w: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образовательных организаций.</w:t>
      </w:r>
    </w:p>
    <w:p w14:paraId="1BD55921" w14:textId="77777777" w:rsidR="009C0B14" w:rsidRDefault="00000000">
      <w:pPr>
        <w:widowControl w:val="0"/>
        <w:spacing w:after="0" w:line="240" w:lineRule="auto"/>
        <w:ind w:firstLine="709"/>
        <w:jc w:val="both"/>
      </w:pPr>
      <w:r>
        <w:rPr>
          <w:rStyle w:val="Zag110"/>
        </w:rPr>
        <w:t xml:space="preserve">Помимо учебного составляется план, регламентирующий занятия внеурочной деятельности. </w:t>
      </w:r>
      <w: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академических часов за пять лет обучения) с учетом интересов обучающихся с ЗПР и возможностей организации, осуществляющей образовательную деятельность. </w:t>
      </w:r>
    </w:p>
    <w:p w14:paraId="62C8FEA9" w14:textId="77777777" w:rsidR="009C0B14" w:rsidRDefault="00000000">
      <w:pPr>
        <w:tabs>
          <w:tab w:val="left" w:pos="4500"/>
          <w:tab w:val="left" w:pos="9180"/>
          <w:tab w:val="left" w:pos="9360"/>
        </w:tabs>
        <w:spacing w:after="0" w:line="240" w:lineRule="auto"/>
        <w:ind w:firstLine="709"/>
        <w:jc w:val="both"/>
      </w:pPr>
      <w:r>
        <w:t xml:space="preserve">Коррекционно-развивающая область учебного плана включается во внеурочную деятельность. Она представлена коррекционными курсами логопедической и психокоррекционной направленности с целью коррекции и/или ослабления нарушений в психическом и психофизическом развитии обучающихся с ЗПР и формирования жизненных компетенций, обеспечивающих овладение системой социальных отношений и социальное развитие обучающихся, а также адаптацию в социуме. </w:t>
      </w:r>
    </w:p>
    <w:p w14:paraId="53DE71A9" w14:textId="77777777" w:rsidR="009C0B14" w:rsidRDefault="00000000">
      <w:pPr>
        <w:tabs>
          <w:tab w:val="left" w:pos="4500"/>
          <w:tab w:val="left" w:pos="9180"/>
          <w:tab w:val="left" w:pos="9360"/>
        </w:tabs>
        <w:spacing w:after="0" w:line="240" w:lineRule="auto"/>
        <w:ind w:firstLine="709"/>
        <w:jc w:val="both"/>
      </w:pPr>
      <w:r>
        <w:t xml:space="preserve">Содержание коррекционных курсов, их количественное соотношение определяется Организацией самостоятельно, исходя из психофизических особенностей обучающихся с ЗПР на основании рекомендаций ПМПК. Кроме того, содержание данной области может быть дополнено коррекционно-развивающими занятиями для отдельных учащихся на основании решения ППк в соответствии с индивидуальными потребностями и особенностями. Коррекционно-развивающие занятия могут проводиться в индивидуальной и/или групповой форме. </w:t>
      </w:r>
    </w:p>
    <w:p w14:paraId="17BB3930" w14:textId="77777777" w:rsidR="009C0B14" w:rsidRDefault="00000000">
      <w:pPr>
        <w:tabs>
          <w:tab w:val="left" w:pos="4500"/>
          <w:tab w:val="left" w:pos="9180"/>
          <w:tab w:val="left" w:pos="9360"/>
        </w:tabs>
        <w:spacing w:after="0" w:line="240" w:lineRule="auto"/>
        <w:ind w:firstLine="709"/>
        <w:jc w:val="both"/>
      </w:pPr>
      <w:r>
        <w:t>Организация внеурочной деятельности предполагает, что в этой работе принимают участие все педагогические работники Организации: учителя-дефектологи (олигофренопедагоги), воспитатели, учителя-логопеды, педагоги-психологи, тьюторы, социальные педагоги, педагоги дополнительного образования и др.</w:t>
      </w:r>
    </w:p>
    <w:p w14:paraId="048DA349" w14:textId="77777777" w:rsidR="009C0B14" w:rsidRDefault="00000000">
      <w:pPr>
        <w:tabs>
          <w:tab w:val="left" w:pos="4500"/>
          <w:tab w:val="left" w:pos="9180"/>
          <w:tab w:val="left" w:pos="9360"/>
        </w:tabs>
        <w:spacing w:after="0" w:line="240" w:lineRule="auto"/>
        <w:ind w:firstLine="709"/>
        <w:jc w:val="both"/>
      </w:pPr>
      <w: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ООО обучающихся с ЗПР. Распределение часов, предусмотренных на внеурочную деятельность, осуществляется следующим образом: недельная нагрузка – 10 ч, из них не менее 5 ч отводится на коррекционные курсы, 5 ч – на другие направления внеурочной деятельности. При необходимости проведения дополнительных коррекционно-развивающих занятий время, отводимое на коррекционно-развивающую область, увеличивается до 7 часов.</w:t>
      </w:r>
    </w:p>
    <w:p w14:paraId="48BDC784" w14:textId="77777777" w:rsidR="009C0B14" w:rsidRDefault="00000000">
      <w:pPr>
        <w:tabs>
          <w:tab w:val="left" w:pos="4500"/>
          <w:tab w:val="left" w:pos="9180"/>
          <w:tab w:val="left" w:pos="9360"/>
        </w:tabs>
        <w:spacing w:after="0" w:line="240" w:lineRule="auto"/>
        <w:ind w:firstLine="709"/>
        <w:jc w:val="both"/>
      </w:pPr>
      <w:r>
        <w:t xml:space="preserve">АООП ООО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а также с целью обеспечения различных интересов обучающихся, могут разрабатываться с участием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 </w:t>
      </w:r>
      <w:r>
        <w:rPr>
          <w:highlight w:val="white"/>
        </w:rPr>
        <w:t xml:space="preserve">Индивидуальный учебный план (далее ИУП) предназначен для индивидуализации содержания образования обучающегося с ЗПР в соответствии с его особыми образовательными потребностями и с учетом индивидуальных особенностей. ИУП </w:t>
      </w:r>
      <w:r>
        <w:t>позволяет сделать образовательный процесс более гибким и подвижным, он предоставляет возможность для образовательной организации использовать вариативные образовательные модели, подстраиваемые под конкретного обучающегося с ЗПР.</w:t>
      </w:r>
    </w:p>
    <w:p w14:paraId="339BDBEF" w14:textId="77777777" w:rsidR="009C0B14" w:rsidRDefault="00000000">
      <w:pPr>
        <w:tabs>
          <w:tab w:val="left" w:pos="4500"/>
          <w:tab w:val="left" w:pos="9180"/>
          <w:tab w:val="left" w:pos="9360"/>
        </w:tabs>
        <w:spacing w:after="0" w:line="240" w:lineRule="auto"/>
        <w:ind w:firstLine="709"/>
        <w:jc w:val="both"/>
      </w:pPr>
      <w:r>
        <w:t>Индивидуальный учебный план разрабатывается для отдельного обучающегося или группы обучающихся на основе учебного плана образовательной организации в соответствии с АООП ООО обучающихся с ЗПР. ИУП фиксирует общий объем нагрузки, максимальный объем аудиторной нагрузки обучающегося, название и структуру предметной области, распределяет учебное время, отводимое на их освоение по учебным предметам.</w:t>
      </w:r>
    </w:p>
    <w:p w14:paraId="7D513683" w14:textId="77777777" w:rsidR="009C0B14" w:rsidRDefault="00000000">
      <w:pPr>
        <w:tabs>
          <w:tab w:val="left" w:pos="4500"/>
          <w:tab w:val="left" w:pos="9180"/>
          <w:tab w:val="left" w:pos="9360"/>
        </w:tabs>
        <w:spacing w:after="0" w:line="240" w:lineRule="auto"/>
        <w:ind w:firstLine="709"/>
        <w:jc w:val="both"/>
      </w:pPr>
      <w:r>
        <w:t>Порядок осуществления обучения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14:paraId="2FA545DD" w14:textId="77777777" w:rsidR="009C0B14" w:rsidRDefault="00000000">
      <w:pPr>
        <w:tabs>
          <w:tab w:val="left" w:pos="4500"/>
          <w:tab w:val="left" w:pos="9180"/>
          <w:tab w:val="left" w:pos="9360"/>
        </w:tabs>
        <w:spacing w:after="0" w:line="240" w:lineRule="auto"/>
        <w:ind w:firstLine="709"/>
        <w:jc w:val="both"/>
      </w:pPr>
      <w:r>
        <w:t>Форма реализация ИУП самостоятельно определяется образовательной организацией. Это могут быть учебные занятия в классе с другими обучающимися, индивидуальные или групповые занятия. Возможна реализация программы по ИУП с использованием дистанционных образовательных технологий и онлайн-обучения, осуществляемых с применением информационно-телекоммуникационных сетей при опосредованном взаимодействии обучающегося и педагога. Допустима реализация очно-заочной формы получения образования с применением электронного обучения.</w:t>
      </w:r>
    </w:p>
    <w:p w14:paraId="7275F5F1" w14:textId="77777777" w:rsidR="009C0B14" w:rsidRDefault="00000000">
      <w:pPr>
        <w:tabs>
          <w:tab w:val="left" w:pos="4500"/>
          <w:tab w:val="left" w:pos="9180"/>
          <w:tab w:val="left" w:pos="9360"/>
        </w:tabs>
        <w:spacing w:after="0" w:line="240" w:lineRule="auto"/>
        <w:ind w:firstLine="709"/>
        <w:jc w:val="both"/>
      </w:pPr>
      <w:r>
        <w:t>Индивидуальный учебный план составляется на определенный срок, обычно на один учебный год. Организация обучения по ИУП оформляется приказом руководителя образовательной организации на основании письменного заявления родителей (законных представителей). Решение о необходимости перевода ребенка на ИУП принимается на психолого-педагогическом консилиуме образовательной организации. В заявлении указываются срок, на который обучающемуся предоставляется индивидуальный учебный план, а также могут содержаться пожелания родителей (законных представителей) по индивидуализации содержания образовательной программы (включение дополнительных учебных предметов, курсов).</w:t>
      </w:r>
    </w:p>
    <w:p w14:paraId="32690368" w14:textId="77777777" w:rsidR="009C0B14" w:rsidRDefault="00000000">
      <w:pPr>
        <w:tabs>
          <w:tab w:val="left" w:pos="4500"/>
          <w:tab w:val="left" w:pos="9180"/>
          <w:tab w:val="left" w:pos="9360"/>
        </w:tabs>
        <w:spacing w:after="0" w:line="240" w:lineRule="auto"/>
        <w:ind w:firstLine="709"/>
        <w:jc w:val="both"/>
      </w:pPr>
      <w:r>
        <w:t>При реализации ИУП могут использоваться различные технологии обучения, а также формы образования. Может использоваться сетевая форма образования при наличии договора о сетевом взаимодействии.</w:t>
      </w:r>
    </w:p>
    <w:p w14:paraId="01B47325" w14:textId="77777777" w:rsidR="009C0B14" w:rsidRDefault="00000000">
      <w:pPr>
        <w:tabs>
          <w:tab w:val="left" w:pos="4500"/>
          <w:tab w:val="left" w:pos="9180"/>
          <w:tab w:val="left" w:pos="9360"/>
        </w:tabs>
        <w:spacing w:after="0" w:line="240" w:lineRule="auto"/>
        <w:ind w:firstLine="709"/>
        <w:jc w:val="both"/>
      </w:pPr>
      <w:r>
        <w:t>Если для реализации ИУП используется очно-заочная форма получения образования, организуемая на основании заявления родителя (законного представителя), то в учебном плане может быть указание на часы, реализуемые присутственно или индивидуально с ребенком, и часы, реализуемые с применением дистанционных образовательных технологий, электронного обучения.</w:t>
      </w:r>
    </w:p>
    <w:p w14:paraId="02B1F510" w14:textId="77777777" w:rsidR="009C0B14" w:rsidRDefault="00000000">
      <w:pPr>
        <w:tabs>
          <w:tab w:val="left" w:pos="4500"/>
          <w:tab w:val="left" w:pos="9180"/>
          <w:tab w:val="left" w:pos="9360"/>
        </w:tabs>
        <w:spacing w:after="0" w:line="240" w:lineRule="auto"/>
        <w:ind w:firstLine="709"/>
        <w:jc w:val="both"/>
      </w:pPr>
      <w:r>
        <w:t>Для проектирования коррекционно-развивающей области ИУП необходима организация деятельности консилиума образовательной организации. Задачами консилиума будет: анализ заключения ПМПК, ИПРА обучающегося с инвалидностью; определение индивидуальных особенностей и особых образовательных потребностей обучающегося с ЗПР; конкретизация направлений коррекционной работы специалистов; выбор и обозначение дополнительных коррекционных куров и коррекционно-развивающих занятий, определение объема коррекционной помощи для каждого обучающегося, разработка индивидуального образовательного маршрута.</w:t>
      </w:r>
    </w:p>
    <w:p w14:paraId="00131726" w14:textId="77777777" w:rsidR="009C0B14" w:rsidRDefault="00000000">
      <w:pPr>
        <w:tabs>
          <w:tab w:val="left" w:pos="4500"/>
          <w:tab w:val="left" w:pos="9180"/>
          <w:tab w:val="left" w:pos="9360"/>
        </w:tabs>
        <w:spacing w:after="0" w:line="240" w:lineRule="auto"/>
        <w:ind w:firstLine="709"/>
        <w:jc w:val="both"/>
      </w:pPr>
      <w:r>
        <w:t>После проведения стартовой (на уровне основного общего образования) диагностики специалистов с целью определения уровня актуального развития обучающегося, проводится психолого-педагогический консилиум, на котором планируются необходимые коррекционно-развивающие курсы и количество часов, отводимое для их реализации на каждого обучающегося.</w:t>
      </w:r>
    </w:p>
    <w:p w14:paraId="776BB6FB" w14:textId="77777777" w:rsidR="009C0B14" w:rsidRDefault="00000000">
      <w:pPr>
        <w:tabs>
          <w:tab w:val="left" w:pos="4500"/>
          <w:tab w:val="left" w:pos="9180"/>
          <w:tab w:val="left" w:pos="9360"/>
        </w:tabs>
        <w:spacing w:after="0" w:line="240" w:lineRule="auto"/>
        <w:ind w:firstLine="709"/>
        <w:jc w:val="both"/>
      </w:pPr>
      <w:r>
        <w:t>Обеспечение индивидуализации содержания в предметной и коррекционно-развивающей областях ИУП предусматривает:</w:t>
      </w:r>
    </w:p>
    <w:p w14:paraId="7A57BDDF" w14:textId="77777777" w:rsidR="009C0B14" w:rsidRDefault="00000000">
      <w:pPr>
        <w:pStyle w:val="ac"/>
        <w:numPr>
          <w:ilvl w:val="0"/>
          <w:numId w:val="35"/>
        </w:numPr>
        <w:tabs>
          <w:tab w:val="left" w:pos="993"/>
          <w:tab w:val="left" w:pos="4500"/>
          <w:tab w:val="left" w:pos="9180"/>
          <w:tab w:val="left" w:pos="9360"/>
        </w:tabs>
        <w:spacing w:after="0" w:line="240" w:lineRule="auto"/>
        <w:ind w:left="709" w:firstLine="0"/>
        <w:jc w:val="both"/>
      </w:pPr>
      <w:r>
        <w:t>проведение учебных занятий, обеспечивающих различные интересы обучающихся с ЗПР;</w:t>
      </w:r>
    </w:p>
    <w:p w14:paraId="131C0A07" w14:textId="77777777" w:rsidR="009C0B14" w:rsidRDefault="00000000">
      <w:pPr>
        <w:pStyle w:val="ac"/>
        <w:numPr>
          <w:ilvl w:val="0"/>
          <w:numId w:val="35"/>
        </w:numPr>
        <w:tabs>
          <w:tab w:val="left" w:pos="993"/>
          <w:tab w:val="left" w:pos="4500"/>
          <w:tab w:val="left" w:pos="9180"/>
          <w:tab w:val="left" w:pos="9360"/>
        </w:tabs>
        <w:spacing w:after="0" w:line="240" w:lineRule="auto"/>
        <w:ind w:left="709" w:firstLine="0"/>
        <w:jc w:val="both"/>
      </w:pPr>
      <w:r>
        <w:t>увеличение учебных часов, отводимых на изучение отдельных предметов, как мера предупреждения или преодоления образовательных дефицитов у обучающихся с ЗПР;</w:t>
      </w:r>
    </w:p>
    <w:p w14:paraId="35B96551" w14:textId="77777777" w:rsidR="009C0B14" w:rsidRDefault="00000000">
      <w:pPr>
        <w:pStyle w:val="ac"/>
        <w:numPr>
          <w:ilvl w:val="0"/>
          <w:numId w:val="35"/>
        </w:numPr>
        <w:tabs>
          <w:tab w:val="left" w:pos="993"/>
          <w:tab w:val="left" w:pos="4500"/>
          <w:tab w:val="left" w:pos="9180"/>
          <w:tab w:val="left" w:pos="9360"/>
        </w:tabs>
        <w:spacing w:after="0" w:line="240" w:lineRule="auto"/>
        <w:ind w:left="709" w:firstLine="0"/>
        <w:jc w:val="both"/>
      </w:pPr>
      <w:r>
        <w:t>введение курсов и занятий коррекционно-развивающей области, специфичных для удовлетворения индивидуальных потребностей обучающегося с ЗПР;</w:t>
      </w:r>
    </w:p>
    <w:p w14:paraId="2470A5CD" w14:textId="77777777" w:rsidR="009C0B14" w:rsidRDefault="00000000">
      <w:pPr>
        <w:pStyle w:val="ac"/>
        <w:numPr>
          <w:ilvl w:val="0"/>
          <w:numId w:val="35"/>
        </w:numPr>
        <w:tabs>
          <w:tab w:val="left" w:pos="993"/>
          <w:tab w:val="left" w:pos="4500"/>
          <w:tab w:val="left" w:pos="9180"/>
          <w:tab w:val="left" w:pos="9360"/>
        </w:tabs>
        <w:spacing w:after="0" w:line="240" w:lineRule="auto"/>
        <w:ind w:left="709" w:firstLine="0"/>
        <w:jc w:val="both"/>
      </w:pPr>
      <w:r>
        <w:t>дополнение учебных курсов внеурочной деятельности, обеспечивающих особые образовательные потребности обучающихся с ЗПР;</w:t>
      </w:r>
    </w:p>
    <w:p w14:paraId="109566FE" w14:textId="77777777" w:rsidR="009C0B14" w:rsidRDefault="00000000">
      <w:pPr>
        <w:pStyle w:val="ac"/>
        <w:numPr>
          <w:ilvl w:val="0"/>
          <w:numId w:val="35"/>
        </w:numPr>
        <w:tabs>
          <w:tab w:val="left" w:pos="993"/>
          <w:tab w:val="left" w:pos="4500"/>
          <w:tab w:val="left" w:pos="9180"/>
          <w:tab w:val="left" w:pos="9360"/>
        </w:tabs>
        <w:spacing w:after="0" w:line="240" w:lineRule="auto"/>
        <w:ind w:left="709" w:firstLine="0"/>
        <w:jc w:val="both"/>
      </w:pPr>
      <w:r>
        <w:t>включение курсов внеурочной деятельности в рамках дополнительного образования в соответствии с интересами и способностями обучающихся с ЗПР.</w:t>
      </w:r>
    </w:p>
    <w:p w14:paraId="4E9CD69E" w14:textId="77777777" w:rsidR="009C0B14" w:rsidRDefault="00000000">
      <w:pPr>
        <w:spacing w:after="0" w:line="240" w:lineRule="auto"/>
        <w:ind w:firstLine="709"/>
        <w:jc w:val="both"/>
      </w:pPr>
      <w:r>
        <w:t xml:space="preserve">Продолжительность учебного года основного общего образования составляет 34 недели. </w:t>
      </w:r>
      <w:bookmarkStart w:id="93" w:name="_Hlk52722137"/>
      <w:r>
        <w:t>Количество учебных занятий за 5 лет не может составлять менее 5058 академических часов и более 5549 академических часов.</w:t>
      </w:r>
    </w:p>
    <w:p w14:paraId="71E25C03" w14:textId="77777777" w:rsidR="009C0B14" w:rsidRDefault="00000000">
      <w:pPr>
        <w:spacing w:after="0" w:line="240" w:lineRule="auto"/>
        <w:ind w:firstLine="709"/>
        <w:jc w:val="both"/>
      </w:pPr>
      <w:r>
        <w:t>При пролонгации срока обучения на один год по индивидуальному учебному плану общий объем аудиторной работы обучающихся с ЗПР не может составлять мнение 6018 академических часов за 6 учебных лет (ФГОС ООО, Раздел II, п. 33.1).</w:t>
      </w:r>
      <w:bookmarkEnd w:id="93"/>
    </w:p>
    <w:p w14:paraId="13F0DF85" w14:textId="77777777" w:rsidR="009C0B14" w:rsidRDefault="00000000">
      <w:pPr>
        <w:spacing w:after="0" w:line="240" w:lineRule="auto"/>
        <w:ind w:firstLine="709"/>
        <w:jc w:val="both"/>
      </w:pPr>
      <w:r>
        <w:t>Продолжительность каникул в течение учебного года составляет не менее 30 календарных дней, летом – не менее 8 недель.</w:t>
      </w:r>
    </w:p>
    <w:p w14:paraId="1ABBB1AF" w14:textId="77777777" w:rsidR="009C0B14" w:rsidRDefault="00000000">
      <w:pPr>
        <w:spacing w:after="0" w:line="240" w:lineRule="auto"/>
        <w:ind w:firstLine="709"/>
        <w:jc w:val="both"/>
      </w:pPr>
      <w:r>
        <w:t>Продолжительность учебной нагрузки на уроке не должна превышать 40 минут</w:t>
      </w:r>
      <w:r>
        <w:rPr>
          <w:rStyle w:val="afffff8"/>
        </w:rPr>
        <w:footnoteReference w:id="37"/>
      </w:r>
      <w:r>
        <w:t>.</w:t>
      </w:r>
    </w:p>
    <w:p w14:paraId="2D9C3B2D" w14:textId="77777777" w:rsidR="009C0B14" w:rsidRDefault="00000000">
      <w:pPr>
        <w:spacing w:after="0" w:line="240" w:lineRule="auto"/>
        <w:ind w:firstLine="709"/>
        <w:jc w:val="both"/>
      </w:pPr>
      <w:r>
        <w:t>В приложении к учебному плану отражаются различные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14:paraId="5D96F474" w14:textId="77777777" w:rsidR="009C0B14" w:rsidRDefault="00000000">
      <w:pPr>
        <w:spacing w:after="0" w:line="240" w:lineRule="auto"/>
        <w:ind w:firstLine="709"/>
        <w:jc w:val="both"/>
      </w:pPr>
      <w:r>
        <w:t>Для основного общего образования обучающихся с ЗПР представлены три варианта примерного недельного учебного плана:</w:t>
      </w:r>
    </w:p>
    <w:p w14:paraId="032CEE72" w14:textId="77777777" w:rsidR="009C0B14" w:rsidRDefault="00000000">
      <w:pPr>
        <w:pStyle w:val="ac"/>
        <w:numPr>
          <w:ilvl w:val="0"/>
          <w:numId w:val="1"/>
        </w:numPr>
        <w:tabs>
          <w:tab w:val="left" w:pos="993"/>
        </w:tabs>
        <w:spacing w:after="0" w:line="240" w:lineRule="auto"/>
        <w:ind w:left="709" w:hanging="283"/>
        <w:jc w:val="both"/>
      </w:pPr>
      <w:r>
        <w:t>вариант 1 – для общеобразовательных организаций, в которых обучение ведется на русском языке (сопоставим с вариантом 1 примерного недельного учебного плана ПООП);</w:t>
      </w:r>
    </w:p>
    <w:p w14:paraId="6DC438E5" w14:textId="77777777" w:rsidR="009C0B14" w:rsidRDefault="00000000">
      <w:pPr>
        <w:pStyle w:val="ac"/>
        <w:numPr>
          <w:ilvl w:val="0"/>
          <w:numId w:val="1"/>
        </w:numPr>
        <w:tabs>
          <w:tab w:val="left" w:pos="993"/>
        </w:tabs>
        <w:spacing w:after="0" w:line="240" w:lineRule="auto"/>
        <w:ind w:left="709" w:hanging="283"/>
        <w:jc w:val="both"/>
      </w:pPr>
      <w:r>
        <w:t>вариант 2 – для общеобразовательных организаций (в республиках Российской Федерации),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(сопоставим с вариантом 2 примерного недельного учебного плана ПООП);</w:t>
      </w:r>
    </w:p>
    <w:p w14:paraId="1BC78CDA" w14:textId="77777777" w:rsidR="009C0B14" w:rsidRDefault="00000000">
      <w:pPr>
        <w:pStyle w:val="ac"/>
        <w:numPr>
          <w:ilvl w:val="0"/>
          <w:numId w:val="1"/>
        </w:numPr>
        <w:tabs>
          <w:tab w:val="left" w:pos="993"/>
        </w:tabs>
        <w:spacing w:after="0" w:line="240" w:lineRule="auto"/>
        <w:ind w:left="709" w:hanging="283"/>
        <w:jc w:val="both"/>
      </w:pPr>
      <w:r>
        <w:t>вариант 3 – преимущественно для отдельных общеобразовательных организаций/классов, реализующих адаптированные образовательные программы для обучающихся с задержкой психического развития.</w:t>
      </w:r>
    </w:p>
    <w:p w14:paraId="517341B7" w14:textId="77777777" w:rsidR="009C0B14" w:rsidRDefault="00000000">
      <w:pPr>
        <w:spacing w:after="0" w:line="240" w:lineRule="auto"/>
        <w:ind w:firstLine="709"/>
        <w:jc w:val="both"/>
      </w:pPr>
      <w: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14:paraId="4DACDE00" w14:textId="77777777" w:rsidR="009C0B14" w:rsidRDefault="00000000">
      <w:pPr>
        <w:pStyle w:val="ac"/>
        <w:numPr>
          <w:ilvl w:val="0"/>
          <w:numId w:val="36"/>
        </w:numPr>
        <w:spacing w:after="0" w:line="240" w:lineRule="auto"/>
        <w:ind w:left="709" w:hanging="425"/>
        <w:jc w:val="both"/>
      </w:pPr>
      <w:r>
        <w:t>состав учебных предметов и коррекционных курсов;</w:t>
      </w:r>
    </w:p>
    <w:p w14:paraId="7BCD7BA4" w14:textId="77777777" w:rsidR="009C0B14" w:rsidRDefault="00000000">
      <w:pPr>
        <w:pStyle w:val="ac"/>
        <w:numPr>
          <w:ilvl w:val="0"/>
          <w:numId w:val="36"/>
        </w:numPr>
        <w:spacing w:after="0" w:line="240" w:lineRule="auto"/>
        <w:ind w:left="709" w:hanging="425"/>
        <w:jc w:val="both"/>
      </w:pPr>
      <w:r>
        <w:t>недельное распределение учебного времени, отводимого на освоение содержания по классам и учебным предметам;</w:t>
      </w:r>
    </w:p>
    <w:p w14:paraId="150D3406" w14:textId="77777777" w:rsidR="009C0B14" w:rsidRDefault="00000000">
      <w:pPr>
        <w:pStyle w:val="ac"/>
        <w:numPr>
          <w:ilvl w:val="0"/>
          <w:numId w:val="36"/>
        </w:numPr>
        <w:spacing w:after="0" w:line="240" w:lineRule="auto"/>
        <w:ind w:left="709" w:hanging="425"/>
        <w:jc w:val="both"/>
      </w:pPr>
      <w:r>
        <w:t>максимально допустимая недельная нагрузка обучающихся и максимальная нагрузка с учетом деления класса на группы;</w:t>
      </w:r>
    </w:p>
    <w:p w14:paraId="36917DF5" w14:textId="77777777" w:rsidR="009C0B14" w:rsidRDefault="00000000">
      <w:pPr>
        <w:pStyle w:val="ac"/>
        <w:numPr>
          <w:ilvl w:val="0"/>
          <w:numId w:val="36"/>
        </w:numPr>
        <w:spacing w:after="0" w:line="240" w:lineRule="auto"/>
        <w:ind w:left="709" w:hanging="425"/>
        <w:jc w:val="both"/>
      </w:pPr>
      <w:r>
        <w:t>план комплектования классов.</w:t>
      </w:r>
    </w:p>
    <w:p w14:paraId="0699E731" w14:textId="77777777" w:rsidR="009C0B14" w:rsidRDefault="00000000">
      <w:pPr>
        <w:spacing w:after="0" w:line="240" w:lineRule="auto"/>
        <w:ind w:firstLine="709"/>
        <w:jc w:val="both"/>
      </w:pPr>
      <w:r>
        <w:t>Несколько вариантов примерного недельного учебного плана позволит Образовательной организации выбрать наиболее подходящий с учетом региональных и других условий.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w:t>
      </w:r>
    </w:p>
    <w:p w14:paraId="5946E557" w14:textId="77777777" w:rsidR="009C0B14" w:rsidRDefault="009C0B14">
      <w:pPr>
        <w:spacing w:after="0" w:line="240" w:lineRule="auto"/>
        <w:ind w:firstLine="709"/>
        <w:jc w:val="right"/>
      </w:pPr>
    </w:p>
    <w:p w14:paraId="0FD930B2" w14:textId="77777777" w:rsidR="009C0B14" w:rsidRDefault="00000000">
      <w:pPr>
        <w:spacing w:after="0" w:line="240" w:lineRule="auto"/>
        <w:ind w:firstLine="709"/>
        <w:jc w:val="right"/>
      </w:pPr>
      <w:r>
        <w:t>Вариант № 1</w:t>
      </w:r>
    </w:p>
    <w:p w14:paraId="1A2DDA55" w14:textId="77777777" w:rsidR="009C0B14" w:rsidRDefault="00000000">
      <w:pPr>
        <w:spacing w:after="0" w:line="240" w:lineRule="auto"/>
        <w:ind w:firstLine="709"/>
        <w:jc w:val="center"/>
      </w:pPr>
      <w:r>
        <w:t>Примерный недельный учебный план основного общего образования обучающихся с ЗПР для 5-дневной учебной недели</w:t>
      </w:r>
    </w:p>
    <w:p w14:paraId="6C1DB529" w14:textId="77777777" w:rsidR="009C0B14" w:rsidRDefault="00000000">
      <w:pPr>
        <w:spacing w:after="0" w:line="240" w:lineRule="auto"/>
        <w:ind w:firstLine="709"/>
        <w:jc w:val="center"/>
        <w:rPr>
          <w:sz w:val="24"/>
        </w:rPr>
      </w:pPr>
      <w:r>
        <w:rPr>
          <w:sz w:val="24"/>
        </w:rPr>
        <w:t>(минимальный в расчете на не менее 5058 часов за весь уровень образования)</w:t>
      </w:r>
    </w:p>
    <w:p w14:paraId="4ABBCE45" w14:textId="77777777" w:rsidR="009C0B14" w:rsidRDefault="00000000">
      <w:pPr>
        <w:spacing w:after="0" w:line="240" w:lineRule="auto"/>
        <w:ind w:firstLine="709"/>
        <w:jc w:val="center"/>
        <w:rPr>
          <w:sz w:val="24"/>
        </w:rPr>
      </w:pPr>
      <w:r>
        <w:rPr>
          <w:sz w:val="24"/>
        </w:rPr>
        <w:t xml:space="preserve">Срок обучения – 5 лет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932"/>
        <w:gridCol w:w="510"/>
        <w:gridCol w:w="25"/>
        <w:gridCol w:w="535"/>
        <w:gridCol w:w="58"/>
        <w:gridCol w:w="693"/>
        <w:gridCol w:w="67"/>
        <w:gridCol w:w="679"/>
        <w:gridCol w:w="528"/>
        <w:gridCol w:w="919"/>
      </w:tblGrid>
      <w:tr w:rsidR="009C0B14" w14:paraId="7EBD6279" w14:textId="77777777">
        <w:trPr>
          <w:trHeight w:val="921"/>
        </w:trPr>
        <w:tc>
          <w:tcPr>
            <w:tcW w:w="2405" w:type="dxa"/>
            <w:vMerge w:val="restart"/>
          </w:tcPr>
          <w:p w14:paraId="21E507F5" w14:textId="77777777" w:rsidR="009C0B14" w:rsidRDefault="00000000">
            <w:pPr>
              <w:spacing w:after="0" w:line="240" w:lineRule="auto"/>
              <w:jc w:val="both"/>
              <w:rPr>
                <w:b/>
                <w:sz w:val="24"/>
              </w:rPr>
            </w:pPr>
            <w:r>
              <w:rPr>
                <w:b/>
                <w:sz w:val="24"/>
              </w:rPr>
              <w:t>Предметные области</w:t>
            </w:r>
          </w:p>
        </w:tc>
        <w:tc>
          <w:tcPr>
            <w:tcW w:w="2932" w:type="dxa"/>
            <w:vMerge w:val="restart"/>
            <w:tcBorders>
              <w:tr2bl w:val="single" w:sz="4" w:space="0" w:color="000000"/>
            </w:tcBorders>
          </w:tcPr>
          <w:p w14:paraId="6A6F0224" w14:textId="77777777" w:rsidR="009C0B14" w:rsidRDefault="00000000">
            <w:pPr>
              <w:spacing w:after="0" w:line="240" w:lineRule="auto"/>
              <w:jc w:val="both"/>
              <w:rPr>
                <w:b/>
                <w:sz w:val="24"/>
              </w:rPr>
            </w:pPr>
            <w:r>
              <w:rPr>
                <w:b/>
                <w:sz w:val="24"/>
              </w:rPr>
              <w:t>Учебные</w:t>
            </w:r>
          </w:p>
          <w:p w14:paraId="3FB20B80" w14:textId="77777777" w:rsidR="009C0B14" w:rsidRDefault="00000000">
            <w:pPr>
              <w:spacing w:after="0" w:line="240" w:lineRule="auto"/>
              <w:jc w:val="both"/>
              <w:rPr>
                <w:b/>
                <w:sz w:val="24"/>
              </w:rPr>
            </w:pPr>
            <w:r>
              <w:rPr>
                <w:b/>
                <w:sz w:val="24"/>
              </w:rPr>
              <w:t>предметы</w:t>
            </w:r>
          </w:p>
          <w:p w14:paraId="2C7000F9" w14:textId="77777777" w:rsidR="009C0B14" w:rsidRDefault="00000000">
            <w:pPr>
              <w:spacing w:after="0" w:line="240" w:lineRule="auto"/>
              <w:jc w:val="right"/>
              <w:rPr>
                <w:b/>
                <w:sz w:val="24"/>
              </w:rPr>
            </w:pPr>
            <w:r>
              <w:rPr>
                <w:b/>
                <w:sz w:val="24"/>
              </w:rPr>
              <w:t>Классы</w:t>
            </w:r>
          </w:p>
        </w:tc>
        <w:tc>
          <w:tcPr>
            <w:tcW w:w="4014" w:type="dxa"/>
            <w:gridSpan w:val="9"/>
          </w:tcPr>
          <w:p w14:paraId="5FE21145" w14:textId="77777777" w:rsidR="009C0B14" w:rsidRDefault="00000000">
            <w:pPr>
              <w:spacing w:after="0" w:line="240" w:lineRule="auto"/>
              <w:jc w:val="both"/>
              <w:rPr>
                <w:b/>
                <w:sz w:val="24"/>
              </w:rPr>
            </w:pPr>
            <w:r>
              <w:rPr>
                <w:b/>
                <w:sz w:val="24"/>
              </w:rPr>
              <w:t>Количество часов в неделю</w:t>
            </w:r>
          </w:p>
        </w:tc>
      </w:tr>
      <w:tr w:rsidR="009C0B14" w14:paraId="75C414B2" w14:textId="77777777">
        <w:trPr>
          <w:trHeight w:val="511"/>
        </w:trPr>
        <w:tc>
          <w:tcPr>
            <w:tcW w:w="2405" w:type="dxa"/>
            <w:vMerge/>
          </w:tcPr>
          <w:p w14:paraId="4277B710" w14:textId="77777777" w:rsidR="009C0B14" w:rsidRDefault="009C0B14"/>
        </w:tc>
        <w:tc>
          <w:tcPr>
            <w:tcW w:w="2932" w:type="dxa"/>
            <w:vMerge/>
            <w:tcBorders>
              <w:tr2bl w:val="single" w:sz="4" w:space="0" w:color="000000"/>
            </w:tcBorders>
          </w:tcPr>
          <w:p w14:paraId="05B6CB70" w14:textId="77777777" w:rsidR="009C0B14" w:rsidRDefault="009C0B14"/>
        </w:tc>
        <w:tc>
          <w:tcPr>
            <w:tcW w:w="510" w:type="dxa"/>
          </w:tcPr>
          <w:p w14:paraId="50A74D5F" w14:textId="77777777" w:rsidR="009C0B14" w:rsidRDefault="00000000">
            <w:pPr>
              <w:spacing w:after="0" w:line="240" w:lineRule="auto"/>
              <w:jc w:val="both"/>
              <w:rPr>
                <w:b/>
                <w:sz w:val="24"/>
              </w:rPr>
            </w:pPr>
            <w:r>
              <w:rPr>
                <w:b/>
                <w:sz w:val="24"/>
              </w:rPr>
              <w:t>V</w:t>
            </w:r>
          </w:p>
        </w:tc>
        <w:tc>
          <w:tcPr>
            <w:tcW w:w="618" w:type="dxa"/>
            <w:gridSpan w:val="3"/>
          </w:tcPr>
          <w:p w14:paraId="3D500C81" w14:textId="77777777" w:rsidR="009C0B14" w:rsidRDefault="00000000">
            <w:pPr>
              <w:spacing w:after="0" w:line="240" w:lineRule="auto"/>
              <w:jc w:val="both"/>
              <w:rPr>
                <w:b/>
                <w:sz w:val="24"/>
              </w:rPr>
            </w:pPr>
            <w:r>
              <w:rPr>
                <w:b/>
                <w:sz w:val="24"/>
              </w:rPr>
              <w:t>VI</w:t>
            </w:r>
          </w:p>
        </w:tc>
        <w:tc>
          <w:tcPr>
            <w:tcW w:w="693" w:type="dxa"/>
          </w:tcPr>
          <w:p w14:paraId="42FC8648" w14:textId="77777777" w:rsidR="009C0B14" w:rsidRDefault="00000000">
            <w:pPr>
              <w:spacing w:after="0" w:line="240" w:lineRule="auto"/>
              <w:jc w:val="both"/>
              <w:rPr>
                <w:b/>
                <w:sz w:val="24"/>
              </w:rPr>
            </w:pPr>
            <w:r>
              <w:rPr>
                <w:b/>
                <w:sz w:val="24"/>
              </w:rPr>
              <w:t>VII</w:t>
            </w:r>
          </w:p>
        </w:tc>
        <w:tc>
          <w:tcPr>
            <w:tcW w:w="746" w:type="dxa"/>
            <w:gridSpan w:val="2"/>
          </w:tcPr>
          <w:p w14:paraId="6CB854B1" w14:textId="77777777" w:rsidR="009C0B14" w:rsidRDefault="00000000">
            <w:pPr>
              <w:spacing w:after="0" w:line="240" w:lineRule="auto"/>
              <w:jc w:val="both"/>
              <w:rPr>
                <w:b/>
                <w:sz w:val="24"/>
              </w:rPr>
            </w:pPr>
            <w:r>
              <w:rPr>
                <w:b/>
                <w:sz w:val="24"/>
              </w:rPr>
              <w:t>VIII</w:t>
            </w:r>
          </w:p>
        </w:tc>
        <w:tc>
          <w:tcPr>
            <w:tcW w:w="528" w:type="dxa"/>
          </w:tcPr>
          <w:p w14:paraId="7695F0A6" w14:textId="77777777" w:rsidR="009C0B14" w:rsidRDefault="00000000">
            <w:pPr>
              <w:spacing w:after="0" w:line="240" w:lineRule="auto"/>
              <w:jc w:val="both"/>
              <w:rPr>
                <w:b/>
                <w:sz w:val="24"/>
              </w:rPr>
            </w:pPr>
            <w:r>
              <w:rPr>
                <w:b/>
                <w:sz w:val="24"/>
              </w:rPr>
              <w:t>IX</w:t>
            </w:r>
          </w:p>
        </w:tc>
        <w:tc>
          <w:tcPr>
            <w:tcW w:w="919" w:type="dxa"/>
          </w:tcPr>
          <w:p w14:paraId="713E154D" w14:textId="77777777" w:rsidR="009C0B14" w:rsidRDefault="00000000">
            <w:pPr>
              <w:spacing w:after="0" w:line="240" w:lineRule="auto"/>
              <w:jc w:val="both"/>
              <w:rPr>
                <w:b/>
                <w:sz w:val="24"/>
              </w:rPr>
            </w:pPr>
            <w:r>
              <w:rPr>
                <w:b/>
                <w:sz w:val="24"/>
              </w:rPr>
              <w:t>Всего</w:t>
            </w:r>
          </w:p>
        </w:tc>
      </w:tr>
      <w:tr w:rsidR="009C0B14" w14:paraId="27AF887D" w14:textId="77777777">
        <w:trPr>
          <w:trHeight w:val="315"/>
        </w:trPr>
        <w:tc>
          <w:tcPr>
            <w:tcW w:w="5337" w:type="dxa"/>
            <w:gridSpan w:val="2"/>
          </w:tcPr>
          <w:p w14:paraId="7E5AD5E4" w14:textId="77777777" w:rsidR="009C0B14" w:rsidRDefault="00000000">
            <w:pPr>
              <w:spacing w:after="0" w:line="240" w:lineRule="auto"/>
              <w:jc w:val="both"/>
              <w:rPr>
                <w:i/>
                <w:sz w:val="24"/>
              </w:rPr>
            </w:pPr>
            <w:r>
              <w:rPr>
                <w:i/>
                <w:sz w:val="24"/>
              </w:rPr>
              <w:t>Обязательная часть</w:t>
            </w:r>
          </w:p>
        </w:tc>
        <w:tc>
          <w:tcPr>
            <w:tcW w:w="4014" w:type="dxa"/>
            <w:gridSpan w:val="9"/>
          </w:tcPr>
          <w:p w14:paraId="7DCC74F3" w14:textId="77777777" w:rsidR="009C0B14" w:rsidRDefault="009C0B14">
            <w:pPr>
              <w:spacing w:after="0" w:line="240" w:lineRule="auto"/>
              <w:jc w:val="center"/>
              <w:rPr>
                <w:b/>
                <w:sz w:val="24"/>
              </w:rPr>
            </w:pPr>
          </w:p>
        </w:tc>
      </w:tr>
      <w:tr w:rsidR="009C0B14" w14:paraId="0F5F2A9D" w14:textId="77777777">
        <w:trPr>
          <w:trHeight w:val="330"/>
        </w:trPr>
        <w:tc>
          <w:tcPr>
            <w:tcW w:w="2405" w:type="dxa"/>
            <w:vMerge w:val="restart"/>
          </w:tcPr>
          <w:p w14:paraId="1413E0C8" w14:textId="77777777" w:rsidR="009C0B14" w:rsidRDefault="00000000">
            <w:pPr>
              <w:spacing w:after="0" w:line="240" w:lineRule="auto"/>
              <w:rPr>
                <w:sz w:val="24"/>
              </w:rPr>
            </w:pPr>
            <w:r>
              <w:rPr>
                <w:sz w:val="24"/>
              </w:rPr>
              <w:t>Русский язык и литература</w:t>
            </w:r>
          </w:p>
        </w:tc>
        <w:tc>
          <w:tcPr>
            <w:tcW w:w="2932" w:type="dxa"/>
          </w:tcPr>
          <w:p w14:paraId="59A30310" w14:textId="77777777" w:rsidR="009C0B14" w:rsidRDefault="00000000">
            <w:pPr>
              <w:spacing w:after="0" w:line="240" w:lineRule="auto"/>
              <w:jc w:val="both"/>
              <w:rPr>
                <w:sz w:val="24"/>
              </w:rPr>
            </w:pPr>
            <w:r>
              <w:rPr>
                <w:sz w:val="24"/>
              </w:rPr>
              <w:t>Русский язык</w:t>
            </w:r>
          </w:p>
        </w:tc>
        <w:tc>
          <w:tcPr>
            <w:tcW w:w="535" w:type="dxa"/>
            <w:gridSpan w:val="2"/>
            <w:vAlign w:val="center"/>
          </w:tcPr>
          <w:p w14:paraId="5DB975AC" w14:textId="77777777" w:rsidR="009C0B14" w:rsidRDefault="00000000">
            <w:pPr>
              <w:spacing w:after="0" w:line="240" w:lineRule="auto"/>
              <w:jc w:val="center"/>
              <w:rPr>
                <w:sz w:val="24"/>
              </w:rPr>
            </w:pPr>
            <w:r>
              <w:rPr>
                <w:sz w:val="24"/>
              </w:rPr>
              <w:t>5</w:t>
            </w:r>
          </w:p>
        </w:tc>
        <w:tc>
          <w:tcPr>
            <w:tcW w:w="535" w:type="dxa"/>
            <w:vAlign w:val="center"/>
          </w:tcPr>
          <w:p w14:paraId="2EE420CD" w14:textId="77777777" w:rsidR="009C0B14" w:rsidRDefault="00000000">
            <w:pPr>
              <w:spacing w:after="0" w:line="240" w:lineRule="auto"/>
              <w:jc w:val="center"/>
              <w:rPr>
                <w:sz w:val="24"/>
              </w:rPr>
            </w:pPr>
            <w:r>
              <w:rPr>
                <w:sz w:val="24"/>
              </w:rPr>
              <w:t>6</w:t>
            </w:r>
          </w:p>
        </w:tc>
        <w:tc>
          <w:tcPr>
            <w:tcW w:w="818" w:type="dxa"/>
            <w:gridSpan w:val="3"/>
            <w:vAlign w:val="center"/>
          </w:tcPr>
          <w:p w14:paraId="00CB1FBC" w14:textId="77777777" w:rsidR="009C0B14" w:rsidRDefault="00000000">
            <w:pPr>
              <w:spacing w:after="0" w:line="240" w:lineRule="auto"/>
              <w:jc w:val="center"/>
              <w:rPr>
                <w:sz w:val="24"/>
              </w:rPr>
            </w:pPr>
            <w:r>
              <w:rPr>
                <w:sz w:val="24"/>
              </w:rPr>
              <w:t>4</w:t>
            </w:r>
          </w:p>
        </w:tc>
        <w:tc>
          <w:tcPr>
            <w:tcW w:w="679" w:type="dxa"/>
            <w:vAlign w:val="center"/>
          </w:tcPr>
          <w:p w14:paraId="0B8D18D0" w14:textId="77777777" w:rsidR="009C0B14" w:rsidRDefault="00000000">
            <w:pPr>
              <w:spacing w:after="0" w:line="240" w:lineRule="auto"/>
              <w:jc w:val="center"/>
              <w:rPr>
                <w:sz w:val="24"/>
              </w:rPr>
            </w:pPr>
            <w:r>
              <w:rPr>
                <w:sz w:val="24"/>
              </w:rPr>
              <w:t>3</w:t>
            </w:r>
          </w:p>
        </w:tc>
        <w:tc>
          <w:tcPr>
            <w:tcW w:w="528" w:type="dxa"/>
            <w:vAlign w:val="center"/>
          </w:tcPr>
          <w:p w14:paraId="3EFD88CE" w14:textId="77777777" w:rsidR="009C0B14" w:rsidRDefault="00000000">
            <w:pPr>
              <w:spacing w:after="0" w:line="240" w:lineRule="auto"/>
              <w:jc w:val="center"/>
              <w:rPr>
                <w:sz w:val="24"/>
              </w:rPr>
            </w:pPr>
            <w:r>
              <w:rPr>
                <w:sz w:val="24"/>
              </w:rPr>
              <w:t>3</w:t>
            </w:r>
          </w:p>
        </w:tc>
        <w:tc>
          <w:tcPr>
            <w:tcW w:w="919" w:type="dxa"/>
            <w:vAlign w:val="center"/>
          </w:tcPr>
          <w:p w14:paraId="1F761061" w14:textId="77777777" w:rsidR="009C0B14" w:rsidRDefault="00000000">
            <w:pPr>
              <w:spacing w:after="0" w:line="240" w:lineRule="auto"/>
              <w:jc w:val="center"/>
              <w:rPr>
                <w:sz w:val="24"/>
              </w:rPr>
            </w:pPr>
            <w:r>
              <w:rPr>
                <w:sz w:val="24"/>
              </w:rPr>
              <w:t>21</w:t>
            </w:r>
          </w:p>
        </w:tc>
      </w:tr>
      <w:tr w:rsidR="009C0B14" w14:paraId="49A72A00" w14:textId="77777777">
        <w:trPr>
          <w:trHeight w:val="375"/>
        </w:trPr>
        <w:tc>
          <w:tcPr>
            <w:tcW w:w="2405" w:type="dxa"/>
            <w:vMerge/>
          </w:tcPr>
          <w:p w14:paraId="50F2868D" w14:textId="77777777" w:rsidR="009C0B14" w:rsidRDefault="009C0B14"/>
        </w:tc>
        <w:tc>
          <w:tcPr>
            <w:tcW w:w="2932" w:type="dxa"/>
          </w:tcPr>
          <w:p w14:paraId="0320ADF0" w14:textId="77777777" w:rsidR="009C0B14" w:rsidRDefault="00000000">
            <w:pPr>
              <w:spacing w:after="0" w:line="240" w:lineRule="auto"/>
              <w:jc w:val="both"/>
              <w:rPr>
                <w:sz w:val="24"/>
              </w:rPr>
            </w:pPr>
            <w:r>
              <w:rPr>
                <w:sz w:val="24"/>
              </w:rPr>
              <w:t>Литература</w:t>
            </w:r>
          </w:p>
        </w:tc>
        <w:tc>
          <w:tcPr>
            <w:tcW w:w="535" w:type="dxa"/>
            <w:gridSpan w:val="2"/>
            <w:vAlign w:val="center"/>
          </w:tcPr>
          <w:p w14:paraId="17BD7415" w14:textId="77777777" w:rsidR="009C0B14" w:rsidRDefault="00000000">
            <w:pPr>
              <w:spacing w:after="0" w:line="240" w:lineRule="auto"/>
              <w:jc w:val="center"/>
              <w:rPr>
                <w:sz w:val="24"/>
              </w:rPr>
            </w:pPr>
            <w:r>
              <w:rPr>
                <w:sz w:val="24"/>
              </w:rPr>
              <w:t>3</w:t>
            </w:r>
          </w:p>
        </w:tc>
        <w:tc>
          <w:tcPr>
            <w:tcW w:w="535" w:type="dxa"/>
            <w:vAlign w:val="center"/>
          </w:tcPr>
          <w:p w14:paraId="5A1AFD55" w14:textId="77777777" w:rsidR="009C0B14" w:rsidRDefault="00000000">
            <w:pPr>
              <w:spacing w:after="0" w:line="240" w:lineRule="auto"/>
              <w:jc w:val="center"/>
              <w:rPr>
                <w:sz w:val="24"/>
              </w:rPr>
            </w:pPr>
            <w:r>
              <w:rPr>
                <w:sz w:val="24"/>
              </w:rPr>
              <w:t>3</w:t>
            </w:r>
          </w:p>
        </w:tc>
        <w:tc>
          <w:tcPr>
            <w:tcW w:w="818" w:type="dxa"/>
            <w:gridSpan w:val="3"/>
            <w:vAlign w:val="center"/>
          </w:tcPr>
          <w:p w14:paraId="58757D18" w14:textId="77777777" w:rsidR="009C0B14" w:rsidRDefault="00000000">
            <w:pPr>
              <w:spacing w:after="0" w:line="240" w:lineRule="auto"/>
              <w:jc w:val="center"/>
              <w:rPr>
                <w:sz w:val="24"/>
              </w:rPr>
            </w:pPr>
            <w:r>
              <w:rPr>
                <w:sz w:val="24"/>
              </w:rPr>
              <w:t>2</w:t>
            </w:r>
          </w:p>
        </w:tc>
        <w:tc>
          <w:tcPr>
            <w:tcW w:w="679" w:type="dxa"/>
            <w:vAlign w:val="center"/>
          </w:tcPr>
          <w:p w14:paraId="2E4CEC0B" w14:textId="77777777" w:rsidR="009C0B14" w:rsidRDefault="00000000">
            <w:pPr>
              <w:spacing w:after="0" w:line="240" w:lineRule="auto"/>
              <w:jc w:val="center"/>
              <w:rPr>
                <w:sz w:val="24"/>
              </w:rPr>
            </w:pPr>
            <w:r>
              <w:rPr>
                <w:sz w:val="24"/>
              </w:rPr>
              <w:t>2</w:t>
            </w:r>
          </w:p>
        </w:tc>
        <w:tc>
          <w:tcPr>
            <w:tcW w:w="528" w:type="dxa"/>
            <w:vAlign w:val="center"/>
          </w:tcPr>
          <w:p w14:paraId="5808322B" w14:textId="77777777" w:rsidR="009C0B14" w:rsidRDefault="00000000">
            <w:pPr>
              <w:spacing w:after="0" w:line="240" w:lineRule="auto"/>
              <w:jc w:val="center"/>
              <w:rPr>
                <w:sz w:val="24"/>
              </w:rPr>
            </w:pPr>
            <w:r>
              <w:rPr>
                <w:sz w:val="24"/>
              </w:rPr>
              <w:t>3</w:t>
            </w:r>
          </w:p>
        </w:tc>
        <w:tc>
          <w:tcPr>
            <w:tcW w:w="919" w:type="dxa"/>
            <w:vAlign w:val="center"/>
          </w:tcPr>
          <w:p w14:paraId="4D798319" w14:textId="77777777" w:rsidR="009C0B14" w:rsidRDefault="00000000">
            <w:pPr>
              <w:spacing w:after="0" w:line="240" w:lineRule="auto"/>
              <w:jc w:val="center"/>
              <w:rPr>
                <w:sz w:val="24"/>
              </w:rPr>
            </w:pPr>
            <w:r>
              <w:rPr>
                <w:sz w:val="24"/>
              </w:rPr>
              <w:t>13</w:t>
            </w:r>
          </w:p>
        </w:tc>
      </w:tr>
      <w:tr w:rsidR="009C0B14" w14:paraId="338BDBA1" w14:textId="77777777">
        <w:trPr>
          <w:trHeight w:val="360"/>
        </w:trPr>
        <w:tc>
          <w:tcPr>
            <w:tcW w:w="2405" w:type="dxa"/>
          </w:tcPr>
          <w:p w14:paraId="2D032CA0" w14:textId="77777777" w:rsidR="009C0B14" w:rsidRDefault="00000000">
            <w:pPr>
              <w:spacing w:after="0" w:line="240" w:lineRule="auto"/>
              <w:rPr>
                <w:sz w:val="24"/>
              </w:rPr>
            </w:pPr>
            <w:r>
              <w:rPr>
                <w:sz w:val="24"/>
              </w:rPr>
              <w:t>Иностранные языки</w:t>
            </w:r>
          </w:p>
        </w:tc>
        <w:tc>
          <w:tcPr>
            <w:tcW w:w="2932" w:type="dxa"/>
          </w:tcPr>
          <w:p w14:paraId="6DD3BBCE" w14:textId="77777777" w:rsidR="009C0B14" w:rsidRDefault="00000000">
            <w:pPr>
              <w:spacing w:after="0" w:line="240" w:lineRule="auto"/>
              <w:jc w:val="both"/>
              <w:rPr>
                <w:sz w:val="24"/>
              </w:rPr>
            </w:pPr>
            <w:r>
              <w:rPr>
                <w:sz w:val="24"/>
              </w:rPr>
              <w:t>Иностранный язык</w:t>
            </w:r>
          </w:p>
        </w:tc>
        <w:tc>
          <w:tcPr>
            <w:tcW w:w="535" w:type="dxa"/>
            <w:gridSpan w:val="2"/>
            <w:vAlign w:val="center"/>
          </w:tcPr>
          <w:p w14:paraId="6ED8CB30" w14:textId="77777777" w:rsidR="009C0B14" w:rsidRDefault="00000000">
            <w:pPr>
              <w:spacing w:after="0" w:line="240" w:lineRule="auto"/>
              <w:jc w:val="center"/>
              <w:rPr>
                <w:sz w:val="24"/>
              </w:rPr>
            </w:pPr>
            <w:r>
              <w:rPr>
                <w:sz w:val="24"/>
              </w:rPr>
              <w:t>3</w:t>
            </w:r>
          </w:p>
        </w:tc>
        <w:tc>
          <w:tcPr>
            <w:tcW w:w="535" w:type="dxa"/>
            <w:vAlign w:val="center"/>
          </w:tcPr>
          <w:p w14:paraId="0DF7EC4C" w14:textId="77777777" w:rsidR="009C0B14" w:rsidRDefault="00000000">
            <w:pPr>
              <w:spacing w:after="0" w:line="240" w:lineRule="auto"/>
              <w:jc w:val="center"/>
              <w:rPr>
                <w:sz w:val="24"/>
              </w:rPr>
            </w:pPr>
            <w:r>
              <w:rPr>
                <w:sz w:val="24"/>
              </w:rPr>
              <w:t>3</w:t>
            </w:r>
          </w:p>
        </w:tc>
        <w:tc>
          <w:tcPr>
            <w:tcW w:w="818" w:type="dxa"/>
            <w:gridSpan w:val="3"/>
            <w:vAlign w:val="center"/>
          </w:tcPr>
          <w:p w14:paraId="7B30DCD3" w14:textId="77777777" w:rsidR="009C0B14" w:rsidRDefault="00000000">
            <w:pPr>
              <w:spacing w:after="0" w:line="240" w:lineRule="auto"/>
              <w:jc w:val="center"/>
              <w:rPr>
                <w:sz w:val="24"/>
              </w:rPr>
            </w:pPr>
            <w:r>
              <w:rPr>
                <w:sz w:val="24"/>
              </w:rPr>
              <w:t>3</w:t>
            </w:r>
          </w:p>
        </w:tc>
        <w:tc>
          <w:tcPr>
            <w:tcW w:w="679" w:type="dxa"/>
            <w:vAlign w:val="center"/>
          </w:tcPr>
          <w:p w14:paraId="1C9473DB" w14:textId="77777777" w:rsidR="009C0B14" w:rsidRDefault="00000000">
            <w:pPr>
              <w:spacing w:after="0" w:line="240" w:lineRule="auto"/>
              <w:jc w:val="center"/>
              <w:rPr>
                <w:sz w:val="24"/>
              </w:rPr>
            </w:pPr>
            <w:r>
              <w:rPr>
                <w:sz w:val="24"/>
              </w:rPr>
              <w:t>3</w:t>
            </w:r>
          </w:p>
        </w:tc>
        <w:tc>
          <w:tcPr>
            <w:tcW w:w="528" w:type="dxa"/>
            <w:vAlign w:val="center"/>
          </w:tcPr>
          <w:p w14:paraId="062D4CF0" w14:textId="77777777" w:rsidR="009C0B14" w:rsidRDefault="00000000">
            <w:pPr>
              <w:spacing w:after="0" w:line="240" w:lineRule="auto"/>
              <w:jc w:val="center"/>
              <w:rPr>
                <w:sz w:val="24"/>
              </w:rPr>
            </w:pPr>
            <w:r>
              <w:rPr>
                <w:sz w:val="24"/>
              </w:rPr>
              <w:t>3</w:t>
            </w:r>
          </w:p>
        </w:tc>
        <w:tc>
          <w:tcPr>
            <w:tcW w:w="919" w:type="dxa"/>
            <w:vAlign w:val="center"/>
          </w:tcPr>
          <w:p w14:paraId="12ED4564" w14:textId="77777777" w:rsidR="009C0B14" w:rsidRDefault="00000000">
            <w:pPr>
              <w:spacing w:after="0" w:line="240" w:lineRule="auto"/>
              <w:jc w:val="center"/>
              <w:rPr>
                <w:sz w:val="24"/>
              </w:rPr>
            </w:pPr>
            <w:r>
              <w:rPr>
                <w:sz w:val="24"/>
              </w:rPr>
              <w:t>15</w:t>
            </w:r>
          </w:p>
        </w:tc>
      </w:tr>
      <w:tr w:rsidR="009C0B14" w14:paraId="3A8FBB76" w14:textId="77777777">
        <w:trPr>
          <w:trHeight w:val="427"/>
        </w:trPr>
        <w:tc>
          <w:tcPr>
            <w:tcW w:w="2405" w:type="dxa"/>
            <w:vMerge w:val="restart"/>
          </w:tcPr>
          <w:p w14:paraId="17758236" w14:textId="77777777" w:rsidR="009C0B14" w:rsidRDefault="00000000">
            <w:pPr>
              <w:spacing w:after="0" w:line="240" w:lineRule="auto"/>
              <w:rPr>
                <w:sz w:val="24"/>
              </w:rPr>
            </w:pPr>
            <w:r>
              <w:rPr>
                <w:sz w:val="24"/>
              </w:rPr>
              <w:t>Математика и информатика</w:t>
            </w:r>
          </w:p>
        </w:tc>
        <w:tc>
          <w:tcPr>
            <w:tcW w:w="2932" w:type="dxa"/>
          </w:tcPr>
          <w:p w14:paraId="1211197A" w14:textId="77777777" w:rsidR="009C0B14" w:rsidRDefault="00000000">
            <w:pPr>
              <w:spacing w:after="0" w:line="240" w:lineRule="auto"/>
              <w:jc w:val="both"/>
              <w:rPr>
                <w:sz w:val="24"/>
              </w:rPr>
            </w:pPr>
            <w:r>
              <w:rPr>
                <w:sz w:val="24"/>
              </w:rPr>
              <w:t>Математика</w:t>
            </w:r>
          </w:p>
        </w:tc>
        <w:tc>
          <w:tcPr>
            <w:tcW w:w="535" w:type="dxa"/>
            <w:gridSpan w:val="2"/>
            <w:vAlign w:val="center"/>
          </w:tcPr>
          <w:p w14:paraId="350B1837" w14:textId="77777777" w:rsidR="009C0B14" w:rsidRDefault="00000000">
            <w:pPr>
              <w:spacing w:after="0" w:line="240" w:lineRule="auto"/>
              <w:jc w:val="center"/>
              <w:rPr>
                <w:sz w:val="24"/>
              </w:rPr>
            </w:pPr>
            <w:r>
              <w:rPr>
                <w:sz w:val="24"/>
              </w:rPr>
              <w:t>5</w:t>
            </w:r>
          </w:p>
        </w:tc>
        <w:tc>
          <w:tcPr>
            <w:tcW w:w="535" w:type="dxa"/>
            <w:vAlign w:val="center"/>
          </w:tcPr>
          <w:p w14:paraId="05ACC6FB" w14:textId="77777777" w:rsidR="009C0B14" w:rsidRDefault="00000000">
            <w:pPr>
              <w:spacing w:after="0" w:line="240" w:lineRule="auto"/>
              <w:jc w:val="center"/>
              <w:rPr>
                <w:sz w:val="24"/>
              </w:rPr>
            </w:pPr>
            <w:r>
              <w:rPr>
                <w:sz w:val="24"/>
              </w:rPr>
              <w:t>5</w:t>
            </w:r>
          </w:p>
        </w:tc>
        <w:tc>
          <w:tcPr>
            <w:tcW w:w="818" w:type="dxa"/>
            <w:gridSpan w:val="3"/>
            <w:vAlign w:val="center"/>
          </w:tcPr>
          <w:p w14:paraId="505A4C38" w14:textId="77777777" w:rsidR="009C0B14" w:rsidRDefault="009C0B14">
            <w:pPr>
              <w:spacing w:after="0" w:line="240" w:lineRule="auto"/>
              <w:jc w:val="center"/>
              <w:rPr>
                <w:sz w:val="24"/>
              </w:rPr>
            </w:pPr>
          </w:p>
        </w:tc>
        <w:tc>
          <w:tcPr>
            <w:tcW w:w="679" w:type="dxa"/>
            <w:vAlign w:val="center"/>
          </w:tcPr>
          <w:p w14:paraId="332AF3A9" w14:textId="77777777" w:rsidR="009C0B14" w:rsidRDefault="009C0B14">
            <w:pPr>
              <w:spacing w:after="0" w:line="240" w:lineRule="auto"/>
              <w:jc w:val="center"/>
              <w:rPr>
                <w:sz w:val="24"/>
              </w:rPr>
            </w:pPr>
          </w:p>
        </w:tc>
        <w:tc>
          <w:tcPr>
            <w:tcW w:w="528" w:type="dxa"/>
            <w:vAlign w:val="center"/>
          </w:tcPr>
          <w:p w14:paraId="11D262C7" w14:textId="77777777" w:rsidR="009C0B14" w:rsidRDefault="009C0B14">
            <w:pPr>
              <w:spacing w:after="0" w:line="240" w:lineRule="auto"/>
              <w:jc w:val="center"/>
              <w:rPr>
                <w:sz w:val="24"/>
              </w:rPr>
            </w:pPr>
          </w:p>
        </w:tc>
        <w:tc>
          <w:tcPr>
            <w:tcW w:w="919" w:type="dxa"/>
            <w:vAlign w:val="center"/>
          </w:tcPr>
          <w:p w14:paraId="4F24319A" w14:textId="77777777" w:rsidR="009C0B14" w:rsidRDefault="00000000">
            <w:pPr>
              <w:spacing w:after="0" w:line="240" w:lineRule="auto"/>
              <w:jc w:val="center"/>
              <w:rPr>
                <w:sz w:val="24"/>
              </w:rPr>
            </w:pPr>
            <w:r>
              <w:rPr>
                <w:sz w:val="24"/>
              </w:rPr>
              <w:t>10</w:t>
            </w:r>
          </w:p>
        </w:tc>
      </w:tr>
      <w:tr w:rsidR="009C0B14" w14:paraId="3E511119" w14:textId="77777777">
        <w:trPr>
          <w:trHeight w:val="385"/>
        </w:trPr>
        <w:tc>
          <w:tcPr>
            <w:tcW w:w="2405" w:type="dxa"/>
            <w:vMerge/>
          </w:tcPr>
          <w:p w14:paraId="37176187" w14:textId="77777777" w:rsidR="009C0B14" w:rsidRDefault="009C0B14"/>
        </w:tc>
        <w:tc>
          <w:tcPr>
            <w:tcW w:w="2932" w:type="dxa"/>
          </w:tcPr>
          <w:p w14:paraId="170552B6" w14:textId="77777777" w:rsidR="009C0B14" w:rsidRDefault="00000000">
            <w:pPr>
              <w:spacing w:after="0" w:line="240" w:lineRule="auto"/>
              <w:jc w:val="both"/>
              <w:rPr>
                <w:sz w:val="24"/>
              </w:rPr>
            </w:pPr>
            <w:r>
              <w:rPr>
                <w:sz w:val="24"/>
              </w:rPr>
              <w:t>Алгебра</w:t>
            </w:r>
          </w:p>
        </w:tc>
        <w:tc>
          <w:tcPr>
            <w:tcW w:w="535" w:type="dxa"/>
            <w:gridSpan w:val="2"/>
            <w:vAlign w:val="center"/>
          </w:tcPr>
          <w:p w14:paraId="4242BB5A" w14:textId="77777777" w:rsidR="009C0B14" w:rsidRDefault="009C0B14">
            <w:pPr>
              <w:spacing w:after="0" w:line="240" w:lineRule="auto"/>
              <w:jc w:val="center"/>
              <w:rPr>
                <w:sz w:val="24"/>
              </w:rPr>
            </w:pPr>
          </w:p>
        </w:tc>
        <w:tc>
          <w:tcPr>
            <w:tcW w:w="535" w:type="dxa"/>
            <w:vAlign w:val="center"/>
          </w:tcPr>
          <w:p w14:paraId="151A3E1F" w14:textId="77777777" w:rsidR="009C0B14" w:rsidRDefault="009C0B14">
            <w:pPr>
              <w:spacing w:after="0" w:line="240" w:lineRule="auto"/>
              <w:jc w:val="center"/>
              <w:rPr>
                <w:sz w:val="24"/>
              </w:rPr>
            </w:pPr>
          </w:p>
        </w:tc>
        <w:tc>
          <w:tcPr>
            <w:tcW w:w="818" w:type="dxa"/>
            <w:gridSpan w:val="3"/>
            <w:vAlign w:val="center"/>
          </w:tcPr>
          <w:p w14:paraId="2ACDD73F" w14:textId="77777777" w:rsidR="009C0B14" w:rsidRDefault="00000000">
            <w:pPr>
              <w:spacing w:after="0" w:line="240" w:lineRule="auto"/>
              <w:jc w:val="center"/>
              <w:rPr>
                <w:sz w:val="24"/>
              </w:rPr>
            </w:pPr>
            <w:r>
              <w:rPr>
                <w:sz w:val="24"/>
              </w:rPr>
              <w:t>3</w:t>
            </w:r>
          </w:p>
        </w:tc>
        <w:tc>
          <w:tcPr>
            <w:tcW w:w="679" w:type="dxa"/>
            <w:vAlign w:val="center"/>
          </w:tcPr>
          <w:p w14:paraId="35C75744" w14:textId="77777777" w:rsidR="009C0B14" w:rsidRDefault="00000000">
            <w:pPr>
              <w:spacing w:after="0" w:line="240" w:lineRule="auto"/>
              <w:jc w:val="center"/>
              <w:rPr>
                <w:sz w:val="24"/>
              </w:rPr>
            </w:pPr>
            <w:r>
              <w:rPr>
                <w:sz w:val="24"/>
              </w:rPr>
              <w:t>3</w:t>
            </w:r>
          </w:p>
        </w:tc>
        <w:tc>
          <w:tcPr>
            <w:tcW w:w="528" w:type="dxa"/>
            <w:vAlign w:val="center"/>
          </w:tcPr>
          <w:p w14:paraId="3B6B9B34" w14:textId="77777777" w:rsidR="009C0B14" w:rsidRDefault="00000000">
            <w:pPr>
              <w:spacing w:after="0" w:line="240" w:lineRule="auto"/>
              <w:jc w:val="center"/>
              <w:rPr>
                <w:sz w:val="24"/>
              </w:rPr>
            </w:pPr>
            <w:r>
              <w:rPr>
                <w:sz w:val="24"/>
              </w:rPr>
              <w:t>3</w:t>
            </w:r>
          </w:p>
        </w:tc>
        <w:tc>
          <w:tcPr>
            <w:tcW w:w="919" w:type="dxa"/>
            <w:vAlign w:val="center"/>
          </w:tcPr>
          <w:p w14:paraId="2A2DE904" w14:textId="77777777" w:rsidR="009C0B14" w:rsidRDefault="00000000">
            <w:pPr>
              <w:spacing w:after="0" w:line="240" w:lineRule="auto"/>
              <w:jc w:val="center"/>
              <w:rPr>
                <w:sz w:val="24"/>
              </w:rPr>
            </w:pPr>
            <w:r>
              <w:rPr>
                <w:sz w:val="24"/>
              </w:rPr>
              <w:t>9</w:t>
            </w:r>
          </w:p>
        </w:tc>
      </w:tr>
      <w:tr w:rsidR="009C0B14" w14:paraId="46300BBB" w14:textId="77777777">
        <w:trPr>
          <w:trHeight w:val="201"/>
        </w:trPr>
        <w:tc>
          <w:tcPr>
            <w:tcW w:w="2405" w:type="dxa"/>
            <w:vMerge/>
          </w:tcPr>
          <w:p w14:paraId="4709D355" w14:textId="77777777" w:rsidR="009C0B14" w:rsidRDefault="009C0B14"/>
        </w:tc>
        <w:tc>
          <w:tcPr>
            <w:tcW w:w="2932" w:type="dxa"/>
          </w:tcPr>
          <w:p w14:paraId="5EFD4941" w14:textId="77777777" w:rsidR="009C0B14" w:rsidRDefault="00000000">
            <w:pPr>
              <w:spacing w:after="0" w:line="240" w:lineRule="auto"/>
              <w:jc w:val="both"/>
              <w:rPr>
                <w:sz w:val="24"/>
              </w:rPr>
            </w:pPr>
            <w:r>
              <w:rPr>
                <w:sz w:val="24"/>
              </w:rPr>
              <w:t>Геометрия</w:t>
            </w:r>
          </w:p>
        </w:tc>
        <w:tc>
          <w:tcPr>
            <w:tcW w:w="535" w:type="dxa"/>
            <w:gridSpan w:val="2"/>
            <w:vAlign w:val="center"/>
          </w:tcPr>
          <w:p w14:paraId="35F0399A" w14:textId="77777777" w:rsidR="009C0B14" w:rsidRDefault="009C0B14">
            <w:pPr>
              <w:spacing w:after="0" w:line="240" w:lineRule="auto"/>
              <w:jc w:val="center"/>
              <w:rPr>
                <w:sz w:val="24"/>
              </w:rPr>
            </w:pPr>
          </w:p>
        </w:tc>
        <w:tc>
          <w:tcPr>
            <w:tcW w:w="535" w:type="dxa"/>
            <w:vAlign w:val="center"/>
          </w:tcPr>
          <w:p w14:paraId="5BDE8D81" w14:textId="77777777" w:rsidR="009C0B14" w:rsidRDefault="009C0B14">
            <w:pPr>
              <w:spacing w:after="0" w:line="240" w:lineRule="auto"/>
              <w:jc w:val="center"/>
              <w:rPr>
                <w:sz w:val="24"/>
              </w:rPr>
            </w:pPr>
          </w:p>
        </w:tc>
        <w:tc>
          <w:tcPr>
            <w:tcW w:w="818" w:type="dxa"/>
            <w:gridSpan w:val="3"/>
            <w:vAlign w:val="center"/>
          </w:tcPr>
          <w:p w14:paraId="03E76F6D" w14:textId="77777777" w:rsidR="009C0B14" w:rsidRDefault="00000000">
            <w:pPr>
              <w:spacing w:after="0" w:line="240" w:lineRule="auto"/>
              <w:jc w:val="center"/>
              <w:rPr>
                <w:sz w:val="24"/>
              </w:rPr>
            </w:pPr>
            <w:r>
              <w:rPr>
                <w:sz w:val="24"/>
              </w:rPr>
              <w:t>2</w:t>
            </w:r>
          </w:p>
        </w:tc>
        <w:tc>
          <w:tcPr>
            <w:tcW w:w="679" w:type="dxa"/>
            <w:vAlign w:val="center"/>
          </w:tcPr>
          <w:p w14:paraId="60AA48BD" w14:textId="77777777" w:rsidR="009C0B14" w:rsidRDefault="00000000">
            <w:pPr>
              <w:spacing w:after="0" w:line="240" w:lineRule="auto"/>
              <w:jc w:val="center"/>
              <w:rPr>
                <w:sz w:val="24"/>
              </w:rPr>
            </w:pPr>
            <w:r>
              <w:rPr>
                <w:sz w:val="24"/>
              </w:rPr>
              <w:t>2</w:t>
            </w:r>
          </w:p>
        </w:tc>
        <w:tc>
          <w:tcPr>
            <w:tcW w:w="528" w:type="dxa"/>
            <w:vAlign w:val="center"/>
          </w:tcPr>
          <w:p w14:paraId="7FB577F0" w14:textId="77777777" w:rsidR="009C0B14" w:rsidRDefault="00000000">
            <w:pPr>
              <w:spacing w:after="0" w:line="240" w:lineRule="auto"/>
              <w:jc w:val="center"/>
              <w:rPr>
                <w:sz w:val="24"/>
              </w:rPr>
            </w:pPr>
            <w:r>
              <w:rPr>
                <w:sz w:val="24"/>
              </w:rPr>
              <w:t>2</w:t>
            </w:r>
          </w:p>
        </w:tc>
        <w:tc>
          <w:tcPr>
            <w:tcW w:w="919" w:type="dxa"/>
            <w:vAlign w:val="center"/>
          </w:tcPr>
          <w:p w14:paraId="6FC72700" w14:textId="77777777" w:rsidR="009C0B14" w:rsidRDefault="00000000">
            <w:pPr>
              <w:spacing w:after="0" w:line="240" w:lineRule="auto"/>
              <w:jc w:val="center"/>
              <w:rPr>
                <w:sz w:val="24"/>
              </w:rPr>
            </w:pPr>
            <w:r>
              <w:rPr>
                <w:sz w:val="24"/>
              </w:rPr>
              <w:t>6</w:t>
            </w:r>
          </w:p>
        </w:tc>
      </w:tr>
      <w:tr w:rsidR="009C0B14" w14:paraId="2747BB32" w14:textId="77777777">
        <w:trPr>
          <w:trHeight w:val="201"/>
        </w:trPr>
        <w:tc>
          <w:tcPr>
            <w:tcW w:w="2405" w:type="dxa"/>
            <w:vMerge/>
          </w:tcPr>
          <w:p w14:paraId="3C3EF1F4" w14:textId="77777777" w:rsidR="009C0B14" w:rsidRDefault="009C0B14"/>
        </w:tc>
        <w:tc>
          <w:tcPr>
            <w:tcW w:w="2932" w:type="dxa"/>
          </w:tcPr>
          <w:p w14:paraId="55D5027E" w14:textId="77777777" w:rsidR="009C0B14" w:rsidRDefault="00000000">
            <w:pPr>
              <w:spacing w:after="0" w:line="240" w:lineRule="auto"/>
              <w:jc w:val="both"/>
              <w:rPr>
                <w:sz w:val="24"/>
              </w:rPr>
            </w:pPr>
            <w:r>
              <w:rPr>
                <w:sz w:val="24"/>
              </w:rPr>
              <w:t>Вероятность и статистика</w:t>
            </w:r>
          </w:p>
        </w:tc>
        <w:tc>
          <w:tcPr>
            <w:tcW w:w="535" w:type="dxa"/>
            <w:gridSpan w:val="2"/>
            <w:vAlign w:val="center"/>
          </w:tcPr>
          <w:p w14:paraId="67CD8858" w14:textId="77777777" w:rsidR="009C0B14" w:rsidRDefault="009C0B14">
            <w:pPr>
              <w:spacing w:after="0" w:line="240" w:lineRule="auto"/>
              <w:jc w:val="center"/>
              <w:rPr>
                <w:sz w:val="24"/>
              </w:rPr>
            </w:pPr>
          </w:p>
        </w:tc>
        <w:tc>
          <w:tcPr>
            <w:tcW w:w="535" w:type="dxa"/>
            <w:vAlign w:val="center"/>
          </w:tcPr>
          <w:p w14:paraId="52F47960" w14:textId="77777777" w:rsidR="009C0B14" w:rsidRDefault="009C0B14">
            <w:pPr>
              <w:spacing w:after="0" w:line="240" w:lineRule="auto"/>
              <w:jc w:val="center"/>
              <w:rPr>
                <w:sz w:val="24"/>
              </w:rPr>
            </w:pPr>
          </w:p>
        </w:tc>
        <w:tc>
          <w:tcPr>
            <w:tcW w:w="818" w:type="dxa"/>
            <w:gridSpan w:val="3"/>
            <w:vAlign w:val="center"/>
          </w:tcPr>
          <w:p w14:paraId="07E136D0" w14:textId="77777777" w:rsidR="009C0B14" w:rsidRDefault="00000000">
            <w:pPr>
              <w:spacing w:after="0" w:line="240" w:lineRule="auto"/>
              <w:jc w:val="center"/>
              <w:rPr>
                <w:sz w:val="24"/>
              </w:rPr>
            </w:pPr>
            <w:r>
              <w:rPr>
                <w:sz w:val="24"/>
              </w:rPr>
              <w:t>1</w:t>
            </w:r>
          </w:p>
        </w:tc>
        <w:tc>
          <w:tcPr>
            <w:tcW w:w="679" w:type="dxa"/>
            <w:vAlign w:val="center"/>
          </w:tcPr>
          <w:p w14:paraId="6600825B" w14:textId="77777777" w:rsidR="009C0B14" w:rsidRDefault="00000000">
            <w:pPr>
              <w:spacing w:after="0" w:line="240" w:lineRule="auto"/>
              <w:jc w:val="center"/>
              <w:rPr>
                <w:sz w:val="24"/>
              </w:rPr>
            </w:pPr>
            <w:r>
              <w:rPr>
                <w:sz w:val="24"/>
              </w:rPr>
              <w:t>1</w:t>
            </w:r>
          </w:p>
        </w:tc>
        <w:tc>
          <w:tcPr>
            <w:tcW w:w="528" w:type="dxa"/>
            <w:vAlign w:val="center"/>
          </w:tcPr>
          <w:p w14:paraId="3C95D120" w14:textId="77777777" w:rsidR="009C0B14" w:rsidRDefault="00000000">
            <w:pPr>
              <w:spacing w:after="0" w:line="240" w:lineRule="auto"/>
              <w:jc w:val="center"/>
              <w:rPr>
                <w:sz w:val="24"/>
              </w:rPr>
            </w:pPr>
            <w:r>
              <w:rPr>
                <w:sz w:val="24"/>
              </w:rPr>
              <w:t>1</w:t>
            </w:r>
          </w:p>
        </w:tc>
        <w:tc>
          <w:tcPr>
            <w:tcW w:w="919" w:type="dxa"/>
            <w:vAlign w:val="center"/>
          </w:tcPr>
          <w:p w14:paraId="5A8479F6" w14:textId="77777777" w:rsidR="009C0B14" w:rsidRDefault="00000000">
            <w:pPr>
              <w:spacing w:after="0" w:line="240" w:lineRule="auto"/>
              <w:jc w:val="center"/>
              <w:rPr>
                <w:sz w:val="24"/>
              </w:rPr>
            </w:pPr>
            <w:r>
              <w:rPr>
                <w:sz w:val="24"/>
              </w:rPr>
              <w:t>3</w:t>
            </w:r>
          </w:p>
        </w:tc>
      </w:tr>
      <w:tr w:rsidR="009C0B14" w14:paraId="37620B87" w14:textId="77777777">
        <w:trPr>
          <w:trHeight w:val="385"/>
        </w:trPr>
        <w:tc>
          <w:tcPr>
            <w:tcW w:w="2405" w:type="dxa"/>
            <w:vMerge/>
          </w:tcPr>
          <w:p w14:paraId="05E52510" w14:textId="77777777" w:rsidR="009C0B14" w:rsidRDefault="009C0B14"/>
        </w:tc>
        <w:tc>
          <w:tcPr>
            <w:tcW w:w="2932" w:type="dxa"/>
          </w:tcPr>
          <w:p w14:paraId="42CB9D9F" w14:textId="77777777" w:rsidR="009C0B14" w:rsidRDefault="00000000">
            <w:pPr>
              <w:spacing w:after="0" w:line="240" w:lineRule="auto"/>
              <w:jc w:val="both"/>
              <w:rPr>
                <w:sz w:val="24"/>
              </w:rPr>
            </w:pPr>
            <w:r>
              <w:rPr>
                <w:sz w:val="24"/>
              </w:rPr>
              <w:t>Информатика</w:t>
            </w:r>
          </w:p>
        </w:tc>
        <w:tc>
          <w:tcPr>
            <w:tcW w:w="535" w:type="dxa"/>
            <w:gridSpan w:val="2"/>
            <w:vAlign w:val="center"/>
          </w:tcPr>
          <w:p w14:paraId="186AA931" w14:textId="77777777" w:rsidR="009C0B14" w:rsidRDefault="009C0B14">
            <w:pPr>
              <w:spacing w:after="0" w:line="240" w:lineRule="auto"/>
              <w:jc w:val="center"/>
              <w:rPr>
                <w:sz w:val="24"/>
              </w:rPr>
            </w:pPr>
          </w:p>
        </w:tc>
        <w:tc>
          <w:tcPr>
            <w:tcW w:w="535" w:type="dxa"/>
            <w:vAlign w:val="center"/>
          </w:tcPr>
          <w:p w14:paraId="4EE97AC4" w14:textId="77777777" w:rsidR="009C0B14" w:rsidRDefault="009C0B14">
            <w:pPr>
              <w:spacing w:after="0" w:line="240" w:lineRule="auto"/>
              <w:jc w:val="center"/>
              <w:rPr>
                <w:sz w:val="24"/>
              </w:rPr>
            </w:pPr>
          </w:p>
        </w:tc>
        <w:tc>
          <w:tcPr>
            <w:tcW w:w="818" w:type="dxa"/>
            <w:gridSpan w:val="3"/>
            <w:vAlign w:val="center"/>
          </w:tcPr>
          <w:p w14:paraId="6E17935B" w14:textId="77777777" w:rsidR="009C0B14" w:rsidRDefault="00000000">
            <w:pPr>
              <w:spacing w:after="0" w:line="240" w:lineRule="auto"/>
              <w:jc w:val="center"/>
              <w:rPr>
                <w:sz w:val="24"/>
              </w:rPr>
            </w:pPr>
            <w:r>
              <w:rPr>
                <w:sz w:val="24"/>
              </w:rPr>
              <w:t>1</w:t>
            </w:r>
          </w:p>
        </w:tc>
        <w:tc>
          <w:tcPr>
            <w:tcW w:w="679" w:type="dxa"/>
            <w:vAlign w:val="center"/>
          </w:tcPr>
          <w:p w14:paraId="197D0851" w14:textId="77777777" w:rsidR="009C0B14" w:rsidRDefault="00000000">
            <w:pPr>
              <w:spacing w:after="0" w:line="240" w:lineRule="auto"/>
              <w:jc w:val="center"/>
              <w:rPr>
                <w:sz w:val="24"/>
              </w:rPr>
            </w:pPr>
            <w:r>
              <w:rPr>
                <w:sz w:val="24"/>
              </w:rPr>
              <w:t>1</w:t>
            </w:r>
          </w:p>
        </w:tc>
        <w:tc>
          <w:tcPr>
            <w:tcW w:w="528" w:type="dxa"/>
            <w:vAlign w:val="center"/>
          </w:tcPr>
          <w:p w14:paraId="6CB4C172" w14:textId="77777777" w:rsidR="009C0B14" w:rsidRDefault="00000000">
            <w:pPr>
              <w:spacing w:after="0" w:line="240" w:lineRule="auto"/>
              <w:jc w:val="center"/>
              <w:rPr>
                <w:sz w:val="24"/>
              </w:rPr>
            </w:pPr>
            <w:r>
              <w:rPr>
                <w:sz w:val="24"/>
              </w:rPr>
              <w:t>1</w:t>
            </w:r>
          </w:p>
        </w:tc>
        <w:tc>
          <w:tcPr>
            <w:tcW w:w="919" w:type="dxa"/>
            <w:vAlign w:val="center"/>
          </w:tcPr>
          <w:p w14:paraId="6D6E3131" w14:textId="77777777" w:rsidR="009C0B14" w:rsidRDefault="00000000">
            <w:pPr>
              <w:spacing w:after="0" w:line="240" w:lineRule="auto"/>
              <w:jc w:val="center"/>
              <w:rPr>
                <w:sz w:val="24"/>
              </w:rPr>
            </w:pPr>
            <w:r>
              <w:rPr>
                <w:sz w:val="24"/>
              </w:rPr>
              <w:t>3</w:t>
            </w:r>
          </w:p>
        </w:tc>
      </w:tr>
      <w:tr w:rsidR="009C0B14" w14:paraId="3EEBFF1F" w14:textId="77777777">
        <w:trPr>
          <w:trHeight w:val="402"/>
        </w:trPr>
        <w:tc>
          <w:tcPr>
            <w:tcW w:w="2405" w:type="dxa"/>
            <w:vMerge w:val="restart"/>
          </w:tcPr>
          <w:p w14:paraId="47611515" w14:textId="77777777" w:rsidR="009C0B14" w:rsidRDefault="00000000">
            <w:pPr>
              <w:spacing w:after="0" w:line="240" w:lineRule="auto"/>
              <w:rPr>
                <w:sz w:val="24"/>
              </w:rPr>
            </w:pPr>
            <w:r>
              <w:rPr>
                <w:sz w:val="24"/>
              </w:rPr>
              <w:t>Общественно-научные предметы</w:t>
            </w:r>
          </w:p>
        </w:tc>
        <w:tc>
          <w:tcPr>
            <w:tcW w:w="2932" w:type="dxa"/>
          </w:tcPr>
          <w:p w14:paraId="727294B4" w14:textId="77777777" w:rsidR="009C0B14" w:rsidRDefault="00000000">
            <w:pPr>
              <w:spacing w:after="0" w:line="240" w:lineRule="auto"/>
              <w:rPr>
                <w:sz w:val="24"/>
              </w:rPr>
            </w:pPr>
            <w:r>
              <w:rPr>
                <w:sz w:val="24"/>
              </w:rPr>
              <w:t xml:space="preserve">История </w:t>
            </w:r>
          </w:p>
        </w:tc>
        <w:tc>
          <w:tcPr>
            <w:tcW w:w="535" w:type="dxa"/>
            <w:gridSpan w:val="2"/>
            <w:vAlign w:val="center"/>
          </w:tcPr>
          <w:p w14:paraId="30BFA192" w14:textId="77777777" w:rsidR="009C0B14" w:rsidRDefault="00000000">
            <w:pPr>
              <w:spacing w:after="0" w:line="240" w:lineRule="auto"/>
              <w:jc w:val="center"/>
              <w:rPr>
                <w:sz w:val="24"/>
              </w:rPr>
            </w:pPr>
            <w:r>
              <w:rPr>
                <w:sz w:val="24"/>
              </w:rPr>
              <w:t>2</w:t>
            </w:r>
          </w:p>
        </w:tc>
        <w:tc>
          <w:tcPr>
            <w:tcW w:w="535" w:type="dxa"/>
            <w:vAlign w:val="center"/>
          </w:tcPr>
          <w:p w14:paraId="42A63255" w14:textId="77777777" w:rsidR="009C0B14" w:rsidRDefault="00000000">
            <w:pPr>
              <w:spacing w:after="0" w:line="240" w:lineRule="auto"/>
              <w:jc w:val="center"/>
              <w:rPr>
                <w:sz w:val="24"/>
              </w:rPr>
            </w:pPr>
            <w:r>
              <w:rPr>
                <w:sz w:val="24"/>
              </w:rPr>
              <w:t>2</w:t>
            </w:r>
          </w:p>
        </w:tc>
        <w:tc>
          <w:tcPr>
            <w:tcW w:w="818" w:type="dxa"/>
            <w:gridSpan w:val="3"/>
            <w:vAlign w:val="center"/>
          </w:tcPr>
          <w:p w14:paraId="7CE5CDFA" w14:textId="77777777" w:rsidR="009C0B14" w:rsidRDefault="00000000">
            <w:pPr>
              <w:spacing w:after="0" w:line="240" w:lineRule="auto"/>
              <w:jc w:val="center"/>
              <w:rPr>
                <w:sz w:val="24"/>
              </w:rPr>
            </w:pPr>
            <w:r>
              <w:rPr>
                <w:sz w:val="24"/>
              </w:rPr>
              <w:t>2</w:t>
            </w:r>
          </w:p>
        </w:tc>
        <w:tc>
          <w:tcPr>
            <w:tcW w:w="679" w:type="dxa"/>
            <w:vAlign w:val="center"/>
          </w:tcPr>
          <w:p w14:paraId="171BEDA1" w14:textId="77777777" w:rsidR="009C0B14" w:rsidRDefault="00000000">
            <w:pPr>
              <w:spacing w:after="0" w:line="240" w:lineRule="auto"/>
              <w:jc w:val="center"/>
              <w:rPr>
                <w:sz w:val="24"/>
              </w:rPr>
            </w:pPr>
            <w:r>
              <w:rPr>
                <w:sz w:val="24"/>
              </w:rPr>
              <w:t>2</w:t>
            </w:r>
          </w:p>
        </w:tc>
        <w:tc>
          <w:tcPr>
            <w:tcW w:w="528" w:type="dxa"/>
            <w:vAlign w:val="center"/>
          </w:tcPr>
          <w:p w14:paraId="2577EC11" w14:textId="77777777" w:rsidR="009C0B14" w:rsidRDefault="00000000">
            <w:pPr>
              <w:spacing w:after="0" w:line="240" w:lineRule="auto"/>
              <w:jc w:val="center"/>
              <w:rPr>
                <w:sz w:val="24"/>
              </w:rPr>
            </w:pPr>
            <w:r>
              <w:rPr>
                <w:sz w:val="24"/>
              </w:rPr>
              <w:t>2</w:t>
            </w:r>
          </w:p>
        </w:tc>
        <w:tc>
          <w:tcPr>
            <w:tcW w:w="919" w:type="dxa"/>
            <w:vAlign w:val="center"/>
          </w:tcPr>
          <w:p w14:paraId="04A812F5" w14:textId="77777777" w:rsidR="009C0B14" w:rsidRDefault="00000000">
            <w:pPr>
              <w:spacing w:after="0" w:line="240" w:lineRule="auto"/>
              <w:jc w:val="center"/>
              <w:rPr>
                <w:sz w:val="24"/>
              </w:rPr>
            </w:pPr>
            <w:r>
              <w:rPr>
                <w:sz w:val="24"/>
              </w:rPr>
              <w:t>10</w:t>
            </w:r>
          </w:p>
        </w:tc>
      </w:tr>
      <w:tr w:rsidR="009C0B14" w14:paraId="1F3B77E7" w14:textId="77777777">
        <w:trPr>
          <w:trHeight w:val="234"/>
        </w:trPr>
        <w:tc>
          <w:tcPr>
            <w:tcW w:w="2405" w:type="dxa"/>
            <w:vMerge/>
          </w:tcPr>
          <w:p w14:paraId="7EA711FD" w14:textId="77777777" w:rsidR="009C0B14" w:rsidRDefault="009C0B14"/>
        </w:tc>
        <w:tc>
          <w:tcPr>
            <w:tcW w:w="2932" w:type="dxa"/>
          </w:tcPr>
          <w:p w14:paraId="6A6A0CEC" w14:textId="77777777" w:rsidR="009C0B14" w:rsidRDefault="00000000">
            <w:pPr>
              <w:spacing w:after="0" w:line="240" w:lineRule="auto"/>
              <w:jc w:val="both"/>
              <w:rPr>
                <w:sz w:val="24"/>
              </w:rPr>
            </w:pPr>
            <w:r>
              <w:rPr>
                <w:sz w:val="24"/>
              </w:rPr>
              <w:t>Обществознание</w:t>
            </w:r>
          </w:p>
        </w:tc>
        <w:tc>
          <w:tcPr>
            <w:tcW w:w="535" w:type="dxa"/>
            <w:gridSpan w:val="2"/>
            <w:vAlign w:val="center"/>
          </w:tcPr>
          <w:p w14:paraId="017E96E0" w14:textId="77777777" w:rsidR="009C0B14" w:rsidRDefault="009C0B14">
            <w:pPr>
              <w:spacing w:after="0" w:line="240" w:lineRule="auto"/>
              <w:jc w:val="center"/>
              <w:rPr>
                <w:sz w:val="24"/>
              </w:rPr>
            </w:pPr>
          </w:p>
        </w:tc>
        <w:tc>
          <w:tcPr>
            <w:tcW w:w="535" w:type="dxa"/>
            <w:vAlign w:val="center"/>
          </w:tcPr>
          <w:p w14:paraId="706EBA62" w14:textId="77777777" w:rsidR="009C0B14" w:rsidRDefault="00000000">
            <w:pPr>
              <w:spacing w:after="0" w:line="240" w:lineRule="auto"/>
              <w:jc w:val="center"/>
              <w:rPr>
                <w:sz w:val="24"/>
              </w:rPr>
            </w:pPr>
            <w:r>
              <w:rPr>
                <w:sz w:val="24"/>
              </w:rPr>
              <w:t>1</w:t>
            </w:r>
          </w:p>
        </w:tc>
        <w:tc>
          <w:tcPr>
            <w:tcW w:w="818" w:type="dxa"/>
            <w:gridSpan w:val="3"/>
            <w:vAlign w:val="center"/>
          </w:tcPr>
          <w:p w14:paraId="62F1257B" w14:textId="77777777" w:rsidR="009C0B14" w:rsidRDefault="00000000">
            <w:pPr>
              <w:spacing w:after="0" w:line="240" w:lineRule="auto"/>
              <w:jc w:val="center"/>
              <w:rPr>
                <w:sz w:val="24"/>
              </w:rPr>
            </w:pPr>
            <w:r>
              <w:rPr>
                <w:sz w:val="24"/>
              </w:rPr>
              <w:t>1</w:t>
            </w:r>
          </w:p>
        </w:tc>
        <w:tc>
          <w:tcPr>
            <w:tcW w:w="679" w:type="dxa"/>
            <w:vAlign w:val="center"/>
          </w:tcPr>
          <w:p w14:paraId="5837CA01" w14:textId="77777777" w:rsidR="009C0B14" w:rsidRDefault="00000000">
            <w:pPr>
              <w:spacing w:after="0" w:line="240" w:lineRule="auto"/>
              <w:jc w:val="center"/>
              <w:rPr>
                <w:sz w:val="24"/>
              </w:rPr>
            </w:pPr>
            <w:r>
              <w:rPr>
                <w:sz w:val="24"/>
              </w:rPr>
              <w:t>1</w:t>
            </w:r>
          </w:p>
        </w:tc>
        <w:tc>
          <w:tcPr>
            <w:tcW w:w="528" w:type="dxa"/>
            <w:vAlign w:val="center"/>
          </w:tcPr>
          <w:p w14:paraId="6F4D7EE6" w14:textId="77777777" w:rsidR="009C0B14" w:rsidRDefault="00000000">
            <w:pPr>
              <w:spacing w:after="0" w:line="240" w:lineRule="auto"/>
              <w:jc w:val="center"/>
              <w:rPr>
                <w:sz w:val="24"/>
              </w:rPr>
            </w:pPr>
            <w:r>
              <w:rPr>
                <w:sz w:val="24"/>
              </w:rPr>
              <w:t>1</w:t>
            </w:r>
          </w:p>
        </w:tc>
        <w:tc>
          <w:tcPr>
            <w:tcW w:w="919" w:type="dxa"/>
            <w:vAlign w:val="center"/>
          </w:tcPr>
          <w:p w14:paraId="0B0A2509" w14:textId="77777777" w:rsidR="009C0B14" w:rsidRDefault="00000000">
            <w:pPr>
              <w:spacing w:after="0" w:line="240" w:lineRule="auto"/>
              <w:jc w:val="center"/>
              <w:rPr>
                <w:sz w:val="24"/>
              </w:rPr>
            </w:pPr>
            <w:r>
              <w:rPr>
                <w:sz w:val="24"/>
              </w:rPr>
              <w:t>4</w:t>
            </w:r>
          </w:p>
        </w:tc>
      </w:tr>
      <w:tr w:rsidR="009C0B14" w14:paraId="1150D5DC" w14:textId="77777777">
        <w:trPr>
          <w:trHeight w:val="318"/>
        </w:trPr>
        <w:tc>
          <w:tcPr>
            <w:tcW w:w="2405" w:type="dxa"/>
            <w:vMerge/>
          </w:tcPr>
          <w:p w14:paraId="4773A425" w14:textId="77777777" w:rsidR="009C0B14" w:rsidRDefault="009C0B14"/>
        </w:tc>
        <w:tc>
          <w:tcPr>
            <w:tcW w:w="2932" w:type="dxa"/>
          </w:tcPr>
          <w:p w14:paraId="3A6D075E" w14:textId="77777777" w:rsidR="009C0B14" w:rsidRDefault="00000000">
            <w:pPr>
              <w:spacing w:after="0" w:line="240" w:lineRule="auto"/>
              <w:jc w:val="both"/>
              <w:rPr>
                <w:sz w:val="24"/>
              </w:rPr>
            </w:pPr>
            <w:r>
              <w:rPr>
                <w:sz w:val="24"/>
              </w:rPr>
              <w:t>География</w:t>
            </w:r>
          </w:p>
        </w:tc>
        <w:tc>
          <w:tcPr>
            <w:tcW w:w="535" w:type="dxa"/>
            <w:gridSpan w:val="2"/>
            <w:vAlign w:val="center"/>
          </w:tcPr>
          <w:p w14:paraId="03C07885" w14:textId="77777777" w:rsidR="009C0B14" w:rsidRDefault="00000000">
            <w:pPr>
              <w:spacing w:after="0" w:line="240" w:lineRule="auto"/>
              <w:jc w:val="center"/>
              <w:rPr>
                <w:sz w:val="24"/>
              </w:rPr>
            </w:pPr>
            <w:r>
              <w:rPr>
                <w:sz w:val="24"/>
              </w:rPr>
              <w:t>1</w:t>
            </w:r>
          </w:p>
        </w:tc>
        <w:tc>
          <w:tcPr>
            <w:tcW w:w="535" w:type="dxa"/>
            <w:vAlign w:val="center"/>
          </w:tcPr>
          <w:p w14:paraId="09DC31DA" w14:textId="77777777" w:rsidR="009C0B14" w:rsidRDefault="00000000">
            <w:pPr>
              <w:spacing w:after="0" w:line="240" w:lineRule="auto"/>
              <w:jc w:val="center"/>
              <w:rPr>
                <w:sz w:val="24"/>
              </w:rPr>
            </w:pPr>
            <w:r>
              <w:rPr>
                <w:sz w:val="24"/>
              </w:rPr>
              <w:t>1</w:t>
            </w:r>
          </w:p>
        </w:tc>
        <w:tc>
          <w:tcPr>
            <w:tcW w:w="818" w:type="dxa"/>
            <w:gridSpan w:val="3"/>
            <w:vAlign w:val="center"/>
          </w:tcPr>
          <w:p w14:paraId="5F714020" w14:textId="77777777" w:rsidR="009C0B14" w:rsidRDefault="00000000">
            <w:pPr>
              <w:spacing w:after="0" w:line="240" w:lineRule="auto"/>
              <w:jc w:val="center"/>
              <w:rPr>
                <w:sz w:val="24"/>
              </w:rPr>
            </w:pPr>
            <w:r>
              <w:rPr>
                <w:sz w:val="24"/>
              </w:rPr>
              <w:t>2</w:t>
            </w:r>
          </w:p>
        </w:tc>
        <w:tc>
          <w:tcPr>
            <w:tcW w:w="679" w:type="dxa"/>
            <w:vAlign w:val="center"/>
          </w:tcPr>
          <w:p w14:paraId="16B5F3DA" w14:textId="77777777" w:rsidR="009C0B14" w:rsidRDefault="00000000">
            <w:pPr>
              <w:spacing w:after="0" w:line="240" w:lineRule="auto"/>
              <w:jc w:val="center"/>
              <w:rPr>
                <w:sz w:val="24"/>
              </w:rPr>
            </w:pPr>
            <w:r>
              <w:rPr>
                <w:sz w:val="24"/>
              </w:rPr>
              <w:t>2</w:t>
            </w:r>
          </w:p>
        </w:tc>
        <w:tc>
          <w:tcPr>
            <w:tcW w:w="528" w:type="dxa"/>
            <w:vAlign w:val="center"/>
          </w:tcPr>
          <w:p w14:paraId="5D58BF12" w14:textId="77777777" w:rsidR="009C0B14" w:rsidRDefault="00000000">
            <w:pPr>
              <w:spacing w:after="0" w:line="240" w:lineRule="auto"/>
              <w:jc w:val="center"/>
              <w:rPr>
                <w:sz w:val="24"/>
              </w:rPr>
            </w:pPr>
            <w:r>
              <w:rPr>
                <w:sz w:val="24"/>
              </w:rPr>
              <w:t>2</w:t>
            </w:r>
          </w:p>
        </w:tc>
        <w:tc>
          <w:tcPr>
            <w:tcW w:w="919" w:type="dxa"/>
            <w:vAlign w:val="center"/>
          </w:tcPr>
          <w:p w14:paraId="30A6FD51" w14:textId="77777777" w:rsidR="009C0B14" w:rsidRDefault="00000000">
            <w:pPr>
              <w:spacing w:after="0" w:line="240" w:lineRule="auto"/>
              <w:jc w:val="center"/>
              <w:rPr>
                <w:sz w:val="24"/>
              </w:rPr>
            </w:pPr>
            <w:r>
              <w:rPr>
                <w:sz w:val="24"/>
              </w:rPr>
              <w:t>8</w:t>
            </w:r>
          </w:p>
        </w:tc>
      </w:tr>
      <w:tr w:rsidR="009C0B14" w14:paraId="02A17AAD" w14:textId="77777777">
        <w:trPr>
          <w:trHeight w:val="181"/>
        </w:trPr>
        <w:tc>
          <w:tcPr>
            <w:tcW w:w="2405" w:type="dxa"/>
            <w:vMerge w:val="restart"/>
          </w:tcPr>
          <w:p w14:paraId="65290CB2" w14:textId="77777777" w:rsidR="009C0B14" w:rsidRDefault="00000000">
            <w:pPr>
              <w:spacing w:after="0" w:line="240" w:lineRule="auto"/>
              <w:rPr>
                <w:sz w:val="24"/>
              </w:rPr>
            </w:pPr>
            <w:r>
              <w:rPr>
                <w:sz w:val="24"/>
              </w:rPr>
              <w:t>Естественно-научные предметы</w:t>
            </w:r>
          </w:p>
        </w:tc>
        <w:tc>
          <w:tcPr>
            <w:tcW w:w="2932" w:type="dxa"/>
          </w:tcPr>
          <w:p w14:paraId="72D8F635" w14:textId="77777777" w:rsidR="009C0B14" w:rsidRDefault="00000000">
            <w:pPr>
              <w:spacing w:after="0" w:line="240" w:lineRule="auto"/>
              <w:jc w:val="both"/>
              <w:rPr>
                <w:sz w:val="24"/>
              </w:rPr>
            </w:pPr>
            <w:r>
              <w:rPr>
                <w:sz w:val="24"/>
              </w:rPr>
              <w:t>Физика</w:t>
            </w:r>
          </w:p>
        </w:tc>
        <w:tc>
          <w:tcPr>
            <w:tcW w:w="535" w:type="dxa"/>
            <w:gridSpan w:val="2"/>
            <w:vAlign w:val="center"/>
          </w:tcPr>
          <w:p w14:paraId="086A3E87" w14:textId="77777777" w:rsidR="009C0B14" w:rsidRDefault="009C0B14">
            <w:pPr>
              <w:spacing w:after="0" w:line="240" w:lineRule="auto"/>
              <w:jc w:val="center"/>
              <w:rPr>
                <w:sz w:val="24"/>
              </w:rPr>
            </w:pPr>
          </w:p>
        </w:tc>
        <w:tc>
          <w:tcPr>
            <w:tcW w:w="535" w:type="dxa"/>
            <w:vAlign w:val="center"/>
          </w:tcPr>
          <w:p w14:paraId="6EED6A7A" w14:textId="77777777" w:rsidR="009C0B14" w:rsidRDefault="009C0B14">
            <w:pPr>
              <w:spacing w:after="0" w:line="240" w:lineRule="auto"/>
              <w:jc w:val="center"/>
              <w:rPr>
                <w:sz w:val="24"/>
              </w:rPr>
            </w:pPr>
          </w:p>
        </w:tc>
        <w:tc>
          <w:tcPr>
            <w:tcW w:w="818" w:type="dxa"/>
            <w:gridSpan w:val="3"/>
            <w:vAlign w:val="center"/>
          </w:tcPr>
          <w:p w14:paraId="251AB552" w14:textId="77777777" w:rsidR="009C0B14" w:rsidRDefault="00000000">
            <w:pPr>
              <w:spacing w:after="0" w:line="240" w:lineRule="auto"/>
              <w:jc w:val="center"/>
              <w:rPr>
                <w:sz w:val="24"/>
              </w:rPr>
            </w:pPr>
            <w:r>
              <w:rPr>
                <w:sz w:val="24"/>
              </w:rPr>
              <w:t>2</w:t>
            </w:r>
          </w:p>
        </w:tc>
        <w:tc>
          <w:tcPr>
            <w:tcW w:w="679" w:type="dxa"/>
            <w:vAlign w:val="center"/>
          </w:tcPr>
          <w:p w14:paraId="0CAACCF4" w14:textId="77777777" w:rsidR="009C0B14" w:rsidRDefault="00000000">
            <w:pPr>
              <w:spacing w:after="0" w:line="240" w:lineRule="auto"/>
              <w:jc w:val="center"/>
              <w:rPr>
                <w:sz w:val="24"/>
              </w:rPr>
            </w:pPr>
            <w:r>
              <w:rPr>
                <w:sz w:val="24"/>
              </w:rPr>
              <w:t>2</w:t>
            </w:r>
          </w:p>
        </w:tc>
        <w:tc>
          <w:tcPr>
            <w:tcW w:w="528" w:type="dxa"/>
            <w:vAlign w:val="center"/>
          </w:tcPr>
          <w:p w14:paraId="0F856F08" w14:textId="77777777" w:rsidR="009C0B14" w:rsidRDefault="00000000">
            <w:pPr>
              <w:spacing w:after="0" w:line="240" w:lineRule="auto"/>
              <w:jc w:val="center"/>
              <w:rPr>
                <w:sz w:val="24"/>
              </w:rPr>
            </w:pPr>
            <w:r>
              <w:rPr>
                <w:sz w:val="24"/>
              </w:rPr>
              <w:t>3</w:t>
            </w:r>
          </w:p>
        </w:tc>
        <w:tc>
          <w:tcPr>
            <w:tcW w:w="919" w:type="dxa"/>
            <w:vAlign w:val="center"/>
          </w:tcPr>
          <w:p w14:paraId="0D0136D6" w14:textId="77777777" w:rsidR="009C0B14" w:rsidRDefault="00000000">
            <w:pPr>
              <w:spacing w:after="0" w:line="240" w:lineRule="auto"/>
              <w:jc w:val="center"/>
              <w:rPr>
                <w:sz w:val="24"/>
              </w:rPr>
            </w:pPr>
            <w:r>
              <w:rPr>
                <w:sz w:val="24"/>
              </w:rPr>
              <w:t>7</w:t>
            </w:r>
          </w:p>
        </w:tc>
      </w:tr>
      <w:tr w:rsidR="009C0B14" w14:paraId="27200BF2" w14:textId="77777777">
        <w:trPr>
          <w:trHeight w:val="215"/>
        </w:trPr>
        <w:tc>
          <w:tcPr>
            <w:tcW w:w="2405" w:type="dxa"/>
            <w:vMerge/>
          </w:tcPr>
          <w:p w14:paraId="07EBE48A" w14:textId="77777777" w:rsidR="009C0B14" w:rsidRDefault="009C0B14"/>
        </w:tc>
        <w:tc>
          <w:tcPr>
            <w:tcW w:w="2932" w:type="dxa"/>
          </w:tcPr>
          <w:p w14:paraId="7FAB439E" w14:textId="77777777" w:rsidR="009C0B14" w:rsidRDefault="00000000">
            <w:pPr>
              <w:spacing w:after="0" w:line="240" w:lineRule="auto"/>
              <w:jc w:val="both"/>
              <w:rPr>
                <w:sz w:val="24"/>
              </w:rPr>
            </w:pPr>
            <w:r>
              <w:rPr>
                <w:sz w:val="24"/>
              </w:rPr>
              <w:t>Химия</w:t>
            </w:r>
          </w:p>
        </w:tc>
        <w:tc>
          <w:tcPr>
            <w:tcW w:w="535" w:type="dxa"/>
            <w:gridSpan w:val="2"/>
            <w:vAlign w:val="center"/>
          </w:tcPr>
          <w:p w14:paraId="684E1227" w14:textId="77777777" w:rsidR="009C0B14" w:rsidRDefault="009C0B14">
            <w:pPr>
              <w:spacing w:after="0" w:line="240" w:lineRule="auto"/>
              <w:jc w:val="center"/>
              <w:rPr>
                <w:sz w:val="24"/>
              </w:rPr>
            </w:pPr>
          </w:p>
        </w:tc>
        <w:tc>
          <w:tcPr>
            <w:tcW w:w="535" w:type="dxa"/>
            <w:vAlign w:val="center"/>
          </w:tcPr>
          <w:p w14:paraId="161B465A" w14:textId="77777777" w:rsidR="009C0B14" w:rsidRDefault="009C0B14">
            <w:pPr>
              <w:spacing w:after="0" w:line="240" w:lineRule="auto"/>
              <w:jc w:val="center"/>
              <w:rPr>
                <w:sz w:val="24"/>
              </w:rPr>
            </w:pPr>
          </w:p>
        </w:tc>
        <w:tc>
          <w:tcPr>
            <w:tcW w:w="818" w:type="dxa"/>
            <w:gridSpan w:val="3"/>
            <w:vAlign w:val="center"/>
          </w:tcPr>
          <w:p w14:paraId="2F66988E" w14:textId="77777777" w:rsidR="009C0B14" w:rsidRDefault="009C0B14">
            <w:pPr>
              <w:spacing w:after="0" w:line="240" w:lineRule="auto"/>
              <w:jc w:val="center"/>
              <w:rPr>
                <w:sz w:val="24"/>
              </w:rPr>
            </w:pPr>
          </w:p>
        </w:tc>
        <w:tc>
          <w:tcPr>
            <w:tcW w:w="679" w:type="dxa"/>
            <w:vAlign w:val="center"/>
          </w:tcPr>
          <w:p w14:paraId="0DF7395C" w14:textId="77777777" w:rsidR="009C0B14" w:rsidRDefault="00000000">
            <w:pPr>
              <w:spacing w:after="0" w:line="240" w:lineRule="auto"/>
              <w:jc w:val="center"/>
              <w:rPr>
                <w:sz w:val="24"/>
              </w:rPr>
            </w:pPr>
            <w:r>
              <w:rPr>
                <w:sz w:val="24"/>
              </w:rPr>
              <w:t>2</w:t>
            </w:r>
          </w:p>
        </w:tc>
        <w:tc>
          <w:tcPr>
            <w:tcW w:w="528" w:type="dxa"/>
            <w:vAlign w:val="center"/>
          </w:tcPr>
          <w:p w14:paraId="6060339F" w14:textId="77777777" w:rsidR="009C0B14" w:rsidRDefault="00000000">
            <w:pPr>
              <w:spacing w:after="0" w:line="240" w:lineRule="auto"/>
              <w:jc w:val="center"/>
              <w:rPr>
                <w:sz w:val="24"/>
              </w:rPr>
            </w:pPr>
            <w:r>
              <w:rPr>
                <w:sz w:val="24"/>
              </w:rPr>
              <w:t>2</w:t>
            </w:r>
          </w:p>
        </w:tc>
        <w:tc>
          <w:tcPr>
            <w:tcW w:w="919" w:type="dxa"/>
            <w:vAlign w:val="center"/>
          </w:tcPr>
          <w:p w14:paraId="65A93340" w14:textId="77777777" w:rsidR="009C0B14" w:rsidRDefault="00000000">
            <w:pPr>
              <w:spacing w:after="0" w:line="240" w:lineRule="auto"/>
              <w:jc w:val="center"/>
              <w:rPr>
                <w:sz w:val="24"/>
              </w:rPr>
            </w:pPr>
            <w:r>
              <w:rPr>
                <w:sz w:val="24"/>
              </w:rPr>
              <w:t>4</w:t>
            </w:r>
          </w:p>
        </w:tc>
      </w:tr>
      <w:tr w:rsidR="009C0B14" w14:paraId="12277D0E" w14:textId="77777777">
        <w:trPr>
          <w:trHeight w:val="267"/>
        </w:trPr>
        <w:tc>
          <w:tcPr>
            <w:tcW w:w="2405" w:type="dxa"/>
            <w:vMerge/>
          </w:tcPr>
          <w:p w14:paraId="137719C2" w14:textId="77777777" w:rsidR="009C0B14" w:rsidRDefault="009C0B14"/>
        </w:tc>
        <w:tc>
          <w:tcPr>
            <w:tcW w:w="2932" w:type="dxa"/>
          </w:tcPr>
          <w:p w14:paraId="5B23EEF5" w14:textId="77777777" w:rsidR="009C0B14" w:rsidRDefault="00000000">
            <w:pPr>
              <w:spacing w:after="0" w:line="240" w:lineRule="auto"/>
              <w:jc w:val="both"/>
              <w:rPr>
                <w:sz w:val="24"/>
              </w:rPr>
            </w:pPr>
            <w:r>
              <w:rPr>
                <w:sz w:val="24"/>
              </w:rPr>
              <w:t>Биология</w:t>
            </w:r>
          </w:p>
        </w:tc>
        <w:tc>
          <w:tcPr>
            <w:tcW w:w="535" w:type="dxa"/>
            <w:gridSpan w:val="2"/>
            <w:vAlign w:val="center"/>
          </w:tcPr>
          <w:p w14:paraId="0C9311C9" w14:textId="77777777" w:rsidR="009C0B14" w:rsidRDefault="00000000">
            <w:pPr>
              <w:spacing w:after="0" w:line="240" w:lineRule="auto"/>
              <w:jc w:val="center"/>
              <w:rPr>
                <w:sz w:val="24"/>
              </w:rPr>
            </w:pPr>
            <w:r>
              <w:rPr>
                <w:sz w:val="24"/>
              </w:rPr>
              <w:t>1</w:t>
            </w:r>
          </w:p>
        </w:tc>
        <w:tc>
          <w:tcPr>
            <w:tcW w:w="535" w:type="dxa"/>
            <w:vAlign w:val="center"/>
          </w:tcPr>
          <w:p w14:paraId="011E0B43" w14:textId="77777777" w:rsidR="009C0B14" w:rsidRDefault="00000000">
            <w:pPr>
              <w:spacing w:after="0" w:line="240" w:lineRule="auto"/>
              <w:jc w:val="center"/>
              <w:rPr>
                <w:sz w:val="24"/>
              </w:rPr>
            </w:pPr>
            <w:r>
              <w:rPr>
                <w:sz w:val="24"/>
              </w:rPr>
              <w:t>1</w:t>
            </w:r>
          </w:p>
        </w:tc>
        <w:tc>
          <w:tcPr>
            <w:tcW w:w="818" w:type="dxa"/>
            <w:gridSpan w:val="3"/>
            <w:vAlign w:val="center"/>
          </w:tcPr>
          <w:p w14:paraId="78A2C880" w14:textId="77777777" w:rsidR="009C0B14" w:rsidRDefault="00000000">
            <w:pPr>
              <w:spacing w:after="0" w:line="240" w:lineRule="auto"/>
              <w:jc w:val="center"/>
              <w:rPr>
                <w:sz w:val="24"/>
              </w:rPr>
            </w:pPr>
            <w:r>
              <w:rPr>
                <w:sz w:val="24"/>
              </w:rPr>
              <w:t>1</w:t>
            </w:r>
          </w:p>
        </w:tc>
        <w:tc>
          <w:tcPr>
            <w:tcW w:w="679" w:type="dxa"/>
            <w:vAlign w:val="center"/>
          </w:tcPr>
          <w:p w14:paraId="17F2DB6D" w14:textId="77777777" w:rsidR="009C0B14" w:rsidRDefault="00000000">
            <w:pPr>
              <w:spacing w:after="0" w:line="240" w:lineRule="auto"/>
              <w:jc w:val="center"/>
              <w:rPr>
                <w:sz w:val="24"/>
              </w:rPr>
            </w:pPr>
            <w:r>
              <w:rPr>
                <w:sz w:val="24"/>
              </w:rPr>
              <w:t>2</w:t>
            </w:r>
          </w:p>
        </w:tc>
        <w:tc>
          <w:tcPr>
            <w:tcW w:w="528" w:type="dxa"/>
            <w:vAlign w:val="center"/>
          </w:tcPr>
          <w:p w14:paraId="5AD8AC74" w14:textId="77777777" w:rsidR="009C0B14" w:rsidRDefault="00000000">
            <w:pPr>
              <w:spacing w:after="0" w:line="240" w:lineRule="auto"/>
              <w:jc w:val="center"/>
              <w:rPr>
                <w:sz w:val="24"/>
              </w:rPr>
            </w:pPr>
            <w:r>
              <w:rPr>
                <w:sz w:val="24"/>
              </w:rPr>
              <w:t>2</w:t>
            </w:r>
          </w:p>
        </w:tc>
        <w:tc>
          <w:tcPr>
            <w:tcW w:w="919" w:type="dxa"/>
            <w:vAlign w:val="center"/>
          </w:tcPr>
          <w:p w14:paraId="455CBF66" w14:textId="77777777" w:rsidR="009C0B14" w:rsidRDefault="00000000">
            <w:pPr>
              <w:spacing w:after="0" w:line="240" w:lineRule="auto"/>
              <w:jc w:val="center"/>
              <w:rPr>
                <w:sz w:val="24"/>
              </w:rPr>
            </w:pPr>
            <w:r>
              <w:rPr>
                <w:sz w:val="24"/>
              </w:rPr>
              <w:t>7</w:t>
            </w:r>
          </w:p>
        </w:tc>
      </w:tr>
      <w:tr w:rsidR="009C0B14" w14:paraId="1377D74A" w14:textId="77777777">
        <w:trPr>
          <w:trHeight w:val="544"/>
        </w:trPr>
        <w:tc>
          <w:tcPr>
            <w:tcW w:w="2405" w:type="dxa"/>
          </w:tcPr>
          <w:p w14:paraId="0FF54321" w14:textId="77777777" w:rsidR="009C0B14" w:rsidRDefault="00000000">
            <w:pPr>
              <w:spacing w:after="0" w:line="240" w:lineRule="auto"/>
              <w:rPr>
                <w:sz w:val="24"/>
              </w:rPr>
            </w:pPr>
            <w:r>
              <w:rPr>
                <w:sz w:val="24"/>
              </w:rPr>
              <w:t>Основы духовно-нравственной культуры народов России</w:t>
            </w:r>
          </w:p>
        </w:tc>
        <w:tc>
          <w:tcPr>
            <w:tcW w:w="2932" w:type="dxa"/>
          </w:tcPr>
          <w:p w14:paraId="4F1CEF93" w14:textId="77777777" w:rsidR="009C0B14" w:rsidRDefault="00000000">
            <w:pPr>
              <w:spacing w:after="0" w:line="240" w:lineRule="auto"/>
              <w:jc w:val="both"/>
              <w:rPr>
                <w:sz w:val="24"/>
              </w:rPr>
            </w:pPr>
            <w:r>
              <w:rPr>
                <w:sz w:val="24"/>
              </w:rPr>
              <w:t>ОДНКНР</w:t>
            </w:r>
          </w:p>
        </w:tc>
        <w:tc>
          <w:tcPr>
            <w:tcW w:w="535" w:type="dxa"/>
            <w:gridSpan w:val="2"/>
            <w:vAlign w:val="center"/>
          </w:tcPr>
          <w:p w14:paraId="241FC926" w14:textId="77777777" w:rsidR="009C0B14" w:rsidRDefault="00000000">
            <w:pPr>
              <w:spacing w:after="0" w:line="240" w:lineRule="auto"/>
              <w:rPr>
                <w:sz w:val="24"/>
              </w:rPr>
            </w:pPr>
            <w:r>
              <w:rPr>
                <w:sz w:val="24"/>
              </w:rPr>
              <w:t xml:space="preserve"> 1</w:t>
            </w:r>
          </w:p>
        </w:tc>
        <w:tc>
          <w:tcPr>
            <w:tcW w:w="535" w:type="dxa"/>
            <w:vAlign w:val="center"/>
          </w:tcPr>
          <w:p w14:paraId="72747C1C" w14:textId="77777777" w:rsidR="009C0B14" w:rsidRDefault="009C0B14">
            <w:pPr>
              <w:spacing w:after="0" w:line="240" w:lineRule="auto"/>
              <w:jc w:val="center"/>
              <w:rPr>
                <w:sz w:val="24"/>
              </w:rPr>
            </w:pPr>
          </w:p>
        </w:tc>
        <w:tc>
          <w:tcPr>
            <w:tcW w:w="818" w:type="dxa"/>
            <w:gridSpan w:val="3"/>
            <w:vAlign w:val="center"/>
          </w:tcPr>
          <w:p w14:paraId="79CA3F0C" w14:textId="77777777" w:rsidR="009C0B14" w:rsidRDefault="009C0B14">
            <w:pPr>
              <w:spacing w:after="0" w:line="240" w:lineRule="auto"/>
              <w:jc w:val="center"/>
              <w:rPr>
                <w:sz w:val="24"/>
              </w:rPr>
            </w:pPr>
          </w:p>
        </w:tc>
        <w:tc>
          <w:tcPr>
            <w:tcW w:w="679" w:type="dxa"/>
            <w:vAlign w:val="center"/>
          </w:tcPr>
          <w:p w14:paraId="5EE19962" w14:textId="77777777" w:rsidR="009C0B14" w:rsidRDefault="009C0B14">
            <w:pPr>
              <w:spacing w:after="0" w:line="240" w:lineRule="auto"/>
              <w:jc w:val="center"/>
              <w:rPr>
                <w:sz w:val="24"/>
              </w:rPr>
            </w:pPr>
          </w:p>
        </w:tc>
        <w:tc>
          <w:tcPr>
            <w:tcW w:w="528" w:type="dxa"/>
            <w:vAlign w:val="center"/>
          </w:tcPr>
          <w:p w14:paraId="0FC61F58" w14:textId="77777777" w:rsidR="009C0B14" w:rsidRDefault="009C0B14">
            <w:pPr>
              <w:spacing w:after="0" w:line="240" w:lineRule="auto"/>
              <w:jc w:val="center"/>
              <w:rPr>
                <w:sz w:val="24"/>
              </w:rPr>
            </w:pPr>
          </w:p>
        </w:tc>
        <w:tc>
          <w:tcPr>
            <w:tcW w:w="919" w:type="dxa"/>
            <w:vAlign w:val="center"/>
          </w:tcPr>
          <w:p w14:paraId="3EAD252C" w14:textId="77777777" w:rsidR="009C0B14" w:rsidRDefault="00000000">
            <w:pPr>
              <w:spacing w:after="0" w:line="240" w:lineRule="auto"/>
              <w:jc w:val="center"/>
              <w:rPr>
                <w:sz w:val="24"/>
              </w:rPr>
            </w:pPr>
            <w:r>
              <w:rPr>
                <w:sz w:val="24"/>
              </w:rPr>
              <w:t>1</w:t>
            </w:r>
          </w:p>
        </w:tc>
      </w:tr>
      <w:tr w:rsidR="009C0B14" w14:paraId="1F84FC84" w14:textId="77777777">
        <w:trPr>
          <w:trHeight w:val="251"/>
        </w:trPr>
        <w:tc>
          <w:tcPr>
            <w:tcW w:w="2405" w:type="dxa"/>
            <w:vMerge w:val="restart"/>
          </w:tcPr>
          <w:p w14:paraId="778ADE3D" w14:textId="77777777" w:rsidR="009C0B14" w:rsidRDefault="00000000">
            <w:pPr>
              <w:spacing w:after="0" w:line="240" w:lineRule="auto"/>
              <w:rPr>
                <w:sz w:val="24"/>
              </w:rPr>
            </w:pPr>
            <w:r>
              <w:rPr>
                <w:sz w:val="24"/>
              </w:rPr>
              <w:t>Искусство</w:t>
            </w:r>
          </w:p>
        </w:tc>
        <w:tc>
          <w:tcPr>
            <w:tcW w:w="2932" w:type="dxa"/>
          </w:tcPr>
          <w:p w14:paraId="257CB862" w14:textId="77777777" w:rsidR="009C0B14" w:rsidRDefault="00000000">
            <w:pPr>
              <w:spacing w:after="0" w:line="240" w:lineRule="auto"/>
              <w:jc w:val="both"/>
              <w:rPr>
                <w:sz w:val="24"/>
              </w:rPr>
            </w:pPr>
            <w:r>
              <w:rPr>
                <w:sz w:val="24"/>
              </w:rPr>
              <w:t>Музыка</w:t>
            </w:r>
          </w:p>
        </w:tc>
        <w:tc>
          <w:tcPr>
            <w:tcW w:w="535" w:type="dxa"/>
            <w:gridSpan w:val="2"/>
            <w:vAlign w:val="center"/>
          </w:tcPr>
          <w:p w14:paraId="3CBA4292" w14:textId="77777777" w:rsidR="009C0B14" w:rsidRDefault="00000000">
            <w:pPr>
              <w:spacing w:after="0" w:line="240" w:lineRule="auto"/>
              <w:jc w:val="center"/>
              <w:rPr>
                <w:sz w:val="24"/>
              </w:rPr>
            </w:pPr>
            <w:r>
              <w:rPr>
                <w:sz w:val="24"/>
              </w:rPr>
              <w:t>1</w:t>
            </w:r>
          </w:p>
        </w:tc>
        <w:tc>
          <w:tcPr>
            <w:tcW w:w="535" w:type="dxa"/>
            <w:vAlign w:val="center"/>
          </w:tcPr>
          <w:p w14:paraId="5098B301" w14:textId="77777777" w:rsidR="009C0B14" w:rsidRDefault="00000000">
            <w:pPr>
              <w:spacing w:after="0" w:line="240" w:lineRule="auto"/>
              <w:jc w:val="center"/>
              <w:rPr>
                <w:sz w:val="24"/>
              </w:rPr>
            </w:pPr>
            <w:r>
              <w:rPr>
                <w:sz w:val="24"/>
              </w:rPr>
              <w:t>1</w:t>
            </w:r>
          </w:p>
        </w:tc>
        <w:tc>
          <w:tcPr>
            <w:tcW w:w="818" w:type="dxa"/>
            <w:gridSpan w:val="3"/>
            <w:vAlign w:val="center"/>
          </w:tcPr>
          <w:p w14:paraId="0D1810A6" w14:textId="77777777" w:rsidR="009C0B14" w:rsidRDefault="00000000">
            <w:pPr>
              <w:spacing w:after="0" w:line="240" w:lineRule="auto"/>
              <w:jc w:val="center"/>
              <w:rPr>
                <w:sz w:val="24"/>
              </w:rPr>
            </w:pPr>
            <w:r>
              <w:rPr>
                <w:sz w:val="24"/>
              </w:rPr>
              <w:t>1</w:t>
            </w:r>
          </w:p>
        </w:tc>
        <w:tc>
          <w:tcPr>
            <w:tcW w:w="679" w:type="dxa"/>
            <w:vAlign w:val="center"/>
          </w:tcPr>
          <w:p w14:paraId="6F435744" w14:textId="77777777" w:rsidR="009C0B14" w:rsidRDefault="00000000">
            <w:pPr>
              <w:spacing w:after="0" w:line="240" w:lineRule="auto"/>
              <w:jc w:val="center"/>
              <w:rPr>
                <w:sz w:val="24"/>
              </w:rPr>
            </w:pPr>
            <w:r>
              <w:rPr>
                <w:sz w:val="24"/>
              </w:rPr>
              <w:t>1</w:t>
            </w:r>
          </w:p>
        </w:tc>
        <w:tc>
          <w:tcPr>
            <w:tcW w:w="528" w:type="dxa"/>
            <w:vAlign w:val="center"/>
          </w:tcPr>
          <w:p w14:paraId="0577B6EE" w14:textId="77777777" w:rsidR="009C0B14" w:rsidRDefault="009C0B14">
            <w:pPr>
              <w:spacing w:after="0" w:line="240" w:lineRule="auto"/>
              <w:jc w:val="center"/>
              <w:rPr>
                <w:sz w:val="24"/>
              </w:rPr>
            </w:pPr>
          </w:p>
        </w:tc>
        <w:tc>
          <w:tcPr>
            <w:tcW w:w="919" w:type="dxa"/>
            <w:vAlign w:val="center"/>
          </w:tcPr>
          <w:p w14:paraId="5CB1793D" w14:textId="77777777" w:rsidR="009C0B14" w:rsidRDefault="00000000">
            <w:pPr>
              <w:spacing w:after="0" w:line="240" w:lineRule="auto"/>
              <w:jc w:val="center"/>
              <w:rPr>
                <w:sz w:val="24"/>
              </w:rPr>
            </w:pPr>
            <w:r>
              <w:rPr>
                <w:sz w:val="24"/>
              </w:rPr>
              <w:t>4</w:t>
            </w:r>
          </w:p>
        </w:tc>
      </w:tr>
      <w:tr w:rsidR="009C0B14" w14:paraId="7D5B6C0D" w14:textId="77777777">
        <w:trPr>
          <w:trHeight w:val="106"/>
        </w:trPr>
        <w:tc>
          <w:tcPr>
            <w:tcW w:w="2405" w:type="dxa"/>
            <w:vMerge/>
          </w:tcPr>
          <w:p w14:paraId="4BD8283F" w14:textId="77777777" w:rsidR="009C0B14" w:rsidRDefault="009C0B14"/>
        </w:tc>
        <w:tc>
          <w:tcPr>
            <w:tcW w:w="2932" w:type="dxa"/>
          </w:tcPr>
          <w:p w14:paraId="3E8CDFFD" w14:textId="77777777" w:rsidR="009C0B14" w:rsidRDefault="00000000">
            <w:pPr>
              <w:spacing w:after="0" w:line="240" w:lineRule="auto"/>
              <w:jc w:val="both"/>
              <w:rPr>
                <w:sz w:val="24"/>
              </w:rPr>
            </w:pPr>
            <w:r>
              <w:rPr>
                <w:sz w:val="24"/>
              </w:rPr>
              <w:t>Изобразительное искусство</w:t>
            </w:r>
          </w:p>
        </w:tc>
        <w:tc>
          <w:tcPr>
            <w:tcW w:w="535" w:type="dxa"/>
            <w:gridSpan w:val="2"/>
            <w:vAlign w:val="center"/>
          </w:tcPr>
          <w:p w14:paraId="3D79C45A" w14:textId="77777777" w:rsidR="009C0B14" w:rsidRDefault="00000000">
            <w:pPr>
              <w:spacing w:after="0" w:line="240" w:lineRule="auto"/>
              <w:jc w:val="center"/>
              <w:rPr>
                <w:sz w:val="24"/>
              </w:rPr>
            </w:pPr>
            <w:r>
              <w:rPr>
                <w:sz w:val="24"/>
              </w:rPr>
              <w:t>1</w:t>
            </w:r>
          </w:p>
        </w:tc>
        <w:tc>
          <w:tcPr>
            <w:tcW w:w="535" w:type="dxa"/>
            <w:vAlign w:val="center"/>
          </w:tcPr>
          <w:p w14:paraId="036E8990" w14:textId="77777777" w:rsidR="009C0B14" w:rsidRDefault="00000000">
            <w:pPr>
              <w:spacing w:after="0" w:line="240" w:lineRule="auto"/>
              <w:jc w:val="center"/>
              <w:rPr>
                <w:sz w:val="24"/>
              </w:rPr>
            </w:pPr>
            <w:r>
              <w:rPr>
                <w:sz w:val="24"/>
              </w:rPr>
              <w:t>1</w:t>
            </w:r>
          </w:p>
        </w:tc>
        <w:tc>
          <w:tcPr>
            <w:tcW w:w="818" w:type="dxa"/>
            <w:gridSpan w:val="3"/>
            <w:vAlign w:val="center"/>
          </w:tcPr>
          <w:p w14:paraId="42A01D1F" w14:textId="77777777" w:rsidR="009C0B14" w:rsidRDefault="00000000">
            <w:pPr>
              <w:spacing w:after="0" w:line="240" w:lineRule="auto"/>
              <w:jc w:val="center"/>
              <w:rPr>
                <w:sz w:val="24"/>
              </w:rPr>
            </w:pPr>
            <w:r>
              <w:rPr>
                <w:sz w:val="24"/>
              </w:rPr>
              <w:t>1</w:t>
            </w:r>
          </w:p>
        </w:tc>
        <w:tc>
          <w:tcPr>
            <w:tcW w:w="679" w:type="dxa"/>
            <w:vAlign w:val="center"/>
          </w:tcPr>
          <w:p w14:paraId="138A16DD" w14:textId="77777777" w:rsidR="009C0B14" w:rsidRDefault="009C0B14">
            <w:pPr>
              <w:spacing w:after="0" w:line="240" w:lineRule="auto"/>
              <w:jc w:val="center"/>
              <w:rPr>
                <w:sz w:val="24"/>
              </w:rPr>
            </w:pPr>
          </w:p>
        </w:tc>
        <w:tc>
          <w:tcPr>
            <w:tcW w:w="528" w:type="dxa"/>
            <w:vAlign w:val="center"/>
          </w:tcPr>
          <w:p w14:paraId="339BE5A4" w14:textId="77777777" w:rsidR="009C0B14" w:rsidRDefault="009C0B14">
            <w:pPr>
              <w:spacing w:after="0" w:line="240" w:lineRule="auto"/>
              <w:jc w:val="center"/>
              <w:rPr>
                <w:sz w:val="24"/>
              </w:rPr>
            </w:pPr>
          </w:p>
        </w:tc>
        <w:tc>
          <w:tcPr>
            <w:tcW w:w="919" w:type="dxa"/>
            <w:vAlign w:val="center"/>
          </w:tcPr>
          <w:p w14:paraId="7EC597BF" w14:textId="77777777" w:rsidR="009C0B14" w:rsidRDefault="00000000">
            <w:pPr>
              <w:spacing w:after="0" w:line="240" w:lineRule="auto"/>
              <w:jc w:val="center"/>
              <w:rPr>
                <w:sz w:val="24"/>
              </w:rPr>
            </w:pPr>
            <w:r>
              <w:rPr>
                <w:sz w:val="24"/>
              </w:rPr>
              <w:t>3</w:t>
            </w:r>
          </w:p>
        </w:tc>
      </w:tr>
      <w:tr w:rsidR="009C0B14" w14:paraId="350A8132" w14:textId="77777777">
        <w:trPr>
          <w:trHeight w:val="301"/>
        </w:trPr>
        <w:tc>
          <w:tcPr>
            <w:tcW w:w="2405" w:type="dxa"/>
          </w:tcPr>
          <w:p w14:paraId="374D1DB1" w14:textId="77777777" w:rsidR="009C0B14" w:rsidRDefault="00000000">
            <w:pPr>
              <w:spacing w:after="0" w:line="240" w:lineRule="auto"/>
              <w:rPr>
                <w:sz w:val="24"/>
              </w:rPr>
            </w:pPr>
            <w:r>
              <w:rPr>
                <w:sz w:val="24"/>
              </w:rPr>
              <w:t>Технология</w:t>
            </w:r>
          </w:p>
        </w:tc>
        <w:tc>
          <w:tcPr>
            <w:tcW w:w="2932" w:type="dxa"/>
          </w:tcPr>
          <w:p w14:paraId="2478E997" w14:textId="77777777" w:rsidR="009C0B14" w:rsidRDefault="00000000">
            <w:pPr>
              <w:spacing w:after="0" w:line="240" w:lineRule="auto"/>
              <w:jc w:val="both"/>
              <w:rPr>
                <w:sz w:val="24"/>
              </w:rPr>
            </w:pPr>
            <w:r>
              <w:rPr>
                <w:sz w:val="24"/>
              </w:rPr>
              <w:t>Технология</w:t>
            </w:r>
          </w:p>
        </w:tc>
        <w:tc>
          <w:tcPr>
            <w:tcW w:w="535" w:type="dxa"/>
            <w:gridSpan w:val="2"/>
            <w:vAlign w:val="center"/>
          </w:tcPr>
          <w:p w14:paraId="4DA61AF9" w14:textId="77777777" w:rsidR="009C0B14" w:rsidRDefault="00000000">
            <w:pPr>
              <w:spacing w:after="0" w:line="240" w:lineRule="auto"/>
              <w:jc w:val="center"/>
              <w:rPr>
                <w:sz w:val="24"/>
              </w:rPr>
            </w:pPr>
            <w:r>
              <w:rPr>
                <w:sz w:val="24"/>
              </w:rPr>
              <w:t>2</w:t>
            </w:r>
          </w:p>
        </w:tc>
        <w:tc>
          <w:tcPr>
            <w:tcW w:w="535" w:type="dxa"/>
            <w:vAlign w:val="center"/>
          </w:tcPr>
          <w:p w14:paraId="7865A97B" w14:textId="77777777" w:rsidR="009C0B14" w:rsidRDefault="00000000">
            <w:pPr>
              <w:spacing w:after="0" w:line="240" w:lineRule="auto"/>
              <w:jc w:val="center"/>
              <w:rPr>
                <w:sz w:val="24"/>
              </w:rPr>
            </w:pPr>
            <w:r>
              <w:rPr>
                <w:sz w:val="24"/>
              </w:rPr>
              <w:t>2</w:t>
            </w:r>
          </w:p>
        </w:tc>
        <w:tc>
          <w:tcPr>
            <w:tcW w:w="818" w:type="dxa"/>
            <w:gridSpan w:val="3"/>
            <w:vAlign w:val="center"/>
          </w:tcPr>
          <w:p w14:paraId="6F23CA84" w14:textId="77777777" w:rsidR="009C0B14" w:rsidRDefault="00000000">
            <w:pPr>
              <w:spacing w:after="0" w:line="240" w:lineRule="auto"/>
              <w:jc w:val="center"/>
              <w:rPr>
                <w:sz w:val="24"/>
              </w:rPr>
            </w:pPr>
            <w:r>
              <w:rPr>
                <w:sz w:val="24"/>
              </w:rPr>
              <w:t>2</w:t>
            </w:r>
          </w:p>
        </w:tc>
        <w:tc>
          <w:tcPr>
            <w:tcW w:w="679" w:type="dxa"/>
            <w:vAlign w:val="center"/>
          </w:tcPr>
          <w:p w14:paraId="4B1D2D74" w14:textId="77777777" w:rsidR="009C0B14" w:rsidRDefault="00000000">
            <w:pPr>
              <w:spacing w:after="0" w:line="240" w:lineRule="auto"/>
              <w:jc w:val="center"/>
              <w:rPr>
                <w:sz w:val="24"/>
              </w:rPr>
            </w:pPr>
            <w:r>
              <w:rPr>
                <w:sz w:val="24"/>
              </w:rPr>
              <w:t>1</w:t>
            </w:r>
          </w:p>
        </w:tc>
        <w:tc>
          <w:tcPr>
            <w:tcW w:w="528" w:type="dxa"/>
            <w:vAlign w:val="center"/>
          </w:tcPr>
          <w:p w14:paraId="39658C97" w14:textId="77777777" w:rsidR="009C0B14" w:rsidRDefault="00000000">
            <w:pPr>
              <w:spacing w:after="0" w:line="240" w:lineRule="auto"/>
              <w:jc w:val="center"/>
              <w:rPr>
                <w:sz w:val="24"/>
              </w:rPr>
            </w:pPr>
            <w:r>
              <w:rPr>
                <w:sz w:val="24"/>
              </w:rPr>
              <w:t>1</w:t>
            </w:r>
          </w:p>
        </w:tc>
        <w:tc>
          <w:tcPr>
            <w:tcW w:w="919" w:type="dxa"/>
            <w:vAlign w:val="center"/>
          </w:tcPr>
          <w:p w14:paraId="07CF4158" w14:textId="77777777" w:rsidR="009C0B14" w:rsidRDefault="00000000">
            <w:pPr>
              <w:spacing w:after="0" w:line="240" w:lineRule="auto"/>
              <w:jc w:val="center"/>
              <w:rPr>
                <w:sz w:val="24"/>
              </w:rPr>
            </w:pPr>
            <w:r>
              <w:rPr>
                <w:sz w:val="24"/>
              </w:rPr>
              <w:t>8</w:t>
            </w:r>
          </w:p>
        </w:tc>
      </w:tr>
      <w:tr w:rsidR="009C0B14" w14:paraId="6E93793F" w14:textId="77777777">
        <w:trPr>
          <w:trHeight w:val="413"/>
        </w:trPr>
        <w:tc>
          <w:tcPr>
            <w:tcW w:w="2405" w:type="dxa"/>
            <w:vMerge w:val="restart"/>
          </w:tcPr>
          <w:p w14:paraId="6F0B25CA" w14:textId="77777777" w:rsidR="009C0B14" w:rsidRDefault="00000000">
            <w:pPr>
              <w:spacing w:after="0" w:line="240" w:lineRule="auto"/>
              <w:rPr>
                <w:sz w:val="24"/>
              </w:rPr>
            </w:pPr>
            <w:r>
              <w:rPr>
                <w:sz w:val="24"/>
              </w:rPr>
              <w:t>Физическая культура и основы безопасности жизнедеятельности</w:t>
            </w:r>
          </w:p>
        </w:tc>
        <w:tc>
          <w:tcPr>
            <w:tcW w:w="2932" w:type="dxa"/>
          </w:tcPr>
          <w:p w14:paraId="19B5B34A" w14:textId="77777777" w:rsidR="009C0B14" w:rsidRDefault="00000000">
            <w:pPr>
              <w:spacing w:after="0" w:line="240" w:lineRule="auto"/>
              <w:jc w:val="both"/>
              <w:rPr>
                <w:sz w:val="24"/>
              </w:rPr>
            </w:pPr>
            <w:r>
              <w:rPr>
                <w:sz w:val="24"/>
              </w:rPr>
              <w:t>Основы безопасности жизнедеятельности</w:t>
            </w:r>
          </w:p>
        </w:tc>
        <w:tc>
          <w:tcPr>
            <w:tcW w:w="535" w:type="dxa"/>
            <w:gridSpan w:val="2"/>
            <w:vAlign w:val="center"/>
          </w:tcPr>
          <w:p w14:paraId="6AABEFED" w14:textId="77777777" w:rsidR="009C0B14" w:rsidRDefault="009C0B14">
            <w:pPr>
              <w:spacing w:after="0" w:line="240" w:lineRule="auto"/>
              <w:jc w:val="center"/>
              <w:rPr>
                <w:sz w:val="24"/>
              </w:rPr>
            </w:pPr>
          </w:p>
        </w:tc>
        <w:tc>
          <w:tcPr>
            <w:tcW w:w="535" w:type="dxa"/>
            <w:vAlign w:val="center"/>
          </w:tcPr>
          <w:p w14:paraId="61205354" w14:textId="77777777" w:rsidR="009C0B14" w:rsidRDefault="009C0B14">
            <w:pPr>
              <w:spacing w:after="0" w:line="240" w:lineRule="auto"/>
              <w:jc w:val="center"/>
              <w:rPr>
                <w:sz w:val="24"/>
              </w:rPr>
            </w:pPr>
          </w:p>
        </w:tc>
        <w:tc>
          <w:tcPr>
            <w:tcW w:w="818" w:type="dxa"/>
            <w:gridSpan w:val="3"/>
            <w:vAlign w:val="center"/>
          </w:tcPr>
          <w:p w14:paraId="30299D80" w14:textId="77777777" w:rsidR="009C0B14" w:rsidRDefault="009C0B14">
            <w:pPr>
              <w:spacing w:after="0" w:line="240" w:lineRule="auto"/>
              <w:jc w:val="center"/>
              <w:rPr>
                <w:sz w:val="24"/>
              </w:rPr>
            </w:pPr>
          </w:p>
        </w:tc>
        <w:tc>
          <w:tcPr>
            <w:tcW w:w="679" w:type="dxa"/>
            <w:vAlign w:val="center"/>
          </w:tcPr>
          <w:p w14:paraId="478C0520" w14:textId="77777777" w:rsidR="009C0B14" w:rsidRDefault="00000000">
            <w:pPr>
              <w:spacing w:after="0" w:line="240" w:lineRule="auto"/>
              <w:jc w:val="center"/>
              <w:rPr>
                <w:sz w:val="24"/>
              </w:rPr>
            </w:pPr>
            <w:r>
              <w:rPr>
                <w:sz w:val="24"/>
              </w:rPr>
              <w:t>1</w:t>
            </w:r>
          </w:p>
        </w:tc>
        <w:tc>
          <w:tcPr>
            <w:tcW w:w="528" w:type="dxa"/>
            <w:vAlign w:val="center"/>
          </w:tcPr>
          <w:p w14:paraId="61AD7D5B" w14:textId="77777777" w:rsidR="009C0B14" w:rsidRDefault="00000000">
            <w:pPr>
              <w:spacing w:after="0" w:line="240" w:lineRule="auto"/>
              <w:jc w:val="center"/>
              <w:rPr>
                <w:sz w:val="24"/>
              </w:rPr>
            </w:pPr>
            <w:r>
              <w:rPr>
                <w:sz w:val="24"/>
              </w:rPr>
              <w:t>1</w:t>
            </w:r>
          </w:p>
        </w:tc>
        <w:tc>
          <w:tcPr>
            <w:tcW w:w="919" w:type="dxa"/>
            <w:vAlign w:val="center"/>
          </w:tcPr>
          <w:p w14:paraId="57AEF901" w14:textId="77777777" w:rsidR="009C0B14" w:rsidRDefault="00000000">
            <w:pPr>
              <w:spacing w:after="0" w:line="240" w:lineRule="auto"/>
              <w:jc w:val="center"/>
              <w:rPr>
                <w:sz w:val="24"/>
              </w:rPr>
            </w:pPr>
            <w:r>
              <w:rPr>
                <w:sz w:val="24"/>
              </w:rPr>
              <w:t>2</w:t>
            </w:r>
          </w:p>
        </w:tc>
      </w:tr>
      <w:tr w:rsidR="009C0B14" w14:paraId="54EF681B" w14:textId="77777777">
        <w:trPr>
          <w:trHeight w:val="385"/>
        </w:trPr>
        <w:tc>
          <w:tcPr>
            <w:tcW w:w="2405" w:type="dxa"/>
            <w:vMerge/>
          </w:tcPr>
          <w:p w14:paraId="2A9F5695" w14:textId="77777777" w:rsidR="009C0B14" w:rsidRDefault="009C0B14"/>
        </w:tc>
        <w:tc>
          <w:tcPr>
            <w:tcW w:w="2932" w:type="dxa"/>
          </w:tcPr>
          <w:p w14:paraId="3DC94CCC" w14:textId="77777777" w:rsidR="009C0B14" w:rsidRDefault="00000000">
            <w:pPr>
              <w:spacing w:after="0" w:line="240" w:lineRule="auto"/>
              <w:jc w:val="both"/>
              <w:rPr>
                <w:sz w:val="24"/>
              </w:rPr>
            </w:pPr>
            <w:r>
              <w:rPr>
                <w:sz w:val="24"/>
              </w:rPr>
              <w:t>Адаптивная физическая культура</w:t>
            </w:r>
          </w:p>
        </w:tc>
        <w:tc>
          <w:tcPr>
            <w:tcW w:w="535" w:type="dxa"/>
            <w:gridSpan w:val="2"/>
            <w:vAlign w:val="center"/>
          </w:tcPr>
          <w:p w14:paraId="6E941090" w14:textId="77777777" w:rsidR="009C0B14" w:rsidRDefault="00000000">
            <w:pPr>
              <w:spacing w:after="0" w:line="240" w:lineRule="auto"/>
              <w:jc w:val="center"/>
              <w:rPr>
                <w:sz w:val="24"/>
              </w:rPr>
            </w:pPr>
            <w:r>
              <w:rPr>
                <w:sz w:val="24"/>
              </w:rPr>
              <w:t>2</w:t>
            </w:r>
          </w:p>
        </w:tc>
        <w:tc>
          <w:tcPr>
            <w:tcW w:w="535" w:type="dxa"/>
            <w:vAlign w:val="center"/>
          </w:tcPr>
          <w:p w14:paraId="414C5814" w14:textId="77777777" w:rsidR="009C0B14" w:rsidRDefault="00000000">
            <w:pPr>
              <w:spacing w:after="0" w:line="240" w:lineRule="auto"/>
              <w:jc w:val="center"/>
              <w:rPr>
                <w:sz w:val="24"/>
              </w:rPr>
            </w:pPr>
            <w:r>
              <w:rPr>
                <w:sz w:val="24"/>
              </w:rPr>
              <w:t>2</w:t>
            </w:r>
          </w:p>
        </w:tc>
        <w:tc>
          <w:tcPr>
            <w:tcW w:w="818" w:type="dxa"/>
            <w:gridSpan w:val="3"/>
            <w:vAlign w:val="center"/>
          </w:tcPr>
          <w:p w14:paraId="28DBC32B" w14:textId="77777777" w:rsidR="009C0B14" w:rsidRDefault="00000000">
            <w:pPr>
              <w:spacing w:after="0" w:line="240" w:lineRule="auto"/>
              <w:jc w:val="center"/>
              <w:rPr>
                <w:sz w:val="24"/>
              </w:rPr>
            </w:pPr>
            <w:r>
              <w:rPr>
                <w:sz w:val="24"/>
              </w:rPr>
              <w:t>2</w:t>
            </w:r>
          </w:p>
        </w:tc>
        <w:tc>
          <w:tcPr>
            <w:tcW w:w="679" w:type="dxa"/>
            <w:vAlign w:val="center"/>
          </w:tcPr>
          <w:p w14:paraId="11DB228A" w14:textId="77777777" w:rsidR="009C0B14" w:rsidRDefault="00000000">
            <w:pPr>
              <w:spacing w:after="0" w:line="240" w:lineRule="auto"/>
              <w:jc w:val="center"/>
              <w:rPr>
                <w:sz w:val="24"/>
              </w:rPr>
            </w:pPr>
            <w:r>
              <w:rPr>
                <w:sz w:val="24"/>
              </w:rPr>
              <w:t>2</w:t>
            </w:r>
          </w:p>
        </w:tc>
        <w:tc>
          <w:tcPr>
            <w:tcW w:w="528" w:type="dxa"/>
            <w:vAlign w:val="center"/>
          </w:tcPr>
          <w:p w14:paraId="1EC8BA69" w14:textId="77777777" w:rsidR="009C0B14" w:rsidRDefault="00000000">
            <w:pPr>
              <w:spacing w:after="0" w:line="240" w:lineRule="auto"/>
              <w:jc w:val="center"/>
              <w:rPr>
                <w:sz w:val="24"/>
              </w:rPr>
            </w:pPr>
            <w:r>
              <w:rPr>
                <w:sz w:val="24"/>
              </w:rPr>
              <w:t>2</w:t>
            </w:r>
          </w:p>
        </w:tc>
        <w:tc>
          <w:tcPr>
            <w:tcW w:w="919" w:type="dxa"/>
            <w:vAlign w:val="center"/>
          </w:tcPr>
          <w:p w14:paraId="15A4236A" w14:textId="77777777" w:rsidR="009C0B14" w:rsidRDefault="00000000">
            <w:pPr>
              <w:spacing w:after="0" w:line="240" w:lineRule="auto"/>
              <w:jc w:val="center"/>
              <w:rPr>
                <w:sz w:val="24"/>
              </w:rPr>
            </w:pPr>
            <w:r>
              <w:rPr>
                <w:sz w:val="24"/>
              </w:rPr>
              <w:t>10</w:t>
            </w:r>
          </w:p>
        </w:tc>
      </w:tr>
      <w:tr w:rsidR="009C0B14" w14:paraId="4B7EDBFF" w14:textId="77777777">
        <w:trPr>
          <w:trHeight w:val="284"/>
        </w:trPr>
        <w:tc>
          <w:tcPr>
            <w:tcW w:w="5337" w:type="dxa"/>
            <w:gridSpan w:val="2"/>
          </w:tcPr>
          <w:p w14:paraId="7F79C266" w14:textId="77777777" w:rsidR="009C0B14" w:rsidRDefault="00000000">
            <w:pPr>
              <w:spacing w:after="0" w:line="240" w:lineRule="auto"/>
              <w:jc w:val="both"/>
              <w:rPr>
                <w:sz w:val="24"/>
              </w:rPr>
            </w:pPr>
            <w:r>
              <w:rPr>
                <w:sz w:val="24"/>
              </w:rPr>
              <w:t>Итого</w:t>
            </w:r>
          </w:p>
        </w:tc>
        <w:tc>
          <w:tcPr>
            <w:tcW w:w="535" w:type="dxa"/>
            <w:gridSpan w:val="2"/>
            <w:vAlign w:val="center"/>
          </w:tcPr>
          <w:p w14:paraId="7D23C726" w14:textId="77777777" w:rsidR="009C0B14" w:rsidRDefault="00000000">
            <w:pPr>
              <w:spacing w:after="0" w:line="240" w:lineRule="auto"/>
              <w:jc w:val="center"/>
              <w:rPr>
                <w:sz w:val="24"/>
              </w:rPr>
            </w:pPr>
            <w:r>
              <w:rPr>
                <w:sz w:val="24"/>
              </w:rPr>
              <w:t>27</w:t>
            </w:r>
          </w:p>
        </w:tc>
        <w:tc>
          <w:tcPr>
            <w:tcW w:w="535" w:type="dxa"/>
            <w:vAlign w:val="center"/>
          </w:tcPr>
          <w:p w14:paraId="609C05FF" w14:textId="77777777" w:rsidR="009C0B14" w:rsidRDefault="00000000">
            <w:pPr>
              <w:spacing w:after="0" w:line="240" w:lineRule="auto"/>
              <w:jc w:val="center"/>
              <w:rPr>
                <w:sz w:val="24"/>
              </w:rPr>
            </w:pPr>
            <w:r>
              <w:rPr>
                <w:sz w:val="24"/>
              </w:rPr>
              <w:t>28</w:t>
            </w:r>
          </w:p>
        </w:tc>
        <w:tc>
          <w:tcPr>
            <w:tcW w:w="818" w:type="dxa"/>
            <w:gridSpan w:val="3"/>
            <w:vAlign w:val="center"/>
          </w:tcPr>
          <w:p w14:paraId="5C9EF7F4" w14:textId="77777777" w:rsidR="009C0B14" w:rsidRDefault="00000000">
            <w:pPr>
              <w:spacing w:after="0" w:line="240" w:lineRule="auto"/>
              <w:jc w:val="center"/>
              <w:rPr>
                <w:sz w:val="24"/>
              </w:rPr>
            </w:pPr>
            <w:r>
              <w:rPr>
                <w:sz w:val="24"/>
              </w:rPr>
              <w:t>30</w:t>
            </w:r>
          </w:p>
        </w:tc>
        <w:tc>
          <w:tcPr>
            <w:tcW w:w="679" w:type="dxa"/>
            <w:vAlign w:val="center"/>
          </w:tcPr>
          <w:p w14:paraId="599B3031" w14:textId="77777777" w:rsidR="009C0B14" w:rsidRDefault="00000000">
            <w:pPr>
              <w:spacing w:after="0" w:line="240" w:lineRule="auto"/>
              <w:jc w:val="center"/>
              <w:rPr>
                <w:sz w:val="24"/>
              </w:rPr>
            </w:pPr>
            <w:r>
              <w:rPr>
                <w:sz w:val="24"/>
              </w:rPr>
              <w:t>31</w:t>
            </w:r>
          </w:p>
        </w:tc>
        <w:tc>
          <w:tcPr>
            <w:tcW w:w="528" w:type="dxa"/>
            <w:vAlign w:val="center"/>
          </w:tcPr>
          <w:p w14:paraId="3194BEDD" w14:textId="77777777" w:rsidR="009C0B14" w:rsidRDefault="00000000">
            <w:pPr>
              <w:spacing w:after="0" w:line="240" w:lineRule="auto"/>
              <w:jc w:val="center"/>
              <w:rPr>
                <w:sz w:val="24"/>
              </w:rPr>
            </w:pPr>
            <w:r>
              <w:rPr>
                <w:sz w:val="24"/>
              </w:rPr>
              <w:t>32</w:t>
            </w:r>
          </w:p>
        </w:tc>
        <w:tc>
          <w:tcPr>
            <w:tcW w:w="919" w:type="dxa"/>
            <w:vAlign w:val="center"/>
          </w:tcPr>
          <w:p w14:paraId="326AEFD0" w14:textId="77777777" w:rsidR="009C0B14" w:rsidRDefault="00000000">
            <w:pPr>
              <w:spacing w:after="0" w:line="240" w:lineRule="auto"/>
              <w:jc w:val="center"/>
              <w:rPr>
                <w:sz w:val="24"/>
              </w:rPr>
            </w:pPr>
            <w:r>
              <w:rPr>
                <w:sz w:val="24"/>
              </w:rPr>
              <w:t>148</w:t>
            </w:r>
          </w:p>
        </w:tc>
      </w:tr>
      <w:tr w:rsidR="009C0B14" w14:paraId="122EAF48" w14:textId="77777777">
        <w:trPr>
          <w:trHeight w:val="301"/>
        </w:trPr>
        <w:tc>
          <w:tcPr>
            <w:tcW w:w="5337" w:type="dxa"/>
            <w:gridSpan w:val="2"/>
          </w:tcPr>
          <w:p w14:paraId="5CCAB2E1" w14:textId="77777777" w:rsidR="009C0B14" w:rsidRDefault="00000000">
            <w:pPr>
              <w:spacing w:after="0" w:line="240" w:lineRule="auto"/>
              <w:jc w:val="both"/>
              <w:rPr>
                <w:i/>
                <w:sz w:val="24"/>
              </w:rPr>
            </w:pPr>
            <w:r>
              <w:rPr>
                <w:i/>
                <w:sz w:val="24"/>
              </w:rPr>
              <w:t>Часть, формируемая участниками образовательных отношений</w:t>
            </w:r>
            <w:r>
              <w:rPr>
                <w:rStyle w:val="afffff8"/>
                <w:i/>
                <w:sz w:val="24"/>
              </w:rPr>
              <w:footnoteReference w:id="38"/>
            </w:r>
          </w:p>
        </w:tc>
        <w:tc>
          <w:tcPr>
            <w:tcW w:w="535" w:type="dxa"/>
            <w:gridSpan w:val="2"/>
            <w:vAlign w:val="center"/>
          </w:tcPr>
          <w:p w14:paraId="673D5B7F" w14:textId="77777777" w:rsidR="009C0B14" w:rsidRDefault="00000000">
            <w:pPr>
              <w:spacing w:after="0" w:line="240" w:lineRule="auto"/>
              <w:jc w:val="center"/>
              <w:rPr>
                <w:sz w:val="24"/>
              </w:rPr>
            </w:pPr>
            <w:r>
              <w:rPr>
                <w:sz w:val="24"/>
              </w:rPr>
              <w:t>2</w:t>
            </w:r>
          </w:p>
        </w:tc>
        <w:tc>
          <w:tcPr>
            <w:tcW w:w="535" w:type="dxa"/>
            <w:vAlign w:val="center"/>
          </w:tcPr>
          <w:p w14:paraId="37EBF758" w14:textId="77777777" w:rsidR="009C0B14" w:rsidRDefault="00000000">
            <w:pPr>
              <w:spacing w:after="0" w:line="240" w:lineRule="auto"/>
              <w:jc w:val="center"/>
              <w:rPr>
                <w:sz w:val="24"/>
              </w:rPr>
            </w:pPr>
            <w:r>
              <w:rPr>
                <w:sz w:val="24"/>
              </w:rPr>
              <w:t>2</w:t>
            </w:r>
          </w:p>
        </w:tc>
        <w:tc>
          <w:tcPr>
            <w:tcW w:w="818" w:type="dxa"/>
            <w:gridSpan w:val="3"/>
            <w:vAlign w:val="center"/>
          </w:tcPr>
          <w:p w14:paraId="727CCD7F" w14:textId="77777777" w:rsidR="009C0B14" w:rsidRDefault="00000000">
            <w:pPr>
              <w:spacing w:after="0" w:line="240" w:lineRule="auto"/>
              <w:jc w:val="center"/>
              <w:rPr>
                <w:sz w:val="24"/>
              </w:rPr>
            </w:pPr>
            <w:r>
              <w:rPr>
                <w:sz w:val="24"/>
              </w:rPr>
              <w:t>2</w:t>
            </w:r>
          </w:p>
        </w:tc>
        <w:tc>
          <w:tcPr>
            <w:tcW w:w="679" w:type="dxa"/>
            <w:vAlign w:val="center"/>
          </w:tcPr>
          <w:p w14:paraId="38E47BDF" w14:textId="77777777" w:rsidR="009C0B14" w:rsidRDefault="00000000">
            <w:pPr>
              <w:spacing w:after="0" w:line="240" w:lineRule="auto"/>
              <w:jc w:val="center"/>
              <w:rPr>
                <w:sz w:val="24"/>
              </w:rPr>
            </w:pPr>
            <w:r>
              <w:rPr>
                <w:sz w:val="24"/>
              </w:rPr>
              <w:t>2</w:t>
            </w:r>
          </w:p>
        </w:tc>
        <w:tc>
          <w:tcPr>
            <w:tcW w:w="528" w:type="dxa"/>
            <w:vAlign w:val="center"/>
          </w:tcPr>
          <w:p w14:paraId="3070E1DF" w14:textId="77777777" w:rsidR="009C0B14" w:rsidRDefault="00000000">
            <w:pPr>
              <w:spacing w:after="0" w:line="240" w:lineRule="auto"/>
              <w:jc w:val="center"/>
              <w:rPr>
                <w:sz w:val="24"/>
              </w:rPr>
            </w:pPr>
            <w:r>
              <w:rPr>
                <w:sz w:val="24"/>
              </w:rPr>
              <w:t>1</w:t>
            </w:r>
          </w:p>
        </w:tc>
        <w:tc>
          <w:tcPr>
            <w:tcW w:w="919" w:type="dxa"/>
            <w:vAlign w:val="center"/>
          </w:tcPr>
          <w:p w14:paraId="7595E2E7" w14:textId="77777777" w:rsidR="009C0B14" w:rsidRDefault="00000000">
            <w:pPr>
              <w:spacing w:after="0" w:line="240" w:lineRule="auto"/>
              <w:jc w:val="center"/>
              <w:rPr>
                <w:sz w:val="24"/>
              </w:rPr>
            </w:pPr>
            <w:r>
              <w:rPr>
                <w:sz w:val="24"/>
              </w:rPr>
              <w:t>9</w:t>
            </w:r>
          </w:p>
        </w:tc>
      </w:tr>
      <w:tr w:rsidR="009C0B14" w14:paraId="1CCB78B4" w14:textId="77777777">
        <w:trPr>
          <w:trHeight w:val="232"/>
        </w:trPr>
        <w:tc>
          <w:tcPr>
            <w:tcW w:w="5337" w:type="dxa"/>
            <w:gridSpan w:val="2"/>
          </w:tcPr>
          <w:p w14:paraId="24071E45" w14:textId="77777777" w:rsidR="009C0B14" w:rsidRDefault="00000000">
            <w:pPr>
              <w:spacing w:after="0" w:line="240" w:lineRule="auto"/>
              <w:jc w:val="both"/>
              <w:rPr>
                <w:sz w:val="24"/>
              </w:rPr>
            </w:pPr>
            <w:r>
              <w:rPr>
                <w:sz w:val="24"/>
              </w:rPr>
              <w:t>Максимально допустимая недельная нагрузка</w:t>
            </w:r>
          </w:p>
        </w:tc>
        <w:tc>
          <w:tcPr>
            <w:tcW w:w="535" w:type="dxa"/>
            <w:gridSpan w:val="2"/>
            <w:vAlign w:val="center"/>
          </w:tcPr>
          <w:p w14:paraId="402110FD" w14:textId="77777777" w:rsidR="009C0B14" w:rsidRDefault="00000000">
            <w:pPr>
              <w:spacing w:after="0" w:line="240" w:lineRule="auto"/>
              <w:jc w:val="center"/>
              <w:rPr>
                <w:sz w:val="24"/>
              </w:rPr>
            </w:pPr>
            <w:r>
              <w:rPr>
                <w:sz w:val="24"/>
              </w:rPr>
              <w:t>29</w:t>
            </w:r>
          </w:p>
        </w:tc>
        <w:tc>
          <w:tcPr>
            <w:tcW w:w="535" w:type="dxa"/>
            <w:vAlign w:val="center"/>
          </w:tcPr>
          <w:p w14:paraId="4F957E2B" w14:textId="77777777" w:rsidR="009C0B14" w:rsidRDefault="00000000">
            <w:pPr>
              <w:spacing w:after="0" w:line="240" w:lineRule="auto"/>
              <w:jc w:val="center"/>
              <w:rPr>
                <w:sz w:val="24"/>
              </w:rPr>
            </w:pPr>
            <w:r>
              <w:rPr>
                <w:sz w:val="24"/>
              </w:rPr>
              <w:t>30</w:t>
            </w:r>
          </w:p>
        </w:tc>
        <w:tc>
          <w:tcPr>
            <w:tcW w:w="818" w:type="dxa"/>
            <w:gridSpan w:val="3"/>
            <w:vAlign w:val="center"/>
          </w:tcPr>
          <w:p w14:paraId="351623AB" w14:textId="77777777" w:rsidR="009C0B14" w:rsidRDefault="00000000">
            <w:pPr>
              <w:spacing w:after="0" w:line="240" w:lineRule="auto"/>
              <w:jc w:val="center"/>
              <w:rPr>
                <w:sz w:val="24"/>
              </w:rPr>
            </w:pPr>
            <w:r>
              <w:rPr>
                <w:sz w:val="24"/>
              </w:rPr>
              <w:t>32</w:t>
            </w:r>
          </w:p>
        </w:tc>
        <w:tc>
          <w:tcPr>
            <w:tcW w:w="679" w:type="dxa"/>
            <w:vAlign w:val="center"/>
          </w:tcPr>
          <w:p w14:paraId="2D632E1D" w14:textId="77777777" w:rsidR="009C0B14" w:rsidRDefault="00000000">
            <w:pPr>
              <w:spacing w:after="0" w:line="240" w:lineRule="auto"/>
              <w:jc w:val="center"/>
              <w:rPr>
                <w:sz w:val="24"/>
              </w:rPr>
            </w:pPr>
            <w:r>
              <w:rPr>
                <w:sz w:val="24"/>
              </w:rPr>
              <w:t>33</w:t>
            </w:r>
          </w:p>
        </w:tc>
        <w:tc>
          <w:tcPr>
            <w:tcW w:w="528" w:type="dxa"/>
            <w:vAlign w:val="center"/>
          </w:tcPr>
          <w:p w14:paraId="50ECE3F4" w14:textId="77777777" w:rsidR="009C0B14" w:rsidRDefault="00000000">
            <w:pPr>
              <w:spacing w:after="0" w:line="240" w:lineRule="auto"/>
              <w:jc w:val="center"/>
              <w:rPr>
                <w:sz w:val="24"/>
              </w:rPr>
            </w:pPr>
            <w:r>
              <w:rPr>
                <w:sz w:val="24"/>
              </w:rPr>
              <w:t>33</w:t>
            </w:r>
          </w:p>
        </w:tc>
        <w:tc>
          <w:tcPr>
            <w:tcW w:w="919" w:type="dxa"/>
            <w:vAlign w:val="center"/>
          </w:tcPr>
          <w:p w14:paraId="2AF1E42E" w14:textId="77777777" w:rsidR="009C0B14" w:rsidRDefault="00000000">
            <w:pPr>
              <w:spacing w:after="0" w:line="240" w:lineRule="auto"/>
              <w:jc w:val="center"/>
              <w:rPr>
                <w:sz w:val="24"/>
              </w:rPr>
            </w:pPr>
            <w:r>
              <w:rPr>
                <w:sz w:val="24"/>
              </w:rPr>
              <w:t>157</w:t>
            </w:r>
          </w:p>
        </w:tc>
      </w:tr>
      <w:tr w:rsidR="009C0B14" w14:paraId="6CD2A0BD" w14:textId="77777777">
        <w:trPr>
          <w:trHeight w:val="232"/>
        </w:trPr>
        <w:tc>
          <w:tcPr>
            <w:tcW w:w="5337" w:type="dxa"/>
            <w:gridSpan w:val="2"/>
            <w:vAlign w:val="center"/>
          </w:tcPr>
          <w:p w14:paraId="44E24983" w14:textId="77777777" w:rsidR="009C0B14" w:rsidRDefault="00000000">
            <w:pPr>
              <w:spacing w:after="0" w:line="240" w:lineRule="auto"/>
              <w:rPr>
                <w:sz w:val="24"/>
              </w:rPr>
            </w:pPr>
            <w:r>
              <w:rPr>
                <w:b/>
                <w:sz w:val="24"/>
              </w:rPr>
              <w:t>Внеурочная деятельность</w:t>
            </w:r>
            <w:r>
              <w:rPr>
                <w:sz w:val="24"/>
              </w:rPr>
              <w:t xml:space="preserve"> (включая коррекционно-развивающую область)</w:t>
            </w:r>
          </w:p>
        </w:tc>
        <w:tc>
          <w:tcPr>
            <w:tcW w:w="535" w:type="dxa"/>
            <w:gridSpan w:val="2"/>
            <w:vAlign w:val="center"/>
          </w:tcPr>
          <w:p w14:paraId="382B024E" w14:textId="77777777" w:rsidR="009C0B14" w:rsidRDefault="00000000">
            <w:pPr>
              <w:spacing w:after="0" w:line="240" w:lineRule="auto"/>
              <w:jc w:val="center"/>
              <w:rPr>
                <w:b/>
                <w:sz w:val="24"/>
              </w:rPr>
            </w:pPr>
            <w:r>
              <w:rPr>
                <w:b/>
                <w:sz w:val="24"/>
              </w:rPr>
              <w:t>10</w:t>
            </w:r>
          </w:p>
        </w:tc>
        <w:tc>
          <w:tcPr>
            <w:tcW w:w="535" w:type="dxa"/>
            <w:vAlign w:val="center"/>
          </w:tcPr>
          <w:p w14:paraId="65042A66" w14:textId="77777777" w:rsidR="009C0B14" w:rsidRDefault="00000000">
            <w:pPr>
              <w:spacing w:after="0" w:line="240" w:lineRule="auto"/>
              <w:jc w:val="center"/>
              <w:rPr>
                <w:b/>
                <w:sz w:val="24"/>
              </w:rPr>
            </w:pPr>
            <w:r>
              <w:rPr>
                <w:b/>
                <w:sz w:val="24"/>
              </w:rPr>
              <w:t>10</w:t>
            </w:r>
          </w:p>
        </w:tc>
        <w:tc>
          <w:tcPr>
            <w:tcW w:w="818" w:type="dxa"/>
            <w:gridSpan w:val="3"/>
            <w:vAlign w:val="center"/>
          </w:tcPr>
          <w:p w14:paraId="6BDB7081" w14:textId="77777777" w:rsidR="009C0B14" w:rsidRDefault="00000000">
            <w:pPr>
              <w:spacing w:after="0" w:line="240" w:lineRule="auto"/>
              <w:jc w:val="center"/>
              <w:rPr>
                <w:b/>
                <w:sz w:val="24"/>
              </w:rPr>
            </w:pPr>
            <w:r>
              <w:rPr>
                <w:b/>
                <w:sz w:val="24"/>
              </w:rPr>
              <w:t>10</w:t>
            </w:r>
          </w:p>
        </w:tc>
        <w:tc>
          <w:tcPr>
            <w:tcW w:w="679" w:type="dxa"/>
            <w:vAlign w:val="center"/>
          </w:tcPr>
          <w:p w14:paraId="5C7802D1" w14:textId="77777777" w:rsidR="009C0B14" w:rsidRDefault="00000000">
            <w:pPr>
              <w:spacing w:after="0" w:line="240" w:lineRule="auto"/>
              <w:jc w:val="center"/>
              <w:rPr>
                <w:b/>
                <w:sz w:val="24"/>
              </w:rPr>
            </w:pPr>
            <w:r>
              <w:rPr>
                <w:b/>
                <w:sz w:val="24"/>
              </w:rPr>
              <w:t>10</w:t>
            </w:r>
          </w:p>
        </w:tc>
        <w:tc>
          <w:tcPr>
            <w:tcW w:w="528" w:type="dxa"/>
            <w:vAlign w:val="center"/>
          </w:tcPr>
          <w:p w14:paraId="0310F2CE" w14:textId="77777777" w:rsidR="009C0B14" w:rsidRDefault="00000000">
            <w:pPr>
              <w:spacing w:after="0" w:line="240" w:lineRule="auto"/>
              <w:jc w:val="center"/>
              <w:rPr>
                <w:b/>
                <w:sz w:val="24"/>
              </w:rPr>
            </w:pPr>
            <w:r>
              <w:rPr>
                <w:b/>
                <w:sz w:val="24"/>
              </w:rPr>
              <w:t>10</w:t>
            </w:r>
          </w:p>
        </w:tc>
        <w:tc>
          <w:tcPr>
            <w:tcW w:w="919" w:type="dxa"/>
            <w:vAlign w:val="center"/>
          </w:tcPr>
          <w:p w14:paraId="3C3F8B5F" w14:textId="77777777" w:rsidR="009C0B14" w:rsidRDefault="00000000">
            <w:pPr>
              <w:spacing w:after="0" w:line="240" w:lineRule="auto"/>
              <w:jc w:val="center"/>
              <w:rPr>
                <w:b/>
                <w:sz w:val="24"/>
              </w:rPr>
            </w:pPr>
            <w:r>
              <w:rPr>
                <w:b/>
                <w:sz w:val="24"/>
              </w:rPr>
              <w:t>50</w:t>
            </w:r>
          </w:p>
        </w:tc>
      </w:tr>
      <w:tr w:rsidR="009C0B14" w14:paraId="581E830B" w14:textId="77777777">
        <w:trPr>
          <w:trHeight w:val="232"/>
        </w:trPr>
        <w:tc>
          <w:tcPr>
            <w:tcW w:w="5337" w:type="dxa"/>
            <w:gridSpan w:val="2"/>
            <w:vAlign w:val="center"/>
          </w:tcPr>
          <w:p w14:paraId="676D72B6" w14:textId="77777777" w:rsidR="009C0B14" w:rsidRDefault="00000000">
            <w:pPr>
              <w:spacing w:after="0" w:line="240" w:lineRule="auto"/>
              <w:rPr>
                <w:i/>
                <w:sz w:val="24"/>
              </w:rPr>
            </w:pPr>
            <w:r>
              <w:rPr>
                <w:i/>
                <w:sz w:val="24"/>
              </w:rPr>
              <w:t>Коррекционный курс: «Коррекционно-развивающие занятия: психокоррекционные (психологические и дефектологические)»</w:t>
            </w:r>
          </w:p>
        </w:tc>
        <w:tc>
          <w:tcPr>
            <w:tcW w:w="535" w:type="dxa"/>
            <w:gridSpan w:val="2"/>
            <w:vAlign w:val="center"/>
          </w:tcPr>
          <w:p w14:paraId="6CD69A4A" w14:textId="77777777" w:rsidR="009C0B14" w:rsidRDefault="00000000">
            <w:pPr>
              <w:spacing w:after="0" w:line="240" w:lineRule="auto"/>
              <w:jc w:val="center"/>
              <w:rPr>
                <w:sz w:val="24"/>
              </w:rPr>
            </w:pPr>
            <w:r>
              <w:rPr>
                <w:sz w:val="24"/>
              </w:rPr>
              <w:t>3</w:t>
            </w:r>
          </w:p>
        </w:tc>
        <w:tc>
          <w:tcPr>
            <w:tcW w:w="535" w:type="dxa"/>
            <w:vAlign w:val="center"/>
          </w:tcPr>
          <w:p w14:paraId="7FE9F17B" w14:textId="77777777" w:rsidR="009C0B14" w:rsidRDefault="00000000">
            <w:pPr>
              <w:spacing w:after="0" w:line="240" w:lineRule="auto"/>
              <w:jc w:val="center"/>
              <w:rPr>
                <w:sz w:val="24"/>
              </w:rPr>
            </w:pPr>
            <w:r>
              <w:rPr>
                <w:sz w:val="24"/>
              </w:rPr>
              <w:t>3</w:t>
            </w:r>
          </w:p>
        </w:tc>
        <w:tc>
          <w:tcPr>
            <w:tcW w:w="818" w:type="dxa"/>
            <w:gridSpan w:val="3"/>
            <w:vAlign w:val="center"/>
          </w:tcPr>
          <w:p w14:paraId="4CE1EB67" w14:textId="77777777" w:rsidR="009C0B14" w:rsidRDefault="00000000">
            <w:pPr>
              <w:spacing w:after="0" w:line="240" w:lineRule="auto"/>
              <w:jc w:val="center"/>
              <w:rPr>
                <w:sz w:val="24"/>
              </w:rPr>
            </w:pPr>
            <w:r>
              <w:rPr>
                <w:sz w:val="24"/>
              </w:rPr>
              <w:t>3</w:t>
            </w:r>
          </w:p>
        </w:tc>
        <w:tc>
          <w:tcPr>
            <w:tcW w:w="679" w:type="dxa"/>
            <w:vAlign w:val="center"/>
          </w:tcPr>
          <w:p w14:paraId="1210A1AB" w14:textId="77777777" w:rsidR="009C0B14" w:rsidRDefault="00000000">
            <w:pPr>
              <w:spacing w:after="0" w:line="240" w:lineRule="auto"/>
              <w:jc w:val="center"/>
              <w:rPr>
                <w:sz w:val="24"/>
              </w:rPr>
            </w:pPr>
            <w:r>
              <w:rPr>
                <w:sz w:val="24"/>
              </w:rPr>
              <w:t>3</w:t>
            </w:r>
          </w:p>
        </w:tc>
        <w:tc>
          <w:tcPr>
            <w:tcW w:w="528" w:type="dxa"/>
            <w:vAlign w:val="center"/>
          </w:tcPr>
          <w:p w14:paraId="2316C908" w14:textId="77777777" w:rsidR="009C0B14" w:rsidRDefault="00000000">
            <w:pPr>
              <w:spacing w:after="0" w:line="240" w:lineRule="auto"/>
              <w:jc w:val="center"/>
              <w:rPr>
                <w:sz w:val="24"/>
              </w:rPr>
            </w:pPr>
            <w:r>
              <w:rPr>
                <w:sz w:val="24"/>
              </w:rPr>
              <w:t>3</w:t>
            </w:r>
          </w:p>
        </w:tc>
        <w:tc>
          <w:tcPr>
            <w:tcW w:w="919" w:type="dxa"/>
            <w:vAlign w:val="center"/>
          </w:tcPr>
          <w:p w14:paraId="3C2AFC51" w14:textId="77777777" w:rsidR="009C0B14" w:rsidRDefault="00000000">
            <w:pPr>
              <w:spacing w:after="0" w:line="240" w:lineRule="auto"/>
              <w:jc w:val="center"/>
              <w:rPr>
                <w:sz w:val="24"/>
              </w:rPr>
            </w:pPr>
            <w:r>
              <w:rPr>
                <w:sz w:val="24"/>
              </w:rPr>
              <w:t>15</w:t>
            </w:r>
          </w:p>
        </w:tc>
      </w:tr>
      <w:tr w:rsidR="009C0B14" w14:paraId="2B9BB6B7" w14:textId="77777777">
        <w:trPr>
          <w:trHeight w:val="232"/>
        </w:trPr>
        <w:tc>
          <w:tcPr>
            <w:tcW w:w="5337" w:type="dxa"/>
            <w:gridSpan w:val="2"/>
            <w:vAlign w:val="center"/>
          </w:tcPr>
          <w:p w14:paraId="2596321C" w14:textId="77777777" w:rsidR="009C0B14" w:rsidRDefault="00000000">
            <w:pPr>
              <w:spacing w:after="0" w:line="240" w:lineRule="auto"/>
              <w:rPr>
                <w:i/>
                <w:sz w:val="24"/>
              </w:rPr>
            </w:pPr>
            <w:r>
              <w:rPr>
                <w:i/>
                <w:sz w:val="24"/>
              </w:rPr>
              <w:t>Коррекционный курс: «Логопедические занятия»</w:t>
            </w:r>
          </w:p>
        </w:tc>
        <w:tc>
          <w:tcPr>
            <w:tcW w:w="535" w:type="dxa"/>
            <w:gridSpan w:val="2"/>
            <w:vAlign w:val="center"/>
          </w:tcPr>
          <w:p w14:paraId="0E0D3258" w14:textId="77777777" w:rsidR="009C0B14" w:rsidRDefault="00000000">
            <w:pPr>
              <w:spacing w:after="0" w:line="240" w:lineRule="auto"/>
              <w:jc w:val="center"/>
              <w:rPr>
                <w:sz w:val="24"/>
              </w:rPr>
            </w:pPr>
            <w:r>
              <w:rPr>
                <w:sz w:val="24"/>
              </w:rPr>
              <w:t>2</w:t>
            </w:r>
          </w:p>
        </w:tc>
        <w:tc>
          <w:tcPr>
            <w:tcW w:w="535" w:type="dxa"/>
            <w:vAlign w:val="center"/>
          </w:tcPr>
          <w:p w14:paraId="2B51091A" w14:textId="77777777" w:rsidR="009C0B14" w:rsidRDefault="00000000">
            <w:pPr>
              <w:spacing w:after="0" w:line="240" w:lineRule="auto"/>
              <w:jc w:val="center"/>
              <w:rPr>
                <w:sz w:val="24"/>
              </w:rPr>
            </w:pPr>
            <w:r>
              <w:rPr>
                <w:sz w:val="24"/>
              </w:rPr>
              <w:t>2</w:t>
            </w:r>
          </w:p>
        </w:tc>
        <w:tc>
          <w:tcPr>
            <w:tcW w:w="818" w:type="dxa"/>
            <w:gridSpan w:val="3"/>
            <w:vAlign w:val="center"/>
          </w:tcPr>
          <w:p w14:paraId="5ED6E796" w14:textId="77777777" w:rsidR="009C0B14" w:rsidRDefault="00000000">
            <w:pPr>
              <w:spacing w:after="0" w:line="240" w:lineRule="auto"/>
              <w:jc w:val="center"/>
              <w:rPr>
                <w:sz w:val="24"/>
              </w:rPr>
            </w:pPr>
            <w:r>
              <w:rPr>
                <w:sz w:val="24"/>
              </w:rPr>
              <w:t>2</w:t>
            </w:r>
          </w:p>
        </w:tc>
        <w:tc>
          <w:tcPr>
            <w:tcW w:w="679" w:type="dxa"/>
            <w:vAlign w:val="center"/>
          </w:tcPr>
          <w:p w14:paraId="757F47B8" w14:textId="77777777" w:rsidR="009C0B14" w:rsidRDefault="00000000">
            <w:pPr>
              <w:spacing w:after="0" w:line="240" w:lineRule="auto"/>
              <w:jc w:val="center"/>
              <w:rPr>
                <w:sz w:val="24"/>
              </w:rPr>
            </w:pPr>
            <w:r>
              <w:rPr>
                <w:sz w:val="24"/>
              </w:rPr>
              <w:t>2</w:t>
            </w:r>
          </w:p>
        </w:tc>
        <w:tc>
          <w:tcPr>
            <w:tcW w:w="528" w:type="dxa"/>
            <w:vAlign w:val="center"/>
          </w:tcPr>
          <w:p w14:paraId="2EEF6311" w14:textId="77777777" w:rsidR="009C0B14" w:rsidRDefault="00000000">
            <w:pPr>
              <w:spacing w:after="0" w:line="240" w:lineRule="auto"/>
              <w:jc w:val="center"/>
              <w:rPr>
                <w:sz w:val="24"/>
              </w:rPr>
            </w:pPr>
            <w:r>
              <w:rPr>
                <w:sz w:val="24"/>
              </w:rPr>
              <w:t>2</w:t>
            </w:r>
          </w:p>
        </w:tc>
        <w:tc>
          <w:tcPr>
            <w:tcW w:w="919" w:type="dxa"/>
            <w:vAlign w:val="center"/>
          </w:tcPr>
          <w:p w14:paraId="30B85B84" w14:textId="77777777" w:rsidR="009C0B14" w:rsidRDefault="00000000">
            <w:pPr>
              <w:spacing w:after="0" w:line="240" w:lineRule="auto"/>
              <w:jc w:val="center"/>
              <w:rPr>
                <w:sz w:val="24"/>
              </w:rPr>
            </w:pPr>
            <w:r>
              <w:rPr>
                <w:sz w:val="24"/>
              </w:rPr>
              <w:t>10</w:t>
            </w:r>
          </w:p>
        </w:tc>
      </w:tr>
      <w:tr w:rsidR="009C0B14" w14:paraId="2B8BD16C" w14:textId="77777777">
        <w:trPr>
          <w:trHeight w:val="232"/>
        </w:trPr>
        <w:tc>
          <w:tcPr>
            <w:tcW w:w="5337" w:type="dxa"/>
            <w:gridSpan w:val="2"/>
          </w:tcPr>
          <w:p w14:paraId="0FBD4334" w14:textId="77777777" w:rsidR="009C0B14" w:rsidRDefault="00000000">
            <w:pPr>
              <w:spacing w:after="0" w:line="240" w:lineRule="auto"/>
              <w:rPr>
                <w:i/>
                <w:sz w:val="24"/>
              </w:rPr>
            </w:pPr>
            <w:r>
              <w:rPr>
                <w:i/>
                <w:sz w:val="24"/>
              </w:rPr>
              <w:t>Другие направления внеурочной деятельности</w:t>
            </w:r>
          </w:p>
        </w:tc>
        <w:tc>
          <w:tcPr>
            <w:tcW w:w="535" w:type="dxa"/>
            <w:gridSpan w:val="2"/>
            <w:vAlign w:val="center"/>
          </w:tcPr>
          <w:p w14:paraId="6AC7E89F" w14:textId="77777777" w:rsidR="009C0B14" w:rsidRDefault="00000000">
            <w:pPr>
              <w:spacing w:after="0" w:line="240" w:lineRule="auto"/>
              <w:jc w:val="center"/>
              <w:rPr>
                <w:sz w:val="24"/>
              </w:rPr>
            </w:pPr>
            <w:r>
              <w:rPr>
                <w:sz w:val="24"/>
              </w:rPr>
              <w:t>5</w:t>
            </w:r>
          </w:p>
        </w:tc>
        <w:tc>
          <w:tcPr>
            <w:tcW w:w="535" w:type="dxa"/>
            <w:vAlign w:val="center"/>
          </w:tcPr>
          <w:p w14:paraId="12340796" w14:textId="77777777" w:rsidR="009C0B14" w:rsidRDefault="00000000">
            <w:pPr>
              <w:spacing w:after="0" w:line="240" w:lineRule="auto"/>
              <w:jc w:val="center"/>
              <w:rPr>
                <w:sz w:val="24"/>
              </w:rPr>
            </w:pPr>
            <w:r>
              <w:rPr>
                <w:sz w:val="24"/>
              </w:rPr>
              <w:t>5</w:t>
            </w:r>
          </w:p>
        </w:tc>
        <w:tc>
          <w:tcPr>
            <w:tcW w:w="818" w:type="dxa"/>
            <w:gridSpan w:val="3"/>
            <w:vAlign w:val="center"/>
          </w:tcPr>
          <w:p w14:paraId="7113C7A7" w14:textId="77777777" w:rsidR="009C0B14" w:rsidRDefault="00000000">
            <w:pPr>
              <w:spacing w:after="0" w:line="240" w:lineRule="auto"/>
              <w:jc w:val="center"/>
              <w:rPr>
                <w:sz w:val="24"/>
              </w:rPr>
            </w:pPr>
            <w:r>
              <w:rPr>
                <w:sz w:val="24"/>
              </w:rPr>
              <w:t>5</w:t>
            </w:r>
          </w:p>
        </w:tc>
        <w:tc>
          <w:tcPr>
            <w:tcW w:w="679" w:type="dxa"/>
            <w:vAlign w:val="center"/>
          </w:tcPr>
          <w:p w14:paraId="1EDF3A6C" w14:textId="77777777" w:rsidR="009C0B14" w:rsidRDefault="00000000">
            <w:pPr>
              <w:spacing w:after="0" w:line="240" w:lineRule="auto"/>
              <w:jc w:val="center"/>
              <w:rPr>
                <w:sz w:val="24"/>
              </w:rPr>
            </w:pPr>
            <w:r>
              <w:rPr>
                <w:sz w:val="24"/>
              </w:rPr>
              <w:t>5</w:t>
            </w:r>
          </w:p>
        </w:tc>
        <w:tc>
          <w:tcPr>
            <w:tcW w:w="528" w:type="dxa"/>
            <w:vAlign w:val="center"/>
          </w:tcPr>
          <w:p w14:paraId="74D0F24F" w14:textId="77777777" w:rsidR="009C0B14" w:rsidRDefault="00000000">
            <w:pPr>
              <w:spacing w:after="0" w:line="240" w:lineRule="auto"/>
              <w:jc w:val="center"/>
              <w:rPr>
                <w:sz w:val="24"/>
              </w:rPr>
            </w:pPr>
            <w:r>
              <w:rPr>
                <w:sz w:val="24"/>
              </w:rPr>
              <w:t>5</w:t>
            </w:r>
          </w:p>
        </w:tc>
        <w:tc>
          <w:tcPr>
            <w:tcW w:w="919" w:type="dxa"/>
            <w:vAlign w:val="center"/>
          </w:tcPr>
          <w:p w14:paraId="0EECBFEE" w14:textId="77777777" w:rsidR="009C0B14" w:rsidRDefault="00000000">
            <w:pPr>
              <w:spacing w:after="0" w:line="240" w:lineRule="auto"/>
              <w:jc w:val="center"/>
              <w:rPr>
                <w:sz w:val="24"/>
              </w:rPr>
            </w:pPr>
            <w:r>
              <w:rPr>
                <w:sz w:val="24"/>
              </w:rPr>
              <w:t>25</w:t>
            </w:r>
          </w:p>
        </w:tc>
      </w:tr>
    </w:tbl>
    <w:p w14:paraId="2DEDEC69" w14:textId="77777777" w:rsidR="009C0B14" w:rsidRDefault="009C0B14">
      <w:pPr>
        <w:spacing w:after="0" w:line="240" w:lineRule="auto"/>
        <w:ind w:firstLine="709"/>
        <w:jc w:val="right"/>
      </w:pPr>
    </w:p>
    <w:p w14:paraId="1B933943" w14:textId="77777777" w:rsidR="009C0B14" w:rsidRDefault="009C0B14">
      <w:pPr>
        <w:spacing w:after="0" w:line="240" w:lineRule="auto"/>
        <w:ind w:firstLine="709"/>
        <w:jc w:val="right"/>
      </w:pPr>
    </w:p>
    <w:p w14:paraId="7A086CE5" w14:textId="77777777" w:rsidR="009C0B14" w:rsidRDefault="00000000">
      <w:pPr>
        <w:spacing w:after="0" w:line="240" w:lineRule="auto"/>
        <w:ind w:firstLine="709"/>
        <w:jc w:val="right"/>
      </w:pPr>
      <w:r>
        <w:t>Вариант № 2</w:t>
      </w:r>
    </w:p>
    <w:p w14:paraId="304677D1" w14:textId="77777777" w:rsidR="009C0B14" w:rsidRDefault="00000000">
      <w:pPr>
        <w:spacing w:after="0" w:line="240" w:lineRule="auto"/>
        <w:ind w:firstLine="709"/>
        <w:jc w:val="center"/>
      </w:pPr>
      <w:r>
        <w:t>Примерный недельный учебный план основного общего образования обучающихся с ЗПР для 5-дневной учебной недели</w:t>
      </w:r>
    </w:p>
    <w:p w14:paraId="1A6F52B0" w14:textId="77777777" w:rsidR="009C0B14" w:rsidRDefault="00000000">
      <w:pPr>
        <w:spacing w:after="0" w:line="240" w:lineRule="auto"/>
        <w:ind w:firstLine="709"/>
        <w:jc w:val="center"/>
        <w:rPr>
          <w:sz w:val="24"/>
        </w:rPr>
      </w:pPr>
      <w:r>
        <w:rPr>
          <w:sz w:val="24"/>
        </w:rPr>
        <w:t xml:space="preserve">(с изучением родного языка) </w:t>
      </w:r>
    </w:p>
    <w:p w14:paraId="3BC3E189" w14:textId="77777777" w:rsidR="009C0B14" w:rsidRDefault="00000000">
      <w:pPr>
        <w:spacing w:after="0" w:line="240" w:lineRule="auto"/>
        <w:ind w:firstLine="709"/>
        <w:jc w:val="center"/>
        <w:rPr>
          <w:sz w:val="24"/>
        </w:rPr>
      </w:pPr>
      <w:r>
        <w:rPr>
          <w:sz w:val="24"/>
        </w:rPr>
        <w:t xml:space="preserve">Срок обучения – 5 лет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3"/>
        <w:gridCol w:w="2878"/>
        <w:gridCol w:w="509"/>
        <w:gridCol w:w="25"/>
        <w:gridCol w:w="534"/>
        <w:gridCol w:w="58"/>
        <w:gridCol w:w="692"/>
        <w:gridCol w:w="67"/>
        <w:gridCol w:w="679"/>
        <w:gridCol w:w="528"/>
        <w:gridCol w:w="918"/>
      </w:tblGrid>
      <w:tr w:rsidR="009C0B14" w14:paraId="1761102C" w14:textId="77777777">
        <w:trPr>
          <w:trHeight w:val="921"/>
        </w:trPr>
        <w:tc>
          <w:tcPr>
            <w:tcW w:w="2689" w:type="dxa"/>
            <w:vMerge w:val="restart"/>
          </w:tcPr>
          <w:p w14:paraId="64B01611" w14:textId="77777777" w:rsidR="009C0B14" w:rsidRDefault="00000000">
            <w:pPr>
              <w:spacing w:after="0" w:line="240" w:lineRule="auto"/>
              <w:jc w:val="both"/>
              <w:rPr>
                <w:b/>
                <w:sz w:val="24"/>
              </w:rPr>
            </w:pPr>
            <w:r>
              <w:rPr>
                <w:b/>
                <w:sz w:val="24"/>
              </w:rPr>
              <w:t>Предметные области</w:t>
            </w:r>
          </w:p>
        </w:tc>
        <w:tc>
          <w:tcPr>
            <w:tcW w:w="2884" w:type="dxa"/>
            <w:vMerge w:val="restart"/>
            <w:tcBorders>
              <w:tr2bl w:val="single" w:sz="4" w:space="0" w:color="000000"/>
            </w:tcBorders>
          </w:tcPr>
          <w:p w14:paraId="524B6716" w14:textId="77777777" w:rsidR="009C0B14" w:rsidRDefault="00000000">
            <w:pPr>
              <w:spacing w:after="0" w:line="240" w:lineRule="auto"/>
              <w:jc w:val="both"/>
              <w:rPr>
                <w:b/>
                <w:sz w:val="24"/>
              </w:rPr>
            </w:pPr>
            <w:r>
              <w:rPr>
                <w:b/>
                <w:sz w:val="24"/>
              </w:rPr>
              <w:t>Учебные</w:t>
            </w:r>
          </w:p>
          <w:p w14:paraId="31BE99D3" w14:textId="77777777" w:rsidR="009C0B14" w:rsidRDefault="00000000">
            <w:pPr>
              <w:spacing w:after="0" w:line="240" w:lineRule="auto"/>
              <w:jc w:val="both"/>
              <w:rPr>
                <w:b/>
                <w:sz w:val="24"/>
              </w:rPr>
            </w:pPr>
            <w:r>
              <w:rPr>
                <w:b/>
                <w:sz w:val="24"/>
              </w:rPr>
              <w:t>предметы</w:t>
            </w:r>
          </w:p>
          <w:p w14:paraId="781FFD87" w14:textId="77777777" w:rsidR="009C0B14" w:rsidRDefault="00000000">
            <w:pPr>
              <w:spacing w:after="0" w:line="240" w:lineRule="auto"/>
              <w:jc w:val="right"/>
              <w:rPr>
                <w:b/>
                <w:sz w:val="24"/>
              </w:rPr>
            </w:pPr>
            <w:r>
              <w:rPr>
                <w:b/>
                <w:sz w:val="24"/>
              </w:rPr>
              <w:t>Классы</w:t>
            </w:r>
          </w:p>
        </w:tc>
        <w:tc>
          <w:tcPr>
            <w:tcW w:w="4014" w:type="dxa"/>
            <w:gridSpan w:val="9"/>
          </w:tcPr>
          <w:p w14:paraId="7E4E27FD" w14:textId="77777777" w:rsidR="009C0B14" w:rsidRDefault="00000000">
            <w:pPr>
              <w:spacing w:after="0" w:line="240" w:lineRule="auto"/>
              <w:jc w:val="both"/>
              <w:rPr>
                <w:b/>
                <w:sz w:val="24"/>
              </w:rPr>
            </w:pPr>
            <w:r>
              <w:rPr>
                <w:b/>
                <w:sz w:val="24"/>
              </w:rPr>
              <w:t>Количество часов в неделю</w:t>
            </w:r>
          </w:p>
        </w:tc>
      </w:tr>
      <w:tr w:rsidR="009C0B14" w14:paraId="264F6E2F" w14:textId="77777777">
        <w:trPr>
          <w:trHeight w:val="511"/>
        </w:trPr>
        <w:tc>
          <w:tcPr>
            <w:tcW w:w="2689" w:type="dxa"/>
            <w:vMerge/>
          </w:tcPr>
          <w:p w14:paraId="01B613D2" w14:textId="77777777" w:rsidR="009C0B14" w:rsidRDefault="009C0B14"/>
        </w:tc>
        <w:tc>
          <w:tcPr>
            <w:tcW w:w="2884" w:type="dxa"/>
            <w:vMerge/>
            <w:tcBorders>
              <w:tr2bl w:val="single" w:sz="4" w:space="0" w:color="000000"/>
            </w:tcBorders>
          </w:tcPr>
          <w:p w14:paraId="41231CBB" w14:textId="77777777" w:rsidR="009C0B14" w:rsidRDefault="009C0B14"/>
        </w:tc>
        <w:tc>
          <w:tcPr>
            <w:tcW w:w="510" w:type="dxa"/>
          </w:tcPr>
          <w:p w14:paraId="7B1209AC" w14:textId="77777777" w:rsidR="009C0B14" w:rsidRDefault="00000000">
            <w:pPr>
              <w:spacing w:after="0" w:line="240" w:lineRule="auto"/>
              <w:jc w:val="both"/>
              <w:rPr>
                <w:b/>
                <w:sz w:val="24"/>
              </w:rPr>
            </w:pPr>
            <w:r>
              <w:rPr>
                <w:b/>
                <w:sz w:val="24"/>
              </w:rPr>
              <w:t>V</w:t>
            </w:r>
          </w:p>
        </w:tc>
        <w:tc>
          <w:tcPr>
            <w:tcW w:w="618" w:type="dxa"/>
            <w:gridSpan w:val="3"/>
          </w:tcPr>
          <w:p w14:paraId="7E0A1739" w14:textId="77777777" w:rsidR="009C0B14" w:rsidRDefault="00000000">
            <w:pPr>
              <w:spacing w:after="0" w:line="240" w:lineRule="auto"/>
              <w:jc w:val="both"/>
              <w:rPr>
                <w:b/>
                <w:sz w:val="24"/>
              </w:rPr>
            </w:pPr>
            <w:r>
              <w:rPr>
                <w:b/>
                <w:sz w:val="24"/>
              </w:rPr>
              <w:t>VI</w:t>
            </w:r>
          </w:p>
        </w:tc>
        <w:tc>
          <w:tcPr>
            <w:tcW w:w="693" w:type="dxa"/>
          </w:tcPr>
          <w:p w14:paraId="6429DCC4" w14:textId="77777777" w:rsidR="009C0B14" w:rsidRDefault="00000000">
            <w:pPr>
              <w:spacing w:after="0" w:line="240" w:lineRule="auto"/>
              <w:jc w:val="both"/>
              <w:rPr>
                <w:b/>
                <w:sz w:val="24"/>
              </w:rPr>
            </w:pPr>
            <w:r>
              <w:rPr>
                <w:b/>
                <w:sz w:val="24"/>
              </w:rPr>
              <w:t>VII</w:t>
            </w:r>
          </w:p>
        </w:tc>
        <w:tc>
          <w:tcPr>
            <w:tcW w:w="746" w:type="dxa"/>
            <w:gridSpan w:val="2"/>
          </w:tcPr>
          <w:p w14:paraId="35073D2C" w14:textId="77777777" w:rsidR="009C0B14" w:rsidRDefault="00000000">
            <w:pPr>
              <w:spacing w:after="0" w:line="240" w:lineRule="auto"/>
              <w:jc w:val="both"/>
              <w:rPr>
                <w:b/>
                <w:sz w:val="24"/>
              </w:rPr>
            </w:pPr>
            <w:r>
              <w:rPr>
                <w:b/>
                <w:sz w:val="24"/>
              </w:rPr>
              <w:t>VIII</w:t>
            </w:r>
          </w:p>
        </w:tc>
        <w:tc>
          <w:tcPr>
            <w:tcW w:w="528" w:type="dxa"/>
          </w:tcPr>
          <w:p w14:paraId="71C27F06" w14:textId="77777777" w:rsidR="009C0B14" w:rsidRDefault="00000000">
            <w:pPr>
              <w:spacing w:after="0" w:line="240" w:lineRule="auto"/>
              <w:jc w:val="both"/>
              <w:rPr>
                <w:b/>
                <w:sz w:val="24"/>
              </w:rPr>
            </w:pPr>
            <w:r>
              <w:rPr>
                <w:b/>
                <w:sz w:val="24"/>
              </w:rPr>
              <w:t>IX</w:t>
            </w:r>
          </w:p>
        </w:tc>
        <w:tc>
          <w:tcPr>
            <w:tcW w:w="919" w:type="dxa"/>
          </w:tcPr>
          <w:p w14:paraId="4D8FF24E" w14:textId="77777777" w:rsidR="009C0B14" w:rsidRDefault="00000000">
            <w:pPr>
              <w:spacing w:after="0" w:line="240" w:lineRule="auto"/>
              <w:jc w:val="both"/>
              <w:rPr>
                <w:b/>
                <w:sz w:val="24"/>
              </w:rPr>
            </w:pPr>
            <w:r>
              <w:rPr>
                <w:b/>
                <w:sz w:val="24"/>
              </w:rPr>
              <w:t>Всего</w:t>
            </w:r>
          </w:p>
        </w:tc>
      </w:tr>
      <w:tr w:rsidR="009C0B14" w14:paraId="7DBB9841" w14:textId="77777777">
        <w:trPr>
          <w:trHeight w:val="315"/>
        </w:trPr>
        <w:tc>
          <w:tcPr>
            <w:tcW w:w="5573" w:type="dxa"/>
            <w:gridSpan w:val="2"/>
          </w:tcPr>
          <w:p w14:paraId="5042BE5D" w14:textId="77777777" w:rsidR="009C0B14" w:rsidRDefault="00000000">
            <w:pPr>
              <w:spacing w:after="0" w:line="240" w:lineRule="auto"/>
              <w:jc w:val="both"/>
              <w:rPr>
                <w:i/>
                <w:sz w:val="24"/>
              </w:rPr>
            </w:pPr>
            <w:r>
              <w:rPr>
                <w:i/>
                <w:sz w:val="24"/>
              </w:rPr>
              <w:t>Обязательная часть</w:t>
            </w:r>
          </w:p>
        </w:tc>
        <w:tc>
          <w:tcPr>
            <w:tcW w:w="4014" w:type="dxa"/>
            <w:gridSpan w:val="9"/>
          </w:tcPr>
          <w:p w14:paraId="2B8DE5F4" w14:textId="77777777" w:rsidR="009C0B14" w:rsidRDefault="009C0B14">
            <w:pPr>
              <w:spacing w:after="0" w:line="240" w:lineRule="auto"/>
              <w:jc w:val="center"/>
              <w:rPr>
                <w:b/>
                <w:sz w:val="24"/>
              </w:rPr>
            </w:pPr>
          </w:p>
        </w:tc>
      </w:tr>
      <w:tr w:rsidR="009C0B14" w14:paraId="7A842206" w14:textId="77777777">
        <w:trPr>
          <w:trHeight w:val="330"/>
        </w:trPr>
        <w:tc>
          <w:tcPr>
            <w:tcW w:w="2689" w:type="dxa"/>
            <w:vMerge w:val="restart"/>
          </w:tcPr>
          <w:p w14:paraId="20CCF4EB" w14:textId="77777777" w:rsidR="009C0B14" w:rsidRDefault="00000000">
            <w:pPr>
              <w:spacing w:after="0" w:line="240" w:lineRule="auto"/>
              <w:rPr>
                <w:sz w:val="24"/>
              </w:rPr>
            </w:pPr>
            <w:r>
              <w:rPr>
                <w:sz w:val="24"/>
              </w:rPr>
              <w:t>Русский язык и литература</w:t>
            </w:r>
          </w:p>
        </w:tc>
        <w:tc>
          <w:tcPr>
            <w:tcW w:w="2884" w:type="dxa"/>
          </w:tcPr>
          <w:p w14:paraId="71DCA639" w14:textId="77777777" w:rsidR="009C0B14" w:rsidRDefault="00000000">
            <w:pPr>
              <w:spacing w:after="0" w:line="240" w:lineRule="auto"/>
              <w:jc w:val="both"/>
              <w:rPr>
                <w:sz w:val="24"/>
              </w:rPr>
            </w:pPr>
            <w:r>
              <w:rPr>
                <w:sz w:val="24"/>
              </w:rPr>
              <w:t>Русский язык</w:t>
            </w:r>
          </w:p>
        </w:tc>
        <w:tc>
          <w:tcPr>
            <w:tcW w:w="535" w:type="dxa"/>
            <w:gridSpan w:val="2"/>
            <w:vAlign w:val="center"/>
          </w:tcPr>
          <w:p w14:paraId="38E1C428" w14:textId="77777777" w:rsidR="009C0B14" w:rsidRDefault="00000000">
            <w:pPr>
              <w:spacing w:after="0" w:line="240" w:lineRule="auto"/>
              <w:jc w:val="center"/>
              <w:rPr>
                <w:sz w:val="24"/>
              </w:rPr>
            </w:pPr>
            <w:r>
              <w:rPr>
                <w:sz w:val="24"/>
              </w:rPr>
              <w:t>5</w:t>
            </w:r>
          </w:p>
        </w:tc>
        <w:tc>
          <w:tcPr>
            <w:tcW w:w="535" w:type="dxa"/>
            <w:vAlign w:val="center"/>
          </w:tcPr>
          <w:p w14:paraId="482EF84A" w14:textId="77777777" w:rsidR="009C0B14" w:rsidRDefault="00000000">
            <w:pPr>
              <w:spacing w:after="0" w:line="240" w:lineRule="auto"/>
              <w:jc w:val="center"/>
              <w:rPr>
                <w:sz w:val="24"/>
              </w:rPr>
            </w:pPr>
            <w:r>
              <w:rPr>
                <w:sz w:val="24"/>
              </w:rPr>
              <w:t>6</w:t>
            </w:r>
          </w:p>
        </w:tc>
        <w:tc>
          <w:tcPr>
            <w:tcW w:w="818" w:type="dxa"/>
            <w:gridSpan w:val="3"/>
            <w:vAlign w:val="center"/>
          </w:tcPr>
          <w:p w14:paraId="4CF80CD8" w14:textId="77777777" w:rsidR="009C0B14" w:rsidRDefault="00000000">
            <w:pPr>
              <w:spacing w:after="0" w:line="240" w:lineRule="auto"/>
              <w:jc w:val="center"/>
              <w:rPr>
                <w:sz w:val="24"/>
              </w:rPr>
            </w:pPr>
            <w:r>
              <w:rPr>
                <w:sz w:val="24"/>
              </w:rPr>
              <w:t>4</w:t>
            </w:r>
          </w:p>
        </w:tc>
        <w:tc>
          <w:tcPr>
            <w:tcW w:w="679" w:type="dxa"/>
            <w:vAlign w:val="center"/>
          </w:tcPr>
          <w:p w14:paraId="63118BC4" w14:textId="77777777" w:rsidR="009C0B14" w:rsidRDefault="00000000">
            <w:pPr>
              <w:spacing w:after="0" w:line="240" w:lineRule="auto"/>
              <w:jc w:val="center"/>
              <w:rPr>
                <w:sz w:val="24"/>
              </w:rPr>
            </w:pPr>
            <w:r>
              <w:rPr>
                <w:sz w:val="24"/>
              </w:rPr>
              <w:t>3</w:t>
            </w:r>
          </w:p>
        </w:tc>
        <w:tc>
          <w:tcPr>
            <w:tcW w:w="528" w:type="dxa"/>
            <w:vAlign w:val="center"/>
          </w:tcPr>
          <w:p w14:paraId="332BBB1E" w14:textId="77777777" w:rsidR="009C0B14" w:rsidRDefault="00000000">
            <w:pPr>
              <w:spacing w:after="0" w:line="240" w:lineRule="auto"/>
              <w:jc w:val="center"/>
              <w:rPr>
                <w:sz w:val="24"/>
              </w:rPr>
            </w:pPr>
            <w:r>
              <w:rPr>
                <w:sz w:val="24"/>
              </w:rPr>
              <w:t>3</w:t>
            </w:r>
          </w:p>
        </w:tc>
        <w:tc>
          <w:tcPr>
            <w:tcW w:w="919" w:type="dxa"/>
            <w:vAlign w:val="center"/>
          </w:tcPr>
          <w:p w14:paraId="2FB62A5E" w14:textId="77777777" w:rsidR="009C0B14" w:rsidRDefault="00000000">
            <w:pPr>
              <w:spacing w:after="0" w:line="240" w:lineRule="auto"/>
              <w:jc w:val="center"/>
              <w:rPr>
                <w:sz w:val="24"/>
              </w:rPr>
            </w:pPr>
            <w:r>
              <w:rPr>
                <w:sz w:val="24"/>
              </w:rPr>
              <w:t>21</w:t>
            </w:r>
          </w:p>
        </w:tc>
      </w:tr>
      <w:tr w:rsidR="009C0B14" w14:paraId="6C2680DF" w14:textId="77777777">
        <w:trPr>
          <w:trHeight w:val="375"/>
        </w:trPr>
        <w:tc>
          <w:tcPr>
            <w:tcW w:w="2689" w:type="dxa"/>
            <w:vMerge/>
          </w:tcPr>
          <w:p w14:paraId="3A1A4421" w14:textId="77777777" w:rsidR="009C0B14" w:rsidRDefault="009C0B14"/>
        </w:tc>
        <w:tc>
          <w:tcPr>
            <w:tcW w:w="2884" w:type="dxa"/>
          </w:tcPr>
          <w:p w14:paraId="1CB47AE2" w14:textId="77777777" w:rsidR="009C0B14" w:rsidRDefault="00000000">
            <w:pPr>
              <w:spacing w:after="0" w:line="240" w:lineRule="auto"/>
              <w:jc w:val="both"/>
              <w:rPr>
                <w:sz w:val="24"/>
              </w:rPr>
            </w:pPr>
            <w:r>
              <w:rPr>
                <w:sz w:val="24"/>
              </w:rPr>
              <w:t>Литература</w:t>
            </w:r>
          </w:p>
        </w:tc>
        <w:tc>
          <w:tcPr>
            <w:tcW w:w="535" w:type="dxa"/>
            <w:gridSpan w:val="2"/>
            <w:vAlign w:val="center"/>
          </w:tcPr>
          <w:p w14:paraId="52DB0239" w14:textId="77777777" w:rsidR="009C0B14" w:rsidRDefault="00000000">
            <w:pPr>
              <w:spacing w:after="0" w:line="240" w:lineRule="auto"/>
              <w:jc w:val="center"/>
              <w:rPr>
                <w:sz w:val="24"/>
              </w:rPr>
            </w:pPr>
            <w:r>
              <w:rPr>
                <w:sz w:val="24"/>
              </w:rPr>
              <w:t>3</w:t>
            </w:r>
          </w:p>
        </w:tc>
        <w:tc>
          <w:tcPr>
            <w:tcW w:w="535" w:type="dxa"/>
            <w:vAlign w:val="center"/>
          </w:tcPr>
          <w:p w14:paraId="36F1218B" w14:textId="77777777" w:rsidR="009C0B14" w:rsidRDefault="00000000">
            <w:pPr>
              <w:spacing w:after="0" w:line="240" w:lineRule="auto"/>
              <w:jc w:val="center"/>
              <w:rPr>
                <w:sz w:val="24"/>
              </w:rPr>
            </w:pPr>
            <w:r>
              <w:rPr>
                <w:sz w:val="24"/>
              </w:rPr>
              <w:t>3</w:t>
            </w:r>
          </w:p>
        </w:tc>
        <w:tc>
          <w:tcPr>
            <w:tcW w:w="818" w:type="dxa"/>
            <w:gridSpan w:val="3"/>
            <w:vAlign w:val="center"/>
          </w:tcPr>
          <w:p w14:paraId="5BA0AD5B" w14:textId="77777777" w:rsidR="009C0B14" w:rsidRDefault="00000000">
            <w:pPr>
              <w:spacing w:after="0" w:line="240" w:lineRule="auto"/>
              <w:jc w:val="center"/>
              <w:rPr>
                <w:sz w:val="24"/>
              </w:rPr>
            </w:pPr>
            <w:r>
              <w:rPr>
                <w:sz w:val="24"/>
              </w:rPr>
              <w:t>2</w:t>
            </w:r>
          </w:p>
        </w:tc>
        <w:tc>
          <w:tcPr>
            <w:tcW w:w="679" w:type="dxa"/>
            <w:vAlign w:val="center"/>
          </w:tcPr>
          <w:p w14:paraId="3E27706C" w14:textId="77777777" w:rsidR="009C0B14" w:rsidRDefault="00000000">
            <w:pPr>
              <w:spacing w:after="0" w:line="240" w:lineRule="auto"/>
              <w:jc w:val="center"/>
              <w:rPr>
                <w:sz w:val="24"/>
              </w:rPr>
            </w:pPr>
            <w:r>
              <w:rPr>
                <w:sz w:val="24"/>
              </w:rPr>
              <w:t>2</w:t>
            </w:r>
          </w:p>
        </w:tc>
        <w:tc>
          <w:tcPr>
            <w:tcW w:w="528" w:type="dxa"/>
            <w:vAlign w:val="center"/>
          </w:tcPr>
          <w:p w14:paraId="0A10BC73" w14:textId="77777777" w:rsidR="009C0B14" w:rsidRDefault="00000000">
            <w:pPr>
              <w:spacing w:after="0" w:line="240" w:lineRule="auto"/>
              <w:jc w:val="center"/>
              <w:rPr>
                <w:sz w:val="24"/>
              </w:rPr>
            </w:pPr>
            <w:r>
              <w:rPr>
                <w:sz w:val="24"/>
              </w:rPr>
              <w:t>3</w:t>
            </w:r>
          </w:p>
        </w:tc>
        <w:tc>
          <w:tcPr>
            <w:tcW w:w="919" w:type="dxa"/>
            <w:vAlign w:val="center"/>
          </w:tcPr>
          <w:p w14:paraId="3F1A39C1" w14:textId="77777777" w:rsidR="009C0B14" w:rsidRDefault="00000000">
            <w:pPr>
              <w:spacing w:after="0" w:line="240" w:lineRule="auto"/>
              <w:jc w:val="center"/>
              <w:rPr>
                <w:sz w:val="24"/>
              </w:rPr>
            </w:pPr>
            <w:r>
              <w:rPr>
                <w:sz w:val="24"/>
              </w:rPr>
              <w:t>13</w:t>
            </w:r>
          </w:p>
        </w:tc>
      </w:tr>
      <w:tr w:rsidR="009C0B14" w14:paraId="0549044D" w14:textId="77777777">
        <w:trPr>
          <w:trHeight w:val="360"/>
        </w:trPr>
        <w:tc>
          <w:tcPr>
            <w:tcW w:w="2689" w:type="dxa"/>
            <w:vMerge w:val="restart"/>
          </w:tcPr>
          <w:p w14:paraId="1C2ACA19" w14:textId="77777777" w:rsidR="009C0B14" w:rsidRDefault="00000000">
            <w:pPr>
              <w:spacing w:after="0" w:line="240" w:lineRule="auto"/>
              <w:rPr>
                <w:sz w:val="24"/>
              </w:rPr>
            </w:pPr>
            <w:r>
              <w:rPr>
                <w:sz w:val="24"/>
              </w:rPr>
              <w:t>Родной язык и родная литература</w:t>
            </w:r>
          </w:p>
        </w:tc>
        <w:tc>
          <w:tcPr>
            <w:tcW w:w="2884" w:type="dxa"/>
          </w:tcPr>
          <w:p w14:paraId="3097E7E4" w14:textId="77777777" w:rsidR="009C0B14" w:rsidRDefault="00000000">
            <w:pPr>
              <w:spacing w:after="0" w:line="240" w:lineRule="auto"/>
              <w:jc w:val="both"/>
              <w:rPr>
                <w:sz w:val="24"/>
              </w:rPr>
            </w:pPr>
            <w:r>
              <w:rPr>
                <w:sz w:val="24"/>
              </w:rPr>
              <w:t>Родной язык</w:t>
            </w:r>
          </w:p>
        </w:tc>
        <w:tc>
          <w:tcPr>
            <w:tcW w:w="535" w:type="dxa"/>
            <w:gridSpan w:val="2"/>
            <w:vMerge w:val="restart"/>
            <w:vAlign w:val="center"/>
          </w:tcPr>
          <w:p w14:paraId="4EA7E241" w14:textId="77777777" w:rsidR="009C0B14" w:rsidRDefault="00000000">
            <w:pPr>
              <w:spacing w:after="0" w:line="240" w:lineRule="auto"/>
              <w:jc w:val="center"/>
              <w:rPr>
                <w:sz w:val="24"/>
              </w:rPr>
            </w:pPr>
            <w:r>
              <w:rPr>
                <w:sz w:val="24"/>
              </w:rPr>
              <w:t>1</w:t>
            </w:r>
          </w:p>
        </w:tc>
        <w:tc>
          <w:tcPr>
            <w:tcW w:w="535" w:type="dxa"/>
            <w:vMerge w:val="restart"/>
            <w:vAlign w:val="center"/>
          </w:tcPr>
          <w:p w14:paraId="199FBBF2" w14:textId="77777777" w:rsidR="009C0B14" w:rsidRDefault="00000000">
            <w:pPr>
              <w:spacing w:after="0" w:line="240" w:lineRule="auto"/>
              <w:jc w:val="center"/>
              <w:rPr>
                <w:sz w:val="24"/>
              </w:rPr>
            </w:pPr>
            <w:r>
              <w:rPr>
                <w:sz w:val="24"/>
              </w:rPr>
              <w:t>1</w:t>
            </w:r>
          </w:p>
        </w:tc>
        <w:tc>
          <w:tcPr>
            <w:tcW w:w="818" w:type="dxa"/>
            <w:gridSpan w:val="3"/>
            <w:vMerge w:val="restart"/>
            <w:vAlign w:val="center"/>
          </w:tcPr>
          <w:p w14:paraId="1FF9EEB6" w14:textId="77777777" w:rsidR="009C0B14" w:rsidRDefault="00000000">
            <w:pPr>
              <w:spacing w:after="0" w:line="240" w:lineRule="auto"/>
              <w:jc w:val="center"/>
              <w:rPr>
                <w:sz w:val="24"/>
              </w:rPr>
            </w:pPr>
            <w:r>
              <w:rPr>
                <w:sz w:val="24"/>
              </w:rPr>
              <w:t>1</w:t>
            </w:r>
          </w:p>
        </w:tc>
        <w:tc>
          <w:tcPr>
            <w:tcW w:w="679" w:type="dxa"/>
            <w:vMerge w:val="restart"/>
            <w:vAlign w:val="center"/>
          </w:tcPr>
          <w:p w14:paraId="52476DA5" w14:textId="77777777" w:rsidR="009C0B14" w:rsidRDefault="00000000">
            <w:pPr>
              <w:spacing w:after="0" w:line="240" w:lineRule="auto"/>
              <w:jc w:val="center"/>
              <w:rPr>
                <w:sz w:val="24"/>
              </w:rPr>
            </w:pPr>
            <w:r>
              <w:rPr>
                <w:sz w:val="24"/>
              </w:rPr>
              <w:t>1</w:t>
            </w:r>
          </w:p>
        </w:tc>
        <w:tc>
          <w:tcPr>
            <w:tcW w:w="528" w:type="dxa"/>
            <w:vMerge w:val="restart"/>
            <w:vAlign w:val="center"/>
          </w:tcPr>
          <w:p w14:paraId="19462F41" w14:textId="77777777" w:rsidR="009C0B14" w:rsidRDefault="00000000">
            <w:pPr>
              <w:spacing w:after="0" w:line="240" w:lineRule="auto"/>
              <w:jc w:val="center"/>
              <w:rPr>
                <w:sz w:val="24"/>
              </w:rPr>
            </w:pPr>
            <w:r>
              <w:rPr>
                <w:sz w:val="24"/>
              </w:rPr>
              <w:t>1</w:t>
            </w:r>
          </w:p>
        </w:tc>
        <w:tc>
          <w:tcPr>
            <w:tcW w:w="919" w:type="dxa"/>
            <w:vMerge w:val="restart"/>
            <w:vAlign w:val="center"/>
          </w:tcPr>
          <w:p w14:paraId="348FA210" w14:textId="77777777" w:rsidR="009C0B14" w:rsidRDefault="00000000">
            <w:pPr>
              <w:spacing w:after="0" w:line="240" w:lineRule="auto"/>
              <w:jc w:val="center"/>
              <w:rPr>
                <w:sz w:val="24"/>
              </w:rPr>
            </w:pPr>
            <w:r>
              <w:rPr>
                <w:sz w:val="24"/>
              </w:rPr>
              <w:t>5</w:t>
            </w:r>
          </w:p>
        </w:tc>
      </w:tr>
      <w:tr w:rsidR="009C0B14" w14:paraId="44C83F99" w14:textId="77777777">
        <w:trPr>
          <w:trHeight w:val="360"/>
        </w:trPr>
        <w:tc>
          <w:tcPr>
            <w:tcW w:w="2689" w:type="dxa"/>
            <w:vMerge/>
          </w:tcPr>
          <w:p w14:paraId="5D36B232" w14:textId="77777777" w:rsidR="009C0B14" w:rsidRDefault="009C0B14"/>
        </w:tc>
        <w:tc>
          <w:tcPr>
            <w:tcW w:w="2884" w:type="dxa"/>
          </w:tcPr>
          <w:p w14:paraId="165F1929" w14:textId="77777777" w:rsidR="009C0B14" w:rsidRDefault="00000000">
            <w:pPr>
              <w:spacing w:after="0" w:line="240" w:lineRule="auto"/>
              <w:jc w:val="both"/>
              <w:rPr>
                <w:sz w:val="24"/>
              </w:rPr>
            </w:pPr>
            <w:r>
              <w:rPr>
                <w:sz w:val="24"/>
              </w:rPr>
              <w:t>Родная литература</w:t>
            </w:r>
          </w:p>
        </w:tc>
        <w:tc>
          <w:tcPr>
            <w:tcW w:w="535" w:type="dxa"/>
            <w:gridSpan w:val="2"/>
            <w:vMerge/>
            <w:vAlign w:val="center"/>
          </w:tcPr>
          <w:p w14:paraId="5954EA12" w14:textId="77777777" w:rsidR="009C0B14" w:rsidRDefault="009C0B14"/>
        </w:tc>
        <w:tc>
          <w:tcPr>
            <w:tcW w:w="535" w:type="dxa"/>
            <w:vMerge/>
            <w:vAlign w:val="center"/>
          </w:tcPr>
          <w:p w14:paraId="29A4ACE0" w14:textId="77777777" w:rsidR="009C0B14" w:rsidRDefault="009C0B14"/>
        </w:tc>
        <w:tc>
          <w:tcPr>
            <w:tcW w:w="818" w:type="dxa"/>
            <w:gridSpan w:val="3"/>
            <w:vMerge/>
            <w:vAlign w:val="center"/>
          </w:tcPr>
          <w:p w14:paraId="2D88DC47" w14:textId="77777777" w:rsidR="009C0B14" w:rsidRDefault="009C0B14"/>
        </w:tc>
        <w:tc>
          <w:tcPr>
            <w:tcW w:w="679" w:type="dxa"/>
            <w:vMerge/>
            <w:vAlign w:val="center"/>
          </w:tcPr>
          <w:p w14:paraId="76774D88" w14:textId="77777777" w:rsidR="009C0B14" w:rsidRDefault="009C0B14"/>
        </w:tc>
        <w:tc>
          <w:tcPr>
            <w:tcW w:w="528" w:type="dxa"/>
            <w:vMerge/>
            <w:vAlign w:val="center"/>
          </w:tcPr>
          <w:p w14:paraId="59E64E05" w14:textId="77777777" w:rsidR="009C0B14" w:rsidRDefault="009C0B14"/>
        </w:tc>
        <w:tc>
          <w:tcPr>
            <w:tcW w:w="919" w:type="dxa"/>
            <w:vMerge/>
            <w:vAlign w:val="center"/>
          </w:tcPr>
          <w:p w14:paraId="734BFA25" w14:textId="77777777" w:rsidR="009C0B14" w:rsidRDefault="009C0B14"/>
        </w:tc>
      </w:tr>
      <w:tr w:rsidR="009C0B14" w14:paraId="3FD38733" w14:textId="77777777">
        <w:trPr>
          <w:trHeight w:val="360"/>
        </w:trPr>
        <w:tc>
          <w:tcPr>
            <w:tcW w:w="2689" w:type="dxa"/>
          </w:tcPr>
          <w:p w14:paraId="513CA89F" w14:textId="77777777" w:rsidR="009C0B14" w:rsidRDefault="00000000">
            <w:pPr>
              <w:spacing w:after="0" w:line="240" w:lineRule="auto"/>
              <w:rPr>
                <w:sz w:val="24"/>
              </w:rPr>
            </w:pPr>
            <w:r>
              <w:rPr>
                <w:sz w:val="24"/>
              </w:rPr>
              <w:t>Иностранные языки</w:t>
            </w:r>
          </w:p>
        </w:tc>
        <w:tc>
          <w:tcPr>
            <w:tcW w:w="2884" w:type="dxa"/>
          </w:tcPr>
          <w:p w14:paraId="1F1DC603" w14:textId="77777777" w:rsidR="009C0B14" w:rsidRDefault="00000000">
            <w:pPr>
              <w:spacing w:after="0" w:line="240" w:lineRule="auto"/>
              <w:jc w:val="both"/>
              <w:rPr>
                <w:sz w:val="24"/>
              </w:rPr>
            </w:pPr>
            <w:r>
              <w:rPr>
                <w:sz w:val="24"/>
              </w:rPr>
              <w:t>Иностранный язык</w:t>
            </w:r>
          </w:p>
        </w:tc>
        <w:tc>
          <w:tcPr>
            <w:tcW w:w="535" w:type="dxa"/>
            <w:gridSpan w:val="2"/>
            <w:vAlign w:val="center"/>
          </w:tcPr>
          <w:p w14:paraId="54422A4B" w14:textId="77777777" w:rsidR="009C0B14" w:rsidRDefault="00000000">
            <w:pPr>
              <w:spacing w:after="0" w:line="240" w:lineRule="auto"/>
              <w:jc w:val="center"/>
              <w:rPr>
                <w:sz w:val="24"/>
              </w:rPr>
            </w:pPr>
            <w:r>
              <w:rPr>
                <w:sz w:val="24"/>
              </w:rPr>
              <w:t>3</w:t>
            </w:r>
          </w:p>
        </w:tc>
        <w:tc>
          <w:tcPr>
            <w:tcW w:w="535" w:type="dxa"/>
            <w:vAlign w:val="center"/>
          </w:tcPr>
          <w:p w14:paraId="095D6AD9" w14:textId="77777777" w:rsidR="009C0B14" w:rsidRDefault="00000000">
            <w:pPr>
              <w:spacing w:after="0" w:line="240" w:lineRule="auto"/>
              <w:jc w:val="center"/>
              <w:rPr>
                <w:sz w:val="24"/>
              </w:rPr>
            </w:pPr>
            <w:r>
              <w:rPr>
                <w:sz w:val="24"/>
              </w:rPr>
              <w:t>3</w:t>
            </w:r>
          </w:p>
        </w:tc>
        <w:tc>
          <w:tcPr>
            <w:tcW w:w="818" w:type="dxa"/>
            <w:gridSpan w:val="3"/>
            <w:vAlign w:val="center"/>
          </w:tcPr>
          <w:p w14:paraId="5FD8B403" w14:textId="77777777" w:rsidR="009C0B14" w:rsidRDefault="00000000">
            <w:pPr>
              <w:spacing w:after="0" w:line="240" w:lineRule="auto"/>
              <w:jc w:val="center"/>
              <w:rPr>
                <w:sz w:val="24"/>
              </w:rPr>
            </w:pPr>
            <w:r>
              <w:rPr>
                <w:sz w:val="24"/>
              </w:rPr>
              <w:t>3</w:t>
            </w:r>
          </w:p>
        </w:tc>
        <w:tc>
          <w:tcPr>
            <w:tcW w:w="679" w:type="dxa"/>
            <w:vAlign w:val="center"/>
          </w:tcPr>
          <w:p w14:paraId="177EC53D" w14:textId="77777777" w:rsidR="009C0B14" w:rsidRDefault="00000000">
            <w:pPr>
              <w:spacing w:after="0" w:line="240" w:lineRule="auto"/>
              <w:jc w:val="center"/>
              <w:rPr>
                <w:sz w:val="24"/>
              </w:rPr>
            </w:pPr>
            <w:r>
              <w:rPr>
                <w:sz w:val="24"/>
              </w:rPr>
              <w:t>3</w:t>
            </w:r>
          </w:p>
        </w:tc>
        <w:tc>
          <w:tcPr>
            <w:tcW w:w="528" w:type="dxa"/>
            <w:vAlign w:val="center"/>
          </w:tcPr>
          <w:p w14:paraId="75616915" w14:textId="77777777" w:rsidR="009C0B14" w:rsidRDefault="00000000">
            <w:pPr>
              <w:spacing w:after="0" w:line="240" w:lineRule="auto"/>
              <w:jc w:val="center"/>
              <w:rPr>
                <w:sz w:val="24"/>
              </w:rPr>
            </w:pPr>
            <w:r>
              <w:rPr>
                <w:sz w:val="24"/>
              </w:rPr>
              <w:t>3</w:t>
            </w:r>
          </w:p>
        </w:tc>
        <w:tc>
          <w:tcPr>
            <w:tcW w:w="919" w:type="dxa"/>
            <w:vAlign w:val="center"/>
          </w:tcPr>
          <w:p w14:paraId="3509461D" w14:textId="77777777" w:rsidR="009C0B14" w:rsidRDefault="00000000">
            <w:pPr>
              <w:spacing w:after="0" w:line="240" w:lineRule="auto"/>
              <w:jc w:val="center"/>
              <w:rPr>
                <w:sz w:val="24"/>
              </w:rPr>
            </w:pPr>
            <w:r>
              <w:rPr>
                <w:sz w:val="24"/>
              </w:rPr>
              <w:t>15</w:t>
            </w:r>
          </w:p>
        </w:tc>
      </w:tr>
      <w:tr w:rsidR="009C0B14" w14:paraId="7B5043E2" w14:textId="77777777">
        <w:trPr>
          <w:trHeight w:val="427"/>
        </w:trPr>
        <w:tc>
          <w:tcPr>
            <w:tcW w:w="2689" w:type="dxa"/>
            <w:vMerge w:val="restart"/>
          </w:tcPr>
          <w:p w14:paraId="30F68000" w14:textId="77777777" w:rsidR="009C0B14" w:rsidRDefault="00000000">
            <w:pPr>
              <w:spacing w:after="0" w:line="240" w:lineRule="auto"/>
              <w:rPr>
                <w:sz w:val="24"/>
              </w:rPr>
            </w:pPr>
            <w:r>
              <w:rPr>
                <w:sz w:val="24"/>
              </w:rPr>
              <w:t>Математика и информатика</w:t>
            </w:r>
          </w:p>
        </w:tc>
        <w:tc>
          <w:tcPr>
            <w:tcW w:w="2884" w:type="dxa"/>
          </w:tcPr>
          <w:p w14:paraId="7B995CFC" w14:textId="77777777" w:rsidR="009C0B14" w:rsidRDefault="00000000">
            <w:pPr>
              <w:spacing w:after="0" w:line="240" w:lineRule="auto"/>
              <w:jc w:val="both"/>
              <w:rPr>
                <w:sz w:val="24"/>
              </w:rPr>
            </w:pPr>
            <w:r>
              <w:rPr>
                <w:sz w:val="24"/>
              </w:rPr>
              <w:t>Математика</w:t>
            </w:r>
          </w:p>
        </w:tc>
        <w:tc>
          <w:tcPr>
            <w:tcW w:w="535" w:type="dxa"/>
            <w:gridSpan w:val="2"/>
            <w:vAlign w:val="center"/>
          </w:tcPr>
          <w:p w14:paraId="45911958" w14:textId="77777777" w:rsidR="009C0B14" w:rsidRDefault="00000000">
            <w:pPr>
              <w:spacing w:after="0" w:line="240" w:lineRule="auto"/>
              <w:jc w:val="center"/>
              <w:rPr>
                <w:sz w:val="24"/>
              </w:rPr>
            </w:pPr>
            <w:r>
              <w:rPr>
                <w:sz w:val="24"/>
              </w:rPr>
              <w:t>5</w:t>
            </w:r>
          </w:p>
        </w:tc>
        <w:tc>
          <w:tcPr>
            <w:tcW w:w="535" w:type="dxa"/>
            <w:vAlign w:val="center"/>
          </w:tcPr>
          <w:p w14:paraId="6A863117" w14:textId="77777777" w:rsidR="009C0B14" w:rsidRDefault="00000000">
            <w:pPr>
              <w:spacing w:after="0" w:line="240" w:lineRule="auto"/>
              <w:jc w:val="center"/>
              <w:rPr>
                <w:sz w:val="24"/>
              </w:rPr>
            </w:pPr>
            <w:r>
              <w:rPr>
                <w:sz w:val="24"/>
              </w:rPr>
              <w:t>5</w:t>
            </w:r>
          </w:p>
        </w:tc>
        <w:tc>
          <w:tcPr>
            <w:tcW w:w="818" w:type="dxa"/>
            <w:gridSpan w:val="3"/>
            <w:vAlign w:val="center"/>
          </w:tcPr>
          <w:p w14:paraId="39161D51" w14:textId="77777777" w:rsidR="009C0B14" w:rsidRDefault="009C0B14">
            <w:pPr>
              <w:spacing w:after="0" w:line="240" w:lineRule="auto"/>
              <w:jc w:val="center"/>
              <w:rPr>
                <w:sz w:val="24"/>
              </w:rPr>
            </w:pPr>
          </w:p>
        </w:tc>
        <w:tc>
          <w:tcPr>
            <w:tcW w:w="679" w:type="dxa"/>
            <w:vAlign w:val="center"/>
          </w:tcPr>
          <w:p w14:paraId="206F7DBA" w14:textId="77777777" w:rsidR="009C0B14" w:rsidRDefault="009C0B14">
            <w:pPr>
              <w:spacing w:after="0" w:line="240" w:lineRule="auto"/>
              <w:jc w:val="center"/>
              <w:rPr>
                <w:sz w:val="24"/>
              </w:rPr>
            </w:pPr>
          </w:p>
        </w:tc>
        <w:tc>
          <w:tcPr>
            <w:tcW w:w="528" w:type="dxa"/>
            <w:vAlign w:val="center"/>
          </w:tcPr>
          <w:p w14:paraId="7036FF1E" w14:textId="77777777" w:rsidR="009C0B14" w:rsidRDefault="009C0B14">
            <w:pPr>
              <w:spacing w:after="0" w:line="240" w:lineRule="auto"/>
              <w:jc w:val="center"/>
              <w:rPr>
                <w:sz w:val="24"/>
              </w:rPr>
            </w:pPr>
          </w:p>
        </w:tc>
        <w:tc>
          <w:tcPr>
            <w:tcW w:w="919" w:type="dxa"/>
            <w:vAlign w:val="center"/>
          </w:tcPr>
          <w:p w14:paraId="08E604BC" w14:textId="77777777" w:rsidR="009C0B14" w:rsidRDefault="00000000">
            <w:pPr>
              <w:spacing w:after="0" w:line="240" w:lineRule="auto"/>
              <w:jc w:val="center"/>
              <w:rPr>
                <w:sz w:val="24"/>
              </w:rPr>
            </w:pPr>
            <w:r>
              <w:rPr>
                <w:sz w:val="24"/>
              </w:rPr>
              <w:t>10</w:t>
            </w:r>
          </w:p>
        </w:tc>
      </w:tr>
      <w:tr w:rsidR="009C0B14" w14:paraId="7115F791" w14:textId="77777777">
        <w:trPr>
          <w:trHeight w:val="385"/>
        </w:trPr>
        <w:tc>
          <w:tcPr>
            <w:tcW w:w="2689" w:type="dxa"/>
            <w:vMerge/>
          </w:tcPr>
          <w:p w14:paraId="51494005" w14:textId="77777777" w:rsidR="009C0B14" w:rsidRDefault="009C0B14"/>
        </w:tc>
        <w:tc>
          <w:tcPr>
            <w:tcW w:w="2884" w:type="dxa"/>
          </w:tcPr>
          <w:p w14:paraId="0229D0AB" w14:textId="77777777" w:rsidR="009C0B14" w:rsidRDefault="00000000">
            <w:pPr>
              <w:spacing w:after="0" w:line="240" w:lineRule="auto"/>
              <w:jc w:val="both"/>
              <w:rPr>
                <w:sz w:val="24"/>
              </w:rPr>
            </w:pPr>
            <w:r>
              <w:rPr>
                <w:sz w:val="24"/>
              </w:rPr>
              <w:t>Алгебра</w:t>
            </w:r>
          </w:p>
        </w:tc>
        <w:tc>
          <w:tcPr>
            <w:tcW w:w="535" w:type="dxa"/>
            <w:gridSpan w:val="2"/>
            <w:vAlign w:val="center"/>
          </w:tcPr>
          <w:p w14:paraId="1936E33A" w14:textId="77777777" w:rsidR="009C0B14" w:rsidRDefault="009C0B14">
            <w:pPr>
              <w:spacing w:after="0" w:line="240" w:lineRule="auto"/>
              <w:jc w:val="center"/>
              <w:rPr>
                <w:sz w:val="24"/>
              </w:rPr>
            </w:pPr>
          </w:p>
        </w:tc>
        <w:tc>
          <w:tcPr>
            <w:tcW w:w="535" w:type="dxa"/>
            <w:vAlign w:val="center"/>
          </w:tcPr>
          <w:p w14:paraId="69B7D6E7" w14:textId="77777777" w:rsidR="009C0B14" w:rsidRDefault="009C0B14">
            <w:pPr>
              <w:spacing w:after="0" w:line="240" w:lineRule="auto"/>
              <w:jc w:val="center"/>
              <w:rPr>
                <w:sz w:val="24"/>
              </w:rPr>
            </w:pPr>
          </w:p>
        </w:tc>
        <w:tc>
          <w:tcPr>
            <w:tcW w:w="818" w:type="dxa"/>
            <w:gridSpan w:val="3"/>
            <w:vAlign w:val="center"/>
          </w:tcPr>
          <w:p w14:paraId="4CBC3A8D" w14:textId="77777777" w:rsidR="009C0B14" w:rsidRDefault="00000000">
            <w:pPr>
              <w:spacing w:after="0" w:line="240" w:lineRule="auto"/>
              <w:jc w:val="center"/>
              <w:rPr>
                <w:sz w:val="24"/>
              </w:rPr>
            </w:pPr>
            <w:r>
              <w:rPr>
                <w:sz w:val="24"/>
              </w:rPr>
              <w:t>3</w:t>
            </w:r>
          </w:p>
        </w:tc>
        <w:tc>
          <w:tcPr>
            <w:tcW w:w="679" w:type="dxa"/>
            <w:vAlign w:val="center"/>
          </w:tcPr>
          <w:p w14:paraId="6C1F1CDF" w14:textId="77777777" w:rsidR="009C0B14" w:rsidRDefault="00000000">
            <w:pPr>
              <w:spacing w:after="0" w:line="240" w:lineRule="auto"/>
              <w:jc w:val="center"/>
              <w:rPr>
                <w:sz w:val="24"/>
              </w:rPr>
            </w:pPr>
            <w:r>
              <w:rPr>
                <w:sz w:val="24"/>
              </w:rPr>
              <w:t>3</w:t>
            </w:r>
          </w:p>
        </w:tc>
        <w:tc>
          <w:tcPr>
            <w:tcW w:w="528" w:type="dxa"/>
            <w:vAlign w:val="center"/>
          </w:tcPr>
          <w:p w14:paraId="00A37533" w14:textId="77777777" w:rsidR="009C0B14" w:rsidRDefault="00000000">
            <w:pPr>
              <w:spacing w:after="0" w:line="240" w:lineRule="auto"/>
              <w:jc w:val="center"/>
              <w:rPr>
                <w:sz w:val="24"/>
              </w:rPr>
            </w:pPr>
            <w:r>
              <w:rPr>
                <w:sz w:val="24"/>
              </w:rPr>
              <w:t>3</w:t>
            </w:r>
          </w:p>
        </w:tc>
        <w:tc>
          <w:tcPr>
            <w:tcW w:w="919" w:type="dxa"/>
            <w:vAlign w:val="center"/>
          </w:tcPr>
          <w:p w14:paraId="19D3E572" w14:textId="77777777" w:rsidR="009C0B14" w:rsidRDefault="00000000">
            <w:pPr>
              <w:spacing w:after="0" w:line="240" w:lineRule="auto"/>
              <w:jc w:val="center"/>
              <w:rPr>
                <w:sz w:val="24"/>
              </w:rPr>
            </w:pPr>
            <w:r>
              <w:rPr>
                <w:sz w:val="24"/>
              </w:rPr>
              <w:t>9</w:t>
            </w:r>
          </w:p>
        </w:tc>
      </w:tr>
      <w:tr w:rsidR="009C0B14" w14:paraId="511353F9" w14:textId="77777777">
        <w:trPr>
          <w:trHeight w:val="201"/>
        </w:trPr>
        <w:tc>
          <w:tcPr>
            <w:tcW w:w="2689" w:type="dxa"/>
            <w:vMerge/>
          </w:tcPr>
          <w:p w14:paraId="72C76102" w14:textId="77777777" w:rsidR="009C0B14" w:rsidRDefault="009C0B14"/>
        </w:tc>
        <w:tc>
          <w:tcPr>
            <w:tcW w:w="2884" w:type="dxa"/>
          </w:tcPr>
          <w:p w14:paraId="65E17E8A" w14:textId="77777777" w:rsidR="009C0B14" w:rsidRDefault="00000000">
            <w:pPr>
              <w:spacing w:after="0" w:line="240" w:lineRule="auto"/>
              <w:jc w:val="both"/>
              <w:rPr>
                <w:sz w:val="24"/>
              </w:rPr>
            </w:pPr>
            <w:r>
              <w:rPr>
                <w:sz w:val="24"/>
              </w:rPr>
              <w:t>Геометрия</w:t>
            </w:r>
          </w:p>
        </w:tc>
        <w:tc>
          <w:tcPr>
            <w:tcW w:w="535" w:type="dxa"/>
            <w:gridSpan w:val="2"/>
            <w:vAlign w:val="center"/>
          </w:tcPr>
          <w:p w14:paraId="16C054DE" w14:textId="77777777" w:rsidR="009C0B14" w:rsidRDefault="009C0B14">
            <w:pPr>
              <w:spacing w:after="0" w:line="240" w:lineRule="auto"/>
              <w:jc w:val="center"/>
              <w:rPr>
                <w:sz w:val="24"/>
              </w:rPr>
            </w:pPr>
          </w:p>
        </w:tc>
        <w:tc>
          <w:tcPr>
            <w:tcW w:w="535" w:type="dxa"/>
            <w:vAlign w:val="center"/>
          </w:tcPr>
          <w:p w14:paraId="6B848F3B" w14:textId="77777777" w:rsidR="009C0B14" w:rsidRDefault="009C0B14">
            <w:pPr>
              <w:spacing w:after="0" w:line="240" w:lineRule="auto"/>
              <w:jc w:val="center"/>
              <w:rPr>
                <w:sz w:val="24"/>
              </w:rPr>
            </w:pPr>
          </w:p>
        </w:tc>
        <w:tc>
          <w:tcPr>
            <w:tcW w:w="818" w:type="dxa"/>
            <w:gridSpan w:val="3"/>
            <w:vAlign w:val="center"/>
          </w:tcPr>
          <w:p w14:paraId="5777A851" w14:textId="77777777" w:rsidR="009C0B14" w:rsidRDefault="00000000">
            <w:pPr>
              <w:spacing w:after="0" w:line="240" w:lineRule="auto"/>
              <w:jc w:val="center"/>
              <w:rPr>
                <w:sz w:val="24"/>
              </w:rPr>
            </w:pPr>
            <w:r>
              <w:rPr>
                <w:sz w:val="24"/>
              </w:rPr>
              <w:t>2</w:t>
            </w:r>
          </w:p>
        </w:tc>
        <w:tc>
          <w:tcPr>
            <w:tcW w:w="679" w:type="dxa"/>
            <w:vAlign w:val="center"/>
          </w:tcPr>
          <w:p w14:paraId="24811C32" w14:textId="77777777" w:rsidR="009C0B14" w:rsidRDefault="00000000">
            <w:pPr>
              <w:spacing w:after="0" w:line="240" w:lineRule="auto"/>
              <w:jc w:val="center"/>
              <w:rPr>
                <w:sz w:val="24"/>
              </w:rPr>
            </w:pPr>
            <w:r>
              <w:rPr>
                <w:sz w:val="24"/>
              </w:rPr>
              <w:t>2</w:t>
            </w:r>
          </w:p>
        </w:tc>
        <w:tc>
          <w:tcPr>
            <w:tcW w:w="528" w:type="dxa"/>
            <w:vAlign w:val="center"/>
          </w:tcPr>
          <w:p w14:paraId="08236BCE" w14:textId="77777777" w:rsidR="009C0B14" w:rsidRDefault="00000000">
            <w:pPr>
              <w:spacing w:after="0" w:line="240" w:lineRule="auto"/>
              <w:jc w:val="center"/>
              <w:rPr>
                <w:sz w:val="24"/>
              </w:rPr>
            </w:pPr>
            <w:r>
              <w:rPr>
                <w:sz w:val="24"/>
              </w:rPr>
              <w:t>2</w:t>
            </w:r>
          </w:p>
        </w:tc>
        <w:tc>
          <w:tcPr>
            <w:tcW w:w="919" w:type="dxa"/>
            <w:vAlign w:val="center"/>
          </w:tcPr>
          <w:p w14:paraId="51EB75CE" w14:textId="77777777" w:rsidR="009C0B14" w:rsidRDefault="00000000">
            <w:pPr>
              <w:spacing w:after="0" w:line="240" w:lineRule="auto"/>
              <w:jc w:val="center"/>
              <w:rPr>
                <w:sz w:val="24"/>
              </w:rPr>
            </w:pPr>
            <w:r>
              <w:rPr>
                <w:sz w:val="24"/>
              </w:rPr>
              <w:t>6</w:t>
            </w:r>
          </w:p>
        </w:tc>
      </w:tr>
      <w:tr w:rsidR="009C0B14" w14:paraId="1A4C9105" w14:textId="77777777">
        <w:trPr>
          <w:trHeight w:val="201"/>
        </w:trPr>
        <w:tc>
          <w:tcPr>
            <w:tcW w:w="2689" w:type="dxa"/>
            <w:vMerge/>
          </w:tcPr>
          <w:p w14:paraId="6D896620" w14:textId="77777777" w:rsidR="009C0B14" w:rsidRDefault="009C0B14"/>
        </w:tc>
        <w:tc>
          <w:tcPr>
            <w:tcW w:w="2884" w:type="dxa"/>
          </w:tcPr>
          <w:p w14:paraId="4B1FBE54" w14:textId="77777777" w:rsidR="009C0B14" w:rsidRDefault="00000000">
            <w:pPr>
              <w:spacing w:after="0" w:line="240" w:lineRule="auto"/>
              <w:jc w:val="both"/>
              <w:rPr>
                <w:sz w:val="24"/>
              </w:rPr>
            </w:pPr>
            <w:r>
              <w:rPr>
                <w:sz w:val="24"/>
              </w:rPr>
              <w:t>Вероятность и статистика</w:t>
            </w:r>
          </w:p>
        </w:tc>
        <w:tc>
          <w:tcPr>
            <w:tcW w:w="535" w:type="dxa"/>
            <w:gridSpan w:val="2"/>
            <w:vAlign w:val="center"/>
          </w:tcPr>
          <w:p w14:paraId="1BD57B27" w14:textId="77777777" w:rsidR="009C0B14" w:rsidRDefault="009C0B14">
            <w:pPr>
              <w:spacing w:after="0" w:line="240" w:lineRule="auto"/>
              <w:jc w:val="center"/>
              <w:rPr>
                <w:sz w:val="24"/>
              </w:rPr>
            </w:pPr>
          </w:p>
        </w:tc>
        <w:tc>
          <w:tcPr>
            <w:tcW w:w="535" w:type="dxa"/>
            <w:vAlign w:val="center"/>
          </w:tcPr>
          <w:p w14:paraId="67E24A74" w14:textId="77777777" w:rsidR="009C0B14" w:rsidRDefault="009C0B14">
            <w:pPr>
              <w:spacing w:after="0" w:line="240" w:lineRule="auto"/>
              <w:jc w:val="center"/>
              <w:rPr>
                <w:sz w:val="24"/>
              </w:rPr>
            </w:pPr>
          </w:p>
        </w:tc>
        <w:tc>
          <w:tcPr>
            <w:tcW w:w="818" w:type="dxa"/>
            <w:gridSpan w:val="3"/>
            <w:vAlign w:val="center"/>
          </w:tcPr>
          <w:p w14:paraId="6F4F2253" w14:textId="77777777" w:rsidR="009C0B14" w:rsidRDefault="00000000">
            <w:pPr>
              <w:spacing w:after="0" w:line="240" w:lineRule="auto"/>
              <w:jc w:val="center"/>
              <w:rPr>
                <w:sz w:val="24"/>
              </w:rPr>
            </w:pPr>
            <w:r>
              <w:rPr>
                <w:sz w:val="24"/>
              </w:rPr>
              <w:t>1</w:t>
            </w:r>
          </w:p>
        </w:tc>
        <w:tc>
          <w:tcPr>
            <w:tcW w:w="679" w:type="dxa"/>
            <w:vAlign w:val="center"/>
          </w:tcPr>
          <w:p w14:paraId="49E4B05B" w14:textId="77777777" w:rsidR="009C0B14" w:rsidRDefault="00000000">
            <w:pPr>
              <w:spacing w:after="0" w:line="240" w:lineRule="auto"/>
              <w:jc w:val="center"/>
              <w:rPr>
                <w:sz w:val="24"/>
              </w:rPr>
            </w:pPr>
            <w:r>
              <w:rPr>
                <w:sz w:val="24"/>
              </w:rPr>
              <w:t>1</w:t>
            </w:r>
          </w:p>
        </w:tc>
        <w:tc>
          <w:tcPr>
            <w:tcW w:w="528" w:type="dxa"/>
            <w:vAlign w:val="center"/>
          </w:tcPr>
          <w:p w14:paraId="654E639B" w14:textId="77777777" w:rsidR="009C0B14" w:rsidRDefault="00000000">
            <w:pPr>
              <w:spacing w:after="0" w:line="240" w:lineRule="auto"/>
              <w:jc w:val="center"/>
              <w:rPr>
                <w:sz w:val="24"/>
              </w:rPr>
            </w:pPr>
            <w:r>
              <w:rPr>
                <w:sz w:val="24"/>
              </w:rPr>
              <w:t>1</w:t>
            </w:r>
          </w:p>
        </w:tc>
        <w:tc>
          <w:tcPr>
            <w:tcW w:w="919" w:type="dxa"/>
            <w:vAlign w:val="center"/>
          </w:tcPr>
          <w:p w14:paraId="0B501544" w14:textId="77777777" w:rsidR="009C0B14" w:rsidRDefault="00000000">
            <w:pPr>
              <w:spacing w:after="0" w:line="240" w:lineRule="auto"/>
              <w:jc w:val="center"/>
              <w:rPr>
                <w:sz w:val="24"/>
              </w:rPr>
            </w:pPr>
            <w:r>
              <w:rPr>
                <w:sz w:val="24"/>
              </w:rPr>
              <w:t>3</w:t>
            </w:r>
          </w:p>
        </w:tc>
      </w:tr>
      <w:tr w:rsidR="009C0B14" w14:paraId="6FB0DF40" w14:textId="77777777">
        <w:trPr>
          <w:trHeight w:val="385"/>
        </w:trPr>
        <w:tc>
          <w:tcPr>
            <w:tcW w:w="2689" w:type="dxa"/>
            <w:vMerge/>
          </w:tcPr>
          <w:p w14:paraId="066432F4" w14:textId="77777777" w:rsidR="009C0B14" w:rsidRDefault="009C0B14"/>
        </w:tc>
        <w:tc>
          <w:tcPr>
            <w:tcW w:w="2884" w:type="dxa"/>
          </w:tcPr>
          <w:p w14:paraId="4D036EB7" w14:textId="77777777" w:rsidR="009C0B14" w:rsidRDefault="00000000">
            <w:pPr>
              <w:spacing w:after="0" w:line="240" w:lineRule="auto"/>
              <w:jc w:val="both"/>
              <w:rPr>
                <w:sz w:val="24"/>
              </w:rPr>
            </w:pPr>
            <w:r>
              <w:rPr>
                <w:sz w:val="24"/>
              </w:rPr>
              <w:t>Информатика</w:t>
            </w:r>
          </w:p>
        </w:tc>
        <w:tc>
          <w:tcPr>
            <w:tcW w:w="535" w:type="dxa"/>
            <w:gridSpan w:val="2"/>
            <w:vAlign w:val="center"/>
          </w:tcPr>
          <w:p w14:paraId="17BB458A" w14:textId="77777777" w:rsidR="009C0B14" w:rsidRDefault="009C0B14">
            <w:pPr>
              <w:spacing w:after="0" w:line="240" w:lineRule="auto"/>
              <w:jc w:val="center"/>
              <w:rPr>
                <w:sz w:val="24"/>
              </w:rPr>
            </w:pPr>
          </w:p>
        </w:tc>
        <w:tc>
          <w:tcPr>
            <w:tcW w:w="535" w:type="dxa"/>
            <w:vAlign w:val="center"/>
          </w:tcPr>
          <w:p w14:paraId="0667778F" w14:textId="77777777" w:rsidR="009C0B14" w:rsidRDefault="009C0B14">
            <w:pPr>
              <w:spacing w:after="0" w:line="240" w:lineRule="auto"/>
              <w:jc w:val="center"/>
              <w:rPr>
                <w:sz w:val="24"/>
              </w:rPr>
            </w:pPr>
          </w:p>
        </w:tc>
        <w:tc>
          <w:tcPr>
            <w:tcW w:w="818" w:type="dxa"/>
            <w:gridSpan w:val="3"/>
            <w:vAlign w:val="center"/>
          </w:tcPr>
          <w:p w14:paraId="4A6253CF" w14:textId="77777777" w:rsidR="009C0B14" w:rsidRDefault="00000000">
            <w:pPr>
              <w:spacing w:after="0" w:line="240" w:lineRule="auto"/>
              <w:jc w:val="center"/>
              <w:rPr>
                <w:sz w:val="24"/>
              </w:rPr>
            </w:pPr>
            <w:r>
              <w:rPr>
                <w:sz w:val="24"/>
              </w:rPr>
              <w:t>1</w:t>
            </w:r>
          </w:p>
        </w:tc>
        <w:tc>
          <w:tcPr>
            <w:tcW w:w="679" w:type="dxa"/>
            <w:vAlign w:val="center"/>
          </w:tcPr>
          <w:p w14:paraId="39360225" w14:textId="77777777" w:rsidR="009C0B14" w:rsidRDefault="00000000">
            <w:pPr>
              <w:spacing w:after="0" w:line="240" w:lineRule="auto"/>
              <w:jc w:val="center"/>
              <w:rPr>
                <w:sz w:val="24"/>
              </w:rPr>
            </w:pPr>
            <w:r>
              <w:rPr>
                <w:sz w:val="24"/>
              </w:rPr>
              <w:t>1</w:t>
            </w:r>
          </w:p>
        </w:tc>
        <w:tc>
          <w:tcPr>
            <w:tcW w:w="528" w:type="dxa"/>
            <w:vAlign w:val="center"/>
          </w:tcPr>
          <w:p w14:paraId="67FD0607" w14:textId="77777777" w:rsidR="009C0B14" w:rsidRDefault="00000000">
            <w:pPr>
              <w:spacing w:after="0" w:line="240" w:lineRule="auto"/>
              <w:jc w:val="center"/>
              <w:rPr>
                <w:sz w:val="24"/>
              </w:rPr>
            </w:pPr>
            <w:r>
              <w:rPr>
                <w:sz w:val="24"/>
              </w:rPr>
              <w:t>1</w:t>
            </w:r>
          </w:p>
        </w:tc>
        <w:tc>
          <w:tcPr>
            <w:tcW w:w="919" w:type="dxa"/>
            <w:vAlign w:val="center"/>
          </w:tcPr>
          <w:p w14:paraId="70DD2A69" w14:textId="77777777" w:rsidR="009C0B14" w:rsidRDefault="00000000">
            <w:pPr>
              <w:spacing w:after="0" w:line="240" w:lineRule="auto"/>
              <w:jc w:val="center"/>
              <w:rPr>
                <w:sz w:val="24"/>
              </w:rPr>
            </w:pPr>
            <w:r>
              <w:rPr>
                <w:sz w:val="24"/>
              </w:rPr>
              <w:t>3</w:t>
            </w:r>
          </w:p>
        </w:tc>
      </w:tr>
      <w:tr w:rsidR="009C0B14" w14:paraId="3D5C94D2" w14:textId="77777777">
        <w:trPr>
          <w:trHeight w:val="402"/>
        </w:trPr>
        <w:tc>
          <w:tcPr>
            <w:tcW w:w="2689" w:type="dxa"/>
            <w:vMerge w:val="restart"/>
          </w:tcPr>
          <w:p w14:paraId="6F7183AC" w14:textId="77777777" w:rsidR="009C0B14" w:rsidRDefault="00000000">
            <w:pPr>
              <w:spacing w:after="0" w:line="240" w:lineRule="auto"/>
              <w:rPr>
                <w:sz w:val="24"/>
              </w:rPr>
            </w:pPr>
            <w:r>
              <w:rPr>
                <w:sz w:val="24"/>
              </w:rPr>
              <w:t>Общественно-научные предметы</w:t>
            </w:r>
          </w:p>
        </w:tc>
        <w:tc>
          <w:tcPr>
            <w:tcW w:w="2884" w:type="dxa"/>
          </w:tcPr>
          <w:p w14:paraId="70D54D33" w14:textId="77777777" w:rsidR="009C0B14" w:rsidRDefault="00000000">
            <w:pPr>
              <w:spacing w:after="0" w:line="240" w:lineRule="auto"/>
              <w:rPr>
                <w:sz w:val="24"/>
              </w:rPr>
            </w:pPr>
            <w:r>
              <w:rPr>
                <w:sz w:val="24"/>
              </w:rPr>
              <w:t xml:space="preserve">История </w:t>
            </w:r>
          </w:p>
        </w:tc>
        <w:tc>
          <w:tcPr>
            <w:tcW w:w="535" w:type="dxa"/>
            <w:gridSpan w:val="2"/>
            <w:vAlign w:val="center"/>
          </w:tcPr>
          <w:p w14:paraId="41FF9723" w14:textId="77777777" w:rsidR="009C0B14" w:rsidRDefault="00000000">
            <w:pPr>
              <w:spacing w:after="0" w:line="240" w:lineRule="auto"/>
              <w:jc w:val="center"/>
              <w:rPr>
                <w:sz w:val="24"/>
              </w:rPr>
            </w:pPr>
            <w:r>
              <w:rPr>
                <w:sz w:val="24"/>
              </w:rPr>
              <w:t>2</w:t>
            </w:r>
          </w:p>
        </w:tc>
        <w:tc>
          <w:tcPr>
            <w:tcW w:w="535" w:type="dxa"/>
            <w:vAlign w:val="center"/>
          </w:tcPr>
          <w:p w14:paraId="0555EC11" w14:textId="77777777" w:rsidR="009C0B14" w:rsidRDefault="00000000">
            <w:pPr>
              <w:spacing w:after="0" w:line="240" w:lineRule="auto"/>
              <w:jc w:val="center"/>
              <w:rPr>
                <w:sz w:val="24"/>
              </w:rPr>
            </w:pPr>
            <w:r>
              <w:rPr>
                <w:sz w:val="24"/>
              </w:rPr>
              <w:t>2</w:t>
            </w:r>
          </w:p>
        </w:tc>
        <w:tc>
          <w:tcPr>
            <w:tcW w:w="818" w:type="dxa"/>
            <w:gridSpan w:val="3"/>
            <w:vAlign w:val="center"/>
          </w:tcPr>
          <w:p w14:paraId="4C4DED31" w14:textId="77777777" w:rsidR="009C0B14" w:rsidRDefault="00000000">
            <w:pPr>
              <w:spacing w:after="0" w:line="240" w:lineRule="auto"/>
              <w:jc w:val="center"/>
              <w:rPr>
                <w:sz w:val="24"/>
              </w:rPr>
            </w:pPr>
            <w:r>
              <w:rPr>
                <w:sz w:val="24"/>
              </w:rPr>
              <w:t>2</w:t>
            </w:r>
          </w:p>
        </w:tc>
        <w:tc>
          <w:tcPr>
            <w:tcW w:w="679" w:type="dxa"/>
            <w:vAlign w:val="center"/>
          </w:tcPr>
          <w:p w14:paraId="6491404C" w14:textId="77777777" w:rsidR="009C0B14" w:rsidRDefault="00000000">
            <w:pPr>
              <w:spacing w:after="0" w:line="240" w:lineRule="auto"/>
              <w:jc w:val="center"/>
              <w:rPr>
                <w:sz w:val="24"/>
              </w:rPr>
            </w:pPr>
            <w:r>
              <w:rPr>
                <w:sz w:val="24"/>
              </w:rPr>
              <w:t>2</w:t>
            </w:r>
          </w:p>
        </w:tc>
        <w:tc>
          <w:tcPr>
            <w:tcW w:w="528" w:type="dxa"/>
            <w:vAlign w:val="center"/>
          </w:tcPr>
          <w:p w14:paraId="335C9919" w14:textId="77777777" w:rsidR="009C0B14" w:rsidRDefault="00000000">
            <w:pPr>
              <w:spacing w:after="0" w:line="240" w:lineRule="auto"/>
              <w:jc w:val="center"/>
              <w:rPr>
                <w:sz w:val="24"/>
              </w:rPr>
            </w:pPr>
            <w:r>
              <w:rPr>
                <w:sz w:val="24"/>
              </w:rPr>
              <w:t>2</w:t>
            </w:r>
          </w:p>
        </w:tc>
        <w:tc>
          <w:tcPr>
            <w:tcW w:w="919" w:type="dxa"/>
            <w:vAlign w:val="center"/>
          </w:tcPr>
          <w:p w14:paraId="026A26BB" w14:textId="77777777" w:rsidR="009C0B14" w:rsidRDefault="00000000">
            <w:pPr>
              <w:spacing w:after="0" w:line="240" w:lineRule="auto"/>
              <w:jc w:val="center"/>
              <w:rPr>
                <w:sz w:val="24"/>
              </w:rPr>
            </w:pPr>
            <w:r>
              <w:rPr>
                <w:sz w:val="24"/>
              </w:rPr>
              <w:t>10</w:t>
            </w:r>
          </w:p>
        </w:tc>
      </w:tr>
      <w:tr w:rsidR="009C0B14" w14:paraId="5F5469B8" w14:textId="77777777">
        <w:trPr>
          <w:trHeight w:val="234"/>
        </w:trPr>
        <w:tc>
          <w:tcPr>
            <w:tcW w:w="2689" w:type="dxa"/>
            <w:vMerge/>
          </w:tcPr>
          <w:p w14:paraId="23C621AC" w14:textId="77777777" w:rsidR="009C0B14" w:rsidRDefault="009C0B14"/>
        </w:tc>
        <w:tc>
          <w:tcPr>
            <w:tcW w:w="2884" w:type="dxa"/>
          </w:tcPr>
          <w:p w14:paraId="030684C0" w14:textId="77777777" w:rsidR="009C0B14" w:rsidRDefault="00000000">
            <w:pPr>
              <w:spacing w:after="0" w:line="240" w:lineRule="auto"/>
              <w:jc w:val="both"/>
              <w:rPr>
                <w:sz w:val="24"/>
              </w:rPr>
            </w:pPr>
            <w:r>
              <w:rPr>
                <w:sz w:val="24"/>
              </w:rPr>
              <w:t>Обществознание</w:t>
            </w:r>
          </w:p>
        </w:tc>
        <w:tc>
          <w:tcPr>
            <w:tcW w:w="535" w:type="dxa"/>
            <w:gridSpan w:val="2"/>
            <w:vAlign w:val="center"/>
          </w:tcPr>
          <w:p w14:paraId="2C1F753F" w14:textId="77777777" w:rsidR="009C0B14" w:rsidRDefault="009C0B14">
            <w:pPr>
              <w:spacing w:after="0" w:line="240" w:lineRule="auto"/>
              <w:jc w:val="center"/>
              <w:rPr>
                <w:sz w:val="24"/>
              </w:rPr>
            </w:pPr>
          </w:p>
        </w:tc>
        <w:tc>
          <w:tcPr>
            <w:tcW w:w="535" w:type="dxa"/>
            <w:vAlign w:val="center"/>
          </w:tcPr>
          <w:p w14:paraId="4DE1ADE8" w14:textId="77777777" w:rsidR="009C0B14" w:rsidRDefault="00000000">
            <w:pPr>
              <w:spacing w:after="0" w:line="240" w:lineRule="auto"/>
              <w:jc w:val="center"/>
              <w:rPr>
                <w:sz w:val="24"/>
              </w:rPr>
            </w:pPr>
            <w:r>
              <w:rPr>
                <w:sz w:val="24"/>
              </w:rPr>
              <w:t>1</w:t>
            </w:r>
          </w:p>
        </w:tc>
        <w:tc>
          <w:tcPr>
            <w:tcW w:w="818" w:type="dxa"/>
            <w:gridSpan w:val="3"/>
            <w:vAlign w:val="center"/>
          </w:tcPr>
          <w:p w14:paraId="65D97AB7" w14:textId="77777777" w:rsidR="009C0B14" w:rsidRDefault="00000000">
            <w:pPr>
              <w:spacing w:after="0" w:line="240" w:lineRule="auto"/>
              <w:jc w:val="center"/>
              <w:rPr>
                <w:sz w:val="24"/>
              </w:rPr>
            </w:pPr>
            <w:r>
              <w:rPr>
                <w:sz w:val="24"/>
              </w:rPr>
              <w:t>1</w:t>
            </w:r>
          </w:p>
        </w:tc>
        <w:tc>
          <w:tcPr>
            <w:tcW w:w="679" w:type="dxa"/>
            <w:vAlign w:val="center"/>
          </w:tcPr>
          <w:p w14:paraId="6345ABB9" w14:textId="77777777" w:rsidR="009C0B14" w:rsidRDefault="00000000">
            <w:pPr>
              <w:spacing w:after="0" w:line="240" w:lineRule="auto"/>
              <w:jc w:val="center"/>
              <w:rPr>
                <w:sz w:val="24"/>
              </w:rPr>
            </w:pPr>
            <w:r>
              <w:rPr>
                <w:sz w:val="24"/>
              </w:rPr>
              <w:t>1</w:t>
            </w:r>
          </w:p>
        </w:tc>
        <w:tc>
          <w:tcPr>
            <w:tcW w:w="528" w:type="dxa"/>
            <w:vAlign w:val="center"/>
          </w:tcPr>
          <w:p w14:paraId="02D9D1F8" w14:textId="77777777" w:rsidR="009C0B14" w:rsidRDefault="00000000">
            <w:pPr>
              <w:spacing w:after="0" w:line="240" w:lineRule="auto"/>
              <w:jc w:val="center"/>
              <w:rPr>
                <w:sz w:val="24"/>
              </w:rPr>
            </w:pPr>
            <w:r>
              <w:rPr>
                <w:sz w:val="24"/>
              </w:rPr>
              <w:t>1</w:t>
            </w:r>
          </w:p>
        </w:tc>
        <w:tc>
          <w:tcPr>
            <w:tcW w:w="919" w:type="dxa"/>
            <w:vAlign w:val="center"/>
          </w:tcPr>
          <w:p w14:paraId="7958D0EF" w14:textId="77777777" w:rsidR="009C0B14" w:rsidRDefault="00000000">
            <w:pPr>
              <w:spacing w:after="0" w:line="240" w:lineRule="auto"/>
              <w:jc w:val="center"/>
              <w:rPr>
                <w:sz w:val="24"/>
              </w:rPr>
            </w:pPr>
            <w:r>
              <w:rPr>
                <w:sz w:val="24"/>
              </w:rPr>
              <w:t>4</w:t>
            </w:r>
          </w:p>
        </w:tc>
      </w:tr>
      <w:tr w:rsidR="009C0B14" w14:paraId="12E15B29" w14:textId="77777777">
        <w:trPr>
          <w:trHeight w:val="318"/>
        </w:trPr>
        <w:tc>
          <w:tcPr>
            <w:tcW w:w="2689" w:type="dxa"/>
            <w:vMerge/>
          </w:tcPr>
          <w:p w14:paraId="4468A337" w14:textId="77777777" w:rsidR="009C0B14" w:rsidRDefault="009C0B14"/>
        </w:tc>
        <w:tc>
          <w:tcPr>
            <w:tcW w:w="2884" w:type="dxa"/>
          </w:tcPr>
          <w:p w14:paraId="7D4A59FB" w14:textId="77777777" w:rsidR="009C0B14" w:rsidRDefault="00000000">
            <w:pPr>
              <w:spacing w:after="0" w:line="240" w:lineRule="auto"/>
              <w:jc w:val="both"/>
              <w:rPr>
                <w:sz w:val="24"/>
              </w:rPr>
            </w:pPr>
            <w:r>
              <w:rPr>
                <w:sz w:val="24"/>
              </w:rPr>
              <w:t>География</w:t>
            </w:r>
          </w:p>
        </w:tc>
        <w:tc>
          <w:tcPr>
            <w:tcW w:w="535" w:type="dxa"/>
            <w:gridSpan w:val="2"/>
            <w:vAlign w:val="center"/>
          </w:tcPr>
          <w:p w14:paraId="286AECB1" w14:textId="77777777" w:rsidR="009C0B14" w:rsidRDefault="00000000">
            <w:pPr>
              <w:spacing w:after="0" w:line="240" w:lineRule="auto"/>
              <w:jc w:val="center"/>
              <w:rPr>
                <w:sz w:val="24"/>
              </w:rPr>
            </w:pPr>
            <w:r>
              <w:rPr>
                <w:sz w:val="24"/>
              </w:rPr>
              <w:t>1</w:t>
            </w:r>
          </w:p>
        </w:tc>
        <w:tc>
          <w:tcPr>
            <w:tcW w:w="535" w:type="dxa"/>
            <w:vAlign w:val="center"/>
          </w:tcPr>
          <w:p w14:paraId="29071B8B" w14:textId="77777777" w:rsidR="009C0B14" w:rsidRDefault="00000000">
            <w:pPr>
              <w:spacing w:after="0" w:line="240" w:lineRule="auto"/>
              <w:jc w:val="center"/>
              <w:rPr>
                <w:sz w:val="24"/>
              </w:rPr>
            </w:pPr>
            <w:r>
              <w:rPr>
                <w:sz w:val="24"/>
              </w:rPr>
              <w:t>1</w:t>
            </w:r>
          </w:p>
        </w:tc>
        <w:tc>
          <w:tcPr>
            <w:tcW w:w="818" w:type="dxa"/>
            <w:gridSpan w:val="3"/>
            <w:vAlign w:val="center"/>
          </w:tcPr>
          <w:p w14:paraId="10B863CA" w14:textId="77777777" w:rsidR="009C0B14" w:rsidRDefault="00000000">
            <w:pPr>
              <w:spacing w:after="0" w:line="240" w:lineRule="auto"/>
              <w:jc w:val="center"/>
              <w:rPr>
                <w:sz w:val="24"/>
              </w:rPr>
            </w:pPr>
            <w:r>
              <w:rPr>
                <w:sz w:val="24"/>
              </w:rPr>
              <w:t>2</w:t>
            </w:r>
          </w:p>
        </w:tc>
        <w:tc>
          <w:tcPr>
            <w:tcW w:w="679" w:type="dxa"/>
            <w:vAlign w:val="center"/>
          </w:tcPr>
          <w:p w14:paraId="0CD8EA05" w14:textId="77777777" w:rsidR="009C0B14" w:rsidRDefault="00000000">
            <w:pPr>
              <w:spacing w:after="0" w:line="240" w:lineRule="auto"/>
              <w:jc w:val="center"/>
              <w:rPr>
                <w:sz w:val="24"/>
              </w:rPr>
            </w:pPr>
            <w:r>
              <w:rPr>
                <w:sz w:val="24"/>
              </w:rPr>
              <w:t>2</w:t>
            </w:r>
          </w:p>
        </w:tc>
        <w:tc>
          <w:tcPr>
            <w:tcW w:w="528" w:type="dxa"/>
            <w:vAlign w:val="center"/>
          </w:tcPr>
          <w:p w14:paraId="789666AE" w14:textId="77777777" w:rsidR="009C0B14" w:rsidRDefault="00000000">
            <w:pPr>
              <w:spacing w:after="0" w:line="240" w:lineRule="auto"/>
              <w:jc w:val="center"/>
              <w:rPr>
                <w:sz w:val="24"/>
              </w:rPr>
            </w:pPr>
            <w:r>
              <w:rPr>
                <w:sz w:val="24"/>
              </w:rPr>
              <w:t>2</w:t>
            </w:r>
          </w:p>
        </w:tc>
        <w:tc>
          <w:tcPr>
            <w:tcW w:w="919" w:type="dxa"/>
            <w:vAlign w:val="center"/>
          </w:tcPr>
          <w:p w14:paraId="3CEE0923" w14:textId="77777777" w:rsidR="009C0B14" w:rsidRDefault="00000000">
            <w:pPr>
              <w:spacing w:after="0" w:line="240" w:lineRule="auto"/>
              <w:jc w:val="center"/>
              <w:rPr>
                <w:sz w:val="24"/>
              </w:rPr>
            </w:pPr>
            <w:r>
              <w:rPr>
                <w:sz w:val="24"/>
              </w:rPr>
              <w:t>8</w:t>
            </w:r>
          </w:p>
        </w:tc>
      </w:tr>
      <w:tr w:rsidR="009C0B14" w14:paraId="761C3B58" w14:textId="77777777">
        <w:trPr>
          <w:trHeight w:val="181"/>
        </w:trPr>
        <w:tc>
          <w:tcPr>
            <w:tcW w:w="2689" w:type="dxa"/>
            <w:vMerge w:val="restart"/>
          </w:tcPr>
          <w:p w14:paraId="6A72E665" w14:textId="77777777" w:rsidR="009C0B14" w:rsidRDefault="00000000">
            <w:pPr>
              <w:spacing w:after="0" w:line="240" w:lineRule="auto"/>
              <w:rPr>
                <w:sz w:val="24"/>
              </w:rPr>
            </w:pPr>
            <w:r>
              <w:rPr>
                <w:sz w:val="24"/>
              </w:rPr>
              <w:t>Естественно-научные предметы</w:t>
            </w:r>
          </w:p>
        </w:tc>
        <w:tc>
          <w:tcPr>
            <w:tcW w:w="2884" w:type="dxa"/>
          </w:tcPr>
          <w:p w14:paraId="54FD9ADD" w14:textId="77777777" w:rsidR="009C0B14" w:rsidRDefault="00000000">
            <w:pPr>
              <w:spacing w:after="0" w:line="240" w:lineRule="auto"/>
              <w:jc w:val="both"/>
              <w:rPr>
                <w:sz w:val="24"/>
              </w:rPr>
            </w:pPr>
            <w:r>
              <w:rPr>
                <w:sz w:val="24"/>
              </w:rPr>
              <w:t>Физика</w:t>
            </w:r>
          </w:p>
        </w:tc>
        <w:tc>
          <w:tcPr>
            <w:tcW w:w="535" w:type="dxa"/>
            <w:gridSpan w:val="2"/>
            <w:vAlign w:val="center"/>
          </w:tcPr>
          <w:p w14:paraId="202AF8E3" w14:textId="77777777" w:rsidR="009C0B14" w:rsidRDefault="009C0B14">
            <w:pPr>
              <w:spacing w:after="0" w:line="240" w:lineRule="auto"/>
              <w:jc w:val="center"/>
              <w:rPr>
                <w:sz w:val="24"/>
              </w:rPr>
            </w:pPr>
          </w:p>
        </w:tc>
        <w:tc>
          <w:tcPr>
            <w:tcW w:w="535" w:type="dxa"/>
            <w:vAlign w:val="center"/>
          </w:tcPr>
          <w:p w14:paraId="2B9AE5D2" w14:textId="77777777" w:rsidR="009C0B14" w:rsidRDefault="009C0B14">
            <w:pPr>
              <w:spacing w:after="0" w:line="240" w:lineRule="auto"/>
              <w:jc w:val="center"/>
              <w:rPr>
                <w:sz w:val="24"/>
              </w:rPr>
            </w:pPr>
          </w:p>
        </w:tc>
        <w:tc>
          <w:tcPr>
            <w:tcW w:w="818" w:type="dxa"/>
            <w:gridSpan w:val="3"/>
            <w:vAlign w:val="center"/>
          </w:tcPr>
          <w:p w14:paraId="706F7C75" w14:textId="77777777" w:rsidR="009C0B14" w:rsidRDefault="00000000">
            <w:pPr>
              <w:spacing w:after="0" w:line="240" w:lineRule="auto"/>
              <w:jc w:val="center"/>
              <w:rPr>
                <w:sz w:val="24"/>
              </w:rPr>
            </w:pPr>
            <w:r>
              <w:rPr>
                <w:sz w:val="24"/>
              </w:rPr>
              <w:t>2</w:t>
            </w:r>
          </w:p>
        </w:tc>
        <w:tc>
          <w:tcPr>
            <w:tcW w:w="679" w:type="dxa"/>
            <w:vAlign w:val="center"/>
          </w:tcPr>
          <w:p w14:paraId="0006862D" w14:textId="77777777" w:rsidR="009C0B14" w:rsidRDefault="00000000">
            <w:pPr>
              <w:spacing w:after="0" w:line="240" w:lineRule="auto"/>
              <w:jc w:val="center"/>
              <w:rPr>
                <w:sz w:val="24"/>
              </w:rPr>
            </w:pPr>
            <w:r>
              <w:rPr>
                <w:sz w:val="24"/>
              </w:rPr>
              <w:t>2</w:t>
            </w:r>
          </w:p>
        </w:tc>
        <w:tc>
          <w:tcPr>
            <w:tcW w:w="528" w:type="dxa"/>
            <w:vAlign w:val="center"/>
          </w:tcPr>
          <w:p w14:paraId="15560E98" w14:textId="77777777" w:rsidR="009C0B14" w:rsidRDefault="00000000">
            <w:pPr>
              <w:spacing w:after="0" w:line="240" w:lineRule="auto"/>
              <w:jc w:val="center"/>
              <w:rPr>
                <w:sz w:val="24"/>
              </w:rPr>
            </w:pPr>
            <w:r>
              <w:rPr>
                <w:sz w:val="24"/>
              </w:rPr>
              <w:t>3</w:t>
            </w:r>
          </w:p>
        </w:tc>
        <w:tc>
          <w:tcPr>
            <w:tcW w:w="919" w:type="dxa"/>
            <w:vAlign w:val="center"/>
          </w:tcPr>
          <w:p w14:paraId="217A9113" w14:textId="77777777" w:rsidR="009C0B14" w:rsidRDefault="00000000">
            <w:pPr>
              <w:spacing w:after="0" w:line="240" w:lineRule="auto"/>
              <w:jc w:val="center"/>
              <w:rPr>
                <w:sz w:val="24"/>
              </w:rPr>
            </w:pPr>
            <w:r>
              <w:rPr>
                <w:sz w:val="24"/>
              </w:rPr>
              <w:t>7</w:t>
            </w:r>
          </w:p>
        </w:tc>
      </w:tr>
      <w:tr w:rsidR="009C0B14" w14:paraId="463AEB91" w14:textId="77777777">
        <w:trPr>
          <w:trHeight w:val="215"/>
        </w:trPr>
        <w:tc>
          <w:tcPr>
            <w:tcW w:w="2689" w:type="dxa"/>
            <w:vMerge/>
          </w:tcPr>
          <w:p w14:paraId="341D847F" w14:textId="77777777" w:rsidR="009C0B14" w:rsidRDefault="009C0B14"/>
        </w:tc>
        <w:tc>
          <w:tcPr>
            <w:tcW w:w="2884" w:type="dxa"/>
          </w:tcPr>
          <w:p w14:paraId="6B70DAC5" w14:textId="77777777" w:rsidR="009C0B14" w:rsidRDefault="00000000">
            <w:pPr>
              <w:spacing w:after="0" w:line="240" w:lineRule="auto"/>
              <w:jc w:val="both"/>
              <w:rPr>
                <w:sz w:val="24"/>
              </w:rPr>
            </w:pPr>
            <w:r>
              <w:rPr>
                <w:sz w:val="24"/>
              </w:rPr>
              <w:t>Химия</w:t>
            </w:r>
          </w:p>
        </w:tc>
        <w:tc>
          <w:tcPr>
            <w:tcW w:w="535" w:type="dxa"/>
            <w:gridSpan w:val="2"/>
            <w:vAlign w:val="center"/>
          </w:tcPr>
          <w:p w14:paraId="6385A137" w14:textId="77777777" w:rsidR="009C0B14" w:rsidRDefault="009C0B14">
            <w:pPr>
              <w:spacing w:after="0" w:line="240" w:lineRule="auto"/>
              <w:jc w:val="center"/>
              <w:rPr>
                <w:sz w:val="24"/>
              </w:rPr>
            </w:pPr>
          </w:p>
        </w:tc>
        <w:tc>
          <w:tcPr>
            <w:tcW w:w="535" w:type="dxa"/>
            <w:vAlign w:val="center"/>
          </w:tcPr>
          <w:p w14:paraId="18869951" w14:textId="77777777" w:rsidR="009C0B14" w:rsidRDefault="009C0B14">
            <w:pPr>
              <w:spacing w:after="0" w:line="240" w:lineRule="auto"/>
              <w:jc w:val="center"/>
              <w:rPr>
                <w:sz w:val="24"/>
              </w:rPr>
            </w:pPr>
          </w:p>
        </w:tc>
        <w:tc>
          <w:tcPr>
            <w:tcW w:w="818" w:type="dxa"/>
            <w:gridSpan w:val="3"/>
            <w:vAlign w:val="center"/>
          </w:tcPr>
          <w:p w14:paraId="7EB48633" w14:textId="77777777" w:rsidR="009C0B14" w:rsidRDefault="009C0B14">
            <w:pPr>
              <w:spacing w:after="0" w:line="240" w:lineRule="auto"/>
              <w:jc w:val="center"/>
              <w:rPr>
                <w:sz w:val="24"/>
              </w:rPr>
            </w:pPr>
          </w:p>
        </w:tc>
        <w:tc>
          <w:tcPr>
            <w:tcW w:w="679" w:type="dxa"/>
            <w:vAlign w:val="center"/>
          </w:tcPr>
          <w:p w14:paraId="6E8D4132" w14:textId="77777777" w:rsidR="009C0B14" w:rsidRDefault="00000000">
            <w:pPr>
              <w:spacing w:after="0" w:line="240" w:lineRule="auto"/>
              <w:jc w:val="center"/>
              <w:rPr>
                <w:sz w:val="24"/>
              </w:rPr>
            </w:pPr>
            <w:r>
              <w:rPr>
                <w:sz w:val="24"/>
              </w:rPr>
              <w:t>2</w:t>
            </w:r>
          </w:p>
        </w:tc>
        <w:tc>
          <w:tcPr>
            <w:tcW w:w="528" w:type="dxa"/>
            <w:vAlign w:val="center"/>
          </w:tcPr>
          <w:p w14:paraId="3C0AFFF1" w14:textId="77777777" w:rsidR="009C0B14" w:rsidRDefault="00000000">
            <w:pPr>
              <w:spacing w:after="0" w:line="240" w:lineRule="auto"/>
              <w:jc w:val="center"/>
              <w:rPr>
                <w:sz w:val="24"/>
              </w:rPr>
            </w:pPr>
            <w:r>
              <w:rPr>
                <w:sz w:val="24"/>
              </w:rPr>
              <w:t>2</w:t>
            </w:r>
          </w:p>
        </w:tc>
        <w:tc>
          <w:tcPr>
            <w:tcW w:w="919" w:type="dxa"/>
            <w:vAlign w:val="center"/>
          </w:tcPr>
          <w:p w14:paraId="0D09A63B" w14:textId="77777777" w:rsidR="009C0B14" w:rsidRDefault="00000000">
            <w:pPr>
              <w:spacing w:after="0" w:line="240" w:lineRule="auto"/>
              <w:jc w:val="center"/>
              <w:rPr>
                <w:sz w:val="24"/>
              </w:rPr>
            </w:pPr>
            <w:r>
              <w:rPr>
                <w:sz w:val="24"/>
              </w:rPr>
              <w:t>4</w:t>
            </w:r>
          </w:p>
        </w:tc>
      </w:tr>
      <w:tr w:rsidR="009C0B14" w14:paraId="2F8388C5" w14:textId="77777777">
        <w:trPr>
          <w:trHeight w:val="427"/>
        </w:trPr>
        <w:tc>
          <w:tcPr>
            <w:tcW w:w="2689" w:type="dxa"/>
            <w:vMerge/>
          </w:tcPr>
          <w:p w14:paraId="5D6BF41D" w14:textId="77777777" w:rsidR="009C0B14" w:rsidRDefault="009C0B14"/>
        </w:tc>
        <w:tc>
          <w:tcPr>
            <w:tcW w:w="2884" w:type="dxa"/>
          </w:tcPr>
          <w:p w14:paraId="1180DF98" w14:textId="77777777" w:rsidR="009C0B14" w:rsidRDefault="00000000">
            <w:pPr>
              <w:spacing w:after="0" w:line="240" w:lineRule="auto"/>
              <w:jc w:val="both"/>
              <w:rPr>
                <w:sz w:val="24"/>
              </w:rPr>
            </w:pPr>
            <w:r>
              <w:rPr>
                <w:sz w:val="24"/>
              </w:rPr>
              <w:t>Биология</w:t>
            </w:r>
          </w:p>
        </w:tc>
        <w:tc>
          <w:tcPr>
            <w:tcW w:w="535" w:type="dxa"/>
            <w:gridSpan w:val="2"/>
            <w:vAlign w:val="center"/>
          </w:tcPr>
          <w:p w14:paraId="180E82A4" w14:textId="77777777" w:rsidR="009C0B14" w:rsidRDefault="00000000">
            <w:pPr>
              <w:spacing w:after="0" w:line="240" w:lineRule="auto"/>
              <w:jc w:val="center"/>
              <w:rPr>
                <w:sz w:val="24"/>
              </w:rPr>
            </w:pPr>
            <w:r>
              <w:rPr>
                <w:sz w:val="24"/>
              </w:rPr>
              <w:t>1</w:t>
            </w:r>
          </w:p>
        </w:tc>
        <w:tc>
          <w:tcPr>
            <w:tcW w:w="535" w:type="dxa"/>
            <w:vAlign w:val="center"/>
          </w:tcPr>
          <w:p w14:paraId="7FB69ECC" w14:textId="77777777" w:rsidR="009C0B14" w:rsidRDefault="00000000">
            <w:pPr>
              <w:spacing w:after="0" w:line="240" w:lineRule="auto"/>
              <w:jc w:val="center"/>
              <w:rPr>
                <w:sz w:val="24"/>
              </w:rPr>
            </w:pPr>
            <w:r>
              <w:rPr>
                <w:sz w:val="24"/>
              </w:rPr>
              <w:t>1</w:t>
            </w:r>
          </w:p>
        </w:tc>
        <w:tc>
          <w:tcPr>
            <w:tcW w:w="818" w:type="dxa"/>
            <w:gridSpan w:val="3"/>
            <w:vAlign w:val="center"/>
          </w:tcPr>
          <w:p w14:paraId="1BF6F46B" w14:textId="77777777" w:rsidR="009C0B14" w:rsidRDefault="00000000">
            <w:pPr>
              <w:spacing w:after="0" w:line="240" w:lineRule="auto"/>
              <w:jc w:val="center"/>
              <w:rPr>
                <w:sz w:val="24"/>
              </w:rPr>
            </w:pPr>
            <w:r>
              <w:rPr>
                <w:sz w:val="24"/>
              </w:rPr>
              <w:t>1</w:t>
            </w:r>
          </w:p>
        </w:tc>
        <w:tc>
          <w:tcPr>
            <w:tcW w:w="679" w:type="dxa"/>
            <w:vAlign w:val="center"/>
          </w:tcPr>
          <w:p w14:paraId="6C0B6D88" w14:textId="77777777" w:rsidR="009C0B14" w:rsidRDefault="00000000">
            <w:pPr>
              <w:spacing w:after="0" w:line="240" w:lineRule="auto"/>
              <w:jc w:val="center"/>
              <w:rPr>
                <w:sz w:val="24"/>
              </w:rPr>
            </w:pPr>
            <w:r>
              <w:rPr>
                <w:sz w:val="24"/>
              </w:rPr>
              <w:t>2</w:t>
            </w:r>
          </w:p>
        </w:tc>
        <w:tc>
          <w:tcPr>
            <w:tcW w:w="528" w:type="dxa"/>
            <w:vAlign w:val="center"/>
          </w:tcPr>
          <w:p w14:paraId="0D75F13F" w14:textId="77777777" w:rsidR="009C0B14" w:rsidRDefault="00000000">
            <w:pPr>
              <w:spacing w:after="0" w:line="240" w:lineRule="auto"/>
              <w:jc w:val="center"/>
              <w:rPr>
                <w:sz w:val="24"/>
              </w:rPr>
            </w:pPr>
            <w:r>
              <w:rPr>
                <w:sz w:val="24"/>
              </w:rPr>
              <w:t>2</w:t>
            </w:r>
          </w:p>
        </w:tc>
        <w:tc>
          <w:tcPr>
            <w:tcW w:w="919" w:type="dxa"/>
            <w:vAlign w:val="center"/>
          </w:tcPr>
          <w:p w14:paraId="00B4B4AA" w14:textId="77777777" w:rsidR="009C0B14" w:rsidRDefault="00000000">
            <w:pPr>
              <w:spacing w:after="0" w:line="240" w:lineRule="auto"/>
              <w:jc w:val="center"/>
              <w:rPr>
                <w:sz w:val="24"/>
              </w:rPr>
            </w:pPr>
            <w:r>
              <w:rPr>
                <w:sz w:val="24"/>
              </w:rPr>
              <w:t>7</w:t>
            </w:r>
          </w:p>
        </w:tc>
      </w:tr>
      <w:tr w:rsidR="009C0B14" w14:paraId="24C8D6C3" w14:textId="77777777">
        <w:trPr>
          <w:trHeight w:val="544"/>
        </w:trPr>
        <w:tc>
          <w:tcPr>
            <w:tcW w:w="2689" w:type="dxa"/>
          </w:tcPr>
          <w:p w14:paraId="6422AB15" w14:textId="77777777" w:rsidR="009C0B14" w:rsidRDefault="00000000">
            <w:pPr>
              <w:spacing w:after="0" w:line="240" w:lineRule="auto"/>
              <w:rPr>
                <w:sz w:val="24"/>
              </w:rPr>
            </w:pPr>
            <w:r>
              <w:rPr>
                <w:sz w:val="24"/>
              </w:rPr>
              <w:t>Основы духовно-нравственной культуры народов России</w:t>
            </w:r>
          </w:p>
        </w:tc>
        <w:tc>
          <w:tcPr>
            <w:tcW w:w="2884" w:type="dxa"/>
          </w:tcPr>
          <w:p w14:paraId="210A2ED8" w14:textId="77777777" w:rsidR="009C0B14" w:rsidRDefault="00000000">
            <w:pPr>
              <w:spacing w:after="0" w:line="240" w:lineRule="auto"/>
              <w:jc w:val="both"/>
              <w:rPr>
                <w:sz w:val="24"/>
              </w:rPr>
            </w:pPr>
            <w:r>
              <w:rPr>
                <w:sz w:val="24"/>
              </w:rPr>
              <w:t>ОДНКНР</w:t>
            </w:r>
          </w:p>
        </w:tc>
        <w:tc>
          <w:tcPr>
            <w:tcW w:w="535" w:type="dxa"/>
            <w:gridSpan w:val="2"/>
            <w:vAlign w:val="center"/>
          </w:tcPr>
          <w:p w14:paraId="1EB3C6F9" w14:textId="77777777" w:rsidR="009C0B14" w:rsidRDefault="00000000">
            <w:pPr>
              <w:spacing w:after="0" w:line="240" w:lineRule="auto"/>
              <w:rPr>
                <w:sz w:val="24"/>
              </w:rPr>
            </w:pPr>
            <w:r>
              <w:rPr>
                <w:sz w:val="24"/>
              </w:rPr>
              <w:t xml:space="preserve"> 1</w:t>
            </w:r>
          </w:p>
        </w:tc>
        <w:tc>
          <w:tcPr>
            <w:tcW w:w="535" w:type="dxa"/>
            <w:vAlign w:val="center"/>
          </w:tcPr>
          <w:p w14:paraId="71E50244" w14:textId="77777777" w:rsidR="009C0B14" w:rsidRDefault="009C0B14">
            <w:pPr>
              <w:spacing w:after="0" w:line="240" w:lineRule="auto"/>
              <w:jc w:val="center"/>
              <w:rPr>
                <w:sz w:val="24"/>
              </w:rPr>
            </w:pPr>
          </w:p>
        </w:tc>
        <w:tc>
          <w:tcPr>
            <w:tcW w:w="818" w:type="dxa"/>
            <w:gridSpan w:val="3"/>
            <w:vAlign w:val="center"/>
          </w:tcPr>
          <w:p w14:paraId="7994D34D" w14:textId="77777777" w:rsidR="009C0B14" w:rsidRDefault="009C0B14">
            <w:pPr>
              <w:spacing w:after="0" w:line="240" w:lineRule="auto"/>
              <w:jc w:val="center"/>
              <w:rPr>
                <w:sz w:val="24"/>
              </w:rPr>
            </w:pPr>
          </w:p>
        </w:tc>
        <w:tc>
          <w:tcPr>
            <w:tcW w:w="679" w:type="dxa"/>
            <w:vAlign w:val="center"/>
          </w:tcPr>
          <w:p w14:paraId="5D7B20B0" w14:textId="77777777" w:rsidR="009C0B14" w:rsidRDefault="009C0B14">
            <w:pPr>
              <w:spacing w:after="0" w:line="240" w:lineRule="auto"/>
              <w:jc w:val="center"/>
              <w:rPr>
                <w:sz w:val="24"/>
              </w:rPr>
            </w:pPr>
          </w:p>
        </w:tc>
        <w:tc>
          <w:tcPr>
            <w:tcW w:w="528" w:type="dxa"/>
            <w:vAlign w:val="center"/>
          </w:tcPr>
          <w:p w14:paraId="57A1F98C" w14:textId="77777777" w:rsidR="009C0B14" w:rsidRDefault="009C0B14">
            <w:pPr>
              <w:spacing w:after="0" w:line="240" w:lineRule="auto"/>
              <w:jc w:val="center"/>
              <w:rPr>
                <w:sz w:val="24"/>
              </w:rPr>
            </w:pPr>
          </w:p>
        </w:tc>
        <w:tc>
          <w:tcPr>
            <w:tcW w:w="919" w:type="dxa"/>
            <w:vAlign w:val="center"/>
          </w:tcPr>
          <w:p w14:paraId="7BEF4221" w14:textId="77777777" w:rsidR="009C0B14" w:rsidRDefault="00000000">
            <w:pPr>
              <w:spacing w:after="0" w:line="240" w:lineRule="auto"/>
              <w:jc w:val="center"/>
              <w:rPr>
                <w:sz w:val="24"/>
              </w:rPr>
            </w:pPr>
            <w:r>
              <w:rPr>
                <w:sz w:val="24"/>
              </w:rPr>
              <w:t>1</w:t>
            </w:r>
          </w:p>
        </w:tc>
      </w:tr>
      <w:tr w:rsidR="009C0B14" w14:paraId="2D203695" w14:textId="77777777">
        <w:trPr>
          <w:trHeight w:val="251"/>
        </w:trPr>
        <w:tc>
          <w:tcPr>
            <w:tcW w:w="2689" w:type="dxa"/>
            <w:vMerge w:val="restart"/>
          </w:tcPr>
          <w:p w14:paraId="47E3CA89" w14:textId="77777777" w:rsidR="009C0B14" w:rsidRDefault="00000000">
            <w:pPr>
              <w:spacing w:after="0" w:line="240" w:lineRule="auto"/>
              <w:rPr>
                <w:sz w:val="24"/>
              </w:rPr>
            </w:pPr>
            <w:r>
              <w:rPr>
                <w:sz w:val="24"/>
              </w:rPr>
              <w:t>Искусство</w:t>
            </w:r>
          </w:p>
        </w:tc>
        <w:tc>
          <w:tcPr>
            <w:tcW w:w="2884" w:type="dxa"/>
          </w:tcPr>
          <w:p w14:paraId="08DDBF7E" w14:textId="77777777" w:rsidR="009C0B14" w:rsidRDefault="00000000">
            <w:pPr>
              <w:spacing w:after="0" w:line="240" w:lineRule="auto"/>
              <w:jc w:val="both"/>
              <w:rPr>
                <w:sz w:val="24"/>
              </w:rPr>
            </w:pPr>
            <w:r>
              <w:rPr>
                <w:sz w:val="24"/>
              </w:rPr>
              <w:t>Музыка</w:t>
            </w:r>
          </w:p>
        </w:tc>
        <w:tc>
          <w:tcPr>
            <w:tcW w:w="535" w:type="dxa"/>
            <w:gridSpan w:val="2"/>
            <w:vAlign w:val="center"/>
          </w:tcPr>
          <w:p w14:paraId="3E07F075" w14:textId="77777777" w:rsidR="009C0B14" w:rsidRDefault="00000000">
            <w:pPr>
              <w:spacing w:after="0" w:line="240" w:lineRule="auto"/>
              <w:jc w:val="center"/>
              <w:rPr>
                <w:sz w:val="24"/>
              </w:rPr>
            </w:pPr>
            <w:r>
              <w:rPr>
                <w:sz w:val="24"/>
              </w:rPr>
              <w:t>1</w:t>
            </w:r>
          </w:p>
        </w:tc>
        <w:tc>
          <w:tcPr>
            <w:tcW w:w="535" w:type="dxa"/>
            <w:vAlign w:val="center"/>
          </w:tcPr>
          <w:p w14:paraId="51A08E5F" w14:textId="77777777" w:rsidR="009C0B14" w:rsidRDefault="00000000">
            <w:pPr>
              <w:spacing w:after="0" w:line="240" w:lineRule="auto"/>
              <w:jc w:val="center"/>
              <w:rPr>
                <w:sz w:val="24"/>
              </w:rPr>
            </w:pPr>
            <w:r>
              <w:rPr>
                <w:sz w:val="24"/>
              </w:rPr>
              <w:t>1</w:t>
            </w:r>
          </w:p>
        </w:tc>
        <w:tc>
          <w:tcPr>
            <w:tcW w:w="818" w:type="dxa"/>
            <w:gridSpan w:val="3"/>
            <w:vAlign w:val="center"/>
          </w:tcPr>
          <w:p w14:paraId="1782B27F" w14:textId="77777777" w:rsidR="009C0B14" w:rsidRDefault="00000000">
            <w:pPr>
              <w:spacing w:after="0" w:line="240" w:lineRule="auto"/>
              <w:jc w:val="center"/>
              <w:rPr>
                <w:sz w:val="24"/>
              </w:rPr>
            </w:pPr>
            <w:r>
              <w:rPr>
                <w:sz w:val="24"/>
              </w:rPr>
              <w:t>1</w:t>
            </w:r>
          </w:p>
        </w:tc>
        <w:tc>
          <w:tcPr>
            <w:tcW w:w="679" w:type="dxa"/>
            <w:vAlign w:val="center"/>
          </w:tcPr>
          <w:p w14:paraId="0C067FC4" w14:textId="77777777" w:rsidR="009C0B14" w:rsidRDefault="00000000">
            <w:pPr>
              <w:spacing w:after="0" w:line="240" w:lineRule="auto"/>
              <w:jc w:val="center"/>
              <w:rPr>
                <w:sz w:val="24"/>
              </w:rPr>
            </w:pPr>
            <w:r>
              <w:rPr>
                <w:sz w:val="24"/>
              </w:rPr>
              <w:t>1</w:t>
            </w:r>
          </w:p>
        </w:tc>
        <w:tc>
          <w:tcPr>
            <w:tcW w:w="528" w:type="dxa"/>
            <w:vAlign w:val="center"/>
          </w:tcPr>
          <w:p w14:paraId="70603C92" w14:textId="77777777" w:rsidR="009C0B14" w:rsidRDefault="009C0B14">
            <w:pPr>
              <w:spacing w:after="0" w:line="240" w:lineRule="auto"/>
              <w:jc w:val="center"/>
              <w:rPr>
                <w:sz w:val="24"/>
              </w:rPr>
            </w:pPr>
          </w:p>
        </w:tc>
        <w:tc>
          <w:tcPr>
            <w:tcW w:w="919" w:type="dxa"/>
            <w:vAlign w:val="center"/>
          </w:tcPr>
          <w:p w14:paraId="370099FC" w14:textId="77777777" w:rsidR="009C0B14" w:rsidRDefault="00000000">
            <w:pPr>
              <w:spacing w:after="0" w:line="240" w:lineRule="auto"/>
              <w:jc w:val="center"/>
              <w:rPr>
                <w:sz w:val="24"/>
              </w:rPr>
            </w:pPr>
            <w:r>
              <w:rPr>
                <w:sz w:val="24"/>
              </w:rPr>
              <w:t>4</w:t>
            </w:r>
          </w:p>
        </w:tc>
      </w:tr>
      <w:tr w:rsidR="009C0B14" w14:paraId="2FC9EA16" w14:textId="77777777">
        <w:trPr>
          <w:trHeight w:val="106"/>
        </w:trPr>
        <w:tc>
          <w:tcPr>
            <w:tcW w:w="2689" w:type="dxa"/>
            <w:vMerge/>
          </w:tcPr>
          <w:p w14:paraId="47DACA65" w14:textId="77777777" w:rsidR="009C0B14" w:rsidRDefault="009C0B14"/>
        </w:tc>
        <w:tc>
          <w:tcPr>
            <w:tcW w:w="2884" w:type="dxa"/>
          </w:tcPr>
          <w:p w14:paraId="2F935D7C" w14:textId="77777777" w:rsidR="009C0B14" w:rsidRDefault="00000000">
            <w:pPr>
              <w:spacing w:after="0" w:line="240" w:lineRule="auto"/>
              <w:jc w:val="both"/>
              <w:rPr>
                <w:sz w:val="24"/>
              </w:rPr>
            </w:pPr>
            <w:r>
              <w:rPr>
                <w:sz w:val="24"/>
              </w:rPr>
              <w:t>Изобразительное искусство</w:t>
            </w:r>
          </w:p>
        </w:tc>
        <w:tc>
          <w:tcPr>
            <w:tcW w:w="535" w:type="dxa"/>
            <w:gridSpan w:val="2"/>
            <w:vAlign w:val="center"/>
          </w:tcPr>
          <w:p w14:paraId="43761AE4" w14:textId="77777777" w:rsidR="009C0B14" w:rsidRDefault="00000000">
            <w:pPr>
              <w:spacing w:after="0" w:line="240" w:lineRule="auto"/>
              <w:jc w:val="center"/>
              <w:rPr>
                <w:sz w:val="24"/>
              </w:rPr>
            </w:pPr>
            <w:r>
              <w:rPr>
                <w:sz w:val="24"/>
              </w:rPr>
              <w:t>1</w:t>
            </w:r>
          </w:p>
        </w:tc>
        <w:tc>
          <w:tcPr>
            <w:tcW w:w="535" w:type="dxa"/>
            <w:vAlign w:val="center"/>
          </w:tcPr>
          <w:p w14:paraId="24F26330" w14:textId="77777777" w:rsidR="009C0B14" w:rsidRDefault="00000000">
            <w:pPr>
              <w:spacing w:after="0" w:line="240" w:lineRule="auto"/>
              <w:jc w:val="center"/>
              <w:rPr>
                <w:sz w:val="24"/>
              </w:rPr>
            </w:pPr>
            <w:r>
              <w:rPr>
                <w:sz w:val="24"/>
              </w:rPr>
              <w:t>1</w:t>
            </w:r>
          </w:p>
        </w:tc>
        <w:tc>
          <w:tcPr>
            <w:tcW w:w="818" w:type="dxa"/>
            <w:gridSpan w:val="3"/>
            <w:vAlign w:val="center"/>
          </w:tcPr>
          <w:p w14:paraId="01D3F16C" w14:textId="77777777" w:rsidR="009C0B14" w:rsidRDefault="00000000">
            <w:pPr>
              <w:spacing w:after="0" w:line="240" w:lineRule="auto"/>
              <w:jc w:val="center"/>
              <w:rPr>
                <w:sz w:val="24"/>
              </w:rPr>
            </w:pPr>
            <w:r>
              <w:rPr>
                <w:sz w:val="24"/>
              </w:rPr>
              <w:t>1</w:t>
            </w:r>
          </w:p>
        </w:tc>
        <w:tc>
          <w:tcPr>
            <w:tcW w:w="679" w:type="dxa"/>
            <w:vAlign w:val="center"/>
          </w:tcPr>
          <w:p w14:paraId="3AE16C90" w14:textId="77777777" w:rsidR="009C0B14" w:rsidRDefault="009C0B14">
            <w:pPr>
              <w:spacing w:after="0" w:line="240" w:lineRule="auto"/>
              <w:jc w:val="center"/>
              <w:rPr>
                <w:sz w:val="24"/>
              </w:rPr>
            </w:pPr>
          </w:p>
        </w:tc>
        <w:tc>
          <w:tcPr>
            <w:tcW w:w="528" w:type="dxa"/>
            <w:vAlign w:val="center"/>
          </w:tcPr>
          <w:p w14:paraId="750EB038" w14:textId="77777777" w:rsidR="009C0B14" w:rsidRDefault="009C0B14">
            <w:pPr>
              <w:spacing w:after="0" w:line="240" w:lineRule="auto"/>
              <w:jc w:val="center"/>
              <w:rPr>
                <w:sz w:val="24"/>
              </w:rPr>
            </w:pPr>
          </w:p>
        </w:tc>
        <w:tc>
          <w:tcPr>
            <w:tcW w:w="919" w:type="dxa"/>
            <w:vAlign w:val="center"/>
          </w:tcPr>
          <w:p w14:paraId="4F8B585E" w14:textId="77777777" w:rsidR="009C0B14" w:rsidRDefault="00000000">
            <w:pPr>
              <w:spacing w:after="0" w:line="240" w:lineRule="auto"/>
              <w:jc w:val="center"/>
              <w:rPr>
                <w:sz w:val="24"/>
              </w:rPr>
            </w:pPr>
            <w:r>
              <w:rPr>
                <w:sz w:val="24"/>
              </w:rPr>
              <w:t>3</w:t>
            </w:r>
          </w:p>
        </w:tc>
      </w:tr>
      <w:tr w:rsidR="009C0B14" w14:paraId="10B42554" w14:textId="77777777">
        <w:trPr>
          <w:trHeight w:val="301"/>
        </w:trPr>
        <w:tc>
          <w:tcPr>
            <w:tcW w:w="2689" w:type="dxa"/>
          </w:tcPr>
          <w:p w14:paraId="702622F5" w14:textId="77777777" w:rsidR="009C0B14" w:rsidRDefault="00000000">
            <w:pPr>
              <w:spacing w:after="0" w:line="240" w:lineRule="auto"/>
              <w:rPr>
                <w:sz w:val="24"/>
              </w:rPr>
            </w:pPr>
            <w:r>
              <w:rPr>
                <w:sz w:val="24"/>
              </w:rPr>
              <w:t>Технология</w:t>
            </w:r>
          </w:p>
        </w:tc>
        <w:tc>
          <w:tcPr>
            <w:tcW w:w="2884" w:type="dxa"/>
          </w:tcPr>
          <w:p w14:paraId="02181076" w14:textId="77777777" w:rsidR="009C0B14" w:rsidRDefault="00000000">
            <w:pPr>
              <w:spacing w:after="0" w:line="240" w:lineRule="auto"/>
              <w:jc w:val="both"/>
              <w:rPr>
                <w:sz w:val="24"/>
              </w:rPr>
            </w:pPr>
            <w:r>
              <w:rPr>
                <w:sz w:val="24"/>
              </w:rPr>
              <w:t>Технология</w:t>
            </w:r>
          </w:p>
        </w:tc>
        <w:tc>
          <w:tcPr>
            <w:tcW w:w="535" w:type="dxa"/>
            <w:gridSpan w:val="2"/>
            <w:vAlign w:val="center"/>
          </w:tcPr>
          <w:p w14:paraId="703C314B" w14:textId="77777777" w:rsidR="009C0B14" w:rsidRDefault="00000000">
            <w:pPr>
              <w:spacing w:after="0" w:line="240" w:lineRule="auto"/>
              <w:jc w:val="center"/>
              <w:rPr>
                <w:sz w:val="24"/>
              </w:rPr>
            </w:pPr>
            <w:r>
              <w:rPr>
                <w:sz w:val="24"/>
              </w:rPr>
              <w:t>2</w:t>
            </w:r>
          </w:p>
        </w:tc>
        <w:tc>
          <w:tcPr>
            <w:tcW w:w="535" w:type="dxa"/>
            <w:vAlign w:val="center"/>
          </w:tcPr>
          <w:p w14:paraId="503BED74" w14:textId="77777777" w:rsidR="009C0B14" w:rsidRDefault="00000000">
            <w:pPr>
              <w:spacing w:after="0" w:line="240" w:lineRule="auto"/>
              <w:jc w:val="center"/>
              <w:rPr>
                <w:sz w:val="24"/>
              </w:rPr>
            </w:pPr>
            <w:r>
              <w:rPr>
                <w:sz w:val="24"/>
              </w:rPr>
              <w:t>2</w:t>
            </w:r>
          </w:p>
        </w:tc>
        <w:tc>
          <w:tcPr>
            <w:tcW w:w="818" w:type="dxa"/>
            <w:gridSpan w:val="3"/>
            <w:vAlign w:val="center"/>
          </w:tcPr>
          <w:p w14:paraId="26115894" w14:textId="77777777" w:rsidR="009C0B14" w:rsidRDefault="00000000">
            <w:pPr>
              <w:spacing w:after="0" w:line="240" w:lineRule="auto"/>
              <w:jc w:val="center"/>
              <w:rPr>
                <w:sz w:val="24"/>
              </w:rPr>
            </w:pPr>
            <w:r>
              <w:rPr>
                <w:sz w:val="24"/>
              </w:rPr>
              <w:t>2</w:t>
            </w:r>
          </w:p>
        </w:tc>
        <w:tc>
          <w:tcPr>
            <w:tcW w:w="679" w:type="dxa"/>
            <w:vAlign w:val="center"/>
          </w:tcPr>
          <w:p w14:paraId="027FECA7" w14:textId="77777777" w:rsidR="009C0B14" w:rsidRDefault="00000000">
            <w:pPr>
              <w:spacing w:after="0" w:line="240" w:lineRule="auto"/>
              <w:jc w:val="center"/>
              <w:rPr>
                <w:sz w:val="24"/>
              </w:rPr>
            </w:pPr>
            <w:r>
              <w:rPr>
                <w:sz w:val="24"/>
              </w:rPr>
              <w:t>1</w:t>
            </w:r>
          </w:p>
        </w:tc>
        <w:tc>
          <w:tcPr>
            <w:tcW w:w="528" w:type="dxa"/>
            <w:vAlign w:val="center"/>
          </w:tcPr>
          <w:p w14:paraId="00A66FB4" w14:textId="77777777" w:rsidR="009C0B14" w:rsidRDefault="00000000">
            <w:pPr>
              <w:spacing w:after="0" w:line="240" w:lineRule="auto"/>
              <w:jc w:val="center"/>
              <w:rPr>
                <w:sz w:val="24"/>
              </w:rPr>
            </w:pPr>
            <w:r>
              <w:rPr>
                <w:sz w:val="24"/>
              </w:rPr>
              <w:t>1</w:t>
            </w:r>
          </w:p>
        </w:tc>
        <w:tc>
          <w:tcPr>
            <w:tcW w:w="919" w:type="dxa"/>
            <w:vAlign w:val="center"/>
          </w:tcPr>
          <w:p w14:paraId="0C18063E" w14:textId="77777777" w:rsidR="009C0B14" w:rsidRDefault="00000000">
            <w:pPr>
              <w:spacing w:after="0" w:line="240" w:lineRule="auto"/>
              <w:jc w:val="center"/>
              <w:rPr>
                <w:sz w:val="24"/>
              </w:rPr>
            </w:pPr>
            <w:r>
              <w:rPr>
                <w:sz w:val="24"/>
              </w:rPr>
              <w:t>8</w:t>
            </w:r>
          </w:p>
        </w:tc>
      </w:tr>
      <w:tr w:rsidR="009C0B14" w14:paraId="2E8C583D" w14:textId="77777777">
        <w:trPr>
          <w:trHeight w:val="413"/>
        </w:trPr>
        <w:tc>
          <w:tcPr>
            <w:tcW w:w="2689" w:type="dxa"/>
            <w:vMerge w:val="restart"/>
          </w:tcPr>
          <w:p w14:paraId="6A08BFB1" w14:textId="77777777" w:rsidR="009C0B14" w:rsidRDefault="00000000">
            <w:pPr>
              <w:spacing w:after="0" w:line="240" w:lineRule="auto"/>
              <w:rPr>
                <w:sz w:val="24"/>
              </w:rPr>
            </w:pPr>
            <w:r>
              <w:rPr>
                <w:sz w:val="24"/>
              </w:rPr>
              <w:t>Физическая культура и основы безопасности жизнедеятельности</w:t>
            </w:r>
          </w:p>
        </w:tc>
        <w:tc>
          <w:tcPr>
            <w:tcW w:w="2884" w:type="dxa"/>
          </w:tcPr>
          <w:p w14:paraId="6CAED3D4" w14:textId="77777777" w:rsidR="009C0B14" w:rsidRDefault="00000000">
            <w:pPr>
              <w:spacing w:after="0" w:line="240" w:lineRule="auto"/>
              <w:jc w:val="both"/>
              <w:rPr>
                <w:sz w:val="24"/>
              </w:rPr>
            </w:pPr>
            <w:r>
              <w:rPr>
                <w:sz w:val="24"/>
              </w:rPr>
              <w:t>Основы безопасности жизнедеятельности</w:t>
            </w:r>
          </w:p>
        </w:tc>
        <w:tc>
          <w:tcPr>
            <w:tcW w:w="535" w:type="dxa"/>
            <w:gridSpan w:val="2"/>
            <w:vAlign w:val="center"/>
          </w:tcPr>
          <w:p w14:paraId="0A0158F7" w14:textId="77777777" w:rsidR="009C0B14" w:rsidRDefault="009C0B14">
            <w:pPr>
              <w:spacing w:after="0" w:line="240" w:lineRule="auto"/>
              <w:jc w:val="center"/>
              <w:rPr>
                <w:sz w:val="24"/>
              </w:rPr>
            </w:pPr>
          </w:p>
        </w:tc>
        <w:tc>
          <w:tcPr>
            <w:tcW w:w="535" w:type="dxa"/>
            <w:vAlign w:val="center"/>
          </w:tcPr>
          <w:p w14:paraId="70BEB366" w14:textId="77777777" w:rsidR="009C0B14" w:rsidRDefault="009C0B14">
            <w:pPr>
              <w:spacing w:after="0" w:line="240" w:lineRule="auto"/>
              <w:jc w:val="center"/>
              <w:rPr>
                <w:sz w:val="24"/>
              </w:rPr>
            </w:pPr>
          </w:p>
        </w:tc>
        <w:tc>
          <w:tcPr>
            <w:tcW w:w="818" w:type="dxa"/>
            <w:gridSpan w:val="3"/>
            <w:vAlign w:val="center"/>
          </w:tcPr>
          <w:p w14:paraId="5EF54EAF" w14:textId="77777777" w:rsidR="009C0B14" w:rsidRDefault="009C0B14">
            <w:pPr>
              <w:spacing w:after="0" w:line="240" w:lineRule="auto"/>
              <w:jc w:val="center"/>
              <w:rPr>
                <w:sz w:val="24"/>
              </w:rPr>
            </w:pPr>
          </w:p>
        </w:tc>
        <w:tc>
          <w:tcPr>
            <w:tcW w:w="679" w:type="dxa"/>
            <w:vAlign w:val="center"/>
          </w:tcPr>
          <w:p w14:paraId="03D86885" w14:textId="77777777" w:rsidR="009C0B14" w:rsidRDefault="00000000">
            <w:pPr>
              <w:spacing w:after="0" w:line="240" w:lineRule="auto"/>
              <w:jc w:val="center"/>
              <w:rPr>
                <w:sz w:val="24"/>
              </w:rPr>
            </w:pPr>
            <w:r>
              <w:rPr>
                <w:sz w:val="24"/>
              </w:rPr>
              <w:t>1</w:t>
            </w:r>
          </w:p>
        </w:tc>
        <w:tc>
          <w:tcPr>
            <w:tcW w:w="528" w:type="dxa"/>
            <w:vAlign w:val="center"/>
          </w:tcPr>
          <w:p w14:paraId="202E5ABC" w14:textId="77777777" w:rsidR="009C0B14" w:rsidRDefault="00000000">
            <w:pPr>
              <w:spacing w:after="0" w:line="240" w:lineRule="auto"/>
              <w:jc w:val="center"/>
              <w:rPr>
                <w:sz w:val="24"/>
              </w:rPr>
            </w:pPr>
            <w:r>
              <w:rPr>
                <w:sz w:val="24"/>
              </w:rPr>
              <w:t>1</w:t>
            </w:r>
          </w:p>
        </w:tc>
        <w:tc>
          <w:tcPr>
            <w:tcW w:w="919" w:type="dxa"/>
            <w:vAlign w:val="center"/>
          </w:tcPr>
          <w:p w14:paraId="2D5B9C6A" w14:textId="77777777" w:rsidR="009C0B14" w:rsidRDefault="00000000">
            <w:pPr>
              <w:spacing w:after="0" w:line="240" w:lineRule="auto"/>
              <w:jc w:val="center"/>
              <w:rPr>
                <w:sz w:val="24"/>
              </w:rPr>
            </w:pPr>
            <w:r>
              <w:rPr>
                <w:sz w:val="24"/>
              </w:rPr>
              <w:t>2</w:t>
            </w:r>
          </w:p>
        </w:tc>
      </w:tr>
      <w:tr w:rsidR="009C0B14" w14:paraId="389C65EC" w14:textId="77777777">
        <w:trPr>
          <w:trHeight w:val="385"/>
        </w:trPr>
        <w:tc>
          <w:tcPr>
            <w:tcW w:w="2689" w:type="dxa"/>
            <w:vMerge/>
          </w:tcPr>
          <w:p w14:paraId="5921EBCF" w14:textId="77777777" w:rsidR="009C0B14" w:rsidRDefault="009C0B14"/>
        </w:tc>
        <w:tc>
          <w:tcPr>
            <w:tcW w:w="2884" w:type="dxa"/>
          </w:tcPr>
          <w:p w14:paraId="05604144" w14:textId="77777777" w:rsidR="009C0B14" w:rsidRDefault="00000000">
            <w:pPr>
              <w:spacing w:after="0" w:line="240" w:lineRule="auto"/>
              <w:jc w:val="both"/>
              <w:rPr>
                <w:sz w:val="24"/>
              </w:rPr>
            </w:pPr>
            <w:r>
              <w:rPr>
                <w:sz w:val="24"/>
              </w:rPr>
              <w:t>Адаптивная физическая культура</w:t>
            </w:r>
          </w:p>
        </w:tc>
        <w:tc>
          <w:tcPr>
            <w:tcW w:w="535" w:type="dxa"/>
            <w:gridSpan w:val="2"/>
            <w:vAlign w:val="center"/>
          </w:tcPr>
          <w:p w14:paraId="58B471BE" w14:textId="77777777" w:rsidR="009C0B14" w:rsidRDefault="00000000">
            <w:pPr>
              <w:spacing w:after="0" w:line="240" w:lineRule="auto"/>
              <w:jc w:val="center"/>
              <w:rPr>
                <w:sz w:val="24"/>
              </w:rPr>
            </w:pPr>
            <w:r>
              <w:rPr>
                <w:sz w:val="24"/>
              </w:rPr>
              <w:t>2</w:t>
            </w:r>
          </w:p>
        </w:tc>
        <w:tc>
          <w:tcPr>
            <w:tcW w:w="535" w:type="dxa"/>
            <w:vAlign w:val="center"/>
          </w:tcPr>
          <w:p w14:paraId="1D7C6E07" w14:textId="77777777" w:rsidR="009C0B14" w:rsidRDefault="00000000">
            <w:pPr>
              <w:spacing w:after="0" w:line="240" w:lineRule="auto"/>
              <w:jc w:val="center"/>
              <w:rPr>
                <w:sz w:val="24"/>
              </w:rPr>
            </w:pPr>
            <w:r>
              <w:rPr>
                <w:sz w:val="24"/>
              </w:rPr>
              <w:t>2</w:t>
            </w:r>
          </w:p>
        </w:tc>
        <w:tc>
          <w:tcPr>
            <w:tcW w:w="818" w:type="dxa"/>
            <w:gridSpan w:val="3"/>
            <w:vAlign w:val="center"/>
          </w:tcPr>
          <w:p w14:paraId="4995BA84" w14:textId="77777777" w:rsidR="009C0B14" w:rsidRDefault="00000000">
            <w:pPr>
              <w:spacing w:after="0" w:line="240" w:lineRule="auto"/>
              <w:jc w:val="center"/>
              <w:rPr>
                <w:sz w:val="24"/>
              </w:rPr>
            </w:pPr>
            <w:r>
              <w:rPr>
                <w:sz w:val="24"/>
              </w:rPr>
              <w:t>2</w:t>
            </w:r>
          </w:p>
        </w:tc>
        <w:tc>
          <w:tcPr>
            <w:tcW w:w="679" w:type="dxa"/>
            <w:vAlign w:val="center"/>
          </w:tcPr>
          <w:p w14:paraId="102127BB" w14:textId="77777777" w:rsidR="009C0B14" w:rsidRDefault="00000000">
            <w:pPr>
              <w:spacing w:after="0" w:line="240" w:lineRule="auto"/>
              <w:jc w:val="center"/>
              <w:rPr>
                <w:sz w:val="24"/>
              </w:rPr>
            </w:pPr>
            <w:r>
              <w:rPr>
                <w:sz w:val="24"/>
              </w:rPr>
              <w:t>2</w:t>
            </w:r>
          </w:p>
        </w:tc>
        <w:tc>
          <w:tcPr>
            <w:tcW w:w="528" w:type="dxa"/>
            <w:vAlign w:val="center"/>
          </w:tcPr>
          <w:p w14:paraId="62FDF93D" w14:textId="77777777" w:rsidR="009C0B14" w:rsidRDefault="00000000">
            <w:pPr>
              <w:spacing w:after="0" w:line="240" w:lineRule="auto"/>
              <w:jc w:val="center"/>
              <w:rPr>
                <w:sz w:val="24"/>
              </w:rPr>
            </w:pPr>
            <w:r>
              <w:rPr>
                <w:sz w:val="24"/>
              </w:rPr>
              <w:t>2</w:t>
            </w:r>
          </w:p>
        </w:tc>
        <w:tc>
          <w:tcPr>
            <w:tcW w:w="919" w:type="dxa"/>
            <w:vAlign w:val="center"/>
          </w:tcPr>
          <w:p w14:paraId="444F7DDD" w14:textId="77777777" w:rsidR="009C0B14" w:rsidRDefault="00000000">
            <w:pPr>
              <w:spacing w:after="0" w:line="240" w:lineRule="auto"/>
              <w:jc w:val="center"/>
              <w:rPr>
                <w:sz w:val="24"/>
              </w:rPr>
            </w:pPr>
            <w:r>
              <w:rPr>
                <w:sz w:val="24"/>
              </w:rPr>
              <w:t>10</w:t>
            </w:r>
          </w:p>
        </w:tc>
      </w:tr>
      <w:tr w:rsidR="009C0B14" w14:paraId="38FC9CE4" w14:textId="77777777">
        <w:trPr>
          <w:trHeight w:val="284"/>
        </w:trPr>
        <w:tc>
          <w:tcPr>
            <w:tcW w:w="5573" w:type="dxa"/>
            <w:gridSpan w:val="2"/>
          </w:tcPr>
          <w:p w14:paraId="62FED205" w14:textId="77777777" w:rsidR="009C0B14" w:rsidRDefault="00000000">
            <w:pPr>
              <w:spacing w:after="0" w:line="240" w:lineRule="auto"/>
              <w:jc w:val="both"/>
              <w:rPr>
                <w:sz w:val="24"/>
              </w:rPr>
            </w:pPr>
            <w:r>
              <w:rPr>
                <w:sz w:val="24"/>
              </w:rPr>
              <w:t>Итого</w:t>
            </w:r>
          </w:p>
        </w:tc>
        <w:tc>
          <w:tcPr>
            <w:tcW w:w="535" w:type="dxa"/>
            <w:gridSpan w:val="2"/>
            <w:vAlign w:val="center"/>
          </w:tcPr>
          <w:p w14:paraId="64CBE800" w14:textId="77777777" w:rsidR="009C0B14" w:rsidRDefault="00000000">
            <w:pPr>
              <w:spacing w:after="0" w:line="240" w:lineRule="auto"/>
              <w:jc w:val="center"/>
              <w:rPr>
                <w:sz w:val="24"/>
              </w:rPr>
            </w:pPr>
            <w:r>
              <w:rPr>
                <w:sz w:val="24"/>
              </w:rPr>
              <w:t>28</w:t>
            </w:r>
          </w:p>
        </w:tc>
        <w:tc>
          <w:tcPr>
            <w:tcW w:w="535" w:type="dxa"/>
            <w:vAlign w:val="center"/>
          </w:tcPr>
          <w:p w14:paraId="7D902E33" w14:textId="77777777" w:rsidR="009C0B14" w:rsidRDefault="00000000">
            <w:pPr>
              <w:spacing w:after="0" w:line="240" w:lineRule="auto"/>
              <w:jc w:val="center"/>
              <w:rPr>
                <w:sz w:val="24"/>
              </w:rPr>
            </w:pPr>
            <w:r>
              <w:rPr>
                <w:sz w:val="24"/>
              </w:rPr>
              <w:t>29</w:t>
            </w:r>
          </w:p>
        </w:tc>
        <w:tc>
          <w:tcPr>
            <w:tcW w:w="818" w:type="dxa"/>
            <w:gridSpan w:val="3"/>
            <w:vAlign w:val="center"/>
          </w:tcPr>
          <w:p w14:paraId="1F495171" w14:textId="77777777" w:rsidR="009C0B14" w:rsidRDefault="00000000">
            <w:pPr>
              <w:spacing w:after="0" w:line="240" w:lineRule="auto"/>
              <w:jc w:val="center"/>
              <w:rPr>
                <w:sz w:val="24"/>
              </w:rPr>
            </w:pPr>
            <w:r>
              <w:rPr>
                <w:sz w:val="24"/>
              </w:rPr>
              <w:t>31</w:t>
            </w:r>
          </w:p>
        </w:tc>
        <w:tc>
          <w:tcPr>
            <w:tcW w:w="679" w:type="dxa"/>
            <w:vAlign w:val="center"/>
          </w:tcPr>
          <w:p w14:paraId="5AC619B7" w14:textId="77777777" w:rsidR="009C0B14" w:rsidRDefault="00000000">
            <w:pPr>
              <w:spacing w:after="0" w:line="240" w:lineRule="auto"/>
              <w:jc w:val="center"/>
              <w:rPr>
                <w:sz w:val="24"/>
              </w:rPr>
            </w:pPr>
            <w:r>
              <w:rPr>
                <w:sz w:val="24"/>
              </w:rPr>
              <w:t>32</w:t>
            </w:r>
          </w:p>
        </w:tc>
        <w:tc>
          <w:tcPr>
            <w:tcW w:w="528" w:type="dxa"/>
            <w:vAlign w:val="center"/>
          </w:tcPr>
          <w:p w14:paraId="7CD56E20" w14:textId="77777777" w:rsidR="009C0B14" w:rsidRDefault="00000000">
            <w:pPr>
              <w:spacing w:after="0" w:line="240" w:lineRule="auto"/>
              <w:jc w:val="center"/>
              <w:rPr>
                <w:sz w:val="24"/>
              </w:rPr>
            </w:pPr>
            <w:r>
              <w:rPr>
                <w:sz w:val="24"/>
              </w:rPr>
              <w:t>33</w:t>
            </w:r>
          </w:p>
        </w:tc>
        <w:tc>
          <w:tcPr>
            <w:tcW w:w="919" w:type="dxa"/>
            <w:vAlign w:val="center"/>
          </w:tcPr>
          <w:p w14:paraId="22EEAA01" w14:textId="77777777" w:rsidR="009C0B14" w:rsidRDefault="00000000">
            <w:pPr>
              <w:spacing w:after="0" w:line="240" w:lineRule="auto"/>
              <w:jc w:val="center"/>
              <w:rPr>
                <w:sz w:val="24"/>
              </w:rPr>
            </w:pPr>
            <w:r>
              <w:rPr>
                <w:sz w:val="24"/>
              </w:rPr>
              <w:t>153</w:t>
            </w:r>
          </w:p>
        </w:tc>
      </w:tr>
      <w:tr w:rsidR="009C0B14" w14:paraId="13723E08" w14:textId="77777777">
        <w:trPr>
          <w:trHeight w:val="301"/>
        </w:trPr>
        <w:tc>
          <w:tcPr>
            <w:tcW w:w="5573" w:type="dxa"/>
            <w:gridSpan w:val="2"/>
          </w:tcPr>
          <w:p w14:paraId="4E1B96F7" w14:textId="77777777" w:rsidR="009C0B14" w:rsidRDefault="00000000">
            <w:pPr>
              <w:spacing w:after="0" w:line="240" w:lineRule="auto"/>
              <w:jc w:val="both"/>
              <w:rPr>
                <w:i/>
                <w:sz w:val="24"/>
              </w:rPr>
            </w:pPr>
            <w:r>
              <w:rPr>
                <w:i/>
                <w:sz w:val="24"/>
              </w:rPr>
              <w:t>Часть, формируемая участниками образовательных отношений</w:t>
            </w:r>
            <w:r>
              <w:rPr>
                <w:rStyle w:val="afffff8"/>
                <w:i/>
                <w:sz w:val="24"/>
              </w:rPr>
              <w:footnoteReference w:id="39"/>
            </w:r>
          </w:p>
        </w:tc>
        <w:tc>
          <w:tcPr>
            <w:tcW w:w="535" w:type="dxa"/>
            <w:gridSpan w:val="2"/>
            <w:vAlign w:val="center"/>
          </w:tcPr>
          <w:p w14:paraId="137B6E28" w14:textId="77777777" w:rsidR="009C0B14" w:rsidRDefault="00000000">
            <w:pPr>
              <w:spacing w:after="0" w:line="240" w:lineRule="auto"/>
              <w:jc w:val="center"/>
              <w:rPr>
                <w:sz w:val="24"/>
              </w:rPr>
            </w:pPr>
            <w:r>
              <w:rPr>
                <w:sz w:val="24"/>
              </w:rPr>
              <w:t>1</w:t>
            </w:r>
          </w:p>
        </w:tc>
        <w:tc>
          <w:tcPr>
            <w:tcW w:w="535" w:type="dxa"/>
            <w:vAlign w:val="center"/>
          </w:tcPr>
          <w:p w14:paraId="013DA1A4" w14:textId="77777777" w:rsidR="009C0B14" w:rsidRDefault="00000000">
            <w:pPr>
              <w:spacing w:after="0" w:line="240" w:lineRule="auto"/>
              <w:jc w:val="center"/>
              <w:rPr>
                <w:sz w:val="24"/>
              </w:rPr>
            </w:pPr>
            <w:r>
              <w:rPr>
                <w:sz w:val="24"/>
              </w:rPr>
              <w:t>1</w:t>
            </w:r>
          </w:p>
        </w:tc>
        <w:tc>
          <w:tcPr>
            <w:tcW w:w="818" w:type="dxa"/>
            <w:gridSpan w:val="3"/>
            <w:vAlign w:val="center"/>
          </w:tcPr>
          <w:p w14:paraId="346ED164" w14:textId="77777777" w:rsidR="009C0B14" w:rsidRDefault="00000000">
            <w:pPr>
              <w:spacing w:after="0" w:line="240" w:lineRule="auto"/>
              <w:jc w:val="center"/>
              <w:rPr>
                <w:sz w:val="24"/>
              </w:rPr>
            </w:pPr>
            <w:r>
              <w:rPr>
                <w:sz w:val="24"/>
              </w:rPr>
              <w:t>1</w:t>
            </w:r>
          </w:p>
        </w:tc>
        <w:tc>
          <w:tcPr>
            <w:tcW w:w="679" w:type="dxa"/>
            <w:vAlign w:val="center"/>
          </w:tcPr>
          <w:p w14:paraId="1A63C7BE" w14:textId="77777777" w:rsidR="009C0B14" w:rsidRDefault="00000000">
            <w:pPr>
              <w:spacing w:after="0" w:line="240" w:lineRule="auto"/>
              <w:jc w:val="center"/>
              <w:rPr>
                <w:sz w:val="24"/>
              </w:rPr>
            </w:pPr>
            <w:r>
              <w:rPr>
                <w:sz w:val="24"/>
              </w:rPr>
              <w:t>1</w:t>
            </w:r>
          </w:p>
        </w:tc>
        <w:tc>
          <w:tcPr>
            <w:tcW w:w="528" w:type="dxa"/>
            <w:vAlign w:val="center"/>
          </w:tcPr>
          <w:p w14:paraId="00F27DE9" w14:textId="77777777" w:rsidR="009C0B14" w:rsidRDefault="00000000">
            <w:pPr>
              <w:spacing w:after="0" w:line="240" w:lineRule="auto"/>
              <w:jc w:val="center"/>
              <w:rPr>
                <w:sz w:val="24"/>
              </w:rPr>
            </w:pPr>
            <w:r>
              <w:rPr>
                <w:sz w:val="24"/>
              </w:rPr>
              <w:t>0</w:t>
            </w:r>
          </w:p>
        </w:tc>
        <w:tc>
          <w:tcPr>
            <w:tcW w:w="919" w:type="dxa"/>
            <w:vAlign w:val="center"/>
          </w:tcPr>
          <w:p w14:paraId="71D5001D" w14:textId="77777777" w:rsidR="009C0B14" w:rsidRDefault="00000000">
            <w:pPr>
              <w:spacing w:after="0" w:line="240" w:lineRule="auto"/>
              <w:jc w:val="center"/>
              <w:rPr>
                <w:sz w:val="24"/>
              </w:rPr>
            </w:pPr>
            <w:r>
              <w:rPr>
                <w:sz w:val="24"/>
              </w:rPr>
              <w:t>4</w:t>
            </w:r>
          </w:p>
        </w:tc>
      </w:tr>
      <w:tr w:rsidR="009C0B14" w14:paraId="3511380F" w14:textId="77777777">
        <w:trPr>
          <w:trHeight w:val="232"/>
        </w:trPr>
        <w:tc>
          <w:tcPr>
            <w:tcW w:w="5573" w:type="dxa"/>
            <w:gridSpan w:val="2"/>
          </w:tcPr>
          <w:p w14:paraId="20C265F1" w14:textId="77777777" w:rsidR="009C0B14" w:rsidRDefault="00000000">
            <w:pPr>
              <w:spacing w:after="0" w:line="240" w:lineRule="auto"/>
              <w:jc w:val="both"/>
              <w:rPr>
                <w:sz w:val="24"/>
              </w:rPr>
            </w:pPr>
            <w:r>
              <w:rPr>
                <w:sz w:val="24"/>
              </w:rPr>
              <w:t>Максимально допустимая недельная нагрузка</w:t>
            </w:r>
          </w:p>
        </w:tc>
        <w:tc>
          <w:tcPr>
            <w:tcW w:w="535" w:type="dxa"/>
            <w:gridSpan w:val="2"/>
            <w:vAlign w:val="center"/>
          </w:tcPr>
          <w:p w14:paraId="5CCD8865" w14:textId="77777777" w:rsidR="009C0B14" w:rsidRDefault="00000000">
            <w:pPr>
              <w:spacing w:after="0" w:line="240" w:lineRule="auto"/>
              <w:jc w:val="center"/>
              <w:rPr>
                <w:sz w:val="24"/>
              </w:rPr>
            </w:pPr>
            <w:r>
              <w:rPr>
                <w:sz w:val="24"/>
              </w:rPr>
              <w:t>29</w:t>
            </w:r>
          </w:p>
        </w:tc>
        <w:tc>
          <w:tcPr>
            <w:tcW w:w="535" w:type="dxa"/>
            <w:vAlign w:val="center"/>
          </w:tcPr>
          <w:p w14:paraId="53F66D39" w14:textId="77777777" w:rsidR="009C0B14" w:rsidRDefault="00000000">
            <w:pPr>
              <w:spacing w:after="0" w:line="240" w:lineRule="auto"/>
              <w:jc w:val="center"/>
              <w:rPr>
                <w:sz w:val="24"/>
              </w:rPr>
            </w:pPr>
            <w:r>
              <w:rPr>
                <w:sz w:val="24"/>
              </w:rPr>
              <w:t>30</w:t>
            </w:r>
          </w:p>
        </w:tc>
        <w:tc>
          <w:tcPr>
            <w:tcW w:w="818" w:type="dxa"/>
            <w:gridSpan w:val="3"/>
            <w:vAlign w:val="center"/>
          </w:tcPr>
          <w:p w14:paraId="2FC8F814" w14:textId="77777777" w:rsidR="009C0B14" w:rsidRDefault="00000000">
            <w:pPr>
              <w:spacing w:after="0" w:line="240" w:lineRule="auto"/>
              <w:jc w:val="center"/>
              <w:rPr>
                <w:sz w:val="24"/>
              </w:rPr>
            </w:pPr>
            <w:r>
              <w:rPr>
                <w:sz w:val="24"/>
              </w:rPr>
              <w:t>32</w:t>
            </w:r>
          </w:p>
        </w:tc>
        <w:tc>
          <w:tcPr>
            <w:tcW w:w="679" w:type="dxa"/>
            <w:vAlign w:val="center"/>
          </w:tcPr>
          <w:p w14:paraId="4BE1DEF9" w14:textId="77777777" w:rsidR="009C0B14" w:rsidRDefault="00000000">
            <w:pPr>
              <w:spacing w:after="0" w:line="240" w:lineRule="auto"/>
              <w:jc w:val="center"/>
              <w:rPr>
                <w:sz w:val="24"/>
              </w:rPr>
            </w:pPr>
            <w:r>
              <w:rPr>
                <w:sz w:val="24"/>
              </w:rPr>
              <w:t>33</w:t>
            </w:r>
          </w:p>
        </w:tc>
        <w:tc>
          <w:tcPr>
            <w:tcW w:w="528" w:type="dxa"/>
            <w:vAlign w:val="center"/>
          </w:tcPr>
          <w:p w14:paraId="3333C9C7" w14:textId="77777777" w:rsidR="009C0B14" w:rsidRDefault="00000000">
            <w:pPr>
              <w:spacing w:after="0" w:line="240" w:lineRule="auto"/>
              <w:jc w:val="center"/>
              <w:rPr>
                <w:sz w:val="24"/>
              </w:rPr>
            </w:pPr>
            <w:r>
              <w:rPr>
                <w:sz w:val="24"/>
              </w:rPr>
              <w:t>33</w:t>
            </w:r>
          </w:p>
        </w:tc>
        <w:tc>
          <w:tcPr>
            <w:tcW w:w="919" w:type="dxa"/>
            <w:vAlign w:val="center"/>
          </w:tcPr>
          <w:p w14:paraId="64D0B088" w14:textId="77777777" w:rsidR="009C0B14" w:rsidRDefault="00000000">
            <w:pPr>
              <w:spacing w:after="0" w:line="240" w:lineRule="auto"/>
              <w:jc w:val="center"/>
              <w:rPr>
                <w:sz w:val="24"/>
              </w:rPr>
            </w:pPr>
            <w:r>
              <w:rPr>
                <w:sz w:val="24"/>
              </w:rPr>
              <w:t>157</w:t>
            </w:r>
          </w:p>
        </w:tc>
      </w:tr>
      <w:tr w:rsidR="009C0B14" w14:paraId="3A489E7A" w14:textId="77777777">
        <w:trPr>
          <w:trHeight w:val="232"/>
        </w:trPr>
        <w:tc>
          <w:tcPr>
            <w:tcW w:w="5573" w:type="dxa"/>
            <w:gridSpan w:val="2"/>
            <w:vAlign w:val="center"/>
          </w:tcPr>
          <w:p w14:paraId="70A06B71" w14:textId="77777777" w:rsidR="009C0B14" w:rsidRDefault="00000000">
            <w:pPr>
              <w:spacing w:after="0" w:line="240" w:lineRule="auto"/>
              <w:rPr>
                <w:sz w:val="24"/>
              </w:rPr>
            </w:pPr>
            <w:r>
              <w:rPr>
                <w:b/>
                <w:sz w:val="24"/>
              </w:rPr>
              <w:t>Внеурочная деятельность</w:t>
            </w:r>
            <w:r>
              <w:rPr>
                <w:sz w:val="24"/>
              </w:rPr>
              <w:t xml:space="preserve"> (включая коррекционно-развивающую область)</w:t>
            </w:r>
          </w:p>
        </w:tc>
        <w:tc>
          <w:tcPr>
            <w:tcW w:w="535" w:type="dxa"/>
            <w:gridSpan w:val="2"/>
            <w:vAlign w:val="center"/>
          </w:tcPr>
          <w:p w14:paraId="5546BFA4" w14:textId="77777777" w:rsidR="009C0B14" w:rsidRDefault="00000000">
            <w:pPr>
              <w:spacing w:after="0" w:line="240" w:lineRule="auto"/>
              <w:jc w:val="center"/>
              <w:rPr>
                <w:b/>
                <w:sz w:val="24"/>
              </w:rPr>
            </w:pPr>
            <w:r>
              <w:rPr>
                <w:b/>
                <w:sz w:val="24"/>
              </w:rPr>
              <w:t>10</w:t>
            </w:r>
          </w:p>
        </w:tc>
        <w:tc>
          <w:tcPr>
            <w:tcW w:w="535" w:type="dxa"/>
            <w:vAlign w:val="center"/>
          </w:tcPr>
          <w:p w14:paraId="1632DE82" w14:textId="77777777" w:rsidR="009C0B14" w:rsidRDefault="00000000">
            <w:pPr>
              <w:spacing w:after="0" w:line="240" w:lineRule="auto"/>
              <w:jc w:val="center"/>
              <w:rPr>
                <w:b/>
                <w:sz w:val="24"/>
              </w:rPr>
            </w:pPr>
            <w:r>
              <w:rPr>
                <w:b/>
                <w:sz w:val="24"/>
              </w:rPr>
              <w:t>10</w:t>
            </w:r>
          </w:p>
        </w:tc>
        <w:tc>
          <w:tcPr>
            <w:tcW w:w="818" w:type="dxa"/>
            <w:gridSpan w:val="3"/>
            <w:vAlign w:val="center"/>
          </w:tcPr>
          <w:p w14:paraId="388ED23B" w14:textId="77777777" w:rsidR="009C0B14" w:rsidRDefault="00000000">
            <w:pPr>
              <w:spacing w:after="0" w:line="240" w:lineRule="auto"/>
              <w:jc w:val="center"/>
              <w:rPr>
                <w:b/>
                <w:sz w:val="24"/>
              </w:rPr>
            </w:pPr>
            <w:r>
              <w:rPr>
                <w:b/>
                <w:sz w:val="24"/>
              </w:rPr>
              <w:t>10</w:t>
            </w:r>
          </w:p>
        </w:tc>
        <w:tc>
          <w:tcPr>
            <w:tcW w:w="679" w:type="dxa"/>
            <w:vAlign w:val="center"/>
          </w:tcPr>
          <w:p w14:paraId="5A23F354" w14:textId="77777777" w:rsidR="009C0B14" w:rsidRDefault="00000000">
            <w:pPr>
              <w:spacing w:after="0" w:line="240" w:lineRule="auto"/>
              <w:jc w:val="center"/>
              <w:rPr>
                <w:b/>
                <w:sz w:val="24"/>
              </w:rPr>
            </w:pPr>
            <w:r>
              <w:rPr>
                <w:b/>
                <w:sz w:val="24"/>
              </w:rPr>
              <w:t>10</w:t>
            </w:r>
          </w:p>
        </w:tc>
        <w:tc>
          <w:tcPr>
            <w:tcW w:w="528" w:type="dxa"/>
            <w:vAlign w:val="center"/>
          </w:tcPr>
          <w:p w14:paraId="303ACBD0" w14:textId="77777777" w:rsidR="009C0B14" w:rsidRDefault="00000000">
            <w:pPr>
              <w:spacing w:after="0" w:line="240" w:lineRule="auto"/>
              <w:jc w:val="center"/>
              <w:rPr>
                <w:b/>
                <w:sz w:val="24"/>
              </w:rPr>
            </w:pPr>
            <w:r>
              <w:rPr>
                <w:b/>
                <w:sz w:val="24"/>
              </w:rPr>
              <w:t>10</w:t>
            </w:r>
          </w:p>
        </w:tc>
        <w:tc>
          <w:tcPr>
            <w:tcW w:w="919" w:type="dxa"/>
            <w:vAlign w:val="center"/>
          </w:tcPr>
          <w:p w14:paraId="5AA9AC6C" w14:textId="77777777" w:rsidR="009C0B14" w:rsidRDefault="00000000">
            <w:pPr>
              <w:spacing w:after="0" w:line="240" w:lineRule="auto"/>
              <w:jc w:val="center"/>
              <w:rPr>
                <w:b/>
                <w:sz w:val="24"/>
              </w:rPr>
            </w:pPr>
            <w:r>
              <w:rPr>
                <w:b/>
                <w:sz w:val="24"/>
              </w:rPr>
              <w:t>50</w:t>
            </w:r>
          </w:p>
        </w:tc>
      </w:tr>
      <w:tr w:rsidR="009C0B14" w14:paraId="198DCAD7" w14:textId="77777777">
        <w:trPr>
          <w:trHeight w:val="232"/>
        </w:trPr>
        <w:tc>
          <w:tcPr>
            <w:tcW w:w="5573" w:type="dxa"/>
            <w:gridSpan w:val="2"/>
            <w:vAlign w:val="center"/>
          </w:tcPr>
          <w:p w14:paraId="0EF46FBC" w14:textId="77777777" w:rsidR="009C0B14" w:rsidRDefault="00000000">
            <w:pPr>
              <w:spacing w:after="0" w:line="240" w:lineRule="auto"/>
              <w:rPr>
                <w:i/>
                <w:sz w:val="24"/>
              </w:rPr>
            </w:pPr>
            <w:r>
              <w:rPr>
                <w:i/>
                <w:sz w:val="24"/>
              </w:rPr>
              <w:t>Коррекционный курс: «Коррекционно-развивающие занятия: психокоррекционные (психологические и дефектологические)»</w:t>
            </w:r>
          </w:p>
        </w:tc>
        <w:tc>
          <w:tcPr>
            <w:tcW w:w="535" w:type="dxa"/>
            <w:gridSpan w:val="2"/>
            <w:vAlign w:val="center"/>
          </w:tcPr>
          <w:p w14:paraId="526F48BA" w14:textId="77777777" w:rsidR="009C0B14" w:rsidRDefault="00000000">
            <w:pPr>
              <w:spacing w:after="0" w:line="240" w:lineRule="auto"/>
              <w:jc w:val="center"/>
              <w:rPr>
                <w:sz w:val="24"/>
              </w:rPr>
            </w:pPr>
            <w:r>
              <w:rPr>
                <w:sz w:val="24"/>
              </w:rPr>
              <w:t>3</w:t>
            </w:r>
          </w:p>
        </w:tc>
        <w:tc>
          <w:tcPr>
            <w:tcW w:w="535" w:type="dxa"/>
            <w:vAlign w:val="center"/>
          </w:tcPr>
          <w:p w14:paraId="1245E1B6" w14:textId="77777777" w:rsidR="009C0B14" w:rsidRDefault="00000000">
            <w:pPr>
              <w:spacing w:after="0" w:line="240" w:lineRule="auto"/>
              <w:jc w:val="center"/>
              <w:rPr>
                <w:sz w:val="24"/>
              </w:rPr>
            </w:pPr>
            <w:r>
              <w:rPr>
                <w:sz w:val="24"/>
              </w:rPr>
              <w:t>3</w:t>
            </w:r>
          </w:p>
        </w:tc>
        <w:tc>
          <w:tcPr>
            <w:tcW w:w="818" w:type="dxa"/>
            <w:gridSpan w:val="3"/>
            <w:vAlign w:val="center"/>
          </w:tcPr>
          <w:p w14:paraId="1DF0CA4D" w14:textId="77777777" w:rsidR="009C0B14" w:rsidRDefault="00000000">
            <w:pPr>
              <w:spacing w:after="0" w:line="240" w:lineRule="auto"/>
              <w:jc w:val="center"/>
              <w:rPr>
                <w:sz w:val="24"/>
              </w:rPr>
            </w:pPr>
            <w:r>
              <w:rPr>
                <w:sz w:val="24"/>
              </w:rPr>
              <w:t>3</w:t>
            </w:r>
          </w:p>
        </w:tc>
        <w:tc>
          <w:tcPr>
            <w:tcW w:w="679" w:type="dxa"/>
            <w:vAlign w:val="center"/>
          </w:tcPr>
          <w:p w14:paraId="398DB4E1" w14:textId="77777777" w:rsidR="009C0B14" w:rsidRDefault="00000000">
            <w:pPr>
              <w:spacing w:after="0" w:line="240" w:lineRule="auto"/>
              <w:jc w:val="center"/>
              <w:rPr>
                <w:sz w:val="24"/>
              </w:rPr>
            </w:pPr>
            <w:r>
              <w:rPr>
                <w:sz w:val="24"/>
              </w:rPr>
              <w:t>3</w:t>
            </w:r>
          </w:p>
        </w:tc>
        <w:tc>
          <w:tcPr>
            <w:tcW w:w="528" w:type="dxa"/>
            <w:vAlign w:val="center"/>
          </w:tcPr>
          <w:p w14:paraId="0C60EB77" w14:textId="77777777" w:rsidR="009C0B14" w:rsidRDefault="00000000">
            <w:pPr>
              <w:spacing w:after="0" w:line="240" w:lineRule="auto"/>
              <w:jc w:val="center"/>
              <w:rPr>
                <w:sz w:val="24"/>
              </w:rPr>
            </w:pPr>
            <w:r>
              <w:rPr>
                <w:sz w:val="24"/>
              </w:rPr>
              <w:t>3</w:t>
            </w:r>
          </w:p>
        </w:tc>
        <w:tc>
          <w:tcPr>
            <w:tcW w:w="919" w:type="dxa"/>
            <w:vAlign w:val="center"/>
          </w:tcPr>
          <w:p w14:paraId="7D35F1E5" w14:textId="77777777" w:rsidR="009C0B14" w:rsidRDefault="00000000">
            <w:pPr>
              <w:spacing w:after="0" w:line="240" w:lineRule="auto"/>
              <w:jc w:val="center"/>
              <w:rPr>
                <w:sz w:val="24"/>
              </w:rPr>
            </w:pPr>
            <w:r>
              <w:rPr>
                <w:sz w:val="24"/>
              </w:rPr>
              <w:t>15</w:t>
            </w:r>
          </w:p>
        </w:tc>
      </w:tr>
      <w:tr w:rsidR="009C0B14" w14:paraId="103B705F" w14:textId="77777777">
        <w:trPr>
          <w:trHeight w:val="232"/>
        </w:trPr>
        <w:tc>
          <w:tcPr>
            <w:tcW w:w="5573" w:type="dxa"/>
            <w:gridSpan w:val="2"/>
            <w:vAlign w:val="center"/>
          </w:tcPr>
          <w:p w14:paraId="6FAB5C44" w14:textId="77777777" w:rsidR="009C0B14" w:rsidRDefault="00000000">
            <w:pPr>
              <w:spacing w:after="0" w:line="240" w:lineRule="auto"/>
              <w:rPr>
                <w:i/>
                <w:sz w:val="24"/>
              </w:rPr>
            </w:pPr>
            <w:r>
              <w:rPr>
                <w:i/>
                <w:sz w:val="24"/>
              </w:rPr>
              <w:t>Коррекционный курс: «Логопедические занятия»</w:t>
            </w:r>
          </w:p>
        </w:tc>
        <w:tc>
          <w:tcPr>
            <w:tcW w:w="535" w:type="dxa"/>
            <w:gridSpan w:val="2"/>
            <w:vAlign w:val="center"/>
          </w:tcPr>
          <w:p w14:paraId="1BFF8575" w14:textId="77777777" w:rsidR="009C0B14" w:rsidRDefault="00000000">
            <w:pPr>
              <w:spacing w:after="0" w:line="240" w:lineRule="auto"/>
              <w:jc w:val="center"/>
              <w:rPr>
                <w:sz w:val="24"/>
              </w:rPr>
            </w:pPr>
            <w:r>
              <w:rPr>
                <w:sz w:val="24"/>
              </w:rPr>
              <w:t>2</w:t>
            </w:r>
          </w:p>
        </w:tc>
        <w:tc>
          <w:tcPr>
            <w:tcW w:w="535" w:type="dxa"/>
            <w:vAlign w:val="center"/>
          </w:tcPr>
          <w:p w14:paraId="34AF8A95" w14:textId="77777777" w:rsidR="009C0B14" w:rsidRDefault="00000000">
            <w:pPr>
              <w:spacing w:after="0" w:line="240" w:lineRule="auto"/>
              <w:jc w:val="center"/>
              <w:rPr>
                <w:sz w:val="24"/>
              </w:rPr>
            </w:pPr>
            <w:r>
              <w:rPr>
                <w:sz w:val="24"/>
              </w:rPr>
              <w:t>2</w:t>
            </w:r>
          </w:p>
        </w:tc>
        <w:tc>
          <w:tcPr>
            <w:tcW w:w="818" w:type="dxa"/>
            <w:gridSpan w:val="3"/>
            <w:vAlign w:val="center"/>
          </w:tcPr>
          <w:p w14:paraId="4D644EFE" w14:textId="77777777" w:rsidR="009C0B14" w:rsidRDefault="00000000">
            <w:pPr>
              <w:spacing w:after="0" w:line="240" w:lineRule="auto"/>
              <w:jc w:val="center"/>
              <w:rPr>
                <w:sz w:val="24"/>
              </w:rPr>
            </w:pPr>
            <w:r>
              <w:rPr>
                <w:sz w:val="24"/>
              </w:rPr>
              <w:t>2</w:t>
            </w:r>
          </w:p>
        </w:tc>
        <w:tc>
          <w:tcPr>
            <w:tcW w:w="679" w:type="dxa"/>
            <w:vAlign w:val="center"/>
          </w:tcPr>
          <w:p w14:paraId="1C375073" w14:textId="77777777" w:rsidR="009C0B14" w:rsidRDefault="00000000">
            <w:pPr>
              <w:spacing w:after="0" w:line="240" w:lineRule="auto"/>
              <w:jc w:val="center"/>
              <w:rPr>
                <w:sz w:val="24"/>
              </w:rPr>
            </w:pPr>
            <w:r>
              <w:rPr>
                <w:sz w:val="24"/>
              </w:rPr>
              <w:t>2</w:t>
            </w:r>
          </w:p>
        </w:tc>
        <w:tc>
          <w:tcPr>
            <w:tcW w:w="528" w:type="dxa"/>
            <w:vAlign w:val="center"/>
          </w:tcPr>
          <w:p w14:paraId="11160E04" w14:textId="77777777" w:rsidR="009C0B14" w:rsidRDefault="00000000">
            <w:pPr>
              <w:spacing w:after="0" w:line="240" w:lineRule="auto"/>
              <w:jc w:val="center"/>
              <w:rPr>
                <w:sz w:val="24"/>
              </w:rPr>
            </w:pPr>
            <w:r>
              <w:rPr>
                <w:sz w:val="24"/>
              </w:rPr>
              <w:t>2</w:t>
            </w:r>
          </w:p>
        </w:tc>
        <w:tc>
          <w:tcPr>
            <w:tcW w:w="919" w:type="dxa"/>
            <w:vAlign w:val="center"/>
          </w:tcPr>
          <w:p w14:paraId="162478D0" w14:textId="77777777" w:rsidR="009C0B14" w:rsidRDefault="00000000">
            <w:pPr>
              <w:spacing w:after="0" w:line="240" w:lineRule="auto"/>
              <w:jc w:val="center"/>
              <w:rPr>
                <w:sz w:val="24"/>
              </w:rPr>
            </w:pPr>
            <w:r>
              <w:rPr>
                <w:sz w:val="24"/>
              </w:rPr>
              <w:t>10</w:t>
            </w:r>
          </w:p>
        </w:tc>
      </w:tr>
      <w:tr w:rsidR="009C0B14" w14:paraId="700F2DB4" w14:textId="77777777">
        <w:trPr>
          <w:trHeight w:val="232"/>
        </w:trPr>
        <w:tc>
          <w:tcPr>
            <w:tcW w:w="5573" w:type="dxa"/>
            <w:gridSpan w:val="2"/>
          </w:tcPr>
          <w:p w14:paraId="5352B7D0" w14:textId="77777777" w:rsidR="009C0B14" w:rsidRDefault="00000000">
            <w:pPr>
              <w:spacing w:after="0" w:line="240" w:lineRule="auto"/>
              <w:rPr>
                <w:i/>
                <w:sz w:val="24"/>
              </w:rPr>
            </w:pPr>
            <w:r>
              <w:rPr>
                <w:i/>
                <w:sz w:val="24"/>
              </w:rPr>
              <w:t>Другие направления внеурочной деятельности</w:t>
            </w:r>
          </w:p>
        </w:tc>
        <w:tc>
          <w:tcPr>
            <w:tcW w:w="535" w:type="dxa"/>
            <w:gridSpan w:val="2"/>
            <w:vAlign w:val="center"/>
          </w:tcPr>
          <w:p w14:paraId="27629575" w14:textId="77777777" w:rsidR="009C0B14" w:rsidRDefault="00000000">
            <w:pPr>
              <w:spacing w:after="0" w:line="240" w:lineRule="auto"/>
              <w:jc w:val="center"/>
              <w:rPr>
                <w:sz w:val="24"/>
              </w:rPr>
            </w:pPr>
            <w:r>
              <w:rPr>
                <w:sz w:val="24"/>
              </w:rPr>
              <w:t>5</w:t>
            </w:r>
          </w:p>
        </w:tc>
        <w:tc>
          <w:tcPr>
            <w:tcW w:w="535" w:type="dxa"/>
            <w:vAlign w:val="center"/>
          </w:tcPr>
          <w:p w14:paraId="0C0C7CC1" w14:textId="77777777" w:rsidR="009C0B14" w:rsidRDefault="00000000">
            <w:pPr>
              <w:spacing w:after="0" w:line="240" w:lineRule="auto"/>
              <w:jc w:val="center"/>
              <w:rPr>
                <w:sz w:val="24"/>
              </w:rPr>
            </w:pPr>
            <w:r>
              <w:rPr>
                <w:sz w:val="24"/>
              </w:rPr>
              <w:t>5</w:t>
            </w:r>
          </w:p>
        </w:tc>
        <w:tc>
          <w:tcPr>
            <w:tcW w:w="818" w:type="dxa"/>
            <w:gridSpan w:val="3"/>
            <w:vAlign w:val="center"/>
          </w:tcPr>
          <w:p w14:paraId="561AA405" w14:textId="77777777" w:rsidR="009C0B14" w:rsidRDefault="00000000">
            <w:pPr>
              <w:spacing w:after="0" w:line="240" w:lineRule="auto"/>
              <w:jc w:val="center"/>
              <w:rPr>
                <w:sz w:val="24"/>
              </w:rPr>
            </w:pPr>
            <w:r>
              <w:rPr>
                <w:sz w:val="24"/>
              </w:rPr>
              <w:t>5</w:t>
            </w:r>
          </w:p>
        </w:tc>
        <w:tc>
          <w:tcPr>
            <w:tcW w:w="679" w:type="dxa"/>
            <w:vAlign w:val="center"/>
          </w:tcPr>
          <w:p w14:paraId="57133E97" w14:textId="77777777" w:rsidR="009C0B14" w:rsidRDefault="00000000">
            <w:pPr>
              <w:spacing w:after="0" w:line="240" w:lineRule="auto"/>
              <w:jc w:val="center"/>
              <w:rPr>
                <w:sz w:val="24"/>
              </w:rPr>
            </w:pPr>
            <w:r>
              <w:rPr>
                <w:sz w:val="24"/>
              </w:rPr>
              <w:t>5</w:t>
            </w:r>
          </w:p>
        </w:tc>
        <w:tc>
          <w:tcPr>
            <w:tcW w:w="528" w:type="dxa"/>
            <w:vAlign w:val="center"/>
          </w:tcPr>
          <w:p w14:paraId="1854FA7A" w14:textId="77777777" w:rsidR="009C0B14" w:rsidRDefault="00000000">
            <w:pPr>
              <w:spacing w:after="0" w:line="240" w:lineRule="auto"/>
              <w:jc w:val="center"/>
              <w:rPr>
                <w:sz w:val="24"/>
              </w:rPr>
            </w:pPr>
            <w:r>
              <w:rPr>
                <w:sz w:val="24"/>
              </w:rPr>
              <w:t>5</w:t>
            </w:r>
          </w:p>
        </w:tc>
        <w:tc>
          <w:tcPr>
            <w:tcW w:w="919" w:type="dxa"/>
            <w:vAlign w:val="center"/>
          </w:tcPr>
          <w:p w14:paraId="0F19E913" w14:textId="77777777" w:rsidR="009C0B14" w:rsidRDefault="00000000">
            <w:pPr>
              <w:spacing w:after="0" w:line="240" w:lineRule="auto"/>
              <w:jc w:val="center"/>
              <w:rPr>
                <w:sz w:val="24"/>
              </w:rPr>
            </w:pPr>
            <w:r>
              <w:rPr>
                <w:sz w:val="24"/>
              </w:rPr>
              <w:t>25</w:t>
            </w:r>
          </w:p>
        </w:tc>
      </w:tr>
    </w:tbl>
    <w:p w14:paraId="11594E40" w14:textId="77777777" w:rsidR="009C0B14" w:rsidRDefault="009C0B14">
      <w:pPr>
        <w:spacing w:after="0" w:line="240" w:lineRule="auto"/>
        <w:ind w:firstLine="709"/>
        <w:jc w:val="right"/>
      </w:pPr>
    </w:p>
    <w:p w14:paraId="2A1BAA78" w14:textId="77777777" w:rsidR="009C0B14" w:rsidRDefault="009C0B14">
      <w:pPr>
        <w:spacing w:after="0" w:line="240" w:lineRule="auto"/>
        <w:ind w:firstLine="709"/>
        <w:jc w:val="right"/>
      </w:pPr>
    </w:p>
    <w:p w14:paraId="0267806F" w14:textId="77777777" w:rsidR="009C0B14" w:rsidRDefault="00000000">
      <w:pPr>
        <w:spacing w:after="0" w:line="240" w:lineRule="auto"/>
        <w:ind w:firstLine="709"/>
        <w:jc w:val="right"/>
      </w:pPr>
      <w:r>
        <w:t>Вариант № 3</w:t>
      </w:r>
    </w:p>
    <w:p w14:paraId="57B6D6B3" w14:textId="77777777" w:rsidR="009C0B14" w:rsidRDefault="00000000">
      <w:pPr>
        <w:spacing w:after="0" w:line="240" w:lineRule="auto"/>
        <w:ind w:firstLine="709"/>
        <w:jc w:val="center"/>
      </w:pPr>
      <w:r>
        <w:t>Примерный недельный учебный план основного общего образования обучающихся с ЗПР для 5-дневной учебной недели</w:t>
      </w:r>
    </w:p>
    <w:p w14:paraId="1C576999" w14:textId="77777777" w:rsidR="009C0B14" w:rsidRDefault="00000000">
      <w:pPr>
        <w:spacing w:after="0" w:line="240" w:lineRule="auto"/>
        <w:jc w:val="center"/>
        <w:rPr>
          <w:sz w:val="24"/>
        </w:rPr>
      </w:pPr>
      <w:r>
        <w:rPr>
          <w:sz w:val="24"/>
        </w:rPr>
        <w:t>(для отдельных образовательных организаций/классов, реализующих адаптированные основные образовательные программы основного общего образования обучающихся с задержкой психического развития)</w:t>
      </w:r>
    </w:p>
    <w:p w14:paraId="607AD185" w14:textId="77777777" w:rsidR="009C0B14" w:rsidRDefault="00000000">
      <w:pPr>
        <w:spacing w:after="0" w:line="240" w:lineRule="auto"/>
        <w:jc w:val="center"/>
        <w:rPr>
          <w:sz w:val="24"/>
        </w:rPr>
      </w:pPr>
      <w:r>
        <w:rPr>
          <w:sz w:val="24"/>
        </w:rPr>
        <w:t xml:space="preserve">Срок обучения – 5 лет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932"/>
        <w:gridCol w:w="510"/>
        <w:gridCol w:w="25"/>
        <w:gridCol w:w="535"/>
        <w:gridCol w:w="58"/>
        <w:gridCol w:w="693"/>
        <w:gridCol w:w="67"/>
        <w:gridCol w:w="679"/>
        <w:gridCol w:w="528"/>
        <w:gridCol w:w="919"/>
      </w:tblGrid>
      <w:tr w:rsidR="009C0B14" w14:paraId="41EE676B" w14:textId="77777777">
        <w:trPr>
          <w:trHeight w:val="921"/>
        </w:trPr>
        <w:tc>
          <w:tcPr>
            <w:tcW w:w="2405" w:type="dxa"/>
            <w:vMerge w:val="restart"/>
          </w:tcPr>
          <w:p w14:paraId="62C4CB55" w14:textId="77777777" w:rsidR="009C0B14" w:rsidRDefault="00000000">
            <w:pPr>
              <w:spacing w:after="0" w:line="240" w:lineRule="auto"/>
              <w:jc w:val="both"/>
              <w:rPr>
                <w:b/>
                <w:sz w:val="24"/>
              </w:rPr>
            </w:pPr>
            <w:r>
              <w:rPr>
                <w:b/>
                <w:sz w:val="24"/>
              </w:rPr>
              <w:t>Предметные области</w:t>
            </w:r>
          </w:p>
        </w:tc>
        <w:tc>
          <w:tcPr>
            <w:tcW w:w="2932" w:type="dxa"/>
            <w:vMerge w:val="restart"/>
            <w:tcBorders>
              <w:tr2bl w:val="single" w:sz="4" w:space="0" w:color="000000"/>
            </w:tcBorders>
          </w:tcPr>
          <w:p w14:paraId="32B96AEC" w14:textId="77777777" w:rsidR="009C0B14" w:rsidRDefault="00000000">
            <w:pPr>
              <w:spacing w:after="0" w:line="240" w:lineRule="auto"/>
              <w:jc w:val="both"/>
              <w:rPr>
                <w:b/>
                <w:sz w:val="24"/>
              </w:rPr>
            </w:pPr>
            <w:r>
              <w:rPr>
                <w:b/>
                <w:sz w:val="24"/>
              </w:rPr>
              <w:t>Учебные</w:t>
            </w:r>
          </w:p>
          <w:p w14:paraId="0E47C0EB" w14:textId="77777777" w:rsidR="009C0B14" w:rsidRDefault="00000000">
            <w:pPr>
              <w:spacing w:after="0" w:line="240" w:lineRule="auto"/>
              <w:jc w:val="both"/>
              <w:rPr>
                <w:b/>
                <w:sz w:val="24"/>
              </w:rPr>
            </w:pPr>
            <w:r>
              <w:rPr>
                <w:b/>
                <w:sz w:val="24"/>
              </w:rPr>
              <w:t>предметы</w:t>
            </w:r>
          </w:p>
          <w:p w14:paraId="71C0C166" w14:textId="77777777" w:rsidR="009C0B14" w:rsidRDefault="00000000">
            <w:pPr>
              <w:spacing w:after="0" w:line="240" w:lineRule="auto"/>
              <w:jc w:val="right"/>
              <w:rPr>
                <w:b/>
                <w:sz w:val="24"/>
              </w:rPr>
            </w:pPr>
            <w:r>
              <w:rPr>
                <w:b/>
                <w:sz w:val="24"/>
              </w:rPr>
              <w:t>Классы</w:t>
            </w:r>
          </w:p>
        </w:tc>
        <w:tc>
          <w:tcPr>
            <w:tcW w:w="4014" w:type="dxa"/>
            <w:gridSpan w:val="9"/>
          </w:tcPr>
          <w:p w14:paraId="0AC85195" w14:textId="77777777" w:rsidR="009C0B14" w:rsidRDefault="00000000">
            <w:pPr>
              <w:spacing w:after="0" w:line="240" w:lineRule="auto"/>
              <w:jc w:val="both"/>
              <w:rPr>
                <w:b/>
                <w:sz w:val="24"/>
              </w:rPr>
            </w:pPr>
            <w:r>
              <w:rPr>
                <w:b/>
                <w:sz w:val="24"/>
              </w:rPr>
              <w:t>Количество часов в неделю</w:t>
            </w:r>
          </w:p>
        </w:tc>
      </w:tr>
      <w:tr w:rsidR="009C0B14" w14:paraId="42AA78D7" w14:textId="77777777">
        <w:trPr>
          <w:trHeight w:val="511"/>
        </w:trPr>
        <w:tc>
          <w:tcPr>
            <w:tcW w:w="2405" w:type="dxa"/>
            <w:vMerge/>
          </w:tcPr>
          <w:p w14:paraId="720246BD" w14:textId="77777777" w:rsidR="009C0B14" w:rsidRDefault="009C0B14"/>
        </w:tc>
        <w:tc>
          <w:tcPr>
            <w:tcW w:w="2932" w:type="dxa"/>
            <w:vMerge/>
            <w:tcBorders>
              <w:tr2bl w:val="single" w:sz="4" w:space="0" w:color="000000"/>
            </w:tcBorders>
          </w:tcPr>
          <w:p w14:paraId="5C60BCD1" w14:textId="77777777" w:rsidR="009C0B14" w:rsidRDefault="009C0B14"/>
        </w:tc>
        <w:tc>
          <w:tcPr>
            <w:tcW w:w="510" w:type="dxa"/>
          </w:tcPr>
          <w:p w14:paraId="06387705" w14:textId="77777777" w:rsidR="009C0B14" w:rsidRDefault="00000000">
            <w:pPr>
              <w:spacing w:after="0" w:line="240" w:lineRule="auto"/>
              <w:jc w:val="both"/>
              <w:rPr>
                <w:b/>
                <w:sz w:val="24"/>
              </w:rPr>
            </w:pPr>
            <w:r>
              <w:rPr>
                <w:b/>
                <w:sz w:val="24"/>
              </w:rPr>
              <w:t>V</w:t>
            </w:r>
          </w:p>
        </w:tc>
        <w:tc>
          <w:tcPr>
            <w:tcW w:w="618" w:type="dxa"/>
            <w:gridSpan w:val="3"/>
          </w:tcPr>
          <w:p w14:paraId="3F3AAD2B" w14:textId="77777777" w:rsidR="009C0B14" w:rsidRDefault="00000000">
            <w:pPr>
              <w:spacing w:after="0" w:line="240" w:lineRule="auto"/>
              <w:jc w:val="both"/>
              <w:rPr>
                <w:b/>
                <w:sz w:val="24"/>
              </w:rPr>
            </w:pPr>
            <w:r>
              <w:rPr>
                <w:b/>
                <w:sz w:val="24"/>
              </w:rPr>
              <w:t>VI</w:t>
            </w:r>
          </w:p>
        </w:tc>
        <w:tc>
          <w:tcPr>
            <w:tcW w:w="693" w:type="dxa"/>
          </w:tcPr>
          <w:p w14:paraId="491226DC" w14:textId="77777777" w:rsidR="009C0B14" w:rsidRDefault="00000000">
            <w:pPr>
              <w:spacing w:after="0" w:line="240" w:lineRule="auto"/>
              <w:jc w:val="both"/>
              <w:rPr>
                <w:b/>
                <w:sz w:val="24"/>
              </w:rPr>
            </w:pPr>
            <w:r>
              <w:rPr>
                <w:b/>
                <w:sz w:val="24"/>
              </w:rPr>
              <w:t>VII</w:t>
            </w:r>
          </w:p>
        </w:tc>
        <w:tc>
          <w:tcPr>
            <w:tcW w:w="746" w:type="dxa"/>
            <w:gridSpan w:val="2"/>
          </w:tcPr>
          <w:p w14:paraId="58699066" w14:textId="77777777" w:rsidR="009C0B14" w:rsidRDefault="00000000">
            <w:pPr>
              <w:spacing w:after="0" w:line="240" w:lineRule="auto"/>
              <w:jc w:val="both"/>
              <w:rPr>
                <w:b/>
                <w:sz w:val="24"/>
              </w:rPr>
            </w:pPr>
            <w:r>
              <w:rPr>
                <w:b/>
                <w:sz w:val="24"/>
              </w:rPr>
              <w:t>VIII</w:t>
            </w:r>
          </w:p>
        </w:tc>
        <w:tc>
          <w:tcPr>
            <w:tcW w:w="528" w:type="dxa"/>
          </w:tcPr>
          <w:p w14:paraId="64D58806" w14:textId="77777777" w:rsidR="009C0B14" w:rsidRDefault="00000000">
            <w:pPr>
              <w:spacing w:after="0" w:line="240" w:lineRule="auto"/>
              <w:jc w:val="both"/>
              <w:rPr>
                <w:b/>
                <w:sz w:val="24"/>
              </w:rPr>
            </w:pPr>
            <w:r>
              <w:rPr>
                <w:b/>
                <w:sz w:val="24"/>
              </w:rPr>
              <w:t>IX</w:t>
            </w:r>
          </w:p>
        </w:tc>
        <w:tc>
          <w:tcPr>
            <w:tcW w:w="919" w:type="dxa"/>
          </w:tcPr>
          <w:p w14:paraId="6ED02864" w14:textId="77777777" w:rsidR="009C0B14" w:rsidRDefault="00000000">
            <w:pPr>
              <w:spacing w:after="0" w:line="240" w:lineRule="auto"/>
              <w:jc w:val="both"/>
              <w:rPr>
                <w:b/>
                <w:sz w:val="24"/>
              </w:rPr>
            </w:pPr>
            <w:r>
              <w:rPr>
                <w:b/>
                <w:sz w:val="24"/>
              </w:rPr>
              <w:t>Всего</w:t>
            </w:r>
          </w:p>
        </w:tc>
      </w:tr>
      <w:tr w:rsidR="009C0B14" w14:paraId="62E99C84" w14:textId="77777777">
        <w:trPr>
          <w:trHeight w:val="315"/>
        </w:trPr>
        <w:tc>
          <w:tcPr>
            <w:tcW w:w="5337" w:type="dxa"/>
            <w:gridSpan w:val="2"/>
          </w:tcPr>
          <w:p w14:paraId="20EABB54" w14:textId="77777777" w:rsidR="009C0B14" w:rsidRDefault="00000000">
            <w:pPr>
              <w:spacing w:after="0" w:line="240" w:lineRule="auto"/>
              <w:jc w:val="both"/>
              <w:rPr>
                <w:i/>
                <w:sz w:val="24"/>
              </w:rPr>
            </w:pPr>
            <w:r>
              <w:rPr>
                <w:i/>
                <w:sz w:val="24"/>
              </w:rPr>
              <w:t>Обязательная часть</w:t>
            </w:r>
          </w:p>
        </w:tc>
        <w:tc>
          <w:tcPr>
            <w:tcW w:w="4014" w:type="dxa"/>
            <w:gridSpan w:val="9"/>
          </w:tcPr>
          <w:p w14:paraId="68215C95" w14:textId="77777777" w:rsidR="009C0B14" w:rsidRDefault="009C0B14">
            <w:pPr>
              <w:spacing w:after="0" w:line="240" w:lineRule="auto"/>
              <w:jc w:val="center"/>
              <w:rPr>
                <w:b/>
                <w:sz w:val="24"/>
              </w:rPr>
            </w:pPr>
          </w:p>
        </w:tc>
      </w:tr>
      <w:tr w:rsidR="009C0B14" w14:paraId="4072EAEF" w14:textId="77777777">
        <w:trPr>
          <w:trHeight w:val="330"/>
        </w:trPr>
        <w:tc>
          <w:tcPr>
            <w:tcW w:w="2405" w:type="dxa"/>
            <w:vMerge w:val="restart"/>
          </w:tcPr>
          <w:p w14:paraId="37264C5F" w14:textId="77777777" w:rsidR="009C0B14" w:rsidRDefault="00000000">
            <w:pPr>
              <w:spacing w:after="0" w:line="240" w:lineRule="auto"/>
              <w:rPr>
                <w:sz w:val="24"/>
              </w:rPr>
            </w:pPr>
            <w:r>
              <w:rPr>
                <w:sz w:val="24"/>
              </w:rPr>
              <w:t>Русский язык и литература</w:t>
            </w:r>
          </w:p>
        </w:tc>
        <w:tc>
          <w:tcPr>
            <w:tcW w:w="2932" w:type="dxa"/>
          </w:tcPr>
          <w:p w14:paraId="534C98E0" w14:textId="77777777" w:rsidR="009C0B14" w:rsidRDefault="00000000">
            <w:pPr>
              <w:spacing w:after="0" w:line="240" w:lineRule="auto"/>
              <w:jc w:val="both"/>
              <w:rPr>
                <w:sz w:val="24"/>
              </w:rPr>
            </w:pPr>
            <w:r>
              <w:rPr>
                <w:sz w:val="24"/>
              </w:rPr>
              <w:t>Русский язык</w:t>
            </w:r>
          </w:p>
        </w:tc>
        <w:tc>
          <w:tcPr>
            <w:tcW w:w="535" w:type="dxa"/>
            <w:gridSpan w:val="2"/>
            <w:vAlign w:val="center"/>
          </w:tcPr>
          <w:p w14:paraId="3C91A457" w14:textId="77777777" w:rsidR="009C0B14" w:rsidRDefault="00000000">
            <w:pPr>
              <w:spacing w:after="0" w:line="240" w:lineRule="auto"/>
              <w:jc w:val="center"/>
              <w:rPr>
                <w:sz w:val="24"/>
              </w:rPr>
            </w:pPr>
            <w:r>
              <w:rPr>
                <w:sz w:val="24"/>
              </w:rPr>
              <w:t>5</w:t>
            </w:r>
          </w:p>
        </w:tc>
        <w:tc>
          <w:tcPr>
            <w:tcW w:w="535" w:type="dxa"/>
            <w:vAlign w:val="center"/>
          </w:tcPr>
          <w:p w14:paraId="3A5A64B7" w14:textId="77777777" w:rsidR="009C0B14" w:rsidRDefault="00000000">
            <w:pPr>
              <w:spacing w:after="0" w:line="240" w:lineRule="auto"/>
              <w:jc w:val="center"/>
              <w:rPr>
                <w:sz w:val="24"/>
              </w:rPr>
            </w:pPr>
            <w:r>
              <w:rPr>
                <w:sz w:val="24"/>
              </w:rPr>
              <w:t>6</w:t>
            </w:r>
          </w:p>
        </w:tc>
        <w:tc>
          <w:tcPr>
            <w:tcW w:w="818" w:type="dxa"/>
            <w:gridSpan w:val="3"/>
            <w:vAlign w:val="center"/>
          </w:tcPr>
          <w:p w14:paraId="38D6826B" w14:textId="77777777" w:rsidR="009C0B14" w:rsidRDefault="00000000">
            <w:pPr>
              <w:spacing w:after="0" w:line="240" w:lineRule="auto"/>
              <w:jc w:val="center"/>
              <w:rPr>
                <w:sz w:val="24"/>
              </w:rPr>
            </w:pPr>
            <w:r>
              <w:rPr>
                <w:sz w:val="24"/>
              </w:rPr>
              <w:t>4</w:t>
            </w:r>
          </w:p>
        </w:tc>
        <w:tc>
          <w:tcPr>
            <w:tcW w:w="679" w:type="dxa"/>
            <w:vAlign w:val="center"/>
          </w:tcPr>
          <w:p w14:paraId="185616B8" w14:textId="77777777" w:rsidR="009C0B14" w:rsidRDefault="00000000">
            <w:pPr>
              <w:spacing w:after="0" w:line="240" w:lineRule="auto"/>
              <w:jc w:val="center"/>
              <w:rPr>
                <w:sz w:val="24"/>
              </w:rPr>
            </w:pPr>
            <w:r>
              <w:rPr>
                <w:sz w:val="24"/>
              </w:rPr>
              <w:t>4</w:t>
            </w:r>
          </w:p>
        </w:tc>
        <w:tc>
          <w:tcPr>
            <w:tcW w:w="528" w:type="dxa"/>
            <w:vAlign w:val="center"/>
          </w:tcPr>
          <w:p w14:paraId="39B24E23" w14:textId="77777777" w:rsidR="009C0B14" w:rsidRDefault="00000000">
            <w:pPr>
              <w:spacing w:after="0" w:line="240" w:lineRule="auto"/>
              <w:jc w:val="center"/>
              <w:rPr>
                <w:sz w:val="24"/>
              </w:rPr>
            </w:pPr>
            <w:r>
              <w:rPr>
                <w:sz w:val="24"/>
              </w:rPr>
              <w:t>4</w:t>
            </w:r>
          </w:p>
        </w:tc>
        <w:tc>
          <w:tcPr>
            <w:tcW w:w="919" w:type="dxa"/>
            <w:vAlign w:val="center"/>
          </w:tcPr>
          <w:p w14:paraId="086C5E86" w14:textId="77777777" w:rsidR="009C0B14" w:rsidRDefault="00000000">
            <w:pPr>
              <w:spacing w:after="0" w:line="240" w:lineRule="auto"/>
              <w:jc w:val="center"/>
              <w:rPr>
                <w:sz w:val="24"/>
              </w:rPr>
            </w:pPr>
            <w:r>
              <w:rPr>
                <w:sz w:val="24"/>
              </w:rPr>
              <w:t>23</w:t>
            </w:r>
          </w:p>
        </w:tc>
      </w:tr>
      <w:tr w:rsidR="009C0B14" w14:paraId="22BD560B" w14:textId="77777777">
        <w:trPr>
          <w:trHeight w:val="375"/>
        </w:trPr>
        <w:tc>
          <w:tcPr>
            <w:tcW w:w="2405" w:type="dxa"/>
            <w:vMerge/>
          </w:tcPr>
          <w:p w14:paraId="13ABABC4" w14:textId="77777777" w:rsidR="009C0B14" w:rsidRDefault="009C0B14"/>
        </w:tc>
        <w:tc>
          <w:tcPr>
            <w:tcW w:w="2932" w:type="dxa"/>
          </w:tcPr>
          <w:p w14:paraId="3BE948FB" w14:textId="77777777" w:rsidR="009C0B14" w:rsidRDefault="00000000">
            <w:pPr>
              <w:spacing w:after="0" w:line="240" w:lineRule="auto"/>
              <w:jc w:val="both"/>
              <w:rPr>
                <w:sz w:val="24"/>
              </w:rPr>
            </w:pPr>
            <w:r>
              <w:rPr>
                <w:sz w:val="24"/>
              </w:rPr>
              <w:t>Литература</w:t>
            </w:r>
          </w:p>
        </w:tc>
        <w:tc>
          <w:tcPr>
            <w:tcW w:w="535" w:type="dxa"/>
            <w:gridSpan w:val="2"/>
            <w:vAlign w:val="center"/>
          </w:tcPr>
          <w:p w14:paraId="7FA1A9A9" w14:textId="77777777" w:rsidR="009C0B14" w:rsidRDefault="00000000">
            <w:pPr>
              <w:spacing w:after="0" w:line="240" w:lineRule="auto"/>
              <w:jc w:val="center"/>
              <w:rPr>
                <w:sz w:val="24"/>
              </w:rPr>
            </w:pPr>
            <w:r>
              <w:rPr>
                <w:sz w:val="24"/>
              </w:rPr>
              <w:t>3</w:t>
            </w:r>
          </w:p>
        </w:tc>
        <w:tc>
          <w:tcPr>
            <w:tcW w:w="535" w:type="dxa"/>
            <w:vAlign w:val="center"/>
          </w:tcPr>
          <w:p w14:paraId="77F6A87C" w14:textId="77777777" w:rsidR="009C0B14" w:rsidRDefault="00000000">
            <w:pPr>
              <w:spacing w:after="0" w:line="240" w:lineRule="auto"/>
              <w:jc w:val="center"/>
              <w:rPr>
                <w:sz w:val="24"/>
              </w:rPr>
            </w:pPr>
            <w:r>
              <w:rPr>
                <w:sz w:val="24"/>
              </w:rPr>
              <w:t>3</w:t>
            </w:r>
          </w:p>
        </w:tc>
        <w:tc>
          <w:tcPr>
            <w:tcW w:w="818" w:type="dxa"/>
            <w:gridSpan w:val="3"/>
            <w:vAlign w:val="center"/>
          </w:tcPr>
          <w:p w14:paraId="4CAA930F" w14:textId="77777777" w:rsidR="009C0B14" w:rsidRDefault="00000000">
            <w:pPr>
              <w:spacing w:after="0" w:line="240" w:lineRule="auto"/>
              <w:jc w:val="center"/>
              <w:rPr>
                <w:sz w:val="24"/>
              </w:rPr>
            </w:pPr>
            <w:r>
              <w:rPr>
                <w:sz w:val="24"/>
              </w:rPr>
              <w:t>2</w:t>
            </w:r>
          </w:p>
        </w:tc>
        <w:tc>
          <w:tcPr>
            <w:tcW w:w="679" w:type="dxa"/>
            <w:vAlign w:val="center"/>
          </w:tcPr>
          <w:p w14:paraId="46D88396" w14:textId="77777777" w:rsidR="009C0B14" w:rsidRDefault="00000000">
            <w:pPr>
              <w:spacing w:after="0" w:line="240" w:lineRule="auto"/>
              <w:jc w:val="center"/>
              <w:rPr>
                <w:sz w:val="24"/>
              </w:rPr>
            </w:pPr>
            <w:r>
              <w:rPr>
                <w:sz w:val="24"/>
              </w:rPr>
              <w:t>2</w:t>
            </w:r>
          </w:p>
        </w:tc>
        <w:tc>
          <w:tcPr>
            <w:tcW w:w="528" w:type="dxa"/>
            <w:vAlign w:val="center"/>
          </w:tcPr>
          <w:p w14:paraId="7B3CE2DC" w14:textId="77777777" w:rsidR="009C0B14" w:rsidRDefault="00000000">
            <w:pPr>
              <w:spacing w:after="0" w:line="240" w:lineRule="auto"/>
              <w:jc w:val="center"/>
              <w:rPr>
                <w:sz w:val="24"/>
              </w:rPr>
            </w:pPr>
            <w:r>
              <w:rPr>
                <w:sz w:val="24"/>
              </w:rPr>
              <w:t>3</w:t>
            </w:r>
          </w:p>
        </w:tc>
        <w:tc>
          <w:tcPr>
            <w:tcW w:w="919" w:type="dxa"/>
            <w:vAlign w:val="center"/>
          </w:tcPr>
          <w:p w14:paraId="69D81C2A" w14:textId="77777777" w:rsidR="009C0B14" w:rsidRDefault="00000000">
            <w:pPr>
              <w:spacing w:after="0" w:line="240" w:lineRule="auto"/>
              <w:jc w:val="center"/>
              <w:rPr>
                <w:sz w:val="24"/>
              </w:rPr>
            </w:pPr>
            <w:r>
              <w:rPr>
                <w:sz w:val="24"/>
              </w:rPr>
              <w:t>13</w:t>
            </w:r>
          </w:p>
        </w:tc>
      </w:tr>
      <w:tr w:rsidR="009C0B14" w14:paraId="2B337D43" w14:textId="77777777">
        <w:trPr>
          <w:trHeight w:val="360"/>
        </w:trPr>
        <w:tc>
          <w:tcPr>
            <w:tcW w:w="2405" w:type="dxa"/>
          </w:tcPr>
          <w:p w14:paraId="549AB538" w14:textId="77777777" w:rsidR="009C0B14" w:rsidRDefault="00000000">
            <w:pPr>
              <w:spacing w:after="0" w:line="240" w:lineRule="auto"/>
              <w:rPr>
                <w:sz w:val="24"/>
              </w:rPr>
            </w:pPr>
            <w:r>
              <w:rPr>
                <w:sz w:val="24"/>
              </w:rPr>
              <w:t>Иностранные языки</w:t>
            </w:r>
          </w:p>
        </w:tc>
        <w:tc>
          <w:tcPr>
            <w:tcW w:w="2932" w:type="dxa"/>
          </w:tcPr>
          <w:p w14:paraId="4E26FB49" w14:textId="77777777" w:rsidR="009C0B14" w:rsidRDefault="00000000">
            <w:pPr>
              <w:spacing w:after="0" w:line="240" w:lineRule="auto"/>
              <w:jc w:val="both"/>
              <w:rPr>
                <w:sz w:val="24"/>
              </w:rPr>
            </w:pPr>
            <w:r>
              <w:rPr>
                <w:sz w:val="24"/>
              </w:rPr>
              <w:t>Иностранный язык</w:t>
            </w:r>
          </w:p>
        </w:tc>
        <w:tc>
          <w:tcPr>
            <w:tcW w:w="535" w:type="dxa"/>
            <w:gridSpan w:val="2"/>
            <w:vAlign w:val="center"/>
          </w:tcPr>
          <w:p w14:paraId="48830679" w14:textId="77777777" w:rsidR="009C0B14" w:rsidRDefault="00000000">
            <w:pPr>
              <w:spacing w:after="0" w:line="240" w:lineRule="auto"/>
              <w:jc w:val="center"/>
              <w:rPr>
                <w:sz w:val="24"/>
              </w:rPr>
            </w:pPr>
            <w:r>
              <w:rPr>
                <w:sz w:val="24"/>
              </w:rPr>
              <w:t>3</w:t>
            </w:r>
          </w:p>
        </w:tc>
        <w:tc>
          <w:tcPr>
            <w:tcW w:w="535" w:type="dxa"/>
            <w:vAlign w:val="center"/>
          </w:tcPr>
          <w:p w14:paraId="659C1976" w14:textId="77777777" w:rsidR="009C0B14" w:rsidRDefault="00000000">
            <w:pPr>
              <w:spacing w:after="0" w:line="240" w:lineRule="auto"/>
              <w:jc w:val="center"/>
              <w:rPr>
                <w:sz w:val="24"/>
              </w:rPr>
            </w:pPr>
            <w:r>
              <w:rPr>
                <w:sz w:val="24"/>
              </w:rPr>
              <w:t>3</w:t>
            </w:r>
          </w:p>
        </w:tc>
        <w:tc>
          <w:tcPr>
            <w:tcW w:w="818" w:type="dxa"/>
            <w:gridSpan w:val="3"/>
            <w:vAlign w:val="center"/>
          </w:tcPr>
          <w:p w14:paraId="3089A4FA" w14:textId="77777777" w:rsidR="009C0B14" w:rsidRDefault="00000000">
            <w:pPr>
              <w:spacing w:after="0" w:line="240" w:lineRule="auto"/>
              <w:jc w:val="center"/>
              <w:rPr>
                <w:sz w:val="24"/>
              </w:rPr>
            </w:pPr>
            <w:r>
              <w:rPr>
                <w:sz w:val="24"/>
              </w:rPr>
              <w:t>3</w:t>
            </w:r>
          </w:p>
        </w:tc>
        <w:tc>
          <w:tcPr>
            <w:tcW w:w="679" w:type="dxa"/>
            <w:vAlign w:val="center"/>
          </w:tcPr>
          <w:p w14:paraId="2B8ACDE2" w14:textId="77777777" w:rsidR="009C0B14" w:rsidRDefault="00000000">
            <w:pPr>
              <w:spacing w:after="0" w:line="240" w:lineRule="auto"/>
              <w:jc w:val="center"/>
              <w:rPr>
                <w:sz w:val="24"/>
              </w:rPr>
            </w:pPr>
            <w:r>
              <w:rPr>
                <w:sz w:val="24"/>
              </w:rPr>
              <w:t>3</w:t>
            </w:r>
          </w:p>
        </w:tc>
        <w:tc>
          <w:tcPr>
            <w:tcW w:w="528" w:type="dxa"/>
            <w:vAlign w:val="center"/>
          </w:tcPr>
          <w:p w14:paraId="07092063" w14:textId="77777777" w:rsidR="009C0B14" w:rsidRDefault="00000000">
            <w:pPr>
              <w:spacing w:after="0" w:line="240" w:lineRule="auto"/>
              <w:jc w:val="center"/>
              <w:rPr>
                <w:sz w:val="24"/>
              </w:rPr>
            </w:pPr>
            <w:r>
              <w:rPr>
                <w:sz w:val="24"/>
              </w:rPr>
              <w:t>3</w:t>
            </w:r>
          </w:p>
        </w:tc>
        <w:tc>
          <w:tcPr>
            <w:tcW w:w="919" w:type="dxa"/>
            <w:vAlign w:val="center"/>
          </w:tcPr>
          <w:p w14:paraId="042C1BCF" w14:textId="77777777" w:rsidR="009C0B14" w:rsidRDefault="00000000">
            <w:pPr>
              <w:spacing w:after="0" w:line="240" w:lineRule="auto"/>
              <w:jc w:val="center"/>
              <w:rPr>
                <w:sz w:val="24"/>
              </w:rPr>
            </w:pPr>
            <w:r>
              <w:rPr>
                <w:sz w:val="24"/>
              </w:rPr>
              <w:t>15</w:t>
            </w:r>
          </w:p>
        </w:tc>
      </w:tr>
      <w:tr w:rsidR="009C0B14" w14:paraId="77D6C65F" w14:textId="77777777">
        <w:trPr>
          <w:trHeight w:val="427"/>
        </w:trPr>
        <w:tc>
          <w:tcPr>
            <w:tcW w:w="2405" w:type="dxa"/>
            <w:vMerge w:val="restart"/>
          </w:tcPr>
          <w:p w14:paraId="71593B7E" w14:textId="77777777" w:rsidR="009C0B14" w:rsidRDefault="00000000">
            <w:pPr>
              <w:spacing w:after="0" w:line="240" w:lineRule="auto"/>
              <w:rPr>
                <w:sz w:val="24"/>
              </w:rPr>
            </w:pPr>
            <w:r>
              <w:rPr>
                <w:sz w:val="24"/>
              </w:rPr>
              <w:t>Математика и информатика</w:t>
            </w:r>
          </w:p>
        </w:tc>
        <w:tc>
          <w:tcPr>
            <w:tcW w:w="2932" w:type="dxa"/>
          </w:tcPr>
          <w:p w14:paraId="074C4DE8" w14:textId="77777777" w:rsidR="009C0B14" w:rsidRDefault="00000000">
            <w:pPr>
              <w:spacing w:after="0" w:line="240" w:lineRule="auto"/>
              <w:jc w:val="both"/>
              <w:rPr>
                <w:sz w:val="24"/>
              </w:rPr>
            </w:pPr>
            <w:r>
              <w:rPr>
                <w:sz w:val="24"/>
              </w:rPr>
              <w:t>Математика</w:t>
            </w:r>
          </w:p>
        </w:tc>
        <w:tc>
          <w:tcPr>
            <w:tcW w:w="535" w:type="dxa"/>
            <w:gridSpan w:val="2"/>
            <w:vAlign w:val="center"/>
          </w:tcPr>
          <w:p w14:paraId="15557DF3" w14:textId="77777777" w:rsidR="009C0B14" w:rsidRDefault="00000000">
            <w:pPr>
              <w:spacing w:after="0" w:line="240" w:lineRule="auto"/>
              <w:jc w:val="center"/>
              <w:rPr>
                <w:sz w:val="24"/>
              </w:rPr>
            </w:pPr>
            <w:r>
              <w:rPr>
                <w:sz w:val="24"/>
              </w:rPr>
              <w:t>5</w:t>
            </w:r>
          </w:p>
        </w:tc>
        <w:tc>
          <w:tcPr>
            <w:tcW w:w="535" w:type="dxa"/>
            <w:vAlign w:val="center"/>
          </w:tcPr>
          <w:p w14:paraId="0BCD7D64" w14:textId="77777777" w:rsidR="009C0B14" w:rsidRDefault="00000000">
            <w:pPr>
              <w:spacing w:after="0" w:line="240" w:lineRule="auto"/>
              <w:jc w:val="center"/>
              <w:rPr>
                <w:sz w:val="24"/>
              </w:rPr>
            </w:pPr>
            <w:r>
              <w:rPr>
                <w:sz w:val="24"/>
              </w:rPr>
              <w:t>5</w:t>
            </w:r>
          </w:p>
        </w:tc>
        <w:tc>
          <w:tcPr>
            <w:tcW w:w="818" w:type="dxa"/>
            <w:gridSpan w:val="3"/>
            <w:vAlign w:val="center"/>
          </w:tcPr>
          <w:p w14:paraId="65501BF3" w14:textId="77777777" w:rsidR="009C0B14" w:rsidRDefault="009C0B14">
            <w:pPr>
              <w:spacing w:after="0" w:line="240" w:lineRule="auto"/>
              <w:jc w:val="center"/>
              <w:rPr>
                <w:sz w:val="24"/>
              </w:rPr>
            </w:pPr>
          </w:p>
        </w:tc>
        <w:tc>
          <w:tcPr>
            <w:tcW w:w="679" w:type="dxa"/>
            <w:vAlign w:val="center"/>
          </w:tcPr>
          <w:p w14:paraId="4D4D2313" w14:textId="77777777" w:rsidR="009C0B14" w:rsidRDefault="009C0B14">
            <w:pPr>
              <w:spacing w:after="0" w:line="240" w:lineRule="auto"/>
              <w:jc w:val="center"/>
              <w:rPr>
                <w:sz w:val="24"/>
              </w:rPr>
            </w:pPr>
          </w:p>
        </w:tc>
        <w:tc>
          <w:tcPr>
            <w:tcW w:w="528" w:type="dxa"/>
            <w:vAlign w:val="center"/>
          </w:tcPr>
          <w:p w14:paraId="23477C07" w14:textId="77777777" w:rsidR="009C0B14" w:rsidRDefault="009C0B14">
            <w:pPr>
              <w:spacing w:after="0" w:line="240" w:lineRule="auto"/>
              <w:jc w:val="center"/>
              <w:rPr>
                <w:sz w:val="24"/>
              </w:rPr>
            </w:pPr>
          </w:p>
        </w:tc>
        <w:tc>
          <w:tcPr>
            <w:tcW w:w="919" w:type="dxa"/>
            <w:vAlign w:val="center"/>
          </w:tcPr>
          <w:p w14:paraId="086DD025" w14:textId="77777777" w:rsidR="009C0B14" w:rsidRDefault="00000000">
            <w:pPr>
              <w:spacing w:after="0" w:line="240" w:lineRule="auto"/>
              <w:jc w:val="center"/>
              <w:rPr>
                <w:sz w:val="24"/>
              </w:rPr>
            </w:pPr>
            <w:r>
              <w:rPr>
                <w:sz w:val="24"/>
              </w:rPr>
              <w:t>10</w:t>
            </w:r>
          </w:p>
        </w:tc>
      </w:tr>
      <w:tr w:rsidR="009C0B14" w14:paraId="2C54D73A" w14:textId="77777777">
        <w:trPr>
          <w:trHeight w:val="385"/>
        </w:trPr>
        <w:tc>
          <w:tcPr>
            <w:tcW w:w="2405" w:type="dxa"/>
            <w:vMerge/>
          </w:tcPr>
          <w:p w14:paraId="05852DCA" w14:textId="77777777" w:rsidR="009C0B14" w:rsidRDefault="009C0B14"/>
        </w:tc>
        <w:tc>
          <w:tcPr>
            <w:tcW w:w="2932" w:type="dxa"/>
          </w:tcPr>
          <w:p w14:paraId="613A5AD9" w14:textId="77777777" w:rsidR="009C0B14" w:rsidRDefault="00000000">
            <w:pPr>
              <w:spacing w:after="0" w:line="240" w:lineRule="auto"/>
              <w:jc w:val="both"/>
              <w:rPr>
                <w:sz w:val="24"/>
              </w:rPr>
            </w:pPr>
            <w:r>
              <w:rPr>
                <w:sz w:val="24"/>
              </w:rPr>
              <w:t>Алгебра</w:t>
            </w:r>
          </w:p>
        </w:tc>
        <w:tc>
          <w:tcPr>
            <w:tcW w:w="535" w:type="dxa"/>
            <w:gridSpan w:val="2"/>
            <w:vAlign w:val="center"/>
          </w:tcPr>
          <w:p w14:paraId="16BC2714" w14:textId="77777777" w:rsidR="009C0B14" w:rsidRDefault="009C0B14">
            <w:pPr>
              <w:spacing w:after="0" w:line="240" w:lineRule="auto"/>
              <w:jc w:val="center"/>
              <w:rPr>
                <w:sz w:val="24"/>
              </w:rPr>
            </w:pPr>
          </w:p>
        </w:tc>
        <w:tc>
          <w:tcPr>
            <w:tcW w:w="535" w:type="dxa"/>
            <w:vAlign w:val="center"/>
          </w:tcPr>
          <w:p w14:paraId="4B33E17D" w14:textId="77777777" w:rsidR="009C0B14" w:rsidRDefault="009C0B14">
            <w:pPr>
              <w:spacing w:after="0" w:line="240" w:lineRule="auto"/>
              <w:jc w:val="center"/>
              <w:rPr>
                <w:sz w:val="24"/>
              </w:rPr>
            </w:pPr>
          </w:p>
        </w:tc>
        <w:tc>
          <w:tcPr>
            <w:tcW w:w="818" w:type="dxa"/>
            <w:gridSpan w:val="3"/>
            <w:vAlign w:val="center"/>
          </w:tcPr>
          <w:p w14:paraId="205E4D3B" w14:textId="77777777" w:rsidR="009C0B14" w:rsidRDefault="00000000">
            <w:pPr>
              <w:spacing w:after="0" w:line="240" w:lineRule="auto"/>
              <w:jc w:val="center"/>
              <w:rPr>
                <w:sz w:val="24"/>
              </w:rPr>
            </w:pPr>
            <w:r>
              <w:rPr>
                <w:sz w:val="24"/>
              </w:rPr>
              <w:t>3</w:t>
            </w:r>
          </w:p>
        </w:tc>
        <w:tc>
          <w:tcPr>
            <w:tcW w:w="679" w:type="dxa"/>
            <w:vAlign w:val="center"/>
          </w:tcPr>
          <w:p w14:paraId="5CC59B96" w14:textId="77777777" w:rsidR="009C0B14" w:rsidRDefault="00000000">
            <w:pPr>
              <w:spacing w:after="0" w:line="240" w:lineRule="auto"/>
              <w:jc w:val="center"/>
              <w:rPr>
                <w:sz w:val="24"/>
              </w:rPr>
            </w:pPr>
            <w:r>
              <w:rPr>
                <w:sz w:val="24"/>
              </w:rPr>
              <w:t>3</w:t>
            </w:r>
          </w:p>
        </w:tc>
        <w:tc>
          <w:tcPr>
            <w:tcW w:w="528" w:type="dxa"/>
            <w:vAlign w:val="center"/>
          </w:tcPr>
          <w:p w14:paraId="23EEAA74" w14:textId="77777777" w:rsidR="009C0B14" w:rsidRDefault="00000000">
            <w:pPr>
              <w:spacing w:after="0" w:line="240" w:lineRule="auto"/>
              <w:jc w:val="center"/>
              <w:rPr>
                <w:sz w:val="24"/>
              </w:rPr>
            </w:pPr>
            <w:r>
              <w:rPr>
                <w:sz w:val="24"/>
              </w:rPr>
              <w:t>3</w:t>
            </w:r>
          </w:p>
        </w:tc>
        <w:tc>
          <w:tcPr>
            <w:tcW w:w="919" w:type="dxa"/>
            <w:vAlign w:val="center"/>
          </w:tcPr>
          <w:p w14:paraId="160DD945" w14:textId="77777777" w:rsidR="009C0B14" w:rsidRDefault="00000000">
            <w:pPr>
              <w:spacing w:after="0" w:line="240" w:lineRule="auto"/>
              <w:jc w:val="center"/>
              <w:rPr>
                <w:sz w:val="24"/>
              </w:rPr>
            </w:pPr>
            <w:r>
              <w:rPr>
                <w:sz w:val="24"/>
              </w:rPr>
              <w:t>9</w:t>
            </w:r>
          </w:p>
        </w:tc>
      </w:tr>
      <w:tr w:rsidR="009C0B14" w14:paraId="2AA15D6D" w14:textId="77777777">
        <w:trPr>
          <w:trHeight w:val="201"/>
        </w:trPr>
        <w:tc>
          <w:tcPr>
            <w:tcW w:w="2405" w:type="dxa"/>
            <w:vMerge/>
          </w:tcPr>
          <w:p w14:paraId="4DD19786" w14:textId="77777777" w:rsidR="009C0B14" w:rsidRDefault="009C0B14"/>
        </w:tc>
        <w:tc>
          <w:tcPr>
            <w:tcW w:w="2932" w:type="dxa"/>
          </w:tcPr>
          <w:p w14:paraId="7CAEC625" w14:textId="77777777" w:rsidR="009C0B14" w:rsidRDefault="00000000">
            <w:pPr>
              <w:spacing w:after="0" w:line="240" w:lineRule="auto"/>
              <w:jc w:val="both"/>
              <w:rPr>
                <w:sz w:val="24"/>
              </w:rPr>
            </w:pPr>
            <w:r>
              <w:rPr>
                <w:sz w:val="24"/>
              </w:rPr>
              <w:t>Геометрия</w:t>
            </w:r>
          </w:p>
        </w:tc>
        <w:tc>
          <w:tcPr>
            <w:tcW w:w="535" w:type="dxa"/>
            <w:gridSpan w:val="2"/>
            <w:vAlign w:val="center"/>
          </w:tcPr>
          <w:p w14:paraId="57F46ACF" w14:textId="77777777" w:rsidR="009C0B14" w:rsidRDefault="009C0B14">
            <w:pPr>
              <w:spacing w:after="0" w:line="240" w:lineRule="auto"/>
              <w:jc w:val="center"/>
              <w:rPr>
                <w:sz w:val="24"/>
              </w:rPr>
            </w:pPr>
          </w:p>
        </w:tc>
        <w:tc>
          <w:tcPr>
            <w:tcW w:w="535" w:type="dxa"/>
            <w:vAlign w:val="center"/>
          </w:tcPr>
          <w:p w14:paraId="56B25A4B" w14:textId="77777777" w:rsidR="009C0B14" w:rsidRDefault="009C0B14">
            <w:pPr>
              <w:spacing w:after="0" w:line="240" w:lineRule="auto"/>
              <w:jc w:val="center"/>
              <w:rPr>
                <w:sz w:val="24"/>
              </w:rPr>
            </w:pPr>
          </w:p>
        </w:tc>
        <w:tc>
          <w:tcPr>
            <w:tcW w:w="818" w:type="dxa"/>
            <w:gridSpan w:val="3"/>
            <w:vAlign w:val="center"/>
          </w:tcPr>
          <w:p w14:paraId="133ED9F2" w14:textId="77777777" w:rsidR="009C0B14" w:rsidRDefault="00000000">
            <w:pPr>
              <w:spacing w:after="0" w:line="240" w:lineRule="auto"/>
              <w:jc w:val="center"/>
              <w:rPr>
                <w:sz w:val="24"/>
              </w:rPr>
            </w:pPr>
            <w:r>
              <w:rPr>
                <w:sz w:val="24"/>
              </w:rPr>
              <w:t>2</w:t>
            </w:r>
          </w:p>
        </w:tc>
        <w:tc>
          <w:tcPr>
            <w:tcW w:w="679" w:type="dxa"/>
            <w:vAlign w:val="center"/>
          </w:tcPr>
          <w:p w14:paraId="6D3BE590" w14:textId="77777777" w:rsidR="009C0B14" w:rsidRDefault="00000000">
            <w:pPr>
              <w:spacing w:after="0" w:line="240" w:lineRule="auto"/>
              <w:jc w:val="center"/>
              <w:rPr>
                <w:sz w:val="24"/>
              </w:rPr>
            </w:pPr>
            <w:r>
              <w:rPr>
                <w:sz w:val="24"/>
              </w:rPr>
              <w:t>2</w:t>
            </w:r>
          </w:p>
        </w:tc>
        <w:tc>
          <w:tcPr>
            <w:tcW w:w="528" w:type="dxa"/>
            <w:vAlign w:val="center"/>
          </w:tcPr>
          <w:p w14:paraId="2DE2BE8C" w14:textId="77777777" w:rsidR="009C0B14" w:rsidRDefault="00000000">
            <w:pPr>
              <w:spacing w:after="0" w:line="240" w:lineRule="auto"/>
              <w:jc w:val="center"/>
              <w:rPr>
                <w:sz w:val="24"/>
              </w:rPr>
            </w:pPr>
            <w:r>
              <w:rPr>
                <w:sz w:val="24"/>
              </w:rPr>
              <w:t>2</w:t>
            </w:r>
          </w:p>
        </w:tc>
        <w:tc>
          <w:tcPr>
            <w:tcW w:w="919" w:type="dxa"/>
            <w:vAlign w:val="center"/>
          </w:tcPr>
          <w:p w14:paraId="6EB4D6CD" w14:textId="77777777" w:rsidR="009C0B14" w:rsidRDefault="00000000">
            <w:pPr>
              <w:spacing w:after="0" w:line="240" w:lineRule="auto"/>
              <w:jc w:val="center"/>
              <w:rPr>
                <w:sz w:val="24"/>
              </w:rPr>
            </w:pPr>
            <w:r>
              <w:rPr>
                <w:sz w:val="24"/>
              </w:rPr>
              <w:t>6</w:t>
            </w:r>
          </w:p>
        </w:tc>
      </w:tr>
      <w:tr w:rsidR="009C0B14" w14:paraId="79FC9E87" w14:textId="77777777">
        <w:trPr>
          <w:trHeight w:val="201"/>
        </w:trPr>
        <w:tc>
          <w:tcPr>
            <w:tcW w:w="2405" w:type="dxa"/>
            <w:vMerge/>
          </w:tcPr>
          <w:p w14:paraId="0B89E841" w14:textId="77777777" w:rsidR="009C0B14" w:rsidRDefault="009C0B14"/>
        </w:tc>
        <w:tc>
          <w:tcPr>
            <w:tcW w:w="2932" w:type="dxa"/>
          </w:tcPr>
          <w:p w14:paraId="449FCE4B" w14:textId="77777777" w:rsidR="009C0B14" w:rsidRDefault="00000000">
            <w:pPr>
              <w:spacing w:after="0" w:line="240" w:lineRule="auto"/>
              <w:jc w:val="both"/>
              <w:rPr>
                <w:sz w:val="24"/>
              </w:rPr>
            </w:pPr>
            <w:r>
              <w:rPr>
                <w:sz w:val="24"/>
              </w:rPr>
              <w:t>Вероятность и статистика</w:t>
            </w:r>
          </w:p>
        </w:tc>
        <w:tc>
          <w:tcPr>
            <w:tcW w:w="535" w:type="dxa"/>
            <w:gridSpan w:val="2"/>
            <w:vAlign w:val="center"/>
          </w:tcPr>
          <w:p w14:paraId="41B9F46E" w14:textId="77777777" w:rsidR="009C0B14" w:rsidRDefault="009C0B14">
            <w:pPr>
              <w:spacing w:after="0" w:line="240" w:lineRule="auto"/>
              <w:jc w:val="center"/>
              <w:rPr>
                <w:sz w:val="24"/>
              </w:rPr>
            </w:pPr>
          </w:p>
        </w:tc>
        <w:tc>
          <w:tcPr>
            <w:tcW w:w="535" w:type="dxa"/>
            <w:vAlign w:val="center"/>
          </w:tcPr>
          <w:p w14:paraId="15E2E9FE" w14:textId="77777777" w:rsidR="009C0B14" w:rsidRDefault="009C0B14">
            <w:pPr>
              <w:spacing w:after="0" w:line="240" w:lineRule="auto"/>
              <w:jc w:val="center"/>
              <w:rPr>
                <w:sz w:val="24"/>
              </w:rPr>
            </w:pPr>
          </w:p>
        </w:tc>
        <w:tc>
          <w:tcPr>
            <w:tcW w:w="818" w:type="dxa"/>
            <w:gridSpan w:val="3"/>
            <w:vAlign w:val="center"/>
          </w:tcPr>
          <w:p w14:paraId="3D377A6F" w14:textId="77777777" w:rsidR="009C0B14" w:rsidRDefault="00000000">
            <w:pPr>
              <w:spacing w:after="0" w:line="240" w:lineRule="auto"/>
              <w:jc w:val="center"/>
              <w:rPr>
                <w:sz w:val="24"/>
              </w:rPr>
            </w:pPr>
            <w:r>
              <w:rPr>
                <w:sz w:val="24"/>
              </w:rPr>
              <w:t>1</w:t>
            </w:r>
          </w:p>
        </w:tc>
        <w:tc>
          <w:tcPr>
            <w:tcW w:w="679" w:type="dxa"/>
            <w:vAlign w:val="center"/>
          </w:tcPr>
          <w:p w14:paraId="1460C0E7" w14:textId="77777777" w:rsidR="009C0B14" w:rsidRDefault="00000000">
            <w:pPr>
              <w:spacing w:after="0" w:line="240" w:lineRule="auto"/>
              <w:jc w:val="center"/>
              <w:rPr>
                <w:sz w:val="24"/>
              </w:rPr>
            </w:pPr>
            <w:r>
              <w:rPr>
                <w:sz w:val="24"/>
              </w:rPr>
              <w:t>1</w:t>
            </w:r>
          </w:p>
        </w:tc>
        <w:tc>
          <w:tcPr>
            <w:tcW w:w="528" w:type="dxa"/>
            <w:vAlign w:val="center"/>
          </w:tcPr>
          <w:p w14:paraId="5ED529D2" w14:textId="77777777" w:rsidR="009C0B14" w:rsidRDefault="00000000">
            <w:pPr>
              <w:spacing w:after="0" w:line="240" w:lineRule="auto"/>
              <w:jc w:val="center"/>
              <w:rPr>
                <w:sz w:val="24"/>
              </w:rPr>
            </w:pPr>
            <w:r>
              <w:rPr>
                <w:sz w:val="24"/>
              </w:rPr>
              <w:t>1</w:t>
            </w:r>
          </w:p>
        </w:tc>
        <w:tc>
          <w:tcPr>
            <w:tcW w:w="919" w:type="dxa"/>
            <w:vAlign w:val="center"/>
          </w:tcPr>
          <w:p w14:paraId="32B23734" w14:textId="77777777" w:rsidR="009C0B14" w:rsidRDefault="00000000">
            <w:pPr>
              <w:spacing w:after="0" w:line="240" w:lineRule="auto"/>
              <w:jc w:val="center"/>
              <w:rPr>
                <w:sz w:val="24"/>
              </w:rPr>
            </w:pPr>
            <w:r>
              <w:rPr>
                <w:sz w:val="24"/>
              </w:rPr>
              <w:t>3</w:t>
            </w:r>
          </w:p>
        </w:tc>
      </w:tr>
      <w:tr w:rsidR="009C0B14" w14:paraId="5D0FAD61" w14:textId="77777777">
        <w:trPr>
          <w:trHeight w:val="385"/>
        </w:trPr>
        <w:tc>
          <w:tcPr>
            <w:tcW w:w="2405" w:type="dxa"/>
            <w:vMerge/>
          </w:tcPr>
          <w:p w14:paraId="6B5A9CAC" w14:textId="77777777" w:rsidR="009C0B14" w:rsidRDefault="009C0B14"/>
        </w:tc>
        <w:tc>
          <w:tcPr>
            <w:tcW w:w="2932" w:type="dxa"/>
          </w:tcPr>
          <w:p w14:paraId="0E39679A" w14:textId="77777777" w:rsidR="009C0B14" w:rsidRDefault="00000000">
            <w:pPr>
              <w:spacing w:after="0" w:line="240" w:lineRule="auto"/>
              <w:jc w:val="both"/>
              <w:rPr>
                <w:sz w:val="24"/>
              </w:rPr>
            </w:pPr>
            <w:r>
              <w:rPr>
                <w:sz w:val="24"/>
              </w:rPr>
              <w:t>Информатика</w:t>
            </w:r>
          </w:p>
        </w:tc>
        <w:tc>
          <w:tcPr>
            <w:tcW w:w="535" w:type="dxa"/>
            <w:gridSpan w:val="2"/>
            <w:vAlign w:val="center"/>
          </w:tcPr>
          <w:p w14:paraId="4B482ED3" w14:textId="77777777" w:rsidR="009C0B14" w:rsidRDefault="009C0B14">
            <w:pPr>
              <w:spacing w:after="0" w:line="240" w:lineRule="auto"/>
              <w:jc w:val="center"/>
              <w:rPr>
                <w:sz w:val="24"/>
              </w:rPr>
            </w:pPr>
          </w:p>
        </w:tc>
        <w:tc>
          <w:tcPr>
            <w:tcW w:w="535" w:type="dxa"/>
            <w:vAlign w:val="center"/>
          </w:tcPr>
          <w:p w14:paraId="2B39311E" w14:textId="77777777" w:rsidR="009C0B14" w:rsidRDefault="009C0B14">
            <w:pPr>
              <w:spacing w:after="0" w:line="240" w:lineRule="auto"/>
              <w:jc w:val="center"/>
              <w:rPr>
                <w:sz w:val="24"/>
              </w:rPr>
            </w:pPr>
          </w:p>
        </w:tc>
        <w:tc>
          <w:tcPr>
            <w:tcW w:w="818" w:type="dxa"/>
            <w:gridSpan w:val="3"/>
            <w:vAlign w:val="center"/>
          </w:tcPr>
          <w:p w14:paraId="4C1E04EB" w14:textId="77777777" w:rsidR="009C0B14" w:rsidRDefault="00000000">
            <w:pPr>
              <w:spacing w:after="0" w:line="240" w:lineRule="auto"/>
              <w:jc w:val="center"/>
              <w:rPr>
                <w:sz w:val="24"/>
              </w:rPr>
            </w:pPr>
            <w:r>
              <w:rPr>
                <w:sz w:val="24"/>
              </w:rPr>
              <w:t>1</w:t>
            </w:r>
          </w:p>
        </w:tc>
        <w:tc>
          <w:tcPr>
            <w:tcW w:w="679" w:type="dxa"/>
            <w:vAlign w:val="center"/>
          </w:tcPr>
          <w:p w14:paraId="36AF8DFA" w14:textId="77777777" w:rsidR="009C0B14" w:rsidRDefault="00000000">
            <w:pPr>
              <w:spacing w:after="0" w:line="240" w:lineRule="auto"/>
              <w:jc w:val="center"/>
              <w:rPr>
                <w:sz w:val="24"/>
              </w:rPr>
            </w:pPr>
            <w:r>
              <w:rPr>
                <w:sz w:val="24"/>
              </w:rPr>
              <w:t>1</w:t>
            </w:r>
          </w:p>
        </w:tc>
        <w:tc>
          <w:tcPr>
            <w:tcW w:w="528" w:type="dxa"/>
            <w:vAlign w:val="center"/>
          </w:tcPr>
          <w:p w14:paraId="07E68B29" w14:textId="77777777" w:rsidR="009C0B14" w:rsidRDefault="00000000">
            <w:pPr>
              <w:spacing w:after="0" w:line="240" w:lineRule="auto"/>
              <w:jc w:val="center"/>
              <w:rPr>
                <w:sz w:val="24"/>
              </w:rPr>
            </w:pPr>
            <w:r>
              <w:rPr>
                <w:sz w:val="24"/>
              </w:rPr>
              <w:t>1</w:t>
            </w:r>
          </w:p>
        </w:tc>
        <w:tc>
          <w:tcPr>
            <w:tcW w:w="919" w:type="dxa"/>
            <w:vAlign w:val="center"/>
          </w:tcPr>
          <w:p w14:paraId="3275677B" w14:textId="77777777" w:rsidR="009C0B14" w:rsidRDefault="00000000">
            <w:pPr>
              <w:spacing w:after="0" w:line="240" w:lineRule="auto"/>
              <w:jc w:val="center"/>
              <w:rPr>
                <w:sz w:val="24"/>
              </w:rPr>
            </w:pPr>
            <w:r>
              <w:rPr>
                <w:sz w:val="24"/>
              </w:rPr>
              <w:t>3</w:t>
            </w:r>
          </w:p>
        </w:tc>
      </w:tr>
      <w:tr w:rsidR="009C0B14" w14:paraId="263B0E20" w14:textId="77777777">
        <w:trPr>
          <w:trHeight w:val="402"/>
        </w:trPr>
        <w:tc>
          <w:tcPr>
            <w:tcW w:w="2405" w:type="dxa"/>
            <w:vMerge w:val="restart"/>
          </w:tcPr>
          <w:p w14:paraId="3D7B37F5" w14:textId="77777777" w:rsidR="009C0B14" w:rsidRDefault="00000000">
            <w:pPr>
              <w:spacing w:after="0" w:line="240" w:lineRule="auto"/>
              <w:rPr>
                <w:sz w:val="24"/>
              </w:rPr>
            </w:pPr>
            <w:r>
              <w:rPr>
                <w:sz w:val="24"/>
              </w:rPr>
              <w:t>Общественно-научные предметы</w:t>
            </w:r>
          </w:p>
        </w:tc>
        <w:tc>
          <w:tcPr>
            <w:tcW w:w="2932" w:type="dxa"/>
          </w:tcPr>
          <w:p w14:paraId="3B1E840D" w14:textId="77777777" w:rsidR="009C0B14" w:rsidRDefault="00000000">
            <w:pPr>
              <w:spacing w:after="0" w:line="240" w:lineRule="auto"/>
              <w:rPr>
                <w:sz w:val="24"/>
              </w:rPr>
            </w:pPr>
            <w:r>
              <w:rPr>
                <w:sz w:val="24"/>
              </w:rPr>
              <w:t xml:space="preserve">История </w:t>
            </w:r>
          </w:p>
        </w:tc>
        <w:tc>
          <w:tcPr>
            <w:tcW w:w="535" w:type="dxa"/>
            <w:gridSpan w:val="2"/>
            <w:vAlign w:val="center"/>
          </w:tcPr>
          <w:p w14:paraId="1CBCBC98" w14:textId="77777777" w:rsidR="009C0B14" w:rsidRDefault="00000000">
            <w:pPr>
              <w:spacing w:after="0" w:line="240" w:lineRule="auto"/>
              <w:jc w:val="center"/>
              <w:rPr>
                <w:sz w:val="24"/>
              </w:rPr>
            </w:pPr>
            <w:r>
              <w:rPr>
                <w:sz w:val="24"/>
              </w:rPr>
              <w:t>2</w:t>
            </w:r>
          </w:p>
        </w:tc>
        <w:tc>
          <w:tcPr>
            <w:tcW w:w="535" w:type="dxa"/>
            <w:vAlign w:val="center"/>
          </w:tcPr>
          <w:p w14:paraId="0F9BCCD8" w14:textId="77777777" w:rsidR="009C0B14" w:rsidRDefault="00000000">
            <w:pPr>
              <w:spacing w:after="0" w:line="240" w:lineRule="auto"/>
              <w:jc w:val="center"/>
              <w:rPr>
                <w:sz w:val="24"/>
              </w:rPr>
            </w:pPr>
            <w:r>
              <w:rPr>
                <w:sz w:val="24"/>
              </w:rPr>
              <w:t>2</w:t>
            </w:r>
          </w:p>
        </w:tc>
        <w:tc>
          <w:tcPr>
            <w:tcW w:w="818" w:type="dxa"/>
            <w:gridSpan w:val="3"/>
            <w:vAlign w:val="center"/>
          </w:tcPr>
          <w:p w14:paraId="670E21BB" w14:textId="77777777" w:rsidR="009C0B14" w:rsidRDefault="00000000">
            <w:pPr>
              <w:spacing w:after="0" w:line="240" w:lineRule="auto"/>
              <w:jc w:val="center"/>
              <w:rPr>
                <w:sz w:val="24"/>
              </w:rPr>
            </w:pPr>
            <w:r>
              <w:rPr>
                <w:sz w:val="24"/>
              </w:rPr>
              <w:t>2</w:t>
            </w:r>
          </w:p>
        </w:tc>
        <w:tc>
          <w:tcPr>
            <w:tcW w:w="679" w:type="dxa"/>
            <w:vAlign w:val="center"/>
          </w:tcPr>
          <w:p w14:paraId="2430E3AB" w14:textId="77777777" w:rsidR="009C0B14" w:rsidRDefault="00000000">
            <w:pPr>
              <w:spacing w:after="0" w:line="240" w:lineRule="auto"/>
              <w:jc w:val="center"/>
              <w:rPr>
                <w:sz w:val="24"/>
              </w:rPr>
            </w:pPr>
            <w:r>
              <w:rPr>
                <w:sz w:val="24"/>
              </w:rPr>
              <w:t>2</w:t>
            </w:r>
          </w:p>
        </w:tc>
        <w:tc>
          <w:tcPr>
            <w:tcW w:w="528" w:type="dxa"/>
            <w:vAlign w:val="center"/>
          </w:tcPr>
          <w:p w14:paraId="029ADDB5" w14:textId="77777777" w:rsidR="009C0B14" w:rsidRDefault="00000000">
            <w:pPr>
              <w:spacing w:after="0" w:line="240" w:lineRule="auto"/>
              <w:jc w:val="center"/>
              <w:rPr>
                <w:sz w:val="24"/>
              </w:rPr>
            </w:pPr>
            <w:r>
              <w:rPr>
                <w:sz w:val="24"/>
              </w:rPr>
              <w:t>2</w:t>
            </w:r>
          </w:p>
        </w:tc>
        <w:tc>
          <w:tcPr>
            <w:tcW w:w="919" w:type="dxa"/>
            <w:vAlign w:val="center"/>
          </w:tcPr>
          <w:p w14:paraId="0A382048" w14:textId="77777777" w:rsidR="009C0B14" w:rsidRDefault="00000000">
            <w:pPr>
              <w:spacing w:after="0" w:line="240" w:lineRule="auto"/>
              <w:jc w:val="center"/>
              <w:rPr>
                <w:sz w:val="24"/>
              </w:rPr>
            </w:pPr>
            <w:r>
              <w:rPr>
                <w:sz w:val="24"/>
              </w:rPr>
              <w:t>10</w:t>
            </w:r>
          </w:p>
        </w:tc>
      </w:tr>
      <w:tr w:rsidR="009C0B14" w14:paraId="5583331D" w14:textId="77777777">
        <w:trPr>
          <w:trHeight w:val="234"/>
        </w:trPr>
        <w:tc>
          <w:tcPr>
            <w:tcW w:w="2405" w:type="dxa"/>
            <w:vMerge/>
          </w:tcPr>
          <w:p w14:paraId="4299B34A" w14:textId="77777777" w:rsidR="009C0B14" w:rsidRDefault="009C0B14"/>
        </w:tc>
        <w:tc>
          <w:tcPr>
            <w:tcW w:w="2932" w:type="dxa"/>
          </w:tcPr>
          <w:p w14:paraId="1D7FE807" w14:textId="77777777" w:rsidR="009C0B14" w:rsidRDefault="00000000">
            <w:pPr>
              <w:spacing w:after="0" w:line="240" w:lineRule="auto"/>
              <w:jc w:val="both"/>
              <w:rPr>
                <w:sz w:val="24"/>
              </w:rPr>
            </w:pPr>
            <w:r>
              <w:rPr>
                <w:sz w:val="24"/>
              </w:rPr>
              <w:t>Обществознание</w:t>
            </w:r>
          </w:p>
        </w:tc>
        <w:tc>
          <w:tcPr>
            <w:tcW w:w="535" w:type="dxa"/>
            <w:gridSpan w:val="2"/>
            <w:vAlign w:val="center"/>
          </w:tcPr>
          <w:p w14:paraId="4EF510EF" w14:textId="77777777" w:rsidR="009C0B14" w:rsidRDefault="009C0B14">
            <w:pPr>
              <w:spacing w:after="0" w:line="240" w:lineRule="auto"/>
              <w:jc w:val="center"/>
              <w:rPr>
                <w:sz w:val="24"/>
              </w:rPr>
            </w:pPr>
          </w:p>
        </w:tc>
        <w:tc>
          <w:tcPr>
            <w:tcW w:w="535" w:type="dxa"/>
            <w:vAlign w:val="center"/>
          </w:tcPr>
          <w:p w14:paraId="2A978A1A" w14:textId="77777777" w:rsidR="009C0B14" w:rsidRDefault="00000000">
            <w:pPr>
              <w:spacing w:after="0" w:line="240" w:lineRule="auto"/>
              <w:jc w:val="center"/>
              <w:rPr>
                <w:sz w:val="24"/>
              </w:rPr>
            </w:pPr>
            <w:r>
              <w:rPr>
                <w:sz w:val="24"/>
              </w:rPr>
              <w:t>1</w:t>
            </w:r>
          </w:p>
        </w:tc>
        <w:tc>
          <w:tcPr>
            <w:tcW w:w="818" w:type="dxa"/>
            <w:gridSpan w:val="3"/>
            <w:vAlign w:val="center"/>
          </w:tcPr>
          <w:p w14:paraId="1299C2CB" w14:textId="77777777" w:rsidR="009C0B14" w:rsidRDefault="00000000">
            <w:pPr>
              <w:spacing w:after="0" w:line="240" w:lineRule="auto"/>
              <w:jc w:val="center"/>
              <w:rPr>
                <w:sz w:val="24"/>
              </w:rPr>
            </w:pPr>
            <w:r>
              <w:rPr>
                <w:sz w:val="24"/>
              </w:rPr>
              <w:t>1</w:t>
            </w:r>
          </w:p>
        </w:tc>
        <w:tc>
          <w:tcPr>
            <w:tcW w:w="679" w:type="dxa"/>
            <w:vAlign w:val="center"/>
          </w:tcPr>
          <w:p w14:paraId="2FD293D4" w14:textId="77777777" w:rsidR="009C0B14" w:rsidRDefault="00000000">
            <w:pPr>
              <w:spacing w:after="0" w:line="240" w:lineRule="auto"/>
              <w:jc w:val="center"/>
              <w:rPr>
                <w:sz w:val="24"/>
              </w:rPr>
            </w:pPr>
            <w:r>
              <w:rPr>
                <w:sz w:val="24"/>
              </w:rPr>
              <w:t>1</w:t>
            </w:r>
          </w:p>
        </w:tc>
        <w:tc>
          <w:tcPr>
            <w:tcW w:w="528" w:type="dxa"/>
            <w:vAlign w:val="center"/>
          </w:tcPr>
          <w:p w14:paraId="3C7DFAB1" w14:textId="77777777" w:rsidR="009C0B14" w:rsidRDefault="00000000">
            <w:pPr>
              <w:spacing w:after="0" w:line="240" w:lineRule="auto"/>
              <w:jc w:val="center"/>
              <w:rPr>
                <w:sz w:val="24"/>
              </w:rPr>
            </w:pPr>
            <w:r>
              <w:rPr>
                <w:sz w:val="24"/>
              </w:rPr>
              <w:t>1</w:t>
            </w:r>
          </w:p>
        </w:tc>
        <w:tc>
          <w:tcPr>
            <w:tcW w:w="919" w:type="dxa"/>
            <w:vAlign w:val="center"/>
          </w:tcPr>
          <w:p w14:paraId="48072780" w14:textId="77777777" w:rsidR="009C0B14" w:rsidRDefault="00000000">
            <w:pPr>
              <w:spacing w:after="0" w:line="240" w:lineRule="auto"/>
              <w:jc w:val="center"/>
              <w:rPr>
                <w:sz w:val="24"/>
              </w:rPr>
            </w:pPr>
            <w:r>
              <w:rPr>
                <w:sz w:val="24"/>
              </w:rPr>
              <w:t>4</w:t>
            </w:r>
          </w:p>
        </w:tc>
      </w:tr>
      <w:tr w:rsidR="009C0B14" w14:paraId="7F13A8BA" w14:textId="77777777">
        <w:trPr>
          <w:trHeight w:val="318"/>
        </w:trPr>
        <w:tc>
          <w:tcPr>
            <w:tcW w:w="2405" w:type="dxa"/>
            <w:vMerge/>
          </w:tcPr>
          <w:p w14:paraId="254CC2AB" w14:textId="77777777" w:rsidR="009C0B14" w:rsidRDefault="009C0B14"/>
        </w:tc>
        <w:tc>
          <w:tcPr>
            <w:tcW w:w="2932" w:type="dxa"/>
          </w:tcPr>
          <w:p w14:paraId="0CD4D984" w14:textId="77777777" w:rsidR="009C0B14" w:rsidRDefault="00000000">
            <w:pPr>
              <w:spacing w:after="0" w:line="240" w:lineRule="auto"/>
              <w:jc w:val="both"/>
              <w:rPr>
                <w:sz w:val="24"/>
              </w:rPr>
            </w:pPr>
            <w:r>
              <w:rPr>
                <w:sz w:val="24"/>
              </w:rPr>
              <w:t>География</w:t>
            </w:r>
          </w:p>
        </w:tc>
        <w:tc>
          <w:tcPr>
            <w:tcW w:w="535" w:type="dxa"/>
            <w:gridSpan w:val="2"/>
            <w:vAlign w:val="center"/>
          </w:tcPr>
          <w:p w14:paraId="5CA943B1" w14:textId="77777777" w:rsidR="009C0B14" w:rsidRDefault="00000000">
            <w:pPr>
              <w:spacing w:after="0" w:line="240" w:lineRule="auto"/>
              <w:jc w:val="center"/>
              <w:rPr>
                <w:sz w:val="24"/>
              </w:rPr>
            </w:pPr>
            <w:r>
              <w:rPr>
                <w:sz w:val="24"/>
              </w:rPr>
              <w:t>1</w:t>
            </w:r>
          </w:p>
        </w:tc>
        <w:tc>
          <w:tcPr>
            <w:tcW w:w="535" w:type="dxa"/>
            <w:vAlign w:val="center"/>
          </w:tcPr>
          <w:p w14:paraId="6496B39E" w14:textId="77777777" w:rsidR="009C0B14" w:rsidRDefault="00000000">
            <w:pPr>
              <w:spacing w:after="0" w:line="240" w:lineRule="auto"/>
              <w:jc w:val="center"/>
              <w:rPr>
                <w:sz w:val="24"/>
              </w:rPr>
            </w:pPr>
            <w:r>
              <w:rPr>
                <w:sz w:val="24"/>
              </w:rPr>
              <w:t>1</w:t>
            </w:r>
          </w:p>
        </w:tc>
        <w:tc>
          <w:tcPr>
            <w:tcW w:w="818" w:type="dxa"/>
            <w:gridSpan w:val="3"/>
            <w:vAlign w:val="center"/>
          </w:tcPr>
          <w:p w14:paraId="047597D5" w14:textId="77777777" w:rsidR="009C0B14" w:rsidRDefault="00000000">
            <w:pPr>
              <w:spacing w:after="0" w:line="240" w:lineRule="auto"/>
              <w:jc w:val="center"/>
              <w:rPr>
                <w:sz w:val="24"/>
              </w:rPr>
            </w:pPr>
            <w:r>
              <w:rPr>
                <w:sz w:val="24"/>
              </w:rPr>
              <w:t>2</w:t>
            </w:r>
          </w:p>
        </w:tc>
        <w:tc>
          <w:tcPr>
            <w:tcW w:w="679" w:type="dxa"/>
            <w:vAlign w:val="center"/>
          </w:tcPr>
          <w:p w14:paraId="2E4E7B48" w14:textId="77777777" w:rsidR="009C0B14" w:rsidRDefault="00000000">
            <w:pPr>
              <w:spacing w:after="0" w:line="240" w:lineRule="auto"/>
              <w:jc w:val="center"/>
              <w:rPr>
                <w:sz w:val="24"/>
              </w:rPr>
            </w:pPr>
            <w:r>
              <w:rPr>
                <w:sz w:val="24"/>
              </w:rPr>
              <w:t>2</w:t>
            </w:r>
          </w:p>
        </w:tc>
        <w:tc>
          <w:tcPr>
            <w:tcW w:w="528" w:type="dxa"/>
            <w:vAlign w:val="center"/>
          </w:tcPr>
          <w:p w14:paraId="13DC35C7" w14:textId="77777777" w:rsidR="009C0B14" w:rsidRDefault="00000000">
            <w:pPr>
              <w:spacing w:after="0" w:line="240" w:lineRule="auto"/>
              <w:jc w:val="center"/>
              <w:rPr>
                <w:sz w:val="24"/>
              </w:rPr>
            </w:pPr>
            <w:r>
              <w:rPr>
                <w:sz w:val="24"/>
              </w:rPr>
              <w:t>2</w:t>
            </w:r>
          </w:p>
        </w:tc>
        <w:tc>
          <w:tcPr>
            <w:tcW w:w="919" w:type="dxa"/>
            <w:vAlign w:val="center"/>
          </w:tcPr>
          <w:p w14:paraId="0207C4C0" w14:textId="77777777" w:rsidR="009C0B14" w:rsidRDefault="00000000">
            <w:pPr>
              <w:spacing w:after="0" w:line="240" w:lineRule="auto"/>
              <w:jc w:val="center"/>
              <w:rPr>
                <w:sz w:val="24"/>
              </w:rPr>
            </w:pPr>
            <w:r>
              <w:rPr>
                <w:sz w:val="24"/>
              </w:rPr>
              <w:t>8</w:t>
            </w:r>
          </w:p>
        </w:tc>
      </w:tr>
      <w:tr w:rsidR="009C0B14" w14:paraId="7B1824EF" w14:textId="77777777">
        <w:trPr>
          <w:trHeight w:val="181"/>
        </w:trPr>
        <w:tc>
          <w:tcPr>
            <w:tcW w:w="2405" w:type="dxa"/>
            <w:vMerge w:val="restart"/>
          </w:tcPr>
          <w:p w14:paraId="303CE381" w14:textId="77777777" w:rsidR="009C0B14" w:rsidRDefault="00000000">
            <w:pPr>
              <w:spacing w:after="0" w:line="240" w:lineRule="auto"/>
              <w:rPr>
                <w:sz w:val="24"/>
              </w:rPr>
            </w:pPr>
            <w:r>
              <w:rPr>
                <w:sz w:val="24"/>
              </w:rPr>
              <w:t>Естественно-научные предметы</w:t>
            </w:r>
          </w:p>
        </w:tc>
        <w:tc>
          <w:tcPr>
            <w:tcW w:w="2932" w:type="dxa"/>
          </w:tcPr>
          <w:p w14:paraId="2AF0A70D" w14:textId="77777777" w:rsidR="009C0B14" w:rsidRDefault="00000000">
            <w:pPr>
              <w:spacing w:after="0" w:line="240" w:lineRule="auto"/>
              <w:jc w:val="both"/>
              <w:rPr>
                <w:sz w:val="24"/>
              </w:rPr>
            </w:pPr>
            <w:r>
              <w:rPr>
                <w:sz w:val="24"/>
              </w:rPr>
              <w:t>Физика</w:t>
            </w:r>
          </w:p>
        </w:tc>
        <w:tc>
          <w:tcPr>
            <w:tcW w:w="535" w:type="dxa"/>
            <w:gridSpan w:val="2"/>
            <w:vAlign w:val="center"/>
          </w:tcPr>
          <w:p w14:paraId="6D4579BB" w14:textId="77777777" w:rsidR="009C0B14" w:rsidRDefault="009C0B14">
            <w:pPr>
              <w:spacing w:after="0" w:line="240" w:lineRule="auto"/>
              <w:jc w:val="center"/>
              <w:rPr>
                <w:sz w:val="24"/>
              </w:rPr>
            </w:pPr>
          </w:p>
        </w:tc>
        <w:tc>
          <w:tcPr>
            <w:tcW w:w="535" w:type="dxa"/>
            <w:vAlign w:val="center"/>
          </w:tcPr>
          <w:p w14:paraId="1D5BFD3D" w14:textId="77777777" w:rsidR="009C0B14" w:rsidRDefault="009C0B14">
            <w:pPr>
              <w:spacing w:after="0" w:line="240" w:lineRule="auto"/>
              <w:jc w:val="center"/>
              <w:rPr>
                <w:sz w:val="24"/>
              </w:rPr>
            </w:pPr>
          </w:p>
        </w:tc>
        <w:tc>
          <w:tcPr>
            <w:tcW w:w="818" w:type="dxa"/>
            <w:gridSpan w:val="3"/>
            <w:vAlign w:val="center"/>
          </w:tcPr>
          <w:p w14:paraId="6D0EBBD7" w14:textId="77777777" w:rsidR="009C0B14" w:rsidRDefault="00000000">
            <w:pPr>
              <w:spacing w:after="0" w:line="240" w:lineRule="auto"/>
              <w:jc w:val="center"/>
              <w:rPr>
                <w:sz w:val="24"/>
              </w:rPr>
            </w:pPr>
            <w:r>
              <w:rPr>
                <w:sz w:val="24"/>
              </w:rPr>
              <w:t>2</w:t>
            </w:r>
          </w:p>
        </w:tc>
        <w:tc>
          <w:tcPr>
            <w:tcW w:w="679" w:type="dxa"/>
            <w:vAlign w:val="center"/>
          </w:tcPr>
          <w:p w14:paraId="69490729" w14:textId="77777777" w:rsidR="009C0B14" w:rsidRDefault="00000000">
            <w:pPr>
              <w:spacing w:after="0" w:line="240" w:lineRule="auto"/>
              <w:jc w:val="center"/>
              <w:rPr>
                <w:sz w:val="24"/>
              </w:rPr>
            </w:pPr>
            <w:r>
              <w:rPr>
                <w:sz w:val="24"/>
              </w:rPr>
              <w:t>2</w:t>
            </w:r>
          </w:p>
        </w:tc>
        <w:tc>
          <w:tcPr>
            <w:tcW w:w="528" w:type="dxa"/>
            <w:vAlign w:val="center"/>
          </w:tcPr>
          <w:p w14:paraId="31A4AB01" w14:textId="77777777" w:rsidR="009C0B14" w:rsidRDefault="00000000">
            <w:pPr>
              <w:spacing w:after="0" w:line="240" w:lineRule="auto"/>
              <w:jc w:val="center"/>
              <w:rPr>
                <w:sz w:val="24"/>
              </w:rPr>
            </w:pPr>
            <w:r>
              <w:rPr>
                <w:sz w:val="24"/>
              </w:rPr>
              <w:t>3</w:t>
            </w:r>
          </w:p>
        </w:tc>
        <w:tc>
          <w:tcPr>
            <w:tcW w:w="919" w:type="dxa"/>
            <w:vAlign w:val="center"/>
          </w:tcPr>
          <w:p w14:paraId="1541098D" w14:textId="77777777" w:rsidR="009C0B14" w:rsidRDefault="00000000">
            <w:pPr>
              <w:spacing w:after="0" w:line="240" w:lineRule="auto"/>
              <w:jc w:val="center"/>
              <w:rPr>
                <w:sz w:val="24"/>
              </w:rPr>
            </w:pPr>
            <w:r>
              <w:rPr>
                <w:sz w:val="24"/>
              </w:rPr>
              <w:t>7</w:t>
            </w:r>
          </w:p>
        </w:tc>
      </w:tr>
      <w:tr w:rsidR="009C0B14" w14:paraId="56DFF863" w14:textId="77777777">
        <w:trPr>
          <w:trHeight w:val="215"/>
        </w:trPr>
        <w:tc>
          <w:tcPr>
            <w:tcW w:w="2405" w:type="dxa"/>
            <w:vMerge/>
          </w:tcPr>
          <w:p w14:paraId="684DE64C" w14:textId="77777777" w:rsidR="009C0B14" w:rsidRDefault="009C0B14"/>
        </w:tc>
        <w:tc>
          <w:tcPr>
            <w:tcW w:w="2932" w:type="dxa"/>
          </w:tcPr>
          <w:p w14:paraId="0F88ED05" w14:textId="77777777" w:rsidR="009C0B14" w:rsidRDefault="00000000">
            <w:pPr>
              <w:spacing w:after="0" w:line="240" w:lineRule="auto"/>
              <w:jc w:val="both"/>
              <w:rPr>
                <w:sz w:val="24"/>
              </w:rPr>
            </w:pPr>
            <w:r>
              <w:rPr>
                <w:sz w:val="24"/>
              </w:rPr>
              <w:t>Химия</w:t>
            </w:r>
          </w:p>
        </w:tc>
        <w:tc>
          <w:tcPr>
            <w:tcW w:w="535" w:type="dxa"/>
            <w:gridSpan w:val="2"/>
            <w:vAlign w:val="center"/>
          </w:tcPr>
          <w:p w14:paraId="12F99284" w14:textId="77777777" w:rsidR="009C0B14" w:rsidRDefault="009C0B14">
            <w:pPr>
              <w:spacing w:after="0" w:line="240" w:lineRule="auto"/>
              <w:jc w:val="center"/>
              <w:rPr>
                <w:sz w:val="24"/>
              </w:rPr>
            </w:pPr>
          </w:p>
        </w:tc>
        <w:tc>
          <w:tcPr>
            <w:tcW w:w="535" w:type="dxa"/>
            <w:vAlign w:val="center"/>
          </w:tcPr>
          <w:p w14:paraId="0B768030" w14:textId="77777777" w:rsidR="009C0B14" w:rsidRDefault="009C0B14">
            <w:pPr>
              <w:spacing w:after="0" w:line="240" w:lineRule="auto"/>
              <w:jc w:val="center"/>
              <w:rPr>
                <w:sz w:val="24"/>
              </w:rPr>
            </w:pPr>
          </w:p>
        </w:tc>
        <w:tc>
          <w:tcPr>
            <w:tcW w:w="818" w:type="dxa"/>
            <w:gridSpan w:val="3"/>
            <w:vAlign w:val="center"/>
          </w:tcPr>
          <w:p w14:paraId="5C2067AF" w14:textId="77777777" w:rsidR="009C0B14" w:rsidRDefault="009C0B14">
            <w:pPr>
              <w:spacing w:after="0" w:line="240" w:lineRule="auto"/>
              <w:jc w:val="center"/>
              <w:rPr>
                <w:sz w:val="24"/>
              </w:rPr>
            </w:pPr>
          </w:p>
        </w:tc>
        <w:tc>
          <w:tcPr>
            <w:tcW w:w="679" w:type="dxa"/>
            <w:vAlign w:val="center"/>
          </w:tcPr>
          <w:p w14:paraId="623691E5" w14:textId="77777777" w:rsidR="009C0B14" w:rsidRDefault="00000000">
            <w:pPr>
              <w:spacing w:after="0" w:line="240" w:lineRule="auto"/>
              <w:jc w:val="center"/>
              <w:rPr>
                <w:sz w:val="24"/>
              </w:rPr>
            </w:pPr>
            <w:r>
              <w:rPr>
                <w:sz w:val="24"/>
              </w:rPr>
              <w:t>2</w:t>
            </w:r>
          </w:p>
        </w:tc>
        <w:tc>
          <w:tcPr>
            <w:tcW w:w="528" w:type="dxa"/>
            <w:vAlign w:val="center"/>
          </w:tcPr>
          <w:p w14:paraId="6287D88E" w14:textId="77777777" w:rsidR="009C0B14" w:rsidRDefault="00000000">
            <w:pPr>
              <w:spacing w:after="0" w:line="240" w:lineRule="auto"/>
              <w:jc w:val="center"/>
              <w:rPr>
                <w:sz w:val="24"/>
              </w:rPr>
            </w:pPr>
            <w:r>
              <w:rPr>
                <w:sz w:val="24"/>
              </w:rPr>
              <w:t>2</w:t>
            </w:r>
          </w:p>
        </w:tc>
        <w:tc>
          <w:tcPr>
            <w:tcW w:w="919" w:type="dxa"/>
            <w:vAlign w:val="center"/>
          </w:tcPr>
          <w:p w14:paraId="108B9BAD" w14:textId="77777777" w:rsidR="009C0B14" w:rsidRDefault="00000000">
            <w:pPr>
              <w:spacing w:after="0" w:line="240" w:lineRule="auto"/>
              <w:jc w:val="center"/>
              <w:rPr>
                <w:sz w:val="24"/>
              </w:rPr>
            </w:pPr>
            <w:r>
              <w:rPr>
                <w:sz w:val="24"/>
              </w:rPr>
              <w:t>4</w:t>
            </w:r>
          </w:p>
        </w:tc>
      </w:tr>
      <w:tr w:rsidR="009C0B14" w14:paraId="44441DBA" w14:textId="77777777">
        <w:trPr>
          <w:trHeight w:val="544"/>
        </w:trPr>
        <w:tc>
          <w:tcPr>
            <w:tcW w:w="2405" w:type="dxa"/>
            <w:vMerge/>
          </w:tcPr>
          <w:p w14:paraId="6948E52C" w14:textId="77777777" w:rsidR="009C0B14" w:rsidRDefault="009C0B14"/>
        </w:tc>
        <w:tc>
          <w:tcPr>
            <w:tcW w:w="2932" w:type="dxa"/>
          </w:tcPr>
          <w:p w14:paraId="2C8CC8D0" w14:textId="77777777" w:rsidR="009C0B14" w:rsidRDefault="00000000">
            <w:pPr>
              <w:spacing w:after="0" w:line="240" w:lineRule="auto"/>
              <w:jc w:val="both"/>
              <w:rPr>
                <w:sz w:val="24"/>
              </w:rPr>
            </w:pPr>
            <w:r>
              <w:rPr>
                <w:sz w:val="24"/>
              </w:rPr>
              <w:t>Биология</w:t>
            </w:r>
          </w:p>
        </w:tc>
        <w:tc>
          <w:tcPr>
            <w:tcW w:w="535" w:type="dxa"/>
            <w:gridSpan w:val="2"/>
            <w:vAlign w:val="center"/>
          </w:tcPr>
          <w:p w14:paraId="3000A8C2" w14:textId="77777777" w:rsidR="009C0B14" w:rsidRDefault="00000000">
            <w:pPr>
              <w:spacing w:after="0" w:line="240" w:lineRule="auto"/>
              <w:jc w:val="center"/>
              <w:rPr>
                <w:sz w:val="24"/>
              </w:rPr>
            </w:pPr>
            <w:r>
              <w:rPr>
                <w:sz w:val="24"/>
              </w:rPr>
              <w:t>1</w:t>
            </w:r>
          </w:p>
        </w:tc>
        <w:tc>
          <w:tcPr>
            <w:tcW w:w="535" w:type="dxa"/>
            <w:vAlign w:val="center"/>
          </w:tcPr>
          <w:p w14:paraId="2456E21C" w14:textId="77777777" w:rsidR="009C0B14" w:rsidRDefault="00000000">
            <w:pPr>
              <w:spacing w:after="0" w:line="240" w:lineRule="auto"/>
              <w:jc w:val="center"/>
              <w:rPr>
                <w:sz w:val="24"/>
              </w:rPr>
            </w:pPr>
            <w:r>
              <w:rPr>
                <w:sz w:val="24"/>
              </w:rPr>
              <w:t>1</w:t>
            </w:r>
          </w:p>
        </w:tc>
        <w:tc>
          <w:tcPr>
            <w:tcW w:w="818" w:type="dxa"/>
            <w:gridSpan w:val="3"/>
            <w:vAlign w:val="center"/>
          </w:tcPr>
          <w:p w14:paraId="342D1886" w14:textId="77777777" w:rsidR="009C0B14" w:rsidRDefault="00000000">
            <w:pPr>
              <w:spacing w:after="0" w:line="240" w:lineRule="auto"/>
              <w:jc w:val="center"/>
              <w:rPr>
                <w:sz w:val="24"/>
              </w:rPr>
            </w:pPr>
            <w:r>
              <w:rPr>
                <w:sz w:val="24"/>
              </w:rPr>
              <w:t>1</w:t>
            </w:r>
          </w:p>
        </w:tc>
        <w:tc>
          <w:tcPr>
            <w:tcW w:w="679" w:type="dxa"/>
            <w:vAlign w:val="center"/>
          </w:tcPr>
          <w:p w14:paraId="4112AA0A" w14:textId="77777777" w:rsidR="009C0B14" w:rsidRDefault="00000000">
            <w:pPr>
              <w:spacing w:after="0" w:line="240" w:lineRule="auto"/>
              <w:jc w:val="center"/>
              <w:rPr>
                <w:sz w:val="24"/>
              </w:rPr>
            </w:pPr>
            <w:r>
              <w:rPr>
                <w:sz w:val="24"/>
              </w:rPr>
              <w:t>2</w:t>
            </w:r>
          </w:p>
        </w:tc>
        <w:tc>
          <w:tcPr>
            <w:tcW w:w="528" w:type="dxa"/>
            <w:vAlign w:val="center"/>
          </w:tcPr>
          <w:p w14:paraId="041227EA" w14:textId="77777777" w:rsidR="009C0B14" w:rsidRDefault="00000000">
            <w:pPr>
              <w:spacing w:after="0" w:line="240" w:lineRule="auto"/>
              <w:jc w:val="center"/>
              <w:rPr>
                <w:sz w:val="24"/>
              </w:rPr>
            </w:pPr>
            <w:r>
              <w:rPr>
                <w:sz w:val="24"/>
              </w:rPr>
              <w:t>2</w:t>
            </w:r>
          </w:p>
        </w:tc>
        <w:tc>
          <w:tcPr>
            <w:tcW w:w="919" w:type="dxa"/>
            <w:vAlign w:val="center"/>
          </w:tcPr>
          <w:p w14:paraId="4791ED29" w14:textId="77777777" w:rsidR="009C0B14" w:rsidRDefault="00000000">
            <w:pPr>
              <w:spacing w:after="0" w:line="240" w:lineRule="auto"/>
              <w:jc w:val="center"/>
              <w:rPr>
                <w:sz w:val="24"/>
              </w:rPr>
            </w:pPr>
            <w:r>
              <w:rPr>
                <w:sz w:val="24"/>
              </w:rPr>
              <w:t>7</w:t>
            </w:r>
          </w:p>
        </w:tc>
      </w:tr>
      <w:tr w:rsidR="009C0B14" w14:paraId="54397181" w14:textId="77777777">
        <w:trPr>
          <w:trHeight w:val="544"/>
        </w:trPr>
        <w:tc>
          <w:tcPr>
            <w:tcW w:w="2405" w:type="dxa"/>
          </w:tcPr>
          <w:p w14:paraId="04354EA0" w14:textId="77777777" w:rsidR="009C0B14" w:rsidRDefault="00000000">
            <w:pPr>
              <w:spacing w:after="0" w:line="240" w:lineRule="auto"/>
              <w:rPr>
                <w:sz w:val="24"/>
              </w:rPr>
            </w:pPr>
            <w:r>
              <w:rPr>
                <w:sz w:val="24"/>
              </w:rPr>
              <w:t>Основы духовно-нравственной культуры народов России</w:t>
            </w:r>
          </w:p>
        </w:tc>
        <w:tc>
          <w:tcPr>
            <w:tcW w:w="2932" w:type="dxa"/>
          </w:tcPr>
          <w:p w14:paraId="0C1612BD" w14:textId="77777777" w:rsidR="009C0B14" w:rsidRDefault="00000000">
            <w:pPr>
              <w:spacing w:after="0" w:line="240" w:lineRule="auto"/>
              <w:jc w:val="both"/>
              <w:rPr>
                <w:sz w:val="24"/>
              </w:rPr>
            </w:pPr>
            <w:r>
              <w:rPr>
                <w:sz w:val="24"/>
              </w:rPr>
              <w:t>ОДНКНР</w:t>
            </w:r>
          </w:p>
        </w:tc>
        <w:tc>
          <w:tcPr>
            <w:tcW w:w="535" w:type="dxa"/>
            <w:gridSpan w:val="2"/>
            <w:vAlign w:val="center"/>
          </w:tcPr>
          <w:p w14:paraId="45D9A27E" w14:textId="77777777" w:rsidR="009C0B14" w:rsidRDefault="00000000">
            <w:pPr>
              <w:spacing w:after="0" w:line="240" w:lineRule="auto"/>
              <w:rPr>
                <w:sz w:val="24"/>
              </w:rPr>
            </w:pPr>
            <w:r>
              <w:rPr>
                <w:sz w:val="24"/>
              </w:rPr>
              <w:t xml:space="preserve"> 1</w:t>
            </w:r>
          </w:p>
        </w:tc>
        <w:tc>
          <w:tcPr>
            <w:tcW w:w="535" w:type="dxa"/>
            <w:vAlign w:val="center"/>
          </w:tcPr>
          <w:p w14:paraId="493BA0B4" w14:textId="77777777" w:rsidR="009C0B14" w:rsidRDefault="009C0B14">
            <w:pPr>
              <w:spacing w:after="0" w:line="240" w:lineRule="auto"/>
              <w:jc w:val="center"/>
              <w:rPr>
                <w:sz w:val="24"/>
              </w:rPr>
            </w:pPr>
          </w:p>
        </w:tc>
        <w:tc>
          <w:tcPr>
            <w:tcW w:w="818" w:type="dxa"/>
            <w:gridSpan w:val="3"/>
            <w:vAlign w:val="center"/>
          </w:tcPr>
          <w:p w14:paraId="0F90E692" w14:textId="77777777" w:rsidR="009C0B14" w:rsidRDefault="009C0B14">
            <w:pPr>
              <w:spacing w:after="0" w:line="240" w:lineRule="auto"/>
              <w:jc w:val="center"/>
              <w:rPr>
                <w:sz w:val="24"/>
              </w:rPr>
            </w:pPr>
          </w:p>
        </w:tc>
        <w:tc>
          <w:tcPr>
            <w:tcW w:w="679" w:type="dxa"/>
            <w:vAlign w:val="center"/>
          </w:tcPr>
          <w:p w14:paraId="44EA25F6" w14:textId="77777777" w:rsidR="009C0B14" w:rsidRDefault="009C0B14">
            <w:pPr>
              <w:spacing w:after="0" w:line="240" w:lineRule="auto"/>
              <w:jc w:val="center"/>
              <w:rPr>
                <w:sz w:val="24"/>
              </w:rPr>
            </w:pPr>
          </w:p>
        </w:tc>
        <w:tc>
          <w:tcPr>
            <w:tcW w:w="528" w:type="dxa"/>
            <w:vAlign w:val="center"/>
          </w:tcPr>
          <w:p w14:paraId="65BF2DAD" w14:textId="77777777" w:rsidR="009C0B14" w:rsidRDefault="009C0B14">
            <w:pPr>
              <w:spacing w:after="0" w:line="240" w:lineRule="auto"/>
              <w:jc w:val="center"/>
              <w:rPr>
                <w:sz w:val="24"/>
              </w:rPr>
            </w:pPr>
          </w:p>
        </w:tc>
        <w:tc>
          <w:tcPr>
            <w:tcW w:w="919" w:type="dxa"/>
            <w:vAlign w:val="center"/>
          </w:tcPr>
          <w:p w14:paraId="7248217B" w14:textId="77777777" w:rsidR="009C0B14" w:rsidRDefault="00000000">
            <w:pPr>
              <w:spacing w:after="0" w:line="240" w:lineRule="auto"/>
              <w:jc w:val="center"/>
              <w:rPr>
                <w:sz w:val="24"/>
              </w:rPr>
            </w:pPr>
            <w:r>
              <w:rPr>
                <w:sz w:val="24"/>
              </w:rPr>
              <w:t>1</w:t>
            </w:r>
          </w:p>
        </w:tc>
      </w:tr>
      <w:tr w:rsidR="009C0B14" w14:paraId="30567DC5" w14:textId="77777777">
        <w:trPr>
          <w:trHeight w:val="251"/>
        </w:trPr>
        <w:tc>
          <w:tcPr>
            <w:tcW w:w="2405" w:type="dxa"/>
            <w:vMerge w:val="restart"/>
          </w:tcPr>
          <w:p w14:paraId="3AC44B96" w14:textId="77777777" w:rsidR="009C0B14" w:rsidRDefault="00000000">
            <w:pPr>
              <w:spacing w:after="0" w:line="240" w:lineRule="auto"/>
              <w:rPr>
                <w:sz w:val="24"/>
              </w:rPr>
            </w:pPr>
            <w:r>
              <w:rPr>
                <w:sz w:val="24"/>
              </w:rPr>
              <w:t>Искусство</w:t>
            </w:r>
          </w:p>
        </w:tc>
        <w:tc>
          <w:tcPr>
            <w:tcW w:w="2932" w:type="dxa"/>
          </w:tcPr>
          <w:p w14:paraId="17949EA6" w14:textId="77777777" w:rsidR="009C0B14" w:rsidRDefault="00000000">
            <w:pPr>
              <w:spacing w:after="0" w:line="240" w:lineRule="auto"/>
              <w:jc w:val="both"/>
              <w:rPr>
                <w:sz w:val="24"/>
              </w:rPr>
            </w:pPr>
            <w:r>
              <w:rPr>
                <w:sz w:val="24"/>
              </w:rPr>
              <w:t>Музыка</w:t>
            </w:r>
          </w:p>
        </w:tc>
        <w:tc>
          <w:tcPr>
            <w:tcW w:w="535" w:type="dxa"/>
            <w:gridSpan w:val="2"/>
            <w:vAlign w:val="center"/>
          </w:tcPr>
          <w:p w14:paraId="3B970206" w14:textId="77777777" w:rsidR="009C0B14" w:rsidRDefault="00000000">
            <w:pPr>
              <w:spacing w:after="0" w:line="240" w:lineRule="auto"/>
              <w:jc w:val="center"/>
              <w:rPr>
                <w:sz w:val="24"/>
              </w:rPr>
            </w:pPr>
            <w:r>
              <w:rPr>
                <w:sz w:val="24"/>
              </w:rPr>
              <w:t>1</w:t>
            </w:r>
          </w:p>
        </w:tc>
        <w:tc>
          <w:tcPr>
            <w:tcW w:w="535" w:type="dxa"/>
            <w:vAlign w:val="center"/>
          </w:tcPr>
          <w:p w14:paraId="2B35711B" w14:textId="77777777" w:rsidR="009C0B14" w:rsidRDefault="00000000">
            <w:pPr>
              <w:spacing w:after="0" w:line="240" w:lineRule="auto"/>
              <w:jc w:val="center"/>
              <w:rPr>
                <w:sz w:val="24"/>
              </w:rPr>
            </w:pPr>
            <w:r>
              <w:rPr>
                <w:sz w:val="24"/>
              </w:rPr>
              <w:t>1</w:t>
            </w:r>
          </w:p>
        </w:tc>
        <w:tc>
          <w:tcPr>
            <w:tcW w:w="818" w:type="dxa"/>
            <w:gridSpan w:val="3"/>
            <w:vAlign w:val="center"/>
          </w:tcPr>
          <w:p w14:paraId="3C40D2E1" w14:textId="77777777" w:rsidR="009C0B14" w:rsidRDefault="00000000">
            <w:pPr>
              <w:spacing w:after="0" w:line="240" w:lineRule="auto"/>
              <w:jc w:val="center"/>
              <w:rPr>
                <w:sz w:val="24"/>
              </w:rPr>
            </w:pPr>
            <w:r>
              <w:rPr>
                <w:sz w:val="24"/>
              </w:rPr>
              <w:t>1</w:t>
            </w:r>
          </w:p>
        </w:tc>
        <w:tc>
          <w:tcPr>
            <w:tcW w:w="679" w:type="dxa"/>
            <w:vAlign w:val="center"/>
          </w:tcPr>
          <w:p w14:paraId="1DE6D2D0" w14:textId="77777777" w:rsidR="009C0B14" w:rsidRDefault="009C0B14">
            <w:pPr>
              <w:spacing w:after="0" w:line="240" w:lineRule="auto"/>
              <w:jc w:val="center"/>
              <w:rPr>
                <w:sz w:val="24"/>
              </w:rPr>
            </w:pPr>
          </w:p>
        </w:tc>
        <w:tc>
          <w:tcPr>
            <w:tcW w:w="528" w:type="dxa"/>
            <w:vAlign w:val="center"/>
          </w:tcPr>
          <w:p w14:paraId="3B323D92" w14:textId="77777777" w:rsidR="009C0B14" w:rsidRDefault="009C0B14">
            <w:pPr>
              <w:spacing w:after="0" w:line="240" w:lineRule="auto"/>
              <w:jc w:val="center"/>
              <w:rPr>
                <w:sz w:val="24"/>
              </w:rPr>
            </w:pPr>
          </w:p>
        </w:tc>
        <w:tc>
          <w:tcPr>
            <w:tcW w:w="919" w:type="dxa"/>
            <w:vAlign w:val="center"/>
          </w:tcPr>
          <w:p w14:paraId="1170D2DF" w14:textId="77777777" w:rsidR="009C0B14" w:rsidRDefault="00000000">
            <w:pPr>
              <w:spacing w:after="0" w:line="240" w:lineRule="auto"/>
              <w:jc w:val="center"/>
              <w:rPr>
                <w:sz w:val="24"/>
              </w:rPr>
            </w:pPr>
            <w:r>
              <w:rPr>
                <w:sz w:val="24"/>
              </w:rPr>
              <w:t>3</w:t>
            </w:r>
          </w:p>
        </w:tc>
      </w:tr>
      <w:tr w:rsidR="009C0B14" w14:paraId="5370455C" w14:textId="77777777">
        <w:trPr>
          <w:trHeight w:val="106"/>
        </w:trPr>
        <w:tc>
          <w:tcPr>
            <w:tcW w:w="2405" w:type="dxa"/>
            <w:vMerge/>
          </w:tcPr>
          <w:p w14:paraId="0123B05C" w14:textId="77777777" w:rsidR="009C0B14" w:rsidRDefault="009C0B14"/>
        </w:tc>
        <w:tc>
          <w:tcPr>
            <w:tcW w:w="2932" w:type="dxa"/>
          </w:tcPr>
          <w:p w14:paraId="513158F7" w14:textId="77777777" w:rsidR="009C0B14" w:rsidRDefault="00000000">
            <w:pPr>
              <w:spacing w:after="0" w:line="240" w:lineRule="auto"/>
              <w:jc w:val="both"/>
              <w:rPr>
                <w:sz w:val="24"/>
              </w:rPr>
            </w:pPr>
            <w:r>
              <w:rPr>
                <w:sz w:val="24"/>
              </w:rPr>
              <w:t>Изобразительное искусство</w:t>
            </w:r>
          </w:p>
        </w:tc>
        <w:tc>
          <w:tcPr>
            <w:tcW w:w="535" w:type="dxa"/>
            <w:gridSpan w:val="2"/>
            <w:vAlign w:val="center"/>
          </w:tcPr>
          <w:p w14:paraId="6D2EE7A0" w14:textId="77777777" w:rsidR="009C0B14" w:rsidRDefault="00000000">
            <w:pPr>
              <w:spacing w:after="0" w:line="240" w:lineRule="auto"/>
              <w:jc w:val="center"/>
              <w:rPr>
                <w:sz w:val="24"/>
              </w:rPr>
            </w:pPr>
            <w:r>
              <w:rPr>
                <w:sz w:val="24"/>
              </w:rPr>
              <w:t>1</w:t>
            </w:r>
          </w:p>
        </w:tc>
        <w:tc>
          <w:tcPr>
            <w:tcW w:w="535" w:type="dxa"/>
            <w:vAlign w:val="center"/>
          </w:tcPr>
          <w:p w14:paraId="3B78E002" w14:textId="77777777" w:rsidR="009C0B14" w:rsidRDefault="00000000">
            <w:pPr>
              <w:spacing w:after="0" w:line="240" w:lineRule="auto"/>
              <w:jc w:val="center"/>
              <w:rPr>
                <w:sz w:val="24"/>
              </w:rPr>
            </w:pPr>
            <w:r>
              <w:rPr>
                <w:sz w:val="24"/>
              </w:rPr>
              <w:t>1</w:t>
            </w:r>
          </w:p>
        </w:tc>
        <w:tc>
          <w:tcPr>
            <w:tcW w:w="818" w:type="dxa"/>
            <w:gridSpan w:val="3"/>
            <w:vAlign w:val="center"/>
          </w:tcPr>
          <w:p w14:paraId="2736825F" w14:textId="77777777" w:rsidR="009C0B14" w:rsidRDefault="00000000">
            <w:pPr>
              <w:spacing w:after="0" w:line="240" w:lineRule="auto"/>
              <w:jc w:val="center"/>
              <w:rPr>
                <w:sz w:val="24"/>
              </w:rPr>
            </w:pPr>
            <w:r>
              <w:rPr>
                <w:sz w:val="24"/>
              </w:rPr>
              <w:t>1</w:t>
            </w:r>
          </w:p>
        </w:tc>
        <w:tc>
          <w:tcPr>
            <w:tcW w:w="679" w:type="dxa"/>
            <w:vAlign w:val="center"/>
          </w:tcPr>
          <w:p w14:paraId="71344196" w14:textId="77777777" w:rsidR="009C0B14" w:rsidRDefault="009C0B14">
            <w:pPr>
              <w:spacing w:after="0" w:line="240" w:lineRule="auto"/>
              <w:jc w:val="center"/>
              <w:rPr>
                <w:sz w:val="24"/>
              </w:rPr>
            </w:pPr>
          </w:p>
        </w:tc>
        <w:tc>
          <w:tcPr>
            <w:tcW w:w="528" w:type="dxa"/>
            <w:vAlign w:val="center"/>
          </w:tcPr>
          <w:p w14:paraId="7CC517D7" w14:textId="77777777" w:rsidR="009C0B14" w:rsidRDefault="009C0B14">
            <w:pPr>
              <w:spacing w:after="0" w:line="240" w:lineRule="auto"/>
              <w:jc w:val="center"/>
              <w:rPr>
                <w:sz w:val="24"/>
              </w:rPr>
            </w:pPr>
          </w:p>
        </w:tc>
        <w:tc>
          <w:tcPr>
            <w:tcW w:w="919" w:type="dxa"/>
            <w:vAlign w:val="center"/>
          </w:tcPr>
          <w:p w14:paraId="30309927" w14:textId="77777777" w:rsidR="009C0B14" w:rsidRDefault="00000000">
            <w:pPr>
              <w:spacing w:after="0" w:line="240" w:lineRule="auto"/>
              <w:jc w:val="center"/>
              <w:rPr>
                <w:sz w:val="24"/>
              </w:rPr>
            </w:pPr>
            <w:r>
              <w:rPr>
                <w:sz w:val="24"/>
              </w:rPr>
              <w:t>3</w:t>
            </w:r>
          </w:p>
        </w:tc>
      </w:tr>
      <w:tr w:rsidR="009C0B14" w14:paraId="41D25DEF" w14:textId="77777777">
        <w:trPr>
          <w:trHeight w:val="301"/>
        </w:trPr>
        <w:tc>
          <w:tcPr>
            <w:tcW w:w="2405" w:type="dxa"/>
          </w:tcPr>
          <w:p w14:paraId="1521AC3F" w14:textId="77777777" w:rsidR="009C0B14" w:rsidRDefault="00000000">
            <w:pPr>
              <w:spacing w:after="0" w:line="240" w:lineRule="auto"/>
              <w:rPr>
                <w:sz w:val="24"/>
              </w:rPr>
            </w:pPr>
            <w:r>
              <w:rPr>
                <w:sz w:val="24"/>
              </w:rPr>
              <w:t>Технология</w:t>
            </w:r>
          </w:p>
        </w:tc>
        <w:tc>
          <w:tcPr>
            <w:tcW w:w="2932" w:type="dxa"/>
          </w:tcPr>
          <w:p w14:paraId="47D9ADD9" w14:textId="77777777" w:rsidR="009C0B14" w:rsidRDefault="00000000">
            <w:pPr>
              <w:spacing w:after="0" w:line="240" w:lineRule="auto"/>
              <w:jc w:val="both"/>
              <w:rPr>
                <w:sz w:val="24"/>
              </w:rPr>
            </w:pPr>
            <w:r>
              <w:rPr>
                <w:sz w:val="24"/>
              </w:rPr>
              <w:t>Технология</w:t>
            </w:r>
          </w:p>
        </w:tc>
        <w:tc>
          <w:tcPr>
            <w:tcW w:w="535" w:type="dxa"/>
            <w:gridSpan w:val="2"/>
            <w:vAlign w:val="center"/>
          </w:tcPr>
          <w:p w14:paraId="04EF4A2F" w14:textId="77777777" w:rsidR="009C0B14" w:rsidRDefault="00000000">
            <w:pPr>
              <w:spacing w:after="0" w:line="240" w:lineRule="auto"/>
              <w:jc w:val="center"/>
              <w:rPr>
                <w:sz w:val="24"/>
              </w:rPr>
            </w:pPr>
            <w:r>
              <w:rPr>
                <w:sz w:val="24"/>
              </w:rPr>
              <w:t>2</w:t>
            </w:r>
          </w:p>
        </w:tc>
        <w:tc>
          <w:tcPr>
            <w:tcW w:w="535" w:type="dxa"/>
            <w:vAlign w:val="center"/>
          </w:tcPr>
          <w:p w14:paraId="6AFD9336" w14:textId="77777777" w:rsidR="009C0B14" w:rsidRDefault="00000000">
            <w:pPr>
              <w:spacing w:after="0" w:line="240" w:lineRule="auto"/>
              <w:jc w:val="center"/>
              <w:rPr>
                <w:sz w:val="24"/>
              </w:rPr>
            </w:pPr>
            <w:r>
              <w:rPr>
                <w:sz w:val="24"/>
              </w:rPr>
              <w:t>2</w:t>
            </w:r>
          </w:p>
        </w:tc>
        <w:tc>
          <w:tcPr>
            <w:tcW w:w="818" w:type="dxa"/>
            <w:gridSpan w:val="3"/>
            <w:vAlign w:val="center"/>
          </w:tcPr>
          <w:p w14:paraId="1D0569EB" w14:textId="77777777" w:rsidR="009C0B14" w:rsidRDefault="00000000">
            <w:pPr>
              <w:spacing w:after="0" w:line="240" w:lineRule="auto"/>
              <w:jc w:val="center"/>
              <w:rPr>
                <w:sz w:val="24"/>
              </w:rPr>
            </w:pPr>
            <w:r>
              <w:rPr>
                <w:sz w:val="24"/>
              </w:rPr>
              <w:t>2</w:t>
            </w:r>
          </w:p>
        </w:tc>
        <w:tc>
          <w:tcPr>
            <w:tcW w:w="679" w:type="dxa"/>
            <w:vAlign w:val="center"/>
          </w:tcPr>
          <w:p w14:paraId="73BD140A" w14:textId="77777777" w:rsidR="009C0B14" w:rsidRDefault="00000000">
            <w:pPr>
              <w:spacing w:after="0" w:line="240" w:lineRule="auto"/>
              <w:jc w:val="center"/>
              <w:rPr>
                <w:sz w:val="24"/>
              </w:rPr>
            </w:pPr>
            <w:r>
              <w:rPr>
                <w:sz w:val="24"/>
              </w:rPr>
              <w:t>2</w:t>
            </w:r>
          </w:p>
        </w:tc>
        <w:tc>
          <w:tcPr>
            <w:tcW w:w="528" w:type="dxa"/>
            <w:vAlign w:val="center"/>
          </w:tcPr>
          <w:p w14:paraId="37B6C243" w14:textId="77777777" w:rsidR="009C0B14" w:rsidRDefault="00000000">
            <w:pPr>
              <w:spacing w:after="0" w:line="240" w:lineRule="auto"/>
              <w:jc w:val="center"/>
              <w:rPr>
                <w:sz w:val="24"/>
              </w:rPr>
            </w:pPr>
            <w:r>
              <w:rPr>
                <w:sz w:val="24"/>
              </w:rPr>
              <w:t>1</w:t>
            </w:r>
          </w:p>
        </w:tc>
        <w:tc>
          <w:tcPr>
            <w:tcW w:w="919" w:type="dxa"/>
            <w:vAlign w:val="center"/>
          </w:tcPr>
          <w:p w14:paraId="79475D47" w14:textId="77777777" w:rsidR="009C0B14" w:rsidRDefault="00000000">
            <w:pPr>
              <w:spacing w:after="0" w:line="240" w:lineRule="auto"/>
              <w:jc w:val="center"/>
              <w:rPr>
                <w:sz w:val="24"/>
              </w:rPr>
            </w:pPr>
            <w:r>
              <w:rPr>
                <w:sz w:val="24"/>
              </w:rPr>
              <w:t>9</w:t>
            </w:r>
          </w:p>
        </w:tc>
      </w:tr>
      <w:tr w:rsidR="009C0B14" w14:paraId="00F0353B" w14:textId="77777777">
        <w:trPr>
          <w:trHeight w:val="413"/>
        </w:trPr>
        <w:tc>
          <w:tcPr>
            <w:tcW w:w="2405" w:type="dxa"/>
            <w:vMerge w:val="restart"/>
          </w:tcPr>
          <w:p w14:paraId="3E6A7E74" w14:textId="77777777" w:rsidR="009C0B14" w:rsidRDefault="00000000">
            <w:pPr>
              <w:spacing w:after="0" w:line="240" w:lineRule="auto"/>
              <w:rPr>
                <w:sz w:val="24"/>
              </w:rPr>
            </w:pPr>
            <w:r>
              <w:rPr>
                <w:sz w:val="24"/>
              </w:rPr>
              <w:t>Физическая культура и основы безопасности жизнедеятельности</w:t>
            </w:r>
          </w:p>
        </w:tc>
        <w:tc>
          <w:tcPr>
            <w:tcW w:w="2932" w:type="dxa"/>
          </w:tcPr>
          <w:p w14:paraId="1681FFCF" w14:textId="77777777" w:rsidR="009C0B14" w:rsidRDefault="00000000">
            <w:pPr>
              <w:spacing w:after="0" w:line="240" w:lineRule="auto"/>
              <w:jc w:val="both"/>
              <w:rPr>
                <w:sz w:val="24"/>
              </w:rPr>
            </w:pPr>
            <w:r>
              <w:rPr>
                <w:sz w:val="24"/>
              </w:rPr>
              <w:t>Основы безопасности жизнедеятельности</w:t>
            </w:r>
          </w:p>
        </w:tc>
        <w:tc>
          <w:tcPr>
            <w:tcW w:w="535" w:type="dxa"/>
            <w:gridSpan w:val="2"/>
            <w:vAlign w:val="center"/>
          </w:tcPr>
          <w:p w14:paraId="143F6F9C" w14:textId="77777777" w:rsidR="009C0B14" w:rsidRDefault="009C0B14">
            <w:pPr>
              <w:spacing w:after="0" w:line="240" w:lineRule="auto"/>
              <w:jc w:val="center"/>
              <w:rPr>
                <w:sz w:val="24"/>
              </w:rPr>
            </w:pPr>
          </w:p>
        </w:tc>
        <w:tc>
          <w:tcPr>
            <w:tcW w:w="535" w:type="dxa"/>
            <w:vAlign w:val="center"/>
          </w:tcPr>
          <w:p w14:paraId="60A96B1E" w14:textId="77777777" w:rsidR="009C0B14" w:rsidRDefault="009C0B14">
            <w:pPr>
              <w:spacing w:after="0" w:line="240" w:lineRule="auto"/>
              <w:jc w:val="center"/>
              <w:rPr>
                <w:sz w:val="24"/>
              </w:rPr>
            </w:pPr>
          </w:p>
        </w:tc>
        <w:tc>
          <w:tcPr>
            <w:tcW w:w="818" w:type="dxa"/>
            <w:gridSpan w:val="3"/>
            <w:vAlign w:val="center"/>
          </w:tcPr>
          <w:p w14:paraId="5E7F479F" w14:textId="77777777" w:rsidR="009C0B14" w:rsidRDefault="009C0B14">
            <w:pPr>
              <w:spacing w:after="0" w:line="240" w:lineRule="auto"/>
              <w:jc w:val="center"/>
              <w:rPr>
                <w:sz w:val="24"/>
              </w:rPr>
            </w:pPr>
          </w:p>
        </w:tc>
        <w:tc>
          <w:tcPr>
            <w:tcW w:w="679" w:type="dxa"/>
            <w:vAlign w:val="center"/>
          </w:tcPr>
          <w:p w14:paraId="53EB83EA" w14:textId="77777777" w:rsidR="009C0B14" w:rsidRDefault="00000000">
            <w:pPr>
              <w:spacing w:after="0" w:line="240" w:lineRule="auto"/>
              <w:jc w:val="center"/>
              <w:rPr>
                <w:sz w:val="24"/>
              </w:rPr>
            </w:pPr>
            <w:r>
              <w:rPr>
                <w:sz w:val="24"/>
              </w:rPr>
              <w:t>1</w:t>
            </w:r>
          </w:p>
        </w:tc>
        <w:tc>
          <w:tcPr>
            <w:tcW w:w="528" w:type="dxa"/>
            <w:vAlign w:val="center"/>
          </w:tcPr>
          <w:p w14:paraId="0D308A18" w14:textId="77777777" w:rsidR="009C0B14" w:rsidRDefault="00000000">
            <w:pPr>
              <w:spacing w:after="0" w:line="240" w:lineRule="auto"/>
              <w:jc w:val="center"/>
              <w:rPr>
                <w:sz w:val="24"/>
              </w:rPr>
            </w:pPr>
            <w:r>
              <w:rPr>
                <w:sz w:val="24"/>
              </w:rPr>
              <w:t>1</w:t>
            </w:r>
          </w:p>
        </w:tc>
        <w:tc>
          <w:tcPr>
            <w:tcW w:w="919" w:type="dxa"/>
            <w:vAlign w:val="center"/>
          </w:tcPr>
          <w:p w14:paraId="1A2E6548" w14:textId="77777777" w:rsidR="009C0B14" w:rsidRDefault="00000000">
            <w:pPr>
              <w:spacing w:after="0" w:line="240" w:lineRule="auto"/>
              <w:jc w:val="center"/>
              <w:rPr>
                <w:sz w:val="24"/>
              </w:rPr>
            </w:pPr>
            <w:r>
              <w:rPr>
                <w:sz w:val="24"/>
              </w:rPr>
              <w:t>2</w:t>
            </w:r>
          </w:p>
        </w:tc>
      </w:tr>
      <w:tr w:rsidR="009C0B14" w14:paraId="47D7A9DF" w14:textId="77777777">
        <w:trPr>
          <w:trHeight w:val="385"/>
        </w:trPr>
        <w:tc>
          <w:tcPr>
            <w:tcW w:w="2405" w:type="dxa"/>
            <w:vMerge/>
          </w:tcPr>
          <w:p w14:paraId="1A36C325" w14:textId="77777777" w:rsidR="009C0B14" w:rsidRDefault="009C0B14"/>
        </w:tc>
        <w:tc>
          <w:tcPr>
            <w:tcW w:w="2932" w:type="dxa"/>
          </w:tcPr>
          <w:p w14:paraId="41E92A73" w14:textId="77777777" w:rsidR="009C0B14" w:rsidRDefault="00000000">
            <w:pPr>
              <w:spacing w:after="0" w:line="240" w:lineRule="auto"/>
              <w:jc w:val="both"/>
              <w:rPr>
                <w:sz w:val="24"/>
              </w:rPr>
            </w:pPr>
            <w:r>
              <w:rPr>
                <w:sz w:val="24"/>
              </w:rPr>
              <w:t>Адаптивная физическая культура</w:t>
            </w:r>
          </w:p>
        </w:tc>
        <w:tc>
          <w:tcPr>
            <w:tcW w:w="535" w:type="dxa"/>
            <w:gridSpan w:val="2"/>
            <w:vAlign w:val="center"/>
          </w:tcPr>
          <w:p w14:paraId="290E521C" w14:textId="77777777" w:rsidR="009C0B14" w:rsidRDefault="00000000">
            <w:pPr>
              <w:spacing w:after="0" w:line="240" w:lineRule="auto"/>
              <w:jc w:val="center"/>
              <w:rPr>
                <w:sz w:val="24"/>
              </w:rPr>
            </w:pPr>
            <w:r>
              <w:rPr>
                <w:sz w:val="24"/>
              </w:rPr>
              <w:t>2</w:t>
            </w:r>
          </w:p>
        </w:tc>
        <w:tc>
          <w:tcPr>
            <w:tcW w:w="535" w:type="dxa"/>
            <w:vAlign w:val="center"/>
          </w:tcPr>
          <w:p w14:paraId="2570D38A" w14:textId="77777777" w:rsidR="009C0B14" w:rsidRDefault="00000000">
            <w:pPr>
              <w:spacing w:after="0" w:line="240" w:lineRule="auto"/>
              <w:jc w:val="center"/>
              <w:rPr>
                <w:sz w:val="24"/>
              </w:rPr>
            </w:pPr>
            <w:r>
              <w:rPr>
                <w:sz w:val="24"/>
              </w:rPr>
              <w:t>2</w:t>
            </w:r>
          </w:p>
        </w:tc>
        <w:tc>
          <w:tcPr>
            <w:tcW w:w="818" w:type="dxa"/>
            <w:gridSpan w:val="3"/>
            <w:vAlign w:val="center"/>
          </w:tcPr>
          <w:p w14:paraId="74702707" w14:textId="77777777" w:rsidR="009C0B14" w:rsidRDefault="00000000">
            <w:pPr>
              <w:spacing w:after="0" w:line="240" w:lineRule="auto"/>
              <w:jc w:val="center"/>
              <w:rPr>
                <w:sz w:val="24"/>
              </w:rPr>
            </w:pPr>
            <w:r>
              <w:rPr>
                <w:sz w:val="24"/>
              </w:rPr>
              <w:t>2</w:t>
            </w:r>
          </w:p>
        </w:tc>
        <w:tc>
          <w:tcPr>
            <w:tcW w:w="679" w:type="dxa"/>
            <w:vAlign w:val="center"/>
          </w:tcPr>
          <w:p w14:paraId="0D9625D7" w14:textId="77777777" w:rsidR="009C0B14" w:rsidRDefault="00000000">
            <w:pPr>
              <w:spacing w:after="0" w:line="240" w:lineRule="auto"/>
              <w:jc w:val="center"/>
              <w:rPr>
                <w:sz w:val="24"/>
              </w:rPr>
            </w:pPr>
            <w:r>
              <w:rPr>
                <w:sz w:val="24"/>
              </w:rPr>
              <w:t>2</w:t>
            </w:r>
          </w:p>
        </w:tc>
        <w:tc>
          <w:tcPr>
            <w:tcW w:w="528" w:type="dxa"/>
            <w:vAlign w:val="center"/>
          </w:tcPr>
          <w:p w14:paraId="54366AF7" w14:textId="77777777" w:rsidR="009C0B14" w:rsidRDefault="00000000">
            <w:pPr>
              <w:spacing w:after="0" w:line="240" w:lineRule="auto"/>
              <w:jc w:val="center"/>
              <w:rPr>
                <w:sz w:val="24"/>
              </w:rPr>
            </w:pPr>
            <w:r>
              <w:rPr>
                <w:sz w:val="24"/>
              </w:rPr>
              <w:t>2</w:t>
            </w:r>
          </w:p>
        </w:tc>
        <w:tc>
          <w:tcPr>
            <w:tcW w:w="919" w:type="dxa"/>
            <w:vAlign w:val="center"/>
          </w:tcPr>
          <w:p w14:paraId="46B278F8" w14:textId="77777777" w:rsidR="009C0B14" w:rsidRDefault="00000000">
            <w:pPr>
              <w:spacing w:after="0" w:line="240" w:lineRule="auto"/>
              <w:jc w:val="center"/>
              <w:rPr>
                <w:sz w:val="24"/>
              </w:rPr>
            </w:pPr>
            <w:r>
              <w:rPr>
                <w:sz w:val="24"/>
              </w:rPr>
              <w:t>10</w:t>
            </w:r>
          </w:p>
        </w:tc>
      </w:tr>
      <w:tr w:rsidR="009C0B14" w14:paraId="62CE53FF" w14:textId="77777777">
        <w:trPr>
          <w:trHeight w:val="284"/>
        </w:trPr>
        <w:tc>
          <w:tcPr>
            <w:tcW w:w="5337" w:type="dxa"/>
            <w:gridSpan w:val="2"/>
          </w:tcPr>
          <w:p w14:paraId="379C9971" w14:textId="77777777" w:rsidR="009C0B14" w:rsidRDefault="00000000">
            <w:pPr>
              <w:spacing w:after="0" w:line="240" w:lineRule="auto"/>
              <w:jc w:val="both"/>
              <w:rPr>
                <w:sz w:val="24"/>
              </w:rPr>
            </w:pPr>
            <w:r>
              <w:rPr>
                <w:sz w:val="24"/>
              </w:rPr>
              <w:t>Итого</w:t>
            </w:r>
          </w:p>
        </w:tc>
        <w:tc>
          <w:tcPr>
            <w:tcW w:w="535" w:type="dxa"/>
            <w:gridSpan w:val="2"/>
            <w:vAlign w:val="center"/>
          </w:tcPr>
          <w:p w14:paraId="0DB75E31" w14:textId="77777777" w:rsidR="009C0B14" w:rsidRDefault="00000000">
            <w:pPr>
              <w:spacing w:after="0" w:line="240" w:lineRule="auto"/>
              <w:jc w:val="center"/>
              <w:rPr>
                <w:sz w:val="24"/>
              </w:rPr>
            </w:pPr>
            <w:r>
              <w:rPr>
                <w:sz w:val="24"/>
              </w:rPr>
              <w:t>27</w:t>
            </w:r>
          </w:p>
        </w:tc>
        <w:tc>
          <w:tcPr>
            <w:tcW w:w="535" w:type="dxa"/>
            <w:vAlign w:val="center"/>
          </w:tcPr>
          <w:p w14:paraId="4EA544FB" w14:textId="77777777" w:rsidR="009C0B14" w:rsidRDefault="00000000">
            <w:pPr>
              <w:spacing w:after="0" w:line="240" w:lineRule="auto"/>
              <w:jc w:val="center"/>
              <w:rPr>
                <w:sz w:val="24"/>
              </w:rPr>
            </w:pPr>
            <w:r>
              <w:rPr>
                <w:sz w:val="24"/>
              </w:rPr>
              <w:t>28</w:t>
            </w:r>
          </w:p>
        </w:tc>
        <w:tc>
          <w:tcPr>
            <w:tcW w:w="818" w:type="dxa"/>
            <w:gridSpan w:val="3"/>
            <w:vAlign w:val="center"/>
          </w:tcPr>
          <w:p w14:paraId="35544074" w14:textId="77777777" w:rsidR="009C0B14" w:rsidRDefault="00000000">
            <w:pPr>
              <w:spacing w:after="0" w:line="240" w:lineRule="auto"/>
              <w:jc w:val="center"/>
              <w:rPr>
                <w:sz w:val="24"/>
              </w:rPr>
            </w:pPr>
            <w:r>
              <w:rPr>
                <w:sz w:val="24"/>
              </w:rPr>
              <w:t>30</w:t>
            </w:r>
          </w:p>
        </w:tc>
        <w:tc>
          <w:tcPr>
            <w:tcW w:w="679" w:type="dxa"/>
            <w:vAlign w:val="center"/>
          </w:tcPr>
          <w:p w14:paraId="7C3971DC" w14:textId="77777777" w:rsidR="009C0B14" w:rsidRDefault="00000000">
            <w:pPr>
              <w:spacing w:after="0" w:line="240" w:lineRule="auto"/>
              <w:jc w:val="center"/>
              <w:rPr>
                <w:sz w:val="24"/>
              </w:rPr>
            </w:pPr>
            <w:r>
              <w:rPr>
                <w:sz w:val="24"/>
              </w:rPr>
              <w:t>32</w:t>
            </w:r>
          </w:p>
        </w:tc>
        <w:tc>
          <w:tcPr>
            <w:tcW w:w="528" w:type="dxa"/>
            <w:vAlign w:val="center"/>
          </w:tcPr>
          <w:p w14:paraId="42D20F51" w14:textId="77777777" w:rsidR="009C0B14" w:rsidRDefault="00000000">
            <w:pPr>
              <w:spacing w:after="0" w:line="240" w:lineRule="auto"/>
              <w:jc w:val="center"/>
              <w:rPr>
                <w:sz w:val="24"/>
              </w:rPr>
            </w:pPr>
            <w:r>
              <w:rPr>
                <w:sz w:val="24"/>
              </w:rPr>
              <w:t>33</w:t>
            </w:r>
          </w:p>
        </w:tc>
        <w:tc>
          <w:tcPr>
            <w:tcW w:w="919" w:type="dxa"/>
            <w:vAlign w:val="center"/>
          </w:tcPr>
          <w:p w14:paraId="0FA25CC9" w14:textId="77777777" w:rsidR="009C0B14" w:rsidRDefault="00000000">
            <w:pPr>
              <w:spacing w:after="0" w:line="240" w:lineRule="auto"/>
              <w:jc w:val="center"/>
              <w:rPr>
                <w:sz w:val="24"/>
              </w:rPr>
            </w:pPr>
            <w:r>
              <w:rPr>
                <w:sz w:val="24"/>
              </w:rPr>
              <w:t>150</w:t>
            </w:r>
          </w:p>
        </w:tc>
      </w:tr>
      <w:tr w:rsidR="009C0B14" w14:paraId="01C7DA47" w14:textId="77777777">
        <w:trPr>
          <w:trHeight w:val="301"/>
        </w:trPr>
        <w:tc>
          <w:tcPr>
            <w:tcW w:w="5337" w:type="dxa"/>
            <w:gridSpan w:val="2"/>
          </w:tcPr>
          <w:p w14:paraId="20795AB2" w14:textId="77777777" w:rsidR="009C0B14" w:rsidRDefault="00000000">
            <w:pPr>
              <w:spacing w:after="0" w:line="240" w:lineRule="auto"/>
              <w:jc w:val="both"/>
              <w:rPr>
                <w:i/>
                <w:sz w:val="24"/>
              </w:rPr>
            </w:pPr>
            <w:r>
              <w:rPr>
                <w:i/>
                <w:sz w:val="24"/>
              </w:rPr>
              <w:t>Часть, формируемая участниками образовательных отношений</w:t>
            </w:r>
            <w:r>
              <w:rPr>
                <w:rStyle w:val="afffff8"/>
                <w:i/>
                <w:sz w:val="24"/>
              </w:rPr>
              <w:footnoteReference w:id="40"/>
            </w:r>
          </w:p>
        </w:tc>
        <w:tc>
          <w:tcPr>
            <w:tcW w:w="535" w:type="dxa"/>
            <w:gridSpan w:val="2"/>
            <w:vAlign w:val="center"/>
          </w:tcPr>
          <w:p w14:paraId="6A991835" w14:textId="77777777" w:rsidR="009C0B14" w:rsidRDefault="00000000">
            <w:pPr>
              <w:spacing w:after="0" w:line="240" w:lineRule="auto"/>
              <w:jc w:val="center"/>
              <w:rPr>
                <w:sz w:val="24"/>
              </w:rPr>
            </w:pPr>
            <w:r>
              <w:rPr>
                <w:sz w:val="24"/>
              </w:rPr>
              <w:t>2</w:t>
            </w:r>
          </w:p>
        </w:tc>
        <w:tc>
          <w:tcPr>
            <w:tcW w:w="535" w:type="dxa"/>
            <w:vAlign w:val="center"/>
          </w:tcPr>
          <w:p w14:paraId="0E429647" w14:textId="77777777" w:rsidR="009C0B14" w:rsidRDefault="00000000">
            <w:pPr>
              <w:spacing w:after="0" w:line="240" w:lineRule="auto"/>
              <w:jc w:val="center"/>
              <w:rPr>
                <w:sz w:val="24"/>
              </w:rPr>
            </w:pPr>
            <w:r>
              <w:rPr>
                <w:sz w:val="24"/>
              </w:rPr>
              <w:t>2</w:t>
            </w:r>
          </w:p>
        </w:tc>
        <w:tc>
          <w:tcPr>
            <w:tcW w:w="818" w:type="dxa"/>
            <w:gridSpan w:val="3"/>
            <w:vAlign w:val="center"/>
          </w:tcPr>
          <w:p w14:paraId="2B8BE049" w14:textId="77777777" w:rsidR="009C0B14" w:rsidRDefault="00000000">
            <w:pPr>
              <w:spacing w:after="0" w:line="240" w:lineRule="auto"/>
              <w:jc w:val="center"/>
              <w:rPr>
                <w:sz w:val="24"/>
              </w:rPr>
            </w:pPr>
            <w:r>
              <w:rPr>
                <w:sz w:val="24"/>
              </w:rPr>
              <w:t>2</w:t>
            </w:r>
          </w:p>
        </w:tc>
        <w:tc>
          <w:tcPr>
            <w:tcW w:w="679" w:type="dxa"/>
            <w:vAlign w:val="center"/>
          </w:tcPr>
          <w:p w14:paraId="302816BB" w14:textId="77777777" w:rsidR="009C0B14" w:rsidRDefault="00000000">
            <w:pPr>
              <w:spacing w:after="0" w:line="240" w:lineRule="auto"/>
              <w:jc w:val="center"/>
              <w:rPr>
                <w:sz w:val="24"/>
              </w:rPr>
            </w:pPr>
            <w:r>
              <w:rPr>
                <w:sz w:val="24"/>
              </w:rPr>
              <w:t>1</w:t>
            </w:r>
          </w:p>
        </w:tc>
        <w:tc>
          <w:tcPr>
            <w:tcW w:w="528" w:type="dxa"/>
            <w:vAlign w:val="center"/>
          </w:tcPr>
          <w:p w14:paraId="0CFCBEFB" w14:textId="77777777" w:rsidR="009C0B14" w:rsidRDefault="00000000">
            <w:pPr>
              <w:spacing w:after="0" w:line="240" w:lineRule="auto"/>
              <w:jc w:val="center"/>
              <w:rPr>
                <w:sz w:val="24"/>
              </w:rPr>
            </w:pPr>
            <w:r>
              <w:rPr>
                <w:sz w:val="24"/>
              </w:rPr>
              <w:t>0</w:t>
            </w:r>
          </w:p>
        </w:tc>
        <w:tc>
          <w:tcPr>
            <w:tcW w:w="919" w:type="dxa"/>
            <w:vAlign w:val="center"/>
          </w:tcPr>
          <w:p w14:paraId="57375BC1" w14:textId="77777777" w:rsidR="009C0B14" w:rsidRDefault="00000000">
            <w:pPr>
              <w:spacing w:after="0" w:line="240" w:lineRule="auto"/>
              <w:jc w:val="center"/>
              <w:rPr>
                <w:sz w:val="24"/>
              </w:rPr>
            </w:pPr>
            <w:r>
              <w:rPr>
                <w:sz w:val="24"/>
              </w:rPr>
              <w:t>7</w:t>
            </w:r>
          </w:p>
        </w:tc>
      </w:tr>
      <w:tr w:rsidR="009C0B14" w14:paraId="20A6A414" w14:textId="77777777">
        <w:trPr>
          <w:trHeight w:val="232"/>
        </w:trPr>
        <w:tc>
          <w:tcPr>
            <w:tcW w:w="5337" w:type="dxa"/>
            <w:gridSpan w:val="2"/>
          </w:tcPr>
          <w:p w14:paraId="6B0D7D21" w14:textId="77777777" w:rsidR="009C0B14" w:rsidRDefault="00000000">
            <w:pPr>
              <w:spacing w:after="0" w:line="240" w:lineRule="auto"/>
              <w:jc w:val="both"/>
              <w:rPr>
                <w:sz w:val="24"/>
              </w:rPr>
            </w:pPr>
            <w:r>
              <w:rPr>
                <w:sz w:val="24"/>
              </w:rPr>
              <w:t>Максимально допустимая недельная нагрузка</w:t>
            </w:r>
          </w:p>
        </w:tc>
        <w:tc>
          <w:tcPr>
            <w:tcW w:w="535" w:type="dxa"/>
            <w:gridSpan w:val="2"/>
            <w:vAlign w:val="center"/>
          </w:tcPr>
          <w:p w14:paraId="7F8642B0" w14:textId="77777777" w:rsidR="009C0B14" w:rsidRDefault="00000000">
            <w:pPr>
              <w:spacing w:after="0" w:line="240" w:lineRule="auto"/>
              <w:jc w:val="center"/>
              <w:rPr>
                <w:sz w:val="24"/>
              </w:rPr>
            </w:pPr>
            <w:r>
              <w:rPr>
                <w:sz w:val="24"/>
              </w:rPr>
              <w:t>29</w:t>
            </w:r>
          </w:p>
        </w:tc>
        <w:tc>
          <w:tcPr>
            <w:tcW w:w="535" w:type="dxa"/>
            <w:vAlign w:val="center"/>
          </w:tcPr>
          <w:p w14:paraId="5CB959D7" w14:textId="77777777" w:rsidR="009C0B14" w:rsidRDefault="00000000">
            <w:pPr>
              <w:spacing w:after="0" w:line="240" w:lineRule="auto"/>
              <w:jc w:val="center"/>
              <w:rPr>
                <w:sz w:val="24"/>
              </w:rPr>
            </w:pPr>
            <w:r>
              <w:rPr>
                <w:sz w:val="24"/>
              </w:rPr>
              <w:t>30</w:t>
            </w:r>
          </w:p>
        </w:tc>
        <w:tc>
          <w:tcPr>
            <w:tcW w:w="818" w:type="dxa"/>
            <w:gridSpan w:val="3"/>
            <w:vAlign w:val="center"/>
          </w:tcPr>
          <w:p w14:paraId="4DB86957" w14:textId="77777777" w:rsidR="009C0B14" w:rsidRDefault="00000000">
            <w:pPr>
              <w:spacing w:after="0" w:line="240" w:lineRule="auto"/>
              <w:jc w:val="center"/>
              <w:rPr>
                <w:sz w:val="24"/>
              </w:rPr>
            </w:pPr>
            <w:r>
              <w:rPr>
                <w:sz w:val="24"/>
              </w:rPr>
              <w:t>32</w:t>
            </w:r>
          </w:p>
        </w:tc>
        <w:tc>
          <w:tcPr>
            <w:tcW w:w="679" w:type="dxa"/>
            <w:vAlign w:val="center"/>
          </w:tcPr>
          <w:p w14:paraId="36AE1F73" w14:textId="77777777" w:rsidR="009C0B14" w:rsidRDefault="00000000">
            <w:pPr>
              <w:spacing w:after="0" w:line="240" w:lineRule="auto"/>
              <w:jc w:val="center"/>
              <w:rPr>
                <w:sz w:val="24"/>
              </w:rPr>
            </w:pPr>
            <w:r>
              <w:rPr>
                <w:sz w:val="24"/>
              </w:rPr>
              <w:t>33</w:t>
            </w:r>
          </w:p>
        </w:tc>
        <w:tc>
          <w:tcPr>
            <w:tcW w:w="528" w:type="dxa"/>
            <w:vAlign w:val="center"/>
          </w:tcPr>
          <w:p w14:paraId="50F94762" w14:textId="77777777" w:rsidR="009C0B14" w:rsidRDefault="00000000">
            <w:pPr>
              <w:spacing w:after="0" w:line="240" w:lineRule="auto"/>
              <w:jc w:val="center"/>
              <w:rPr>
                <w:sz w:val="24"/>
              </w:rPr>
            </w:pPr>
            <w:r>
              <w:rPr>
                <w:sz w:val="24"/>
              </w:rPr>
              <w:t>33</w:t>
            </w:r>
          </w:p>
        </w:tc>
        <w:tc>
          <w:tcPr>
            <w:tcW w:w="919" w:type="dxa"/>
            <w:vAlign w:val="center"/>
          </w:tcPr>
          <w:p w14:paraId="063454D2" w14:textId="77777777" w:rsidR="009C0B14" w:rsidRDefault="00000000">
            <w:pPr>
              <w:spacing w:after="0" w:line="240" w:lineRule="auto"/>
              <w:jc w:val="center"/>
              <w:rPr>
                <w:sz w:val="24"/>
              </w:rPr>
            </w:pPr>
            <w:r>
              <w:rPr>
                <w:sz w:val="24"/>
              </w:rPr>
              <w:t>157</w:t>
            </w:r>
          </w:p>
        </w:tc>
      </w:tr>
      <w:tr w:rsidR="009C0B14" w14:paraId="19B4A63B" w14:textId="77777777">
        <w:trPr>
          <w:trHeight w:val="232"/>
        </w:trPr>
        <w:tc>
          <w:tcPr>
            <w:tcW w:w="5337" w:type="dxa"/>
            <w:gridSpan w:val="2"/>
            <w:vAlign w:val="center"/>
          </w:tcPr>
          <w:p w14:paraId="33F1580D" w14:textId="77777777" w:rsidR="009C0B14" w:rsidRDefault="00000000">
            <w:pPr>
              <w:spacing w:after="0" w:line="240" w:lineRule="auto"/>
              <w:rPr>
                <w:sz w:val="24"/>
              </w:rPr>
            </w:pPr>
            <w:r>
              <w:rPr>
                <w:b/>
                <w:sz w:val="24"/>
              </w:rPr>
              <w:t>Внеурочная деятельность</w:t>
            </w:r>
            <w:r>
              <w:rPr>
                <w:sz w:val="24"/>
              </w:rPr>
              <w:t xml:space="preserve"> (включая коррекционно-развивающую область)</w:t>
            </w:r>
          </w:p>
        </w:tc>
        <w:tc>
          <w:tcPr>
            <w:tcW w:w="535" w:type="dxa"/>
            <w:gridSpan w:val="2"/>
            <w:vAlign w:val="center"/>
          </w:tcPr>
          <w:p w14:paraId="4CCBBAD2" w14:textId="77777777" w:rsidR="009C0B14" w:rsidRDefault="00000000">
            <w:pPr>
              <w:spacing w:after="0" w:line="240" w:lineRule="auto"/>
              <w:jc w:val="center"/>
              <w:rPr>
                <w:b/>
                <w:sz w:val="24"/>
              </w:rPr>
            </w:pPr>
            <w:r>
              <w:rPr>
                <w:b/>
                <w:sz w:val="24"/>
              </w:rPr>
              <w:t>10</w:t>
            </w:r>
          </w:p>
        </w:tc>
        <w:tc>
          <w:tcPr>
            <w:tcW w:w="535" w:type="dxa"/>
            <w:vAlign w:val="center"/>
          </w:tcPr>
          <w:p w14:paraId="3ECAEACC" w14:textId="77777777" w:rsidR="009C0B14" w:rsidRDefault="00000000">
            <w:pPr>
              <w:spacing w:after="0" w:line="240" w:lineRule="auto"/>
              <w:jc w:val="center"/>
              <w:rPr>
                <w:b/>
                <w:sz w:val="24"/>
              </w:rPr>
            </w:pPr>
            <w:r>
              <w:rPr>
                <w:b/>
                <w:sz w:val="24"/>
              </w:rPr>
              <w:t>10</w:t>
            </w:r>
          </w:p>
        </w:tc>
        <w:tc>
          <w:tcPr>
            <w:tcW w:w="818" w:type="dxa"/>
            <w:gridSpan w:val="3"/>
            <w:vAlign w:val="center"/>
          </w:tcPr>
          <w:p w14:paraId="099E6C27" w14:textId="77777777" w:rsidR="009C0B14" w:rsidRDefault="00000000">
            <w:pPr>
              <w:spacing w:after="0" w:line="240" w:lineRule="auto"/>
              <w:jc w:val="center"/>
              <w:rPr>
                <w:b/>
                <w:sz w:val="24"/>
              </w:rPr>
            </w:pPr>
            <w:r>
              <w:rPr>
                <w:b/>
                <w:sz w:val="24"/>
              </w:rPr>
              <w:t>10</w:t>
            </w:r>
          </w:p>
        </w:tc>
        <w:tc>
          <w:tcPr>
            <w:tcW w:w="679" w:type="dxa"/>
            <w:vAlign w:val="center"/>
          </w:tcPr>
          <w:p w14:paraId="1DA7D80E" w14:textId="77777777" w:rsidR="009C0B14" w:rsidRDefault="00000000">
            <w:pPr>
              <w:spacing w:after="0" w:line="240" w:lineRule="auto"/>
              <w:jc w:val="center"/>
              <w:rPr>
                <w:b/>
                <w:sz w:val="24"/>
              </w:rPr>
            </w:pPr>
            <w:r>
              <w:rPr>
                <w:b/>
                <w:sz w:val="24"/>
              </w:rPr>
              <w:t>10</w:t>
            </w:r>
          </w:p>
        </w:tc>
        <w:tc>
          <w:tcPr>
            <w:tcW w:w="528" w:type="dxa"/>
            <w:vAlign w:val="center"/>
          </w:tcPr>
          <w:p w14:paraId="4B185A4A" w14:textId="77777777" w:rsidR="009C0B14" w:rsidRDefault="00000000">
            <w:pPr>
              <w:spacing w:after="0" w:line="240" w:lineRule="auto"/>
              <w:jc w:val="center"/>
              <w:rPr>
                <w:b/>
                <w:sz w:val="24"/>
              </w:rPr>
            </w:pPr>
            <w:r>
              <w:rPr>
                <w:b/>
                <w:sz w:val="24"/>
              </w:rPr>
              <w:t>10</w:t>
            </w:r>
          </w:p>
        </w:tc>
        <w:tc>
          <w:tcPr>
            <w:tcW w:w="919" w:type="dxa"/>
            <w:vAlign w:val="center"/>
          </w:tcPr>
          <w:p w14:paraId="004CB47C" w14:textId="77777777" w:rsidR="009C0B14" w:rsidRDefault="00000000">
            <w:pPr>
              <w:spacing w:after="0" w:line="240" w:lineRule="auto"/>
              <w:jc w:val="center"/>
              <w:rPr>
                <w:b/>
                <w:sz w:val="24"/>
              </w:rPr>
            </w:pPr>
            <w:r>
              <w:rPr>
                <w:b/>
                <w:sz w:val="24"/>
              </w:rPr>
              <w:t>50</w:t>
            </w:r>
          </w:p>
        </w:tc>
      </w:tr>
      <w:tr w:rsidR="009C0B14" w14:paraId="433B6C06" w14:textId="77777777">
        <w:trPr>
          <w:trHeight w:val="232"/>
        </w:trPr>
        <w:tc>
          <w:tcPr>
            <w:tcW w:w="5337" w:type="dxa"/>
            <w:gridSpan w:val="2"/>
            <w:vAlign w:val="center"/>
          </w:tcPr>
          <w:p w14:paraId="4259ED37" w14:textId="77777777" w:rsidR="009C0B14" w:rsidRDefault="00000000">
            <w:pPr>
              <w:spacing w:after="0" w:line="240" w:lineRule="auto"/>
              <w:rPr>
                <w:i/>
                <w:sz w:val="24"/>
              </w:rPr>
            </w:pPr>
            <w:r>
              <w:rPr>
                <w:i/>
                <w:sz w:val="24"/>
              </w:rPr>
              <w:t>Коррекционный курс: «Коррекционно-развивающие занятия: психокоррекционные (психологические и дефектологические)»</w:t>
            </w:r>
          </w:p>
        </w:tc>
        <w:tc>
          <w:tcPr>
            <w:tcW w:w="535" w:type="dxa"/>
            <w:gridSpan w:val="2"/>
            <w:vAlign w:val="center"/>
          </w:tcPr>
          <w:p w14:paraId="0EEE3FA4" w14:textId="77777777" w:rsidR="009C0B14" w:rsidRDefault="00000000">
            <w:pPr>
              <w:spacing w:after="0" w:line="240" w:lineRule="auto"/>
              <w:jc w:val="center"/>
              <w:rPr>
                <w:sz w:val="24"/>
              </w:rPr>
            </w:pPr>
            <w:r>
              <w:rPr>
                <w:sz w:val="24"/>
              </w:rPr>
              <w:t>3</w:t>
            </w:r>
          </w:p>
        </w:tc>
        <w:tc>
          <w:tcPr>
            <w:tcW w:w="535" w:type="dxa"/>
            <w:vAlign w:val="center"/>
          </w:tcPr>
          <w:p w14:paraId="650C2867" w14:textId="77777777" w:rsidR="009C0B14" w:rsidRDefault="00000000">
            <w:pPr>
              <w:spacing w:after="0" w:line="240" w:lineRule="auto"/>
              <w:jc w:val="center"/>
              <w:rPr>
                <w:sz w:val="24"/>
              </w:rPr>
            </w:pPr>
            <w:r>
              <w:rPr>
                <w:sz w:val="24"/>
              </w:rPr>
              <w:t>3</w:t>
            </w:r>
          </w:p>
        </w:tc>
        <w:tc>
          <w:tcPr>
            <w:tcW w:w="818" w:type="dxa"/>
            <w:gridSpan w:val="3"/>
            <w:vAlign w:val="center"/>
          </w:tcPr>
          <w:p w14:paraId="1E76EF9B" w14:textId="77777777" w:rsidR="009C0B14" w:rsidRDefault="00000000">
            <w:pPr>
              <w:spacing w:after="0" w:line="240" w:lineRule="auto"/>
              <w:jc w:val="center"/>
              <w:rPr>
                <w:sz w:val="24"/>
              </w:rPr>
            </w:pPr>
            <w:r>
              <w:rPr>
                <w:sz w:val="24"/>
              </w:rPr>
              <w:t>3</w:t>
            </w:r>
          </w:p>
        </w:tc>
        <w:tc>
          <w:tcPr>
            <w:tcW w:w="679" w:type="dxa"/>
            <w:vAlign w:val="center"/>
          </w:tcPr>
          <w:p w14:paraId="53D2CE45" w14:textId="77777777" w:rsidR="009C0B14" w:rsidRDefault="00000000">
            <w:pPr>
              <w:spacing w:after="0" w:line="240" w:lineRule="auto"/>
              <w:jc w:val="center"/>
              <w:rPr>
                <w:sz w:val="24"/>
              </w:rPr>
            </w:pPr>
            <w:r>
              <w:rPr>
                <w:sz w:val="24"/>
              </w:rPr>
              <w:t>3</w:t>
            </w:r>
          </w:p>
        </w:tc>
        <w:tc>
          <w:tcPr>
            <w:tcW w:w="528" w:type="dxa"/>
            <w:vAlign w:val="center"/>
          </w:tcPr>
          <w:p w14:paraId="59401969" w14:textId="77777777" w:rsidR="009C0B14" w:rsidRDefault="00000000">
            <w:pPr>
              <w:spacing w:after="0" w:line="240" w:lineRule="auto"/>
              <w:jc w:val="center"/>
              <w:rPr>
                <w:sz w:val="24"/>
              </w:rPr>
            </w:pPr>
            <w:r>
              <w:rPr>
                <w:sz w:val="24"/>
              </w:rPr>
              <w:t>3</w:t>
            </w:r>
          </w:p>
        </w:tc>
        <w:tc>
          <w:tcPr>
            <w:tcW w:w="919" w:type="dxa"/>
            <w:vAlign w:val="center"/>
          </w:tcPr>
          <w:p w14:paraId="0B1BC403" w14:textId="77777777" w:rsidR="009C0B14" w:rsidRDefault="00000000">
            <w:pPr>
              <w:spacing w:after="0" w:line="240" w:lineRule="auto"/>
              <w:jc w:val="center"/>
              <w:rPr>
                <w:sz w:val="24"/>
              </w:rPr>
            </w:pPr>
            <w:r>
              <w:rPr>
                <w:sz w:val="24"/>
              </w:rPr>
              <w:t>15</w:t>
            </w:r>
          </w:p>
        </w:tc>
      </w:tr>
      <w:tr w:rsidR="009C0B14" w14:paraId="02C4F841" w14:textId="77777777">
        <w:trPr>
          <w:trHeight w:val="232"/>
        </w:trPr>
        <w:tc>
          <w:tcPr>
            <w:tcW w:w="5337" w:type="dxa"/>
            <w:gridSpan w:val="2"/>
            <w:vAlign w:val="center"/>
          </w:tcPr>
          <w:p w14:paraId="59AC0037" w14:textId="77777777" w:rsidR="009C0B14" w:rsidRDefault="00000000">
            <w:pPr>
              <w:spacing w:after="0" w:line="240" w:lineRule="auto"/>
              <w:rPr>
                <w:i/>
                <w:sz w:val="24"/>
              </w:rPr>
            </w:pPr>
            <w:r>
              <w:rPr>
                <w:i/>
                <w:sz w:val="24"/>
              </w:rPr>
              <w:t>Коррекционный курс: «Логопедические занятия»</w:t>
            </w:r>
          </w:p>
        </w:tc>
        <w:tc>
          <w:tcPr>
            <w:tcW w:w="535" w:type="dxa"/>
            <w:gridSpan w:val="2"/>
            <w:vAlign w:val="center"/>
          </w:tcPr>
          <w:p w14:paraId="3691163F" w14:textId="77777777" w:rsidR="009C0B14" w:rsidRDefault="00000000">
            <w:pPr>
              <w:spacing w:after="0" w:line="240" w:lineRule="auto"/>
              <w:jc w:val="center"/>
              <w:rPr>
                <w:sz w:val="24"/>
              </w:rPr>
            </w:pPr>
            <w:r>
              <w:rPr>
                <w:sz w:val="24"/>
              </w:rPr>
              <w:t>2</w:t>
            </w:r>
          </w:p>
        </w:tc>
        <w:tc>
          <w:tcPr>
            <w:tcW w:w="535" w:type="dxa"/>
            <w:vAlign w:val="center"/>
          </w:tcPr>
          <w:p w14:paraId="770F47AC" w14:textId="77777777" w:rsidR="009C0B14" w:rsidRDefault="00000000">
            <w:pPr>
              <w:spacing w:after="0" w:line="240" w:lineRule="auto"/>
              <w:jc w:val="center"/>
              <w:rPr>
                <w:sz w:val="24"/>
              </w:rPr>
            </w:pPr>
            <w:r>
              <w:rPr>
                <w:sz w:val="24"/>
              </w:rPr>
              <w:t>2</w:t>
            </w:r>
          </w:p>
        </w:tc>
        <w:tc>
          <w:tcPr>
            <w:tcW w:w="818" w:type="dxa"/>
            <w:gridSpan w:val="3"/>
            <w:vAlign w:val="center"/>
          </w:tcPr>
          <w:p w14:paraId="203D9B0E" w14:textId="77777777" w:rsidR="009C0B14" w:rsidRDefault="00000000">
            <w:pPr>
              <w:spacing w:after="0" w:line="240" w:lineRule="auto"/>
              <w:jc w:val="center"/>
              <w:rPr>
                <w:sz w:val="24"/>
              </w:rPr>
            </w:pPr>
            <w:r>
              <w:rPr>
                <w:sz w:val="24"/>
              </w:rPr>
              <w:t>2</w:t>
            </w:r>
          </w:p>
        </w:tc>
        <w:tc>
          <w:tcPr>
            <w:tcW w:w="679" w:type="dxa"/>
            <w:vAlign w:val="center"/>
          </w:tcPr>
          <w:p w14:paraId="76722E71" w14:textId="77777777" w:rsidR="009C0B14" w:rsidRDefault="00000000">
            <w:pPr>
              <w:spacing w:after="0" w:line="240" w:lineRule="auto"/>
              <w:jc w:val="center"/>
              <w:rPr>
                <w:sz w:val="24"/>
              </w:rPr>
            </w:pPr>
            <w:r>
              <w:rPr>
                <w:sz w:val="24"/>
              </w:rPr>
              <w:t>2</w:t>
            </w:r>
          </w:p>
        </w:tc>
        <w:tc>
          <w:tcPr>
            <w:tcW w:w="528" w:type="dxa"/>
            <w:vAlign w:val="center"/>
          </w:tcPr>
          <w:p w14:paraId="156C9466" w14:textId="77777777" w:rsidR="009C0B14" w:rsidRDefault="00000000">
            <w:pPr>
              <w:spacing w:after="0" w:line="240" w:lineRule="auto"/>
              <w:jc w:val="center"/>
              <w:rPr>
                <w:sz w:val="24"/>
              </w:rPr>
            </w:pPr>
            <w:r>
              <w:rPr>
                <w:sz w:val="24"/>
              </w:rPr>
              <w:t>2</w:t>
            </w:r>
          </w:p>
        </w:tc>
        <w:tc>
          <w:tcPr>
            <w:tcW w:w="919" w:type="dxa"/>
            <w:vAlign w:val="center"/>
          </w:tcPr>
          <w:p w14:paraId="0185BD8A" w14:textId="77777777" w:rsidR="009C0B14" w:rsidRDefault="00000000">
            <w:pPr>
              <w:spacing w:after="0" w:line="240" w:lineRule="auto"/>
              <w:jc w:val="center"/>
              <w:rPr>
                <w:sz w:val="24"/>
              </w:rPr>
            </w:pPr>
            <w:r>
              <w:rPr>
                <w:sz w:val="24"/>
              </w:rPr>
              <w:t>10</w:t>
            </w:r>
          </w:p>
        </w:tc>
      </w:tr>
      <w:tr w:rsidR="009C0B14" w14:paraId="4EC040F3" w14:textId="77777777">
        <w:trPr>
          <w:trHeight w:val="232"/>
        </w:trPr>
        <w:tc>
          <w:tcPr>
            <w:tcW w:w="5337" w:type="dxa"/>
            <w:gridSpan w:val="2"/>
          </w:tcPr>
          <w:p w14:paraId="59749407" w14:textId="77777777" w:rsidR="009C0B14" w:rsidRDefault="00000000">
            <w:pPr>
              <w:spacing w:after="0" w:line="240" w:lineRule="auto"/>
              <w:rPr>
                <w:i/>
                <w:sz w:val="24"/>
              </w:rPr>
            </w:pPr>
            <w:r>
              <w:rPr>
                <w:i/>
                <w:sz w:val="24"/>
              </w:rPr>
              <w:t>Другие направления внеурочной деятельности</w:t>
            </w:r>
          </w:p>
        </w:tc>
        <w:tc>
          <w:tcPr>
            <w:tcW w:w="535" w:type="dxa"/>
            <w:gridSpan w:val="2"/>
            <w:vAlign w:val="center"/>
          </w:tcPr>
          <w:p w14:paraId="685FC1A5" w14:textId="77777777" w:rsidR="009C0B14" w:rsidRDefault="00000000">
            <w:pPr>
              <w:spacing w:after="0" w:line="240" w:lineRule="auto"/>
              <w:jc w:val="center"/>
              <w:rPr>
                <w:sz w:val="24"/>
              </w:rPr>
            </w:pPr>
            <w:r>
              <w:rPr>
                <w:sz w:val="24"/>
              </w:rPr>
              <w:t>5</w:t>
            </w:r>
          </w:p>
        </w:tc>
        <w:tc>
          <w:tcPr>
            <w:tcW w:w="535" w:type="dxa"/>
            <w:vAlign w:val="center"/>
          </w:tcPr>
          <w:p w14:paraId="3C94B427" w14:textId="77777777" w:rsidR="009C0B14" w:rsidRDefault="00000000">
            <w:pPr>
              <w:spacing w:after="0" w:line="240" w:lineRule="auto"/>
              <w:jc w:val="center"/>
              <w:rPr>
                <w:sz w:val="24"/>
              </w:rPr>
            </w:pPr>
            <w:r>
              <w:rPr>
                <w:sz w:val="24"/>
              </w:rPr>
              <w:t>5</w:t>
            </w:r>
          </w:p>
        </w:tc>
        <w:tc>
          <w:tcPr>
            <w:tcW w:w="818" w:type="dxa"/>
            <w:gridSpan w:val="3"/>
            <w:vAlign w:val="center"/>
          </w:tcPr>
          <w:p w14:paraId="2FD01482" w14:textId="77777777" w:rsidR="009C0B14" w:rsidRDefault="00000000">
            <w:pPr>
              <w:spacing w:after="0" w:line="240" w:lineRule="auto"/>
              <w:jc w:val="center"/>
              <w:rPr>
                <w:sz w:val="24"/>
              </w:rPr>
            </w:pPr>
            <w:r>
              <w:rPr>
                <w:sz w:val="24"/>
              </w:rPr>
              <w:t>5</w:t>
            </w:r>
          </w:p>
        </w:tc>
        <w:tc>
          <w:tcPr>
            <w:tcW w:w="679" w:type="dxa"/>
            <w:vAlign w:val="center"/>
          </w:tcPr>
          <w:p w14:paraId="5CAF9EFC" w14:textId="77777777" w:rsidR="009C0B14" w:rsidRDefault="00000000">
            <w:pPr>
              <w:spacing w:after="0" w:line="240" w:lineRule="auto"/>
              <w:jc w:val="center"/>
              <w:rPr>
                <w:sz w:val="24"/>
              </w:rPr>
            </w:pPr>
            <w:r>
              <w:rPr>
                <w:sz w:val="24"/>
              </w:rPr>
              <w:t>5</w:t>
            </w:r>
          </w:p>
        </w:tc>
        <w:tc>
          <w:tcPr>
            <w:tcW w:w="528" w:type="dxa"/>
            <w:vAlign w:val="center"/>
          </w:tcPr>
          <w:p w14:paraId="587308A1" w14:textId="77777777" w:rsidR="009C0B14" w:rsidRDefault="00000000">
            <w:pPr>
              <w:spacing w:after="0" w:line="240" w:lineRule="auto"/>
              <w:jc w:val="center"/>
              <w:rPr>
                <w:sz w:val="24"/>
              </w:rPr>
            </w:pPr>
            <w:r>
              <w:rPr>
                <w:sz w:val="24"/>
              </w:rPr>
              <w:t>5</w:t>
            </w:r>
          </w:p>
        </w:tc>
        <w:tc>
          <w:tcPr>
            <w:tcW w:w="919" w:type="dxa"/>
            <w:vAlign w:val="center"/>
          </w:tcPr>
          <w:p w14:paraId="501EF595" w14:textId="77777777" w:rsidR="009C0B14" w:rsidRDefault="00000000">
            <w:pPr>
              <w:spacing w:after="0" w:line="240" w:lineRule="auto"/>
              <w:jc w:val="center"/>
              <w:rPr>
                <w:sz w:val="24"/>
              </w:rPr>
            </w:pPr>
            <w:r>
              <w:rPr>
                <w:sz w:val="24"/>
              </w:rPr>
              <w:t>25</w:t>
            </w:r>
          </w:p>
        </w:tc>
      </w:tr>
    </w:tbl>
    <w:p w14:paraId="408892BA" w14:textId="77777777" w:rsidR="009C0B14" w:rsidRDefault="009C0B14">
      <w:pPr>
        <w:spacing w:after="0" w:line="240" w:lineRule="auto"/>
        <w:jc w:val="center"/>
        <w:rPr>
          <w:b/>
          <w:sz w:val="24"/>
        </w:rPr>
      </w:pPr>
    </w:p>
    <w:p w14:paraId="5271CB5A" w14:textId="77777777" w:rsidR="009C0B14" w:rsidRDefault="00000000">
      <w:pPr>
        <w:spacing w:after="0" w:line="240" w:lineRule="auto"/>
        <w:ind w:firstLine="709"/>
        <w:jc w:val="both"/>
      </w:pPr>
      <w:r>
        <w:t>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14:paraId="7293171B" w14:textId="77777777" w:rsidR="009C0B14" w:rsidRDefault="00000000">
      <w:pPr>
        <w:spacing w:after="0" w:line="240" w:lineRule="auto"/>
        <w:ind w:firstLine="709"/>
        <w:jc w:val="both"/>
      </w:pPr>
      <w:r>
        <w:t xml:space="preserve">Количество часов, отводимых на изучение предметной области «Родной язык и родная литература» может корректироваться с учетом региональных особенностей и психофизических особенностей обучающихся с ЗПР. </w:t>
      </w:r>
    </w:p>
    <w:p w14:paraId="0FEA57BB" w14:textId="77777777" w:rsidR="009C0B14" w:rsidRDefault="00000000">
      <w:pPr>
        <w:spacing w:after="0" w:line="240" w:lineRule="auto"/>
        <w:ind w:firstLine="709"/>
        <w:jc w:val="both"/>
      </w:pPr>
      <w:r>
        <w:t>В предметной области «Иностранные языки» предусматривается изучение одного иностранного языка по причине особенностей психофизического развития обучающихся с ЗПР, дефицитов фонематического восприятия и недостаточности всех компонентов речевого развития</w:t>
      </w:r>
      <w:r>
        <w:rPr>
          <w:rStyle w:val="afffff8"/>
        </w:rPr>
        <w:footnoteReference w:id="41"/>
      </w:r>
      <w:r>
        <w:t xml:space="preserve">. На изучение предмета «Иностранный язык» отводится 3 часа в неделю. </w:t>
      </w:r>
    </w:p>
    <w:p w14:paraId="2C344A38" w14:textId="77777777" w:rsidR="009C0B14" w:rsidRDefault="00000000">
      <w:pPr>
        <w:spacing w:after="0" w:line="240" w:lineRule="auto"/>
        <w:ind w:firstLine="709"/>
        <w:jc w:val="both"/>
      </w:pPr>
      <w:r>
        <w:t>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обучающегося вправе делать выбор между учебным предметом «Физическая культура» и «Адаптивная физическая культура».</w:t>
      </w:r>
    </w:p>
    <w:p w14:paraId="6D102367" w14:textId="77777777" w:rsidR="009C0B14" w:rsidRDefault="00000000">
      <w:pPr>
        <w:spacing w:after="0" w:line="240" w:lineRule="auto"/>
        <w:ind w:firstLine="709"/>
        <w:jc w:val="both"/>
      </w:pPr>
      <w:r>
        <w:t>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14:paraId="1F2B1730" w14:textId="77777777" w:rsidR="009C0B14" w:rsidRDefault="00000000">
      <w:pPr>
        <w:spacing w:after="0" w:line="240" w:lineRule="auto"/>
        <w:ind w:firstLine="709"/>
        <w:jc w:val="both"/>
      </w:pPr>
      <w:r>
        <w:t>В учебном плане ПАООП ООО обучающихся с ЗПР, в соответствии с ПООП ООО, предмету «Музыка» отводится в 5–8 классах по 1 часу в неделю. При реализации варианта 3 примерного недельного учебного плана содержание данного учебного предмета в 8 классе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 и может быть интегрировано в другие предметы и предметные области («Литература», «География», «История», «Обществознание», «Иностранный язык» и др.) и/или обеспечиваться временем за счет часов внеурочной деятельности. Освободившийся час используется для увеличения в 8 классе количества часов учебного предмета «Технология».</w:t>
      </w:r>
    </w:p>
    <w:p w14:paraId="53254E26" w14:textId="77777777" w:rsidR="009C0B14" w:rsidRDefault="00000000">
      <w:pPr>
        <w:tabs>
          <w:tab w:val="left" w:pos="4500"/>
          <w:tab w:val="left" w:pos="9180"/>
          <w:tab w:val="left" w:pos="9360"/>
        </w:tabs>
        <w:spacing w:after="0" w:line="240" w:lineRule="auto"/>
        <w:ind w:firstLine="709"/>
        <w:jc w:val="both"/>
      </w:pPr>
      <w:r>
        <w:t xml:space="preserve">В учебном плане предусмотрены часы в рамках предметной области «Основы духовно-нравственной культуры народов России» на изучение учебного предмета «Основы духовно-нравственной культуры народов России» в объеме 1 часа в 5 классе. Увеличение часов возможно за счет части, формируемой участниками образовательных отношений. Кроме того, занятия по данной предметной области в последующих классах могут проводиться с учетом планов внеурочной деятельности, программы воспитания обучающихся и т.д. </w:t>
      </w:r>
    </w:p>
    <w:p w14:paraId="5933ED1B" w14:textId="77777777" w:rsidR="009C0B14" w:rsidRDefault="009C0B14">
      <w:pPr>
        <w:spacing w:after="0" w:line="240" w:lineRule="auto"/>
        <w:jc w:val="center"/>
        <w:rPr>
          <w:b/>
          <w:sz w:val="24"/>
        </w:rPr>
      </w:pPr>
    </w:p>
    <w:p w14:paraId="381C14D4" w14:textId="77777777" w:rsidR="009C0B14" w:rsidRDefault="009C0B14">
      <w:pPr>
        <w:spacing w:after="0" w:line="240" w:lineRule="auto"/>
        <w:jc w:val="center"/>
        <w:rPr>
          <w:sz w:val="24"/>
        </w:rPr>
      </w:pPr>
    </w:p>
    <w:p w14:paraId="2857D1B3" w14:textId="77777777" w:rsidR="009C0B14" w:rsidRDefault="009C0B14">
      <w:pPr>
        <w:spacing w:after="0" w:line="240" w:lineRule="auto"/>
        <w:jc w:val="center"/>
        <w:rPr>
          <w:sz w:val="24"/>
        </w:rPr>
      </w:pPr>
    </w:p>
    <w:p w14:paraId="4C147AD8" w14:textId="77777777" w:rsidR="009C0B14" w:rsidRDefault="00000000">
      <w:pPr>
        <w:pStyle w:val="3"/>
        <w:rPr>
          <w:caps/>
        </w:rPr>
      </w:pPr>
      <w:bookmarkStart w:id="94" w:name="__RefHeading___63"/>
      <w:bookmarkEnd w:id="94"/>
      <w:r>
        <w:rPr>
          <w:caps/>
        </w:rPr>
        <w:t>2.3.2. План внеурочной деятельности</w:t>
      </w:r>
    </w:p>
    <w:p w14:paraId="48B9A0DC" w14:textId="77777777" w:rsidR="009C0B14" w:rsidRDefault="009C0B14">
      <w:pPr>
        <w:spacing w:after="0" w:line="240" w:lineRule="auto"/>
        <w:ind w:firstLine="709"/>
        <w:jc w:val="both"/>
      </w:pPr>
    </w:p>
    <w:p w14:paraId="145D0372" w14:textId="77777777" w:rsidR="009C0B14" w:rsidRDefault="00000000">
      <w:pPr>
        <w:spacing w:after="0" w:line="240" w:lineRule="auto"/>
        <w:ind w:firstLine="709"/>
        <w:jc w:val="both"/>
      </w:pPr>
      <w:r>
        <w:t xml:space="preserve">Назначение плана внеурочной деятельности – психолого-педагогическое сопровождение обучающихся с ЗПР с учетом их особых образовательных потребностей,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14:paraId="4F59F8FD" w14:textId="77777777" w:rsidR="009C0B14" w:rsidRDefault="00000000">
      <w:pPr>
        <w:spacing w:after="0" w:line="240" w:lineRule="auto"/>
        <w:ind w:firstLine="709"/>
        <w:jc w:val="both"/>
      </w:pPr>
      <w:r>
        <w:t>Основными задачами организации внеурочной деятельности с обучающимися с ЗПР являются следующие:</w:t>
      </w:r>
    </w:p>
    <w:p w14:paraId="49B1F42D" w14:textId="77777777" w:rsidR="009C0B14" w:rsidRDefault="00000000">
      <w:pPr>
        <w:pStyle w:val="ac"/>
        <w:numPr>
          <w:ilvl w:val="0"/>
          <w:numId w:val="1"/>
        </w:numPr>
        <w:tabs>
          <w:tab w:val="left" w:pos="993"/>
        </w:tabs>
        <w:spacing w:after="0" w:line="240" w:lineRule="auto"/>
        <w:ind w:left="709" w:hanging="283"/>
        <w:jc w:val="both"/>
      </w:pPr>
      <w:r>
        <w:t>поддержка учебной деятельности обучающихся с ЗПР в достижении планируемых результатов освоения программы основного общего образования;</w:t>
      </w:r>
    </w:p>
    <w:p w14:paraId="4AF13C43" w14:textId="77777777" w:rsidR="009C0B14" w:rsidRDefault="00000000">
      <w:pPr>
        <w:pStyle w:val="ac"/>
        <w:numPr>
          <w:ilvl w:val="0"/>
          <w:numId w:val="1"/>
        </w:numPr>
        <w:tabs>
          <w:tab w:val="left" w:pos="993"/>
        </w:tabs>
        <w:spacing w:after="0" w:line="240" w:lineRule="auto"/>
        <w:ind w:left="709" w:hanging="283"/>
        <w:jc w:val="both"/>
      </w:pPr>
      <w:r>
        <w:t>расширение сферы жизненной (социальной) компетенции обучающихся с ЗПР подросткового возраста;</w:t>
      </w:r>
    </w:p>
    <w:p w14:paraId="23A1AEFB" w14:textId="77777777" w:rsidR="009C0B14" w:rsidRDefault="00000000">
      <w:pPr>
        <w:pStyle w:val="ac"/>
        <w:numPr>
          <w:ilvl w:val="0"/>
          <w:numId w:val="1"/>
        </w:numPr>
        <w:tabs>
          <w:tab w:val="left" w:pos="993"/>
        </w:tabs>
        <w:spacing w:after="0" w:line="240" w:lineRule="auto"/>
        <w:ind w:left="709" w:hanging="283"/>
        <w:jc w:val="both"/>
      </w:pPr>
      <w:r>
        <w:t>совершенствование навыков общения со сверстниками и коммуникативных умений в разновозрастной школьной среде;</w:t>
      </w:r>
    </w:p>
    <w:p w14:paraId="0CC2A875" w14:textId="77777777" w:rsidR="009C0B14" w:rsidRDefault="00000000">
      <w:pPr>
        <w:pStyle w:val="ac"/>
        <w:numPr>
          <w:ilvl w:val="0"/>
          <w:numId w:val="1"/>
        </w:numPr>
        <w:tabs>
          <w:tab w:val="left" w:pos="993"/>
        </w:tabs>
        <w:spacing w:after="0" w:line="240" w:lineRule="auto"/>
        <w:ind w:left="709" w:hanging="283"/>
        <w:jc w:val="both"/>
      </w:pPr>
      <w:r>
        <w:t>формирование навыков организации своей жизнедеятельности с учетом правил безопасного образа жизни;</w:t>
      </w:r>
    </w:p>
    <w:p w14:paraId="22C538BE" w14:textId="77777777" w:rsidR="009C0B14" w:rsidRDefault="00000000">
      <w:pPr>
        <w:pStyle w:val="ac"/>
        <w:numPr>
          <w:ilvl w:val="0"/>
          <w:numId w:val="1"/>
        </w:numPr>
        <w:tabs>
          <w:tab w:val="left" w:pos="993"/>
        </w:tabs>
        <w:spacing w:after="0" w:line="240" w:lineRule="auto"/>
        <w:ind w:left="709" w:hanging="283"/>
        <w:jc w:val="both"/>
      </w:pPr>
      <w:r>
        <w:t>повышение общей культуры обучающихся с ЗПР,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031E9942" w14:textId="77777777" w:rsidR="009C0B14" w:rsidRDefault="00000000">
      <w:pPr>
        <w:pStyle w:val="ac"/>
        <w:numPr>
          <w:ilvl w:val="0"/>
          <w:numId w:val="1"/>
        </w:numPr>
        <w:tabs>
          <w:tab w:val="left" w:pos="993"/>
        </w:tabs>
        <w:spacing w:after="0" w:line="240" w:lineRule="auto"/>
        <w:ind w:left="709" w:hanging="283"/>
        <w:jc w:val="both"/>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47EA3059" w14:textId="77777777" w:rsidR="009C0B14" w:rsidRDefault="00000000">
      <w:pPr>
        <w:pStyle w:val="ac"/>
        <w:numPr>
          <w:ilvl w:val="0"/>
          <w:numId w:val="1"/>
        </w:numPr>
        <w:tabs>
          <w:tab w:val="left" w:pos="993"/>
        </w:tabs>
        <w:spacing w:after="0" w:line="240" w:lineRule="auto"/>
        <w:ind w:left="709" w:hanging="283"/>
        <w:jc w:val="both"/>
      </w:pPr>
      <w:r>
        <w:t>формирование культуры безопасного и ответственного поведения в информационной среде.</w:t>
      </w:r>
    </w:p>
    <w:p w14:paraId="7E4DA916" w14:textId="77777777" w:rsidR="009C0B14" w:rsidRDefault="00000000">
      <w:pPr>
        <w:spacing w:after="0" w:line="240" w:lineRule="auto"/>
        <w:ind w:firstLine="709"/>
        <w:jc w:val="both"/>
      </w:pPr>
      <w:r>
        <w:t>Внеурочная деятельность организуется по направлениям развития личности обучающихся с ЗПР подросткового возраста с учетом их особых образовательных потребностей и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w:t>
      </w:r>
    </w:p>
    <w:p w14:paraId="045CB146" w14:textId="77777777" w:rsidR="009C0B14" w:rsidRDefault="00000000">
      <w:pPr>
        <w:spacing w:after="0" w:line="240" w:lineRule="auto"/>
        <w:ind w:firstLine="709"/>
        <w:jc w:val="both"/>
      </w:pPr>
      <w:r>
        <w:t>При отборе направлений внеурочной деятельности МАОУ ВСШ ориентируется, прежде всего, на свои особенности функционирования, психолого-педагогические характеристики обучающихся с ЗПР, их особые образовательные потребности, интересы. К выбору направлений внеурочной деятельности и их организации могут привлекаются родители как законные участники образовательных отношений.</w:t>
      </w:r>
    </w:p>
    <w:p w14:paraId="73097CB4" w14:textId="77777777" w:rsidR="009C0B14" w:rsidRDefault="00000000">
      <w:pPr>
        <w:spacing w:after="0" w:line="240" w:lineRule="auto"/>
        <w:ind w:firstLine="709"/>
        <w:jc w:val="both"/>
      </w:pPr>
      <w:r>
        <w:t>Выбор форм организации внеурочной деятельности для обучающихся с ЗПР подчиняется следующим требованиям:</w:t>
      </w:r>
    </w:p>
    <w:p w14:paraId="4E020106" w14:textId="77777777" w:rsidR="009C0B14" w:rsidRDefault="00000000">
      <w:pPr>
        <w:pStyle w:val="ac"/>
        <w:numPr>
          <w:ilvl w:val="0"/>
          <w:numId w:val="1"/>
        </w:numPr>
        <w:tabs>
          <w:tab w:val="left" w:pos="993"/>
        </w:tabs>
        <w:spacing w:after="0" w:line="240" w:lineRule="auto"/>
        <w:ind w:left="709" w:hanging="283"/>
        <w:jc w:val="both"/>
      </w:pPr>
      <w: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14:paraId="3DEE11EE" w14:textId="77777777" w:rsidR="009C0B14" w:rsidRDefault="00000000">
      <w:pPr>
        <w:pStyle w:val="ac"/>
        <w:numPr>
          <w:ilvl w:val="0"/>
          <w:numId w:val="1"/>
        </w:numPr>
        <w:tabs>
          <w:tab w:val="left" w:pos="993"/>
        </w:tabs>
        <w:spacing w:after="0" w:line="240" w:lineRule="auto"/>
        <w:ind w:left="709" w:hanging="283"/>
        <w:jc w:val="both"/>
      </w:pPr>
      <w: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14:paraId="7132ADA0" w14:textId="77777777" w:rsidR="009C0B14" w:rsidRDefault="00000000">
      <w:pPr>
        <w:pStyle w:val="ac"/>
        <w:numPr>
          <w:ilvl w:val="0"/>
          <w:numId w:val="1"/>
        </w:numPr>
        <w:tabs>
          <w:tab w:val="left" w:pos="993"/>
        </w:tabs>
        <w:spacing w:after="0" w:line="240" w:lineRule="auto"/>
        <w:ind w:left="709" w:hanging="283"/>
        <w:jc w:val="both"/>
      </w:pPr>
      <w:r>
        <w:t>использование форм организации, предполагающих использование средств ИКТ.</w:t>
      </w:r>
    </w:p>
    <w:p w14:paraId="403BCEFB" w14:textId="77777777" w:rsidR="009C0B14" w:rsidRDefault="00000000">
      <w:pPr>
        <w:spacing w:after="0" w:line="240" w:lineRule="auto"/>
        <w:ind w:firstLine="709"/>
        <w:jc w:val="both"/>
      </w:pPr>
      <w:r>
        <w:t>Возможными формами организации внеурочной деятельности могут быть: факультативы, художественные и музыкальные студии, соревновательные мероприятия, спортивные секции, экскурсии, общественно полезные практики и др.</w:t>
      </w:r>
    </w:p>
    <w:p w14:paraId="518056C3" w14:textId="77777777" w:rsidR="009C0B14" w:rsidRDefault="00000000">
      <w:pPr>
        <w:spacing w:after="0" w:line="240" w:lineRule="auto"/>
        <w:ind w:firstLine="709"/>
        <w:jc w:val="both"/>
      </w:pPr>
      <w:r>
        <w:t>Внеурочная деятельность тесно связана с дополнительным образованием обучающихся с ЗПР в части создания условий для развития их творческих интересов, расширения опыта социализации.</w:t>
      </w:r>
    </w:p>
    <w:p w14:paraId="438D600A" w14:textId="77777777" w:rsidR="009C0B14" w:rsidRDefault="00000000">
      <w:pPr>
        <w:spacing w:after="0" w:line="240" w:lineRule="auto"/>
        <w:ind w:firstLine="709"/>
        <w:jc w:val="both"/>
      </w:pPr>
      <w:r>
        <w:t>Основные направления внеурочной деятельности, их цель и форма организации представлены в ПООП ООО.</w:t>
      </w:r>
    </w:p>
    <w:p w14:paraId="21AA3A60" w14:textId="77777777" w:rsidR="009C0B14" w:rsidRDefault="009C0B14">
      <w:pPr>
        <w:spacing w:after="0" w:line="240" w:lineRule="auto"/>
        <w:ind w:firstLine="709"/>
        <w:jc w:val="both"/>
      </w:pPr>
    </w:p>
    <w:p w14:paraId="1A8E2714" w14:textId="77777777" w:rsidR="009C0B14" w:rsidRDefault="009C0B14">
      <w:pPr>
        <w:spacing w:after="0" w:line="240" w:lineRule="auto"/>
        <w:ind w:firstLine="709"/>
        <w:jc w:val="both"/>
      </w:pPr>
    </w:p>
    <w:p w14:paraId="5A7DF890" w14:textId="77777777" w:rsidR="009C0B14" w:rsidRDefault="009C0B14">
      <w:pPr>
        <w:spacing w:after="0" w:line="240" w:lineRule="auto"/>
        <w:ind w:firstLine="709"/>
        <w:jc w:val="both"/>
      </w:pPr>
    </w:p>
    <w:p w14:paraId="2DB5A566" w14:textId="77777777" w:rsidR="009C0B14" w:rsidRDefault="00000000">
      <w:pPr>
        <w:pStyle w:val="3"/>
        <w:rPr>
          <w:caps/>
        </w:rPr>
      </w:pPr>
      <w:bookmarkStart w:id="95" w:name="__RefHeading___64"/>
      <w:bookmarkEnd w:id="95"/>
      <w:r>
        <w:rPr>
          <w:caps/>
        </w:rPr>
        <w:t>2.3.3. Примерный календарный учебный график</w:t>
      </w:r>
    </w:p>
    <w:p w14:paraId="2C9701EA" w14:textId="77777777" w:rsidR="009C0B14" w:rsidRDefault="009C0B14">
      <w:pPr>
        <w:spacing w:after="0" w:line="240" w:lineRule="auto"/>
        <w:ind w:firstLine="709"/>
        <w:jc w:val="both"/>
        <w:rPr>
          <w:b/>
        </w:rPr>
      </w:pPr>
    </w:p>
    <w:p w14:paraId="383128E7" w14:textId="77777777" w:rsidR="009C0B14" w:rsidRDefault="00000000">
      <w:pPr>
        <w:spacing w:after="0" w:line="240" w:lineRule="auto"/>
        <w:ind w:firstLine="709"/>
        <w:jc w:val="both"/>
      </w:pPr>
      <w:r>
        <w:rPr>
          <w:b/>
        </w:rPr>
        <w:t>Примерный календарный учебный график</w:t>
      </w:r>
      <w:r>
        <w:t xml:space="preserve"> определяет плановые перерывы при получении основного общего образования для отдыха и иных социальных целей (далее – каникулы):</w:t>
      </w:r>
    </w:p>
    <w:p w14:paraId="50FAF6EA" w14:textId="77777777" w:rsidR="009C0B14" w:rsidRDefault="00000000">
      <w:pPr>
        <w:pStyle w:val="ac"/>
        <w:numPr>
          <w:ilvl w:val="0"/>
          <w:numId w:val="37"/>
        </w:numPr>
        <w:spacing w:after="0" w:line="240" w:lineRule="auto"/>
        <w:ind w:left="851" w:firstLine="0"/>
        <w:jc w:val="both"/>
      </w:pPr>
      <w:r>
        <w:t>даты начала и окончания учебного года;</w:t>
      </w:r>
    </w:p>
    <w:p w14:paraId="46DF5669" w14:textId="77777777" w:rsidR="009C0B14" w:rsidRDefault="00000000">
      <w:pPr>
        <w:pStyle w:val="ac"/>
        <w:numPr>
          <w:ilvl w:val="0"/>
          <w:numId w:val="37"/>
        </w:numPr>
        <w:spacing w:after="0" w:line="240" w:lineRule="auto"/>
        <w:ind w:left="851" w:firstLine="0"/>
        <w:jc w:val="both"/>
      </w:pPr>
      <w:r>
        <w:t>продолжительность учебного года;</w:t>
      </w:r>
    </w:p>
    <w:p w14:paraId="0102C71A" w14:textId="77777777" w:rsidR="009C0B14" w:rsidRDefault="00000000">
      <w:pPr>
        <w:pStyle w:val="ac"/>
        <w:numPr>
          <w:ilvl w:val="0"/>
          <w:numId w:val="37"/>
        </w:numPr>
        <w:spacing w:after="0" w:line="240" w:lineRule="auto"/>
        <w:ind w:left="851" w:firstLine="0"/>
        <w:jc w:val="both"/>
      </w:pPr>
      <w:r>
        <w:t>сроки и продолжительность каникул;</w:t>
      </w:r>
    </w:p>
    <w:p w14:paraId="629CD276" w14:textId="77777777" w:rsidR="009C0B14" w:rsidRDefault="00000000">
      <w:pPr>
        <w:pStyle w:val="ac"/>
        <w:numPr>
          <w:ilvl w:val="0"/>
          <w:numId w:val="37"/>
        </w:numPr>
        <w:spacing w:after="0" w:line="240" w:lineRule="auto"/>
        <w:ind w:left="851" w:firstLine="0"/>
        <w:jc w:val="both"/>
      </w:pPr>
      <w:r>
        <w:t>сроки проведения промежуточной аттестации.</w:t>
      </w:r>
    </w:p>
    <w:p w14:paraId="3542E48B" w14:textId="77777777" w:rsidR="009C0B14" w:rsidRDefault="00000000">
      <w:pPr>
        <w:spacing w:after="0" w:line="240" w:lineRule="auto"/>
        <w:ind w:firstLine="709"/>
        <w:jc w:val="both"/>
      </w:pPr>
      <w:r>
        <w:t>Календарный учебный график реализации адаптированной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 с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к системе организации учебного года: четвертная, триместровая, биместровая, модульная и др.</w:t>
      </w:r>
    </w:p>
    <w:p w14:paraId="6246681C" w14:textId="77777777" w:rsidR="009C0B14" w:rsidRDefault="009C0B14">
      <w:pPr>
        <w:spacing w:after="0" w:line="240" w:lineRule="auto"/>
        <w:ind w:firstLine="709"/>
        <w:jc w:val="both"/>
      </w:pPr>
    </w:p>
    <w:p w14:paraId="4214DC2E" w14:textId="77777777" w:rsidR="009C0B14" w:rsidRDefault="00000000">
      <w:pPr>
        <w:spacing w:after="0" w:line="240" w:lineRule="auto"/>
        <w:ind w:firstLine="709"/>
        <w:jc w:val="both"/>
        <w:rPr>
          <w:b/>
        </w:rPr>
      </w:pPr>
      <w:r>
        <w:rPr>
          <w:b/>
        </w:rPr>
        <w:t>Примерный план внеурочной деятельности</w:t>
      </w:r>
    </w:p>
    <w:p w14:paraId="354F9AAB" w14:textId="77777777" w:rsidR="009C0B14" w:rsidRDefault="00000000">
      <w:pPr>
        <w:spacing w:after="0" w:line="240" w:lineRule="auto"/>
        <w:ind w:firstLine="709"/>
        <w:jc w:val="both"/>
      </w:pPr>
      <w: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49ED5050" w14:textId="77777777" w:rsidR="009C0B14" w:rsidRDefault="00000000">
      <w:pPr>
        <w:spacing w:after="0" w:line="240" w:lineRule="auto"/>
        <w:ind w:firstLine="709"/>
        <w:jc w:val="both"/>
      </w:pPr>
      <w:r>
        <w:t>Внеурочная деятельность является неотъемлемой и обязательной частью основной общеобразовательной программы.</w:t>
      </w:r>
    </w:p>
    <w:p w14:paraId="302EDDC3" w14:textId="77777777" w:rsidR="009C0B14" w:rsidRDefault="00000000">
      <w:pPr>
        <w:spacing w:after="0" w:line="240" w:lineRule="auto"/>
        <w:ind w:firstLine="709"/>
        <w:jc w:val="both"/>
      </w:pPr>
      <w:r>
        <w:t>План внеурочной деятельности представляет собой описание целостной системы функционирования образовательной организации и может включать в себя:</w:t>
      </w:r>
    </w:p>
    <w:p w14:paraId="10FE4D5F" w14:textId="77777777" w:rsidR="009C0B14" w:rsidRDefault="00000000">
      <w:pPr>
        <w:pStyle w:val="ac"/>
        <w:numPr>
          <w:ilvl w:val="0"/>
          <w:numId w:val="1"/>
        </w:numPr>
        <w:tabs>
          <w:tab w:val="left" w:pos="993"/>
        </w:tabs>
        <w:spacing w:after="0" w:line="240" w:lineRule="auto"/>
        <w:ind w:left="709" w:hanging="283"/>
        <w:jc w:val="both"/>
      </w:pPr>
      <w:r>
        <w:t>внеурочную деятельность по учебным предметам образовательной программы (учебные курсы, учебные модули по выбору обучающихся с ЗПР, родителей (законных представителей) несовершеннолетних обучающихся, в том числе предусматривающие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14:paraId="06EAEC96" w14:textId="77777777" w:rsidR="009C0B14" w:rsidRDefault="00000000">
      <w:pPr>
        <w:pStyle w:val="ac"/>
        <w:numPr>
          <w:ilvl w:val="0"/>
          <w:numId w:val="1"/>
        </w:numPr>
        <w:tabs>
          <w:tab w:val="left" w:pos="993"/>
        </w:tabs>
        <w:spacing w:after="0" w:line="240" w:lineRule="auto"/>
        <w:ind w:left="709" w:hanging="283"/>
        <w:jc w:val="both"/>
      </w:pPr>
      <w:r>
        <w:t>внеурочную деятельность по формированию функциональной грамотности (читательской, математической, естественно-научной, финансовой) обучающихся с ЗПР (интегрированные курсы, метапредметные кружки, факультативы);</w:t>
      </w:r>
    </w:p>
    <w:p w14:paraId="7D82FD5F" w14:textId="77777777" w:rsidR="009C0B14" w:rsidRDefault="00000000">
      <w:pPr>
        <w:pStyle w:val="ac"/>
        <w:numPr>
          <w:ilvl w:val="0"/>
          <w:numId w:val="1"/>
        </w:numPr>
        <w:tabs>
          <w:tab w:val="left" w:pos="993"/>
        </w:tabs>
        <w:spacing w:after="0" w:line="240" w:lineRule="auto"/>
        <w:ind w:left="709" w:hanging="283"/>
        <w:jc w:val="both"/>
      </w:pPr>
      <w:r>
        <w:t>внеурочную деятельность по развитию личности, ее способностей, удовлетворения образовательных потребностей и интересов, самореализации обучающихся с ЗПР, через организацию социальных практик (в том числе волонтёрство),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253F1F46" w14:textId="77777777" w:rsidR="009C0B14" w:rsidRDefault="00000000">
      <w:pPr>
        <w:pStyle w:val="ac"/>
        <w:numPr>
          <w:ilvl w:val="0"/>
          <w:numId w:val="1"/>
        </w:numPr>
        <w:tabs>
          <w:tab w:val="left" w:pos="993"/>
        </w:tabs>
        <w:spacing w:after="0" w:line="240" w:lineRule="auto"/>
        <w:ind w:left="709" w:hanging="283"/>
        <w:jc w:val="both"/>
      </w:pPr>
      <w: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с ЗПР, родителей (законных представителей) несовершеннолетних обучающихся;</w:t>
      </w:r>
    </w:p>
    <w:p w14:paraId="019F7A5A" w14:textId="77777777" w:rsidR="009C0B14" w:rsidRDefault="00000000">
      <w:pPr>
        <w:pStyle w:val="ac"/>
        <w:numPr>
          <w:ilvl w:val="0"/>
          <w:numId w:val="1"/>
        </w:numPr>
        <w:tabs>
          <w:tab w:val="left" w:pos="993"/>
        </w:tabs>
        <w:spacing w:after="0" w:line="240" w:lineRule="auto"/>
        <w:ind w:left="709" w:hanging="283"/>
        <w:jc w:val="both"/>
      </w:pPr>
      <w: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14:paraId="5E2591D4" w14:textId="77777777" w:rsidR="009C0B14" w:rsidRDefault="00000000">
      <w:pPr>
        <w:pStyle w:val="ac"/>
        <w:numPr>
          <w:ilvl w:val="0"/>
          <w:numId w:val="1"/>
        </w:numPr>
        <w:tabs>
          <w:tab w:val="left" w:pos="993"/>
        </w:tabs>
        <w:spacing w:after="0" w:line="240" w:lineRule="auto"/>
        <w:ind w:left="709" w:hanging="283"/>
        <w:jc w:val="both"/>
      </w:pPr>
      <w: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14:paraId="625868A0" w14:textId="77777777" w:rsidR="009C0B14" w:rsidRDefault="00000000">
      <w:pPr>
        <w:pStyle w:val="ac"/>
        <w:numPr>
          <w:ilvl w:val="0"/>
          <w:numId w:val="1"/>
        </w:numPr>
        <w:tabs>
          <w:tab w:val="left" w:pos="993"/>
        </w:tabs>
        <w:spacing w:after="0" w:line="240" w:lineRule="auto"/>
        <w:ind w:left="709" w:hanging="283"/>
        <w:jc w:val="both"/>
      </w:pPr>
      <w:r>
        <w:t>внеурочную деятельность, направленную на организацию психолого-педагогической поддержки обучающихся с ЗПР (проектирование индивидуальных образовательных маршрутов, работа тьюторов, педагогов-психологов и др.);</w:t>
      </w:r>
    </w:p>
    <w:p w14:paraId="74B2BC08" w14:textId="77777777" w:rsidR="009C0B14" w:rsidRDefault="00000000">
      <w:pPr>
        <w:pStyle w:val="ac"/>
        <w:numPr>
          <w:ilvl w:val="0"/>
          <w:numId w:val="1"/>
        </w:numPr>
        <w:tabs>
          <w:tab w:val="left" w:pos="993"/>
        </w:tabs>
        <w:spacing w:after="0" w:line="240" w:lineRule="auto"/>
        <w:ind w:left="709" w:hanging="283"/>
        <w:jc w:val="both"/>
      </w:pPr>
      <w:r>
        <w:t xml:space="preserve">план работы по обеспечению благополучия обучающихся с ЗПР в пространстве общеобразовательной школы (безопасности жизни и здоровья школьников, профилактики негативных проявлений, профилактики различных рисков, возникающих в процессе взаимодействия обучающегося с окружающей средой, социальной защиты учащихся); </w:t>
      </w:r>
    </w:p>
    <w:p w14:paraId="07E46D0E" w14:textId="77777777" w:rsidR="009C0B14" w:rsidRDefault="00000000">
      <w:pPr>
        <w:pStyle w:val="ac"/>
        <w:numPr>
          <w:ilvl w:val="0"/>
          <w:numId w:val="1"/>
        </w:numPr>
        <w:tabs>
          <w:tab w:val="left" w:pos="993"/>
        </w:tabs>
        <w:spacing w:after="0" w:line="240" w:lineRule="auto"/>
        <w:ind w:left="709" w:hanging="283"/>
        <w:jc w:val="both"/>
      </w:pPr>
      <w:r>
        <w:t xml:space="preserve">план воспитательных мероприятий. </w:t>
      </w:r>
    </w:p>
    <w:p w14:paraId="61386629" w14:textId="77777777" w:rsidR="009C0B14" w:rsidRDefault="009C0B14">
      <w:pPr>
        <w:spacing w:after="0" w:line="240" w:lineRule="auto"/>
        <w:ind w:firstLine="709"/>
        <w:jc w:val="both"/>
        <w:rPr>
          <w:b/>
        </w:rPr>
      </w:pPr>
    </w:p>
    <w:p w14:paraId="4BB415F3" w14:textId="77777777" w:rsidR="009C0B14" w:rsidRDefault="00000000">
      <w:pPr>
        <w:spacing w:after="0" w:line="240" w:lineRule="auto"/>
        <w:ind w:firstLine="709"/>
        <w:jc w:val="both"/>
        <w:rPr>
          <w:b/>
        </w:rPr>
      </w:pPr>
      <w:r>
        <w:rPr>
          <w:b/>
        </w:rPr>
        <w:t>Содержание плана внеурочной деятельности</w:t>
      </w:r>
    </w:p>
    <w:p w14:paraId="56BAEA10" w14:textId="77777777" w:rsidR="009C0B14" w:rsidRDefault="00000000">
      <w:pPr>
        <w:spacing w:after="0" w:line="240" w:lineRule="auto"/>
        <w:ind w:firstLine="709"/>
        <w:jc w:val="both"/>
      </w:pPr>
      <w: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5BB23909" w14:textId="77777777" w:rsidR="009C0B14" w:rsidRDefault="00000000">
      <w:pPr>
        <w:spacing w:after="0" w:line="240" w:lineRule="auto"/>
        <w:ind w:firstLine="709"/>
        <w:jc w:val="both"/>
      </w:pPr>
      <w: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с ЗПР учебного плана, но не более 10 часов. Для предотвращения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(экскурсии, походы, выезды и др.).</w:t>
      </w:r>
    </w:p>
    <w:p w14:paraId="5F42E436" w14:textId="77777777" w:rsidR="009C0B14" w:rsidRDefault="00000000">
      <w:pPr>
        <w:spacing w:after="0" w:line="240" w:lineRule="auto"/>
        <w:ind w:firstLine="709"/>
        <w:jc w:val="both"/>
      </w:pPr>
      <w:r>
        <w:t>При реализации плана внеурочной деятельности предусмотрена вариативность содержания внеурочной деятельности с учетом особых образовательных потребностей и интересов обучающихся с ЗПР.</w:t>
      </w:r>
    </w:p>
    <w:p w14:paraId="2439D292" w14:textId="77777777" w:rsidR="009C0B14" w:rsidRDefault="00000000">
      <w:pPr>
        <w:spacing w:after="0" w:line="240" w:lineRule="auto"/>
        <w:ind w:firstLine="709"/>
        <w:jc w:val="both"/>
      </w:pPr>
      <w:r>
        <w:t>В зависимости от решения педагогического коллектива, родительской общественности, интересов и запросов обучающихся с ЗПР и их родителей в МАОУ ВСШ реализуются различные модели примерного плана внеурочной деятельности:</w:t>
      </w:r>
    </w:p>
    <w:p w14:paraId="594FF48B" w14:textId="77777777" w:rsidR="009C0B14" w:rsidRDefault="00000000">
      <w:pPr>
        <w:pStyle w:val="ac"/>
        <w:numPr>
          <w:ilvl w:val="0"/>
          <w:numId w:val="1"/>
        </w:numPr>
        <w:tabs>
          <w:tab w:val="left" w:pos="993"/>
        </w:tabs>
        <w:spacing w:after="0" w:line="240" w:lineRule="auto"/>
        <w:ind w:left="709" w:hanging="283"/>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6B65599A" w14:textId="77777777" w:rsidR="009C0B14" w:rsidRDefault="00000000">
      <w:pPr>
        <w:pStyle w:val="ac"/>
        <w:numPr>
          <w:ilvl w:val="0"/>
          <w:numId w:val="1"/>
        </w:numPr>
        <w:tabs>
          <w:tab w:val="left" w:pos="993"/>
        </w:tabs>
        <w:spacing w:after="0" w:line="240" w:lineRule="auto"/>
        <w:ind w:left="709" w:hanging="283"/>
        <w:jc w:val="both"/>
      </w:pPr>
      <w: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14:paraId="2A2B525F" w14:textId="77777777" w:rsidR="009C0B14" w:rsidRDefault="00000000">
      <w:pPr>
        <w:pStyle w:val="ac"/>
        <w:numPr>
          <w:ilvl w:val="0"/>
          <w:numId w:val="1"/>
        </w:numPr>
        <w:tabs>
          <w:tab w:val="left" w:pos="993"/>
        </w:tabs>
        <w:spacing w:after="0" w:line="240" w:lineRule="auto"/>
        <w:ind w:left="709" w:hanging="283"/>
        <w:jc w:val="both"/>
      </w:pPr>
      <w:r>
        <w:t xml:space="preserve">модель плана с преобладанием деятельности ученических сообществ и воспитательных мероприятий. </w:t>
      </w:r>
    </w:p>
    <w:p w14:paraId="5B03CFDD" w14:textId="77777777" w:rsidR="009C0B14" w:rsidRDefault="00000000">
      <w:pPr>
        <w:spacing w:after="0" w:line="240" w:lineRule="auto"/>
        <w:ind w:firstLine="709"/>
        <w:jc w:val="both"/>
      </w:pPr>
      <w: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14:paraId="3C4A4AD2" w14:textId="77777777" w:rsidR="009C0B14" w:rsidRDefault="00000000">
      <w:pPr>
        <w:pStyle w:val="ac"/>
        <w:numPr>
          <w:ilvl w:val="0"/>
          <w:numId w:val="1"/>
        </w:numPr>
        <w:tabs>
          <w:tab w:val="left" w:pos="993"/>
        </w:tabs>
        <w:spacing w:after="0" w:line="240" w:lineRule="auto"/>
        <w:ind w:left="709" w:hanging="283"/>
        <w:jc w:val="both"/>
      </w:pPr>
      <w: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14:paraId="09252598" w14:textId="77777777" w:rsidR="009C0B14" w:rsidRDefault="00000000">
      <w:pPr>
        <w:pStyle w:val="ac"/>
        <w:numPr>
          <w:ilvl w:val="0"/>
          <w:numId w:val="1"/>
        </w:numPr>
        <w:tabs>
          <w:tab w:val="left" w:pos="993"/>
        </w:tabs>
        <w:spacing w:after="0" w:line="240" w:lineRule="auto"/>
        <w:ind w:left="709" w:hanging="283"/>
        <w:jc w:val="both"/>
      </w:pPr>
      <w: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14:paraId="712000BF" w14:textId="77777777" w:rsidR="009C0B14" w:rsidRDefault="00000000">
      <w:pPr>
        <w:pStyle w:val="ac"/>
        <w:numPr>
          <w:ilvl w:val="0"/>
          <w:numId w:val="1"/>
        </w:numPr>
        <w:tabs>
          <w:tab w:val="left" w:pos="993"/>
        </w:tabs>
        <w:spacing w:after="0" w:line="240" w:lineRule="auto"/>
        <w:ind w:left="709" w:hanging="283"/>
        <w:jc w:val="both"/>
      </w:pPr>
      <w:r>
        <w:t>компетенции в сфере общественной самоорганизации, участия в общественно значимой совместной деятельности.</w:t>
      </w:r>
    </w:p>
    <w:p w14:paraId="73C998FE" w14:textId="77777777" w:rsidR="009C0B14" w:rsidRDefault="00000000">
      <w:pPr>
        <w:spacing w:after="0" w:line="240" w:lineRule="auto"/>
        <w:ind w:firstLine="709"/>
        <w:jc w:val="both"/>
      </w:pPr>
      <w:r>
        <w:t>Организация жизни ученических сообществ может происходить:</w:t>
      </w:r>
    </w:p>
    <w:p w14:paraId="17FF40FC" w14:textId="77777777" w:rsidR="009C0B14" w:rsidRDefault="00000000">
      <w:pPr>
        <w:pStyle w:val="ac"/>
        <w:numPr>
          <w:ilvl w:val="0"/>
          <w:numId w:val="1"/>
        </w:numPr>
        <w:tabs>
          <w:tab w:val="left" w:pos="993"/>
        </w:tabs>
        <w:spacing w:after="0" w:line="240" w:lineRule="auto"/>
        <w:ind w:left="709" w:hanging="283"/>
        <w:jc w:val="both"/>
      </w:pPr>
      <w: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 </w:t>
      </w:r>
    </w:p>
    <w:p w14:paraId="366CCF00" w14:textId="77777777" w:rsidR="009C0B14" w:rsidRDefault="00000000">
      <w:pPr>
        <w:pStyle w:val="ac"/>
        <w:numPr>
          <w:ilvl w:val="0"/>
          <w:numId w:val="1"/>
        </w:numPr>
        <w:tabs>
          <w:tab w:val="left" w:pos="993"/>
        </w:tabs>
        <w:spacing w:after="0" w:line="240" w:lineRule="auto"/>
        <w:ind w:left="709" w:hanging="283"/>
        <w:jc w:val="both"/>
      </w:pPr>
      <w:r>
        <w:t xml:space="preserve">через приобщение обучающихся с ЗПР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14:paraId="074E0979" w14:textId="77777777" w:rsidR="009C0B14" w:rsidRDefault="00000000">
      <w:pPr>
        <w:pStyle w:val="ac"/>
        <w:numPr>
          <w:ilvl w:val="0"/>
          <w:numId w:val="1"/>
        </w:numPr>
        <w:tabs>
          <w:tab w:val="left" w:pos="993"/>
        </w:tabs>
        <w:spacing w:after="0" w:line="240" w:lineRule="auto"/>
        <w:ind w:left="709" w:hanging="283"/>
        <w:jc w:val="both"/>
      </w:pPr>
      <w:r>
        <w:t>через участие в экологическом просвещении сверстников, родителей, населения, в благоустройстве образовательной организации, класса, сельского поселения, города, в ходе партнерства с общественными организациями и объединениями.</w:t>
      </w:r>
    </w:p>
    <w:p w14:paraId="57CE0B99" w14:textId="77777777" w:rsidR="009C0B14" w:rsidRDefault="00000000">
      <w:pPr>
        <w:spacing w:after="0" w:line="240" w:lineRule="auto"/>
        <w:ind w:firstLine="709"/>
        <w:jc w:val="both"/>
      </w:pPr>
      <w:r>
        <w:t>Формы реализации внеурочной деятельности образовательная организация определяет самостоятельно.</w:t>
      </w:r>
    </w:p>
    <w:p w14:paraId="169FBF9B" w14:textId="77777777" w:rsidR="009C0B14" w:rsidRDefault="00000000">
      <w:pPr>
        <w:spacing w:after="0" w:line="240" w:lineRule="auto"/>
        <w:ind w:firstLine="709"/>
        <w:jc w:val="both"/>
      </w:pPr>
      <w:r>
        <w:t>Формы внеурочной деятельности должны предусматривают активность и самостоятельность обучающихся, сочетают индивидуальную и групповую работу; обеспечивают проектную и исследовательскую деятельность, экскурсии (в музеи, парки, на предприятия и др.), походы, деловые игры и пр.</w:t>
      </w:r>
    </w:p>
    <w:p w14:paraId="09865AAE" w14:textId="77777777" w:rsidR="009C0B14" w:rsidRDefault="00000000">
      <w:pPr>
        <w:spacing w:after="0" w:line="240" w:lineRule="auto"/>
        <w:ind w:firstLine="709"/>
        <w:jc w:val="both"/>
      </w:pPr>
      <w:r>
        <w:t>В целях реализации плана внеурочной деятельности МАОУ ВСШ предусматривается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организации культуры, физкультурно-спортивные и иные организации, обладающие необходимыми ресурсами.</w:t>
      </w:r>
    </w:p>
    <w:p w14:paraId="02516FA0" w14:textId="77777777" w:rsidR="009C0B14" w:rsidRDefault="009C0B14">
      <w:pPr>
        <w:spacing w:after="0" w:line="240" w:lineRule="auto"/>
        <w:ind w:firstLine="709"/>
        <w:jc w:val="both"/>
        <w:rPr>
          <w:b/>
        </w:rPr>
      </w:pPr>
    </w:p>
    <w:p w14:paraId="0933F943" w14:textId="77777777" w:rsidR="009C0B14" w:rsidRDefault="009C0B14">
      <w:pPr>
        <w:spacing w:after="0" w:line="240" w:lineRule="auto"/>
        <w:ind w:firstLine="709"/>
        <w:jc w:val="center"/>
        <w:rPr>
          <w:caps/>
        </w:rPr>
      </w:pPr>
    </w:p>
    <w:p w14:paraId="29EE324C" w14:textId="77777777" w:rsidR="009C0B14" w:rsidRDefault="009C0B14">
      <w:pPr>
        <w:spacing w:after="0" w:line="240" w:lineRule="auto"/>
        <w:ind w:firstLine="709"/>
        <w:jc w:val="center"/>
        <w:rPr>
          <w:caps/>
        </w:rPr>
      </w:pPr>
    </w:p>
    <w:p w14:paraId="320C457F" w14:textId="77777777" w:rsidR="009C0B14" w:rsidRDefault="00000000">
      <w:pPr>
        <w:pStyle w:val="3"/>
        <w:rPr>
          <w:caps/>
        </w:rPr>
      </w:pPr>
      <w:bookmarkStart w:id="96" w:name="__RefHeading___65"/>
      <w:bookmarkEnd w:id="96"/>
      <w:r>
        <w:rPr>
          <w:caps/>
        </w:rPr>
        <w:t>2.3.4. Примерный календарный план воспитательной работы</w:t>
      </w:r>
    </w:p>
    <w:p w14:paraId="1BD2F710" w14:textId="77777777" w:rsidR="009C0B14" w:rsidRDefault="009C0B14">
      <w:pPr>
        <w:spacing w:after="0" w:line="240" w:lineRule="auto"/>
        <w:ind w:firstLine="709"/>
        <w:jc w:val="both"/>
      </w:pPr>
    </w:p>
    <w:p w14:paraId="075CDB73" w14:textId="77777777" w:rsidR="009C0B14" w:rsidRDefault="00000000">
      <w:pPr>
        <w:spacing w:after="0" w:line="240" w:lineRule="auto"/>
        <w:ind w:firstLine="709"/>
        <w:jc w:val="both"/>
      </w:pPr>
      <w:r>
        <w:t>Календарный план воспитательной работы разрабатывается МАОУ ВСШ самостоятельно с учетом кадровых и материально-технических особенностей образовательной организации, Примерной программой воспитания (утвержденной 2 июня 2020 года заседанием Федерального учебно-методического объединения по общему образованию), а также потребностей социально-экономического развития региона, этнокультурных особенностей населения.</w:t>
      </w:r>
    </w:p>
    <w:p w14:paraId="105B7035" w14:textId="77777777" w:rsidR="009C0B14" w:rsidRDefault="00000000">
      <w:pPr>
        <w:spacing w:after="0" w:line="240" w:lineRule="auto"/>
        <w:ind w:firstLine="709"/>
        <w:jc w:val="both"/>
      </w:pPr>
      <w: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конкретному учебному году и уровню образования.</w:t>
      </w:r>
    </w:p>
    <w:p w14:paraId="1EEC5D89" w14:textId="77777777" w:rsidR="009C0B14" w:rsidRDefault="00000000">
      <w:pPr>
        <w:spacing w:after="0" w:line="240" w:lineRule="auto"/>
        <w:ind w:firstLine="709"/>
        <w:jc w:val="both"/>
      </w:pPr>
      <w:r>
        <w:t>Календарный план воспитательной работы составляется образовательной организацией с учетом региональных и этнокультурных традиций, а также с учетом мероприятий воспитательной направленности в регионе, в том числе с учетом мероприятий учреждений культуры, спорта и др. В план включаются мероприятия в рамках урочной и внеурочной деятельности, в том числе реализуемые совместно с семьями обучающихся.</w:t>
      </w:r>
    </w:p>
    <w:p w14:paraId="6CCD1C68" w14:textId="77777777" w:rsidR="009C0B14" w:rsidRDefault="00000000">
      <w:pPr>
        <w:spacing w:after="0" w:line="240" w:lineRule="auto"/>
        <w:ind w:firstLine="709"/>
        <w:jc w:val="both"/>
      </w:pPr>
      <w: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w:t>
      </w:r>
    </w:p>
    <w:p w14:paraId="13C7BCDB" w14:textId="77777777" w:rsidR="009C0B14" w:rsidRDefault="00000000">
      <w:pPr>
        <w:spacing w:after="0" w:line="240" w:lineRule="auto"/>
        <w:ind w:firstLine="709"/>
        <w:jc w:val="both"/>
      </w:pPr>
      <w:r>
        <w:t>План воспитательной работы может корректироваться в течение года в связи с происходящими в работе МАОУ ВСШ изменениями: организационными, кадровыми, финансовыми и т.п.</w:t>
      </w:r>
    </w:p>
    <w:p w14:paraId="70A4CB30" w14:textId="77777777" w:rsidR="009C0B14" w:rsidRDefault="00000000">
      <w:pPr>
        <w:spacing w:after="0" w:line="240" w:lineRule="auto"/>
        <w:ind w:firstLine="709"/>
        <w:jc w:val="both"/>
      </w:pPr>
      <w:r>
        <w:t>План воспитательной работы делиться на несколько частей – в соответствии с реализуемыми образовательной организацией направлениями воспитания, закрепленными в соответствующих модулях программы (инвариантными и вариативными).</w:t>
      </w:r>
    </w:p>
    <w:p w14:paraId="7D13E206" w14:textId="77777777" w:rsidR="009C0B14" w:rsidRDefault="00000000">
      <w:pPr>
        <w:spacing w:after="0" w:line="240" w:lineRule="auto"/>
        <w:ind w:firstLine="709"/>
        <w:jc w:val="both"/>
      </w:pPr>
      <w:r>
        <w:t>План должен содержать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w:t>
      </w:r>
    </w:p>
    <w:p w14:paraId="7ED30E77" w14:textId="77777777" w:rsidR="009C0B14" w:rsidRDefault="00000000">
      <w:pPr>
        <w:spacing w:after="0" w:line="240" w:lineRule="auto"/>
        <w:ind w:firstLine="709"/>
        <w:jc w:val="both"/>
      </w:pPr>
      <w:r>
        <w:t xml:space="preserve">Мероприятия плана должны отражать содержание всех модулей, составляющих программу воспитания образовательной организации и должны равномерно распределяться в течение учебного года. </w:t>
      </w:r>
    </w:p>
    <w:p w14:paraId="01DEE90A" w14:textId="77777777" w:rsidR="009C0B14" w:rsidRDefault="00000000">
      <w:pPr>
        <w:spacing w:after="0" w:line="240" w:lineRule="auto"/>
        <w:ind w:firstLine="709"/>
        <w:jc w:val="both"/>
      </w:pPr>
      <w: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14:paraId="5F9ED735" w14:textId="77777777" w:rsidR="009C0B14" w:rsidRDefault="00000000">
      <w:pPr>
        <w:spacing w:after="0" w:line="240" w:lineRule="auto"/>
        <w:ind w:firstLine="709"/>
        <w:jc w:val="both"/>
      </w:pPr>
      <w:r>
        <w:t>При составлении календарного плана воспитательной работы учитывается календарный учебный график МАОУ ВСШ, требования СанПиН и мнения участников образовательного процесса.</w:t>
      </w:r>
    </w:p>
    <w:p w14:paraId="6BB2FD65" w14:textId="77777777" w:rsidR="009C0B14" w:rsidRDefault="009C0B14">
      <w:pPr>
        <w:pStyle w:val="14TexstOSNOVA1012"/>
        <w:spacing w:line="240" w:lineRule="auto"/>
        <w:ind w:firstLine="709"/>
        <w:jc w:val="center"/>
        <w:rPr>
          <w:rFonts w:ascii="Times New Roman" w:hAnsi="Times New Roman"/>
          <w:b/>
          <w:sz w:val="28"/>
        </w:rPr>
      </w:pPr>
    </w:p>
    <w:p w14:paraId="4CB0072C" w14:textId="77777777" w:rsidR="009C0B14" w:rsidRDefault="009C0B14">
      <w:pPr>
        <w:pStyle w:val="14TexstOSNOVA1012"/>
        <w:spacing w:line="240" w:lineRule="auto"/>
        <w:ind w:firstLine="709"/>
        <w:jc w:val="center"/>
        <w:rPr>
          <w:rFonts w:ascii="Times New Roman" w:hAnsi="Times New Roman"/>
          <w:b/>
          <w:sz w:val="28"/>
        </w:rPr>
      </w:pPr>
    </w:p>
    <w:p w14:paraId="18100A03" w14:textId="77777777" w:rsidR="009C0B14" w:rsidRDefault="009C0B14">
      <w:pPr>
        <w:pStyle w:val="14TexstOSNOVA1012"/>
        <w:spacing w:line="240" w:lineRule="auto"/>
        <w:ind w:firstLine="709"/>
        <w:jc w:val="center"/>
        <w:rPr>
          <w:rFonts w:ascii="Times New Roman" w:hAnsi="Times New Roman"/>
          <w:b/>
          <w:sz w:val="28"/>
        </w:rPr>
      </w:pPr>
    </w:p>
    <w:p w14:paraId="3A5CE590" w14:textId="77777777" w:rsidR="009C0B14" w:rsidRDefault="00000000">
      <w:pPr>
        <w:pStyle w:val="14TexstOSNOVA1012"/>
        <w:spacing w:line="240" w:lineRule="auto"/>
        <w:ind w:firstLine="709"/>
        <w:jc w:val="center"/>
        <w:outlineLvl w:val="2"/>
        <w:rPr>
          <w:rFonts w:ascii="Times New Roman" w:hAnsi="Times New Roman"/>
          <w:caps/>
          <w:sz w:val="28"/>
        </w:rPr>
      </w:pPr>
      <w:bookmarkStart w:id="97" w:name="__RefHeading___66"/>
      <w:bookmarkEnd w:id="97"/>
      <w:r>
        <w:rPr>
          <w:rFonts w:ascii="Times New Roman" w:hAnsi="Times New Roman"/>
          <w:caps/>
          <w:sz w:val="28"/>
        </w:rPr>
        <w:t>2.3.5. Характеристика условий реализации адаптированной основной образовательной программы основного общего образования обучающихся с ЗПР</w:t>
      </w:r>
    </w:p>
    <w:p w14:paraId="18DFA24D" w14:textId="77777777" w:rsidR="009C0B14" w:rsidRDefault="00000000">
      <w:pPr>
        <w:pStyle w:val="14TexstOSNOVA1012"/>
        <w:spacing w:line="240" w:lineRule="auto"/>
        <w:ind w:firstLine="709"/>
        <w:jc w:val="center"/>
        <w:outlineLvl w:val="2"/>
        <w:rPr>
          <w:rFonts w:ascii="Times New Roman" w:hAnsi="Times New Roman"/>
          <w:caps/>
          <w:sz w:val="28"/>
        </w:rPr>
      </w:pPr>
      <w:bookmarkStart w:id="98" w:name="__RefHeading___67"/>
      <w:bookmarkEnd w:id="98"/>
      <w:r>
        <w:rPr>
          <w:rFonts w:ascii="Times New Roman" w:hAnsi="Times New Roman"/>
          <w:caps/>
          <w:sz w:val="28"/>
        </w:rPr>
        <w:t xml:space="preserve"> МАОУ ВСШ</w:t>
      </w:r>
    </w:p>
    <w:p w14:paraId="56622768" w14:textId="77777777" w:rsidR="009C0B14" w:rsidRDefault="009C0B14">
      <w:pPr>
        <w:pStyle w:val="14TexstOSNOVA1012"/>
        <w:spacing w:line="240" w:lineRule="auto"/>
        <w:ind w:firstLine="709"/>
        <w:rPr>
          <w:rFonts w:ascii="Times New Roman" w:hAnsi="Times New Roman"/>
          <w:sz w:val="28"/>
        </w:rPr>
      </w:pPr>
    </w:p>
    <w:p w14:paraId="0E8EACE8" w14:textId="77777777" w:rsidR="009C0B14" w:rsidRDefault="00000000">
      <w:pPr>
        <w:pStyle w:val="14TexstOSNOVA1012"/>
        <w:spacing w:line="240" w:lineRule="auto"/>
        <w:ind w:firstLine="709"/>
        <w:rPr>
          <w:rFonts w:ascii="Times New Roman" w:hAnsi="Times New Roman"/>
          <w:sz w:val="28"/>
        </w:rPr>
      </w:pPr>
      <w:r>
        <w:rPr>
          <w:rFonts w:ascii="Times New Roman" w:hAnsi="Times New Roman"/>
          <w:sz w:val="28"/>
        </w:rPr>
        <w:t>Требования к условиям получения образования обучающимися с ЗПР</w:t>
      </w:r>
      <w:r>
        <w:rPr>
          <w:rFonts w:ascii="Times New Roman" w:hAnsi="Times New Roman"/>
          <w:caps/>
          <w:sz w:val="28"/>
        </w:rPr>
        <w:t xml:space="preserve"> </w:t>
      </w:r>
      <w:r>
        <w:rPr>
          <w:rFonts w:ascii="Times New Roman" w:hAnsi="Times New Roman"/>
          <w:sz w:val="28"/>
        </w:rPr>
        <w:t>определяются</w:t>
      </w:r>
      <w:r>
        <w:rPr>
          <w:rFonts w:ascii="Times New Roman" w:hAnsi="Times New Roman"/>
          <w:caps/>
          <w:sz w:val="28"/>
        </w:rPr>
        <w:t xml:space="preserve"> ФГОС ООО </w:t>
      </w:r>
      <w:r>
        <w:rPr>
          <w:rFonts w:ascii="Times New Roman" w:hAnsi="Times New Roman"/>
          <w:sz w:val="28"/>
        </w:rPr>
        <w:t>и</w:t>
      </w:r>
      <w:r>
        <w:rPr>
          <w:rFonts w:ascii="Times New Roman" w:hAnsi="Times New Roman"/>
          <w:caps/>
          <w:sz w:val="28"/>
        </w:rPr>
        <w:t xml:space="preserve"> </w:t>
      </w:r>
      <w:r>
        <w:rPr>
          <w:rFonts w:ascii="Times New Roman" w:hAnsi="Times New Roman"/>
          <w:sz w:val="28"/>
        </w:rPr>
        <w:t>представляют собой общесистемные требования, требования к материально-техническому и учебно-методическому обеспечению, требования к кадровым, психолого-педагогическим, финансовым условиям реализации АООП ООО обучающихся с ЗПР и достижения планируемых результатов этой категорией обучающихся.</w:t>
      </w:r>
    </w:p>
    <w:p w14:paraId="128BF7E2" w14:textId="77777777" w:rsidR="009C0B14" w:rsidRDefault="00000000">
      <w:pPr>
        <w:spacing w:after="0" w:line="240" w:lineRule="auto"/>
        <w:ind w:firstLine="709"/>
        <w:jc w:val="both"/>
      </w:pPr>
      <w: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ООО, и структурируются по сферам ресурсного обеспечения. Интегративным результатом реализации указанных требований должно стать создание комфортной коррекционно-развивающей образовательной среды для обучающихся с ЗПР, построенной с учетом их образовательных потребностей, обеспечивающей высокое качество образования, его доступность, открытость и привлекательность для обучающихся, их родителей (законных представителей), направленной на решение проблем гармоничного вхождения обучающихся с ЗПР в социальный мир и налаживания ответственных взаимоотношений с окружающими их людьми, гарантирующей охрану и укрепление физического, психического и социального здоровья обучающихся. </w:t>
      </w:r>
    </w:p>
    <w:p w14:paraId="1EB1440A" w14:textId="77777777" w:rsidR="009C0B14" w:rsidRDefault="009C0B14">
      <w:pPr>
        <w:spacing w:after="0" w:line="240" w:lineRule="auto"/>
        <w:ind w:firstLine="709"/>
        <w:jc w:val="both"/>
      </w:pPr>
    </w:p>
    <w:p w14:paraId="118BEA2F" w14:textId="77777777" w:rsidR="009C0B14" w:rsidRDefault="009C0B14">
      <w:pPr>
        <w:spacing w:after="0" w:line="240" w:lineRule="auto"/>
        <w:ind w:firstLine="709"/>
        <w:jc w:val="both"/>
      </w:pPr>
    </w:p>
    <w:p w14:paraId="3FA3C98B" w14:textId="77777777" w:rsidR="009C0B14" w:rsidRDefault="00000000">
      <w:pPr>
        <w:pStyle w:val="4"/>
      </w:pPr>
      <w:bookmarkStart w:id="99" w:name="__RefHeading___68"/>
      <w:bookmarkEnd w:id="99"/>
      <w:r>
        <w:t>2.3.5.1. Общесистемные требования</w:t>
      </w:r>
    </w:p>
    <w:p w14:paraId="0977A361" w14:textId="77777777" w:rsidR="009C0B14" w:rsidRDefault="009C0B14">
      <w:pPr>
        <w:spacing w:after="0" w:line="240" w:lineRule="auto"/>
        <w:jc w:val="both"/>
        <w:rPr>
          <w:b/>
        </w:rPr>
      </w:pPr>
    </w:p>
    <w:p w14:paraId="4DC37776" w14:textId="77777777" w:rsidR="009C0B14" w:rsidRDefault="00000000">
      <w:pPr>
        <w:pStyle w:val="14TexstOSNOVA1012"/>
        <w:spacing w:line="240" w:lineRule="auto"/>
        <w:ind w:firstLine="709"/>
        <w:rPr>
          <w:rFonts w:ascii="Times New Roman" w:hAnsi="Times New Roman"/>
          <w:sz w:val="28"/>
        </w:rPr>
      </w:pPr>
      <w:r>
        <w:rPr>
          <w:rFonts w:ascii="Times New Roman" w:hAnsi="Times New Roman"/>
          <w:sz w:val="28"/>
        </w:rPr>
        <w:t>Общесистемные требования к условиям реализации АООП ООО обучающихся с ЗПР соответствуют требованиям к реализации основной образовательной программы основного общего образования, адресованной нормативно развивающимся сверстникам.</w:t>
      </w:r>
    </w:p>
    <w:p w14:paraId="5ECABEAF" w14:textId="77777777" w:rsidR="009C0B14" w:rsidRDefault="00000000">
      <w:pPr>
        <w:spacing w:after="0" w:line="240" w:lineRule="auto"/>
        <w:ind w:firstLine="709"/>
        <w:jc w:val="both"/>
      </w:pPr>
      <w:r>
        <w:t>Система условий должна учитывать особенности Организации, а также ее взаимодействие с социальными партнерами (как внутри системы образования, так и в рамках межведомственного взаимодействия).</w:t>
      </w:r>
    </w:p>
    <w:p w14:paraId="23023118" w14:textId="77777777" w:rsidR="009C0B14" w:rsidRDefault="009C0B14">
      <w:pPr>
        <w:spacing w:after="0" w:line="240" w:lineRule="auto"/>
        <w:ind w:firstLine="709"/>
        <w:jc w:val="both"/>
        <w:rPr>
          <w:b/>
        </w:rPr>
      </w:pPr>
    </w:p>
    <w:p w14:paraId="26222051" w14:textId="77777777" w:rsidR="009C0B14" w:rsidRDefault="009C0B14">
      <w:pPr>
        <w:spacing w:after="0" w:line="240" w:lineRule="auto"/>
        <w:ind w:firstLine="709"/>
        <w:jc w:val="both"/>
        <w:rPr>
          <w:b/>
        </w:rPr>
      </w:pPr>
    </w:p>
    <w:p w14:paraId="063E788E" w14:textId="77777777" w:rsidR="009C0B14" w:rsidRDefault="00000000">
      <w:pPr>
        <w:pStyle w:val="4"/>
      </w:pPr>
      <w:bookmarkStart w:id="100" w:name="__RefHeading___69"/>
      <w:bookmarkEnd w:id="100"/>
      <w:r>
        <w:t>2.3.5.2. Материально-техническое обеспечение</w:t>
      </w:r>
    </w:p>
    <w:p w14:paraId="25A38ABF" w14:textId="77777777" w:rsidR="009C0B14" w:rsidRDefault="009C0B14">
      <w:pPr>
        <w:spacing w:after="0" w:line="240" w:lineRule="auto"/>
        <w:ind w:firstLine="709"/>
        <w:jc w:val="both"/>
        <w:rPr>
          <w:b/>
        </w:rPr>
      </w:pPr>
    </w:p>
    <w:p w14:paraId="0E0E8CD8" w14:textId="77777777" w:rsidR="009C0B14" w:rsidRDefault="00000000">
      <w:pPr>
        <w:spacing w:after="0" w:line="240" w:lineRule="auto"/>
        <w:ind w:firstLine="703"/>
        <w:jc w:val="both"/>
      </w:pPr>
      <w:r>
        <w:t xml:space="preserve">Материально-техническое обеспечение реализации 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и положениях, прописанных в разделе 3.5.3 Примерной основной образовательной программы основного общего образования, и должно соответствовать особым образовательным потребностям обучающихся с ЗПР на уровне основного общего образования. </w:t>
      </w:r>
    </w:p>
    <w:p w14:paraId="5F3DEA92" w14:textId="77777777" w:rsidR="009C0B14" w:rsidRDefault="00000000">
      <w:pPr>
        <w:spacing w:after="0" w:line="240" w:lineRule="auto"/>
        <w:ind w:firstLine="703"/>
        <w:jc w:val="both"/>
      </w:pPr>
      <w:r>
        <w:t>Материально-техническая база МАОУ ВСШ приведена в соответствие с задачами</w:t>
      </w:r>
      <w:r>
        <w:rPr>
          <w:rStyle w:val="normaltextrun0"/>
        </w:rPr>
        <w:t xml:space="preserve"> по обеспечению реализации АООП ООО обучающихся с ЗПР и созданию соответствующей образовательной и социальной среды</w:t>
      </w:r>
      <w:r>
        <w:t xml:space="preserve">. </w:t>
      </w:r>
    </w:p>
    <w:p w14:paraId="655CD467" w14:textId="77777777" w:rsidR="009C0B14" w:rsidRDefault="00000000">
      <w:pPr>
        <w:pStyle w:val="14TexstOSNOVA1012"/>
        <w:spacing w:line="240" w:lineRule="auto"/>
        <w:ind w:firstLine="709"/>
        <w:rPr>
          <w:rFonts w:ascii="Times New Roman" w:hAnsi="Times New Roman"/>
          <w:caps/>
          <w:sz w:val="28"/>
        </w:rPr>
      </w:pPr>
      <w:r>
        <w:rPr>
          <w:rFonts w:ascii="Times New Roman" w:hAnsi="Times New Roman"/>
          <w:sz w:val="28"/>
        </w:rPr>
        <w:t>В связи с этим в структуре материально-технического обеспечения процесса образования  отражена специфика требований к:</w:t>
      </w:r>
    </w:p>
    <w:p w14:paraId="354D6CCE" w14:textId="77777777" w:rsidR="009C0B14" w:rsidRDefault="00000000">
      <w:pPr>
        <w:pStyle w:val="ac"/>
        <w:numPr>
          <w:ilvl w:val="0"/>
          <w:numId w:val="1"/>
        </w:numPr>
        <w:tabs>
          <w:tab w:val="left" w:pos="993"/>
        </w:tabs>
        <w:spacing w:after="0" w:line="240" w:lineRule="auto"/>
        <w:ind w:left="709" w:hanging="283"/>
        <w:jc w:val="both"/>
      </w:pPr>
      <w:r>
        <w:t>организации пространства, в котором обучается обучающийся с ЗПР;</w:t>
      </w:r>
    </w:p>
    <w:p w14:paraId="7653D833" w14:textId="77777777" w:rsidR="009C0B14" w:rsidRDefault="00000000">
      <w:pPr>
        <w:pStyle w:val="ac"/>
        <w:numPr>
          <w:ilvl w:val="0"/>
          <w:numId w:val="1"/>
        </w:numPr>
        <w:tabs>
          <w:tab w:val="left" w:pos="993"/>
        </w:tabs>
        <w:spacing w:after="0" w:line="240" w:lineRule="auto"/>
        <w:ind w:left="709" w:hanging="283"/>
        <w:jc w:val="both"/>
      </w:pPr>
      <w:r>
        <w:t>организации временн</w:t>
      </w:r>
      <w:r>
        <w:rPr>
          <w:i/>
        </w:rPr>
        <w:t>о</w:t>
      </w:r>
      <w:r>
        <w:t>го режима обучения;</w:t>
      </w:r>
    </w:p>
    <w:p w14:paraId="099A13AB" w14:textId="77777777" w:rsidR="009C0B14" w:rsidRDefault="00000000">
      <w:pPr>
        <w:pStyle w:val="ac"/>
        <w:numPr>
          <w:ilvl w:val="0"/>
          <w:numId w:val="1"/>
        </w:numPr>
        <w:tabs>
          <w:tab w:val="left" w:pos="993"/>
        </w:tabs>
        <w:spacing w:after="0" w:line="240" w:lineRule="auto"/>
        <w:ind w:left="709" w:hanging="283"/>
        <w:jc w:val="both"/>
      </w:pPr>
      <w:r>
        <w:t>техническим средствам обучения обучающихся с ЗПР на уровне основного общего образования;</w:t>
      </w:r>
    </w:p>
    <w:p w14:paraId="76F13367" w14:textId="77777777" w:rsidR="009C0B14" w:rsidRDefault="00000000">
      <w:pPr>
        <w:pStyle w:val="ac"/>
        <w:numPr>
          <w:ilvl w:val="0"/>
          <w:numId w:val="1"/>
        </w:numPr>
        <w:tabs>
          <w:tab w:val="left" w:pos="993"/>
        </w:tabs>
        <w:spacing w:after="0" w:line="240" w:lineRule="auto"/>
        <w:ind w:left="709" w:hanging="283"/>
        <w:jc w:val="both"/>
      </w:pPr>
      <w:r>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позволяющим реализовывать АООП ООО обучающихся с ЗПР.</w:t>
      </w:r>
    </w:p>
    <w:p w14:paraId="1E4DDDAC" w14:textId="77777777" w:rsidR="009C0B14" w:rsidRDefault="00000000">
      <w:pPr>
        <w:pStyle w:val="ac"/>
        <w:spacing w:after="0" w:line="240" w:lineRule="auto"/>
        <w:ind w:left="0" w:firstLine="709"/>
        <w:jc w:val="both"/>
      </w:pPr>
      <w:r>
        <w:t>Все помещения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14:paraId="2C3DCEA7" w14:textId="77777777" w:rsidR="009C0B14" w:rsidRDefault="00000000">
      <w:pPr>
        <w:pStyle w:val="paragraph"/>
        <w:spacing w:after="0"/>
        <w:ind w:firstLine="705"/>
        <w:jc w:val="both"/>
        <w:rPr>
          <w:sz w:val="28"/>
        </w:rPr>
      </w:pPr>
      <w:r>
        <w:rPr>
          <w:sz w:val="28"/>
        </w:rPr>
        <w:t>В зависимости от потребности и содержания учебного предмета учебные кабинеты могут оснащаться автоматизированными рабочими местами обучающихся и педагогических работников. Специально оборудованы помещения для занятий учебно-исследовательской и проектной деятельностью, моделированием и техническим творчеством.  Созданы необходимые для реализации учебной и внеурочной деятельности лаборатории.  Для реализации коррекционно-развивающей области учебного плана и обеспечения психолого-педагогических условий образования обучающихся с ЗПР имеется специально оборудованное помещение для проведения занятий с учителем-дефектологом, педагогом-психологом/специальным психологом, учителем-логопедом и др. специалистами. Этот кабинет оснащен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  Организовано пространство для отдыха и двигательной активности обучающихся на перемене и во второй половине дня.</w:t>
      </w:r>
    </w:p>
    <w:p w14:paraId="5A2D94DD" w14:textId="77777777" w:rsidR="009C0B14" w:rsidRDefault="00000000">
      <w:pPr>
        <w:spacing w:after="0" w:line="240" w:lineRule="auto"/>
        <w:ind w:firstLine="709"/>
        <w:jc w:val="both"/>
      </w:pPr>
      <w: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просвещения РФ и др.), а также локальными актами образовательной организации.</w:t>
      </w:r>
    </w:p>
    <w:p w14:paraId="21B4C4F8" w14:textId="77777777" w:rsidR="009C0B14" w:rsidRDefault="00000000">
      <w:pPr>
        <w:spacing w:after="0" w:line="240" w:lineRule="auto"/>
        <w:ind w:firstLine="709"/>
        <w:jc w:val="both"/>
      </w:pPr>
      <w:r>
        <w:t>Сроки освоения АООП ООО обучающимися с ЗПР составляют 5 лет (5–9 классы).</w:t>
      </w:r>
    </w:p>
    <w:p w14:paraId="2EF51A0A" w14:textId="77777777" w:rsidR="009C0B14" w:rsidRDefault="00000000">
      <w:pPr>
        <w:spacing w:after="0" w:line="240" w:lineRule="auto"/>
        <w:ind w:firstLine="709"/>
        <w:jc w:val="both"/>
      </w:pPr>
      <w:r>
        <w:t xml:space="preserve">Требования к продолжительности учебного года, продолжительности учебной недели, недельной образовательной нагрузке и т.д. представлены в разделе 2.3.1. </w:t>
      </w:r>
    </w:p>
    <w:p w14:paraId="0BF4B11A" w14:textId="77777777" w:rsidR="009C0B14" w:rsidRDefault="00000000">
      <w:pPr>
        <w:pStyle w:val="Default"/>
        <w:ind w:firstLine="708"/>
        <w:jc w:val="both"/>
        <w:rPr>
          <w:sz w:val="28"/>
        </w:rPr>
      </w:pPr>
      <w:r>
        <w:rPr>
          <w:sz w:val="28"/>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на уровне основного общего образования, способствуют мотивации учебной деятельности и обеспечивают возможности применения дистанционных технологий в случае необходимости. К техническим средствам обучения обучающихся с ЗПР, ориентированным на их особые образовательные потребности, относятся: компьютеры c колонками (моноблоки) и выходом в Internet, принтер, сканер, мультимедийные проекторы с экранами, интерактивные доски, коммуникационные каналы, программные продукты, ассистивные технологии, средства для хранения и переноса информации (USB накопители), музыкальные центры с набором аудиодисков с музыкальными записями, аудиокнигами и др. </w:t>
      </w:r>
    </w:p>
    <w:p w14:paraId="453AE027" w14:textId="77777777" w:rsidR="009C0B14" w:rsidRDefault="00000000">
      <w:pPr>
        <w:pStyle w:val="18TexstSPISOK1"/>
        <w:spacing w:line="240" w:lineRule="auto"/>
        <w:ind w:left="0" w:firstLine="709"/>
        <w:rPr>
          <w:rFonts w:ascii="Times New Roman" w:hAnsi="Times New Roman"/>
          <w:sz w:val="28"/>
        </w:rPr>
      </w:pPr>
      <w:r>
        <w:rPr>
          <w:rFonts w:ascii="Times New Roman" w:hAnsi="Times New Roman"/>
          <w:sz w:val="28"/>
        </w:rPr>
        <w:t xml:space="preserve">При освоении АООП ООО обучающиеся с ЗПР обучаются по базовым учебникам, входящим в Федеральный перечень учебников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учебными пособиями, 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 ООО.  </w:t>
      </w:r>
    </w:p>
    <w:p w14:paraId="7EB60A5C" w14:textId="77777777" w:rsidR="009C0B14" w:rsidRDefault="00000000">
      <w:pPr>
        <w:pStyle w:val="Default"/>
        <w:ind w:firstLine="708"/>
        <w:jc w:val="both"/>
        <w:rPr>
          <w:rStyle w:val="normaltextrun0"/>
          <w:sz w:val="28"/>
        </w:rPr>
      </w:pPr>
      <w:r>
        <w:rPr>
          <w:sz w:val="28"/>
        </w:rPr>
        <w:t>Требования к материально-техническому обеспечению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 В случае необходимости организации работы в дистанционном режиме, специалисты обеспечиваются полным комплектом компьютерного и периферийного оборудования. При переходе образовательных организаций на дистанционные формы обучения  обеспечена возможность доступа участников образовательных отношений к информационным и цифровым ресурсам.</w:t>
      </w:r>
    </w:p>
    <w:p w14:paraId="28B87597" w14:textId="77777777" w:rsidR="009C0B14" w:rsidRDefault="009C0B14">
      <w:pPr>
        <w:spacing w:after="0" w:line="240" w:lineRule="auto"/>
        <w:ind w:firstLine="709"/>
        <w:jc w:val="both"/>
        <w:rPr>
          <w:b/>
        </w:rPr>
      </w:pPr>
    </w:p>
    <w:p w14:paraId="4783F999" w14:textId="77777777" w:rsidR="009C0B14" w:rsidRDefault="009C0B14">
      <w:pPr>
        <w:spacing w:after="0" w:line="240" w:lineRule="auto"/>
        <w:ind w:firstLine="709"/>
        <w:jc w:val="both"/>
        <w:rPr>
          <w:b/>
        </w:rPr>
      </w:pPr>
    </w:p>
    <w:p w14:paraId="2D0B30F5" w14:textId="77777777" w:rsidR="009C0B14" w:rsidRDefault="00000000">
      <w:pPr>
        <w:pStyle w:val="4"/>
      </w:pPr>
      <w:bookmarkStart w:id="101" w:name="__RefHeading___70"/>
      <w:bookmarkEnd w:id="101"/>
      <w:r>
        <w:t>2.3.5.3. Учебно-методическое обеспечение</w:t>
      </w:r>
    </w:p>
    <w:p w14:paraId="216200B2" w14:textId="77777777" w:rsidR="009C0B14" w:rsidRDefault="009C0B14">
      <w:pPr>
        <w:spacing w:after="0" w:line="240" w:lineRule="auto"/>
        <w:jc w:val="both"/>
        <w:rPr>
          <w:b/>
        </w:rPr>
      </w:pPr>
    </w:p>
    <w:p w14:paraId="47C17066" w14:textId="77777777" w:rsidR="009C0B14" w:rsidRDefault="00000000">
      <w:pPr>
        <w:spacing w:after="0" w:line="240" w:lineRule="auto"/>
        <w:ind w:firstLine="709"/>
        <w:jc w:val="both"/>
      </w:pPr>
      <w:r>
        <w:t>Учебно-методическое обеспечение реализации АООП ООО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основного общего образования, планируемыми результатами, организацией образовательного процесса и условиями его осуществления. Образовательная организация обеспечивает информационную открытость для всех участников образовательных отношений посредством размещения информации на официальном сайте и официальной страничке в социальных сетях.</w:t>
      </w:r>
    </w:p>
    <w:p w14:paraId="6301DAAF" w14:textId="77777777" w:rsidR="009C0B14" w:rsidRDefault="00000000">
      <w:pPr>
        <w:spacing w:after="0" w:line="240" w:lineRule="auto"/>
        <w:ind w:firstLine="709"/>
        <w:jc w:val="both"/>
      </w:pPr>
      <w:r>
        <w:rPr>
          <w:caps/>
        </w:rPr>
        <w:t xml:space="preserve">В </w:t>
      </w:r>
      <w:r>
        <w:t>МАОУ ВСШ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электронного контента, цифровых видеоматериалов и др.), обеспечивающих достижение каждым обучающимся с ЗПР максимально возможных для него результатов освоения АООП ООО.</w:t>
      </w:r>
    </w:p>
    <w:p w14:paraId="592F5F6A" w14:textId="77777777" w:rsidR="009C0B14" w:rsidRDefault="00000000">
      <w:pPr>
        <w:pStyle w:val="Standard"/>
        <w:ind w:firstLine="709"/>
        <w:jc w:val="both"/>
        <w:rPr>
          <w:rFonts w:ascii="Times New Roman" w:hAnsi="Times New Roman"/>
          <w:sz w:val="28"/>
        </w:rPr>
      </w:pPr>
      <w:r>
        <w:rPr>
          <w:rFonts w:ascii="Times New Roman" w:hAnsi="Times New Roman"/>
          <w:sz w:val="28"/>
        </w:rPr>
        <w:t>Требования к информационно-методическому обеспечению образовательного процесса включают:</w:t>
      </w:r>
    </w:p>
    <w:p w14:paraId="096C384F" w14:textId="77777777" w:rsidR="009C0B14" w:rsidRDefault="00000000">
      <w:pPr>
        <w:pStyle w:val="ac"/>
        <w:numPr>
          <w:ilvl w:val="0"/>
          <w:numId w:val="1"/>
        </w:numPr>
        <w:tabs>
          <w:tab w:val="left" w:pos="993"/>
        </w:tabs>
        <w:spacing w:after="0" w:line="240" w:lineRule="auto"/>
        <w:ind w:left="709" w:hanging="283"/>
        <w:jc w:val="both"/>
      </w:pPr>
      <w:r>
        <w:t>необходимую нормативно-правовую базу образования обучающихся с ЗПР;</w:t>
      </w:r>
    </w:p>
    <w:p w14:paraId="17B8D72A" w14:textId="77777777" w:rsidR="009C0B14" w:rsidRDefault="00000000">
      <w:pPr>
        <w:pStyle w:val="ac"/>
        <w:numPr>
          <w:ilvl w:val="0"/>
          <w:numId w:val="1"/>
        </w:numPr>
        <w:tabs>
          <w:tab w:val="left" w:pos="993"/>
        </w:tabs>
        <w:spacing w:after="0" w:line="240" w:lineRule="auto"/>
        <w:ind w:left="709" w:hanging="283"/>
        <w:jc w:val="both"/>
      </w:pPr>
      <w:r>
        <w:t>характеристики предполагаемых информационных связей участников образовательных отношений;</w:t>
      </w:r>
    </w:p>
    <w:p w14:paraId="29231D08" w14:textId="77777777" w:rsidR="009C0B14" w:rsidRDefault="00000000">
      <w:pPr>
        <w:pStyle w:val="ac"/>
        <w:numPr>
          <w:ilvl w:val="0"/>
          <w:numId w:val="1"/>
        </w:numPr>
        <w:tabs>
          <w:tab w:val="left" w:pos="993"/>
        </w:tabs>
        <w:spacing w:after="0" w:line="240" w:lineRule="auto"/>
        <w:ind w:left="709" w:hanging="283"/>
        <w:jc w:val="both"/>
      </w:pPr>
      <w: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обучающихся с ОВЗ;</w:t>
      </w:r>
    </w:p>
    <w:p w14:paraId="431D8D47" w14:textId="77777777" w:rsidR="009C0B14" w:rsidRDefault="00000000">
      <w:pPr>
        <w:pStyle w:val="ac"/>
        <w:numPr>
          <w:ilvl w:val="0"/>
          <w:numId w:val="1"/>
        </w:numPr>
        <w:tabs>
          <w:tab w:val="left" w:pos="993"/>
        </w:tabs>
        <w:spacing w:after="0" w:line="240" w:lineRule="auto"/>
        <w:ind w:left="709" w:hanging="283"/>
        <w:jc w:val="both"/>
      </w:pPr>
      <w:r>
        <w:t>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14:paraId="5FC1C0AC" w14:textId="77777777" w:rsidR="009C0B14" w:rsidRDefault="00000000">
      <w:pPr>
        <w:pStyle w:val="ac"/>
        <w:numPr>
          <w:ilvl w:val="0"/>
          <w:numId w:val="1"/>
        </w:numPr>
        <w:tabs>
          <w:tab w:val="left" w:pos="993"/>
        </w:tabs>
        <w:spacing w:after="0" w:line="240" w:lineRule="auto"/>
        <w:ind w:left="709" w:hanging="283"/>
        <w:jc w:val="both"/>
      </w:pPr>
      <w:r>
        <w:t>возможность размещения материалов и работ в информационной среде образовательной организации (статей, выступлений, презентаций, результатов экспериментальных исследований).</w:t>
      </w:r>
    </w:p>
    <w:p w14:paraId="27096532" w14:textId="77777777" w:rsidR="009C0B14" w:rsidRDefault="00000000">
      <w:pPr>
        <w:pStyle w:val="14TexstOSNOVA1012"/>
        <w:spacing w:line="240" w:lineRule="auto"/>
        <w:ind w:firstLine="709"/>
        <w:rPr>
          <w:rFonts w:ascii="Times New Roman" w:hAnsi="Times New Roman"/>
          <w:sz w:val="28"/>
        </w:rPr>
      </w:pPr>
      <w:r>
        <w:rPr>
          <w:rFonts w:ascii="Times New Roman" w:hAnsi="Times New Roman"/>
          <w:sz w:val="28"/>
        </w:rPr>
        <w:t>Образование обучающихся с ЗПР на уровне основного общего образования предполагает ту или иную форму и долю обязательной социальной и образовательной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14:paraId="2E7BF96B" w14:textId="77777777" w:rsidR="009C0B14" w:rsidRDefault="009C0B14">
      <w:pPr>
        <w:spacing w:after="0" w:line="240" w:lineRule="auto"/>
        <w:ind w:firstLine="709"/>
        <w:jc w:val="both"/>
        <w:rPr>
          <w:b/>
        </w:rPr>
      </w:pPr>
    </w:p>
    <w:p w14:paraId="651C57EF" w14:textId="77777777" w:rsidR="009C0B14" w:rsidRDefault="009C0B14">
      <w:pPr>
        <w:spacing w:after="0" w:line="240" w:lineRule="auto"/>
        <w:ind w:firstLine="709"/>
        <w:jc w:val="both"/>
        <w:rPr>
          <w:b/>
        </w:rPr>
      </w:pPr>
    </w:p>
    <w:p w14:paraId="0B665268" w14:textId="77777777" w:rsidR="009C0B14" w:rsidRDefault="00000000">
      <w:pPr>
        <w:pStyle w:val="4"/>
      </w:pPr>
      <w:bookmarkStart w:id="102" w:name="__RefHeading___71"/>
      <w:bookmarkEnd w:id="102"/>
      <w:r>
        <w:t>2.3.5.4. Психолого-педагогические условия</w:t>
      </w:r>
    </w:p>
    <w:p w14:paraId="6F740671" w14:textId="77777777" w:rsidR="009C0B14" w:rsidRDefault="009C0B14">
      <w:pPr>
        <w:spacing w:after="0" w:line="240" w:lineRule="auto"/>
        <w:ind w:firstLine="709"/>
        <w:jc w:val="both"/>
        <w:rPr>
          <w:b/>
        </w:rPr>
      </w:pPr>
    </w:p>
    <w:p w14:paraId="512812C3" w14:textId="77777777" w:rsidR="009C0B14" w:rsidRDefault="00000000">
      <w:pPr>
        <w:spacing w:after="0" w:line="240" w:lineRule="auto"/>
        <w:ind w:firstLine="709"/>
        <w:jc w:val="both"/>
      </w:pPr>
      <w:r>
        <w:t xml:space="preserve">Психолого-педагогические условия реализации АООП ООО обучающихся с ЗПР должны обеспечивать возможность преодоления/ослабления нарушений в развитии познавательной, эмоциональной, регуляторной и коммуникативной сфер личности обучающегося с ЗПР. </w:t>
      </w:r>
    </w:p>
    <w:p w14:paraId="0964AA78" w14:textId="77777777" w:rsidR="009C0B14" w:rsidRDefault="00000000">
      <w:pPr>
        <w:pStyle w:val="ConsPlusNormal"/>
        <w:ind w:firstLine="709"/>
        <w:jc w:val="both"/>
        <w:rPr>
          <w:rFonts w:ascii="Times New Roman" w:hAnsi="Times New Roman"/>
          <w:sz w:val="28"/>
        </w:rPr>
      </w:pPr>
      <w:r>
        <w:rPr>
          <w:rFonts w:ascii="Times New Roman" w:hAnsi="Times New Roman"/>
          <w:sz w:val="28"/>
        </w:rPr>
        <w:t>Дифференцированный подход к образованию обучающихся с ЗПР находит отражение в индивидуализации содержания психолого-педагогических условий на уровне основного общего образования, определяемых на психолого-педагогическом консилиуме образовательной организации (ППк) применительно к каждому обучающемуся с ЗПР.</w:t>
      </w:r>
    </w:p>
    <w:p w14:paraId="75EC7915" w14:textId="77777777" w:rsidR="009C0B14" w:rsidRDefault="00000000">
      <w:pPr>
        <w:pStyle w:val="ConsPlusNormal"/>
        <w:ind w:firstLine="709"/>
        <w:jc w:val="both"/>
        <w:rPr>
          <w:rFonts w:ascii="Times New Roman" w:hAnsi="Times New Roman"/>
          <w:sz w:val="28"/>
        </w:rPr>
      </w:pPr>
      <w:r>
        <w:rPr>
          <w:rFonts w:ascii="Times New Roman" w:hAnsi="Times New Roman"/>
          <w:sz w:val="28"/>
        </w:rPr>
        <w:t>Психолого-педагогические условия реализации АООП ООО обучающихся с ЗПР должны соответствовать их особым образовательным потребностям и включать:</w:t>
      </w:r>
    </w:p>
    <w:p w14:paraId="0BEE2360" w14:textId="77777777" w:rsidR="009C0B14" w:rsidRDefault="00000000">
      <w:pPr>
        <w:pStyle w:val="ac"/>
        <w:numPr>
          <w:ilvl w:val="0"/>
          <w:numId w:val="1"/>
        </w:numPr>
        <w:tabs>
          <w:tab w:val="left" w:pos="993"/>
        </w:tabs>
        <w:spacing w:after="0" w:line="240" w:lineRule="auto"/>
        <w:ind w:left="709" w:hanging="283"/>
        <w:jc w:val="both"/>
      </w:pPr>
      <w:r>
        <w:t>преемственность в содержании образования и коррекционно-развивающей помощи на уровнях начального и основного общего образования;</w:t>
      </w:r>
    </w:p>
    <w:p w14:paraId="49CFE062" w14:textId="77777777" w:rsidR="009C0B14" w:rsidRDefault="00000000">
      <w:pPr>
        <w:pStyle w:val="ac"/>
        <w:numPr>
          <w:ilvl w:val="0"/>
          <w:numId w:val="1"/>
        </w:numPr>
        <w:tabs>
          <w:tab w:val="left" w:pos="993"/>
        </w:tabs>
        <w:spacing w:after="0" w:line="240" w:lineRule="auto"/>
        <w:ind w:left="709" w:hanging="283"/>
        <w:jc w:val="both"/>
      </w:pPr>
      <w:r>
        <w:t>особую пространственную и временную организацию образовательной среды и процесса обучения с учетом особенностей подростка с ЗПР;</w:t>
      </w:r>
    </w:p>
    <w:p w14:paraId="46DFE685" w14:textId="77777777" w:rsidR="009C0B14" w:rsidRDefault="00000000">
      <w:pPr>
        <w:pStyle w:val="ac"/>
        <w:numPr>
          <w:ilvl w:val="0"/>
          <w:numId w:val="1"/>
        </w:numPr>
        <w:tabs>
          <w:tab w:val="left" w:pos="993"/>
        </w:tabs>
        <w:spacing w:after="0" w:line="240" w:lineRule="auto"/>
        <w:ind w:left="709" w:hanging="283"/>
        <w:jc w:val="both"/>
      </w:pPr>
      <w:r>
        <w:t xml:space="preserve">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 </w:t>
      </w:r>
    </w:p>
    <w:p w14:paraId="169B4AC5" w14:textId="77777777" w:rsidR="009C0B14" w:rsidRDefault="00000000">
      <w:pPr>
        <w:pStyle w:val="ac"/>
        <w:numPr>
          <w:ilvl w:val="0"/>
          <w:numId w:val="1"/>
        </w:numPr>
        <w:tabs>
          <w:tab w:val="left" w:pos="993"/>
        </w:tabs>
        <w:spacing w:after="0" w:line="240" w:lineRule="auto"/>
        <w:ind w:left="709" w:hanging="283"/>
        <w:jc w:val="both"/>
      </w:pPr>
      <w:r>
        <w:t>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14:paraId="5E9021DC" w14:textId="77777777" w:rsidR="009C0B14" w:rsidRDefault="00000000">
      <w:pPr>
        <w:pStyle w:val="ac"/>
        <w:numPr>
          <w:ilvl w:val="0"/>
          <w:numId w:val="1"/>
        </w:numPr>
        <w:tabs>
          <w:tab w:val="left" w:pos="993"/>
        </w:tabs>
        <w:spacing w:after="0" w:line="240" w:lineRule="auto"/>
        <w:ind w:left="709" w:hanging="283"/>
        <w:jc w:val="both"/>
      </w:pPr>
      <w:r>
        <w:t>введение специальных коррекционных курсов и коррекционно-развивающих занятий, направленных на компенсацию недостатков познавательного, эмоционального и коммуникативного развития;</w:t>
      </w:r>
    </w:p>
    <w:p w14:paraId="5A6FDAE6" w14:textId="77777777" w:rsidR="009C0B14" w:rsidRDefault="00000000">
      <w:pPr>
        <w:pStyle w:val="ac"/>
        <w:numPr>
          <w:ilvl w:val="0"/>
          <w:numId w:val="1"/>
        </w:numPr>
        <w:tabs>
          <w:tab w:val="left" w:pos="993"/>
        </w:tabs>
        <w:spacing w:after="0" w:line="240" w:lineRule="auto"/>
        <w:ind w:left="709" w:hanging="283"/>
        <w:jc w:val="both"/>
      </w:pPr>
      <w: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14:paraId="102D8B90" w14:textId="77777777" w:rsidR="009C0B14" w:rsidRDefault="00000000">
      <w:pPr>
        <w:pStyle w:val="ac"/>
        <w:numPr>
          <w:ilvl w:val="0"/>
          <w:numId w:val="1"/>
        </w:numPr>
        <w:tabs>
          <w:tab w:val="left" w:pos="993"/>
        </w:tabs>
        <w:spacing w:after="0" w:line="240" w:lineRule="auto"/>
        <w:ind w:left="709" w:hanging="283"/>
        <w:jc w:val="both"/>
      </w:pPr>
      <w: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14:paraId="3E4FDD44" w14:textId="77777777" w:rsidR="009C0B14" w:rsidRDefault="00000000">
      <w:pPr>
        <w:pStyle w:val="ac"/>
        <w:numPr>
          <w:ilvl w:val="0"/>
          <w:numId w:val="1"/>
        </w:numPr>
        <w:tabs>
          <w:tab w:val="left" w:pos="993"/>
        </w:tabs>
        <w:spacing w:after="0" w:line="240" w:lineRule="auto"/>
        <w:ind w:left="709" w:hanging="283"/>
        <w:jc w:val="both"/>
      </w:pPr>
      <w:r>
        <w:t xml:space="preserve">организацию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 </w:t>
      </w:r>
    </w:p>
    <w:p w14:paraId="18E85E42" w14:textId="77777777" w:rsidR="009C0B14" w:rsidRDefault="00000000">
      <w:pPr>
        <w:pStyle w:val="ac"/>
        <w:numPr>
          <w:ilvl w:val="0"/>
          <w:numId w:val="1"/>
        </w:numPr>
        <w:tabs>
          <w:tab w:val="left" w:pos="993"/>
        </w:tabs>
        <w:spacing w:after="0" w:line="240" w:lineRule="auto"/>
        <w:ind w:left="709" w:hanging="283"/>
        <w:jc w:val="both"/>
      </w:pPr>
      <w: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ЗПР нарушений;</w:t>
      </w:r>
    </w:p>
    <w:p w14:paraId="2574DAAD" w14:textId="77777777" w:rsidR="009C0B14" w:rsidRDefault="00000000">
      <w:pPr>
        <w:pStyle w:val="ac"/>
        <w:numPr>
          <w:ilvl w:val="0"/>
          <w:numId w:val="1"/>
        </w:numPr>
        <w:tabs>
          <w:tab w:val="left" w:pos="993"/>
        </w:tabs>
        <w:spacing w:after="0" w:line="240" w:lineRule="auto"/>
        <w:ind w:left="709" w:hanging="283"/>
        <w:jc w:val="both"/>
      </w:pPr>
      <w:r>
        <w:t xml:space="preserve">осуществление психологического и социального сопровождения обучающегося с ЗПР, направленное на его </w:t>
      </w:r>
      <w:bookmarkStart w:id="103" w:name="_Hlk39584317"/>
      <w:r>
        <w:t>личностное становление и профессиональное самоопределение, на профилактику социально нежелательного поведения, </w:t>
      </w:r>
      <w:bookmarkEnd w:id="103"/>
      <w:r>
        <w:t xml:space="preserve">развитие навыков соблюдения правил кибербезопасности при общении в социальных сетях; </w:t>
      </w:r>
    </w:p>
    <w:p w14:paraId="0EF5EA61" w14:textId="77777777" w:rsidR="009C0B14" w:rsidRDefault="00000000">
      <w:pPr>
        <w:pStyle w:val="ac"/>
        <w:numPr>
          <w:ilvl w:val="0"/>
          <w:numId w:val="1"/>
        </w:numPr>
        <w:tabs>
          <w:tab w:val="left" w:pos="993"/>
        </w:tabs>
        <w:spacing w:after="0" w:line="240" w:lineRule="auto"/>
        <w:ind w:left="709" w:hanging="283"/>
        <w:jc w:val="both"/>
      </w:pPr>
      <w: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14:paraId="0B2D4250" w14:textId="77777777" w:rsidR="009C0B14" w:rsidRDefault="00000000">
      <w:pPr>
        <w:pStyle w:val="ac"/>
        <w:numPr>
          <w:ilvl w:val="0"/>
          <w:numId w:val="1"/>
        </w:numPr>
        <w:tabs>
          <w:tab w:val="left" w:pos="993"/>
        </w:tabs>
        <w:spacing w:after="0" w:line="240" w:lineRule="auto"/>
        <w:ind w:left="709" w:hanging="283"/>
        <w:jc w:val="both"/>
      </w:pPr>
      <w:r>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14:paraId="6255BDF1" w14:textId="77777777" w:rsidR="009C0B14" w:rsidRDefault="00000000">
      <w:pPr>
        <w:pStyle w:val="ac"/>
        <w:numPr>
          <w:ilvl w:val="0"/>
          <w:numId w:val="1"/>
        </w:numPr>
        <w:tabs>
          <w:tab w:val="left" w:pos="993"/>
        </w:tabs>
        <w:spacing w:after="0" w:line="240" w:lineRule="auto"/>
        <w:ind w:left="709" w:hanging="283"/>
        <w:jc w:val="both"/>
      </w:pPr>
      <w:r>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p>
    <w:p w14:paraId="0E64C050" w14:textId="77777777" w:rsidR="009C0B14" w:rsidRDefault="00000000">
      <w:pPr>
        <w:pStyle w:val="ac"/>
        <w:numPr>
          <w:ilvl w:val="0"/>
          <w:numId w:val="1"/>
        </w:numPr>
        <w:tabs>
          <w:tab w:val="left" w:pos="993"/>
        </w:tabs>
        <w:spacing w:after="0" w:line="240" w:lineRule="auto"/>
        <w:ind w:left="709" w:hanging="283"/>
        <w:jc w:val="both"/>
      </w:pPr>
      <w:r>
        <w:t xml:space="preserve">мониторинг динамики индивидуальных образовательных достижений и уровня психофизического развития обучающегося с ЗПР; </w:t>
      </w:r>
    </w:p>
    <w:p w14:paraId="4A3276E8" w14:textId="77777777" w:rsidR="009C0B14" w:rsidRDefault="00000000">
      <w:pPr>
        <w:pStyle w:val="ac"/>
        <w:numPr>
          <w:ilvl w:val="0"/>
          <w:numId w:val="1"/>
        </w:numPr>
        <w:tabs>
          <w:tab w:val="left" w:pos="993"/>
        </w:tabs>
        <w:spacing w:after="0" w:line="240" w:lineRule="auto"/>
        <w:ind w:left="709" w:hanging="283"/>
        <w:jc w:val="both"/>
      </w:pPr>
      <w:r>
        <w:t>мониторинг соответствия созданных условий особым образовательным потребностям обучающегося с ЗПР на уровне основного общего образования.</w:t>
      </w:r>
    </w:p>
    <w:p w14:paraId="0D0884D1" w14:textId="77777777" w:rsidR="009C0B14" w:rsidRDefault="00000000">
      <w:pPr>
        <w:spacing w:after="0" w:line="240" w:lineRule="auto"/>
        <w:ind w:firstLine="567"/>
        <w:jc w:val="both"/>
      </w:pPr>
      <w:r>
        <w:t>Помимо используемых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уделить обучению структурирования материала: составлению рисуночных и вербальных схем, таблиц, классификаций с обозначенными основаниями для классификации и наполнению их примерами и др.</w:t>
      </w:r>
    </w:p>
    <w:p w14:paraId="1ADBF3EF" w14:textId="77777777" w:rsidR="009C0B14" w:rsidRDefault="00000000">
      <w:pPr>
        <w:spacing w:after="0" w:line="240" w:lineRule="auto"/>
        <w:ind w:firstLine="567"/>
        <w:jc w:val="both"/>
      </w:pPr>
      <w:r>
        <w:t>Организация процесса обучения обучающихся с ЗПР предусматривает применение здоровьесберегающих технологий. Для обучающихся с ЗПР необходимы:</w:t>
      </w:r>
    </w:p>
    <w:p w14:paraId="0329DF89" w14:textId="77777777" w:rsidR="009C0B14" w:rsidRDefault="00000000">
      <w:pPr>
        <w:pStyle w:val="ac"/>
        <w:numPr>
          <w:ilvl w:val="0"/>
          <w:numId w:val="1"/>
        </w:numPr>
        <w:tabs>
          <w:tab w:val="left" w:pos="993"/>
        </w:tabs>
        <w:spacing w:after="0" w:line="240" w:lineRule="auto"/>
        <w:ind w:left="709" w:hanging="283"/>
        <w:jc w:val="both"/>
      </w:pPr>
      <w: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14:paraId="787137B9" w14:textId="77777777" w:rsidR="009C0B14" w:rsidRDefault="00000000">
      <w:pPr>
        <w:pStyle w:val="ac"/>
        <w:numPr>
          <w:ilvl w:val="0"/>
          <w:numId w:val="1"/>
        </w:numPr>
        <w:tabs>
          <w:tab w:val="left" w:pos="993"/>
        </w:tabs>
        <w:spacing w:after="0" w:line="240" w:lineRule="auto"/>
        <w:ind w:left="709" w:hanging="283"/>
        <w:jc w:val="both"/>
      </w:pPr>
      <w:r>
        <w:t>использование коммуникативных игр для решения учебных задач и формирования положительного отношения к учебным предметам;</w:t>
      </w:r>
    </w:p>
    <w:p w14:paraId="2A73B3D0" w14:textId="77777777" w:rsidR="009C0B14" w:rsidRDefault="00000000">
      <w:pPr>
        <w:pStyle w:val="ac"/>
        <w:numPr>
          <w:ilvl w:val="0"/>
          <w:numId w:val="1"/>
        </w:numPr>
        <w:tabs>
          <w:tab w:val="left" w:pos="993"/>
        </w:tabs>
        <w:spacing w:after="0" w:line="240" w:lineRule="auto"/>
        <w:ind w:left="709" w:hanging="283"/>
        <w:jc w:val="both"/>
      </w:pPr>
      <w:r>
        <w:t>формирование культуры здорового образа жизни при изучении предметов и коррекционных курсов;</w:t>
      </w:r>
    </w:p>
    <w:p w14:paraId="33C609DB" w14:textId="77777777" w:rsidR="009C0B14" w:rsidRDefault="00000000">
      <w:pPr>
        <w:pStyle w:val="ac"/>
        <w:numPr>
          <w:ilvl w:val="0"/>
          <w:numId w:val="1"/>
        </w:numPr>
        <w:tabs>
          <w:tab w:val="left" w:pos="993"/>
        </w:tabs>
        <w:spacing w:after="0" w:line="240" w:lineRule="auto"/>
        <w:ind w:left="709" w:hanging="283"/>
        <w:jc w:val="both"/>
      </w:pPr>
      <w: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14:paraId="4F74E17C" w14:textId="77777777" w:rsidR="009C0B14" w:rsidRDefault="009C0B14">
      <w:pPr>
        <w:spacing w:after="0" w:line="240" w:lineRule="auto"/>
        <w:ind w:firstLine="709"/>
        <w:jc w:val="both"/>
        <w:rPr>
          <w:b/>
        </w:rPr>
      </w:pPr>
    </w:p>
    <w:p w14:paraId="51FB4476" w14:textId="77777777" w:rsidR="009C0B14" w:rsidRDefault="009C0B14">
      <w:pPr>
        <w:spacing w:after="0" w:line="240" w:lineRule="auto"/>
        <w:ind w:firstLine="709"/>
        <w:jc w:val="both"/>
        <w:rPr>
          <w:b/>
        </w:rPr>
      </w:pPr>
    </w:p>
    <w:p w14:paraId="2F7E4AB8" w14:textId="77777777" w:rsidR="009C0B14" w:rsidRDefault="00000000">
      <w:pPr>
        <w:pStyle w:val="4"/>
        <w:rPr>
          <w:rStyle w:val="40"/>
          <w:b/>
        </w:rPr>
      </w:pPr>
      <w:bookmarkStart w:id="104" w:name="__RefHeading___72"/>
      <w:bookmarkEnd w:id="104"/>
      <w:r>
        <w:t>2</w:t>
      </w:r>
      <w:r>
        <w:rPr>
          <w:rStyle w:val="40"/>
          <w:b/>
        </w:rPr>
        <w:t>.3.5.5. Кадровые условия</w:t>
      </w:r>
    </w:p>
    <w:p w14:paraId="1B05453F" w14:textId="77777777" w:rsidR="009C0B14" w:rsidRDefault="009C0B14">
      <w:pPr>
        <w:spacing w:after="0" w:line="240" w:lineRule="auto"/>
        <w:ind w:firstLine="709"/>
        <w:jc w:val="both"/>
        <w:rPr>
          <w:b/>
        </w:rPr>
      </w:pPr>
    </w:p>
    <w:p w14:paraId="343E318B" w14:textId="77777777" w:rsidR="009C0B14" w:rsidRDefault="00000000">
      <w:pPr>
        <w:widowControl w:val="0"/>
        <w:spacing w:after="0" w:line="240" w:lineRule="auto"/>
        <w:ind w:firstLine="709"/>
        <w:jc w:val="both"/>
      </w:pPr>
      <w:r>
        <w:t>Реализация АООП ООО обучающихся с ЗПР обеспечивается административно-управленческим персоналом, педагогическими работниками (в том числе специалистами, осуществляющими психолого-педагогическое сопровождение обучающихся с ЗПР), учебно-вспомогательным персоналом Организации, а также лицами, привлекаемыми Организацией к реализации указанной программы на иных условиях.</w:t>
      </w:r>
    </w:p>
    <w:p w14:paraId="50FF690D" w14:textId="77777777" w:rsidR="009C0B14" w:rsidRDefault="00000000">
      <w:pPr>
        <w:widowControl w:val="0"/>
        <w:spacing w:after="0" w:line="240" w:lineRule="auto"/>
        <w:ind w:firstLine="709"/>
        <w:jc w:val="both"/>
      </w:pPr>
      <w:r>
        <w:t>Квалификация руководящих, педагогических работников, учебно-вспомогательного персонала Организации  отвечает требованиям, указанным в соответствующих квалификационных справочниках и (или) профессиональных стандартах.</w:t>
      </w:r>
    </w:p>
    <w:p w14:paraId="716E0378" w14:textId="77777777" w:rsidR="009C0B14" w:rsidRDefault="00000000">
      <w:pPr>
        <w:pStyle w:val="Default"/>
        <w:ind w:firstLine="709"/>
        <w:jc w:val="both"/>
        <w:rPr>
          <w:sz w:val="28"/>
        </w:rPr>
      </w:pPr>
      <w:r>
        <w:rPr>
          <w:sz w:val="28"/>
        </w:rPr>
        <w:t xml:space="preserve">МАОУ ВСШ, реализующая АООП ООО обучающихся с ЗПР,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14:paraId="2487F414" w14:textId="77777777" w:rsidR="009C0B14" w:rsidRDefault="00000000">
      <w:pPr>
        <w:pStyle w:val="14TexstOSNOVA1012"/>
        <w:spacing w:line="240" w:lineRule="auto"/>
        <w:ind w:firstLine="709"/>
        <w:rPr>
          <w:rFonts w:ascii="Times New Roman" w:hAnsi="Times New Roman"/>
          <w:caps/>
          <w:sz w:val="28"/>
        </w:rPr>
      </w:pPr>
      <w:r>
        <w:rPr>
          <w:rFonts w:ascii="Times New Roman" w:hAnsi="Times New Roman"/>
          <w:sz w:val="28"/>
        </w:rPr>
        <w:t xml:space="preserve">Уровень квалификации работников МАОУ ВСШ, реализующей АООП ООО обучающихся с ЗПР, для каждой занимаемой должности соответствует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данной нозологической категории. </w:t>
      </w:r>
    </w:p>
    <w:p w14:paraId="0EAB62E2" w14:textId="77777777" w:rsidR="009C0B14" w:rsidRDefault="00000000">
      <w:pPr>
        <w:spacing w:after="0" w:line="240" w:lineRule="auto"/>
        <w:ind w:firstLine="709"/>
        <w:jc w:val="both"/>
      </w:pPr>
      <w:r>
        <w:t>В процессе психолого-педагогического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 привлекаемые по договору сетевого взаимодействия.</w:t>
      </w:r>
    </w:p>
    <w:p w14:paraId="5FFD33BE" w14:textId="77777777" w:rsidR="009C0B14" w:rsidRDefault="00000000">
      <w:pPr>
        <w:spacing w:after="0" w:line="240" w:lineRule="auto"/>
        <w:ind w:firstLine="709"/>
        <w:jc w:val="both"/>
      </w:pPr>
      <w:r>
        <w:t>В реализации АООП О</w:t>
      </w:r>
      <w:r>
        <w:rPr>
          <w:spacing w:val="2"/>
        </w:rPr>
        <w:t xml:space="preserve">ОО </w:t>
      </w:r>
      <w:r>
        <w:t>могут также участвовать иные работники МАОУ ВСШ, в том числе осуществляющие финансовую, хозяйственную деятельность, охрану жизни и здоровья обучающихся и информационную поддержку АООП О</w:t>
      </w:r>
      <w:r>
        <w:rPr>
          <w:spacing w:val="2"/>
        </w:rPr>
        <w:t>ОО</w:t>
      </w:r>
      <w:r>
        <w:t>.</w:t>
      </w:r>
    </w:p>
    <w:p w14:paraId="0FB6F058" w14:textId="77777777" w:rsidR="009C0B14" w:rsidRDefault="00000000">
      <w:pPr>
        <w:spacing w:after="0" w:line="240" w:lineRule="auto"/>
        <w:ind w:firstLine="709"/>
        <w:jc w:val="both"/>
      </w:pPr>
      <w:r>
        <w:t>МАОУ ВСШ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воспитания и использования современных образовательных технологий обучения обучающихся с ЗПР.</w:t>
      </w:r>
    </w:p>
    <w:p w14:paraId="782F1E28" w14:textId="77777777" w:rsidR="009C0B14" w:rsidRDefault="00000000">
      <w:pPr>
        <w:spacing w:after="0" w:line="240" w:lineRule="auto"/>
        <w:ind w:firstLine="708"/>
        <w:jc w:val="both"/>
      </w:pPr>
      <w:r>
        <w:t>В штат специалистов МАОУ ВСШ, реализующей АООП ООО обучающихся с ЗПР, входят учителя-дефектологи/олигофренопедагоги, педагоги-психологи/специальные психологи, учителя-логопеды, социальные педагоги, педагоги дополнительного образования. При необходимости в процессе реализации АООП ООО обучающихся с ЗПР возможно временное или постоянное участие тьютора/ассистента (помощника).</w:t>
      </w:r>
    </w:p>
    <w:p w14:paraId="42A4DB98" w14:textId="77777777" w:rsidR="009C0B14" w:rsidRDefault="00000000">
      <w:pPr>
        <w:spacing w:after="0" w:line="240" w:lineRule="auto"/>
        <w:ind w:firstLine="709"/>
        <w:jc w:val="both"/>
      </w:pPr>
      <w:r>
        <w:t>Педагогические работники, реализующие коррекционно-развивающую область АООП ООО обучающихся с ЗПР,  имеют образование по одному из перечисленных вариантов.</w:t>
      </w:r>
    </w:p>
    <w:p w14:paraId="498921D2" w14:textId="77777777" w:rsidR="009C0B14" w:rsidRDefault="00000000">
      <w:pPr>
        <w:pStyle w:val="Default"/>
        <w:ind w:firstLine="709"/>
        <w:jc w:val="both"/>
        <w:rPr>
          <w:sz w:val="28"/>
        </w:rPr>
      </w:pPr>
      <w:r>
        <w:rPr>
          <w:i/>
          <w:sz w:val="28"/>
        </w:rPr>
        <w:t>Учитель-дефектолог (олигофренопедагог)</w:t>
      </w:r>
      <w:r>
        <w:rPr>
          <w:sz w:val="28"/>
        </w:rPr>
        <w:t xml:space="preserve"> имеет высшее профессиональное образование по направлению «Специальное (дефектологическое) образование» по образовательным программам подготовки олигофренопедагога.</w:t>
      </w:r>
    </w:p>
    <w:p w14:paraId="2CE359B2" w14:textId="77777777" w:rsidR="009C0B14" w:rsidRDefault="00000000">
      <w:pPr>
        <w:pStyle w:val="Default"/>
        <w:ind w:firstLine="709"/>
        <w:jc w:val="both"/>
        <w:rPr>
          <w:sz w:val="28"/>
        </w:rPr>
      </w:pPr>
      <w:r>
        <w:rPr>
          <w:i/>
          <w:sz w:val="28"/>
        </w:rPr>
        <w:t xml:space="preserve">Педагог-психолог </w:t>
      </w:r>
      <w:r>
        <w:rPr>
          <w:sz w:val="28"/>
        </w:rPr>
        <w:t xml:space="preserve"> имеет высшее профессиональное образование по специальности «Специальная психология»; </w:t>
      </w:r>
    </w:p>
    <w:p w14:paraId="28F4C46D" w14:textId="77777777" w:rsidR="009C0B14" w:rsidRDefault="00000000">
      <w:pPr>
        <w:spacing w:after="0" w:line="240" w:lineRule="auto"/>
        <w:ind w:firstLine="709"/>
        <w:jc w:val="both"/>
        <w:rPr>
          <w:caps/>
        </w:rPr>
      </w:pPr>
      <w:r>
        <w:rPr>
          <w:i/>
        </w:rPr>
        <w:t>Учитель-логопед</w:t>
      </w:r>
      <w:r>
        <w:rPr>
          <w:caps/>
        </w:rPr>
        <w:t xml:space="preserve"> </w:t>
      </w:r>
      <w:r>
        <w:t xml:space="preserve"> имеет  профессиональное образование по специальности «Логопедия».</w:t>
      </w:r>
    </w:p>
    <w:p w14:paraId="51205D5E" w14:textId="77777777" w:rsidR="009C0B14" w:rsidRDefault="00000000">
      <w:pPr>
        <w:spacing w:after="0" w:line="240" w:lineRule="auto"/>
        <w:ind w:firstLine="709"/>
        <w:jc w:val="both"/>
      </w:pPr>
      <w:r>
        <w:rPr>
          <w:i/>
        </w:rPr>
        <w:t>Педагогические работники, реализующие предметные области</w:t>
      </w:r>
      <w:r>
        <w:t xml:space="preserve"> АООП ООО обучающихся с ЗПР,  имеют высшее/среднее профессиональное педагогическое образование и профессиональную переподготовку или курсы повышения квалификации (в объеме 72 и более часов) в области обучения и воспитания обучающихся с ЗПР, подтвержденные дипломом о профессиональной переподготовке или удостоверением о повышении квалификации установленного образца;</w:t>
      </w:r>
    </w:p>
    <w:p w14:paraId="61AABBD5" w14:textId="77777777" w:rsidR="009C0B14" w:rsidRDefault="00000000">
      <w:pPr>
        <w:spacing w:after="0" w:line="240" w:lineRule="auto"/>
        <w:ind w:firstLine="709"/>
        <w:jc w:val="both"/>
      </w:pPr>
      <w:r>
        <w:rPr>
          <w:i/>
        </w:rPr>
        <w:t>Педагог дополнительного образования</w:t>
      </w:r>
      <w:r>
        <w:t xml:space="preserve"> имеет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и курсы повышения квалификации (в объеме 72 и более часов) в области обучения и воспитания обучающихся с ЗПР, подтвержденные удостоверением о повышении квалификации установленного образца.</w:t>
      </w:r>
    </w:p>
    <w:p w14:paraId="6DF4CEAA" w14:textId="77777777" w:rsidR="009C0B14" w:rsidRDefault="00000000">
      <w:pPr>
        <w:spacing w:after="0" w:line="240" w:lineRule="auto"/>
        <w:ind w:firstLine="709"/>
        <w:jc w:val="both"/>
      </w:pPr>
      <w:r>
        <w:t>Все специалисты, работающие в условиях инклюзии, прошли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14:paraId="63A94C5D" w14:textId="77777777" w:rsidR="009C0B14" w:rsidRDefault="00000000">
      <w:pPr>
        <w:widowControl w:val="0"/>
        <w:spacing w:after="0" w:line="240" w:lineRule="auto"/>
        <w:ind w:firstLine="709"/>
        <w:jc w:val="both"/>
      </w:pPr>
      <w:r>
        <w:t>Актуальный уровень квалификации педагогических работников, учебно-вспомогательного персонала, административно-управленческого персонала, участвующего в реализации АООП ООО обучающихся с ЗПР, должен поддерживаться систематическим повышением квалификации для соответствующих категорий работников в пределах сроков, установленных законодательством Российской Федерации.</w:t>
      </w:r>
    </w:p>
    <w:p w14:paraId="70E36852" w14:textId="77777777" w:rsidR="009C0B14" w:rsidRDefault="00000000">
      <w:pPr>
        <w:widowControl w:val="0"/>
        <w:spacing w:after="0" w:line="240" w:lineRule="auto"/>
        <w:ind w:firstLine="709"/>
        <w:jc w:val="both"/>
      </w:pPr>
      <w: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Показатели и индикаторы могут быть разработаны Организацией на основе планируемых результатов и в соответствии со спецификой основной образовательной программы образовательной организации. </w:t>
      </w:r>
    </w:p>
    <w:p w14:paraId="5F25F824" w14:textId="77777777" w:rsidR="009C0B14" w:rsidRDefault="00000000">
      <w:pPr>
        <w:pStyle w:val="af4"/>
        <w:ind w:firstLine="709"/>
        <w:jc w:val="both"/>
        <w:rPr>
          <w:rFonts w:ascii="Times New Roman" w:hAnsi="Times New Roman"/>
          <w:sz w:val="28"/>
        </w:rPr>
      </w:pPr>
      <w:r>
        <w:rPr>
          <w:rFonts w:ascii="Times New Roman" w:hAnsi="Times New Roman"/>
          <w:sz w:val="28"/>
        </w:rPr>
        <w:t xml:space="preserve">В процесс реализации АООП ООО обучающихся с ЗПР (в условиях совместного обучения с обучающимися без ограничений здоровья) образовательная организация может временно или постоянно обеспечить (по рекомендации ПМПК) участие </w:t>
      </w:r>
      <w:r>
        <w:rPr>
          <w:rFonts w:ascii="Times New Roman" w:hAnsi="Times New Roman"/>
          <w:i/>
          <w:sz w:val="28"/>
        </w:rPr>
        <w:t>тьютора</w:t>
      </w:r>
      <w:r>
        <w:rPr>
          <w:rFonts w:ascii="Times New Roman" w:hAnsi="Times New Roman"/>
          <w:sz w:val="28"/>
        </w:rPr>
        <w:t>, который должен иметь высшее/ среднее профессиональное образование по направлению подготовки «Образование и педагогика» и дополнительная профессиональная подготовка по направлению «Тьюторское сопровождение детей с ОВЗ».</w:t>
      </w:r>
    </w:p>
    <w:p w14:paraId="4EAD5BB6" w14:textId="77777777" w:rsidR="009C0B14" w:rsidRDefault="00000000">
      <w:pPr>
        <w:pStyle w:val="af4"/>
        <w:ind w:firstLine="709"/>
        <w:jc w:val="both"/>
        <w:rPr>
          <w:rFonts w:ascii="Times New Roman" w:hAnsi="Times New Roman"/>
          <w:sz w:val="28"/>
        </w:rPr>
      </w:pPr>
      <w:r>
        <w:rPr>
          <w:rFonts w:ascii="Times New Roman" w:hAnsi="Times New Roman"/>
          <w:sz w:val="28"/>
        </w:rPr>
        <w:t>МАОУ ВСШ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14:paraId="6BA43EC4" w14:textId="77777777" w:rsidR="009C0B14" w:rsidRDefault="00000000">
      <w:pPr>
        <w:spacing w:after="0" w:line="240" w:lineRule="auto"/>
        <w:ind w:firstLine="709"/>
        <w:jc w:val="both"/>
      </w:pPr>
      <w:r>
        <w:t>При необходимости МАОУ ВСШ может использовать сетевые формы реализации АООП ООО, которые позволят привлечь специалистов (педагогов</w:t>
      </w:r>
      <w:r>
        <w:rPr>
          <w:caps/>
        </w:rPr>
        <w:t xml:space="preserve">, </w:t>
      </w:r>
      <w:r>
        <w:t>медицинских работников) других организаций к работе с обучающимися с ЗПР для удовлетворения их особых образовательных потребностей.</w:t>
      </w:r>
    </w:p>
    <w:p w14:paraId="1708C364" w14:textId="77777777" w:rsidR="009C0B14" w:rsidRDefault="009C0B14">
      <w:pPr>
        <w:spacing w:after="0" w:line="240" w:lineRule="auto"/>
        <w:ind w:firstLine="709"/>
        <w:jc w:val="both"/>
        <w:rPr>
          <w:b/>
        </w:rPr>
      </w:pPr>
    </w:p>
    <w:p w14:paraId="463C933E" w14:textId="77777777" w:rsidR="009C0B14" w:rsidRDefault="009C0B14">
      <w:pPr>
        <w:spacing w:after="0" w:line="240" w:lineRule="auto"/>
        <w:ind w:firstLine="709"/>
        <w:jc w:val="both"/>
        <w:rPr>
          <w:b/>
        </w:rPr>
      </w:pPr>
    </w:p>
    <w:p w14:paraId="1CE9890B" w14:textId="77777777" w:rsidR="009C0B14" w:rsidRDefault="00000000">
      <w:pPr>
        <w:pStyle w:val="4"/>
      </w:pPr>
      <w:bookmarkStart w:id="105" w:name="__RefHeading___73"/>
      <w:bookmarkEnd w:id="105"/>
      <w:r>
        <w:t>2.3.5.6. Финансовые условия</w:t>
      </w:r>
    </w:p>
    <w:p w14:paraId="463B2477" w14:textId="77777777" w:rsidR="009C0B14" w:rsidRDefault="009C0B14">
      <w:pPr>
        <w:spacing w:after="0" w:line="240" w:lineRule="auto"/>
        <w:ind w:firstLine="709"/>
        <w:jc w:val="both"/>
      </w:pPr>
    </w:p>
    <w:p w14:paraId="65F2CF48" w14:textId="77777777" w:rsidR="009C0B14" w:rsidRDefault="00000000">
      <w:pPr>
        <w:spacing w:after="0" w:line="240" w:lineRule="auto"/>
        <w:ind w:firstLine="709"/>
        <w:jc w:val="both"/>
      </w:pPr>
      <w:r>
        <w:t>Финансовое обеспечение реализации 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(п. 3 части 1 ст. 8; п. 2 ст. 99) и положениях, прописанных в разделе 3.5.3 Примерной основной образовательной программы основного общего образования.</w:t>
      </w:r>
    </w:p>
    <w:p w14:paraId="2F06E622" w14:textId="77777777" w:rsidR="009C0B14" w:rsidRDefault="00000000">
      <w:pPr>
        <w:pStyle w:val="affffe"/>
        <w:spacing w:after="0" w:line="240" w:lineRule="auto"/>
        <w:ind w:left="117" w:right="115" w:firstLine="709"/>
        <w:rPr>
          <w:sz w:val="28"/>
        </w:rPr>
      </w:pPr>
      <w:r>
        <w:rPr>
          <w:sz w:val="28"/>
        </w:rPr>
        <w:t xml:space="preserve">Финансовое обеспечение реализации адаптированной основной образовательной программы основного общего образования обучающихся с ЗПР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36B76C30" w14:textId="77777777" w:rsidR="009C0B14" w:rsidRDefault="00000000">
      <w:pPr>
        <w:spacing w:after="0" w:line="240" w:lineRule="auto"/>
        <w:ind w:firstLine="709"/>
        <w:jc w:val="both"/>
      </w:pPr>
      <w:r>
        <w:t>Финансирование реализации АООП ООО обучающихся с задержкой психического развития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14:paraId="35BE2C01" w14:textId="77777777" w:rsidR="009C0B14" w:rsidRDefault="00000000">
      <w:pPr>
        <w:pStyle w:val="affffe"/>
        <w:spacing w:after="0" w:line="240" w:lineRule="auto"/>
        <w:ind w:left="117" w:right="114" w:firstLine="709"/>
        <w:rPr>
          <w:sz w:val="28"/>
        </w:rPr>
      </w:pPr>
      <w:r>
        <w:rPr>
          <w:sz w:val="28"/>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задержкой психического развития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ЗПР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5BAAEF8A" w14:textId="77777777" w:rsidR="009C0B14" w:rsidRDefault="00000000">
      <w:pPr>
        <w:spacing w:after="0" w:line="240" w:lineRule="auto"/>
        <w:ind w:firstLine="709"/>
        <w:jc w:val="both"/>
        <w:rPr>
          <w:rFonts w:ascii="Arial" w:hAnsi="Arial"/>
          <w:b/>
          <w:sz w:val="26"/>
        </w:rPr>
      </w:pPr>
      <w:r>
        <w:t>Расчет нормативных затрат оказания государственных услуг по реализации адаптированной основной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47B45E6B" w14:textId="77777777" w:rsidR="009C0B14" w:rsidRDefault="00000000">
      <w:pPr>
        <w:spacing w:after="0" w:line="240" w:lineRule="auto"/>
        <w:ind w:firstLine="709"/>
        <w:jc w:val="both"/>
      </w:pPr>
      <w:r>
        <w:t>Согласно требованиям ФГОС ООО финансовое обеспечение реализации АООП ООО обучающихся с ЗПР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ЗПР в объеме не менее 5 часов в неделю.</w:t>
      </w:r>
    </w:p>
    <w:p w14:paraId="6D970E2D" w14:textId="77777777" w:rsidR="009C0B14" w:rsidRDefault="00000000">
      <w:pPr>
        <w:spacing w:after="0" w:line="240" w:lineRule="auto"/>
        <w:ind w:firstLine="709"/>
        <w:jc w:val="both"/>
      </w:pPr>
      <w: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14:paraId="5707D659" w14:textId="77777777" w:rsidR="009C0B14" w:rsidRDefault="00000000">
      <w:pPr>
        <w:spacing w:after="0" w:line="240" w:lineRule="auto"/>
        <w:ind w:firstLine="709"/>
        <w:jc w:val="both"/>
      </w:pPr>
      <w:r>
        <w:t>Финансовое обеспечение реализации ПАООП ООО обучающихся с ЗПР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14:paraId="62B6F3DD" w14:textId="77777777" w:rsidR="009C0B14" w:rsidRDefault="009C0B14">
      <w:pPr>
        <w:spacing w:after="0" w:line="240" w:lineRule="auto"/>
        <w:ind w:firstLine="709"/>
        <w:jc w:val="both"/>
        <w:rPr>
          <w:b/>
        </w:rPr>
      </w:pPr>
    </w:p>
    <w:sectPr w:rsidR="009C0B14">
      <w:footerReference w:type="default" r:id="rId9"/>
      <w:pgSz w:w="11906" w:h="16838"/>
      <w:pgMar w:top="1134"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CFC52" w14:textId="77777777" w:rsidR="00F103B1" w:rsidRDefault="00F103B1">
      <w:pPr>
        <w:spacing w:after="0" w:line="240" w:lineRule="auto"/>
      </w:pPr>
      <w:r>
        <w:separator/>
      </w:r>
    </w:p>
  </w:endnote>
  <w:endnote w:type="continuationSeparator" w:id="0">
    <w:p w14:paraId="393023AF" w14:textId="77777777" w:rsidR="00F103B1" w:rsidRDefault="00F10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BookSanPin-Bold">
    <w:panose1 w:val="00000000000000000000"/>
    <w:charset w:val="00"/>
    <w:family w:val="roman"/>
    <w:notTrueType/>
    <w:pitch w:val="default"/>
  </w:font>
  <w:font w:name="OfficinaSansExtraBoldITC-Reg">
    <w:panose1 w:val="00000000000000000000"/>
    <w:charset w:val="00"/>
    <w:family w:val="roman"/>
    <w:notTrueType/>
    <w:pitch w:val="default"/>
  </w:font>
  <w:font w:name="SchoolBookSanPin">
    <w:panose1 w:val="00000000000000000000"/>
    <w:charset w:val="00"/>
    <w:family w:val="roman"/>
    <w:notTrueType/>
    <w:pitch w:val="default"/>
  </w:font>
  <w:font w:name="OfficinaSansMediumITC-Regular">
    <w:panose1 w:val="00000000000000000000"/>
    <w:charset w:val="00"/>
    <w:family w:val="roman"/>
    <w:notTrueType/>
    <w:pitch w:val="default"/>
  </w:font>
  <w:font w:name="TimesNewRomanPSMT">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choolBookSanPin-BoldItalic">
    <w:panose1 w:val="00000000000000000000"/>
    <w:charset w:val="00"/>
    <w:family w:val="roman"/>
    <w:notTrueType/>
    <w:pitch w:val="default"/>
  </w:font>
  <w:font w:name="Minion Pro">
    <w:panose1 w:val="00000000000000000000"/>
    <w:charset w:val="00"/>
    <w:family w:val="roman"/>
    <w:notTrueType/>
    <w:pitch w:val="default"/>
  </w:font>
  <w:font w:name="PiGraphA">
    <w:panose1 w:val="00000000000000000000"/>
    <w:charset w:val="00"/>
    <w:family w:val="roman"/>
    <w:notTrueType/>
    <w:pitch w:val="default"/>
  </w:font>
  <w:font w:name="PragmaticaSanPin">
    <w:panose1 w:val="00000000000000000000"/>
    <w:charset w:val="00"/>
    <w:family w:val="roman"/>
    <w:notTrueType/>
    <w:pitch w:val="default"/>
  </w:font>
  <w:font w:name="PragmaticaC">
    <w:altName w:val="Cambria"/>
    <w:panose1 w:val="00000000000000000000"/>
    <w:charset w:val="00"/>
    <w:family w:val="roman"/>
    <w:notTrueType/>
    <w:pitch w:val="default"/>
  </w:font>
  <w:font w:name="XO Thames">
    <w:altName w:val="Cambria"/>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NewtonCSanPin">
    <w:altName w:val="Cambria"/>
    <w:panose1 w:val="00000000000000000000"/>
    <w:charset w:val="00"/>
    <w:family w:val="roman"/>
    <w:notTrueType/>
    <w:pitch w:val="default"/>
  </w:font>
  <w:font w:name="SchoolBookSanPin Cyr">
    <w:panose1 w:val="00000000000000000000"/>
    <w:charset w:val="00"/>
    <w:family w:val="roman"/>
    <w:notTrueType/>
    <w:pitch w:val="default"/>
  </w:font>
  <w:font w:name="Times New Roman CYR">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D2B59" w14:textId="77777777" w:rsidR="009C0B14" w:rsidRDefault="00000000">
    <w:pPr>
      <w:framePr w:wrap="around" w:vAnchor="text" w:hAnchor="margin" w:xAlign="center" w:y="1"/>
    </w:pPr>
    <w:r>
      <w:fldChar w:fldCharType="begin"/>
    </w:r>
    <w:r>
      <w:instrText xml:space="preserve">PAGE </w:instrText>
    </w:r>
    <w:r>
      <w:fldChar w:fldCharType="separate"/>
    </w:r>
    <w:r w:rsidR="00FB6E18">
      <w:rPr>
        <w:noProof/>
      </w:rPr>
      <w:t>2</w:t>
    </w:r>
    <w:r>
      <w:fldChar w:fldCharType="end"/>
    </w:r>
  </w:p>
  <w:p w14:paraId="1D14E7D3" w14:textId="77777777" w:rsidR="009C0B14" w:rsidRDefault="009C0B14">
    <w:pPr>
      <w:pStyle w:val="afffff2"/>
      <w:jc w:val="center"/>
    </w:pPr>
  </w:p>
  <w:p w14:paraId="460E521C" w14:textId="77777777" w:rsidR="009C0B14" w:rsidRDefault="009C0B14">
    <w:pPr>
      <w:pStyle w:val="affff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6BA2C" w14:textId="77777777" w:rsidR="009C0B14" w:rsidRDefault="00000000">
    <w:pPr>
      <w:framePr w:wrap="around" w:vAnchor="text" w:hAnchor="margin" w:xAlign="center" w:y="1"/>
    </w:pPr>
    <w:r>
      <w:fldChar w:fldCharType="begin"/>
    </w:r>
    <w:r>
      <w:instrText xml:space="preserve">PAGE </w:instrText>
    </w:r>
    <w:r>
      <w:fldChar w:fldCharType="separate"/>
    </w:r>
    <w:r>
      <w:fldChar w:fldCharType="end"/>
    </w:r>
  </w:p>
  <w:p w14:paraId="5DE0EE05" w14:textId="77777777" w:rsidR="009C0B14" w:rsidRDefault="009C0B14">
    <w:pPr>
      <w:pStyle w:val="afffff2"/>
      <w:jc w:val="center"/>
    </w:pPr>
  </w:p>
  <w:p w14:paraId="19180CF6" w14:textId="77777777" w:rsidR="009C0B14" w:rsidRDefault="009C0B14">
    <w:pPr>
      <w:pStyle w:val="afff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AB287" w14:textId="77777777" w:rsidR="00F103B1" w:rsidRDefault="00F103B1">
      <w:pPr>
        <w:spacing w:after="0" w:line="240" w:lineRule="auto"/>
      </w:pPr>
      <w:r>
        <w:separator/>
      </w:r>
    </w:p>
  </w:footnote>
  <w:footnote w:type="continuationSeparator" w:id="0">
    <w:p w14:paraId="41D6E78C" w14:textId="77777777" w:rsidR="00F103B1" w:rsidRDefault="00F103B1">
      <w:pPr>
        <w:spacing w:after="0" w:line="240" w:lineRule="auto"/>
      </w:pPr>
      <w:r>
        <w:continuationSeparator/>
      </w:r>
    </w:p>
  </w:footnote>
  <w:footnote w:id="1">
    <w:p w14:paraId="709D8294" w14:textId="77777777" w:rsidR="009C0B14" w:rsidRDefault="00000000">
      <w:pPr>
        <w:pStyle w:val="Footnote"/>
      </w:pPr>
      <w:r>
        <w:rPr>
          <w:vertAlign w:val="superscript"/>
        </w:rPr>
        <w:footnoteRef/>
      </w:r>
      <w:r>
        <w:t xml:space="preserve"> </w:t>
      </w:r>
      <w:r>
        <w:rPr>
          <w:sz w:val="24"/>
        </w:rPr>
        <w:t>Представлены в разделах 2.1.2.3. и 2.1.2.4.</w:t>
      </w:r>
    </w:p>
  </w:footnote>
  <w:footnote w:id="2">
    <w:p w14:paraId="65A76591" w14:textId="77777777" w:rsidR="009C0B14" w:rsidRDefault="00000000">
      <w:pPr>
        <w:pStyle w:val="Footnote"/>
      </w:pPr>
      <w:r>
        <w:rPr>
          <w:vertAlign w:val="superscript"/>
        </w:rPr>
        <w:footnoteRef/>
      </w:r>
      <w:r>
        <w:t xml:space="preserve"> </w:t>
      </w:r>
      <w:r>
        <w:rPr>
          <w:sz w:val="24"/>
        </w:rPr>
        <w:t>Представлены при описании планируемых результатов освоения конкретных учебных предметов в разделе 2.1.2.5.</w:t>
      </w:r>
    </w:p>
  </w:footnote>
  <w:footnote w:id="3">
    <w:p w14:paraId="61F06AFA" w14:textId="77777777" w:rsidR="009C0B14" w:rsidRDefault="00000000">
      <w:pPr>
        <w:pStyle w:val="Footnote"/>
      </w:pPr>
      <w:r>
        <w:rPr>
          <w:vertAlign w:val="superscript"/>
        </w:rPr>
        <w:footnoteRef/>
      </w:r>
      <w: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4">
    <w:p w14:paraId="5F44E9F6" w14:textId="77777777" w:rsidR="009C0B14" w:rsidRDefault="00000000">
      <w:pPr>
        <w:pStyle w:val="Footnote"/>
      </w:pPr>
      <w:r>
        <w:rPr>
          <w:vertAlign w:val="superscript"/>
        </w:rPr>
        <w:footnoteRef/>
      </w:r>
      <w:r>
        <w:t xml:space="preserve"> Здесь и далее курсивом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 w:id="5">
    <w:p w14:paraId="71D066D8" w14:textId="77777777" w:rsidR="009C0B14" w:rsidRDefault="00000000">
      <w:pPr>
        <w:spacing w:after="0" w:line="240" w:lineRule="auto"/>
        <w:rPr>
          <w:rFonts w:ascii="SchoolBookSanPin Cyr" w:hAnsi="SchoolBookSanPin Cyr"/>
        </w:rPr>
      </w:pPr>
      <w:r>
        <w:rPr>
          <w:rFonts w:ascii="SchoolBookSanPin Cyr" w:hAnsi="SchoolBookSanPin Cyr"/>
          <w:vertAlign w:val="superscript"/>
        </w:rPr>
        <w:footnoteRef/>
      </w:r>
      <w:r>
        <w:rPr>
          <w:sz w:val="20"/>
        </w:rPr>
        <w:tab/>
      </w:r>
      <w:r>
        <w:rPr>
          <w:sz w:val="24"/>
        </w:rPr>
        <w:t>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w:t>
      </w:r>
    </w:p>
    <w:p w14:paraId="63065C8F" w14:textId="77777777" w:rsidR="009C0B14" w:rsidRDefault="009C0B14"/>
  </w:footnote>
  <w:footnote w:id="6">
    <w:p w14:paraId="0619CFF7" w14:textId="77777777" w:rsidR="009C0B14" w:rsidRDefault="00000000">
      <w:pPr>
        <w:pStyle w:val="Footnote"/>
      </w:pPr>
      <w:r>
        <w:rPr>
          <w:vertAlign w:val="superscript"/>
        </w:rPr>
        <w:footnoteRef/>
      </w:r>
      <w:r>
        <w:t xml:space="preserve"> Здесь и далее курсивом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 w:id="7">
    <w:p w14:paraId="274BED6E" w14:textId="77777777" w:rsidR="009C0B14" w:rsidRDefault="00000000">
      <w:pPr>
        <w:pStyle w:val="Footnote"/>
      </w:pPr>
      <w:r>
        <w:rPr>
          <w:vertAlign w:val="superscript"/>
        </w:rPr>
        <w:footnoteRef/>
      </w:r>
      <w: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8">
    <w:p w14:paraId="26E05F5E" w14:textId="77777777" w:rsidR="009C0B14" w:rsidRDefault="00000000">
      <w:pPr>
        <w:pStyle w:val="Footnote1"/>
        <w:rPr>
          <w:rFonts w:ascii="SchoolBookSanPin Cyr" w:hAnsi="SchoolBookSanPin Cyr"/>
        </w:rPr>
      </w:pPr>
      <w:r>
        <w:rPr>
          <w:rFonts w:ascii="SchoolBookSanPin Cyr" w:hAnsi="SchoolBookSanPin Cyr"/>
          <w:vertAlign w:val="superscript"/>
        </w:rPr>
        <w:footnoteRef/>
      </w:r>
      <w:r>
        <w:rPr>
          <w:rFonts w:ascii="SchoolBookSanPin Cyr" w:hAnsi="SchoolBookSanPin Cyr"/>
        </w:rPr>
        <w:tab/>
        <w:t>Материал по истории своего края привлекается при рассмотрении ключевых событий и процессов отечественной истории.</w:t>
      </w:r>
    </w:p>
    <w:p w14:paraId="08B75ACA" w14:textId="77777777" w:rsidR="009C0B14" w:rsidRDefault="009C0B14">
      <w:pPr>
        <w:pStyle w:val="Footnote1"/>
      </w:pPr>
    </w:p>
  </w:footnote>
  <w:footnote w:id="9">
    <w:p w14:paraId="7D22AF5A" w14:textId="77777777" w:rsidR="009C0B14" w:rsidRDefault="00000000">
      <w:pPr>
        <w:pStyle w:val="Footnote"/>
      </w:pPr>
      <w:r>
        <w:rPr>
          <w:vertAlign w:val="superscript"/>
        </w:rPr>
        <w:footnoteRef/>
      </w:r>
      <w:r>
        <w:t xml:space="preserve"> Предметные результаты в виде общего перечня для курсов отечественной и всеобщей истории представлены в ПООП. Здесь и далее планируемые предметные результаты раскрываются и конкретизируются применительно к освоению программы по данному учебному предмету обучающимися с ЗПР.</w:t>
      </w:r>
    </w:p>
  </w:footnote>
  <w:footnote w:id="10">
    <w:p w14:paraId="36AE03D6" w14:textId="77777777" w:rsidR="009C0B14" w:rsidRDefault="00000000">
      <w:pPr>
        <w:pStyle w:val="Footnote"/>
      </w:pPr>
      <w:r>
        <w:rPr>
          <w:vertAlign w:val="superscript"/>
        </w:rPr>
        <w:footnoteRef/>
      </w:r>
      <w: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11">
    <w:p w14:paraId="4CD5F133" w14:textId="77777777" w:rsidR="009C0B14" w:rsidRDefault="00000000">
      <w:pPr>
        <w:pStyle w:val="Footnote1"/>
        <w:rPr>
          <w:rFonts w:ascii="SchoolBookSanPin Cyr" w:hAnsi="SchoolBookSanPin Cyr"/>
        </w:rPr>
      </w:pPr>
      <w:r>
        <w:rPr>
          <w:rFonts w:ascii="SchoolBookSanPin Cyr" w:hAnsi="SchoolBookSanPin Cyr"/>
          <w:vertAlign w:val="superscript"/>
        </w:rPr>
        <w:footnoteRef/>
      </w:r>
      <w:r>
        <w:rPr>
          <w:rFonts w:ascii="SchoolBookSanPin Cyr" w:hAnsi="SchoolBookSanPin Cyr"/>
        </w:rPr>
        <w:t>.</w:t>
      </w:r>
      <w: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p w14:paraId="4692FDCE" w14:textId="77777777" w:rsidR="009C0B14" w:rsidRDefault="009C0B14">
      <w:pPr>
        <w:pStyle w:val="Footnote1"/>
      </w:pPr>
    </w:p>
  </w:footnote>
  <w:footnote w:id="12">
    <w:p w14:paraId="101F9E3B" w14:textId="77777777" w:rsidR="009C0B14" w:rsidRDefault="00000000">
      <w:pPr>
        <w:pStyle w:val="Footnote1"/>
        <w:rPr>
          <w:rFonts w:ascii="SchoolBookSanPin Cyr" w:hAnsi="SchoolBookSanPin Cyr"/>
        </w:rPr>
      </w:pPr>
      <w:r>
        <w:rPr>
          <w:rFonts w:ascii="SchoolBookSanPin Cyr" w:hAnsi="SchoolBookSanPin Cyr"/>
          <w:vertAlign w:val="superscript"/>
        </w:rPr>
        <w:footnoteRef/>
      </w:r>
      <w:r>
        <w:rPr>
          <w:rFonts w:ascii="SchoolBookSanPin Cyr" w:hAnsi="SchoolBookSanPin Cyr"/>
        </w:rPr>
        <w:tab/>
        <w:t>Анализ результатов фенологических наблюдений и наблюдений за погодой осуществляется в конце учебного года.</w:t>
      </w:r>
    </w:p>
    <w:p w14:paraId="28060178" w14:textId="77777777" w:rsidR="009C0B14" w:rsidRDefault="009C0B14">
      <w:pPr>
        <w:pStyle w:val="Footnote1"/>
      </w:pPr>
    </w:p>
  </w:footnote>
  <w:footnote w:id="13">
    <w:p w14:paraId="09732FBD" w14:textId="77777777" w:rsidR="009C0B14" w:rsidRDefault="00000000">
      <w:pPr>
        <w:pStyle w:val="Footnote"/>
      </w:pPr>
      <w:r>
        <w:rPr>
          <w:vertAlign w:val="superscript"/>
        </w:rPr>
        <w:footnoteRef/>
      </w:r>
      <w: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14">
    <w:p w14:paraId="22FB22A7" w14:textId="77777777" w:rsidR="009C0B14" w:rsidRDefault="00000000">
      <w:pPr>
        <w:pStyle w:val="Footnote"/>
      </w:pPr>
      <w:r>
        <w:rPr>
          <w:vertAlign w:val="superscript"/>
        </w:rPr>
        <w:footnoteRef/>
      </w:r>
      <w: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15">
    <w:p w14:paraId="176D34F7" w14:textId="77777777" w:rsidR="009C0B14" w:rsidRDefault="00000000">
      <w:pPr>
        <w:pStyle w:val="Footnote"/>
      </w:pPr>
      <w:r>
        <w:rPr>
          <w:vertAlign w:val="superscript"/>
        </w:rPr>
        <w:footnoteRef/>
      </w:r>
      <w: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16">
    <w:p w14:paraId="5395A878" w14:textId="77777777" w:rsidR="009C0B14" w:rsidRDefault="00000000">
      <w:pPr>
        <w:pStyle w:val="Footnote"/>
      </w:pPr>
      <w:r>
        <w:rPr>
          <w:vertAlign w:val="superscript"/>
        </w:rPr>
        <w:footnoteRef/>
      </w:r>
      <w: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17">
    <w:p w14:paraId="2F6CDB09" w14:textId="77777777" w:rsidR="009C0B14" w:rsidRDefault="00000000">
      <w:pPr>
        <w:pStyle w:val="Footnote"/>
      </w:pPr>
      <w:r>
        <w:rPr>
          <w:vertAlign w:val="superscript"/>
        </w:rPr>
        <w:footnoteRef/>
      </w:r>
      <w:r>
        <w:t xml:space="preserve"> </w:t>
      </w:r>
      <w:r>
        <w:rPr>
          <w:highlight w:val="white"/>
        </w:rPr>
        <w:t>МС – элементы содержания, включающие межпредметные связи, которые подробнее раскрыты в тематическом планировании.</w:t>
      </w:r>
    </w:p>
  </w:footnote>
  <w:footnote w:id="18">
    <w:p w14:paraId="7E1BC122" w14:textId="77777777" w:rsidR="009C0B14" w:rsidRDefault="00000000">
      <w:pPr>
        <w:pStyle w:val="Footnote"/>
      </w:pPr>
      <w:r>
        <w:rPr>
          <w:vertAlign w:val="superscript"/>
        </w:rPr>
        <w:footnoteRef/>
      </w:r>
      <w: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19">
    <w:p w14:paraId="09CD1F87" w14:textId="77777777" w:rsidR="009C0B14" w:rsidRDefault="00000000">
      <w:pPr>
        <w:pStyle w:val="Footnote"/>
      </w:pPr>
      <w:r>
        <w:rPr>
          <w:vertAlign w:val="superscript"/>
        </w:rPr>
        <w:footnoteRef/>
      </w:r>
      <w:r>
        <w:t xml:space="preserve"> </w:t>
      </w:r>
      <w:r>
        <w:rPr>
          <w:highlight w:val="white"/>
        </w:rPr>
        <w:t>Все Демонстрации и Лабораторные работы, представленные в содержании, допускается (можно) проводить, используя информационные и электронные технологии (цифровые образовательные ресурсы).</w:t>
      </w:r>
    </w:p>
  </w:footnote>
  <w:footnote w:id="20">
    <w:p w14:paraId="1D3F405B" w14:textId="77777777" w:rsidR="009C0B14" w:rsidRDefault="00000000">
      <w:pPr>
        <w:pStyle w:val="Footnote"/>
      </w:pPr>
      <w:r>
        <w:rPr>
          <w:vertAlign w:val="superscript"/>
        </w:rPr>
        <w:footnoteRef/>
      </w:r>
      <w:r>
        <w:t xml:space="preserve"> </w:t>
      </w:r>
      <w:r>
        <w:rPr>
          <w:highlight w:val="white"/>
        </w:rPr>
        <w:t>Здесь и далее приводится расширенный перечень лабораторных работ и опытов, из которого учитель делает выбор по своему усмотрению.</w:t>
      </w:r>
    </w:p>
  </w:footnote>
  <w:footnote w:id="21">
    <w:p w14:paraId="1E94B362" w14:textId="77777777" w:rsidR="009C0B14" w:rsidRDefault="00000000">
      <w:pPr>
        <w:pStyle w:val="Footnote"/>
      </w:pPr>
      <w:r>
        <w:rPr>
          <w:vertAlign w:val="superscript"/>
        </w:rPr>
        <w:footnoteRef/>
      </w:r>
      <w: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22">
    <w:p w14:paraId="49B285A7" w14:textId="77777777" w:rsidR="009C0B14" w:rsidRDefault="00000000">
      <w:pPr>
        <w:pStyle w:val="snoska"/>
        <w:rPr>
          <w:rFonts w:ascii="SchoolBookSanPin Cyr" w:hAnsi="SchoolBookSanPin Cyr"/>
        </w:rPr>
      </w:pPr>
      <w:r>
        <w:rPr>
          <w:rFonts w:ascii="SchoolBookSanPin Cyr" w:hAnsi="SchoolBookSanPin Cyr"/>
          <w:vertAlign w:val="superscript"/>
        </w:rPr>
        <w:footnoteRef/>
      </w:r>
      <w:r>
        <w:rPr>
          <w:rFonts w:ascii="SchoolBookSanPin Cyr" w:hAnsi="SchoolBookSanPin Cyr"/>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14:paraId="60BE2358" w14:textId="77777777" w:rsidR="009C0B14" w:rsidRDefault="009C0B14">
      <w:pPr>
        <w:pStyle w:val="snoska"/>
      </w:pPr>
    </w:p>
  </w:footnote>
  <w:footnote w:id="23">
    <w:p w14:paraId="795ED256" w14:textId="77777777" w:rsidR="009C0B14" w:rsidRDefault="00000000">
      <w:pPr>
        <w:pStyle w:val="Footnote"/>
      </w:pPr>
      <w:r>
        <w:rPr>
          <w:vertAlign w:val="superscript"/>
        </w:rPr>
        <w:footnoteRef/>
      </w:r>
      <w:r>
        <w:t xml:space="preserve">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footnote>
  <w:footnote w:id="24">
    <w:p w14:paraId="45B8389C" w14:textId="77777777" w:rsidR="009C0B14" w:rsidRDefault="00000000">
      <w:pPr>
        <w:pStyle w:val="Footnote"/>
      </w:pPr>
      <w:r>
        <w:rPr>
          <w:vertAlign w:val="superscript"/>
        </w:rPr>
        <w:footnoteRef/>
      </w:r>
      <w:r>
        <w:t xml:space="preserve">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footnote>
  <w:footnote w:id="25">
    <w:p w14:paraId="47608CD1" w14:textId="77777777" w:rsidR="009C0B14" w:rsidRDefault="00000000">
      <w:pPr>
        <w:pStyle w:val="Footnote"/>
      </w:pPr>
      <w:r>
        <w:rPr>
          <w:vertAlign w:val="superscript"/>
        </w:rPr>
        <w:footnoteRef/>
      </w:r>
      <w:r>
        <w:t xml:space="preserve"> Темы 2 и 3 можно менять местами по усмотрению учителя, рассматривая содержание темы 2 в качестве обобщения учебного материала.</w:t>
      </w:r>
    </w:p>
  </w:footnote>
  <w:footnote w:id="26">
    <w:p w14:paraId="5E070717" w14:textId="77777777" w:rsidR="009C0B14" w:rsidRDefault="00000000">
      <w:pPr>
        <w:pStyle w:val="Footnote"/>
      </w:pPr>
      <w:r>
        <w:rPr>
          <w:vertAlign w:val="superscript"/>
        </w:rPr>
        <w:footnoteRef/>
      </w:r>
      <w:r>
        <w:t xml:space="preserve"> 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27">
    <w:p w14:paraId="4EA7DD0A" w14:textId="77777777" w:rsidR="009C0B14" w:rsidRDefault="00000000">
      <w:pPr>
        <w:pStyle w:val="Footnote"/>
      </w:pPr>
      <w:r>
        <w:rPr>
          <w:vertAlign w:val="superscript"/>
        </w:rPr>
        <w:footnoteRef/>
      </w:r>
      <w:r>
        <w:t xml:space="preserve"> Многообразие птиц изучается по выбору учителя на примере трёх экологических групп с учётом распространения птиц в своём регионе.</w:t>
      </w:r>
    </w:p>
  </w:footnote>
  <w:footnote w:id="28">
    <w:p w14:paraId="18D7A0C0" w14:textId="77777777" w:rsidR="009C0B14" w:rsidRDefault="00000000">
      <w:pPr>
        <w:pStyle w:val="Footnote"/>
      </w:pPr>
      <w:r>
        <w:rPr>
          <w:vertAlign w:val="superscript"/>
        </w:rPr>
        <w:footnoteRef/>
      </w:r>
      <w:r>
        <w:t xml:space="preserve"> Изучаются 6 отрядов млекопитающих на примере двух видов из каждого отряда по выбору учителя.</w:t>
      </w:r>
    </w:p>
  </w:footnote>
  <w:footnote w:id="29">
    <w:p w14:paraId="233EB09B" w14:textId="77777777" w:rsidR="009C0B14" w:rsidRDefault="00000000">
      <w:pPr>
        <w:pStyle w:val="Footnote"/>
      </w:pPr>
      <w:r>
        <w:rPr>
          <w:vertAlign w:val="superscript"/>
        </w:rPr>
        <w:footnoteRef/>
      </w:r>
      <w: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30">
    <w:p w14:paraId="3709EF65" w14:textId="77777777" w:rsidR="009C0B14" w:rsidRDefault="00000000">
      <w:pPr>
        <w:pStyle w:val="Footnote"/>
      </w:pPr>
      <w:r>
        <w:rPr>
          <w:vertAlign w:val="superscript"/>
        </w:rPr>
        <w:footnoteRef/>
      </w:r>
      <w:r>
        <w:t xml:space="preserve"> Здесь и далее курсивом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 w:id="31">
    <w:p w14:paraId="1331BB4E" w14:textId="77777777" w:rsidR="009C0B14" w:rsidRDefault="00000000">
      <w:pPr>
        <w:pStyle w:val="Footnote"/>
      </w:pPr>
      <w:r>
        <w:rPr>
          <w:vertAlign w:val="superscript"/>
        </w:rPr>
        <w:footnoteRef/>
      </w:r>
      <w:r>
        <w:t xml:space="preserve"> Здесь и далее курсивом отмечены темы, которые даются обучающимся с ЗПР на базовом, ознакомительном уровне, с целью формирования общего представления о понятиях в рамках изучаемой темы.</w:t>
      </w:r>
    </w:p>
  </w:footnote>
  <w:footnote w:id="32">
    <w:p w14:paraId="75EB48FE" w14:textId="77777777" w:rsidR="009C0B14" w:rsidRDefault="00000000">
      <w:pPr>
        <w:pStyle w:val="Footnote"/>
      </w:pPr>
      <w:r>
        <w:rPr>
          <w:vertAlign w:val="superscript"/>
        </w:rPr>
        <w:footnoteRef/>
      </w:r>
      <w:r>
        <w:t xml:space="preserve"> Здесь и далее курсивом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 w:id="33">
    <w:p w14:paraId="5E5C382D" w14:textId="77777777" w:rsidR="009C0B14" w:rsidRDefault="00000000">
      <w:pPr>
        <w:pStyle w:val="Footnote"/>
      </w:pPr>
      <w:r>
        <w:rPr>
          <w:vertAlign w:val="superscript"/>
        </w:rPr>
        <w:footnoteRef/>
      </w:r>
      <w:r>
        <w:t xml:space="preserve"> Здесь и далее курсивом отмечены темы, которые даются обучающимся с ЗПР на базовом, ознакомительном уровне, с целью формирования общего представления о понятиях в рамках изучаемой темы.</w:t>
      </w:r>
    </w:p>
  </w:footnote>
  <w:footnote w:id="34">
    <w:p w14:paraId="12E3F296" w14:textId="77777777" w:rsidR="009C0B14" w:rsidRDefault="00000000">
      <w:pPr>
        <w:pStyle w:val="Footnote"/>
      </w:pPr>
      <w:r>
        <w:rPr>
          <w:vertAlign w:val="superscript"/>
        </w:rPr>
        <w:footnoteRef/>
      </w:r>
      <w: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35">
    <w:p w14:paraId="4DDE2EF8" w14:textId="77777777" w:rsidR="009C0B14" w:rsidRDefault="00000000">
      <w:pPr>
        <w:pStyle w:val="Default"/>
        <w:ind w:firstLine="709"/>
        <w:jc w:val="both"/>
      </w:pPr>
      <w:r>
        <w:rPr>
          <w:vertAlign w:val="superscript"/>
        </w:rPr>
        <w:footnoteRef/>
      </w:r>
      <w:r>
        <w:t xml:space="preserve"> Содержание коррекционных курсов отражено в разделах ПАООП ООО 2.2.4.1. «Психокоррекционный курс» и 2.2.4.2. Коррекционный курс «Логопедические занятия».</w:t>
      </w:r>
    </w:p>
  </w:footnote>
  <w:footnote w:id="36">
    <w:p w14:paraId="5FBCCF10" w14:textId="77777777" w:rsidR="009C0B14" w:rsidRDefault="00000000">
      <w:pPr>
        <w:tabs>
          <w:tab w:val="left" w:pos="4500"/>
          <w:tab w:val="left" w:pos="9180"/>
          <w:tab w:val="left" w:pos="9360"/>
        </w:tabs>
        <w:spacing w:after="0" w:line="240" w:lineRule="auto"/>
        <w:ind w:firstLine="709"/>
        <w:jc w:val="both"/>
        <w:rPr>
          <w:sz w:val="20"/>
        </w:rPr>
      </w:pPr>
      <w:r>
        <w:rPr>
          <w:sz w:val="20"/>
          <w:vertAlign w:val="superscript"/>
        </w:rPr>
        <w:footnoteRef/>
      </w:r>
      <w:r>
        <w:t xml:space="preserve"> </w:t>
      </w:r>
      <w:r>
        <w:rPr>
          <w:sz w:val="20"/>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14:paraId="69607306" w14:textId="77777777" w:rsidR="009C0B14" w:rsidRDefault="009C0B14">
      <w:pPr>
        <w:pStyle w:val="Footnote"/>
      </w:pPr>
    </w:p>
  </w:footnote>
  <w:footnote w:id="37">
    <w:p w14:paraId="3429A1B2" w14:textId="77777777" w:rsidR="009C0B14" w:rsidRDefault="00000000">
      <w:pPr>
        <w:pStyle w:val="Footnote"/>
      </w:pPr>
      <w:r>
        <w:rPr>
          <w:vertAlign w:val="superscript"/>
        </w:rPr>
        <w:footnoteRef/>
      </w:r>
      <w:r>
        <w:t xml:space="preserve"> В соответствии с СанПиН 1.2.3685-21 "Гигиенические нормативы и требования к обеспечению безопасности и (или) безвредности для человека факторов среды обитания" (Табл. 6.6. Требования к организации образовательного процесса).</w:t>
      </w:r>
    </w:p>
  </w:footnote>
  <w:footnote w:id="38">
    <w:p w14:paraId="3C2CEE73" w14:textId="77777777" w:rsidR="009C0B14" w:rsidRDefault="00000000">
      <w:pPr>
        <w:pStyle w:val="Footnote"/>
      </w:pPr>
      <w:r>
        <w:rPr>
          <w:vertAlign w:val="superscript"/>
        </w:rPr>
        <w:footnoteRef/>
      </w:r>
      <w:r>
        <w:t xml:space="preserve"> 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footnote>
  <w:footnote w:id="39">
    <w:p w14:paraId="22C481E1" w14:textId="77777777" w:rsidR="009C0B14" w:rsidRDefault="00000000">
      <w:pPr>
        <w:pStyle w:val="Footnote"/>
      </w:pPr>
      <w:r>
        <w:rPr>
          <w:vertAlign w:val="superscript"/>
        </w:rPr>
        <w:footnoteRef/>
      </w:r>
      <w:r>
        <w:t xml:space="preserve"> 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footnote>
  <w:footnote w:id="40">
    <w:p w14:paraId="67B74EE1" w14:textId="77777777" w:rsidR="009C0B14" w:rsidRDefault="00000000">
      <w:pPr>
        <w:pStyle w:val="Footnote"/>
      </w:pPr>
      <w:r>
        <w:rPr>
          <w:vertAlign w:val="superscript"/>
        </w:rPr>
        <w:footnoteRef/>
      </w:r>
      <w:r>
        <w:t xml:space="preserve"> 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footnote>
  <w:footnote w:id="41">
    <w:p w14:paraId="7E5A0C24" w14:textId="77777777" w:rsidR="009C0B14" w:rsidRDefault="00000000">
      <w:pPr>
        <w:pStyle w:val="Footnote"/>
      </w:pPr>
      <w:r>
        <w:rPr>
          <w:vertAlign w:val="superscript"/>
        </w:rPr>
        <w:footnoteRef/>
      </w:r>
      <w:r>
        <w:t xml:space="preserve"> Изучение второго иностранного языка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F6F"/>
    <w:multiLevelType w:val="multilevel"/>
    <w:tmpl w:val="881AD114"/>
    <w:lvl w:ilvl="0">
      <w:start w:val="1"/>
      <w:numFmt w:val="bullet"/>
      <w:lvlText w:val=""/>
      <w:lvlJc w:val="left"/>
      <w:pPr>
        <w:ind w:left="2345" w:hanging="360"/>
      </w:pPr>
      <w:rPr>
        <w:rFonts w:ascii="Symbol" w:hAnsi="Symbol"/>
      </w:rPr>
    </w:lvl>
    <w:lvl w:ilvl="1">
      <w:start w:val="1"/>
      <w:numFmt w:val="lowerLetter"/>
      <w:lvlText w:val="%2."/>
      <w:lvlJc w:val="left"/>
      <w:pPr>
        <w:ind w:left="-1357" w:hanging="360"/>
      </w:pPr>
    </w:lvl>
    <w:lvl w:ilvl="2">
      <w:start w:val="1"/>
      <w:numFmt w:val="lowerRoman"/>
      <w:lvlText w:val="%3."/>
      <w:lvlJc w:val="right"/>
      <w:pPr>
        <w:ind w:left="-637" w:hanging="180"/>
      </w:pPr>
    </w:lvl>
    <w:lvl w:ilvl="3">
      <w:start w:val="1"/>
      <w:numFmt w:val="decimal"/>
      <w:lvlText w:val="%4."/>
      <w:lvlJc w:val="left"/>
      <w:pPr>
        <w:ind w:left="83" w:hanging="360"/>
      </w:pPr>
    </w:lvl>
    <w:lvl w:ilvl="4">
      <w:start w:val="1"/>
      <w:numFmt w:val="lowerLetter"/>
      <w:lvlText w:val="%5."/>
      <w:lvlJc w:val="left"/>
      <w:pPr>
        <w:ind w:left="803" w:hanging="360"/>
      </w:pPr>
    </w:lvl>
    <w:lvl w:ilvl="5">
      <w:start w:val="1"/>
      <w:numFmt w:val="lowerRoman"/>
      <w:lvlText w:val="%6."/>
      <w:lvlJc w:val="right"/>
      <w:pPr>
        <w:ind w:left="1523" w:hanging="180"/>
      </w:pPr>
    </w:lvl>
    <w:lvl w:ilvl="6">
      <w:start w:val="1"/>
      <w:numFmt w:val="decimal"/>
      <w:lvlText w:val="%7."/>
      <w:lvlJc w:val="left"/>
      <w:pPr>
        <w:ind w:left="2243" w:hanging="360"/>
      </w:pPr>
    </w:lvl>
    <w:lvl w:ilvl="7">
      <w:start w:val="1"/>
      <w:numFmt w:val="lowerLetter"/>
      <w:lvlText w:val="%8."/>
      <w:lvlJc w:val="left"/>
      <w:pPr>
        <w:ind w:left="2963" w:hanging="360"/>
      </w:pPr>
    </w:lvl>
    <w:lvl w:ilvl="8">
      <w:start w:val="1"/>
      <w:numFmt w:val="lowerRoman"/>
      <w:lvlText w:val="%9."/>
      <w:lvlJc w:val="right"/>
      <w:pPr>
        <w:ind w:left="3683" w:hanging="180"/>
      </w:pPr>
    </w:lvl>
  </w:abstractNum>
  <w:abstractNum w:abstractNumId="1" w15:restartNumberingAfterBreak="0">
    <w:nsid w:val="03F45F2E"/>
    <w:multiLevelType w:val="multilevel"/>
    <w:tmpl w:val="5F44094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63F4EAE"/>
    <w:multiLevelType w:val="multilevel"/>
    <w:tmpl w:val="575CD836"/>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15:restartNumberingAfterBreak="0">
    <w:nsid w:val="0A517350"/>
    <w:multiLevelType w:val="multilevel"/>
    <w:tmpl w:val="2D161436"/>
    <w:lvl w:ilvl="0">
      <w:start w:val="1"/>
      <w:numFmt w:val="decimal"/>
      <w:lvlText w:val="%1)"/>
      <w:lvlJc w:val="left"/>
      <w:pPr>
        <w:ind w:left="3905" w:hanging="360"/>
      </w:pPr>
    </w:lvl>
    <w:lvl w:ilvl="1">
      <w:start w:val="1"/>
      <w:numFmt w:val="lowerLetter"/>
      <w:lvlText w:val="%2."/>
      <w:lvlJc w:val="left"/>
      <w:pPr>
        <w:ind w:left="4625" w:hanging="360"/>
      </w:pPr>
    </w:lvl>
    <w:lvl w:ilvl="2">
      <w:start w:val="1"/>
      <w:numFmt w:val="lowerRoman"/>
      <w:lvlText w:val="%3."/>
      <w:lvlJc w:val="right"/>
      <w:pPr>
        <w:ind w:left="5345" w:hanging="180"/>
      </w:pPr>
    </w:lvl>
    <w:lvl w:ilvl="3">
      <w:start w:val="1"/>
      <w:numFmt w:val="decimal"/>
      <w:lvlText w:val="%4."/>
      <w:lvlJc w:val="left"/>
      <w:pPr>
        <w:ind w:left="6065" w:hanging="360"/>
      </w:pPr>
    </w:lvl>
    <w:lvl w:ilvl="4">
      <w:start w:val="1"/>
      <w:numFmt w:val="lowerLetter"/>
      <w:lvlText w:val="%5."/>
      <w:lvlJc w:val="left"/>
      <w:pPr>
        <w:ind w:left="6785" w:hanging="360"/>
      </w:pPr>
    </w:lvl>
    <w:lvl w:ilvl="5">
      <w:start w:val="1"/>
      <w:numFmt w:val="lowerRoman"/>
      <w:lvlText w:val="%6."/>
      <w:lvlJc w:val="right"/>
      <w:pPr>
        <w:ind w:left="7505" w:hanging="180"/>
      </w:pPr>
    </w:lvl>
    <w:lvl w:ilvl="6">
      <w:start w:val="1"/>
      <w:numFmt w:val="decimal"/>
      <w:lvlText w:val="%7."/>
      <w:lvlJc w:val="left"/>
      <w:pPr>
        <w:ind w:left="8225" w:hanging="360"/>
      </w:pPr>
    </w:lvl>
    <w:lvl w:ilvl="7">
      <w:start w:val="1"/>
      <w:numFmt w:val="lowerLetter"/>
      <w:lvlText w:val="%8."/>
      <w:lvlJc w:val="left"/>
      <w:pPr>
        <w:ind w:left="8945" w:hanging="360"/>
      </w:pPr>
    </w:lvl>
    <w:lvl w:ilvl="8">
      <w:start w:val="1"/>
      <w:numFmt w:val="lowerRoman"/>
      <w:lvlText w:val="%9."/>
      <w:lvlJc w:val="right"/>
      <w:pPr>
        <w:ind w:left="9665" w:hanging="180"/>
      </w:pPr>
    </w:lvl>
  </w:abstractNum>
  <w:abstractNum w:abstractNumId="4" w15:restartNumberingAfterBreak="0">
    <w:nsid w:val="0AA47632"/>
    <w:multiLevelType w:val="multilevel"/>
    <w:tmpl w:val="45064B6C"/>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F578AE"/>
    <w:multiLevelType w:val="multilevel"/>
    <w:tmpl w:val="FB941BE4"/>
    <w:lvl w:ilvl="0">
      <w:start w:val="1"/>
      <w:numFmt w:val="decimal"/>
      <w:lvlText w:val="%1)"/>
      <w:lvlJc w:val="left"/>
      <w:pPr>
        <w:ind w:left="1353"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DA479F6"/>
    <w:multiLevelType w:val="multilevel"/>
    <w:tmpl w:val="4D86787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0F875055"/>
    <w:multiLevelType w:val="multilevel"/>
    <w:tmpl w:val="088051EC"/>
    <w:lvl w:ilvl="0">
      <w:start w:val="1"/>
      <w:numFmt w:val="bullet"/>
      <w:lvlText w:val=""/>
      <w:lvlJc w:val="left"/>
      <w:pPr>
        <w:ind w:left="947" w:hanging="360"/>
      </w:pPr>
      <w:rPr>
        <w:rFonts w:ascii="Symbol" w:hAnsi="Symbol"/>
        <w:strike w:val="0"/>
      </w:rPr>
    </w:lvl>
    <w:lvl w:ilvl="1">
      <w:start w:val="1"/>
      <w:numFmt w:val="bullet"/>
      <w:lvlText w:val="o"/>
      <w:lvlJc w:val="left"/>
      <w:pPr>
        <w:ind w:left="1667" w:hanging="360"/>
      </w:pPr>
      <w:rPr>
        <w:rFonts w:ascii="Courier New" w:hAnsi="Courier New"/>
      </w:rPr>
    </w:lvl>
    <w:lvl w:ilvl="2">
      <w:start w:val="1"/>
      <w:numFmt w:val="bullet"/>
      <w:lvlText w:val=""/>
      <w:lvlJc w:val="left"/>
      <w:pPr>
        <w:ind w:left="2387" w:hanging="360"/>
      </w:pPr>
      <w:rPr>
        <w:rFonts w:ascii="Wingdings" w:hAnsi="Wingdings"/>
      </w:rPr>
    </w:lvl>
    <w:lvl w:ilvl="3">
      <w:start w:val="1"/>
      <w:numFmt w:val="bullet"/>
      <w:lvlText w:val=""/>
      <w:lvlJc w:val="left"/>
      <w:pPr>
        <w:ind w:left="3107" w:hanging="360"/>
      </w:pPr>
      <w:rPr>
        <w:rFonts w:ascii="Symbol" w:hAnsi="Symbol"/>
      </w:rPr>
    </w:lvl>
    <w:lvl w:ilvl="4">
      <w:start w:val="1"/>
      <w:numFmt w:val="bullet"/>
      <w:lvlText w:val="o"/>
      <w:lvlJc w:val="left"/>
      <w:pPr>
        <w:ind w:left="3827" w:hanging="360"/>
      </w:pPr>
      <w:rPr>
        <w:rFonts w:ascii="Courier New" w:hAnsi="Courier New"/>
      </w:rPr>
    </w:lvl>
    <w:lvl w:ilvl="5">
      <w:start w:val="1"/>
      <w:numFmt w:val="bullet"/>
      <w:lvlText w:val=""/>
      <w:lvlJc w:val="left"/>
      <w:pPr>
        <w:ind w:left="4547" w:hanging="360"/>
      </w:pPr>
      <w:rPr>
        <w:rFonts w:ascii="Wingdings" w:hAnsi="Wingdings"/>
      </w:rPr>
    </w:lvl>
    <w:lvl w:ilvl="6">
      <w:start w:val="1"/>
      <w:numFmt w:val="bullet"/>
      <w:lvlText w:val=""/>
      <w:lvlJc w:val="left"/>
      <w:pPr>
        <w:ind w:left="5267" w:hanging="360"/>
      </w:pPr>
      <w:rPr>
        <w:rFonts w:ascii="Symbol" w:hAnsi="Symbol"/>
      </w:rPr>
    </w:lvl>
    <w:lvl w:ilvl="7">
      <w:start w:val="1"/>
      <w:numFmt w:val="bullet"/>
      <w:lvlText w:val="o"/>
      <w:lvlJc w:val="left"/>
      <w:pPr>
        <w:ind w:left="5987" w:hanging="360"/>
      </w:pPr>
      <w:rPr>
        <w:rFonts w:ascii="Courier New" w:hAnsi="Courier New"/>
      </w:rPr>
    </w:lvl>
    <w:lvl w:ilvl="8">
      <w:start w:val="1"/>
      <w:numFmt w:val="bullet"/>
      <w:lvlText w:val=""/>
      <w:lvlJc w:val="left"/>
      <w:pPr>
        <w:ind w:left="6707" w:hanging="360"/>
      </w:pPr>
      <w:rPr>
        <w:rFonts w:ascii="Wingdings" w:hAnsi="Wingdings"/>
      </w:rPr>
    </w:lvl>
  </w:abstractNum>
  <w:abstractNum w:abstractNumId="8" w15:restartNumberingAfterBreak="0">
    <w:nsid w:val="17CD44AE"/>
    <w:multiLevelType w:val="multilevel"/>
    <w:tmpl w:val="02B678D6"/>
    <w:lvl w:ilvl="0">
      <w:start w:val="1"/>
      <w:numFmt w:val="bullet"/>
      <w:lvlText w:val=""/>
      <w:lvlJc w:val="left"/>
      <w:pPr>
        <w:ind w:left="1429" w:hanging="360"/>
      </w:pPr>
      <w:rPr>
        <w:rFonts w:ascii="Symbol" w:hAnsi="Symbol"/>
        <w:color w:val="000000"/>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1BC46AE4"/>
    <w:multiLevelType w:val="multilevel"/>
    <w:tmpl w:val="F678E680"/>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10" w15:restartNumberingAfterBreak="0">
    <w:nsid w:val="1D6B495E"/>
    <w:multiLevelType w:val="multilevel"/>
    <w:tmpl w:val="BC8E4EE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237442F6"/>
    <w:multiLevelType w:val="multilevel"/>
    <w:tmpl w:val="25C6692E"/>
    <w:lvl w:ilvl="0">
      <w:start w:val="1"/>
      <w:numFmt w:val="decimal"/>
      <w:lvlText w:val="%1)"/>
      <w:lvlJc w:val="left"/>
      <w:pPr>
        <w:ind w:left="1353" w:hanging="360"/>
      </w:pPr>
      <w:rPr>
        <w:rFonts w:ascii="Times New Roman" w:hAnsi="Times New Roman"/>
      </w:rPr>
    </w:lvl>
    <w:lvl w:ilvl="1">
      <w:start w:val="1"/>
      <w:numFmt w:val="lowerLetter"/>
      <w:lvlText w:val="%2."/>
      <w:lvlJc w:val="left"/>
      <w:pPr>
        <w:ind w:left="4767" w:hanging="360"/>
      </w:pPr>
    </w:lvl>
    <w:lvl w:ilvl="2">
      <w:start w:val="1"/>
      <w:numFmt w:val="lowerRoman"/>
      <w:lvlText w:val="%3."/>
      <w:lvlJc w:val="right"/>
      <w:pPr>
        <w:ind w:left="5487" w:hanging="180"/>
      </w:pPr>
    </w:lvl>
    <w:lvl w:ilvl="3">
      <w:start w:val="1"/>
      <w:numFmt w:val="decimal"/>
      <w:lvlText w:val="%4."/>
      <w:lvlJc w:val="left"/>
      <w:pPr>
        <w:ind w:left="6207" w:hanging="360"/>
      </w:pPr>
    </w:lvl>
    <w:lvl w:ilvl="4">
      <w:start w:val="1"/>
      <w:numFmt w:val="lowerLetter"/>
      <w:lvlText w:val="%5."/>
      <w:lvlJc w:val="left"/>
      <w:pPr>
        <w:ind w:left="6927" w:hanging="360"/>
      </w:pPr>
    </w:lvl>
    <w:lvl w:ilvl="5">
      <w:start w:val="1"/>
      <w:numFmt w:val="lowerRoman"/>
      <w:lvlText w:val="%6."/>
      <w:lvlJc w:val="right"/>
      <w:pPr>
        <w:ind w:left="7647" w:hanging="180"/>
      </w:pPr>
    </w:lvl>
    <w:lvl w:ilvl="6">
      <w:start w:val="1"/>
      <w:numFmt w:val="decimal"/>
      <w:lvlText w:val="%7."/>
      <w:lvlJc w:val="left"/>
      <w:pPr>
        <w:ind w:left="8367" w:hanging="360"/>
      </w:pPr>
    </w:lvl>
    <w:lvl w:ilvl="7">
      <w:start w:val="1"/>
      <w:numFmt w:val="lowerLetter"/>
      <w:lvlText w:val="%8."/>
      <w:lvlJc w:val="left"/>
      <w:pPr>
        <w:ind w:left="9087" w:hanging="360"/>
      </w:pPr>
    </w:lvl>
    <w:lvl w:ilvl="8">
      <w:start w:val="1"/>
      <w:numFmt w:val="lowerRoman"/>
      <w:lvlText w:val="%9."/>
      <w:lvlJc w:val="right"/>
      <w:pPr>
        <w:ind w:left="9807" w:hanging="180"/>
      </w:pPr>
    </w:lvl>
  </w:abstractNum>
  <w:abstractNum w:abstractNumId="12" w15:restartNumberingAfterBreak="0">
    <w:nsid w:val="24F157CB"/>
    <w:multiLevelType w:val="multilevel"/>
    <w:tmpl w:val="BB9027B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26471F3C"/>
    <w:multiLevelType w:val="multilevel"/>
    <w:tmpl w:val="0FCC4FE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337D0623"/>
    <w:multiLevelType w:val="multilevel"/>
    <w:tmpl w:val="14B8432C"/>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5" w15:restartNumberingAfterBreak="0">
    <w:nsid w:val="39483E5C"/>
    <w:multiLevelType w:val="multilevel"/>
    <w:tmpl w:val="2B524BA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3C74710D"/>
    <w:multiLevelType w:val="multilevel"/>
    <w:tmpl w:val="C4F6C0B4"/>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3D33049D"/>
    <w:multiLevelType w:val="multilevel"/>
    <w:tmpl w:val="4E2A1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B27A5E"/>
    <w:multiLevelType w:val="multilevel"/>
    <w:tmpl w:val="6590E47A"/>
    <w:lvl w:ilvl="0">
      <w:start w:val="1"/>
      <w:numFmt w:val="bullet"/>
      <w:lvlText w:val=""/>
      <w:lvlJc w:val="left"/>
      <w:pPr>
        <w:ind w:left="720" w:hanging="360"/>
      </w:pPr>
      <w:rPr>
        <w:rFonts w:ascii="Symbol" w:hAnsi="Symbol"/>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0C262C"/>
    <w:multiLevelType w:val="multilevel"/>
    <w:tmpl w:val="4D9496B6"/>
    <w:lvl w:ilvl="0">
      <w:start w:val="1"/>
      <w:numFmt w:val="bullet"/>
      <w:lvlText w:val=""/>
      <w:lvlJc w:val="left"/>
      <w:pPr>
        <w:ind w:left="11" w:hanging="360"/>
      </w:pPr>
      <w:rPr>
        <w:rFonts w:ascii="Symbol" w:hAnsi="Symbol"/>
      </w:rPr>
    </w:lvl>
    <w:lvl w:ilvl="1">
      <w:start w:val="1"/>
      <w:numFmt w:val="bullet"/>
      <w:lvlText w:val="o"/>
      <w:lvlJc w:val="left"/>
      <w:pPr>
        <w:ind w:left="731" w:hanging="360"/>
      </w:pPr>
      <w:rPr>
        <w:rFonts w:ascii="Courier New" w:hAnsi="Courier New"/>
      </w:rPr>
    </w:lvl>
    <w:lvl w:ilvl="2">
      <w:start w:val="1"/>
      <w:numFmt w:val="bullet"/>
      <w:lvlText w:val=""/>
      <w:lvlJc w:val="left"/>
      <w:pPr>
        <w:ind w:left="1451" w:hanging="360"/>
      </w:pPr>
      <w:rPr>
        <w:rFonts w:ascii="Wingdings" w:hAnsi="Wingdings"/>
      </w:rPr>
    </w:lvl>
    <w:lvl w:ilvl="3">
      <w:start w:val="1"/>
      <w:numFmt w:val="bullet"/>
      <w:lvlText w:val=""/>
      <w:lvlJc w:val="left"/>
      <w:pPr>
        <w:ind w:left="2171" w:hanging="360"/>
      </w:pPr>
      <w:rPr>
        <w:rFonts w:ascii="Symbol" w:hAnsi="Symbol"/>
      </w:rPr>
    </w:lvl>
    <w:lvl w:ilvl="4">
      <w:start w:val="1"/>
      <w:numFmt w:val="bullet"/>
      <w:lvlText w:val="o"/>
      <w:lvlJc w:val="left"/>
      <w:pPr>
        <w:ind w:left="2891" w:hanging="360"/>
      </w:pPr>
      <w:rPr>
        <w:rFonts w:ascii="Courier New" w:hAnsi="Courier New"/>
      </w:rPr>
    </w:lvl>
    <w:lvl w:ilvl="5">
      <w:start w:val="1"/>
      <w:numFmt w:val="bullet"/>
      <w:lvlText w:val=""/>
      <w:lvlJc w:val="left"/>
      <w:pPr>
        <w:ind w:left="3611" w:hanging="360"/>
      </w:pPr>
      <w:rPr>
        <w:rFonts w:ascii="Wingdings" w:hAnsi="Wingdings"/>
      </w:rPr>
    </w:lvl>
    <w:lvl w:ilvl="6">
      <w:start w:val="1"/>
      <w:numFmt w:val="bullet"/>
      <w:lvlText w:val=""/>
      <w:lvlJc w:val="left"/>
      <w:pPr>
        <w:ind w:left="4331" w:hanging="360"/>
      </w:pPr>
      <w:rPr>
        <w:rFonts w:ascii="Symbol" w:hAnsi="Symbol"/>
      </w:rPr>
    </w:lvl>
    <w:lvl w:ilvl="7">
      <w:start w:val="1"/>
      <w:numFmt w:val="bullet"/>
      <w:lvlText w:val="o"/>
      <w:lvlJc w:val="left"/>
      <w:pPr>
        <w:ind w:left="5051" w:hanging="360"/>
      </w:pPr>
      <w:rPr>
        <w:rFonts w:ascii="Courier New" w:hAnsi="Courier New"/>
      </w:rPr>
    </w:lvl>
    <w:lvl w:ilvl="8">
      <w:start w:val="1"/>
      <w:numFmt w:val="bullet"/>
      <w:lvlText w:val=""/>
      <w:lvlJc w:val="left"/>
      <w:pPr>
        <w:ind w:left="5771" w:hanging="360"/>
      </w:pPr>
      <w:rPr>
        <w:rFonts w:ascii="Wingdings" w:hAnsi="Wingdings"/>
      </w:rPr>
    </w:lvl>
  </w:abstractNum>
  <w:abstractNum w:abstractNumId="20" w15:restartNumberingAfterBreak="0">
    <w:nsid w:val="46C36774"/>
    <w:multiLevelType w:val="multilevel"/>
    <w:tmpl w:val="1FF678B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49520AB1"/>
    <w:multiLevelType w:val="multilevel"/>
    <w:tmpl w:val="D6AE62D6"/>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2" w15:restartNumberingAfterBreak="0">
    <w:nsid w:val="49950EEF"/>
    <w:multiLevelType w:val="multilevel"/>
    <w:tmpl w:val="46DE0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35065B"/>
    <w:multiLevelType w:val="multilevel"/>
    <w:tmpl w:val="DEC6E8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4BC8776E"/>
    <w:multiLevelType w:val="multilevel"/>
    <w:tmpl w:val="0DFE0AA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15:restartNumberingAfterBreak="0">
    <w:nsid w:val="4FAE072C"/>
    <w:multiLevelType w:val="multilevel"/>
    <w:tmpl w:val="CA4EC0C0"/>
    <w:lvl w:ilvl="0">
      <w:start w:val="1"/>
      <w:numFmt w:val="decimal"/>
      <w:lvlText w:val="%1."/>
      <w:lvlJc w:val="left"/>
      <w:pPr>
        <w:ind w:left="814" w:hanging="360"/>
      </w:p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26" w15:restartNumberingAfterBreak="0">
    <w:nsid w:val="543A0AE5"/>
    <w:multiLevelType w:val="multilevel"/>
    <w:tmpl w:val="5AB41C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7273EA1"/>
    <w:multiLevelType w:val="multilevel"/>
    <w:tmpl w:val="AB20602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5DC7759F"/>
    <w:multiLevelType w:val="multilevel"/>
    <w:tmpl w:val="48D8FD9A"/>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D97D83"/>
    <w:multiLevelType w:val="multilevel"/>
    <w:tmpl w:val="C0D650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2081D56"/>
    <w:multiLevelType w:val="multilevel"/>
    <w:tmpl w:val="4B0EC9C2"/>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31" w15:restartNumberingAfterBreak="0">
    <w:nsid w:val="633E1DD4"/>
    <w:multiLevelType w:val="multilevel"/>
    <w:tmpl w:val="1072389A"/>
    <w:lvl w:ilvl="0">
      <w:start w:val="1"/>
      <w:numFmt w:val="decimal"/>
      <w:pStyle w:val="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224EDA"/>
    <w:multiLevelType w:val="multilevel"/>
    <w:tmpl w:val="9E28086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69BE6ABE"/>
    <w:multiLevelType w:val="multilevel"/>
    <w:tmpl w:val="B5CE3E5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4" w15:restartNumberingAfterBreak="0">
    <w:nsid w:val="69ED6F83"/>
    <w:multiLevelType w:val="multilevel"/>
    <w:tmpl w:val="99A005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15:restartNumberingAfterBreak="0">
    <w:nsid w:val="6CC8039D"/>
    <w:multiLevelType w:val="multilevel"/>
    <w:tmpl w:val="93C445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0176F25"/>
    <w:multiLevelType w:val="multilevel"/>
    <w:tmpl w:val="5C0A7A12"/>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37" w15:restartNumberingAfterBreak="0">
    <w:nsid w:val="71B873B5"/>
    <w:multiLevelType w:val="multilevel"/>
    <w:tmpl w:val="851868AC"/>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num w:numId="1" w16cid:durableId="187333877">
    <w:abstractNumId w:val="37"/>
  </w:num>
  <w:num w:numId="2" w16cid:durableId="1344018817">
    <w:abstractNumId w:val="24"/>
  </w:num>
  <w:num w:numId="3" w16cid:durableId="1313408476">
    <w:abstractNumId w:val="21"/>
  </w:num>
  <w:num w:numId="4" w16cid:durableId="1171681013">
    <w:abstractNumId w:val="4"/>
  </w:num>
  <w:num w:numId="5" w16cid:durableId="223222739">
    <w:abstractNumId w:val="14"/>
  </w:num>
  <w:num w:numId="6" w16cid:durableId="1756390201">
    <w:abstractNumId w:val="30"/>
  </w:num>
  <w:num w:numId="7" w16cid:durableId="121962514">
    <w:abstractNumId w:val="17"/>
  </w:num>
  <w:num w:numId="8" w16cid:durableId="237907401">
    <w:abstractNumId w:val="22"/>
  </w:num>
  <w:num w:numId="9" w16cid:durableId="1070078269">
    <w:abstractNumId w:val="15"/>
  </w:num>
  <w:num w:numId="10" w16cid:durableId="92021517">
    <w:abstractNumId w:val="16"/>
  </w:num>
  <w:num w:numId="11" w16cid:durableId="1256741775">
    <w:abstractNumId w:val="1"/>
  </w:num>
  <w:num w:numId="12" w16cid:durableId="311250005">
    <w:abstractNumId w:val="6"/>
  </w:num>
  <w:num w:numId="13" w16cid:durableId="1879269484">
    <w:abstractNumId w:val="2"/>
  </w:num>
  <w:num w:numId="14" w16cid:durableId="768433343">
    <w:abstractNumId w:val="5"/>
  </w:num>
  <w:num w:numId="15" w16cid:durableId="237635541">
    <w:abstractNumId w:val="33"/>
  </w:num>
  <w:num w:numId="16" w16cid:durableId="42992538">
    <w:abstractNumId w:val="35"/>
  </w:num>
  <w:num w:numId="17" w16cid:durableId="1918857072">
    <w:abstractNumId w:val="11"/>
  </w:num>
  <w:num w:numId="18" w16cid:durableId="560412199">
    <w:abstractNumId w:val="3"/>
  </w:num>
  <w:num w:numId="19" w16cid:durableId="773210713">
    <w:abstractNumId w:val="26"/>
  </w:num>
  <w:num w:numId="20" w16cid:durableId="1747994932">
    <w:abstractNumId w:val="29"/>
  </w:num>
  <w:num w:numId="21" w16cid:durableId="325986500">
    <w:abstractNumId w:val="8"/>
  </w:num>
  <w:num w:numId="22" w16cid:durableId="526140055">
    <w:abstractNumId w:val="0"/>
  </w:num>
  <w:num w:numId="23" w16cid:durableId="953174095">
    <w:abstractNumId w:val="28"/>
  </w:num>
  <w:num w:numId="24" w16cid:durableId="468086431">
    <w:abstractNumId w:val="18"/>
  </w:num>
  <w:num w:numId="25" w16cid:durableId="1390498663">
    <w:abstractNumId w:val="20"/>
  </w:num>
  <w:num w:numId="26" w16cid:durableId="317391954">
    <w:abstractNumId w:val="9"/>
  </w:num>
  <w:num w:numId="27" w16cid:durableId="1048648453">
    <w:abstractNumId w:val="23"/>
  </w:num>
  <w:num w:numId="28" w16cid:durableId="829294016">
    <w:abstractNumId w:val="7"/>
  </w:num>
  <w:num w:numId="29" w16cid:durableId="1926722331">
    <w:abstractNumId w:val="34"/>
  </w:num>
  <w:num w:numId="30" w16cid:durableId="1507481309">
    <w:abstractNumId w:val="13"/>
  </w:num>
  <w:num w:numId="31" w16cid:durableId="908422189">
    <w:abstractNumId w:val="19"/>
  </w:num>
  <w:num w:numId="32" w16cid:durableId="2011563582">
    <w:abstractNumId w:val="36"/>
  </w:num>
  <w:num w:numId="33" w16cid:durableId="1738434087">
    <w:abstractNumId w:val="25"/>
  </w:num>
  <w:num w:numId="34" w16cid:durableId="970134623">
    <w:abstractNumId w:val="32"/>
  </w:num>
  <w:num w:numId="35" w16cid:durableId="813526286">
    <w:abstractNumId w:val="12"/>
  </w:num>
  <w:num w:numId="36" w16cid:durableId="1294865824">
    <w:abstractNumId w:val="27"/>
  </w:num>
  <w:num w:numId="37" w16cid:durableId="1067728753">
    <w:abstractNumId w:val="10"/>
  </w:num>
  <w:num w:numId="38" w16cid:durableId="814885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0B14"/>
    <w:rsid w:val="00284BE3"/>
    <w:rsid w:val="009C0B14"/>
    <w:rsid w:val="00F103B1"/>
    <w:rsid w:val="00FB6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042F"/>
  <w15:docId w15:val="{381F4892-A4AB-4ACC-9EFE-D409301F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link w:val="1"/>
    <w:qFormat/>
    <w:rPr>
      <w:rFonts w:ascii="Times New Roman" w:hAnsi="Times New Roman"/>
      <w:sz w:val="28"/>
    </w:rPr>
  </w:style>
  <w:style w:type="paragraph" w:styleId="10">
    <w:name w:val="heading 1"/>
    <w:basedOn w:val="a0"/>
    <w:next w:val="a0"/>
    <w:link w:val="11"/>
    <w:uiPriority w:val="9"/>
    <w:qFormat/>
    <w:pPr>
      <w:keepNext/>
      <w:keepLines/>
      <w:spacing w:after="0"/>
      <w:jc w:val="center"/>
      <w:outlineLvl w:val="0"/>
    </w:pPr>
    <w:rPr>
      <w:b/>
    </w:rPr>
  </w:style>
  <w:style w:type="paragraph" w:styleId="2">
    <w:name w:val="heading 2"/>
    <w:basedOn w:val="a0"/>
    <w:next w:val="a0"/>
    <w:link w:val="20"/>
    <w:uiPriority w:val="9"/>
    <w:qFormat/>
    <w:pPr>
      <w:keepNext/>
      <w:spacing w:before="240" w:after="60" w:line="276" w:lineRule="auto"/>
      <w:jc w:val="right"/>
      <w:outlineLvl w:val="1"/>
    </w:pPr>
    <w:rPr>
      <w:b/>
    </w:rPr>
  </w:style>
  <w:style w:type="paragraph" w:styleId="3">
    <w:name w:val="heading 3"/>
    <w:basedOn w:val="a0"/>
    <w:next w:val="a0"/>
    <w:link w:val="30"/>
    <w:uiPriority w:val="9"/>
    <w:qFormat/>
    <w:pPr>
      <w:keepNext/>
      <w:keepLines/>
      <w:spacing w:after="0"/>
      <w:jc w:val="center"/>
      <w:outlineLvl w:val="2"/>
    </w:pPr>
  </w:style>
  <w:style w:type="paragraph" w:styleId="4">
    <w:name w:val="heading 4"/>
    <w:basedOn w:val="a0"/>
    <w:next w:val="a0"/>
    <w:link w:val="40"/>
    <w:uiPriority w:val="9"/>
    <w:qFormat/>
    <w:pPr>
      <w:keepNext/>
      <w:keepLines/>
      <w:spacing w:after="0"/>
      <w:outlineLvl w:val="3"/>
    </w:pPr>
    <w:rPr>
      <w:b/>
    </w:rPr>
  </w:style>
  <w:style w:type="paragraph" w:styleId="5">
    <w:name w:val="heading 5"/>
    <w:basedOn w:val="a0"/>
    <w:next w:val="a0"/>
    <w:link w:val="50"/>
    <w:uiPriority w:val="9"/>
    <w:qFormat/>
    <w:pPr>
      <w:keepNext/>
      <w:keepLines/>
      <w:spacing w:before="40" w:after="0"/>
      <w:outlineLvl w:val="4"/>
    </w:pPr>
    <w:rPr>
      <w:rFonts w:asciiTheme="majorHAnsi" w:hAnsiTheme="majorHAns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Times New Roman" w:hAnsi="Times New Roman"/>
      <w:sz w:val="28"/>
    </w:rPr>
  </w:style>
  <w:style w:type="paragraph" w:customStyle="1" w:styleId="c3">
    <w:name w:val="c3"/>
    <w:basedOn w:val="12"/>
    <w:link w:val="c30"/>
  </w:style>
  <w:style w:type="character" w:customStyle="1" w:styleId="c30">
    <w:name w:val="c3"/>
    <w:basedOn w:val="a1"/>
    <w:link w:val="c3"/>
  </w:style>
  <w:style w:type="paragraph" w:customStyle="1" w:styleId="h4">
    <w:name w:val="h4"/>
    <w:basedOn w:val="body"/>
    <w:link w:val="h40"/>
    <w:pPr>
      <w:spacing w:before="181" w:after="57"/>
      <w:ind w:firstLine="0"/>
    </w:pPr>
    <w:rPr>
      <w:rFonts w:ascii="SchoolBookSanPin-Bold" w:hAnsi="SchoolBookSanPin-Bold"/>
      <w:b/>
      <w:sz w:val="22"/>
    </w:rPr>
  </w:style>
  <w:style w:type="character" w:customStyle="1" w:styleId="h40">
    <w:name w:val="h4"/>
    <w:basedOn w:val="body0"/>
    <w:link w:val="h4"/>
    <w:rPr>
      <w:rFonts w:ascii="SchoolBookSanPin-Bold" w:hAnsi="SchoolBookSanPin-Bold"/>
      <w:b/>
      <w:color w:val="000000"/>
      <w:sz w:val="22"/>
    </w:rPr>
  </w:style>
  <w:style w:type="paragraph" w:styleId="a4">
    <w:name w:val="Normal (Web)"/>
    <w:basedOn w:val="a0"/>
    <w:link w:val="a5"/>
    <w:pPr>
      <w:spacing w:beforeAutospacing="1" w:afterAutospacing="1" w:line="240" w:lineRule="auto"/>
    </w:pPr>
    <w:rPr>
      <w:sz w:val="24"/>
    </w:rPr>
  </w:style>
  <w:style w:type="character" w:customStyle="1" w:styleId="a5">
    <w:name w:val="Обычный (Интернет) Знак"/>
    <w:basedOn w:val="1"/>
    <w:link w:val="a4"/>
    <w:rPr>
      <w:rFonts w:ascii="Times New Roman" w:hAnsi="Times New Roman"/>
      <w:sz w:val="24"/>
    </w:rPr>
  </w:style>
  <w:style w:type="paragraph" w:customStyle="1" w:styleId="13">
    <w:name w:val="Заг 1 а (Заголовки)"/>
    <w:basedOn w:val="NoParagraphStyle"/>
    <w:link w:val="14"/>
    <w:pPr>
      <w:spacing w:after="340" w:line="240" w:lineRule="atLeast"/>
    </w:pPr>
    <w:rPr>
      <w:rFonts w:ascii="OfficinaSansExtraBoldITC-Reg" w:hAnsi="OfficinaSansExtraBoldITC-Reg"/>
      <w:b/>
      <w:caps/>
    </w:rPr>
  </w:style>
  <w:style w:type="character" w:customStyle="1" w:styleId="14">
    <w:name w:val="Заг 1 а (Заголовки)"/>
    <w:basedOn w:val="NoParagraphStyle0"/>
    <w:link w:val="13"/>
    <w:rPr>
      <w:rFonts w:ascii="OfficinaSansExtraBoldITC-Reg" w:hAnsi="OfficinaSansExtraBoldITC-Reg"/>
      <w:b/>
      <w:caps/>
      <w:color w:val="000000"/>
      <w:sz w:val="24"/>
    </w:rPr>
  </w:style>
  <w:style w:type="paragraph" w:customStyle="1" w:styleId="c41">
    <w:name w:val="c41"/>
    <w:basedOn w:val="a0"/>
    <w:link w:val="c410"/>
    <w:pPr>
      <w:spacing w:beforeAutospacing="1" w:afterAutospacing="1" w:line="240" w:lineRule="auto"/>
    </w:pPr>
    <w:rPr>
      <w:sz w:val="24"/>
    </w:rPr>
  </w:style>
  <w:style w:type="character" w:customStyle="1" w:styleId="c410">
    <w:name w:val="c41"/>
    <w:basedOn w:val="1"/>
    <w:link w:val="c41"/>
    <w:rPr>
      <w:rFonts w:ascii="Times New Roman" w:hAnsi="Times New Roman"/>
      <w:sz w:val="24"/>
    </w:rPr>
  </w:style>
  <w:style w:type="paragraph" w:customStyle="1" w:styleId="Footnote">
    <w:name w:val="Footnote"/>
    <w:basedOn w:val="a0"/>
    <w:link w:val="Footnote0"/>
    <w:pPr>
      <w:spacing w:after="0" w:line="240" w:lineRule="auto"/>
    </w:pPr>
    <w:rPr>
      <w:sz w:val="20"/>
    </w:rPr>
  </w:style>
  <w:style w:type="character" w:customStyle="1" w:styleId="Footnote0">
    <w:name w:val="Footnote"/>
    <w:basedOn w:val="1"/>
    <w:link w:val="Footnote"/>
    <w:rPr>
      <w:rFonts w:ascii="Times New Roman" w:hAnsi="Times New Roman"/>
      <w:sz w:val="20"/>
    </w:rPr>
  </w:style>
  <w:style w:type="paragraph" w:styleId="21">
    <w:name w:val="toc 2"/>
    <w:basedOn w:val="a0"/>
    <w:next w:val="a0"/>
    <w:link w:val="22"/>
    <w:uiPriority w:val="39"/>
    <w:pPr>
      <w:tabs>
        <w:tab w:val="right" w:leader="dot" w:pos="9345"/>
      </w:tabs>
      <w:spacing w:after="100" w:line="240" w:lineRule="auto"/>
      <w:ind w:left="221"/>
    </w:pPr>
  </w:style>
  <w:style w:type="character" w:customStyle="1" w:styleId="22">
    <w:name w:val="Оглавление 2 Знак"/>
    <w:basedOn w:val="1"/>
    <w:link w:val="21"/>
    <w:rPr>
      <w:rFonts w:ascii="Times New Roman" w:hAnsi="Times New Roman"/>
      <w:sz w:val="28"/>
    </w:rPr>
  </w:style>
  <w:style w:type="paragraph" w:customStyle="1" w:styleId="68">
    <w:name w:val="Основной текст68"/>
    <w:basedOn w:val="a0"/>
    <w:link w:val="680"/>
    <w:pPr>
      <w:spacing w:after="780" w:line="211" w:lineRule="exact"/>
      <w:jc w:val="right"/>
    </w:pPr>
    <w:rPr>
      <w:highlight w:val="white"/>
    </w:rPr>
  </w:style>
  <w:style w:type="character" w:customStyle="1" w:styleId="680">
    <w:name w:val="Основной текст68"/>
    <w:basedOn w:val="1"/>
    <w:link w:val="68"/>
    <w:rPr>
      <w:rFonts w:ascii="Times New Roman" w:hAnsi="Times New Roman"/>
      <w:sz w:val="28"/>
      <w:highlight w:val="white"/>
    </w:rPr>
  </w:style>
  <w:style w:type="paragraph" w:customStyle="1" w:styleId="Body1">
    <w:name w:val="Body"/>
    <w:basedOn w:val="a0"/>
    <w:link w:val="Body2"/>
    <w:pPr>
      <w:widowControl w:val="0"/>
      <w:tabs>
        <w:tab w:val="left" w:pos="510"/>
      </w:tabs>
      <w:spacing w:after="0" w:line="240" w:lineRule="atLeast"/>
      <w:ind w:firstLine="227"/>
      <w:jc w:val="both"/>
    </w:pPr>
    <w:rPr>
      <w:rFonts w:ascii="SchoolBookSanPin" w:hAnsi="SchoolBookSanPin"/>
      <w:sz w:val="20"/>
    </w:rPr>
  </w:style>
  <w:style w:type="character" w:customStyle="1" w:styleId="Body2">
    <w:name w:val="Body"/>
    <w:basedOn w:val="1"/>
    <w:link w:val="Body1"/>
    <w:rPr>
      <w:rFonts w:ascii="SchoolBookSanPin" w:hAnsi="SchoolBookSanPin"/>
      <w:color w:val="000000"/>
      <w:sz w:val="20"/>
    </w:rPr>
  </w:style>
  <w:style w:type="paragraph" w:styleId="41">
    <w:name w:val="toc 4"/>
    <w:basedOn w:val="a0"/>
    <w:next w:val="a0"/>
    <w:link w:val="42"/>
    <w:uiPriority w:val="39"/>
    <w:pPr>
      <w:tabs>
        <w:tab w:val="right" w:leader="dot" w:pos="10063"/>
      </w:tabs>
      <w:spacing w:after="0" w:line="240" w:lineRule="auto"/>
      <w:ind w:left="851"/>
    </w:pPr>
  </w:style>
  <w:style w:type="character" w:customStyle="1" w:styleId="42">
    <w:name w:val="Оглавление 4 Знак"/>
    <w:basedOn w:val="1"/>
    <w:link w:val="41"/>
    <w:rPr>
      <w:rFonts w:ascii="Times New Roman" w:hAnsi="Times New Roman"/>
      <w:sz w:val="28"/>
    </w:rPr>
  </w:style>
  <w:style w:type="paragraph" w:customStyle="1" w:styleId="a6">
    <w:name w:val="Таблица Головка (Таблицы)"/>
    <w:basedOn w:val="a7"/>
    <w:link w:val="a8"/>
    <w:pPr>
      <w:jc w:val="center"/>
    </w:pPr>
    <w:rPr>
      <w:rFonts w:ascii="SchoolBookSanPin-Bold" w:hAnsi="SchoolBookSanPin-Bold"/>
      <w:b/>
    </w:rPr>
  </w:style>
  <w:style w:type="character" w:customStyle="1" w:styleId="a8">
    <w:name w:val="Таблица Головка (Таблицы)"/>
    <w:basedOn w:val="a9"/>
    <w:link w:val="a6"/>
    <w:rPr>
      <w:rFonts w:ascii="SchoolBookSanPin-Bold" w:hAnsi="SchoolBookSanPin-Bold"/>
      <w:b/>
      <w:color w:val="000000"/>
      <w:sz w:val="18"/>
    </w:rPr>
  </w:style>
  <w:style w:type="paragraph" w:customStyle="1" w:styleId="12">
    <w:name w:val="Основной шрифт абзаца1"/>
    <w:link w:val="BoldItalicUnderline"/>
  </w:style>
  <w:style w:type="paragraph" w:customStyle="1" w:styleId="BoldItalicUnderline">
    <w:name w:val="Bold_Italic_Underline"/>
    <w:link w:val="BoldItalicUnderline0"/>
    <w:rPr>
      <w:b/>
      <w:i/>
      <w:u w:val="single"/>
    </w:rPr>
  </w:style>
  <w:style w:type="character" w:customStyle="1" w:styleId="BoldItalicUnderline0">
    <w:name w:val="Bold_Italic_Underline"/>
    <w:link w:val="BoldItalicUnderline"/>
    <w:rPr>
      <w:b/>
      <w:i/>
      <w:u w:val="single"/>
    </w:rPr>
  </w:style>
  <w:style w:type="paragraph" w:styleId="6">
    <w:name w:val="toc 6"/>
    <w:basedOn w:val="a0"/>
    <w:next w:val="a0"/>
    <w:link w:val="60"/>
    <w:uiPriority w:val="39"/>
    <w:pPr>
      <w:spacing w:after="100"/>
      <w:ind w:left="1100"/>
    </w:pPr>
  </w:style>
  <w:style w:type="character" w:customStyle="1" w:styleId="60">
    <w:name w:val="Оглавление 6 Знак"/>
    <w:basedOn w:val="1"/>
    <w:link w:val="6"/>
    <w:rPr>
      <w:rFonts w:ascii="Times New Roman" w:hAnsi="Times New Roman"/>
      <w:sz w:val="28"/>
    </w:rPr>
  </w:style>
  <w:style w:type="paragraph" w:customStyle="1" w:styleId="aa">
    <w:name w:val="Полужирный Курсив (Выделения)"/>
    <w:link w:val="ab"/>
    <w:rPr>
      <w:b/>
      <w:i/>
    </w:rPr>
  </w:style>
  <w:style w:type="character" w:customStyle="1" w:styleId="ab">
    <w:name w:val="Полужирный Курсив (Выделения)"/>
    <w:link w:val="aa"/>
    <w:rPr>
      <w:b/>
      <w:i/>
    </w:rPr>
  </w:style>
  <w:style w:type="paragraph" w:styleId="7">
    <w:name w:val="toc 7"/>
    <w:basedOn w:val="a0"/>
    <w:next w:val="a0"/>
    <w:link w:val="70"/>
    <w:uiPriority w:val="39"/>
    <w:pPr>
      <w:spacing w:after="100"/>
      <w:ind w:left="1320"/>
    </w:pPr>
  </w:style>
  <w:style w:type="character" w:customStyle="1" w:styleId="70">
    <w:name w:val="Оглавление 7 Знак"/>
    <w:basedOn w:val="1"/>
    <w:link w:val="7"/>
    <w:rPr>
      <w:rFonts w:ascii="Times New Roman" w:hAnsi="Times New Roman"/>
      <w:sz w:val="28"/>
    </w:rPr>
  </w:style>
  <w:style w:type="paragraph" w:customStyle="1" w:styleId="paragraph">
    <w:name w:val="paragraph"/>
    <w:basedOn w:val="a0"/>
    <w:link w:val="paragraph0"/>
    <w:pPr>
      <w:spacing w:beforeAutospacing="1" w:afterAutospacing="1" w:line="240" w:lineRule="auto"/>
    </w:pPr>
    <w:rPr>
      <w:sz w:val="24"/>
    </w:rPr>
  </w:style>
  <w:style w:type="character" w:customStyle="1" w:styleId="paragraph0">
    <w:name w:val="paragraph"/>
    <w:basedOn w:val="1"/>
    <w:link w:val="paragraph"/>
    <w:rPr>
      <w:rFonts w:ascii="Times New Roman" w:hAnsi="Times New Roman"/>
      <w:sz w:val="24"/>
    </w:rPr>
  </w:style>
  <w:style w:type="paragraph" w:customStyle="1" w:styleId="h3">
    <w:name w:val="h3"/>
    <w:basedOn w:val="h2"/>
    <w:link w:val="h30"/>
    <w:pPr>
      <w:spacing w:before="164" w:after="74"/>
    </w:pPr>
    <w:rPr>
      <w:caps w:val="0"/>
    </w:rPr>
  </w:style>
  <w:style w:type="character" w:customStyle="1" w:styleId="h30">
    <w:name w:val="h3"/>
    <w:basedOn w:val="h20"/>
    <w:link w:val="h3"/>
    <w:rPr>
      <w:rFonts w:ascii="SchoolBookSanPin-Bold" w:hAnsi="SchoolBookSanPin-Bold"/>
      <w:b/>
      <w:caps w:val="0"/>
      <w:color w:val="000000"/>
      <w:sz w:val="22"/>
    </w:rPr>
  </w:style>
  <w:style w:type="paragraph" w:customStyle="1" w:styleId="h4-first">
    <w:name w:val="h4-first"/>
    <w:basedOn w:val="h4"/>
    <w:link w:val="h4-first0"/>
    <w:pPr>
      <w:spacing w:before="120" w:after="0" w:line="240" w:lineRule="atLeast"/>
      <w:jc w:val="left"/>
    </w:pPr>
    <w:rPr>
      <w:rFonts w:ascii="OfficinaSansMediumITC-Regular" w:hAnsi="OfficinaSansMediumITC-Regular"/>
      <w:b w:val="0"/>
    </w:rPr>
  </w:style>
  <w:style w:type="character" w:customStyle="1" w:styleId="h4-first0">
    <w:name w:val="h4-first"/>
    <w:basedOn w:val="h40"/>
    <w:link w:val="h4-first"/>
    <w:rPr>
      <w:rFonts w:ascii="OfficinaSansMediumITC-Regular" w:hAnsi="OfficinaSansMediumITC-Regular"/>
      <w:b w:val="0"/>
      <w:color w:val="000000"/>
      <w:sz w:val="22"/>
    </w:rPr>
  </w:style>
  <w:style w:type="paragraph" w:styleId="ac">
    <w:name w:val="List Paragraph"/>
    <w:basedOn w:val="a0"/>
    <w:link w:val="ad"/>
    <w:pPr>
      <w:ind w:left="720"/>
      <w:contextualSpacing/>
    </w:pPr>
  </w:style>
  <w:style w:type="character" w:customStyle="1" w:styleId="ad">
    <w:name w:val="Абзац списка Знак"/>
    <w:basedOn w:val="1"/>
    <w:link w:val="ac"/>
    <w:rPr>
      <w:rFonts w:ascii="Times New Roman" w:hAnsi="Times New Roman"/>
      <w:sz w:val="28"/>
    </w:rPr>
  </w:style>
  <w:style w:type="paragraph" w:customStyle="1" w:styleId="body">
    <w:name w:val="body"/>
    <w:basedOn w:val="a0"/>
    <w:link w:val="body0"/>
    <w:pPr>
      <w:widowControl w:val="0"/>
      <w:spacing w:after="0" w:line="242" w:lineRule="atLeast"/>
      <w:ind w:firstLine="227"/>
      <w:jc w:val="both"/>
    </w:pPr>
    <w:rPr>
      <w:rFonts w:ascii="SchoolBookSanPin" w:hAnsi="SchoolBookSanPin"/>
      <w:sz w:val="20"/>
    </w:rPr>
  </w:style>
  <w:style w:type="character" w:customStyle="1" w:styleId="body0">
    <w:name w:val="body"/>
    <w:basedOn w:val="1"/>
    <w:link w:val="body"/>
    <w:rPr>
      <w:rFonts w:ascii="SchoolBookSanPin" w:hAnsi="SchoolBookSanPin"/>
      <w:color w:val="000000"/>
      <w:sz w:val="20"/>
    </w:rPr>
  </w:style>
  <w:style w:type="paragraph" w:customStyle="1" w:styleId="Book">
    <w:name w:val="Book"/>
    <w:link w:val="Book0"/>
  </w:style>
  <w:style w:type="character" w:customStyle="1" w:styleId="Book0">
    <w:name w:val="Book"/>
    <w:link w:val="Book"/>
  </w:style>
  <w:style w:type="paragraph" w:customStyle="1" w:styleId="eop">
    <w:name w:val="eop"/>
    <w:basedOn w:val="12"/>
    <w:link w:val="eop0"/>
  </w:style>
  <w:style w:type="character" w:customStyle="1" w:styleId="eop0">
    <w:name w:val="eop"/>
    <w:basedOn w:val="a1"/>
    <w:link w:val="eop"/>
  </w:style>
  <w:style w:type="paragraph" w:customStyle="1" w:styleId="ae">
    <w:name w:val="Осн булит (Основной Текст)"/>
    <w:basedOn w:val="af"/>
    <w:link w:val="af0"/>
    <w:pPr>
      <w:tabs>
        <w:tab w:val="left" w:pos="227"/>
      </w:tabs>
      <w:spacing w:line="242" w:lineRule="atLeast"/>
      <w:ind w:left="221" w:hanging="142"/>
    </w:pPr>
    <w:rPr>
      <w:rFonts w:ascii="TimesNewRomanPSMT" w:hAnsi="TimesNewRomanPSMT"/>
      <w:sz w:val="20"/>
    </w:rPr>
  </w:style>
  <w:style w:type="character" w:customStyle="1" w:styleId="af0">
    <w:name w:val="Осн булит (Основной Текст)"/>
    <w:basedOn w:val="af1"/>
    <w:link w:val="ae"/>
    <w:rPr>
      <w:rFonts w:ascii="TimesNewRomanPSMT" w:hAnsi="TimesNewRomanPSMT"/>
      <w:color w:val="000000"/>
      <w:sz w:val="20"/>
    </w:rPr>
  </w:style>
  <w:style w:type="paragraph" w:customStyle="1" w:styleId="af2">
    <w:name w:val="Основной БА (Основной Текст)"/>
    <w:basedOn w:val="af"/>
    <w:link w:val="af3"/>
    <w:pPr>
      <w:spacing w:line="242" w:lineRule="atLeast"/>
      <w:ind w:firstLine="0"/>
    </w:pPr>
    <w:rPr>
      <w:sz w:val="20"/>
    </w:rPr>
  </w:style>
  <w:style w:type="character" w:customStyle="1" w:styleId="af3">
    <w:name w:val="Основной БА (Основной Текст)"/>
    <w:basedOn w:val="af1"/>
    <w:link w:val="af2"/>
    <w:rPr>
      <w:rFonts w:ascii="SchoolBookSanPin" w:hAnsi="SchoolBookSanPin"/>
      <w:color w:val="000000"/>
      <w:sz w:val="20"/>
    </w:rPr>
  </w:style>
  <w:style w:type="character" w:customStyle="1" w:styleId="30">
    <w:name w:val="Заголовок 3 Знак"/>
    <w:basedOn w:val="1"/>
    <w:link w:val="3"/>
    <w:rPr>
      <w:rFonts w:ascii="Times New Roman" w:hAnsi="Times New Roman"/>
      <w:sz w:val="28"/>
    </w:rPr>
  </w:style>
  <w:style w:type="paragraph" w:customStyle="1" w:styleId="TOC-2">
    <w:name w:val="TOC-2"/>
    <w:basedOn w:val="TOC-1"/>
    <w:link w:val="TOC-20"/>
    <w:pPr>
      <w:spacing w:before="0" w:line="240" w:lineRule="atLeast"/>
      <w:ind w:left="227"/>
    </w:pPr>
  </w:style>
  <w:style w:type="character" w:customStyle="1" w:styleId="TOC-20">
    <w:name w:val="TOC-2"/>
    <w:basedOn w:val="TOC-10"/>
    <w:link w:val="TOC-2"/>
    <w:rPr>
      <w:rFonts w:ascii="SchoolBookSanPin" w:hAnsi="SchoolBookSanPin"/>
      <w:color w:val="000000"/>
      <w:sz w:val="20"/>
    </w:rPr>
  </w:style>
  <w:style w:type="paragraph" w:customStyle="1" w:styleId="c40">
    <w:name w:val="c40"/>
    <w:basedOn w:val="12"/>
    <w:link w:val="c400"/>
  </w:style>
  <w:style w:type="character" w:customStyle="1" w:styleId="c400">
    <w:name w:val="c40"/>
    <w:basedOn w:val="a1"/>
    <w:link w:val="c40"/>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customStyle="1" w:styleId="31">
    <w:name w:val="Основной текст3"/>
    <w:basedOn w:val="a0"/>
    <w:link w:val="32"/>
    <w:pPr>
      <w:widowControl w:val="0"/>
      <w:spacing w:before="300" w:after="0" w:line="250" w:lineRule="exact"/>
      <w:ind w:firstLine="540"/>
      <w:jc w:val="both"/>
    </w:pPr>
    <w:rPr>
      <w:rFonts w:ascii="Arial" w:hAnsi="Arial"/>
    </w:rPr>
  </w:style>
  <w:style w:type="character" w:customStyle="1" w:styleId="32">
    <w:name w:val="Основной текст3"/>
    <w:basedOn w:val="1"/>
    <w:link w:val="31"/>
    <w:rPr>
      <w:rFonts w:ascii="Arial" w:hAnsi="Arial"/>
      <w:sz w:val="28"/>
    </w:rPr>
  </w:style>
  <w:style w:type="paragraph" w:styleId="af4">
    <w:name w:val="No Spacing"/>
    <w:link w:val="af5"/>
    <w:pPr>
      <w:spacing w:after="0" w:line="240" w:lineRule="auto"/>
    </w:pPr>
  </w:style>
  <w:style w:type="character" w:customStyle="1" w:styleId="af5">
    <w:name w:val="Без интервала Знак"/>
    <w:link w:val="af4"/>
  </w:style>
  <w:style w:type="paragraph" w:customStyle="1" w:styleId="Italic">
    <w:name w:val="Italic"/>
    <w:link w:val="Italic0"/>
    <w:rPr>
      <w:i/>
    </w:rPr>
  </w:style>
  <w:style w:type="character" w:customStyle="1" w:styleId="Italic0">
    <w:name w:val="Italic"/>
    <w:link w:val="Italic"/>
    <w:rPr>
      <w:i/>
    </w:rPr>
  </w:style>
  <w:style w:type="paragraph" w:customStyle="1" w:styleId="snoska">
    <w:name w:val="snoska (Доп. текст)"/>
    <w:basedOn w:val="NoParagraphStyle"/>
    <w:link w:val="snoska0"/>
    <w:pPr>
      <w:spacing w:line="200" w:lineRule="atLeast"/>
      <w:jc w:val="both"/>
    </w:pPr>
    <w:rPr>
      <w:rFonts w:ascii="SchoolBookSanPin" w:hAnsi="SchoolBookSanPin"/>
      <w:sz w:val="18"/>
    </w:rPr>
  </w:style>
  <w:style w:type="character" w:customStyle="1" w:styleId="snoska0">
    <w:name w:val="snoska (Доп. текст)"/>
    <w:basedOn w:val="NoParagraphStyle0"/>
    <w:link w:val="snoska"/>
    <w:rPr>
      <w:rFonts w:ascii="SchoolBookSanPin" w:hAnsi="SchoolBookSanPin"/>
      <w:color w:val="000000"/>
      <w:sz w:val="18"/>
    </w:rPr>
  </w:style>
  <w:style w:type="paragraph" w:customStyle="1" w:styleId="ff2">
    <w:name w:val="ff2"/>
    <w:basedOn w:val="12"/>
    <w:link w:val="ff20"/>
  </w:style>
  <w:style w:type="character" w:customStyle="1" w:styleId="ff20">
    <w:name w:val="ff2"/>
    <w:basedOn w:val="a1"/>
    <w:link w:val="ff2"/>
  </w:style>
  <w:style w:type="paragraph" w:customStyle="1" w:styleId="af">
    <w:name w:val="Основной (Основной Текст)"/>
    <w:basedOn w:val="NoParagraphStyle"/>
    <w:link w:val="af1"/>
    <w:pPr>
      <w:spacing w:line="250" w:lineRule="atLeast"/>
      <w:ind w:firstLine="283"/>
      <w:jc w:val="both"/>
    </w:pPr>
    <w:rPr>
      <w:rFonts w:ascii="SchoolBookSanPin" w:hAnsi="SchoolBookSanPin"/>
      <w:sz w:val="21"/>
    </w:rPr>
  </w:style>
  <w:style w:type="character" w:customStyle="1" w:styleId="af1">
    <w:name w:val="Основной (Основной Текст)"/>
    <w:basedOn w:val="NoParagraphStyle0"/>
    <w:link w:val="af"/>
    <w:rPr>
      <w:rFonts w:ascii="SchoolBookSanPin" w:hAnsi="SchoolBookSanPin"/>
      <w:color w:val="000000"/>
      <w:sz w:val="21"/>
    </w:rPr>
  </w:style>
  <w:style w:type="paragraph" w:customStyle="1" w:styleId="h5">
    <w:name w:val="h5"/>
    <w:basedOn w:val="NoParagraphStyle"/>
    <w:link w:val="h50"/>
    <w:pPr>
      <w:spacing w:line="240" w:lineRule="atLeast"/>
      <w:ind w:firstLine="227"/>
      <w:jc w:val="both"/>
    </w:pPr>
    <w:rPr>
      <w:rFonts w:ascii="SchoolBookSanPin-BoldItalic" w:hAnsi="SchoolBookSanPin-BoldItalic"/>
      <w:b/>
      <w:i/>
      <w:sz w:val="20"/>
    </w:rPr>
  </w:style>
  <w:style w:type="character" w:customStyle="1" w:styleId="h50">
    <w:name w:val="h5"/>
    <w:basedOn w:val="NoParagraphStyle0"/>
    <w:link w:val="h5"/>
    <w:rPr>
      <w:rFonts w:ascii="SchoolBookSanPin-BoldItalic" w:hAnsi="SchoolBookSanPin-BoldItalic"/>
      <w:b/>
      <w:i/>
      <w:color w:val="000000"/>
      <w:sz w:val="20"/>
    </w:rPr>
  </w:style>
  <w:style w:type="paragraph" w:customStyle="1" w:styleId="NoParagraphStyle">
    <w:name w:val="[No Paragraph Style]"/>
    <w:link w:val="NoParagraphStyle0"/>
    <w:pPr>
      <w:widowControl w:val="0"/>
      <w:spacing w:after="0" w:line="288" w:lineRule="auto"/>
    </w:pPr>
    <w:rPr>
      <w:rFonts w:ascii="Minion Pro" w:hAnsi="Minion Pro"/>
      <w:sz w:val="24"/>
    </w:rPr>
  </w:style>
  <w:style w:type="character" w:customStyle="1" w:styleId="NoParagraphStyle0">
    <w:name w:val="[No Paragraph Style]"/>
    <w:link w:val="NoParagraphStyle"/>
    <w:rPr>
      <w:rFonts w:ascii="Minion Pro" w:hAnsi="Minion Pro"/>
      <w:color w:val="000000"/>
      <w:sz w:val="24"/>
    </w:rPr>
  </w:style>
  <w:style w:type="paragraph" w:customStyle="1" w:styleId="msonormal0">
    <w:name w:val="msonormal"/>
    <w:basedOn w:val="a0"/>
    <w:link w:val="msonormal1"/>
    <w:pPr>
      <w:spacing w:beforeAutospacing="1" w:afterAutospacing="1" w:line="240" w:lineRule="auto"/>
    </w:pPr>
    <w:rPr>
      <w:sz w:val="24"/>
    </w:rPr>
  </w:style>
  <w:style w:type="character" w:customStyle="1" w:styleId="msonormal1">
    <w:name w:val="msonormal"/>
    <w:basedOn w:val="1"/>
    <w:link w:val="msonormal0"/>
    <w:rPr>
      <w:rFonts w:ascii="Times New Roman" w:hAnsi="Times New Roman"/>
      <w:sz w:val="24"/>
    </w:rPr>
  </w:style>
  <w:style w:type="paragraph" w:customStyle="1" w:styleId="af6">
    <w:name w:val="Полужирный курсив"/>
    <w:link w:val="af7"/>
    <w:rPr>
      <w:b/>
      <w:i/>
    </w:rPr>
  </w:style>
  <w:style w:type="character" w:customStyle="1" w:styleId="af7">
    <w:name w:val="Полужирный курсив"/>
    <w:link w:val="af6"/>
    <w:rPr>
      <w:b/>
      <w:i/>
    </w:rPr>
  </w:style>
  <w:style w:type="paragraph" w:customStyle="1" w:styleId="ParaAttribute16">
    <w:name w:val="ParaAttribute16"/>
    <w:link w:val="ParaAttribute160"/>
    <w:pPr>
      <w:spacing w:after="0" w:line="240" w:lineRule="auto"/>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af8">
    <w:name w:val="TOC Heading"/>
    <w:basedOn w:val="10"/>
    <w:next w:val="a0"/>
    <w:link w:val="af9"/>
    <w:pPr>
      <w:outlineLvl w:val="8"/>
    </w:pPr>
  </w:style>
  <w:style w:type="character" w:customStyle="1" w:styleId="af9">
    <w:name w:val="Заголовок оглавления Знак"/>
    <w:basedOn w:val="11"/>
    <w:link w:val="af8"/>
    <w:rPr>
      <w:rFonts w:ascii="Times New Roman" w:hAnsi="Times New Roman"/>
      <w:b/>
      <w:sz w:val="28"/>
    </w:rPr>
  </w:style>
  <w:style w:type="paragraph" w:customStyle="1" w:styleId="23">
    <w:name w:val="Абзац списка2"/>
    <w:basedOn w:val="a0"/>
    <w:link w:val="24"/>
    <w:pPr>
      <w:spacing w:after="200" w:line="276" w:lineRule="auto"/>
      <w:ind w:left="720"/>
    </w:pPr>
    <w:rPr>
      <w:rFonts w:ascii="Calibri" w:hAnsi="Calibri"/>
      <w:sz w:val="20"/>
    </w:rPr>
  </w:style>
  <w:style w:type="character" w:customStyle="1" w:styleId="24">
    <w:name w:val="Абзац списка2"/>
    <w:basedOn w:val="1"/>
    <w:link w:val="23"/>
    <w:rPr>
      <w:rFonts w:ascii="Calibri" w:hAnsi="Calibri"/>
      <w:sz w:val="20"/>
    </w:rPr>
  </w:style>
  <w:style w:type="paragraph" w:customStyle="1" w:styleId="15">
    <w:name w:val="Неразрешенное упоминание1"/>
    <w:basedOn w:val="12"/>
    <w:link w:val="afa"/>
    <w:rPr>
      <w:color w:val="605E5C"/>
      <w:shd w:val="clear" w:color="auto" w:fill="E1DFDD"/>
    </w:rPr>
  </w:style>
  <w:style w:type="character" w:styleId="afa">
    <w:name w:val="Unresolved Mention"/>
    <w:basedOn w:val="a1"/>
    <w:link w:val="15"/>
    <w:rPr>
      <w:color w:val="605E5C"/>
      <w:shd w:val="clear" w:color="auto" w:fill="E1DFDD"/>
    </w:rPr>
  </w:style>
  <w:style w:type="paragraph" w:customStyle="1" w:styleId="16">
    <w:name w:val="Номер страницы1"/>
    <w:basedOn w:val="12"/>
    <w:link w:val="afb"/>
  </w:style>
  <w:style w:type="character" w:styleId="afb">
    <w:name w:val="page number"/>
    <w:basedOn w:val="a1"/>
    <w:link w:val="16"/>
  </w:style>
  <w:style w:type="paragraph" w:customStyle="1" w:styleId="table-body1mm">
    <w:name w:val="table-body_1mm"/>
    <w:basedOn w:val="body"/>
    <w:link w:val="table-body1mm0"/>
    <w:pPr>
      <w:spacing w:after="100" w:line="200" w:lineRule="atLeast"/>
      <w:ind w:firstLine="0"/>
      <w:jc w:val="left"/>
    </w:pPr>
    <w:rPr>
      <w:sz w:val="18"/>
    </w:rPr>
  </w:style>
  <w:style w:type="character" w:customStyle="1" w:styleId="table-body1mm0">
    <w:name w:val="table-body_1mm"/>
    <w:basedOn w:val="body0"/>
    <w:link w:val="table-body1mm"/>
    <w:rPr>
      <w:rFonts w:ascii="SchoolBookSanPin" w:hAnsi="SchoolBookSanPin"/>
      <w:color w:val="000000"/>
      <w:sz w:val="18"/>
    </w:rPr>
  </w:style>
  <w:style w:type="paragraph" w:customStyle="1" w:styleId="TOC-3">
    <w:name w:val="TOC-3"/>
    <w:basedOn w:val="TOC-1"/>
    <w:link w:val="TOC-30"/>
    <w:pPr>
      <w:spacing w:before="0" w:line="240" w:lineRule="atLeast"/>
      <w:ind w:left="454"/>
    </w:pPr>
  </w:style>
  <w:style w:type="character" w:customStyle="1" w:styleId="TOC-30">
    <w:name w:val="TOC-3"/>
    <w:basedOn w:val="TOC-10"/>
    <w:link w:val="TOC-3"/>
    <w:rPr>
      <w:rFonts w:ascii="SchoolBookSanPin" w:hAnsi="SchoolBookSanPin"/>
      <w:color w:val="000000"/>
      <w:sz w:val="20"/>
    </w:rPr>
  </w:style>
  <w:style w:type="paragraph" w:customStyle="1" w:styleId="ParaAttribute38">
    <w:name w:val="ParaAttribute38"/>
    <w:link w:val="ParaAttribute380"/>
    <w:pPr>
      <w:spacing w:after="0" w:line="240" w:lineRule="auto"/>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afc">
    <w:name w:val="Буллит"/>
    <w:link w:val="afd"/>
    <w:rPr>
      <w:rFonts w:ascii="PiGraphA" w:hAnsi="PiGraphA"/>
      <w:sz w:val="14"/>
    </w:rPr>
  </w:style>
  <w:style w:type="character" w:customStyle="1" w:styleId="afd">
    <w:name w:val="Буллит"/>
    <w:link w:val="afc"/>
    <w:rPr>
      <w:rFonts w:ascii="PiGraphA" w:hAnsi="PiGraphA"/>
      <w:sz w:val="14"/>
    </w:rPr>
  </w:style>
  <w:style w:type="paragraph" w:customStyle="1" w:styleId="afe">
    <w:name w:val="Буллит (Доп. текст)"/>
    <w:basedOn w:val="af"/>
    <w:link w:val="aff"/>
    <w:pPr>
      <w:spacing w:line="240" w:lineRule="atLeast"/>
      <w:ind w:left="227" w:hanging="142"/>
    </w:pPr>
    <w:rPr>
      <w:sz w:val="20"/>
    </w:rPr>
  </w:style>
  <w:style w:type="character" w:customStyle="1" w:styleId="aff">
    <w:name w:val="Буллит (Доп. текст)"/>
    <w:basedOn w:val="af1"/>
    <w:link w:val="afe"/>
    <w:rPr>
      <w:rFonts w:ascii="SchoolBookSanPin" w:hAnsi="SchoolBookSanPin"/>
      <w:color w:val="000000"/>
      <w:sz w:val="20"/>
    </w:rPr>
  </w:style>
  <w:style w:type="paragraph" w:customStyle="1" w:styleId="aff0">
    <w:name w:val="А ОСН ТЕКСТ"/>
    <w:basedOn w:val="a0"/>
    <w:link w:val="aff1"/>
    <w:pPr>
      <w:spacing w:after="0" w:line="360" w:lineRule="auto"/>
      <w:ind w:firstLine="454"/>
      <w:jc w:val="both"/>
    </w:pPr>
    <w:rPr>
      <w:caps/>
    </w:rPr>
  </w:style>
  <w:style w:type="character" w:customStyle="1" w:styleId="aff1">
    <w:name w:val="А ОСН ТЕКСТ"/>
    <w:basedOn w:val="1"/>
    <w:link w:val="aff0"/>
    <w:rPr>
      <w:rFonts w:ascii="Times New Roman" w:hAnsi="Times New Roman"/>
      <w:caps/>
      <w:color w:val="000000"/>
      <w:sz w:val="28"/>
    </w:rPr>
  </w:style>
  <w:style w:type="paragraph" w:customStyle="1" w:styleId="BasicParagraph">
    <w:name w:val="[Basic Paragraph]"/>
    <w:basedOn w:val="NoParagraphStyle"/>
    <w:link w:val="BasicParagraph0"/>
    <w:pPr>
      <w:spacing w:line="240" w:lineRule="atLeast"/>
      <w:ind w:firstLine="227"/>
      <w:jc w:val="both"/>
    </w:pPr>
    <w:rPr>
      <w:rFonts w:ascii="SchoolBookSanPin" w:hAnsi="SchoolBookSanPin"/>
      <w:sz w:val="20"/>
    </w:rPr>
  </w:style>
  <w:style w:type="character" w:customStyle="1" w:styleId="BasicParagraph0">
    <w:name w:val="[Basic Paragraph]"/>
    <w:basedOn w:val="NoParagraphStyle0"/>
    <w:link w:val="BasicParagraph"/>
    <w:rPr>
      <w:rFonts w:ascii="SchoolBookSanPin" w:hAnsi="SchoolBookSanPin"/>
      <w:color w:val="000000"/>
      <w:sz w:val="20"/>
    </w:rPr>
  </w:style>
  <w:style w:type="paragraph" w:styleId="aff2">
    <w:name w:val="annotation text"/>
    <w:basedOn w:val="a0"/>
    <w:link w:val="aff3"/>
    <w:pPr>
      <w:spacing w:after="0" w:line="240" w:lineRule="auto"/>
    </w:pPr>
    <w:rPr>
      <w:sz w:val="20"/>
    </w:rPr>
  </w:style>
  <w:style w:type="character" w:customStyle="1" w:styleId="aff3">
    <w:name w:val="Текст примечания Знак"/>
    <w:basedOn w:val="1"/>
    <w:link w:val="aff2"/>
    <w:rPr>
      <w:rFonts w:ascii="Times New Roman" w:hAnsi="Times New Roman"/>
      <w:sz w:val="20"/>
    </w:rPr>
  </w:style>
  <w:style w:type="paragraph" w:customStyle="1" w:styleId="list-dash">
    <w:name w:val="list-dash"/>
    <w:basedOn w:val="list-bullet"/>
    <w:link w:val="list-dash0"/>
    <w:pPr>
      <w:ind w:hanging="227"/>
    </w:pPr>
  </w:style>
  <w:style w:type="character" w:customStyle="1" w:styleId="list-dash0">
    <w:name w:val="list-dash"/>
    <w:basedOn w:val="list-bullet0"/>
    <w:link w:val="list-dash"/>
    <w:rPr>
      <w:rFonts w:ascii="SchoolBookSanPin" w:hAnsi="SchoolBookSanPin"/>
      <w:color w:val="000000"/>
      <w:sz w:val="20"/>
    </w:rPr>
  </w:style>
  <w:style w:type="paragraph" w:customStyle="1" w:styleId="table-bodycentre">
    <w:name w:val="table-body_centre"/>
    <w:basedOn w:val="NoParagraphStyle"/>
    <w:link w:val="table-bodycentre0"/>
    <w:pPr>
      <w:spacing w:after="100" w:line="200" w:lineRule="atLeast"/>
      <w:jc w:val="center"/>
    </w:pPr>
    <w:rPr>
      <w:rFonts w:ascii="SchoolBookSanPin" w:hAnsi="SchoolBookSanPin"/>
      <w:sz w:val="18"/>
    </w:rPr>
  </w:style>
  <w:style w:type="character" w:customStyle="1" w:styleId="table-bodycentre0">
    <w:name w:val="table-body_centre"/>
    <w:basedOn w:val="NoParagraphStyle0"/>
    <w:link w:val="table-bodycentre"/>
    <w:rPr>
      <w:rFonts w:ascii="SchoolBookSanPin" w:hAnsi="SchoolBookSanPin"/>
      <w:color w:val="000000"/>
      <w:sz w:val="18"/>
    </w:rPr>
  </w:style>
  <w:style w:type="paragraph" w:customStyle="1" w:styleId="210">
    <w:name w:val="Абзац списка21"/>
    <w:basedOn w:val="a0"/>
    <w:link w:val="211"/>
    <w:pPr>
      <w:spacing w:after="200" w:line="276" w:lineRule="auto"/>
      <w:ind w:left="720"/>
      <w:contextualSpacing/>
    </w:pPr>
    <w:rPr>
      <w:rFonts w:ascii="Calibri" w:hAnsi="Calibri"/>
    </w:rPr>
  </w:style>
  <w:style w:type="character" w:customStyle="1" w:styleId="211">
    <w:name w:val="Абзац списка21"/>
    <w:basedOn w:val="1"/>
    <w:link w:val="210"/>
    <w:rPr>
      <w:rFonts w:ascii="Calibri" w:hAnsi="Calibri"/>
      <w:sz w:val="28"/>
    </w:rPr>
  </w:style>
  <w:style w:type="paragraph" w:customStyle="1" w:styleId="c45">
    <w:name w:val="c45"/>
    <w:basedOn w:val="12"/>
    <w:link w:val="c450"/>
  </w:style>
  <w:style w:type="character" w:customStyle="1" w:styleId="c450">
    <w:name w:val="c45"/>
    <w:basedOn w:val="a1"/>
    <w:link w:val="c45"/>
  </w:style>
  <w:style w:type="paragraph" w:styleId="33">
    <w:name w:val="toc 3"/>
    <w:basedOn w:val="a0"/>
    <w:next w:val="a0"/>
    <w:link w:val="34"/>
    <w:uiPriority w:val="39"/>
    <w:pPr>
      <w:tabs>
        <w:tab w:val="right" w:leader="dot" w:pos="10063"/>
      </w:tabs>
      <w:spacing w:after="0" w:line="240" w:lineRule="auto"/>
      <w:ind w:left="1135" w:hanging="851"/>
    </w:pPr>
    <w:rPr>
      <w:sz w:val="24"/>
    </w:rPr>
  </w:style>
  <w:style w:type="character" w:customStyle="1" w:styleId="34">
    <w:name w:val="Оглавление 3 Знак"/>
    <w:basedOn w:val="1"/>
    <w:link w:val="33"/>
    <w:rPr>
      <w:rFonts w:ascii="Times New Roman" w:hAnsi="Times New Roman"/>
      <w:sz w:val="24"/>
    </w:rPr>
  </w:style>
  <w:style w:type="paragraph" w:customStyle="1" w:styleId="c26">
    <w:name w:val="c26"/>
    <w:basedOn w:val="12"/>
    <w:link w:val="c260"/>
  </w:style>
  <w:style w:type="character" w:customStyle="1" w:styleId="c260">
    <w:name w:val="c26"/>
    <w:basedOn w:val="a1"/>
    <w:link w:val="c26"/>
  </w:style>
  <w:style w:type="paragraph" w:customStyle="1" w:styleId="dash041e005f0431005f044b005f0447005f043d005f044b005f0439005f005fchar1char1">
    <w:name w:val="dash041e_005f0431_005f044b_005f0447_005f043d_005f044b_005f0439_005f_005fchar1__char1"/>
    <w:link w:val="dash041e005f0431005f044b005f0447005f043d005f044b005f0439005f005fchar1char10"/>
    <w:rPr>
      <w:rFonts w:ascii="Times New Roman" w:hAnsi="Times New Roman"/>
      <w:sz w:val="24"/>
    </w:rPr>
  </w:style>
  <w:style w:type="character" w:customStyle="1" w:styleId="dash041e005f0431005f044b005f0447005f043d005f044b005f0439005f005fchar1char10">
    <w:name w:val="dash041e_005f0431_005f044b_005f0447_005f043d_005f044b_005f0439_005f_005fchar1__char1"/>
    <w:link w:val="dash041e005f0431005f044b005f0447005f043d005f044b005f0439005f005fchar1char1"/>
    <w:rPr>
      <w:rFonts w:ascii="Times New Roman" w:hAnsi="Times New Roman"/>
      <w:strike w:val="0"/>
      <w:sz w:val="24"/>
      <w:u w:val="none"/>
    </w:rPr>
  </w:style>
  <w:style w:type="paragraph" w:customStyle="1" w:styleId="Standard">
    <w:name w:val="Standard"/>
    <w:link w:val="Standard0"/>
    <w:pPr>
      <w:widowControl w:val="0"/>
      <w:spacing w:after="0" w:line="240" w:lineRule="auto"/>
    </w:pPr>
    <w:rPr>
      <w:rFonts w:ascii="Arial" w:hAnsi="Arial"/>
      <w:sz w:val="24"/>
    </w:rPr>
  </w:style>
  <w:style w:type="character" w:customStyle="1" w:styleId="Standard0">
    <w:name w:val="Standard"/>
    <w:link w:val="Standard"/>
    <w:rPr>
      <w:rFonts w:ascii="Arial" w:hAnsi="Arial"/>
      <w:sz w:val="24"/>
    </w:rPr>
  </w:style>
  <w:style w:type="paragraph" w:customStyle="1" w:styleId="aff4">
    <w:name w:val="Верх. Индекс (Индексы)"/>
    <w:link w:val="aff5"/>
    <w:rPr>
      <w:sz w:val="13"/>
    </w:rPr>
  </w:style>
  <w:style w:type="character" w:customStyle="1" w:styleId="aff5">
    <w:name w:val="Верх. Индекс (Индексы)"/>
    <w:link w:val="aff4"/>
    <w:rPr>
      <w:sz w:val="13"/>
    </w:rPr>
  </w:style>
  <w:style w:type="paragraph" w:customStyle="1" w:styleId="Default">
    <w:name w:val="Default"/>
    <w:link w:val="Default0"/>
    <w:pPr>
      <w:spacing w:after="0" w:line="240" w:lineRule="auto"/>
    </w:pPr>
    <w:rPr>
      <w:rFonts w:ascii="Times New Roman" w:hAnsi="Times New Roman"/>
      <w:sz w:val="24"/>
      <w:u w:color="000000"/>
    </w:rPr>
  </w:style>
  <w:style w:type="character" w:customStyle="1" w:styleId="Default0">
    <w:name w:val="Default"/>
    <w:link w:val="Default"/>
    <w:rPr>
      <w:rFonts w:ascii="Times New Roman" w:hAnsi="Times New Roman"/>
      <w:color w:val="000000"/>
      <w:sz w:val="24"/>
      <w:u w:color="000000"/>
    </w:rPr>
  </w:style>
  <w:style w:type="paragraph" w:customStyle="1" w:styleId="43">
    <w:name w:val="Заг 4 (Заголовки)"/>
    <w:basedOn w:val="NoParagraphStyle"/>
    <w:link w:val="44"/>
    <w:pPr>
      <w:spacing w:after="57" w:line="240" w:lineRule="atLeast"/>
      <w:jc w:val="both"/>
    </w:pPr>
    <w:rPr>
      <w:rFonts w:ascii="PragmaticaSanPin" w:hAnsi="PragmaticaSanPin"/>
      <w:b/>
      <w:sz w:val="20"/>
    </w:rPr>
  </w:style>
  <w:style w:type="character" w:customStyle="1" w:styleId="44">
    <w:name w:val="Заг 4 (Заголовки)"/>
    <w:basedOn w:val="NoParagraphStyle0"/>
    <w:link w:val="43"/>
    <w:rPr>
      <w:rFonts w:ascii="PragmaticaSanPin" w:hAnsi="PragmaticaSanPin"/>
      <w:b/>
      <w:color w:val="000000"/>
      <w:sz w:val="20"/>
    </w:rPr>
  </w:style>
  <w:style w:type="paragraph" w:customStyle="1" w:styleId="45">
    <w:name w:val="4 (Заголовки)"/>
    <w:basedOn w:val="35"/>
    <w:link w:val="46"/>
    <w:pPr>
      <w:spacing w:after="113"/>
    </w:pPr>
    <w:rPr>
      <w:rFonts w:ascii="OfficinaSansMediumITC-Regular" w:hAnsi="OfficinaSansMediumITC-Regular"/>
      <w:sz w:val="20"/>
    </w:rPr>
  </w:style>
  <w:style w:type="character" w:customStyle="1" w:styleId="46">
    <w:name w:val="4 (Заголовки)"/>
    <w:basedOn w:val="36"/>
    <w:link w:val="45"/>
    <w:rPr>
      <w:rFonts w:ascii="OfficinaSansMediumITC-Regular" w:hAnsi="OfficinaSansMediumITC-Regular"/>
      <w:b/>
      <w:color w:val="000000"/>
      <w:sz w:val="20"/>
    </w:rPr>
  </w:style>
  <w:style w:type="paragraph" w:customStyle="1" w:styleId="aff6">
    <w:name w:val="Сноска (Доп. текст)"/>
    <w:basedOn w:val="NoParagraphStyle"/>
    <w:link w:val="aff7"/>
    <w:pPr>
      <w:tabs>
        <w:tab w:val="left" w:pos="227"/>
      </w:tabs>
      <w:spacing w:line="200" w:lineRule="atLeast"/>
      <w:ind w:left="227" w:hanging="227"/>
      <w:jc w:val="both"/>
    </w:pPr>
    <w:rPr>
      <w:rFonts w:ascii="SchoolBookSanPin" w:hAnsi="SchoolBookSanPin"/>
      <w:sz w:val="18"/>
    </w:rPr>
  </w:style>
  <w:style w:type="character" w:customStyle="1" w:styleId="aff7">
    <w:name w:val="Сноска (Доп. текст)"/>
    <w:basedOn w:val="NoParagraphStyle0"/>
    <w:link w:val="aff6"/>
    <w:rPr>
      <w:rFonts w:ascii="SchoolBookSanPin" w:hAnsi="SchoolBookSanPin"/>
      <w:color w:val="000000"/>
      <w:sz w:val="18"/>
    </w:rPr>
  </w:style>
  <w:style w:type="paragraph" w:customStyle="1" w:styleId="h2">
    <w:name w:val="h2"/>
    <w:basedOn w:val="h1"/>
    <w:link w:val="h20"/>
    <w:pPr>
      <w:keepNext/>
      <w:pageBreakBefore w:val="0"/>
      <w:spacing w:before="240" w:after="57"/>
    </w:pPr>
    <w:rPr>
      <w:sz w:val="22"/>
    </w:rPr>
  </w:style>
  <w:style w:type="character" w:customStyle="1" w:styleId="h20">
    <w:name w:val="h2"/>
    <w:basedOn w:val="h10"/>
    <w:link w:val="h2"/>
    <w:rPr>
      <w:rFonts w:ascii="SchoolBookSanPin-Bold" w:hAnsi="SchoolBookSanPin-Bold"/>
      <w:b/>
      <w:caps/>
      <w:color w:val="000000"/>
      <w:sz w:val="22"/>
    </w:rPr>
  </w:style>
  <w:style w:type="paragraph" w:customStyle="1" w:styleId="a7">
    <w:name w:val="Таблица Влево (Таблицы)"/>
    <w:basedOn w:val="af"/>
    <w:link w:val="a9"/>
    <w:pPr>
      <w:spacing w:line="200" w:lineRule="atLeast"/>
      <w:ind w:firstLine="0"/>
      <w:jc w:val="left"/>
    </w:pPr>
    <w:rPr>
      <w:sz w:val="18"/>
    </w:rPr>
  </w:style>
  <w:style w:type="character" w:customStyle="1" w:styleId="a9">
    <w:name w:val="Таблица Влево (Таблицы)"/>
    <w:basedOn w:val="af1"/>
    <w:link w:val="a7"/>
    <w:rPr>
      <w:rFonts w:ascii="SchoolBookSanPin" w:hAnsi="SchoolBookSanPin"/>
      <w:color w:val="000000"/>
      <w:sz w:val="18"/>
    </w:rPr>
  </w:style>
  <w:style w:type="paragraph" w:customStyle="1" w:styleId="aff8">
    <w:link w:val="aff9"/>
    <w:semiHidden/>
    <w:unhideWhenUsed/>
    <w:pPr>
      <w:spacing w:after="0" w:line="240" w:lineRule="auto"/>
    </w:pPr>
  </w:style>
  <w:style w:type="character" w:customStyle="1" w:styleId="aff9">
    <w:link w:val="aff8"/>
    <w:semiHidden/>
    <w:unhideWhenUsed/>
  </w:style>
  <w:style w:type="paragraph" w:customStyle="1" w:styleId="18TexstSPISOK1">
    <w:name w:val="18TexstSPISOK_1"/>
    <w:basedOn w:val="a0"/>
    <w:link w:val="18TexstSPISOK10"/>
    <w:pPr>
      <w:tabs>
        <w:tab w:val="left" w:pos="360"/>
        <w:tab w:val="left" w:pos="640"/>
      </w:tabs>
      <w:spacing w:after="0" w:line="240" w:lineRule="atLeast"/>
      <w:ind w:left="640" w:hanging="300"/>
      <w:jc w:val="both"/>
    </w:pPr>
    <w:rPr>
      <w:rFonts w:ascii="PragmaticaC" w:hAnsi="PragmaticaC"/>
      <w:sz w:val="20"/>
    </w:rPr>
  </w:style>
  <w:style w:type="character" w:customStyle="1" w:styleId="18TexstSPISOK10">
    <w:name w:val="18TexstSPISOK_1"/>
    <w:basedOn w:val="1"/>
    <w:link w:val="18TexstSPISOK1"/>
    <w:rPr>
      <w:rFonts w:ascii="PragmaticaC" w:hAnsi="PragmaticaC"/>
      <w:color w:val="000000"/>
      <w:sz w:val="20"/>
    </w:rPr>
  </w:style>
  <w:style w:type="paragraph" w:customStyle="1" w:styleId="table-body0mm">
    <w:name w:val="table-body_0mm"/>
    <w:basedOn w:val="body"/>
    <w:link w:val="table-body0mm0"/>
    <w:pPr>
      <w:spacing w:line="200" w:lineRule="atLeast"/>
      <w:ind w:firstLine="0"/>
      <w:jc w:val="left"/>
    </w:pPr>
    <w:rPr>
      <w:sz w:val="18"/>
    </w:rPr>
  </w:style>
  <w:style w:type="character" w:customStyle="1" w:styleId="table-body0mm0">
    <w:name w:val="table-body_0mm"/>
    <w:basedOn w:val="body0"/>
    <w:link w:val="table-body0mm"/>
    <w:rPr>
      <w:rFonts w:ascii="SchoolBookSanPin" w:hAnsi="SchoolBookSanPin"/>
      <w:color w:val="000000"/>
      <w:sz w:val="18"/>
    </w:rPr>
  </w:style>
  <w:style w:type="paragraph" w:customStyle="1" w:styleId="affa">
    <w:name w:val="Верх. Индекс Курсив (Индексы)"/>
    <w:basedOn w:val="aff4"/>
    <w:link w:val="affb"/>
    <w:rPr>
      <w:i/>
    </w:rPr>
  </w:style>
  <w:style w:type="character" w:customStyle="1" w:styleId="affb">
    <w:name w:val="Верх. Индекс Курсив (Индексы)"/>
    <w:basedOn w:val="aff5"/>
    <w:link w:val="affa"/>
    <w:rPr>
      <w:i/>
      <w:sz w:val="13"/>
    </w:rPr>
  </w:style>
  <w:style w:type="paragraph" w:customStyle="1" w:styleId="normaltextrun">
    <w:name w:val="normaltextrun"/>
    <w:basedOn w:val="12"/>
    <w:link w:val="normaltextrun0"/>
  </w:style>
  <w:style w:type="character" w:customStyle="1" w:styleId="normaltextrun0">
    <w:name w:val="normaltextrun"/>
    <w:basedOn w:val="a1"/>
    <w:link w:val="normaltextrun"/>
  </w:style>
  <w:style w:type="paragraph" w:customStyle="1" w:styleId="list-bullet1">
    <w:name w:val="list-bullet1"/>
    <w:link w:val="list-bullet10"/>
    <w:rPr>
      <w:rFonts w:ascii="PiGraphA" w:hAnsi="PiGraphA"/>
      <w:sz w:val="14"/>
    </w:rPr>
  </w:style>
  <w:style w:type="character" w:customStyle="1" w:styleId="list-bullet10">
    <w:name w:val="list-bullet1"/>
    <w:link w:val="list-bullet1"/>
    <w:rPr>
      <w:rFonts w:ascii="PiGraphA" w:hAnsi="PiGraphA"/>
      <w:sz w:val="14"/>
    </w:rPr>
  </w:style>
  <w:style w:type="paragraph" w:customStyle="1" w:styleId="25">
    <w:name w:val="Заг 2 (Заголовки)"/>
    <w:basedOn w:val="NoParagraphStyle"/>
    <w:link w:val="26"/>
    <w:pPr>
      <w:spacing w:before="170" w:after="57" w:line="240" w:lineRule="atLeast"/>
    </w:pPr>
    <w:rPr>
      <w:rFonts w:ascii="PragmaticaSanPin" w:hAnsi="PragmaticaSanPin"/>
      <w:b/>
      <w:caps/>
      <w:sz w:val="22"/>
    </w:rPr>
  </w:style>
  <w:style w:type="character" w:customStyle="1" w:styleId="26">
    <w:name w:val="Заг 2 (Заголовки)"/>
    <w:basedOn w:val="NoParagraphStyle0"/>
    <w:link w:val="25"/>
    <w:rPr>
      <w:rFonts w:ascii="PragmaticaSanPin" w:hAnsi="PragmaticaSanPin"/>
      <w:b/>
      <w:caps/>
      <w:color w:val="000000"/>
      <w:sz w:val="22"/>
    </w:rPr>
  </w:style>
  <w:style w:type="paragraph" w:customStyle="1" w:styleId="affc">
    <w:name w:val="Таблица по Центру (Таблицы)"/>
    <w:basedOn w:val="a7"/>
    <w:link w:val="affd"/>
    <w:pPr>
      <w:jc w:val="center"/>
    </w:pPr>
  </w:style>
  <w:style w:type="character" w:customStyle="1" w:styleId="affd">
    <w:name w:val="Таблица по Центру (Таблицы)"/>
    <w:basedOn w:val="a9"/>
    <w:link w:val="affc"/>
    <w:rPr>
      <w:rFonts w:ascii="SchoolBookSanPin" w:hAnsi="SchoolBookSanPin"/>
      <w:color w:val="000000"/>
      <w:sz w:val="18"/>
    </w:rPr>
  </w:style>
  <w:style w:type="character" w:customStyle="1" w:styleId="50">
    <w:name w:val="Заголовок 5 Знак"/>
    <w:basedOn w:val="1"/>
    <w:link w:val="5"/>
    <w:rPr>
      <w:rFonts w:asciiTheme="majorHAnsi" w:hAnsiTheme="majorHAnsi"/>
      <w:color w:val="2E74B5" w:themeColor="accent1" w:themeShade="BF"/>
      <w:sz w:val="28"/>
    </w:rPr>
  </w:style>
  <w:style w:type="paragraph" w:customStyle="1" w:styleId="c2">
    <w:name w:val="c2"/>
    <w:link w:val="c20"/>
  </w:style>
  <w:style w:type="character" w:customStyle="1" w:styleId="c20">
    <w:name w:val="c2"/>
    <w:link w:val="c2"/>
  </w:style>
  <w:style w:type="paragraph" w:customStyle="1" w:styleId="affe">
    <w:name w:val="Полужирный (Выделения)"/>
    <w:link w:val="afff"/>
    <w:rPr>
      <w:b/>
    </w:rPr>
  </w:style>
  <w:style w:type="character" w:customStyle="1" w:styleId="afff">
    <w:name w:val="Полужирный (Выделения)"/>
    <w:link w:val="affe"/>
    <w:rPr>
      <w:b/>
    </w:rPr>
  </w:style>
  <w:style w:type="paragraph" w:customStyle="1" w:styleId="dash041e0431044b0447043d044b0439char1">
    <w:name w:val="dash041e_0431_044b_0447_043d_044b_0439__char1"/>
    <w:link w:val="dash041e0431044b0447043d044b0439char10"/>
    <w:rPr>
      <w:rFonts w:ascii="Times New Roman" w:hAnsi="Times New Roman"/>
      <w:sz w:val="24"/>
    </w:rPr>
  </w:style>
  <w:style w:type="character" w:customStyle="1" w:styleId="dash041e0431044b0447043d044b0439char10">
    <w:name w:val="dash041e_0431_044b_0447_043d_044b_0439__char1"/>
    <w:link w:val="dash041e0431044b0447043d044b0439char1"/>
    <w:rPr>
      <w:rFonts w:ascii="Times New Roman" w:hAnsi="Times New Roman"/>
      <w:sz w:val="24"/>
      <w:u w:val="none"/>
    </w:rPr>
  </w:style>
  <w:style w:type="paragraph" w:customStyle="1" w:styleId="c11">
    <w:name w:val="c11"/>
    <w:basedOn w:val="12"/>
    <w:link w:val="c110"/>
  </w:style>
  <w:style w:type="character" w:customStyle="1" w:styleId="c110">
    <w:name w:val="c11"/>
    <w:basedOn w:val="a1"/>
    <w:link w:val="c11"/>
  </w:style>
  <w:style w:type="paragraph" w:customStyle="1" w:styleId="Bold">
    <w:name w:val="Bold"/>
    <w:link w:val="Bold0"/>
    <w:rPr>
      <w:b/>
    </w:rPr>
  </w:style>
  <w:style w:type="character" w:customStyle="1" w:styleId="Bold0">
    <w:name w:val="Bold"/>
    <w:link w:val="Bold"/>
    <w:rPr>
      <w:b/>
    </w:rPr>
  </w:style>
  <w:style w:type="paragraph" w:customStyle="1" w:styleId="afff0">
    <w:name w:val="А_основной"/>
    <w:basedOn w:val="a0"/>
    <w:link w:val="afff1"/>
    <w:pPr>
      <w:widowControl w:val="0"/>
      <w:spacing w:after="0" w:line="360" w:lineRule="auto"/>
      <w:ind w:firstLine="454"/>
      <w:jc w:val="both"/>
    </w:pPr>
  </w:style>
  <w:style w:type="character" w:customStyle="1" w:styleId="afff1">
    <w:name w:val="А_основной"/>
    <w:basedOn w:val="1"/>
    <w:link w:val="afff0"/>
    <w:rPr>
      <w:rFonts w:ascii="Times New Roman" w:hAnsi="Times New Roman"/>
      <w:sz w:val="28"/>
    </w:rPr>
  </w:style>
  <w:style w:type="paragraph" w:customStyle="1" w:styleId="western">
    <w:name w:val="western"/>
    <w:basedOn w:val="a0"/>
    <w:link w:val="western0"/>
    <w:pPr>
      <w:spacing w:beforeAutospacing="1" w:after="0" w:line="240" w:lineRule="auto"/>
    </w:pPr>
    <w:rPr>
      <w:sz w:val="24"/>
    </w:rPr>
  </w:style>
  <w:style w:type="character" w:customStyle="1" w:styleId="western0">
    <w:name w:val="western"/>
    <w:basedOn w:val="1"/>
    <w:link w:val="western"/>
    <w:rPr>
      <w:rFonts w:ascii="Times New Roman" w:hAnsi="Times New Roman"/>
      <w:color w:val="000000"/>
      <w:sz w:val="24"/>
    </w:rPr>
  </w:style>
  <w:style w:type="character" w:customStyle="1" w:styleId="11">
    <w:name w:val="Заголовок 1 Знак"/>
    <w:basedOn w:val="1"/>
    <w:link w:val="10"/>
    <w:rPr>
      <w:rFonts w:ascii="Times New Roman" w:hAnsi="Times New Roman"/>
      <w:b/>
      <w:sz w:val="28"/>
    </w:rPr>
  </w:style>
  <w:style w:type="paragraph" w:customStyle="1" w:styleId="121">
    <w:name w:val="Средняя сетка 1 — акцент 21"/>
    <w:basedOn w:val="a0"/>
    <w:link w:val="1210"/>
    <w:pPr>
      <w:spacing w:after="200" w:line="276" w:lineRule="auto"/>
      <w:ind w:left="720"/>
      <w:contextualSpacing/>
    </w:pPr>
    <w:rPr>
      <w:rFonts w:ascii="Calibri" w:hAnsi="Calibri"/>
    </w:rPr>
  </w:style>
  <w:style w:type="character" w:customStyle="1" w:styleId="1210">
    <w:name w:val="Средняя сетка 1 — акцент 21"/>
    <w:basedOn w:val="1"/>
    <w:link w:val="121"/>
    <w:rPr>
      <w:rFonts w:ascii="Calibri" w:hAnsi="Calibri"/>
      <w:sz w:val="28"/>
    </w:rPr>
  </w:style>
  <w:style w:type="paragraph" w:customStyle="1" w:styleId="17">
    <w:name w:val="Знак примечания1"/>
    <w:basedOn w:val="12"/>
    <w:link w:val="afff2"/>
    <w:rPr>
      <w:sz w:val="16"/>
    </w:rPr>
  </w:style>
  <w:style w:type="character" w:styleId="afff2">
    <w:name w:val="annotation reference"/>
    <w:basedOn w:val="a1"/>
    <w:link w:val="17"/>
    <w:rPr>
      <w:sz w:val="16"/>
    </w:rPr>
  </w:style>
  <w:style w:type="paragraph" w:customStyle="1" w:styleId="c7">
    <w:name w:val="c7"/>
    <w:basedOn w:val="a0"/>
    <w:link w:val="c70"/>
    <w:pPr>
      <w:spacing w:beforeAutospacing="1" w:afterAutospacing="1" w:line="240" w:lineRule="auto"/>
    </w:pPr>
    <w:rPr>
      <w:sz w:val="24"/>
    </w:rPr>
  </w:style>
  <w:style w:type="character" w:customStyle="1" w:styleId="c70">
    <w:name w:val="c7"/>
    <w:basedOn w:val="1"/>
    <w:link w:val="c7"/>
    <w:rPr>
      <w:rFonts w:ascii="Times New Roman" w:hAnsi="Times New Roman"/>
      <w:sz w:val="24"/>
    </w:rPr>
  </w:style>
  <w:style w:type="paragraph" w:customStyle="1" w:styleId="c27">
    <w:name w:val="c27"/>
    <w:basedOn w:val="a0"/>
    <w:link w:val="c270"/>
    <w:pPr>
      <w:spacing w:beforeAutospacing="1" w:afterAutospacing="1" w:line="240" w:lineRule="auto"/>
    </w:pPr>
    <w:rPr>
      <w:sz w:val="24"/>
    </w:rPr>
  </w:style>
  <w:style w:type="character" w:customStyle="1" w:styleId="c270">
    <w:name w:val="c27"/>
    <w:basedOn w:val="1"/>
    <w:link w:val="c27"/>
    <w:rPr>
      <w:rFonts w:ascii="Times New Roman" w:hAnsi="Times New Roman"/>
      <w:sz w:val="24"/>
    </w:rPr>
  </w:style>
  <w:style w:type="paragraph" w:styleId="afff3">
    <w:name w:val="Body Text Indent"/>
    <w:basedOn w:val="a0"/>
    <w:link w:val="afff4"/>
    <w:pPr>
      <w:spacing w:after="120"/>
      <w:ind w:left="283"/>
    </w:pPr>
  </w:style>
  <w:style w:type="character" w:customStyle="1" w:styleId="afff4">
    <w:name w:val="Основной текст с отступом Знак"/>
    <w:basedOn w:val="1"/>
    <w:link w:val="afff3"/>
    <w:rPr>
      <w:rFonts w:ascii="Times New Roman" w:hAnsi="Times New Roman"/>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18">
    <w:name w:val="Гиперссылка1"/>
    <w:basedOn w:val="12"/>
    <w:link w:val="afff5"/>
    <w:rPr>
      <w:color w:val="0000FF"/>
      <w:u w:val="single"/>
    </w:rPr>
  </w:style>
  <w:style w:type="character" w:styleId="afff5">
    <w:name w:val="Hyperlink"/>
    <w:basedOn w:val="a1"/>
    <w:link w:val="18"/>
    <w:rPr>
      <w:color w:val="0000FF"/>
      <w:u w:val="single"/>
    </w:rPr>
  </w:style>
  <w:style w:type="paragraph" w:customStyle="1" w:styleId="Footnote1">
    <w:name w:val="Footnote"/>
    <w:basedOn w:val="a0"/>
    <w:next w:val="a0"/>
    <w:link w:val="Footnote2"/>
    <w:pPr>
      <w:widowControl w:val="0"/>
      <w:spacing w:after="0" w:line="200" w:lineRule="atLeast"/>
      <w:ind w:left="227" w:hanging="227"/>
      <w:jc w:val="both"/>
    </w:pPr>
    <w:rPr>
      <w:rFonts w:ascii="SchoolBookSanPin" w:hAnsi="SchoolBookSanPin"/>
      <w:sz w:val="18"/>
    </w:rPr>
  </w:style>
  <w:style w:type="character" w:customStyle="1" w:styleId="Footnote2">
    <w:name w:val="Footnote"/>
    <w:basedOn w:val="1"/>
    <w:link w:val="Footnote1"/>
    <w:rPr>
      <w:rFonts w:ascii="SchoolBookSanPin" w:hAnsi="SchoolBookSanPin"/>
      <w:color w:val="000000"/>
      <w:sz w:val="18"/>
    </w:rPr>
  </w:style>
  <w:style w:type="paragraph" w:styleId="19">
    <w:name w:val="toc 1"/>
    <w:basedOn w:val="a0"/>
    <w:next w:val="a0"/>
    <w:link w:val="1a"/>
    <w:uiPriority w:val="39"/>
    <w:pPr>
      <w:spacing w:after="0"/>
    </w:pPr>
  </w:style>
  <w:style w:type="character" w:customStyle="1" w:styleId="1a">
    <w:name w:val="Оглавление 1 Знак"/>
    <w:basedOn w:val="1"/>
    <w:link w:val="19"/>
    <w:rPr>
      <w:rFonts w:ascii="Times New Roman" w:hAnsi="Times New Roman"/>
      <w:sz w:val="28"/>
    </w:rPr>
  </w:style>
  <w:style w:type="paragraph" w:customStyle="1" w:styleId="spellingerror">
    <w:name w:val="spellingerror"/>
    <w:basedOn w:val="12"/>
    <w:link w:val="spellingerror0"/>
  </w:style>
  <w:style w:type="character" w:customStyle="1" w:styleId="spellingerror0">
    <w:name w:val="spellingerror"/>
    <w:basedOn w:val="a1"/>
    <w:link w:val="spellingerro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b">
    <w:name w:val="Заг 1 (Заголовки)"/>
    <w:basedOn w:val="NoParagraphStyle"/>
    <w:link w:val="1c"/>
    <w:pPr>
      <w:pageBreakBefore/>
      <w:spacing w:after="340" w:line="240" w:lineRule="atLeast"/>
    </w:pPr>
    <w:rPr>
      <w:rFonts w:ascii="OfficinaSansExtraBoldITC-Reg" w:hAnsi="OfficinaSansExtraBoldITC-Reg"/>
      <w:b/>
    </w:rPr>
  </w:style>
  <w:style w:type="character" w:customStyle="1" w:styleId="1c">
    <w:name w:val="Заг 1 (Заголовки)"/>
    <w:basedOn w:val="NoParagraphStyle0"/>
    <w:link w:val="1b"/>
    <w:rPr>
      <w:rFonts w:ascii="OfficinaSansExtraBoldITC-Reg" w:hAnsi="OfficinaSansExtraBoldITC-Reg"/>
      <w:b/>
      <w:color w:val="000000"/>
      <w:sz w:val="24"/>
    </w:rPr>
  </w:style>
  <w:style w:type="paragraph" w:customStyle="1" w:styleId="1d">
    <w:name w:val="Основной текст1"/>
    <w:link w:val="1e"/>
  </w:style>
  <w:style w:type="character" w:customStyle="1" w:styleId="1e">
    <w:name w:val="Основной текст1"/>
    <w:link w:val="1d"/>
  </w:style>
  <w:style w:type="paragraph" w:customStyle="1" w:styleId="BoldItalic">
    <w:name w:val="Bold_Italic"/>
    <w:link w:val="BoldItalic0"/>
    <w:rPr>
      <w:b/>
      <w:i/>
    </w:rPr>
  </w:style>
  <w:style w:type="character" w:customStyle="1" w:styleId="BoldItalic0">
    <w:name w:val="Bold_Italic"/>
    <w:link w:val="BoldItalic"/>
    <w:rPr>
      <w:b/>
      <w:i/>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styleId="9">
    <w:name w:val="toc 9"/>
    <w:basedOn w:val="a0"/>
    <w:next w:val="a0"/>
    <w:link w:val="90"/>
    <w:uiPriority w:val="39"/>
    <w:pPr>
      <w:spacing w:after="100"/>
      <w:ind w:left="1760"/>
    </w:pPr>
  </w:style>
  <w:style w:type="character" w:customStyle="1" w:styleId="90">
    <w:name w:val="Оглавление 9 Знак"/>
    <w:basedOn w:val="1"/>
    <w:link w:val="9"/>
    <w:rPr>
      <w:rFonts w:ascii="Times New Roman" w:hAnsi="Times New Roman"/>
      <w:sz w:val="28"/>
    </w:rPr>
  </w:style>
  <w:style w:type="paragraph" w:customStyle="1" w:styleId="a">
    <w:name w:val="НОМЕРА"/>
    <w:basedOn w:val="a4"/>
    <w:link w:val="afff6"/>
    <w:pPr>
      <w:numPr>
        <w:numId w:val="38"/>
      </w:numPr>
      <w:spacing w:after="0"/>
      <w:jc w:val="both"/>
    </w:pPr>
    <w:rPr>
      <w:rFonts w:ascii="Arial Narrow" w:hAnsi="Arial Narrow"/>
      <w:sz w:val="18"/>
    </w:rPr>
  </w:style>
  <w:style w:type="character" w:customStyle="1" w:styleId="afff6">
    <w:name w:val="НОМЕРА"/>
    <w:basedOn w:val="a5"/>
    <w:link w:val="a"/>
    <w:rPr>
      <w:rFonts w:ascii="Arial Narrow" w:hAnsi="Arial Narrow"/>
      <w:sz w:val="1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afff7">
    <w:name w:val="Булит КВ"/>
    <w:link w:val="afff8"/>
    <w:rPr>
      <w:rFonts w:ascii="PiGraphA" w:hAnsi="PiGraphA"/>
      <w:sz w:val="14"/>
    </w:rPr>
  </w:style>
  <w:style w:type="character" w:customStyle="1" w:styleId="afff8">
    <w:name w:val="Булит КВ"/>
    <w:link w:val="afff7"/>
    <w:rPr>
      <w:rFonts w:ascii="PiGraphA" w:hAnsi="PiGraphA"/>
      <w:sz w:val="14"/>
    </w:rPr>
  </w:style>
  <w:style w:type="paragraph" w:customStyle="1" w:styleId="h2-first">
    <w:name w:val="h2-first"/>
    <w:basedOn w:val="h2"/>
    <w:link w:val="h2-first0"/>
    <w:pPr>
      <w:keepNext w:val="0"/>
      <w:spacing w:before="0" w:after="0" w:line="240" w:lineRule="atLeast"/>
    </w:pPr>
    <w:rPr>
      <w:rFonts w:ascii="OfficinaSansMediumITC-Regular" w:hAnsi="OfficinaSansMediumITC-Regular"/>
    </w:rPr>
  </w:style>
  <w:style w:type="character" w:customStyle="1" w:styleId="h2-first0">
    <w:name w:val="h2-first"/>
    <w:basedOn w:val="h20"/>
    <w:link w:val="h2-first"/>
    <w:rPr>
      <w:rFonts w:ascii="OfficinaSansMediumITC-Regular" w:hAnsi="OfficinaSansMediumITC-Regular"/>
      <w:b/>
      <w:caps/>
      <w:color w:val="000000"/>
      <w:sz w:val="22"/>
    </w:rPr>
  </w:style>
  <w:style w:type="paragraph" w:customStyle="1" w:styleId="A34">
    <w:name w:val="A3+4"/>
    <w:link w:val="A340"/>
  </w:style>
  <w:style w:type="character" w:customStyle="1" w:styleId="A340">
    <w:name w:val="A3+4"/>
    <w:link w:val="A34"/>
    <w:rPr>
      <w:color w:val="000000"/>
    </w:rPr>
  </w:style>
  <w:style w:type="paragraph" w:customStyle="1" w:styleId="Osnova">
    <w:name w:val="Osnova"/>
    <w:basedOn w:val="a0"/>
    <w:link w:val="Osnova0"/>
    <w:pPr>
      <w:widowControl w:val="0"/>
      <w:spacing w:after="0" w:line="213" w:lineRule="exact"/>
      <w:ind w:firstLine="339"/>
      <w:jc w:val="both"/>
    </w:pPr>
    <w:rPr>
      <w:rFonts w:ascii="NewtonCSanPin" w:hAnsi="NewtonCSanPin"/>
      <w:sz w:val="21"/>
    </w:rPr>
  </w:style>
  <w:style w:type="character" w:customStyle="1" w:styleId="Osnova0">
    <w:name w:val="Osnova"/>
    <w:basedOn w:val="1"/>
    <w:link w:val="Osnova"/>
    <w:rPr>
      <w:rFonts w:ascii="NewtonCSanPin" w:hAnsi="NewtonCSanPin"/>
      <w:color w:val="000000"/>
      <w:sz w:val="21"/>
    </w:rPr>
  </w:style>
  <w:style w:type="paragraph" w:customStyle="1" w:styleId="contextualspellingandgrammarerror">
    <w:name w:val="contextualspellingandgrammarerror"/>
    <w:basedOn w:val="12"/>
    <w:link w:val="contextualspellingandgrammarerror0"/>
  </w:style>
  <w:style w:type="character" w:customStyle="1" w:styleId="contextualspellingandgrammarerror0">
    <w:name w:val="contextualspellingandgrammarerror"/>
    <w:basedOn w:val="a1"/>
    <w:link w:val="contextualspellingandgrammarerror"/>
  </w:style>
  <w:style w:type="paragraph" w:customStyle="1" w:styleId="afff9">
    <w:name w:val="Подчерк. Курсив (Подчеркивания)"/>
    <w:basedOn w:val="afffa"/>
    <w:link w:val="afffb"/>
    <w:rPr>
      <w:i/>
    </w:rPr>
  </w:style>
  <w:style w:type="character" w:customStyle="1" w:styleId="afffb">
    <w:name w:val="Подчерк. Курсив (Подчеркивания)"/>
    <w:basedOn w:val="afffc"/>
    <w:link w:val="afff9"/>
    <w:rPr>
      <w:i/>
      <w:u w:val="single" w:color="000000"/>
    </w:rPr>
  </w:style>
  <w:style w:type="paragraph" w:styleId="afffd">
    <w:name w:val="Balloon Text"/>
    <w:basedOn w:val="a0"/>
    <w:link w:val="afffe"/>
    <w:pPr>
      <w:spacing w:after="0" w:line="240" w:lineRule="auto"/>
    </w:pPr>
    <w:rPr>
      <w:sz w:val="18"/>
    </w:rPr>
  </w:style>
  <w:style w:type="character" w:customStyle="1" w:styleId="afffe">
    <w:name w:val="Текст выноски Знак"/>
    <w:basedOn w:val="1"/>
    <w:link w:val="afffd"/>
    <w:rPr>
      <w:rFonts w:ascii="Times New Roman" w:hAnsi="Times New Roman"/>
      <w:sz w:val="18"/>
    </w:rPr>
  </w:style>
  <w:style w:type="paragraph" w:styleId="affff">
    <w:name w:val="Plain Text"/>
    <w:basedOn w:val="a0"/>
    <w:link w:val="affff0"/>
    <w:pPr>
      <w:spacing w:after="0" w:line="240" w:lineRule="auto"/>
    </w:pPr>
    <w:rPr>
      <w:rFonts w:ascii="Courier New" w:hAnsi="Courier New"/>
      <w:sz w:val="20"/>
    </w:rPr>
  </w:style>
  <w:style w:type="character" w:customStyle="1" w:styleId="affff0">
    <w:name w:val="Текст Знак"/>
    <w:basedOn w:val="1"/>
    <w:link w:val="affff"/>
    <w:rPr>
      <w:rFonts w:ascii="Courier New" w:hAnsi="Courier New"/>
      <w:sz w:val="20"/>
    </w:rPr>
  </w:style>
  <w:style w:type="paragraph" w:customStyle="1" w:styleId="affff1">
    <w:name w:val="Таблица_Буллит (Таблицы)"/>
    <w:basedOn w:val="a0"/>
    <w:link w:val="affff2"/>
    <w:pPr>
      <w:widowControl w:val="0"/>
      <w:spacing w:after="0" w:line="200" w:lineRule="atLeast"/>
      <w:ind w:left="142" w:hanging="142"/>
      <w:jc w:val="both"/>
    </w:pPr>
    <w:rPr>
      <w:rFonts w:ascii="SchoolBookSanPin" w:hAnsi="SchoolBookSanPin"/>
      <w:sz w:val="18"/>
    </w:rPr>
  </w:style>
  <w:style w:type="character" w:customStyle="1" w:styleId="affff2">
    <w:name w:val="Таблица_Буллит (Таблицы)"/>
    <w:basedOn w:val="1"/>
    <w:link w:val="affff1"/>
    <w:rPr>
      <w:rFonts w:ascii="SchoolBookSanPin" w:hAnsi="SchoolBookSanPin"/>
      <w:color w:val="000000"/>
      <w:sz w:val="18"/>
    </w:rPr>
  </w:style>
  <w:style w:type="paragraph" w:customStyle="1" w:styleId="h3tracking">
    <w:name w:val="h3_tracking"/>
    <w:link w:val="h3tracking0"/>
    <w:rPr>
      <w:rFonts w:ascii="OfficinaSansExtraBoldITC-Reg" w:hAnsi="OfficinaSansExtraBoldITC-Reg"/>
      <w:b/>
    </w:rPr>
  </w:style>
  <w:style w:type="character" w:customStyle="1" w:styleId="h3tracking0">
    <w:name w:val="h3_tracking"/>
    <w:link w:val="h3tracking"/>
    <w:rPr>
      <w:rFonts w:ascii="OfficinaSansExtraBoldITC-Reg" w:hAnsi="OfficinaSansExtraBoldITC-Reg"/>
      <w:b/>
    </w:rPr>
  </w:style>
  <w:style w:type="paragraph" w:styleId="8">
    <w:name w:val="toc 8"/>
    <w:basedOn w:val="a0"/>
    <w:next w:val="a0"/>
    <w:link w:val="80"/>
    <w:uiPriority w:val="39"/>
    <w:pPr>
      <w:spacing w:after="100"/>
      <w:ind w:left="1540"/>
    </w:pPr>
  </w:style>
  <w:style w:type="character" w:customStyle="1" w:styleId="80">
    <w:name w:val="Оглавление 8 Знак"/>
    <w:basedOn w:val="1"/>
    <w:link w:val="8"/>
    <w:rPr>
      <w:rFonts w:ascii="Times New Roman" w:hAnsi="Times New Roman"/>
      <w:sz w:val="28"/>
    </w:rPr>
  </w:style>
  <w:style w:type="paragraph" w:customStyle="1" w:styleId="bodycentre">
    <w:name w:val="body_centre"/>
    <w:basedOn w:val="NoParagraphStyle"/>
    <w:link w:val="bodycentre0"/>
    <w:pPr>
      <w:tabs>
        <w:tab w:val="left" w:pos="567"/>
      </w:tabs>
      <w:spacing w:line="240" w:lineRule="atLeast"/>
      <w:jc w:val="center"/>
    </w:pPr>
    <w:rPr>
      <w:rFonts w:ascii="SchoolBookSanPin" w:hAnsi="SchoolBookSanPin"/>
      <w:sz w:val="20"/>
    </w:rPr>
  </w:style>
  <w:style w:type="character" w:customStyle="1" w:styleId="bodycentre0">
    <w:name w:val="body_centre"/>
    <w:basedOn w:val="NoParagraphStyle0"/>
    <w:link w:val="bodycentre"/>
    <w:rPr>
      <w:rFonts w:ascii="SchoolBookSanPin" w:hAnsi="SchoolBookSanPin"/>
      <w:color w:val="000000"/>
      <w:sz w:val="20"/>
    </w:rPr>
  </w:style>
  <w:style w:type="paragraph" w:customStyle="1" w:styleId="affff3">
    <w:name w:val="Верх. Индекс Полужирный (Индексы)"/>
    <w:basedOn w:val="aff4"/>
    <w:link w:val="affff4"/>
    <w:rPr>
      <w:b/>
    </w:rPr>
  </w:style>
  <w:style w:type="character" w:customStyle="1" w:styleId="affff4">
    <w:name w:val="Верх. Индекс Полужирный (Индексы)"/>
    <w:basedOn w:val="aff5"/>
    <w:link w:val="affff3"/>
    <w:rPr>
      <w:b/>
      <w:sz w:val="13"/>
    </w:rPr>
  </w:style>
  <w:style w:type="paragraph" w:customStyle="1" w:styleId="footnote-num">
    <w:name w:val="footnote-num"/>
    <w:link w:val="footnote-num0"/>
    <w:rPr>
      <w:sz w:val="12"/>
    </w:rPr>
  </w:style>
  <w:style w:type="character" w:customStyle="1" w:styleId="footnote-num0">
    <w:name w:val="footnote-num"/>
    <w:link w:val="footnote-num"/>
    <w:rPr>
      <w:sz w:val="12"/>
    </w:rPr>
  </w:style>
  <w:style w:type="paragraph" w:styleId="affff5">
    <w:name w:val="header"/>
    <w:basedOn w:val="a0"/>
    <w:link w:val="affff6"/>
    <w:pPr>
      <w:tabs>
        <w:tab w:val="center" w:pos="4677"/>
        <w:tab w:val="right" w:pos="9355"/>
      </w:tabs>
      <w:spacing w:after="0" w:line="240" w:lineRule="auto"/>
    </w:pPr>
  </w:style>
  <w:style w:type="character" w:customStyle="1" w:styleId="affff6">
    <w:name w:val="Верхний колонтитул Знак"/>
    <w:basedOn w:val="1"/>
    <w:link w:val="affff5"/>
    <w:rPr>
      <w:rFonts w:ascii="Times New Roman" w:hAnsi="Times New Roman"/>
      <w:sz w:val="28"/>
    </w:rPr>
  </w:style>
  <w:style w:type="paragraph" w:styleId="affff7">
    <w:name w:val="annotation subject"/>
    <w:basedOn w:val="aff2"/>
    <w:next w:val="aff2"/>
    <w:link w:val="affff8"/>
    <w:pPr>
      <w:spacing w:after="160"/>
    </w:pPr>
    <w:rPr>
      <w:rFonts w:asciiTheme="minorHAnsi" w:hAnsiTheme="minorHAnsi"/>
      <w:b/>
    </w:rPr>
  </w:style>
  <w:style w:type="character" w:customStyle="1" w:styleId="affff8">
    <w:name w:val="Тема примечания Знак"/>
    <w:basedOn w:val="aff3"/>
    <w:link w:val="affff7"/>
    <w:rPr>
      <w:rFonts w:asciiTheme="minorHAnsi" w:hAnsiTheme="minorHAnsi"/>
      <w:b/>
      <w:sz w:val="20"/>
    </w:rPr>
  </w:style>
  <w:style w:type="paragraph" w:customStyle="1" w:styleId="c0">
    <w:name w:val="c0"/>
    <w:basedOn w:val="12"/>
    <w:link w:val="c00"/>
  </w:style>
  <w:style w:type="character" w:customStyle="1" w:styleId="c00">
    <w:name w:val="c0"/>
    <w:basedOn w:val="a1"/>
    <w:link w:val="c0"/>
  </w:style>
  <w:style w:type="paragraph" w:customStyle="1" w:styleId="affff9">
    <w:name w:val="Автоинтерлиньяж (Прочее)"/>
    <w:link w:val="affffa"/>
  </w:style>
  <w:style w:type="character" w:customStyle="1" w:styleId="affffa">
    <w:name w:val="Автоинтерлиньяж (Прочее)"/>
    <w:link w:val="affff9"/>
  </w:style>
  <w:style w:type="paragraph" w:customStyle="1" w:styleId="14TexstOSNOVA1012">
    <w:name w:val="14TexstOSNOVA_10/12"/>
    <w:basedOn w:val="a0"/>
    <w:link w:val="14TexstOSNOVA10120"/>
    <w:pPr>
      <w:spacing w:after="0" w:line="240" w:lineRule="atLeast"/>
      <w:ind w:firstLine="340"/>
      <w:jc w:val="both"/>
    </w:pPr>
    <w:rPr>
      <w:rFonts w:ascii="PragmaticaC" w:hAnsi="PragmaticaC"/>
      <w:sz w:val="20"/>
    </w:rPr>
  </w:style>
  <w:style w:type="character" w:customStyle="1" w:styleId="14TexstOSNOVA10120">
    <w:name w:val="14TexstOSNOVA_10/12"/>
    <w:basedOn w:val="1"/>
    <w:link w:val="14TexstOSNOVA1012"/>
    <w:rPr>
      <w:rFonts w:ascii="PragmaticaC" w:hAnsi="PragmaticaC"/>
      <w:color w:val="000000"/>
      <w:sz w:val="20"/>
    </w:rPr>
  </w:style>
  <w:style w:type="paragraph" w:customStyle="1" w:styleId="1f">
    <w:name w:val="Строгий1"/>
    <w:basedOn w:val="12"/>
    <w:link w:val="affffb"/>
    <w:rPr>
      <w:b/>
    </w:rPr>
  </w:style>
  <w:style w:type="character" w:styleId="affffb">
    <w:name w:val="Strong"/>
    <w:basedOn w:val="a1"/>
    <w:link w:val="1f"/>
    <w:rPr>
      <w:b/>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paragraph" w:customStyle="1" w:styleId="FontStyle86">
    <w:name w:val="Font Style86"/>
    <w:basedOn w:val="12"/>
    <w:link w:val="FontStyle860"/>
    <w:rPr>
      <w:rFonts w:ascii="Times New Roman" w:hAnsi="Times New Roman"/>
    </w:rPr>
  </w:style>
  <w:style w:type="character" w:customStyle="1" w:styleId="FontStyle860">
    <w:name w:val="Font Style86"/>
    <w:basedOn w:val="a1"/>
    <w:link w:val="FontStyle86"/>
    <w:rPr>
      <w:rFonts w:ascii="Times New Roman" w:hAnsi="Times New Roman"/>
      <w:sz w:val="22"/>
    </w:rPr>
  </w:style>
  <w:style w:type="paragraph" w:customStyle="1" w:styleId="affffc">
    <w:name w:val="основной_— (Основной Текст)"/>
    <w:basedOn w:val="1f0"/>
    <w:link w:val="affffd"/>
    <w:pPr>
      <w:ind w:left="227" w:hanging="227"/>
    </w:pPr>
  </w:style>
  <w:style w:type="character" w:customStyle="1" w:styleId="affffd">
    <w:name w:val="основной_— (Основной Текст)"/>
    <w:basedOn w:val="1f1"/>
    <w:link w:val="affffc"/>
    <w:rPr>
      <w:rFonts w:ascii="SchoolBookSanPin" w:hAnsi="SchoolBookSanPin"/>
      <w:color w:val="000000"/>
      <w:sz w:val="20"/>
    </w:rPr>
  </w:style>
  <w:style w:type="paragraph" w:customStyle="1" w:styleId="body20">
    <w:name w:val="body_2/0"/>
    <w:basedOn w:val="a0"/>
    <w:next w:val="a0"/>
    <w:link w:val="body200"/>
    <w:pPr>
      <w:widowControl w:val="0"/>
      <w:spacing w:before="113" w:after="0" w:line="240" w:lineRule="atLeast"/>
      <w:ind w:firstLine="227"/>
      <w:jc w:val="both"/>
    </w:pPr>
    <w:rPr>
      <w:rFonts w:ascii="SchoolBookSanPin" w:hAnsi="SchoolBookSanPin"/>
      <w:sz w:val="20"/>
    </w:rPr>
  </w:style>
  <w:style w:type="character" w:customStyle="1" w:styleId="body200">
    <w:name w:val="body_2/0"/>
    <w:basedOn w:val="1"/>
    <w:link w:val="body20"/>
    <w:rPr>
      <w:rFonts w:ascii="SchoolBookSanPin" w:hAnsi="SchoolBookSanPin"/>
      <w:color w:val="000000"/>
      <w:sz w:val="20"/>
    </w:rPr>
  </w:style>
  <w:style w:type="paragraph" w:styleId="51">
    <w:name w:val="toc 5"/>
    <w:basedOn w:val="a0"/>
    <w:next w:val="a0"/>
    <w:link w:val="52"/>
    <w:uiPriority w:val="39"/>
    <w:pPr>
      <w:spacing w:after="100"/>
      <w:ind w:left="880"/>
    </w:pPr>
  </w:style>
  <w:style w:type="character" w:customStyle="1" w:styleId="52">
    <w:name w:val="Оглавление 5 Знак"/>
    <w:basedOn w:val="1"/>
    <w:link w:val="51"/>
    <w:rPr>
      <w:rFonts w:ascii="Times New Roman" w:hAnsi="Times New Roman"/>
      <w:sz w:val="28"/>
    </w:rPr>
  </w:style>
  <w:style w:type="paragraph" w:customStyle="1" w:styleId="TOC-1">
    <w:name w:val="TOC-1"/>
    <w:basedOn w:val="body"/>
    <w:link w:val="TOC-10"/>
    <w:pPr>
      <w:tabs>
        <w:tab w:val="right" w:pos="5953"/>
        <w:tab w:val="right" w:pos="6350"/>
      </w:tabs>
      <w:spacing w:before="120"/>
      <w:ind w:firstLine="0"/>
      <w:jc w:val="left"/>
    </w:pPr>
  </w:style>
  <w:style w:type="character" w:customStyle="1" w:styleId="TOC-10">
    <w:name w:val="TOC-1"/>
    <w:basedOn w:val="body0"/>
    <w:link w:val="TOC-1"/>
    <w:rPr>
      <w:rFonts w:ascii="SchoolBookSanPin" w:hAnsi="SchoolBookSanPin"/>
      <w:color w:val="000000"/>
      <w:sz w:val="20"/>
    </w:rPr>
  </w:style>
  <w:style w:type="paragraph" w:styleId="affffe">
    <w:name w:val="Body Text"/>
    <w:basedOn w:val="a0"/>
    <w:link w:val="afffff"/>
    <w:pPr>
      <w:spacing w:after="120" w:line="276" w:lineRule="auto"/>
      <w:jc w:val="both"/>
    </w:pPr>
    <w:rPr>
      <w:sz w:val="20"/>
    </w:rPr>
  </w:style>
  <w:style w:type="character" w:customStyle="1" w:styleId="afffff">
    <w:name w:val="Основной текст Знак"/>
    <w:basedOn w:val="1"/>
    <w:link w:val="affffe"/>
    <w:rPr>
      <w:rFonts w:ascii="Times New Roman" w:hAnsi="Times New Roman"/>
      <w:sz w:val="20"/>
    </w:rPr>
  </w:style>
  <w:style w:type="paragraph" w:customStyle="1" w:styleId="1f2">
    <w:name w:val="Абзац списка1"/>
    <w:basedOn w:val="a0"/>
    <w:link w:val="1f3"/>
    <w:pPr>
      <w:spacing w:after="200" w:line="276" w:lineRule="auto"/>
      <w:ind w:left="720"/>
    </w:pPr>
    <w:rPr>
      <w:rFonts w:ascii="Calibri" w:hAnsi="Calibri"/>
    </w:rPr>
  </w:style>
  <w:style w:type="character" w:customStyle="1" w:styleId="1f3">
    <w:name w:val="Абзац списка1"/>
    <w:basedOn w:val="1"/>
    <w:link w:val="1f2"/>
    <w:rPr>
      <w:rFonts w:ascii="Calibri" w:hAnsi="Calibri"/>
      <w:sz w:val="28"/>
    </w:rPr>
  </w:style>
  <w:style w:type="paragraph" w:customStyle="1" w:styleId="Hyperlink0">
    <w:name w:val="Hyperlink.0"/>
    <w:link w:val="Hyperlink00"/>
    <w:rPr>
      <w:sz w:val="28"/>
    </w:rPr>
  </w:style>
  <w:style w:type="character" w:customStyle="1" w:styleId="Hyperlink00">
    <w:name w:val="Hyperlink.0"/>
    <w:link w:val="Hyperlink0"/>
    <w:rPr>
      <w:sz w:val="28"/>
    </w:rPr>
  </w:style>
  <w:style w:type="paragraph" w:customStyle="1" w:styleId="afffa">
    <w:name w:val="Подчерк. (Подчеркивания)"/>
    <w:link w:val="afffc"/>
    <w:rPr>
      <w:u w:val="single" w:color="000000"/>
    </w:rPr>
  </w:style>
  <w:style w:type="character" w:customStyle="1" w:styleId="afffc">
    <w:name w:val="Подчерк. (Подчеркивания)"/>
    <w:link w:val="afffa"/>
    <w:rPr>
      <w:u w:val="single" w:color="000000"/>
    </w:rPr>
  </w:style>
  <w:style w:type="paragraph" w:customStyle="1" w:styleId="53">
    <w:name w:val="Заг 5 (Заголовки)"/>
    <w:basedOn w:val="af"/>
    <w:link w:val="54"/>
    <w:pPr>
      <w:spacing w:line="242" w:lineRule="atLeast"/>
      <w:ind w:firstLine="227"/>
    </w:pPr>
    <w:rPr>
      <w:rFonts w:ascii="Times New Roman" w:hAnsi="Times New Roman"/>
      <w:b/>
      <w:i/>
      <w:sz w:val="20"/>
    </w:rPr>
  </w:style>
  <w:style w:type="character" w:customStyle="1" w:styleId="54">
    <w:name w:val="Заг 5 (Заголовки)"/>
    <w:basedOn w:val="af1"/>
    <w:link w:val="53"/>
    <w:rPr>
      <w:rFonts w:ascii="Times New Roman" w:hAnsi="Times New Roman"/>
      <w:b/>
      <w:i/>
      <w:color w:val="000000"/>
      <w:sz w:val="20"/>
    </w:rPr>
  </w:style>
  <w:style w:type="paragraph" w:customStyle="1" w:styleId="list-bullet">
    <w:name w:val="list-bullet"/>
    <w:basedOn w:val="body"/>
    <w:link w:val="list-bullet0"/>
    <w:pPr>
      <w:spacing w:line="240" w:lineRule="atLeast"/>
      <w:ind w:left="227" w:hanging="142"/>
    </w:pPr>
  </w:style>
  <w:style w:type="character" w:customStyle="1" w:styleId="list-bullet0">
    <w:name w:val="list-bullet"/>
    <w:basedOn w:val="body0"/>
    <w:link w:val="list-bullet"/>
    <w:rPr>
      <w:rFonts w:ascii="SchoolBookSanPin" w:hAnsi="SchoolBookSanPin"/>
      <w:color w:val="000000"/>
      <w:sz w:val="20"/>
    </w:rPr>
  </w:style>
  <w:style w:type="paragraph" w:customStyle="1" w:styleId="Zag11">
    <w:name w:val="Zag_11"/>
    <w:link w:val="Zag110"/>
  </w:style>
  <w:style w:type="character" w:customStyle="1" w:styleId="Zag110">
    <w:name w:val="Zag_11"/>
    <w:link w:val="Zag11"/>
  </w:style>
  <w:style w:type="paragraph" w:customStyle="1" w:styleId="apple-converted-space">
    <w:name w:val="apple-converted-space"/>
    <w:basedOn w:val="12"/>
    <w:link w:val="apple-converted-space0"/>
  </w:style>
  <w:style w:type="character" w:customStyle="1" w:styleId="apple-converted-space0">
    <w:name w:val="apple-converted-space"/>
    <w:basedOn w:val="a1"/>
    <w:link w:val="apple-converted-space"/>
  </w:style>
  <w:style w:type="paragraph" w:customStyle="1" w:styleId="Style17">
    <w:name w:val="Style17"/>
    <w:basedOn w:val="a0"/>
    <w:link w:val="Style170"/>
    <w:pPr>
      <w:widowControl w:val="0"/>
      <w:spacing w:after="0" w:line="241" w:lineRule="exact"/>
      <w:ind w:firstLine="365"/>
      <w:jc w:val="both"/>
    </w:pPr>
    <w:rPr>
      <w:sz w:val="24"/>
    </w:rPr>
  </w:style>
  <w:style w:type="character" w:customStyle="1" w:styleId="Style170">
    <w:name w:val="Style17"/>
    <w:basedOn w:val="1"/>
    <w:link w:val="Style17"/>
    <w:rPr>
      <w:rFonts w:ascii="Times New Roman" w:hAnsi="Times New Roman"/>
      <w:sz w:val="24"/>
    </w:rPr>
  </w:style>
  <w:style w:type="paragraph" w:customStyle="1" w:styleId="afffff0">
    <w:name w:val="Курсив (Выделения)"/>
    <w:link w:val="afffff1"/>
    <w:rPr>
      <w:i/>
    </w:rPr>
  </w:style>
  <w:style w:type="character" w:customStyle="1" w:styleId="afffff1">
    <w:name w:val="Курсив (Выделения)"/>
    <w:link w:val="afffff0"/>
    <w:rPr>
      <w:i/>
    </w:rPr>
  </w:style>
  <w:style w:type="paragraph" w:customStyle="1" w:styleId="47">
    <w:name w:val="Заг 4 табл (Заголовки)"/>
    <w:basedOn w:val="43"/>
    <w:link w:val="48"/>
    <w:pPr>
      <w:spacing w:after="0" w:line="220" w:lineRule="atLeast"/>
      <w:jc w:val="center"/>
    </w:pPr>
    <w:rPr>
      <w:rFonts w:ascii="OfficinaSansMediumITC-Regular" w:hAnsi="OfficinaSansMediumITC-Regular"/>
      <w:b w:val="0"/>
      <w:sz w:val="18"/>
    </w:rPr>
  </w:style>
  <w:style w:type="character" w:customStyle="1" w:styleId="48">
    <w:name w:val="Заг 4 табл (Заголовки)"/>
    <w:basedOn w:val="44"/>
    <w:link w:val="47"/>
    <w:rPr>
      <w:rFonts w:ascii="OfficinaSansMediumITC-Regular" w:hAnsi="OfficinaSansMediumITC-Regular"/>
      <w:b w:val="0"/>
      <w:color w:val="000000"/>
      <w:sz w:val="18"/>
    </w:rPr>
  </w:style>
  <w:style w:type="paragraph" w:styleId="afffff2">
    <w:name w:val="footer"/>
    <w:basedOn w:val="a0"/>
    <w:link w:val="afffff3"/>
    <w:pPr>
      <w:tabs>
        <w:tab w:val="center" w:pos="4677"/>
        <w:tab w:val="right" w:pos="9355"/>
      </w:tabs>
      <w:spacing w:after="0" w:line="240" w:lineRule="auto"/>
    </w:pPr>
  </w:style>
  <w:style w:type="character" w:customStyle="1" w:styleId="afffff3">
    <w:name w:val="Нижний колонтитул Знак"/>
    <w:basedOn w:val="1"/>
    <w:link w:val="afffff2"/>
    <w:rPr>
      <w:rFonts w:ascii="Times New Roman" w:hAnsi="Times New Roman"/>
      <w:sz w:val="28"/>
    </w:rPr>
  </w:style>
  <w:style w:type="paragraph" w:customStyle="1" w:styleId="3a">
    <w:name w:val="Заг 3a (Заголовки)"/>
    <w:basedOn w:val="a0"/>
    <w:link w:val="3a0"/>
    <w:pPr>
      <w:widowControl w:val="0"/>
      <w:tabs>
        <w:tab w:val="left" w:pos="510"/>
      </w:tabs>
      <w:spacing w:before="283" w:after="113" w:line="240" w:lineRule="atLeast"/>
    </w:pPr>
    <w:rPr>
      <w:rFonts w:ascii="OfficinaSansExtraBoldITC-Reg" w:hAnsi="OfficinaSansExtraBoldITC-Reg"/>
      <w:b/>
    </w:rPr>
  </w:style>
  <w:style w:type="character" w:customStyle="1" w:styleId="3a0">
    <w:name w:val="Заг 3a (Заголовки)"/>
    <w:basedOn w:val="1"/>
    <w:link w:val="3a"/>
    <w:rPr>
      <w:rFonts w:ascii="OfficinaSansExtraBoldITC-Reg" w:hAnsi="OfficinaSansExtraBoldITC-Reg"/>
      <w:b/>
      <w:color w:val="000000"/>
      <w:sz w:val="28"/>
    </w:rPr>
  </w:style>
  <w:style w:type="paragraph" w:styleId="afffff4">
    <w:name w:val="Subtitle"/>
    <w:next w:val="a0"/>
    <w:link w:val="afffff5"/>
    <w:uiPriority w:val="11"/>
    <w:qFormat/>
    <w:rPr>
      <w:rFonts w:ascii="XO Thames" w:hAnsi="XO Thames"/>
      <w:i/>
      <w:color w:val="616161"/>
      <w:sz w:val="24"/>
    </w:rPr>
  </w:style>
  <w:style w:type="character" w:customStyle="1" w:styleId="afffff5">
    <w:name w:val="Подзаголовок Знак"/>
    <w:link w:val="afffff4"/>
    <w:rPr>
      <w:rFonts w:ascii="XO Thames" w:hAnsi="XO Thames"/>
      <w:i/>
      <w:color w:val="616161"/>
      <w:sz w:val="24"/>
    </w:rPr>
  </w:style>
  <w:style w:type="paragraph" w:customStyle="1" w:styleId="FontStyle77">
    <w:name w:val="Font Style77"/>
    <w:basedOn w:val="12"/>
    <w:link w:val="FontStyle770"/>
    <w:rPr>
      <w:rFonts w:ascii="Times New Roman" w:hAnsi="Times New Roman"/>
      <w:b/>
    </w:rPr>
  </w:style>
  <w:style w:type="character" w:customStyle="1" w:styleId="FontStyle770">
    <w:name w:val="Font Style77"/>
    <w:basedOn w:val="a1"/>
    <w:link w:val="FontStyle77"/>
    <w:rPr>
      <w:rFonts w:ascii="Times New Roman" w:hAnsi="Times New Roman"/>
      <w:b/>
      <w:sz w:val="22"/>
    </w:rPr>
  </w:style>
  <w:style w:type="paragraph" w:customStyle="1" w:styleId="1f0">
    <w:name w:val="основной_1 (Основной Текст)"/>
    <w:basedOn w:val="NoParagraphStyle"/>
    <w:link w:val="1f1"/>
    <w:pPr>
      <w:tabs>
        <w:tab w:val="left" w:pos="240"/>
      </w:tabs>
      <w:spacing w:line="240" w:lineRule="atLeast"/>
      <w:ind w:firstLine="227"/>
      <w:jc w:val="both"/>
    </w:pPr>
    <w:rPr>
      <w:rFonts w:ascii="SchoolBookSanPin" w:hAnsi="SchoolBookSanPin"/>
      <w:sz w:val="20"/>
    </w:rPr>
  </w:style>
  <w:style w:type="character" w:customStyle="1" w:styleId="1f1">
    <w:name w:val="основной_1 (Основной Текст)"/>
    <w:basedOn w:val="NoParagraphStyle0"/>
    <w:link w:val="1f0"/>
    <w:rPr>
      <w:rFonts w:ascii="SchoolBookSanPin" w:hAnsi="SchoolBookSanPin"/>
      <w:color w:val="000000"/>
      <w:sz w:val="20"/>
    </w:rPr>
  </w:style>
  <w:style w:type="paragraph" w:customStyle="1" w:styleId="toc10">
    <w:name w:val="toc 10"/>
    <w:next w:val="a0"/>
    <w:link w:val="toc100"/>
    <w:uiPriority w:val="39"/>
    <w:pPr>
      <w:ind w:left="1800"/>
    </w:pPr>
  </w:style>
  <w:style w:type="character" w:customStyle="1" w:styleId="toc100">
    <w:name w:val="toc 10"/>
    <w:link w:val="toc10"/>
  </w:style>
  <w:style w:type="paragraph" w:customStyle="1" w:styleId="c5">
    <w:name w:val="c5"/>
    <w:link w:val="c50"/>
  </w:style>
  <w:style w:type="character" w:customStyle="1" w:styleId="c50">
    <w:name w:val="c5"/>
    <w:link w:val="c5"/>
  </w:style>
  <w:style w:type="paragraph" w:styleId="afffff6">
    <w:name w:val="Title"/>
    <w:next w:val="a0"/>
    <w:link w:val="afffff7"/>
    <w:uiPriority w:val="10"/>
    <w:qFormat/>
    <w:rPr>
      <w:rFonts w:ascii="XO Thames" w:hAnsi="XO Thames"/>
      <w:b/>
      <w:sz w:val="52"/>
    </w:rPr>
  </w:style>
  <w:style w:type="character" w:customStyle="1" w:styleId="afffff7">
    <w:name w:val="Заголовок Знак"/>
    <w:link w:val="afffff6"/>
    <w:rPr>
      <w:rFonts w:ascii="XO Thames" w:hAnsi="XO Thames"/>
      <w:b/>
      <w:sz w:val="52"/>
    </w:rPr>
  </w:style>
  <w:style w:type="character" w:customStyle="1" w:styleId="40">
    <w:name w:val="Заголовок 4 Знак"/>
    <w:basedOn w:val="1"/>
    <w:link w:val="4"/>
    <w:rPr>
      <w:rFonts w:ascii="Times New Roman" w:hAnsi="Times New Roman"/>
      <w:b/>
      <w:sz w:val="28"/>
    </w:rPr>
  </w:style>
  <w:style w:type="paragraph" w:customStyle="1" w:styleId="1f4">
    <w:name w:val="Знак сноски1"/>
    <w:link w:val="afffff8"/>
    <w:rPr>
      <w:vertAlign w:val="superscript"/>
    </w:rPr>
  </w:style>
  <w:style w:type="character" w:styleId="afffff8">
    <w:name w:val="footnote reference"/>
    <w:link w:val="1f4"/>
    <w:rPr>
      <w:vertAlign w:val="superscript"/>
    </w:rPr>
  </w:style>
  <w:style w:type="paragraph" w:customStyle="1" w:styleId="h3-first">
    <w:name w:val="h3-first"/>
    <w:basedOn w:val="h3"/>
    <w:link w:val="h3-first0"/>
    <w:pPr>
      <w:keepNext w:val="0"/>
      <w:spacing w:before="120" w:after="0" w:line="240" w:lineRule="atLeast"/>
    </w:pPr>
    <w:rPr>
      <w:rFonts w:ascii="OfficinaSansExtraBoldITC-Reg" w:hAnsi="OfficinaSansExtraBoldITC-Reg"/>
    </w:rPr>
  </w:style>
  <w:style w:type="character" w:customStyle="1" w:styleId="h3-first0">
    <w:name w:val="h3-first"/>
    <w:basedOn w:val="h30"/>
    <w:link w:val="h3-first"/>
    <w:rPr>
      <w:rFonts w:ascii="OfficinaSansExtraBoldITC-Reg" w:hAnsi="OfficinaSansExtraBoldITC-Reg"/>
      <w:b/>
      <w:caps w:val="0"/>
      <w:color w:val="000000"/>
      <w:sz w:val="22"/>
    </w:rPr>
  </w:style>
  <w:style w:type="paragraph" w:customStyle="1" w:styleId="35">
    <w:name w:val="Заг 3 (Заголовки)"/>
    <w:basedOn w:val="NoParagraphStyle"/>
    <w:link w:val="36"/>
    <w:pPr>
      <w:spacing w:before="170" w:after="57" w:line="240" w:lineRule="atLeast"/>
    </w:pPr>
    <w:rPr>
      <w:rFonts w:ascii="PragmaticaSanPin" w:hAnsi="PragmaticaSanPin"/>
      <w:b/>
      <w:sz w:val="22"/>
    </w:rPr>
  </w:style>
  <w:style w:type="character" w:customStyle="1" w:styleId="36">
    <w:name w:val="Заг 3 (Заголовки)"/>
    <w:basedOn w:val="NoParagraphStyle0"/>
    <w:link w:val="35"/>
    <w:rPr>
      <w:rFonts w:ascii="PragmaticaSanPin" w:hAnsi="PragmaticaSanPin"/>
      <w:b/>
      <w:color w:val="000000"/>
      <w:sz w:val="22"/>
    </w:rPr>
  </w:style>
  <w:style w:type="paragraph" w:customStyle="1" w:styleId="Superscript">
    <w:name w:val="Superscript"/>
    <w:link w:val="Superscript0"/>
    <w:rPr>
      <w:vertAlign w:val="superscript"/>
    </w:rPr>
  </w:style>
  <w:style w:type="character" w:customStyle="1" w:styleId="Superscript0">
    <w:name w:val="Superscript"/>
    <w:link w:val="Superscript"/>
    <w:rPr>
      <w:vertAlign w:val="superscript"/>
    </w:rPr>
  </w:style>
  <w:style w:type="character" w:customStyle="1" w:styleId="20">
    <w:name w:val="Заголовок 2 Знак"/>
    <w:basedOn w:val="1"/>
    <w:link w:val="2"/>
    <w:rPr>
      <w:rFonts w:ascii="Times New Roman" w:hAnsi="Times New Roman"/>
      <w:b/>
      <w:sz w:val="28"/>
    </w:rPr>
  </w:style>
  <w:style w:type="paragraph" w:customStyle="1" w:styleId="afffff9">
    <w:name w:val="Ц сноски"/>
    <w:link w:val="afffffa"/>
    <w:rPr>
      <w:rFonts w:ascii="SchoolBookSanPin" w:hAnsi="SchoolBookSanPin"/>
      <w:sz w:val="18"/>
      <w:vertAlign w:val="superscript"/>
    </w:rPr>
  </w:style>
  <w:style w:type="character" w:customStyle="1" w:styleId="afffffa">
    <w:name w:val="Ц сноски"/>
    <w:link w:val="afffff9"/>
    <w:rPr>
      <w:rFonts w:ascii="SchoolBookSanPin" w:hAnsi="SchoolBookSanPin"/>
      <w:sz w:val="18"/>
      <w:vertAlign w:val="superscript"/>
    </w:rPr>
  </w:style>
  <w:style w:type="paragraph" w:customStyle="1" w:styleId="Bull">
    <w:name w:val="Bull (Основной Текст)"/>
    <w:basedOn w:val="affffc"/>
    <w:link w:val="Bull0"/>
  </w:style>
  <w:style w:type="character" w:customStyle="1" w:styleId="Bull0">
    <w:name w:val="Bull (Основной Текст)"/>
    <w:basedOn w:val="affffd"/>
    <w:link w:val="Bull"/>
    <w:rPr>
      <w:rFonts w:ascii="SchoolBookSanPin" w:hAnsi="SchoolBookSanPin"/>
      <w:color w:val="000000"/>
      <w:sz w:val="20"/>
    </w:rPr>
  </w:style>
  <w:style w:type="paragraph" w:customStyle="1" w:styleId="c1">
    <w:name w:val="c1"/>
    <w:link w:val="c10"/>
  </w:style>
  <w:style w:type="character" w:customStyle="1" w:styleId="c10">
    <w:name w:val="c1"/>
    <w:link w:val="c1"/>
  </w:style>
  <w:style w:type="paragraph" w:customStyle="1" w:styleId="list-numnew">
    <w:name w:val="list-num_new"/>
    <w:basedOn w:val="a0"/>
    <w:next w:val="a0"/>
    <w:link w:val="list-numnew0"/>
    <w:pPr>
      <w:widowControl w:val="0"/>
      <w:tabs>
        <w:tab w:val="left" w:pos="0"/>
        <w:tab w:val="right" w:pos="340"/>
        <w:tab w:val="left" w:pos="397"/>
      </w:tabs>
      <w:spacing w:after="0" w:line="240" w:lineRule="atLeast"/>
      <w:ind w:left="397" w:hanging="397"/>
      <w:jc w:val="both"/>
    </w:pPr>
    <w:rPr>
      <w:rFonts w:ascii="SchoolBookSanPin" w:hAnsi="SchoolBookSanPin"/>
      <w:sz w:val="20"/>
    </w:rPr>
  </w:style>
  <w:style w:type="character" w:customStyle="1" w:styleId="list-numnew0">
    <w:name w:val="list-num_new"/>
    <w:basedOn w:val="1"/>
    <w:link w:val="list-numnew"/>
    <w:rPr>
      <w:rFonts w:ascii="SchoolBookSanPin" w:hAnsi="SchoolBookSanPin"/>
      <w:color w:val="000000"/>
      <w:sz w:val="20"/>
    </w:rPr>
  </w:style>
  <w:style w:type="paragraph" w:customStyle="1" w:styleId="h1">
    <w:name w:val="h1"/>
    <w:basedOn w:val="body"/>
    <w:link w:val="h10"/>
    <w:pPr>
      <w:pageBreakBefore/>
      <w:spacing w:before="480" w:after="224"/>
      <w:ind w:firstLine="0"/>
      <w:jc w:val="left"/>
    </w:pPr>
    <w:rPr>
      <w:rFonts w:ascii="SchoolBookSanPin-Bold" w:hAnsi="SchoolBookSanPin-Bold"/>
      <w:b/>
      <w:caps/>
      <w:sz w:val="24"/>
    </w:rPr>
  </w:style>
  <w:style w:type="character" w:customStyle="1" w:styleId="h10">
    <w:name w:val="h1"/>
    <w:basedOn w:val="body0"/>
    <w:link w:val="h1"/>
    <w:rPr>
      <w:rFonts w:ascii="SchoolBookSanPin-Bold" w:hAnsi="SchoolBookSanPin-Bold"/>
      <w:b/>
      <w:caps/>
      <w:color w:val="000000"/>
      <w:sz w:val="24"/>
    </w:rPr>
  </w:style>
  <w:style w:type="paragraph" w:customStyle="1" w:styleId="ff4">
    <w:name w:val="ff4"/>
    <w:basedOn w:val="12"/>
    <w:link w:val="ff40"/>
  </w:style>
  <w:style w:type="character" w:customStyle="1" w:styleId="ff40">
    <w:name w:val="ff4"/>
    <w:basedOn w:val="a1"/>
    <w:link w:val="ff4"/>
  </w:style>
  <w:style w:type="paragraph" w:customStyle="1" w:styleId="table-head">
    <w:name w:val="table-head"/>
    <w:basedOn w:val="table-body1mm"/>
    <w:link w:val="table-head0"/>
    <w:pPr>
      <w:jc w:val="center"/>
    </w:pPr>
    <w:rPr>
      <w:rFonts w:ascii="SchoolBookSanPin-Bold" w:hAnsi="SchoolBookSanPin-Bold"/>
      <w:b/>
    </w:rPr>
  </w:style>
  <w:style w:type="character" w:customStyle="1" w:styleId="table-head0">
    <w:name w:val="table-head"/>
    <w:basedOn w:val="table-body1mm0"/>
    <w:link w:val="table-head"/>
    <w:rPr>
      <w:rFonts w:ascii="SchoolBookSanPin-Bold" w:hAnsi="SchoolBookSanPin-Bold"/>
      <w:b/>
      <w:color w:val="000000"/>
      <w:sz w:val="18"/>
    </w:rPr>
  </w:style>
  <w:style w:type="paragraph" w:customStyle="1" w:styleId="afffffb">
    <w:name w:val="Осн тире (Основной Текст)"/>
    <w:basedOn w:val="af2"/>
    <w:link w:val="afffffc"/>
    <w:pPr>
      <w:ind w:left="283" w:hanging="283"/>
    </w:pPr>
  </w:style>
  <w:style w:type="character" w:customStyle="1" w:styleId="afffffc">
    <w:name w:val="Осн тире (Основной Текст)"/>
    <w:basedOn w:val="af3"/>
    <w:link w:val="afffffb"/>
    <w:rPr>
      <w:rFonts w:ascii="SchoolBookSanPin" w:hAnsi="SchoolBookSanPin"/>
      <w:color w:val="000000"/>
      <w:sz w:val="20"/>
    </w:rPr>
  </w:style>
  <w:style w:type="table" w:customStyle="1" w:styleId="27">
    <w:name w:val="Сетка таблицы2"/>
    <w:basedOn w:val="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6">
    <w:name w:val="Table Normal6"/>
    <w:pPr>
      <w:spacing w:after="0" w:line="240" w:lineRule="auto"/>
    </w:pPr>
    <w:rPr>
      <w:rFonts w:ascii="Times New Roman" w:hAnsi="Times New Roman"/>
      <w:sz w:val="20"/>
    </w:rPr>
    <w:tblPr>
      <w:tblInd w:w="0" w:type="dxa"/>
      <w:tblCellMar>
        <w:top w:w="0" w:type="dxa"/>
        <w:left w:w="0" w:type="dxa"/>
        <w:bottom w:w="0" w:type="dxa"/>
        <w:right w:w="0" w:type="dxa"/>
      </w:tblCellMar>
    </w:tblPr>
  </w:style>
  <w:style w:type="table" w:customStyle="1" w:styleId="81">
    <w:name w:val="Сетка таблицы8"/>
    <w:basedOn w:val="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pPr>
      <w:spacing w:after="0" w:line="240" w:lineRule="auto"/>
    </w:pPr>
    <w:rPr>
      <w:rFonts w:ascii="Times New Roman" w:hAnsi="Times New Roman"/>
      <w:sz w:val="20"/>
    </w:rPr>
    <w:tblPr>
      <w:tblInd w:w="0" w:type="dxa"/>
      <w:tblCellMar>
        <w:top w:w="0" w:type="dxa"/>
        <w:left w:w="0" w:type="dxa"/>
        <w:bottom w:w="0" w:type="dxa"/>
        <w:right w:w="0" w:type="dxa"/>
      </w:tblCellMar>
    </w:tblPr>
  </w:style>
  <w:style w:type="table" w:customStyle="1" w:styleId="37">
    <w:name w:val="Сетка таблицы3"/>
    <w:basedOn w:val="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5">
    <w:name w:val="Table Normal5"/>
    <w:pPr>
      <w:spacing w:after="0" w:line="240" w:lineRule="auto"/>
    </w:pPr>
    <w:rPr>
      <w:rFonts w:ascii="Times New Roman" w:hAnsi="Times New Roman"/>
      <w:sz w:val="20"/>
    </w:rPr>
    <w:tblPr>
      <w:tblInd w:w="0" w:type="dxa"/>
      <w:tblCellMar>
        <w:top w:w="0" w:type="dxa"/>
        <w:left w:w="0" w:type="dxa"/>
        <w:bottom w:w="0" w:type="dxa"/>
        <w:right w:w="0" w:type="dxa"/>
      </w:tblCellMar>
    </w:tblPr>
  </w:style>
  <w:style w:type="table" w:customStyle="1" w:styleId="TableNormal4">
    <w:name w:val="Table Normal4"/>
    <w:pPr>
      <w:spacing w:after="0" w:line="240" w:lineRule="auto"/>
    </w:pPr>
    <w:rPr>
      <w:rFonts w:ascii="Times New Roman" w:hAnsi="Times New Roman"/>
      <w:sz w:val="20"/>
    </w:rPr>
    <w:tblPr>
      <w:tblInd w:w="0" w:type="dxa"/>
      <w:tblCellMar>
        <w:top w:w="0" w:type="dxa"/>
        <w:left w:w="0" w:type="dxa"/>
        <w:bottom w:w="0" w:type="dxa"/>
        <w:right w:w="0" w:type="dxa"/>
      </w:tblCellMar>
    </w:tblPr>
  </w:style>
  <w:style w:type="table" w:customStyle="1" w:styleId="TableNormal7">
    <w:name w:val="Table Normal7"/>
    <w:pPr>
      <w:spacing w:after="0" w:line="240" w:lineRule="auto"/>
    </w:pPr>
    <w:rPr>
      <w:rFonts w:ascii="Times New Roman" w:hAnsi="Times New Roman"/>
      <w:sz w:val="20"/>
    </w:rPr>
    <w:tblPr>
      <w:tblInd w:w="0" w:type="dxa"/>
      <w:tblCellMar>
        <w:top w:w="0" w:type="dxa"/>
        <w:left w:w="0" w:type="dxa"/>
        <w:bottom w:w="0" w:type="dxa"/>
        <w:right w:w="0" w:type="dxa"/>
      </w:tblCellMar>
    </w:tblPr>
  </w:style>
  <w:style w:type="table" w:customStyle="1" w:styleId="71">
    <w:name w:val="Сетка таблицы7"/>
    <w:basedOn w:val="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pPr>
      <w:spacing w:after="0" w:line="240" w:lineRule="auto"/>
    </w:pPr>
    <w:rPr>
      <w:rFonts w:ascii="Times New Roman" w:hAnsi="Times New Roman"/>
      <w:sz w:val="20"/>
    </w:rPr>
    <w:tblPr>
      <w:tblInd w:w="0" w:type="dxa"/>
      <w:tblCellMar>
        <w:top w:w="0" w:type="dxa"/>
        <w:left w:w="0" w:type="dxa"/>
        <w:bottom w:w="0" w:type="dxa"/>
        <w:right w:w="0" w:type="dxa"/>
      </w:tblCellMar>
    </w:tblPr>
  </w:style>
  <w:style w:type="table" w:customStyle="1" w:styleId="55">
    <w:name w:val="Сетка таблицы5"/>
    <w:basedOn w:val="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fffd">
    <w:name w:val="Table Grid"/>
    <w:basedOn w:val="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9">
    <w:name w:val="Сетка таблицы4"/>
    <w:basedOn w:val="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8">
    <w:name w:val="Table Normal8"/>
    <w:pPr>
      <w:spacing w:after="0" w:line="240" w:lineRule="auto"/>
    </w:pPr>
    <w:rPr>
      <w:rFonts w:ascii="Times New Roman" w:hAnsi="Times New Roman"/>
      <w:sz w:val="20"/>
    </w:rPr>
    <w:tblPr>
      <w:tblInd w:w="0" w:type="dxa"/>
      <w:tblCellMar>
        <w:top w:w="0" w:type="dxa"/>
        <w:left w:w="0" w:type="dxa"/>
        <w:bottom w:w="0" w:type="dxa"/>
        <w:right w:w="0" w:type="dxa"/>
      </w:tblCellMar>
    </w:tblPr>
  </w:style>
  <w:style w:type="table" w:customStyle="1" w:styleId="TableNormal3">
    <w:name w:val="Table Normal3"/>
    <w:pPr>
      <w:spacing w:after="0" w:line="240" w:lineRule="auto"/>
    </w:pPr>
    <w:rPr>
      <w:rFonts w:ascii="Times New Roman" w:hAnsi="Times New Roman"/>
      <w:sz w:val="20"/>
    </w:rPr>
    <w:tblPr>
      <w:tblInd w:w="0" w:type="dxa"/>
      <w:tblCellMar>
        <w:top w:w="0" w:type="dxa"/>
        <w:left w:w="0" w:type="dxa"/>
        <w:bottom w:w="0" w:type="dxa"/>
        <w:right w:w="0" w:type="dxa"/>
      </w:tblCellMar>
    </w:tblPr>
  </w:style>
  <w:style w:type="table" w:customStyle="1" w:styleId="61">
    <w:name w:val="Сетка таблицы6"/>
    <w:basedOn w:val="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2">
    <w:name w:val="Table Normal2"/>
    <w:pPr>
      <w:spacing w:after="0" w:line="240" w:lineRule="auto"/>
    </w:pPr>
    <w:rPr>
      <w:rFonts w:ascii="Times New Roman" w:hAnsi="Times New Roman"/>
      <w:sz w:val="20"/>
    </w:rPr>
    <w:tblPr>
      <w:tblInd w:w="0" w:type="dxa"/>
      <w:tblCellMar>
        <w:top w:w="0" w:type="dxa"/>
        <w:left w:w="0" w:type="dxa"/>
        <w:bottom w:w="0" w:type="dxa"/>
        <w:right w:w="0" w:type="dxa"/>
      </w:tblCellMar>
    </w:tblPr>
  </w:style>
  <w:style w:type="table" w:customStyle="1" w:styleId="1f5">
    <w:name w:val="Сетка таблицы1"/>
    <w:basedOn w:val="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236911</Words>
  <Characters>1350397</Characters>
  <Application>Microsoft Office Word</Application>
  <DocSecurity>0</DocSecurity>
  <Lines>11253</Lines>
  <Paragraphs>3168</Paragraphs>
  <ScaleCrop>false</ScaleCrop>
  <Company/>
  <LinksUpToDate>false</LinksUpToDate>
  <CharactersWithSpaces>1584140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Volot Volot</cp:lastModifiedBy>
  <cp:revision>2</cp:revision>
  <dcterms:created xsi:type="dcterms:W3CDTF">2024-06-21T08:54:00Z</dcterms:created>
  <dcterms:modified xsi:type="dcterms:W3CDTF">2024-06-21T08:55:00Z</dcterms:modified>
</cp:coreProperties>
</file>