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6A7" w:rsidRDefault="009F071C">
      <w:pPr>
        <w:rPr>
          <w:rFonts w:ascii="Times New Roman" w:hAnsi="Times New Roman"/>
          <w:sz w:val="28"/>
        </w:rPr>
      </w:pPr>
      <w:r>
        <w:rPr>
          <w:noProof/>
        </w:rPr>
        <w:drawing>
          <wp:inline distT="0" distB="0" distL="0" distR="0">
            <wp:extent cx="4980866" cy="249957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4980866" cy="2499578"/>
                    </a:xfrm>
                    <a:prstGeom prst="rect">
                      <a:avLst/>
                    </a:prstGeom>
                  </pic:spPr>
                </pic:pic>
              </a:graphicData>
            </a:graphic>
          </wp:inline>
        </w:drawing>
      </w:r>
    </w:p>
    <w:p w:rsidR="006F66A7" w:rsidRDefault="006F66A7">
      <w:pPr>
        <w:jc w:val="center"/>
        <w:rPr>
          <w:rFonts w:ascii="Times New Roman" w:hAnsi="Times New Roman"/>
          <w:b/>
          <w:sz w:val="28"/>
        </w:rPr>
      </w:pPr>
    </w:p>
    <w:p w:rsidR="006F66A7" w:rsidRDefault="009F071C">
      <w:pPr>
        <w:spacing w:after="0" w:line="240" w:lineRule="auto"/>
        <w:jc w:val="center"/>
        <w:rPr>
          <w:rFonts w:ascii="Times New Roman" w:hAnsi="Times New Roman"/>
          <w:b/>
          <w:i/>
          <w:sz w:val="48"/>
        </w:rPr>
      </w:pPr>
      <w:r>
        <w:rPr>
          <w:rFonts w:ascii="Times New Roman" w:hAnsi="Times New Roman"/>
          <w:b/>
          <w:i/>
          <w:sz w:val="48"/>
        </w:rPr>
        <w:t xml:space="preserve">РАБОЧАЯ ПРОГРАММА </w:t>
      </w:r>
    </w:p>
    <w:p w:rsidR="006F66A7" w:rsidRDefault="009F071C">
      <w:pPr>
        <w:spacing w:after="0" w:line="240" w:lineRule="auto"/>
        <w:jc w:val="center"/>
        <w:rPr>
          <w:rFonts w:ascii="Times New Roman" w:hAnsi="Times New Roman"/>
          <w:b/>
          <w:i/>
          <w:sz w:val="32"/>
        </w:rPr>
      </w:pPr>
      <w:r>
        <w:rPr>
          <w:rFonts w:ascii="Times New Roman" w:hAnsi="Times New Roman"/>
          <w:b/>
          <w:i/>
          <w:sz w:val="32"/>
        </w:rPr>
        <w:t xml:space="preserve">курса внеурочной деятельности </w:t>
      </w:r>
    </w:p>
    <w:p w:rsidR="006F66A7" w:rsidRDefault="009F071C">
      <w:pPr>
        <w:spacing w:after="0" w:line="240" w:lineRule="auto"/>
        <w:jc w:val="center"/>
        <w:rPr>
          <w:rFonts w:ascii="Times New Roman" w:hAnsi="Times New Roman"/>
          <w:b/>
          <w:i/>
          <w:sz w:val="32"/>
        </w:rPr>
      </w:pPr>
      <w:r>
        <w:rPr>
          <w:rFonts w:ascii="Times New Roman" w:hAnsi="Times New Roman"/>
          <w:b/>
          <w:i/>
          <w:sz w:val="32"/>
        </w:rPr>
        <w:t xml:space="preserve">кружка «Подвижные игры» </w:t>
      </w:r>
    </w:p>
    <w:p w:rsidR="006F66A7" w:rsidRDefault="009F071C">
      <w:pPr>
        <w:spacing w:after="0" w:line="240" w:lineRule="auto"/>
        <w:jc w:val="center"/>
        <w:rPr>
          <w:rFonts w:ascii="Times New Roman" w:hAnsi="Times New Roman"/>
          <w:b/>
          <w:i/>
          <w:sz w:val="32"/>
        </w:rPr>
      </w:pPr>
      <w:r>
        <w:rPr>
          <w:rFonts w:ascii="Times New Roman" w:hAnsi="Times New Roman"/>
          <w:b/>
          <w:i/>
          <w:sz w:val="32"/>
        </w:rPr>
        <w:t>на 2024-2025 учебный год</w:t>
      </w:r>
    </w:p>
    <w:p w:rsidR="006F66A7" w:rsidRDefault="009F071C">
      <w:pPr>
        <w:spacing w:after="0" w:line="240" w:lineRule="auto"/>
        <w:jc w:val="center"/>
        <w:rPr>
          <w:rFonts w:ascii="Times New Roman" w:hAnsi="Times New Roman"/>
          <w:b/>
          <w:i/>
          <w:sz w:val="32"/>
        </w:rPr>
      </w:pPr>
      <w:r>
        <w:rPr>
          <w:rFonts w:ascii="Times New Roman" w:hAnsi="Times New Roman"/>
          <w:b/>
          <w:i/>
          <w:sz w:val="32"/>
        </w:rPr>
        <w:t>срок реализации: 1 года</w:t>
      </w:r>
    </w:p>
    <w:p w:rsidR="006F66A7" w:rsidRDefault="006F66A7">
      <w:pPr>
        <w:spacing w:after="0" w:line="240" w:lineRule="auto"/>
        <w:jc w:val="center"/>
        <w:rPr>
          <w:rFonts w:ascii="Times New Roman" w:hAnsi="Times New Roman"/>
          <w:b/>
          <w:sz w:val="28"/>
        </w:rPr>
      </w:pPr>
    </w:p>
    <w:p w:rsidR="006F66A7" w:rsidRDefault="006F66A7">
      <w:pPr>
        <w:rPr>
          <w:rFonts w:ascii="Times New Roman" w:hAnsi="Times New Roman"/>
          <w:b/>
          <w:sz w:val="28"/>
        </w:rPr>
      </w:pPr>
    </w:p>
    <w:p w:rsidR="006F66A7" w:rsidRDefault="006F66A7">
      <w:pPr>
        <w:rPr>
          <w:rFonts w:ascii="Times New Roman" w:hAnsi="Times New Roman"/>
          <w:b/>
          <w:sz w:val="28"/>
        </w:rPr>
      </w:pPr>
    </w:p>
    <w:p w:rsidR="006F66A7" w:rsidRDefault="009F071C">
      <w:pPr>
        <w:spacing w:after="0" w:line="240" w:lineRule="auto"/>
        <w:jc w:val="right"/>
        <w:rPr>
          <w:rFonts w:ascii="Times New Roman" w:hAnsi="Times New Roman"/>
          <w:sz w:val="28"/>
        </w:rPr>
      </w:pPr>
      <w:r>
        <w:rPr>
          <w:rFonts w:ascii="Times New Roman" w:hAnsi="Times New Roman"/>
          <w:sz w:val="28"/>
        </w:rPr>
        <w:t>Составитель:</w:t>
      </w:r>
    </w:p>
    <w:p w:rsidR="006F66A7" w:rsidRDefault="006F66A7">
      <w:pPr>
        <w:spacing w:after="0" w:line="240" w:lineRule="auto"/>
        <w:jc w:val="right"/>
        <w:rPr>
          <w:rFonts w:ascii="Times New Roman" w:hAnsi="Times New Roman"/>
          <w:sz w:val="28"/>
        </w:rPr>
      </w:pPr>
    </w:p>
    <w:p w:rsidR="006F66A7" w:rsidRDefault="009F071C">
      <w:pPr>
        <w:spacing w:after="0" w:line="240" w:lineRule="auto"/>
        <w:jc w:val="right"/>
        <w:rPr>
          <w:rFonts w:ascii="Times New Roman" w:hAnsi="Times New Roman"/>
          <w:sz w:val="28"/>
        </w:rPr>
      </w:pPr>
      <w:r>
        <w:rPr>
          <w:rFonts w:ascii="Times New Roman" w:hAnsi="Times New Roman"/>
          <w:sz w:val="28"/>
        </w:rPr>
        <w:t>Преподаватель Илларионова Т.В.</w:t>
      </w:r>
    </w:p>
    <w:p w:rsidR="006F66A7" w:rsidRDefault="006F66A7">
      <w:pPr>
        <w:spacing w:after="0" w:line="240" w:lineRule="auto"/>
        <w:jc w:val="center"/>
        <w:rPr>
          <w:rFonts w:ascii="Times New Roman" w:hAnsi="Times New Roman"/>
          <w:sz w:val="28"/>
        </w:rPr>
      </w:pPr>
    </w:p>
    <w:p w:rsidR="006F66A7" w:rsidRDefault="006F66A7">
      <w:pPr>
        <w:rPr>
          <w:rFonts w:ascii="Times New Roman" w:hAnsi="Times New Roman"/>
          <w:b/>
          <w:sz w:val="28"/>
        </w:rPr>
      </w:pPr>
    </w:p>
    <w:p w:rsidR="006F66A7" w:rsidRDefault="006F66A7">
      <w:pPr>
        <w:rPr>
          <w:rFonts w:ascii="Times New Roman" w:hAnsi="Times New Roman"/>
          <w:b/>
          <w:sz w:val="28"/>
        </w:rPr>
      </w:pPr>
    </w:p>
    <w:p w:rsidR="006F66A7" w:rsidRDefault="006F66A7">
      <w:pPr>
        <w:rPr>
          <w:rFonts w:ascii="Times New Roman" w:hAnsi="Times New Roman"/>
          <w:b/>
          <w:sz w:val="28"/>
        </w:rPr>
      </w:pPr>
    </w:p>
    <w:p w:rsidR="006F66A7" w:rsidRDefault="006F66A7">
      <w:pPr>
        <w:rPr>
          <w:rFonts w:ascii="Times New Roman" w:hAnsi="Times New Roman"/>
          <w:b/>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pPr>
        <w:spacing w:after="0" w:line="240" w:lineRule="auto"/>
        <w:jc w:val="center"/>
        <w:rPr>
          <w:rFonts w:ascii="Times New Roman" w:hAnsi="Times New Roman"/>
          <w:sz w:val="28"/>
        </w:rPr>
      </w:pPr>
    </w:p>
    <w:p w:rsidR="006F66A7" w:rsidRDefault="006F66A7" w:rsidP="009F071C">
      <w:pPr>
        <w:spacing w:after="0" w:line="240" w:lineRule="auto"/>
        <w:rPr>
          <w:rFonts w:ascii="Times New Roman" w:hAnsi="Times New Roman"/>
          <w:sz w:val="28"/>
        </w:rPr>
      </w:pPr>
    </w:p>
    <w:p w:rsidR="006F66A7" w:rsidRDefault="006F66A7">
      <w:pPr>
        <w:spacing w:after="0" w:line="240" w:lineRule="auto"/>
        <w:jc w:val="center"/>
        <w:rPr>
          <w:rFonts w:ascii="Times New Roman" w:hAnsi="Times New Roman"/>
          <w:sz w:val="24"/>
        </w:rPr>
      </w:pPr>
    </w:p>
    <w:p w:rsidR="006F66A7" w:rsidRDefault="009F071C">
      <w:pPr>
        <w:jc w:val="center"/>
        <w:rPr>
          <w:rFonts w:ascii="Times New Roman" w:hAnsi="Times New Roman"/>
          <w:sz w:val="32"/>
        </w:rPr>
      </w:pPr>
      <w:r>
        <w:rPr>
          <w:rFonts w:ascii="Times New Roman" w:hAnsi="Times New Roman"/>
          <w:b/>
          <w:i/>
          <w:color w:val="262626" w:themeColor="text1" w:themeTint="D9"/>
          <w:sz w:val="32"/>
        </w:rPr>
        <w:t>Пояснительная записка</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Данная рабочая программа </w:t>
      </w:r>
      <w:r>
        <w:rPr>
          <w:rFonts w:ascii="Times New Roman" w:hAnsi="Times New Roman"/>
          <w:sz w:val="28"/>
        </w:rPr>
        <w:t>курса внеурочной деятельности кружка «Подвижные игры» на 2024-2025 учебный год разработана в соответствии с основными положениями Федерального государственного образовательного стандарта начального общего образования и ориентирована на использование учебни</w:t>
      </w:r>
      <w:r>
        <w:rPr>
          <w:rFonts w:ascii="Times New Roman" w:hAnsi="Times New Roman"/>
          <w:sz w:val="28"/>
        </w:rPr>
        <w:t>ка В.И. Ляха (М.: Просвещение).</w:t>
      </w:r>
    </w:p>
    <w:p w:rsidR="006F66A7" w:rsidRDefault="006F66A7">
      <w:pPr>
        <w:spacing w:after="0" w:line="240" w:lineRule="auto"/>
        <w:jc w:val="both"/>
        <w:rPr>
          <w:rFonts w:ascii="Times New Roman" w:hAnsi="Times New Roman"/>
          <w:sz w:val="28"/>
        </w:rPr>
      </w:pPr>
    </w:p>
    <w:p w:rsidR="006F66A7" w:rsidRDefault="009F071C">
      <w:pPr>
        <w:jc w:val="center"/>
        <w:rPr>
          <w:rFonts w:ascii="Times New Roman" w:hAnsi="Times New Roman"/>
          <w:b/>
          <w:i/>
          <w:sz w:val="32"/>
        </w:rPr>
      </w:pPr>
      <w:r>
        <w:rPr>
          <w:rFonts w:ascii="Times New Roman" w:hAnsi="Times New Roman"/>
          <w:b/>
          <w:i/>
          <w:sz w:val="32"/>
        </w:rPr>
        <w:t>Общая характеристика предмета</w:t>
      </w:r>
    </w:p>
    <w:p w:rsidR="006F66A7" w:rsidRDefault="009F071C">
      <w:pPr>
        <w:jc w:val="both"/>
        <w:rPr>
          <w:rFonts w:ascii="Times New Roman" w:hAnsi="Times New Roman"/>
          <w:sz w:val="28"/>
        </w:rPr>
      </w:pPr>
      <w:r>
        <w:rPr>
          <w:rFonts w:ascii="Times New Roman" w:hAnsi="Times New Roman"/>
          <w:sz w:val="28"/>
        </w:rPr>
        <w:t xml:space="preserve">Физическая культура – это обязательный учебный курс в общеобразовательных учреждениях. Предмет «Физическая культура» является основой физического воспитания школьников. </w:t>
      </w:r>
      <w:proofErr w:type="gramStart"/>
      <w:r>
        <w:rPr>
          <w:rFonts w:ascii="Times New Roman" w:hAnsi="Times New Roman"/>
          <w:sz w:val="28"/>
        </w:rPr>
        <w:t>В сочетании с другими фо</w:t>
      </w:r>
      <w:r>
        <w:rPr>
          <w:rFonts w:ascii="Times New Roman" w:hAnsi="Times New Roman"/>
          <w:sz w:val="28"/>
        </w:rPr>
        <w:t>рмами обучения – физкультурно-оздоровительными мероприятиями в режиме учебного дня (физкультминутки, зарядки и т.п.) и второй половины дня (гимнастика, подвижные игры во второй половине дня), внеклассной работой по физической культуре (спортивные секции,</w:t>
      </w:r>
      <w:proofErr w:type="gramEnd"/>
      <w:r>
        <w:rPr>
          <w:rFonts w:ascii="Times New Roman" w:hAnsi="Times New Roman"/>
          <w:sz w:val="28"/>
        </w:rPr>
        <w:t xml:space="preserve"> г</w:t>
      </w:r>
      <w:r>
        <w:rPr>
          <w:rFonts w:ascii="Times New Roman" w:hAnsi="Times New Roman"/>
          <w:sz w:val="28"/>
        </w:rPr>
        <w:t>руппы ОФП), физкультурно-массовыми и спортивными мероприятиями (дни здоровья, спортивные праздники, походы и т.п.) - достигается формирование физической культуры личности. Рабочая программа курса внеурочной деятельности кружка подвижные игры «Юниор» включа</w:t>
      </w:r>
      <w:r>
        <w:rPr>
          <w:rFonts w:ascii="Times New Roman" w:hAnsi="Times New Roman"/>
          <w:sz w:val="28"/>
        </w:rPr>
        <w:t>ет в себя мотивацию и потребность в систематических занятиях физической культурой и спортом, овладение основными видами физкультурно-спортивной деятельности, разностороннюю физическую подготовленность.</w:t>
      </w:r>
    </w:p>
    <w:p w:rsidR="006F66A7" w:rsidRDefault="009F071C">
      <w:pPr>
        <w:jc w:val="both"/>
        <w:rPr>
          <w:rFonts w:ascii="Times New Roman" w:hAnsi="Times New Roman"/>
          <w:sz w:val="28"/>
        </w:rPr>
      </w:pPr>
      <w:proofErr w:type="gramStart"/>
      <w:r>
        <w:rPr>
          <w:rFonts w:ascii="Times New Roman" w:hAnsi="Times New Roman"/>
          <w:sz w:val="28"/>
        </w:rPr>
        <w:t xml:space="preserve">В Федеральном законе «О физической культуре и спорте» </w:t>
      </w:r>
      <w:r>
        <w:rPr>
          <w:rFonts w:ascii="Times New Roman" w:hAnsi="Times New Roman"/>
          <w:sz w:val="28"/>
        </w:rPr>
        <w:t>от 4 декабря 2007 г. № 329-ФЗ отмечено, что организация физического воспитания и образования в общеобразовательных учреждениях включает в себя проведение обязательных занятий по физической культуре в пределах основных общеобразовательных программ в объеме,</w:t>
      </w:r>
      <w:r>
        <w:rPr>
          <w:rFonts w:ascii="Times New Roman" w:hAnsi="Times New Roman"/>
          <w:sz w:val="28"/>
        </w:rPr>
        <w:t xml:space="preserve"> установленном государственными образовательными стандартами, а также дополнительных (факультативных) занятий физическими упражнениями и спортом в пределах дополнительных образовательных программ.</w:t>
      </w:r>
      <w:proofErr w:type="gramEnd"/>
    </w:p>
    <w:p w:rsidR="006F66A7" w:rsidRDefault="009F071C">
      <w:pPr>
        <w:jc w:val="both"/>
        <w:rPr>
          <w:rFonts w:ascii="Times New Roman" w:hAnsi="Times New Roman"/>
          <w:sz w:val="28"/>
        </w:rPr>
      </w:pPr>
      <w:r>
        <w:rPr>
          <w:rFonts w:ascii="Times New Roman" w:hAnsi="Times New Roman"/>
          <w:sz w:val="28"/>
        </w:rPr>
        <w:t xml:space="preserve">  При создании данной программы учитывалось, что система фи</w:t>
      </w:r>
      <w:r>
        <w:rPr>
          <w:rFonts w:ascii="Times New Roman" w:hAnsi="Times New Roman"/>
          <w:sz w:val="28"/>
        </w:rPr>
        <w:t>зического воспитания, объединяющая урочные и внеурочные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ребенка.</w:t>
      </w:r>
    </w:p>
    <w:p w:rsidR="006F66A7" w:rsidRDefault="009F071C">
      <w:pPr>
        <w:spacing w:after="0" w:line="240" w:lineRule="auto"/>
        <w:ind w:firstLine="360"/>
        <w:jc w:val="both"/>
        <w:rPr>
          <w:rFonts w:ascii="Times New Roman" w:hAnsi="Times New Roman"/>
          <w:b/>
          <w:i/>
          <w:sz w:val="32"/>
        </w:rPr>
      </w:pPr>
      <w:r>
        <w:rPr>
          <w:rFonts w:ascii="Times New Roman" w:hAnsi="Times New Roman"/>
          <w:b/>
          <w:i/>
          <w:sz w:val="32"/>
        </w:rPr>
        <w:lastRenderedPageBreak/>
        <w:t>Цель программы -</w:t>
      </w:r>
      <w:r>
        <w:rPr>
          <w:rFonts w:ascii="Times New Roman" w:hAnsi="Times New Roman"/>
          <w:b/>
          <w:i/>
          <w:sz w:val="32"/>
        </w:rPr>
        <w:t xml:space="preserve"> </w:t>
      </w:r>
      <w:r>
        <w:rPr>
          <w:rFonts w:ascii="Times New Roman" w:hAnsi="Times New Roman"/>
          <w:sz w:val="28"/>
        </w:rPr>
        <w:t xml:space="preserve">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w:t>
      </w:r>
      <w:r>
        <w:rPr>
          <w:rFonts w:ascii="Times New Roman" w:hAnsi="Times New Roman"/>
          <w:color w:val="111111"/>
          <w:sz w:val="28"/>
        </w:rPr>
        <w:t>удовлетворить потребность младших школьников в движении, стабилизировать эмо</w:t>
      </w:r>
      <w:r>
        <w:rPr>
          <w:rFonts w:ascii="Times New Roman" w:hAnsi="Times New Roman"/>
          <w:color w:val="111111"/>
          <w:sz w:val="28"/>
        </w:rPr>
        <w:t xml:space="preserve">ции, научить владеть своим телом. </w:t>
      </w:r>
    </w:p>
    <w:p w:rsidR="006F66A7" w:rsidRDefault="006F66A7">
      <w:pPr>
        <w:spacing w:after="0" w:line="240" w:lineRule="auto"/>
        <w:ind w:firstLine="360"/>
        <w:jc w:val="both"/>
        <w:rPr>
          <w:rFonts w:ascii="Times New Roman" w:hAnsi="Times New Roman"/>
          <w:sz w:val="28"/>
        </w:rPr>
      </w:pPr>
    </w:p>
    <w:p w:rsidR="006F66A7" w:rsidRDefault="009F071C">
      <w:pPr>
        <w:ind w:left="495"/>
        <w:jc w:val="both"/>
        <w:rPr>
          <w:rFonts w:ascii="Times New Roman" w:hAnsi="Times New Roman"/>
          <w:b/>
          <w:i/>
          <w:sz w:val="32"/>
        </w:rPr>
      </w:pPr>
      <w:r>
        <w:rPr>
          <w:rFonts w:ascii="Times New Roman" w:hAnsi="Times New Roman"/>
          <w:b/>
          <w:i/>
          <w:sz w:val="32"/>
        </w:rPr>
        <w:t xml:space="preserve">Задачи обучения: </w:t>
      </w:r>
    </w:p>
    <w:p w:rsidR="006F66A7" w:rsidRDefault="009F071C">
      <w:pPr>
        <w:pStyle w:val="a3"/>
        <w:numPr>
          <w:ilvl w:val="0"/>
          <w:numId w:val="1"/>
        </w:numPr>
        <w:spacing w:after="160" w:line="252" w:lineRule="auto"/>
        <w:contextualSpacing/>
        <w:jc w:val="both"/>
        <w:rPr>
          <w:rFonts w:ascii="Times New Roman" w:hAnsi="Times New Roman"/>
          <w:b/>
          <w:i/>
          <w:sz w:val="32"/>
        </w:rPr>
      </w:pPr>
      <w:r>
        <w:rPr>
          <w:rFonts w:ascii="Times New Roman" w:hAnsi="Times New Roman"/>
          <w:sz w:val="28"/>
        </w:rPr>
        <w:t>укрепить здоровье, улучшить осанку, профилактику плоскостопия, содействовать гармоничному физическому, нравственному и социальному развитию, успешному обучению;</w:t>
      </w:r>
    </w:p>
    <w:p w:rsidR="006F66A7" w:rsidRDefault="009F071C">
      <w:pPr>
        <w:pStyle w:val="a3"/>
        <w:numPr>
          <w:ilvl w:val="0"/>
          <w:numId w:val="1"/>
        </w:numPr>
        <w:spacing w:after="160" w:line="252" w:lineRule="auto"/>
        <w:contextualSpacing/>
        <w:jc w:val="both"/>
        <w:rPr>
          <w:rFonts w:ascii="Times New Roman" w:hAnsi="Times New Roman"/>
          <w:b/>
          <w:i/>
          <w:sz w:val="32"/>
        </w:rPr>
      </w:pPr>
      <w:r>
        <w:rPr>
          <w:rFonts w:ascii="Times New Roman" w:hAnsi="Times New Roman"/>
          <w:sz w:val="28"/>
        </w:rPr>
        <w:t xml:space="preserve">формировать первоначальные умения </w:t>
      </w:r>
      <w:proofErr w:type="spellStart"/>
      <w:r>
        <w:rPr>
          <w:rFonts w:ascii="Times New Roman" w:hAnsi="Times New Roman"/>
          <w:sz w:val="28"/>
        </w:rPr>
        <w:t>саморегуляции</w:t>
      </w:r>
      <w:proofErr w:type="spellEnd"/>
      <w:r>
        <w:rPr>
          <w:rFonts w:ascii="Times New Roman" w:hAnsi="Times New Roman"/>
          <w:sz w:val="28"/>
        </w:rPr>
        <w:t xml:space="preserve"> средствами физической культуры;</w:t>
      </w:r>
    </w:p>
    <w:p w:rsidR="006F66A7" w:rsidRDefault="009F071C">
      <w:pPr>
        <w:pStyle w:val="a3"/>
        <w:numPr>
          <w:ilvl w:val="0"/>
          <w:numId w:val="1"/>
        </w:numPr>
        <w:spacing w:after="160" w:line="252" w:lineRule="auto"/>
        <w:contextualSpacing/>
        <w:jc w:val="both"/>
        <w:rPr>
          <w:rFonts w:ascii="Times New Roman" w:hAnsi="Times New Roman"/>
          <w:b/>
          <w:i/>
          <w:sz w:val="32"/>
        </w:rPr>
      </w:pPr>
      <w:r>
        <w:rPr>
          <w:rFonts w:ascii="Times New Roman" w:hAnsi="Times New Roman"/>
          <w:sz w:val="28"/>
        </w:rPr>
        <w:t>обучать детей методике движений;</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 xml:space="preserve">развивать координационные (точность воспроизведения и </w:t>
      </w:r>
      <w:proofErr w:type="spellStart"/>
      <w:r>
        <w:rPr>
          <w:rFonts w:ascii="Times New Roman" w:hAnsi="Times New Roman"/>
          <w:sz w:val="28"/>
        </w:rPr>
        <w:t>дифференцированые</w:t>
      </w:r>
      <w:proofErr w:type="spellEnd"/>
      <w:r>
        <w:rPr>
          <w:rFonts w:ascii="Times New Roman" w:hAnsi="Times New Roman"/>
          <w:sz w:val="28"/>
        </w:rPr>
        <w:t xml:space="preserve"> пространственные, временные и силовые параметры движений; равновесие, ритм, быстроту и точность реагирова</w:t>
      </w:r>
      <w:r>
        <w:rPr>
          <w:rFonts w:ascii="Times New Roman" w:hAnsi="Times New Roman"/>
          <w:sz w:val="28"/>
        </w:rPr>
        <w:t>ния на сигналы, согласование движений, ориентирование в пространстве и кондиционные (скоростные, скоростно-силовые, выносливость и гибкость) способностей;</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 xml:space="preserve">формировать элементарные знания о личной гигиене, влияние физических упражнений на состояние </w:t>
      </w:r>
      <w:r>
        <w:rPr>
          <w:rFonts w:ascii="Times New Roman" w:hAnsi="Times New Roman"/>
          <w:sz w:val="28"/>
        </w:rPr>
        <w:t>здоровья, работоспособность и развитие физических (координационные и кондиционные) способности;</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вырабатывать представления об основных видах спорта, снарядах и инвентаре, соблюдать правила техники безопасности во время занятий;</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формировать установку на сох</w:t>
      </w:r>
      <w:r>
        <w:rPr>
          <w:rFonts w:ascii="Times New Roman" w:hAnsi="Times New Roman"/>
          <w:sz w:val="28"/>
        </w:rPr>
        <w:t>ранение и укрепление здоровья, навыки здорового и безопасного образа жизни;</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приобщать детей к самостоятельным занятиям физическими упражнениями, подвижными играми, использование их в свободное время, формировать интерес к определенным видам двигательной ак</w:t>
      </w:r>
      <w:r>
        <w:rPr>
          <w:rFonts w:ascii="Times New Roman" w:hAnsi="Times New Roman"/>
          <w:sz w:val="28"/>
        </w:rPr>
        <w:t>тивности и выявлять предрасположенность к тем или иным видам спорта;</w:t>
      </w:r>
    </w:p>
    <w:p w:rsidR="006F66A7" w:rsidRDefault="009F071C">
      <w:pPr>
        <w:pStyle w:val="a3"/>
        <w:numPr>
          <w:ilvl w:val="0"/>
          <w:numId w:val="1"/>
        </w:numPr>
        <w:spacing w:after="160" w:line="252" w:lineRule="auto"/>
        <w:contextualSpacing/>
        <w:jc w:val="both"/>
        <w:rPr>
          <w:rFonts w:ascii="Times New Roman" w:hAnsi="Times New Roman"/>
          <w:sz w:val="28"/>
        </w:rPr>
      </w:pPr>
      <w:r>
        <w:rPr>
          <w:rFonts w:ascii="Times New Roman" w:hAnsi="Times New Roman"/>
          <w:sz w:val="28"/>
        </w:rPr>
        <w:t>воспитать дисциплинированность, доброжелательное отношение к товарищам, честность, отзывчивость, смелость во время выполнения физических упражнений, содействовать развитию психических про</w:t>
      </w:r>
      <w:r>
        <w:rPr>
          <w:rFonts w:ascii="Times New Roman" w:hAnsi="Times New Roman"/>
          <w:sz w:val="28"/>
        </w:rPr>
        <w:t>цессов (представление, память мышление и др.) в ходе двигательной деятельности.</w:t>
      </w:r>
    </w:p>
    <w:p w:rsidR="006F66A7" w:rsidRDefault="006F66A7">
      <w:pPr>
        <w:ind w:left="855"/>
        <w:jc w:val="both"/>
        <w:rPr>
          <w:rFonts w:ascii="Times New Roman" w:hAnsi="Times New Roman"/>
          <w:sz w:val="28"/>
        </w:rPr>
      </w:pPr>
    </w:p>
    <w:p w:rsidR="006F66A7" w:rsidRDefault="009F071C">
      <w:pPr>
        <w:spacing w:after="0" w:line="240" w:lineRule="auto"/>
        <w:ind w:left="360"/>
        <w:jc w:val="both"/>
        <w:rPr>
          <w:rFonts w:ascii="Times New Roman" w:hAnsi="Times New Roman"/>
          <w:b/>
          <w:i/>
          <w:sz w:val="32"/>
        </w:rPr>
      </w:pPr>
      <w:r>
        <w:rPr>
          <w:rFonts w:ascii="Times New Roman" w:hAnsi="Times New Roman"/>
          <w:b/>
          <w:i/>
          <w:sz w:val="32"/>
        </w:rPr>
        <w:t xml:space="preserve">Возраст детей: </w:t>
      </w:r>
      <w:r>
        <w:rPr>
          <w:rFonts w:ascii="Times New Roman" w:hAnsi="Times New Roman"/>
          <w:sz w:val="28"/>
        </w:rPr>
        <w:t>программа составлена для учащихся 2-4 классов.</w:t>
      </w:r>
    </w:p>
    <w:p w:rsidR="006F66A7" w:rsidRDefault="009F071C">
      <w:pPr>
        <w:spacing w:after="0" w:line="240" w:lineRule="auto"/>
        <w:ind w:left="360"/>
        <w:jc w:val="both"/>
        <w:rPr>
          <w:rFonts w:ascii="Times New Roman" w:hAnsi="Times New Roman"/>
          <w:sz w:val="28"/>
        </w:rPr>
      </w:pPr>
      <w:r>
        <w:rPr>
          <w:rFonts w:ascii="Times New Roman" w:hAnsi="Times New Roman"/>
          <w:b/>
          <w:i/>
          <w:sz w:val="32"/>
        </w:rPr>
        <w:lastRenderedPageBreak/>
        <w:t xml:space="preserve">Сроки </w:t>
      </w:r>
      <w:proofErr w:type="spellStart"/>
      <w:r>
        <w:rPr>
          <w:rFonts w:ascii="Times New Roman" w:hAnsi="Times New Roman"/>
          <w:b/>
          <w:i/>
          <w:sz w:val="32"/>
        </w:rPr>
        <w:t>реализации</w:t>
      </w:r>
      <w:proofErr w:type="gramStart"/>
      <w:r>
        <w:rPr>
          <w:rFonts w:ascii="Times New Roman" w:hAnsi="Times New Roman"/>
          <w:b/>
          <w:i/>
          <w:sz w:val="32"/>
        </w:rPr>
        <w:t>:</w:t>
      </w:r>
      <w:r>
        <w:rPr>
          <w:rFonts w:ascii="Times New Roman" w:hAnsi="Times New Roman"/>
          <w:sz w:val="28"/>
        </w:rPr>
        <w:t>п</w:t>
      </w:r>
      <w:proofErr w:type="gramEnd"/>
      <w:r>
        <w:rPr>
          <w:rFonts w:ascii="Times New Roman" w:hAnsi="Times New Roman"/>
          <w:sz w:val="28"/>
        </w:rPr>
        <w:t>рограмма</w:t>
      </w:r>
      <w:proofErr w:type="spellEnd"/>
      <w:r>
        <w:rPr>
          <w:rFonts w:ascii="Times New Roman" w:hAnsi="Times New Roman"/>
          <w:sz w:val="28"/>
        </w:rPr>
        <w:t xml:space="preserve"> рассчитана  1 раз в неделю (34 часа). </w:t>
      </w:r>
    </w:p>
    <w:p w:rsidR="006F66A7" w:rsidRDefault="009F071C">
      <w:pPr>
        <w:pStyle w:val="a6"/>
        <w:jc w:val="both"/>
        <w:rPr>
          <w:sz w:val="28"/>
        </w:rPr>
      </w:pPr>
      <w:r>
        <w:rPr>
          <w:b/>
          <w:i/>
          <w:sz w:val="32"/>
        </w:rPr>
        <w:t>Формы и режим занятия:</w:t>
      </w:r>
      <w:r>
        <w:rPr>
          <w:sz w:val="28"/>
        </w:rPr>
        <w:t xml:space="preserve"> групповые занятия не бол</w:t>
      </w:r>
      <w:r>
        <w:rPr>
          <w:sz w:val="28"/>
        </w:rPr>
        <w:t>ее 10 человек, длительность занятия – 40 минут.</w:t>
      </w:r>
    </w:p>
    <w:p w:rsidR="006F66A7" w:rsidRDefault="009F071C">
      <w:pPr>
        <w:jc w:val="center"/>
        <w:rPr>
          <w:rFonts w:ascii="Times New Roman" w:hAnsi="Times New Roman"/>
          <w:b/>
          <w:i/>
          <w:sz w:val="32"/>
        </w:rPr>
      </w:pPr>
      <w:r>
        <w:rPr>
          <w:rFonts w:ascii="Times New Roman" w:hAnsi="Times New Roman"/>
          <w:b/>
          <w:i/>
          <w:sz w:val="32"/>
        </w:rPr>
        <w:t xml:space="preserve">Личностные, </w:t>
      </w:r>
      <w:proofErr w:type="spellStart"/>
      <w:r>
        <w:rPr>
          <w:rFonts w:ascii="Times New Roman" w:hAnsi="Times New Roman"/>
          <w:b/>
          <w:i/>
          <w:sz w:val="32"/>
        </w:rPr>
        <w:t>метапредметные</w:t>
      </w:r>
      <w:proofErr w:type="spellEnd"/>
      <w:r>
        <w:rPr>
          <w:rFonts w:ascii="Times New Roman" w:hAnsi="Times New Roman"/>
          <w:b/>
          <w:i/>
          <w:sz w:val="32"/>
        </w:rPr>
        <w:t xml:space="preserve"> и предметные результаты освоения курса</w:t>
      </w:r>
    </w:p>
    <w:p w:rsidR="006F66A7" w:rsidRDefault="009F071C">
      <w:pPr>
        <w:jc w:val="both"/>
        <w:rPr>
          <w:rFonts w:ascii="Times New Roman" w:hAnsi="Times New Roman"/>
          <w:sz w:val="28"/>
        </w:rPr>
      </w:pPr>
      <w:r>
        <w:rPr>
          <w:rFonts w:ascii="Times New Roman" w:hAnsi="Times New Roman"/>
          <w:sz w:val="28"/>
        </w:rPr>
        <w:t xml:space="preserve">   В соответствии с требованиями к результатам освоения основной образовательной программы начального общего образования Федерального государс</w:t>
      </w:r>
      <w:r>
        <w:rPr>
          <w:rFonts w:ascii="Times New Roman" w:hAnsi="Times New Roman"/>
          <w:sz w:val="28"/>
        </w:rPr>
        <w:t xml:space="preserve">твенного образовательного стандарта (приказ Министерства образования и науки Российской Федерации от 6 октября 2009 г. № 373) данная рабочая программа внеурочной деятельности  направлена на достижение учащимися личностных, </w:t>
      </w:r>
      <w:proofErr w:type="spellStart"/>
      <w:r>
        <w:rPr>
          <w:rFonts w:ascii="Times New Roman" w:hAnsi="Times New Roman"/>
          <w:sz w:val="28"/>
        </w:rPr>
        <w:t>метапредметных</w:t>
      </w:r>
      <w:proofErr w:type="spellEnd"/>
      <w:r>
        <w:rPr>
          <w:rFonts w:ascii="Times New Roman" w:hAnsi="Times New Roman"/>
          <w:sz w:val="28"/>
        </w:rPr>
        <w:t xml:space="preserve"> и предметных резул</w:t>
      </w:r>
      <w:r>
        <w:rPr>
          <w:rFonts w:ascii="Times New Roman" w:hAnsi="Times New Roman"/>
          <w:sz w:val="28"/>
        </w:rPr>
        <w:t>ьтатов по физической культуре.</w:t>
      </w:r>
    </w:p>
    <w:p w:rsidR="006F66A7" w:rsidRDefault="009F071C">
      <w:pPr>
        <w:jc w:val="center"/>
        <w:rPr>
          <w:rFonts w:ascii="Times New Roman" w:hAnsi="Times New Roman"/>
          <w:b/>
          <w:i/>
          <w:sz w:val="32"/>
        </w:rPr>
      </w:pPr>
      <w:r>
        <w:rPr>
          <w:rFonts w:ascii="Times New Roman" w:hAnsi="Times New Roman"/>
          <w:b/>
          <w:i/>
          <w:sz w:val="32"/>
        </w:rPr>
        <w:t>Личностные результаты:</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формирование чувства гордости за свою Родину, российский народ и историю России, осознание этнической и национальной принадлежности;</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формирование уважительного отношения к культуре других народов;</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разви</w:t>
      </w:r>
      <w:r>
        <w:rPr>
          <w:rFonts w:ascii="Times New Roman" w:hAnsi="Times New Roman"/>
          <w:sz w:val="28"/>
        </w:rPr>
        <w:t>тие мотивов учебной деятельности и формирование личностного смысла учения, принятие и освоение социальной роли;</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развитие этических чувств, доброжелательности и эмоционально-нравственной отзывчивости, сопереживания чувствам других людей;</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развитие навыков со</w:t>
      </w:r>
      <w:r>
        <w:rPr>
          <w:rFonts w:ascii="Times New Roman" w:hAnsi="Times New Roman"/>
          <w:sz w:val="28"/>
        </w:rPr>
        <w:t>трудничества со сверстниками и взрослыми в разных социальных ситуациях, умение не создавать конфликты и находить выходы из спорных ситуаций;</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развитие самостоятельности и личной ответственности за свои поступки на основе представлений о нравственных нормах,</w:t>
      </w:r>
      <w:r>
        <w:rPr>
          <w:rFonts w:ascii="Times New Roman" w:hAnsi="Times New Roman"/>
          <w:sz w:val="28"/>
        </w:rPr>
        <w:t xml:space="preserve"> социальной справедливости и свободе;</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формирование эстетических потребностей, ценностей и чувств;</w:t>
      </w:r>
    </w:p>
    <w:p w:rsidR="006F66A7" w:rsidRDefault="009F071C">
      <w:pPr>
        <w:pStyle w:val="a3"/>
        <w:numPr>
          <w:ilvl w:val="0"/>
          <w:numId w:val="2"/>
        </w:numPr>
        <w:spacing w:after="160" w:line="252" w:lineRule="auto"/>
        <w:contextualSpacing/>
        <w:jc w:val="both"/>
        <w:rPr>
          <w:rFonts w:ascii="Times New Roman" w:hAnsi="Times New Roman"/>
          <w:sz w:val="28"/>
        </w:rPr>
      </w:pPr>
      <w:r>
        <w:rPr>
          <w:rFonts w:ascii="Times New Roman" w:hAnsi="Times New Roman"/>
          <w:sz w:val="28"/>
        </w:rPr>
        <w:t>формирование установки на безопасный, здоровый образ жизни.</w:t>
      </w:r>
    </w:p>
    <w:p w:rsidR="006F66A7" w:rsidRDefault="009F071C">
      <w:pPr>
        <w:jc w:val="center"/>
        <w:rPr>
          <w:rFonts w:ascii="Times New Roman" w:hAnsi="Times New Roman"/>
          <w:b/>
          <w:i/>
          <w:sz w:val="32"/>
        </w:rPr>
      </w:pPr>
      <w:proofErr w:type="spellStart"/>
      <w:r>
        <w:rPr>
          <w:rFonts w:ascii="Times New Roman" w:hAnsi="Times New Roman"/>
          <w:b/>
          <w:i/>
          <w:sz w:val="32"/>
        </w:rPr>
        <w:t>Метапредметные</w:t>
      </w:r>
      <w:proofErr w:type="spellEnd"/>
      <w:r>
        <w:rPr>
          <w:rFonts w:ascii="Times New Roman" w:hAnsi="Times New Roman"/>
          <w:b/>
          <w:i/>
          <w:sz w:val="32"/>
        </w:rPr>
        <w:t xml:space="preserve"> результаты:</w:t>
      </w:r>
    </w:p>
    <w:p w:rsidR="006F66A7" w:rsidRDefault="009F071C">
      <w:pPr>
        <w:pStyle w:val="a3"/>
        <w:numPr>
          <w:ilvl w:val="0"/>
          <w:numId w:val="3"/>
        </w:numPr>
        <w:spacing w:after="160" w:line="252" w:lineRule="auto"/>
        <w:contextualSpacing/>
        <w:jc w:val="both"/>
        <w:rPr>
          <w:rFonts w:ascii="Times New Roman" w:hAnsi="Times New Roman"/>
          <w:sz w:val="28"/>
        </w:rPr>
      </w:pPr>
      <w:r>
        <w:rPr>
          <w:rFonts w:ascii="Times New Roman" w:hAnsi="Times New Roman"/>
          <w:sz w:val="28"/>
        </w:rPr>
        <w:t>овладение способностью принимать и сохранять цели и задачи учебной деят</w:t>
      </w:r>
      <w:r>
        <w:rPr>
          <w:rFonts w:ascii="Times New Roman" w:hAnsi="Times New Roman"/>
          <w:sz w:val="28"/>
        </w:rPr>
        <w:t>ельности, поиска средств ее осуществления;</w:t>
      </w:r>
    </w:p>
    <w:p w:rsidR="006F66A7" w:rsidRDefault="009F071C">
      <w:pPr>
        <w:pStyle w:val="a6"/>
        <w:numPr>
          <w:ilvl w:val="0"/>
          <w:numId w:val="3"/>
        </w:numPr>
        <w:spacing w:after="150"/>
        <w:jc w:val="both"/>
        <w:rPr>
          <w:sz w:val="28"/>
        </w:rPr>
      </w:pPr>
      <w:r>
        <w:rPr>
          <w:sz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6F66A7" w:rsidRDefault="009F071C">
      <w:pPr>
        <w:pStyle w:val="a3"/>
        <w:numPr>
          <w:ilvl w:val="0"/>
          <w:numId w:val="3"/>
        </w:numPr>
        <w:spacing w:after="160" w:line="252" w:lineRule="auto"/>
        <w:contextualSpacing/>
        <w:jc w:val="both"/>
        <w:rPr>
          <w:rFonts w:ascii="Times New Roman" w:hAnsi="Times New Roman"/>
          <w:sz w:val="28"/>
        </w:rPr>
      </w:pPr>
      <w:r>
        <w:rPr>
          <w:rFonts w:ascii="Times New Roman" w:hAnsi="Times New Roman"/>
          <w:sz w:val="28"/>
        </w:rPr>
        <w:lastRenderedPageBreak/>
        <w:t>определе</w:t>
      </w:r>
      <w:r>
        <w:rPr>
          <w:rFonts w:ascii="Times New Roman" w:hAnsi="Times New Roman"/>
          <w:sz w:val="28"/>
        </w:rPr>
        <w:t>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6F66A7" w:rsidRDefault="009F071C">
      <w:pPr>
        <w:pStyle w:val="a3"/>
        <w:numPr>
          <w:ilvl w:val="0"/>
          <w:numId w:val="3"/>
        </w:numPr>
        <w:spacing w:after="160" w:line="252" w:lineRule="auto"/>
        <w:contextualSpacing/>
        <w:jc w:val="both"/>
        <w:rPr>
          <w:rFonts w:ascii="Times New Roman" w:hAnsi="Times New Roman"/>
          <w:sz w:val="28"/>
        </w:rPr>
      </w:pPr>
      <w:r>
        <w:rPr>
          <w:rFonts w:ascii="Times New Roman" w:hAnsi="Times New Roman"/>
          <w:sz w:val="28"/>
        </w:rPr>
        <w:t>готовность ко</w:t>
      </w:r>
      <w:r>
        <w:rPr>
          <w:rFonts w:ascii="Times New Roman" w:hAnsi="Times New Roman"/>
          <w:sz w:val="28"/>
        </w:rPr>
        <w:t>нструктивно разрешать конфликты посредством учета интересов сторон и сотрудничества;</w:t>
      </w:r>
    </w:p>
    <w:p w:rsidR="006F66A7" w:rsidRDefault="009F071C">
      <w:pPr>
        <w:pStyle w:val="a3"/>
        <w:numPr>
          <w:ilvl w:val="0"/>
          <w:numId w:val="3"/>
        </w:numPr>
        <w:spacing w:after="160" w:line="252" w:lineRule="auto"/>
        <w:contextualSpacing/>
        <w:jc w:val="both"/>
        <w:rPr>
          <w:rFonts w:ascii="Times New Roman" w:hAnsi="Times New Roman"/>
          <w:sz w:val="28"/>
        </w:rPr>
      </w:pPr>
      <w:r>
        <w:rPr>
          <w:rFonts w:ascii="Times New Roman" w:hAnsi="Times New Roman"/>
          <w:sz w:val="28"/>
        </w:rPr>
        <w:t>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6F66A7" w:rsidRDefault="009F071C">
      <w:pPr>
        <w:pStyle w:val="a3"/>
        <w:numPr>
          <w:ilvl w:val="0"/>
          <w:numId w:val="3"/>
        </w:numPr>
        <w:spacing w:after="160" w:line="252" w:lineRule="auto"/>
        <w:contextualSpacing/>
        <w:jc w:val="both"/>
        <w:rPr>
          <w:rFonts w:ascii="Times New Roman" w:hAnsi="Times New Roman"/>
          <w:sz w:val="28"/>
        </w:rPr>
      </w:pPr>
      <w:r>
        <w:rPr>
          <w:rFonts w:ascii="Times New Roman" w:hAnsi="Times New Roman"/>
          <w:sz w:val="28"/>
        </w:rPr>
        <w:t>овладе</w:t>
      </w:r>
      <w:r>
        <w:rPr>
          <w:rFonts w:ascii="Times New Roman" w:hAnsi="Times New Roman"/>
          <w:sz w:val="28"/>
        </w:rPr>
        <w:t xml:space="preserve">ние базовыми предметными и </w:t>
      </w:r>
      <w:proofErr w:type="spellStart"/>
      <w:r>
        <w:rPr>
          <w:rFonts w:ascii="Times New Roman" w:hAnsi="Times New Roman"/>
          <w:sz w:val="28"/>
        </w:rPr>
        <w:t>межпредметными</w:t>
      </w:r>
      <w:proofErr w:type="spellEnd"/>
      <w:r>
        <w:rPr>
          <w:rFonts w:ascii="Times New Roman" w:hAnsi="Times New Roman"/>
          <w:sz w:val="28"/>
        </w:rPr>
        <w:t xml:space="preserve"> понятиями, отражающими существенные связи и отношения между объектами и процессами. </w:t>
      </w:r>
    </w:p>
    <w:p w:rsidR="006F66A7" w:rsidRDefault="009F071C">
      <w:pPr>
        <w:spacing w:after="150" w:line="240" w:lineRule="auto"/>
        <w:rPr>
          <w:rFonts w:ascii="Times New Roman" w:hAnsi="Times New Roman"/>
          <w:i/>
          <w:color w:val="333333"/>
          <w:sz w:val="32"/>
        </w:rPr>
      </w:pPr>
      <w:r>
        <w:rPr>
          <w:rFonts w:ascii="Times New Roman" w:hAnsi="Times New Roman"/>
          <w:b/>
          <w:i/>
          <w:color w:val="333333"/>
          <w:sz w:val="32"/>
        </w:rPr>
        <w:t>Ожидаемый результат:</w:t>
      </w:r>
    </w:p>
    <w:p w:rsidR="006F66A7" w:rsidRDefault="009F071C">
      <w:pPr>
        <w:pStyle w:val="a3"/>
        <w:numPr>
          <w:ilvl w:val="0"/>
          <w:numId w:val="4"/>
        </w:numPr>
        <w:spacing w:after="150" w:line="240" w:lineRule="auto"/>
        <w:rPr>
          <w:rFonts w:ascii="Times New Roman" w:hAnsi="Times New Roman"/>
          <w:color w:val="333333"/>
          <w:sz w:val="28"/>
        </w:rPr>
      </w:pPr>
      <w:r>
        <w:rPr>
          <w:rFonts w:ascii="Times New Roman" w:hAnsi="Times New Roman"/>
          <w:color w:val="333333"/>
          <w:sz w:val="28"/>
        </w:rPr>
        <w:t xml:space="preserve">у выпускника начальной школы вырабатывается потребность к систематическим занятиям физическими упражнениями </w:t>
      </w:r>
      <w:r>
        <w:rPr>
          <w:rFonts w:ascii="Times New Roman" w:hAnsi="Times New Roman"/>
          <w:color w:val="333333"/>
          <w:sz w:val="28"/>
        </w:rPr>
        <w:t>и подвижными играми;</w:t>
      </w:r>
    </w:p>
    <w:p w:rsidR="006F66A7" w:rsidRDefault="009F071C">
      <w:pPr>
        <w:pStyle w:val="a3"/>
        <w:numPr>
          <w:ilvl w:val="0"/>
          <w:numId w:val="4"/>
        </w:numPr>
        <w:spacing w:after="150" w:line="240" w:lineRule="auto"/>
        <w:rPr>
          <w:rFonts w:ascii="Times New Roman" w:hAnsi="Times New Roman"/>
          <w:color w:val="333333"/>
          <w:sz w:val="28"/>
        </w:rPr>
      </w:pPr>
      <w:r>
        <w:rPr>
          <w:rFonts w:ascii="Times New Roman" w:hAnsi="Times New Roman"/>
          <w:color w:val="333333"/>
          <w:sz w:val="28"/>
        </w:rPr>
        <w:t xml:space="preserve"> сформировано начальное представление о культуре движении;</w:t>
      </w:r>
    </w:p>
    <w:p w:rsidR="006F66A7" w:rsidRDefault="009F071C">
      <w:pPr>
        <w:pStyle w:val="a3"/>
        <w:numPr>
          <w:ilvl w:val="0"/>
          <w:numId w:val="4"/>
        </w:numPr>
        <w:spacing w:after="150" w:line="240" w:lineRule="auto"/>
        <w:rPr>
          <w:rFonts w:ascii="Times New Roman" w:hAnsi="Times New Roman"/>
          <w:color w:val="333333"/>
          <w:sz w:val="28"/>
        </w:rPr>
      </w:pPr>
      <w:r>
        <w:rPr>
          <w:rFonts w:ascii="Times New Roman" w:hAnsi="Times New Roman"/>
          <w:color w:val="333333"/>
          <w:sz w:val="28"/>
        </w:rPr>
        <w:t xml:space="preserve"> младший школьник сознательно применяет физические упражнения для повышения работоспособности, организации отдыха и укрепления здоровья;</w:t>
      </w:r>
    </w:p>
    <w:p w:rsidR="006F66A7" w:rsidRDefault="009F071C">
      <w:pPr>
        <w:pStyle w:val="a3"/>
        <w:numPr>
          <w:ilvl w:val="0"/>
          <w:numId w:val="4"/>
        </w:numPr>
        <w:spacing w:after="150" w:line="240" w:lineRule="auto"/>
        <w:jc w:val="both"/>
        <w:rPr>
          <w:rFonts w:ascii="Times New Roman" w:hAnsi="Times New Roman"/>
          <w:color w:val="333333"/>
          <w:sz w:val="28"/>
        </w:rPr>
      </w:pPr>
      <w:r>
        <w:rPr>
          <w:rFonts w:ascii="Times New Roman" w:hAnsi="Times New Roman"/>
          <w:color w:val="333333"/>
          <w:sz w:val="28"/>
        </w:rPr>
        <w:t>обобщение и углубление знаний об Олимпи</w:t>
      </w:r>
      <w:r>
        <w:rPr>
          <w:rFonts w:ascii="Times New Roman" w:hAnsi="Times New Roman"/>
          <w:color w:val="333333"/>
          <w:sz w:val="28"/>
        </w:rPr>
        <w:t>йских играх – когда появились, кто воссоздал символы и традиции, что такое физическая культура, получат первоначальные сведения о внутренних органах человека и его скелете; о культуре народных игр;</w:t>
      </w:r>
    </w:p>
    <w:p w:rsidR="006F66A7" w:rsidRDefault="009F071C">
      <w:pPr>
        <w:pStyle w:val="a3"/>
        <w:numPr>
          <w:ilvl w:val="0"/>
          <w:numId w:val="4"/>
        </w:numPr>
        <w:spacing w:after="150" w:line="240" w:lineRule="auto"/>
        <w:jc w:val="both"/>
        <w:rPr>
          <w:rFonts w:ascii="Times New Roman" w:hAnsi="Times New Roman"/>
          <w:color w:val="333333"/>
          <w:sz w:val="28"/>
        </w:rPr>
      </w:pPr>
      <w:r>
        <w:rPr>
          <w:rFonts w:ascii="Times New Roman" w:hAnsi="Times New Roman"/>
          <w:color w:val="333333"/>
          <w:sz w:val="28"/>
        </w:rPr>
        <w:t xml:space="preserve"> умение работать в коллективе,</w:t>
      </w:r>
      <w:r>
        <w:rPr>
          <w:rFonts w:ascii="Times New Roman" w:hAnsi="Times New Roman"/>
          <w:sz w:val="28"/>
        </w:rPr>
        <w:t xml:space="preserve"> сотрудничества со сверстник</w:t>
      </w:r>
      <w:r>
        <w:rPr>
          <w:rFonts w:ascii="Times New Roman" w:hAnsi="Times New Roman"/>
          <w:sz w:val="28"/>
        </w:rPr>
        <w:t>ами и взрослыми в разных социальных ситуациях, умение не создавать конфликты и находить выходы из спорных ситуаций, сопереживания чувствам других людей;</w:t>
      </w:r>
    </w:p>
    <w:p w:rsidR="006F66A7" w:rsidRDefault="009F071C">
      <w:pPr>
        <w:jc w:val="center"/>
        <w:rPr>
          <w:rFonts w:ascii="Times New Roman" w:hAnsi="Times New Roman"/>
          <w:b/>
          <w:i/>
          <w:sz w:val="32"/>
        </w:rPr>
      </w:pPr>
      <w:r>
        <w:rPr>
          <w:rFonts w:ascii="Times New Roman" w:hAnsi="Times New Roman"/>
          <w:b/>
          <w:i/>
          <w:sz w:val="32"/>
        </w:rPr>
        <w:t>Предметные результаты:</w:t>
      </w:r>
    </w:p>
    <w:p w:rsidR="006F66A7" w:rsidRDefault="009F071C">
      <w:pPr>
        <w:pStyle w:val="a3"/>
        <w:numPr>
          <w:ilvl w:val="0"/>
          <w:numId w:val="5"/>
        </w:numPr>
        <w:spacing w:after="160" w:line="252" w:lineRule="auto"/>
        <w:contextualSpacing/>
        <w:jc w:val="both"/>
        <w:rPr>
          <w:rFonts w:ascii="Times New Roman" w:hAnsi="Times New Roman"/>
          <w:sz w:val="28"/>
        </w:rPr>
      </w:pPr>
      <w:r>
        <w:rPr>
          <w:rFonts w:ascii="Times New Roman" w:hAnsi="Times New Roman"/>
          <w:sz w:val="28"/>
        </w:rPr>
        <w:t>формирование первоначальных представлений о значении физической культуры для укр</w:t>
      </w:r>
      <w:r>
        <w:rPr>
          <w:rFonts w:ascii="Times New Roman" w:hAnsi="Times New Roman"/>
          <w:sz w:val="28"/>
        </w:rPr>
        <w:t>епления здоровья человека (физического, социального и психического),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F66A7" w:rsidRDefault="009F071C">
      <w:pPr>
        <w:pStyle w:val="a3"/>
        <w:numPr>
          <w:ilvl w:val="0"/>
          <w:numId w:val="5"/>
        </w:numPr>
        <w:spacing w:after="160" w:line="252" w:lineRule="auto"/>
        <w:contextualSpacing/>
        <w:jc w:val="both"/>
        <w:rPr>
          <w:rFonts w:ascii="Times New Roman" w:hAnsi="Times New Roman"/>
          <w:sz w:val="28"/>
        </w:rPr>
      </w:pPr>
      <w:r>
        <w:rPr>
          <w:rFonts w:ascii="Times New Roman" w:hAnsi="Times New Roman"/>
          <w:sz w:val="28"/>
        </w:rPr>
        <w:t>овладе</w:t>
      </w:r>
      <w:r>
        <w:rPr>
          <w:rFonts w:ascii="Times New Roman" w:hAnsi="Times New Roman"/>
          <w:sz w:val="28"/>
        </w:rPr>
        <w:t xml:space="preserve">ние умением организовывать </w:t>
      </w:r>
      <w:proofErr w:type="spellStart"/>
      <w:r>
        <w:rPr>
          <w:rFonts w:ascii="Times New Roman" w:hAnsi="Times New Roman"/>
          <w:sz w:val="28"/>
        </w:rPr>
        <w:t>здоровьесберегающую</w:t>
      </w:r>
      <w:proofErr w:type="spellEnd"/>
      <w:r>
        <w:rPr>
          <w:rFonts w:ascii="Times New Roman" w:hAnsi="Times New Roman"/>
          <w:sz w:val="28"/>
        </w:rPr>
        <w:t xml:space="preserve"> жизнедеятельность (оздоровительные мероприятия, подвижные игры и т.д.);</w:t>
      </w:r>
    </w:p>
    <w:p w:rsidR="006F66A7" w:rsidRDefault="009F071C">
      <w:pPr>
        <w:pStyle w:val="a3"/>
        <w:numPr>
          <w:ilvl w:val="0"/>
          <w:numId w:val="5"/>
        </w:numPr>
        <w:spacing w:after="160" w:line="252" w:lineRule="auto"/>
        <w:contextualSpacing/>
        <w:jc w:val="both"/>
        <w:rPr>
          <w:rFonts w:ascii="Times New Roman" w:hAnsi="Times New Roman"/>
          <w:b/>
          <w:i/>
          <w:sz w:val="32"/>
        </w:rPr>
      </w:pPr>
      <w:r>
        <w:rPr>
          <w:rFonts w:ascii="Times New Roman" w:hAnsi="Times New Roman"/>
          <w:sz w:val="28"/>
        </w:rPr>
        <w:lastRenderedPageBreak/>
        <w:t xml:space="preserve">формирование навыки систематического наблюдения за своим физическим состоянием, величиной физических нагрузок, данными мониторинга </w:t>
      </w:r>
      <w:r>
        <w:rPr>
          <w:rFonts w:ascii="Times New Roman" w:hAnsi="Times New Roman"/>
          <w:sz w:val="28"/>
        </w:rPr>
        <w:t>здоровья (рост, масса тела и др.), показателями развития основных физических качеств (сила, быстрота, выносливость, координация движений, гибкость).</w:t>
      </w:r>
    </w:p>
    <w:p w:rsidR="006F66A7" w:rsidRDefault="009F071C">
      <w:pPr>
        <w:jc w:val="center"/>
        <w:rPr>
          <w:rFonts w:ascii="Times New Roman" w:hAnsi="Times New Roman"/>
          <w:b/>
          <w:i/>
          <w:sz w:val="32"/>
        </w:rPr>
      </w:pPr>
      <w:r>
        <w:rPr>
          <w:rFonts w:ascii="Times New Roman" w:hAnsi="Times New Roman"/>
          <w:b/>
          <w:i/>
          <w:sz w:val="32"/>
        </w:rPr>
        <w:t>Содержание курса</w:t>
      </w:r>
    </w:p>
    <w:p w:rsidR="006F66A7" w:rsidRDefault="009F071C">
      <w:pPr>
        <w:jc w:val="both"/>
        <w:rPr>
          <w:rFonts w:ascii="Times New Roman" w:hAnsi="Times New Roman"/>
          <w:b/>
          <w:i/>
          <w:sz w:val="28"/>
        </w:rPr>
      </w:pPr>
      <w:r>
        <w:rPr>
          <w:rFonts w:ascii="Times New Roman" w:hAnsi="Times New Roman"/>
          <w:sz w:val="28"/>
        </w:rPr>
        <w:t xml:space="preserve">  К концу учебного года </w:t>
      </w:r>
      <w:r>
        <w:rPr>
          <w:rFonts w:ascii="Times New Roman" w:hAnsi="Times New Roman"/>
          <w:b/>
          <w:i/>
          <w:sz w:val="28"/>
        </w:rPr>
        <w:t>учащиеся научатся:</w:t>
      </w:r>
    </w:p>
    <w:p w:rsidR="006F66A7" w:rsidRDefault="009F071C">
      <w:pPr>
        <w:pStyle w:val="a3"/>
        <w:numPr>
          <w:ilvl w:val="0"/>
          <w:numId w:val="6"/>
        </w:numPr>
        <w:spacing w:after="160" w:line="252" w:lineRule="auto"/>
        <w:contextualSpacing/>
        <w:jc w:val="both"/>
        <w:rPr>
          <w:rFonts w:ascii="Times New Roman" w:hAnsi="Times New Roman"/>
          <w:sz w:val="28"/>
        </w:rPr>
      </w:pPr>
      <w:proofErr w:type="gramStart"/>
      <w:r>
        <w:rPr>
          <w:rFonts w:ascii="Times New Roman" w:hAnsi="Times New Roman"/>
          <w:sz w:val="28"/>
        </w:rPr>
        <w:t xml:space="preserve">по разделу </w:t>
      </w:r>
      <w:r>
        <w:rPr>
          <w:rFonts w:ascii="Times New Roman" w:hAnsi="Times New Roman"/>
          <w:b/>
          <w:i/>
          <w:sz w:val="28"/>
        </w:rPr>
        <w:t>«Знания о физической культуре»</w:t>
      </w:r>
      <w:r>
        <w:rPr>
          <w:rFonts w:ascii="Times New Roman" w:hAnsi="Times New Roman"/>
          <w:b/>
          <w:sz w:val="28"/>
        </w:rPr>
        <w:t>-</w:t>
      </w:r>
      <w:r>
        <w:rPr>
          <w:rFonts w:ascii="Times New Roman" w:hAnsi="Times New Roman"/>
          <w:sz w:val="28"/>
        </w:rPr>
        <w:t xml:space="preserve"> выпо</w:t>
      </w:r>
      <w:r>
        <w:rPr>
          <w:rFonts w:ascii="Times New Roman" w:hAnsi="Times New Roman"/>
          <w:sz w:val="28"/>
        </w:rPr>
        <w:t xml:space="preserve">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самоконтроля, рассказывать о скелете, внутренних органах, мышечной и кровеносной системе человека, </w:t>
      </w:r>
      <w:r>
        <w:rPr>
          <w:rFonts w:ascii="Times New Roman" w:hAnsi="Times New Roman"/>
          <w:sz w:val="28"/>
        </w:rPr>
        <w:t>об органах чувств, объяснять, что такое пас и его значение для спортивных игр с мячом, что такое осанка и методы сохранения правильной осанки, что такое гигиена</w:t>
      </w:r>
      <w:proofErr w:type="gramEnd"/>
      <w:r>
        <w:rPr>
          <w:rFonts w:ascii="Times New Roman" w:hAnsi="Times New Roman"/>
          <w:sz w:val="28"/>
        </w:rPr>
        <w:t xml:space="preserve"> и правила ее соблюдения, правила закаливания, приема пищи и соблюдения питьевого режима, правил</w:t>
      </w:r>
      <w:r>
        <w:rPr>
          <w:rFonts w:ascii="Times New Roman" w:hAnsi="Times New Roman"/>
          <w:sz w:val="28"/>
        </w:rPr>
        <w:t>а спортивной игры волейбол;</w:t>
      </w:r>
    </w:p>
    <w:p w:rsidR="006F66A7" w:rsidRDefault="006F66A7">
      <w:pPr>
        <w:spacing w:after="160" w:line="252" w:lineRule="auto"/>
        <w:contextualSpacing/>
        <w:jc w:val="both"/>
        <w:rPr>
          <w:rFonts w:ascii="Times New Roman" w:hAnsi="Times New Roman"/>
          <w:sz w:val="28"/>
        </w:rPr>
      </w:pPr>
    </w:p>
    <w:p w:rsidR="006F66A7" w:rsidRDefault="009F071C">
      <w:pPr>
        <w:ind w:left="360"/>
        <w:jc w:val="both"/>
        <w:rPr>
          <w:rFonts w:ascii="Times New Roman" w:hAnsi="Times New Roman"/>
          <w:sz w:val="28"/>
        </w:rPr>
      </w:pPr>
      <w:r>
        <w:rPr>
          <w:rFonts w:ascii="Times New Roman" w:hAnsi="Times New Roman"/>
          <w:b/>
          <w:i/>
          <w:sz w:val="28"/>
        </w:rPr>
        <w:t xml:space="preserve">Подвижная игра - </w:t>
      </w:r>
      <w:r>
        <w:rPr>
          <w:rFonts w:ascii="Times New Roman" w:hAnsi="Times New Roman"/>
          <w:sz w:val="28"/>
        </w:rPr>
        <w:t>одно из важных средств, всестороннего воспитания детей младшего школьного возраста. Характерная ее особенность – комплексность воздействия на организм и на все стороны личности ребенка: в игре одновременно осущ</w:t>
      </w:r>
      <w:r>
        <w:rPr>
          <w:rFonts w:ascii="Times New Roman" w:hAnsi="Times New Roman"/>
          <w:sz w:val="28"/>
        </w:rPr>
        <w:t>ествляется физическое, умственное, нравственное, эстетическое и трудовое воспитание.</w:t>
      </w:r>
    </w:p>
    <w:p w:rsidR="006F66A7" w:rsidRDefault="009F071C">
      <w:pPr>
        <w:ind w:left="360"/>
        <w:jc w:val="both"/>
        <w:rPr>
          <w:rFonts w:ascii="Times New Roman" w:hAnsi="Times New Roman"/>
          <w:sz w:val="28"/>
        </w:rPr>
      </w:pPr>
      <w:r>
        <w:rPr>
          <w:rFonts w:ascii="Times New Roman" w:hAnsi="Times New Roman"/>
          <w:sz w:val="28"/>
        </w:rPr>
        <w:t>Активная двигательная деятельность игрового характера и вызываемые ею положительные эмоции усиливают все физиологические процессы в организме, улучшают работу всех органов</w:t>
      </w:r>
      <w:r>
        <w:rPr>
          <w:rFonts w:ascii="Times New Roman" w:hAnsi="Times New Roman"/>
          <w:sz w:val="28"/>
        </w:rPr>
        <w:t xml:space="preserve"> и систем. </w:t>
      </w:r>
    </w:p>
    <w:p w:rsidR="006F66A7" w:rsidRDefault="009F071C">
      <w:pPr>
        <w:ind w:left="360"/>
        <w:jc w:val="both"/>
        <w:rPr>
          <w:rFonts w:ascii="Times New Roman" w:hAnsi="Times New Roman"/>
          <w:sz w:val="28"/>
        </w:rPr>
      </w:pPr>
      <w:r>
        <w:rPr>
          <w:rFonts w:ascii="Times New Roman" w:hAnsi="Times New Roman"/>
          <w:sz w:val="28"/>
        </w:rPr>
        <w:t>Возникающие в игре неожиданные ситуации приучают детей целесообразно использовать приобретенные двигательные навыки.</w:t>
      </w:r>
    </w:p>
    <w:p w:rsidR="006F66A7" w:rsidRDefault="009F071C">
      <w:pPr>
        <w:jc w:val="both"/>
        <w:rPr>
          <w:rFonts w:ascii="Times New Roman" w:hAnsi="Times New Roman"/>
          <w:sz w:val="28"/>
        </w:rPr>
      </w:pPr>
      <w:r>
        <w:rPr>
          <w:rFonts w:ascii="Times New Roman" w:hAnsi="Times New Roman"/>
          <w:sz w:val="28"/>
        </w:rPr>
        <w:t>Важное место в работе с детьми занимают подвижные игры и игровые упражнения. В играх у детей не только развиваются и закрепляют</w:t>
      </w:r>
      <w:r>
        <w:rPr>
          <w:rFonts w:ascii="Times New Roman" w:hAnsi="Times New Roman"/>
          <w:sz w:val="28"/>
        </w:rPr>
        <w:t xml:space="preserve">ся физические качества, но и формируется ответственность за себя и других ребят (взаимовыручка, поддержка, нравственные основы поведения в коллективе).              </w:t>
      </w:r>
    </w:p>
    <w:p w:rsidR="006F66A7" w:rsidRDefault="009F071C">
      <w:pPr>
        <w:jc w:val="both"/>
        <w:rPr>
          <w:rFonts w:ascii="Times New Roman" w:hAnsi="Times New Roman"/>
          <w:sz w:val="28"/>
        </w:rPr>
      </w:pPr>
      <w:r>
        <w:rPr>
          <w:rFonts w:ascii="Times New Roman" w:hAnsi="Times New Roman"/>
          <w:sz w:val="28"/>
        </w:rPr>
        <w:t xml:space="preserve">Подвижные игры всегда требуют от играющих двигательных усилий, направленных на достижение </w:t>
      </w:r>
      <w:r>
        <w:rPr>
          <w:rFonts w:ascii="Times New Roman" w:hAnsi="Times New Roman"/>
          <w:sz w:val="28"/>
        </w:rPr>
        <w:t xml:space="preserve">условной цели, оговорённой в правилах. </w:t>
      </w:r>
    </w:p>
    <w:p w:rsidR="006F66A7" w:rsidRDefault="009F071C">
      <w:pPr>
        <w:jc w:val="both"/>
        <w:rPr>
          <w:rFonts w:ascii="Times New Roman" w:hAnsi="Times New Roman"/>
          <w:sz w:val="28"/>
        </w:rPr>
      </w:pPr>
      <w:r>
        <w:rPr>
          <w:rFonts w:ascii="Times New Roman" w:hAnsi="Times New Roman"/>
          <w:sz w:val="28"/>
        </w:rPr>
        <w:lastRenderedPageBreak/>
        <w:t xml:space="preserve"> Игра способствует закреплению и совершенствованию двигательных навыков и умений. Разнообразные игровые действия развивают ловкость, быстроту, координацию движений, а также благоприятно влияют на эмоциональное состоя</w:t>
      </w:r>
      <w:r>
        <w:rPr>
          <w:rFonts w:ascii="Times New Roman" w:hAnsi="Times New Roman"/>
          <w:sz w:val="28"/>
        </w:rPr>
        <w:t>ние детей.</w:t>
      </w:r>
    </w:p>
    <w:p w:rsidR="006F66A7" w:rsidRDefault="009F071C">
      <w:pPr>
        <w:jc w:val="both"/>
        <w:rPr>
          <w:rFonts w:ascii="Times New Roman" w:hAnsi="Times New Roman"/>
          <w:sz w:val="28"/>
        </w:rPr>
      </w:pPr>
      <w:r>
        <w:rPr>
          <w:rFonts w:ascii="Times New Roman" w:hAnsi="Times New Roman"/>
          <w:sz w:val="28"/>
        </w:rPr>
        <w:t>При проведении подвижных игр с детьми возрастает роль педагога. Педагог должен не только знать содержание и правила каждой игры, но и умело направлять детей на достижение двигательных задач, формирование морально-волевых качеств (смелость, сообр</w:t>
      </w:r>
      <w:r>
        <w:rPr>
          <w:rFonts w:ascii="Times New Roman" w:hAnsi="Times New Roman"/>
          <w:sz w:val="28"/>
        </w:rPr>
        <w:t>азительности, взаимовыручки, поддержки и т. д.), без которых процесс воспитания и обучения невозможен.</w:t>
      </w:r>
    </w:p>
    <w:p w:rsidR="006F66A7" w:rsidRDefault="009F071C">
      <w:pPr>
        <w:jc w:val="both"/>
        <w:rPr>
          <w:rFonts w:ascii="Times New Roman" w:hAnsi="Times New Roman"/>
          <w:sz w:val="28"/>
        </w:rPr>
      </w:pPr>
      <w:r>
        <w:rPr>
          <w:rFonts w:ascii="Times New Roman" w:hAnsi="Times New Roman"/>
          <w:sz w:val="28"/>
        </w:rPr>
        <w:t xml:space="preserve"> Физическая нагрузка в подвижной игре во многом определяется методикой ее проведения. Интенсивность движений, их продолжительность, темп влияют на физиче</w:t>
      </w:r>
      <w:r>
        <w:rPr>
          <w:rFonts w:ascii="Times New Roman" w:hAnsi="Times New Roman"/>
          <w:sz w:val="28"/>
        </w:rPr>
        <w:t>скую нагрузку в игре. Различают игры большой, средней и малой подвижности.</w:t>
      </w:r>
    </w:p>
    <w:p w:rsidR="006F66A7" w:rsidRDefault="009F071C">
      <w:pPr>
        <w:jc w:val="both"/>
        <w:rPr>
          <w:rFonts w:ascii="Times New Roman" w:hAnsi="Times New Roman"/>
          <w:sz w:val="28"/>
        </w:rPr>
      </w:pPr>
      <w:r>
        <w:rPr>
          <w:rFonts w:ascii="Times New Roman" w:hAnsi="Times New Roman"/>
          <w:sz w:val="28"/>
        </w:rPr>
        <w:t xml:space="preserve"> К играм большой подвижности относятся те, в которых по возможности участвуют все дети. В таких играх используются бег и прыжки в чередовании с коротким отдыхом. Нагрузка диктуется </w:t>
      </w:r>
      <w:r>
        <w:rPr>
          <w:rFonts w:ascii="Times New Roman" w:hAnsi="Times New Roman"/>
          <w:sz w:val="28"/>
        </w:rPr>
        <w:t>содержанием, правилами и подготовленностью детей. Это игры «</w:t>
      </w:r>
      <w:proofErr w:type="spellStart"/>
      <w:r>
        <w:rPr>
          <w:rFonts w:ascii="Times New Roman" w:hAnsi="Times New Roman"/>
          <w:sz w:val="28"/>
        </w:rPr>
        <w:t>Ловишки</w:t>
      </w:r>
      <w:proofErr w:type="spellEnd"/>
      <w:r>
        <w:rPr>
          <w:rFonts w:ascii="Times New Roman" w:hAnsi="Times New Roman"/>
          <w:sz w:val="28"/>
        </w:rPr>
        <w:t>», «Перебежки» и др.</w:t>
      </w:r>
    </w:p>
    <w:p w:rsidR="006F66A7" w:rsidRDefault="009F071C">
      <w:pPr>
        <w:jc w:val="both"/>
        <w:rPr>
          <w:rFonts w:ascii="Times New Roman" w:hAnsi="Times New Roman"/>
          <w:sz w:val="28"/>
        </w:rPr>
      </w:pPr>
      <w:r>
        <w:rPr>
          <w:rFonts w:ascii="Times New Roman" w:hAnsi="Times New Roman"/>
          <w:sz w:val="28"/>
        </w:rPr>
        <w:t xml:space="preserve"> В играх средней подвижности также принимает активное участие большинство детей, однако их действия посменные и не несут большой двигательной нагрузки. Это игры «Пустое</w:t>
      </w:r>
      <w:r>
        <w:rPr>
          <w:rFonts w:ascii="Times New Roman" w:hAnsi="Times New Roman"/>
          <w:sz w:val="28"/>
        </w:rPr>
        <w:t xml:space="preserve"> место», «Мяч водящему» и др.</w:t>
      </w:r>
    </w:p>
    <w:p w:rsidR="006F66A7" w:rsidRDefault="009F071C">
      <w:pPr>
        <w:jc w:val="both"/>
        <w:rPr>
          <w:rFonts w:ascii="Times New Roman" w:hAnsi="Times New Roman"/>
          <w:sz w:val="28"/>
        </w:rPr>
      </w:pPr>
      <w:r>
        <w:rPr>
          <w:rFonts w:ascii="Times New Roman" w:hAnsi="Times New Roman"/>
          <w:sz w:val="28"/>
        </w:rPr>
        <w:t xml:space="preserve"> После проведения подвижной игры любой интенсивности, и особенно большой, необходимо предложить детям обычную ходьбу, не останавливая их резко на месте; дать возможность восстановить дыхание, переключив на другую, более спокой</w:t>
      </w:r>
      <w:r>
        <w:rPr>
          <w:rFonts w:ascii="Times New Roman" w:hAnsi="Times New Roman"/>
          <w:sz w:val="28"/>
        </w:rPr>
        <w:t>ную деятельность.</w:t>
      </w:r>
    </w:p>
    <w:p w:rsidR="006F66A7" w:rsidRDefault="009F071C">
      <w:pPr>
        <w:jc w:val="both"/>
        <w:rPr>
          <w:rFonts w:ascii="Times New Roman" w:hAnsi="Times New Roman"/>
          <w:sz w:val="28"/>
        </w:rPr>
      </w:pPr>
      <w:r>
        <w:rPr>
          <w:rFonts w:ascii="Times New Roman" w:hAnsi="Times New Roman"/>
          <w:sz w:val="28"/>
        </w:rPr>
        <w:t>Главное, чтобы игры приносили детям удовольствие и радость, прибавляли уверенности в своих силах, развивали самостоятельность. Педагогу следует целенаправленно организовывать образовательный процесс так, чтобы от детей требовалась оптимал</w:t>
      </w:r>
      <w:r>
        <w:rPr>
          <w:rFonts w:ascii="Times New Roman" w:hAnsi="Times New Roman"/>
          <w:sz w:val="28"/>
        </w:rPr>
        <w:t>ьная двигательная активность во всех видах детской деятельности (не просто ответ на вопрос, а ответ и хлопок, ответ и передача мяча и пр.). Такой подход не только стимулирует физическое развитие, но и способствует более успешному решению остальных образова</w:t>
      </w:r>
      <w:r>
        <w:rPr>
          <w:rFonts w:ascii="Times New Roman" w:hAnsi="Times New Roman"/>
          <w:sz w:val="28"/>
        </w:rPr>
        <w:t>тельных задач.</w:t>
      </w:r>
    </w:p>
    <w:p w:rsidR="006F66A7" w:rsidRDefault="006F66A7">
      <w:pPr>
        <w:jc w:val="both"/>
        <w:rPr>
          <w:rFonts w:ascii="Times New Roman" w:hAnsi="Times New Roman"/>
          <w:sz w:val="28"/>
        </w:rPr>
      </w:pPr>
    </w:p>
    <w:p w:rsidR="006F66A7" w:rsidRDefault="009F071C">
      <w:pPr>
        <w:jc w:val="both"/>
        <w:rPr>
          <w:rFonts w:ascii="Times New Roman" w:hAnsi="Times New Roman"/>
          <w:b/>
          <w:i/>
          <w:sz w:val="28"/>
        </w:rPr>
      </w:pPr>
      <w:r>
        <w:rPr>
          <w:rFonts w:ascii="Times New Roman" w:hAnsi="Times New Roman"/>
          <w:b/>
          <w:i/>
          <w:sz w:val="28"/>
        </w:rPr>
        <w:t xml:space="preserve">Регулировать нагрузку можно, используя следующие приемы: </w:t>
      </w:r>
    </w:p>
    <w:p w:rsidR="006F66A7" w:rsidRDefault="009F071C">
      <w:pPr>
        <w:jc w:val="both"/>
        <w:rPr>
          <w:rFonts w:ascii="Times New Roman" w:hAnsi="Times New Roman"/>
          <w:sz w:val="28"/>
        </w:rPr>
      </w:pPr>
      <w:r>
        <w:rPr>
          <w:rFonts w:ascii="Times New Roman" w:hAnsi="Times New Roman"/>
          <w:sz w:val="28"/>
        </w:rPr>
        <w:lastRenderedPageBreak/>
        <w:t>1) изменение продолжительности и количества повторений игры; 2).увеличение или уменьшение площадки; 3)</w:t>
      </w:r>
      <w:proofErr w:type="gramStart"/>
      <w:r>
        <w:rPr>
          <w:rFonts w:ascii="Times New Roman" w:hAnsi="Times New Roman"/>
          <w:sz w:val="28"/>
        </w:rPr>
        <w:t>.</w:t>
      </w:r>
      <w:proofErr w:type="gramEnd"/>
      <w:r>
        <w:rPr>
          <w:rFonts w:ascii="Times New Roman" w:hAnsi="Times New Roman"/>
          <w:sz w:val="28"/>
        </w:rPr>
        <w:t xml:space="preserve"> </w:t>
      </w:r>
      <w:proofErr w:type="gramStart"/>
      <w:r>
        <w:rPr>
          <w:rFonts w:ascii="Times New Roman" w:hAnsi="Times New Roman"/>
          <w:sz w:val="28"/>
        </w:rPr>
        <w:t>и</w:t>
      </w:r>
      <w:proofErr w:type="gramEnd"/>
      <w:r>
        <w:rPr>
          <w:rFonts w:ascii="Times New Roman" w:hAnsi="Times New Roman"/>
          <w:sz w:val="28"/>
        </w:rPr>
        <w:t>зменение веса инвентаря; 4). упрощение или усложнение правил игры; 5). уменьш</w:t>
      </w:r>
      <w:r>
        <w:rPr>
          <w:rFonts w:ascii="Times New Roman" w:hAnsi="Times New Roman"/>
          <w:sz w:val="28"/>
        </w:rPr>
        <w:t>ение или увеличение количества действий; 6). введение или устранение перерывов; 7). организация «дома» для отдыха детей во время игры или отказ от него.</w:t>
      </w:r>
    </w:p>
    <w:p w:rsidR="006F66A7" w:rsidRDefault="009F071C">
      <w:pPr>
        <w:jc w:val="both"/>
        <w:rPr>
          <w:rFonts w:ascii="Times New Roman" w:hAnsi="Times New Roman"/>
          <w:sz w:val="28"/>
        </w:rPr>
      </w:pPr>
      <w:r>
        <w:rPr>
          <w:rFonts w:ascii="Times New Roman" w:hAnsi="Times New Roman"/>
          <w:sz w:val="28"/>
        </w:rPr>
        <w:t xml:space="preserve"> Учащиеся должны знать предусмотренные программой игры – их условия и правила – и применять умения и на</w:t>
      </w:r>
      <w:r>
        <w:rPr>
          <w:rFonts w:ascii="Times New Roman" w:hAnsi="Times New Roman"/>
          <w:sz w:val="28"/>
        </w:rPr>
        <w:t>выки, полученные на уроках, во внеурочное время.</w:t>
      </w:r>
    </w:p>
    <w:p w:rsidR="006F66A7" w:rsidRDefault="009F071C">
      <w:pPr>
        <w:jc w:val="both"/>
        <w:rPr>
          <w:rFonts w:ascii="Times New Roman" w:hAnsi="Times New Roman"/>
          <w:sz w:val="28"/>
        </w:rPr>
      </w:pPr>
      <w:r>
        <w:rPr>
          <w:rFonts w:ascii="Times New Roman" w:hAnsi="Times New Roman"/>
          <w:sz w:val="28"/>
        </w:rPr>
        <w:t xml:space="preserve"> При разучивании и проведении игр большое внимание обращается на воспитательную работу с учащимися. Игры должны дисциплинировать учеников, помогать созданию дружного, сплоченного коллектива, в котором взаимн</w:t>
      </w:r>
      <w:r>
        <w:rPr>
          <w:rFonts w:ascii="Times New Roman" w:hAnsi="Times New Roman"/>
          <w:sz w:val="28"/>
        </w:rPr>
        <w:t xml:space="preserve">ая поддержка, помощь, подчинение личных интересов интересам коллектива стали бы постоянными и привычными для детей. Этому </w:t>
      </w:r>
      <w:proofErr w:type="gramStart"/>
      <w:r>
        <w:rPr>
          <w:rFonts w:ascii="Times New Roman" w:hAnsi="Times New Roman"/>
          <w:sz w:val="28"/>
        </w:rPr>
        <w:t>способствуют</w:t>
      </w:r>
      <w:proofErr w:type="gramEnd"/>
      <w:r>
        <w:rPr>
          <w:rFonts w:ascii="Times New Roman" w:hAnsi="Times New Roman"/>
          <w:sz w:val="28"/>
        </w:rPr>
        <w:t xml:space="preserve"> строгое соблюдение правил игры, точное выполнение участниками обязанностей, постоянное наблюдение учителя и его своевреме</w:t>
      </w:r>
      <w:r>
        <w:rPr>
          <w:rFonts w:ascii="Times New Roman" w:hAnsi="Times New Roman"/>
          <w:sz w:val="28"/>
        </w:rPr>
        <w:t>нные замечания, поправки и рекомендации.</w:t>
      </w:r>
    </w:p>
    <w:p w:rsidR="006F66A7" w:rsidRDefault="009F071C">
      <w:pPr>
        <w:pStyle w:val="a3"/>
        <w:numPr>
          <w:ilvl w:val="0"/>
          <w:numId w:val="6"/>
        </w:numPr>
        <w:spacing w:after="160" w:line="252" w:lineRule="auto"/>
        <w:contextualSpacing/>
        <w:jc w:val="both"/>
        <w:rPr>
          <w:rFonts w:ascii="Times New Roman" w:hAnsi="Times New Roman"/>
          <w:sz w:val="28"/>
        </w:rPr>
      </w:pPr>
      <w:proofErr w:type="gramStart"/>
      <w:r>
        <w:rPr>
          <w:rFonts w:ascii="Times New Roman" w:hAnsi="Times New Roman"/>
          <w:sz w:val="28"/>
        </w:rPr>
        <w:t>п</w:t>
      </w:r>
      <w:proofErr w:type="gramEnd"/>
      <w:r>
        <w:rPr>
          <w:rFonts w:ascii="Times New Roman" w:hAnsi="Times New Roman"/>
          <w:sz w:val="28"/>
        </w:rPr>
        <w:t xml:space="preserve">о разделу </w:t>
      </w:r>
      <w:r>
        <w:rPr>
          <w:rFonts w:ascii="Times New Roman" w:hAnsi="Times New Roman"/>
          <w:b/>
          <w:i/>
          <w:sz w:val="28"/>
        </w:rPr>
        <w:t xml:space="preserve">«Подвижные и спортивные игры» - </w:t>
      </w:r>
      <w:r>
        <w:rPr>
          <w:rFonts w:ascii="Times New Roman" w:hAnsi="Times New Roman"/>
          <w:sz w:val="28"/>
        </w:rPr>
        <w:t xml:space="preserve">играть в подвижные игры: </w:t>
      </w:r>
      <w:proofErr w:type="gramStart"/>
      <w:r>
        <w:rPr>
          <w:rFonts w:ascii="Times New Roman" w:hAnsi="Times New Roman"/>
          <w:sz w:val="28"/>
        </w:rPr>
        <w:t>«</w:t>
      </w:r>
      <w:proofErr w:type="spellStart"/>
      <w:r>
        <w:rPr>
          <w:rFonts w:ascii="Times New Roman" w:hAnsi="Times New Roman"/>
          <w:sz w:val="28"/>
        </w:rPr>
        <w:t>Ловишка</w:t>
      </w:r>
      <w:proofErr w:type="spellEnd"/>
      <w:r>
        <w:rPr>
          <w:rFonts w:ascii="Times New Roman" w:hAnsi="Times New Roman"/>
          <w:sz w:val="28"/>
        </w:rPr>
        <w:t>», «</w:t>
      </w:r>
      <w:proofErr w:type="spellStart"/>
      <w:r>
        <w:rPr>
          <w:rFonts w:ascii="Times New Roman" w:hAnsi="Times New Roman"/>
          <w:sz w:val="28"/>
        </w:rPr>
        <w:t>Ловишка</w:t>
      </w:r>
      <w:proofErr w:type="spellEnd"/>
      <w:r>
        <w:rPr>
          <w:rFonts w:ascii="Times New Roman" w:hAnsi="Times New Roman"/>
          <w:sz w:val="28"/>
        </w:rPr>
        <w:t xml:space="preserve"> с мешочком на голове», «</w:t>
      </w:r>
      <w:proofErr w:type="spellStart"/>
      <w:r>
        <w:rPr>
          <w:rFonts w:ascii="Times New Roman" w:hAnsi="Times New Roman"/>
          <w:sz w:val="28"/>
        </w:rPr>
        <w:t>Колдунчики</w:t>
      </w:r>
      <w:proofErr w:type="spellEnd"/>
      <w:r>
        <w:rPr>
          <w:rFonts w:ascii="Times New Roman" w:hAnsi="Times New Roman"/>
          <w:sz w:val="28"/>
        </w:rPr>
        <w:t>», «Салки»,  «</w:t>
      </w:r>
      <w:proofErr w:type="spellStart"/>
      <w:r>
        <w:rPr>
          <w:rFonts w:ascii="Times New Roman" w:hAnsi="Times New Roman"/>
          <w:sz w:val="28"/>
        </w:rPr>
        <w:t>Салки-дай</w:t>
      </w:r>
      <w:proofErr w:type="spellEnd"/>
      <w:r>
        <w:rPr>
          <w:rFonts w:ascii="Times New Roman" w:hAnsi="Times New Roman"/>
          <w:sz w:val="28"/>
        </w:rPr>
        <w:t xml:space="preserve"> руку», «Прерванные пятнашки», Игра подвижная тег-</w:t>
      </w:r>
      <w:r>
        <w:rPr>
          <w:rFonts w:ascii="Times New Roman" w:hAnsi="Times New Roman"/>
          <w:sz w:val="28"/>
        </w:rPr>
        <w:t xml:space="preserve"> регби, «Собачки»,  «Собачки ногами», «Бросай далеко, собирай быстрее», «Вышибалы», «</w:t>
      </w:r>
      <w:proofErr w:type="spellStart"/>
      <w:r>
        <w:rPr>
          <w:rFonts w:ascii="Times New Roman" w:hAnsi="Times New Roman"/>
          <w:sz w:val="28"/>
        </w:rPr>
        <w:t>Антивышибалы</w:t>
      </w:r>
      <w:proofErr w:type="spellEnd"/>
      <w:r>
        <w:rPr>
          <w:rFonts w:ascii="Times New Roman" w:hAnsi="Times New Roman"/>
          <w:sz w:val="28"/>
        </w:rPr>
        <w:t>», «Белые медведи», «Волк во рву», «Ловля обезьян с мячом», «Перестрелка», «Снайпер» «Пустое место», «Осада города», «Подвижная цель», «</w:t>
      </w:r>
      <w:proofErr w:type="spellStart"/>
      <w:r>
        <w:rPr>
          <w:rFonts w:ascii="Times New Roman" w:hAnsi="Times New Roman"/>
          <w:sz w:val="28"/>
        </w:rPr>
        <w:t>Совушка</w:t>
      </w:r>
      <w:proofErr w:type="spellEnd"/>
      <w:r>
        <w:rPr>
          <w:rFonts w:ascii="Times New Roman" w:hAnsi="Times New Roman"/>
          <w:sz w:val="28"/>
        </w:rPr>
        <w:t>», «Удочка»,   «</w:t>
      </w:r>
      <w:r>
        <w:rPr>
          <w:rFonts w:ascii="Times New Roman" w:hAnsi="Times New Roman"/>
          <w:sz w:val="28"/>
        </w:rPr>
        <w:t>Салки с домиками», «Перебежки с мешочком на голове», «Мяч в туннеле», «Парашютисты», «Волшебные елочки»,  «Белочка-защитница», «Горячая</w:t>
      </w:r>
      <w:proofErr w:type="gramEnd"/>
      <w:r>
        <w:rPr>
          <w:rFonts w:ascii="Times New Roman" w:hAnsi="Times New Roman"/>
          <w:sz w:val="28"/>
        </w:rPr>
        <w:t xml:space="preserve"> </w:t>
      </w:r>
      <w:proofErr w:type="gramStart"/>
      <w:r>
        <w:rPr>
          <w:rFonts w:ascii="Times New Roman" w:hAnsi="Times New Roman"/>
          <w:sz w:val="28"/>
        </w:rPr>
        <w:t xml:space="preserve">линия», «Будь осторожен», «Шмель»,  «Вышибалы с кеглями», «Вышибалы через сетку», «Штурм», «Пионербол», «Точно в цель», </w:t>
      </w:r>
      <w:r>
        <w:rPr>
          <w:rFonts w:ascii="Times New Roman" w:hAnsi="Times New Roman"/>
          <w:sz w:val="28"/>
        </w:rPr>
        <w:t xml:space="preserve">«Борьба за мяч», «Вызов», «Командные хвостики», «Круговая охота», «Флаг на башне», «Марш с закрытыми глазами», участвовать в эстафетах,  играть в спортивные игры (футбол, баскетбол). </w:t>
      </w:r>
      <w:proofErr w:type="gramEnd"/>
    </w:p>
    <w:p w:rsidR="006F66A7" w:rsidRDefault="006F66A7">
      <w:pPr>
        <w:spacing w:after="160" w:line="252" w:lineRule="auto"/>
        <w:contextualSpacing/>
        <w:jc w:val="both"/>
        <w:rPr>
          <w:rFonts w:ascii="Times New Roman" w:hAnsi="Times New Roman"/>
          <w:sz w:val="28"/>
        </w:rPr>
      </w:pPr>
    </w:p>
    <w:p w:rsidR="006F66A7" w:rsidRDefault="006F66A7">
      <w:pPr>
        <w:spacing w:after="160" w:line="252" w:lineRule="auto"/>
        <w:contextualSpacing/>
        <w:jc w:val="both"/>
        <w:rPr>
          <w:rFonts w:ascii="Times New Roman" w:hAnsi="Times New Roman"/>
          <w:sz w:val="28"/>
        </w:rPr>
      </w:pPr>
    </w:p>
    <w:p w:rsidR="006F66A7" w:rsidRDefault="006F66A7">
      <w:pPr>
        <w:spacing w:after="160" w:line="252" w:lineRule="auto"/>
        <w:contextualSpacing/>
        <w:jc w:val="both"/>
        <w:rPr>
          <w:rFonts w:ascii="Times New Roman" w:hAnsi="Times New Roman"/>
          <w:sz w:val="28"/>
        </w:rPr>
      </w:pPr>
    </w:p>
    <w:p w:rsidR="006F66A7" w:rsidRDefault="006F66A7">
      <w:pPr>
        <w:spacing w:after="160" w:line="252" w:lineRule="auto"/>
        <w:contextualSpacing/>
        <w:jc w:val="both"/>
        <w:rPr>
          <w:rFonts w:ascii="Times New Roman" w:hAnsi="Times New Roman"/>
          <w:sz w:val="28"/>
        </w:rPr>
      </w:pPr>
    </w:p>
    <w:p w:rsidR="006F66A7" w:rsidRDefault="006F66A7">
      <w:pPr>
        <w:spacing w:after="160" w:line="252" w:lineRule="auto"/>
        <w:contextualSpacing/>
        <w:jc w:val="both"/>
        <w:rPr>
          <w:rFonts w:ascii="Times New Roman" w:hAnsi="Times New Roman"/>
          <w:sz w:val="28"/>
        </w:rPr>
      </w:pPr>
    </w:p>
    <w:p w:rsidR="006F66A7" w:rsidRDefault="006F66A7">
      <w:pPr>
        <w:spacing w:after="160" w:line="252" w:lineRule="auto"/>
        <w:contextualSpacing/>
        <w:jc w:val="both"/>
        <w:rPr>
          <w:rFonts w:ascii="Times New Roman" w:hAnsi="Times New Roman"/>
          <w:sz w:val="28"/>
        </w:rPr>
      </w:pPr>
    </w:p>
    <w:p w:rsidR="006F66A7" w:rsidRDefault="009F071C">
      <w:pPr>
        <w:spacing w:after="0" w:line="240" w:lineRule="auto"/>
        <w:jc w:val="both"/>
        <w:rPr>
          <w:b/>
          <w:i/>
          <w:sz w:val="28"/>
        </w:rPr>
      </w:pPr>
      <w:r>
        <w:rPr>
          <w:rFonts w:ascii="Times New Roman" w:hAnsi="Times New Roman"/>
          <w:b/>
          <w:i/>
          <w:sz w:val="28"/>
        </w:rPr>
        <w:t xml:space="preserve">Распределение учебных часов по разделам программы </w:t>
      </w:r>
      <w:r>
        <w:rPr>
          <w:rFonts w:ascii="Times New Roman" w:hAnsi="Times New Roman"/>
          <w:b/>
          <w:i/>
          <w:sz w:val="28"/>
        </w:rPr>
        <w:t xml:space="preserve"> (34 часа)</w:t>
      </w:r>
    </w:p>
    <w:p w:rsidR="006F66A7" w:rsidRDefault="006F66A7">
      <w:pPr>
        <w:spacing w:after="160" w:line="252" w:lineRule="auto"/>
        <w:contextualSpacing/>
        <w:jc w:val="center"/>
        <w:rPr>
          <w:rFonts w:ascii="Times New Roman" w:hAnsi="Times New Roman"/>
          <w:b/>
          <w:i/>
          <w:sz w:val="32"/>
        </w:rPr>
      </w:pPr>
    </w:p>
    <w:tbl>
      <w:tblPr>
        <w:tblStyle w:val="ac"/>
        <w:tblW w:w="0" w:type="auto"/>
        <w:tblLayout w:type="fixed"/>
        <w:tblLook w:val="04A0"/>
      </w:tblPr>
      <w:tblGrid>
        <w:gridCol w:w="817"/>
        <w:gridCol w:w="5563"/>
        <w:gridCol w:w="3191"/>
      </w:tblGrid>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lastRenderedPageBreak/>
              <w:t>№</w:t>
            </w: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Ра</w:t>
            </w:r>
            <w:r>
              <w:rPr>
                <w:rFonts w:ascii="Times New Roman" w:hAnsi="Times New Roman"/>
                <w:b/>
                <w:i/>
                <w:sz w:val="28"/>
              </w:rPr>
              <w:t>зделы</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Количество часов</w:t>
            </w:r>
          </w:p>
        </w:tc>
      </w:tr>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1.</w:t>
            </w: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both"/>
              <w:rPr>
                <w:rFonts w:ascii="Times New Roman" w:hAnsi="Times New Roman"/>
                <w:sz w:val="28"/>
              </w:rPr>
            </w:pPr>
            <w:r>
              <w:rPr>
                <w:rFonts w:ascii="Times New Roman" w:hAnsi="Times New Roman"/>
                <w:sz w:val="28"/>
              </w:rPr>
              <w:t>Знания о физической культуре</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sz w:val="28"/>
              </w:rPr>
            </w:pPr>
            <w:r>
              <w:rPr>
                <w:rFonts w:ascii="Times New Roman" w:hAnsi="Times New Roman"/>
                <w:sz w:val="28"/>
              </w:rPr>
              <w:t>2</w:t>
            </w:r>
          </w:p>
        </w:tc>
      </w:tr>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2.</w:t>
            </w: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both"/>
              <w:rPr>
                <w:rFonts w:ascii="Times New Roman" w:hAnsi="Times New Roman"/>
                <w:sz w:val="28"/>
              </w:rPr>
            </w:pPr>
            <w:r>
              <w:rPr>
                <w:rFonts w:ascii="Times New Roman" w:hAnsi="Times New Roman"/>
                <w:sz w:val="28"/>
              </w:rPr>
              <w:t>Русские народные игры</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sz w:val="28"/>
              </w:rPr>
            </w:pPr>
            <w:r>
              <w:rPr>
                <w:rFonts w:ascii="Times New Roman" w:hAnsi="Times New Roman"/>
                <w:sz w:val="28"/>
              </w:rPr>
              <w:t>8</w:t>
            </w:r>
          </w:p>
        </w:tc>
      </w:tr>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3.</w:t>
            </w: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both"/>
              <w:rPr>
                <w:rFonts w:ascii="Times New Roman" w:hAnsi="Times New Roman"/>
                <w:b/>
                <w:i/>
                <w:sz w:val="28"/>
              </w:rPr>
            </w:pPr>
            <w:r>
              <w:rPr>
                <w:rFonts w:ascii="Times New Roman" w:hAnsi="Times New Roman"/>
                <w:sz w:val="28"/>
              </w:rPr>
              <w:t>Подвижные игры</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sz w:val="28"/>
              </w:rPr>
            </w:pPr>
            <w:r>
              <w:rPr>
                <w:rFonts w:ascii="Times New Roman" w:hAnsi="Times New Roman"/>
                <w:sz w:val="28"/>
              </w:rPr>
              <w:t>19</w:t>
            </w:r>
          </w:p>
        </w:tc>
      </w:tr>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sz w:val="28"/>
              </w:rPr>
            </w:pPr>
            <w:r>
              <w:rPr>
                <w:rFonts w:ascii="Times New Roman" w:hAnsi="Times New Roman"/>
                <w:b/>
                <w:i/>
                <w:sz w:val="28"/>
              </w:rPr>
              <w:t>4.</w:t>
            </w: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both"/>
              <w:rPr>
                <w:rFonts w:ascii="Times New Roman" w:hAnsi="Times New Roman"/>
                <w:b/>
                <w:i/>
                <w:sz w:val="28"/>
              </w:rPr>
            </w:pPr>
            <w:r>
              <w:rPr>
                <w:rFonts w:ascii="Times New Roman" w:hAnsi="Times New Roman"/>
                <w:sz w:val="28"/>
              </w:rPr>
              <w:t>Эстафеты</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sz w:val="28"/>
              </w:rPr>
            </w:pPr>
            <w:r>
              <w:rPr>
                <w:rFonts w:ascii="Times New Roman" w:hAnsi="Times New Roman"/>
                <w:sz w:val="28"/>
              </w:rPr>
              <w:t>5</w:t>
            </w:r>
          </w:p>
        </w:tc>
      </w:tr>
      <w:tr w:rsidR="006F66A7">
        <w:tc>
          <w:tcPr>
            <w:tcW w:w="817" w:type="dxa"/>
            <w:tcBorders>
              <w:top w:val="single" w:sz="4" w:space="0" w:color="000000"/>
              <w:left w:val="single" w:sz="4" w:space="0" w:color="000000"/>
              <w:bottom w:val="single" w:sz="4" w:space="0" w:color="000000"/>
              <w:right w:val="single" w:sz="4" w:space="0" w:color="000000"/>
            </w:tcBorders>
          </w:tcPr>
          <w:p w:rsidR="006F66A7" w:rsidRDefault="006F66A7">
            <w:pPr>
              <w:jc w:val="center"/>
              <w:rPr>
                <w:rFonts w:ascii="Times New Roman" w:hAnsi="Times New Roman"/>
                <w:b/>
                <w:i/>
                <w:sz w:val="36"/>
              </w:rPr>
            </w:pPr>
          </w:p>
        </w:tc>
        <w:tc>
          <w:tcPr>
            <w:tcW w:w="5563" w:type="dxa"/>
            <w:tcBorders>
              <w:top w:val="single" w:sz="4" w:space="0" w:color="000000"/>
              <w:left w:val="single" w:sz="4" w:space="0" w:color="000000"/>
              <w:bottom w:val="single" w:sz="4" w:space="0" w:color="000000"/>
              <w:right w:val="single" w:sz="4" w:space="0" w:color="000000"/>
            </w:tcBorders>
          </w:tcPr>
          <w:p w:rsidR="006F66A7" w:rsidRDefault="009F071C">
            <w:pPr>
              <w:jc w:val="both"/>
              <w:rPr>
                <w:rFonts w:ascii="Times New Roman" w:hAnsi="Times New Roman"/>
                <w:b/>
                <w:i/>
                <w:sz w:val="28"/>
              </w:rPr>
            </w:pPr>
            <w:r>
              <w:rPr>
                <w:rFonts w:ascii="Times New Roman" w:hAnsi="Times New Roman"/>
                <w:b/>
                <w:i/>
                <w:sz w:val="28"/>
              </w:rPr>
              <w:t>Общее количество часов</w:t>
            </w:r>
          </w:p>
        </w:tc>
        <w:tc>
          <w:tcPr>
            <w:tcW w:w="3191"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sz w:val="28"/>
              </w:rPr>
            </w:pPr>
            <w:r>
              <w:rPr>
                <w:rFonts w:ascii="Times New Roman" w:hAnsi="Times New Roman"/>
                <w:sz w:val="28"/>
              </w:rPr>
              <w:t>34</w:t>
            </w:r>
          </w:p>
        </w:tc>
      </w:tr>
    </w:tbl>
    <w:p w:rsidR="006F66A7" w:rsidRDefault="006F66A7">
      <w:pPr>
        <w:jc w:val="center"/>
        <w:rPr>
          <w:rFonts w:ascii="Times New Roman" w:hAnsi="Times New Roman"/>
          <w:b/>
          <w:i/>
          <w:sz w:val="36"/>
        </w:rPr>
      </w:pPr>
    </w:p>
    <w:p w:rsidR="006F66A7" w:rsidRDefault="009F071C">
      <w:pPr>
        <w:jc w:val="center"/>
        <w:rPr>
          <w:rFonts w:ascii="Times New Roman" w:hAnsi="Times New Roman"/>
          <w:b/>
          <w:i/>
          <w:sz w:val="32"/>
        </w:rPr>
      </w:pPr>
      <w:r>
        <w:rPr>
          <w:rFonts w:ascii="Times New Roman" w:hAnsi="Times New Roman"/>
          <w:b/>
          <w:i/>
          <w:sz w:val="32"/>
        </w:rPr>
        <w:t>Материально-техническое обеспечение</w:t>
      </w:r>
    </w:p>
    <w:p w:rsidR="006F66A7" w:rsidRDefault="009F071C">
      <w:pPr>
        <w:pStyle w:val="a3"/>
        <w:numPr>
          <w:ilvl w:val="0"/>
          <w:numId w:val="7"/>
        </w:numPr>
        <w:spacing w:after="160" w:line="252" w:lineRule="auto"/>
        <w:contextualSpacing/>
        <w:jc w:val="both"/>
        <w:rPr>
          <w:rFonts w:ascii="Times New Roman" w:hAnsi="Times New Roman"/>
          <w:b/>
          <w:i/>
          <w:sz w:val="32"/>
        </w:rPr>
      </w:pPr>
      <w:r>
        <w:rPr>
          <w:rFonts w:ascii="Times New Roman" w:hAnsi="Times New Roman"/>
          <w:b/>
          <w:i/>
          <w:sz w:val="32"/>
        </w:rPr>
        <w:t xml:space="preserve">Библиотечный фонд: </w:t>
      </w:r>
    </w:p>
    <w:p w:rsidR="006F66A7" w:rsidRDefault="009F071C">
      <w:pPr>
        <w:pStyle w:val="a3"/>
        <w:numPr>
          <w:ilvl w:val="0"/>
          <w:numId w:val="8"/>
        </w:numPr>
        <w:spacing w:after="160" w:line="252" w:lineRule="auto"/>
        <w:contextualSpacing/>
        <w:jc w:val="both"/>
        <w:rPr>
          <w:rFonts w:ascii="Times New Roman" w:hAnsi="Times New Roman"/>
          <w:b/>
          <w:i/>
          <w:sz w:val="32"/>
        </w:rPr>
      </w:pPr>
      <w:r>
        <w:rPr>
          <w:rFonts w:ascii="Times New Roman" w:hAnsi="Times New Roman"/>
          <w:sz w:val="28"/>
        </w:rPr>
        <w:t xml:space="preserve">стандарт начального общего образования по </w:t>
      </w:r>
      <w:r>
        <w:rPr>
          <w:rFonts w:ascii="Times New Roman" w:hAnsi="Times New Roman"/>
          <w:sz w:val="28"/>
        </w:rPr>
        <w:t>физической культуре;</w:t>
      </w:r>
    </w:p>
    <w:p w:rsidR="006F66A7" w:rsidRDefault="009F071C">
      <w:pPr>
        <w:pStyle w:val="a3"/>
        <w:numPr>
          <w:ilvl w:val="0"/>
          <w:numId w:val="8"/>
        </w:numPr>
        <w:spacing w:after="160" w:line="252" w:lineRule="auto"/>
        <w:contextualSpacing/>
        <w:jc w:val="both"/>
        <w:rPr>
          <w:rFonts w:ascii="Times New Roman" w:hAnsi="Times New Roman"/>
          <w:b/>
          <w:i/>
          <w:sz w:val="32"/>
        </w:rPr>
      </w:pPr>
      <w:r>
        <w:rPr>
          <w:rFonts w:ascii="Times New Roman" w:hAnsi="Times New Roman"/>
          <w:sz w:val="28"/>
        </w:rPr>
        <w:t>примерные программы по учебным предметам. («Физическая культура. 1-4 классы»);</w:t>
      </w:r>
    </w:p>
    <w:p w:rsidR="006F66A7" w:rsidRDefault="009F071C">
      <w:pPr>
        <w:pStyle w:val="a3"/>
        <w:numPr>
          <w:ilvl w:val="0"/>
          <w:numId w:val="8"/>
        </w:numPr>
        <w:spacing w:after="160" w:line="252" w:lineRule="auto"/>
        <w:contextualSpacing/>
        <w:jc w:val="both"/>
        <w:rPr>
          <w:rFonts w:ascii="Times New Roman" w:hAnsi="Times New Roman"/>
          <w:b/>
          <w:i/>
          <w:sz w:val="32"/>
        </w:rPr>
      </w:pPr>
      <w:r>
        <w:rPr>
          <w:rFonts w:ascii="Times New Roman" w:hAnsi="Times New Roman"/>
          <w:sz w:val="28"/>
        </w:rPr>
        <w:t>рабочие программы по физической культуре;</w:t>
      </w:r>
    </w:p>
    <w:p w:rsidR="006F66A7" w:rsidRDefault="009F071C">
      <w:pPr>
        <w:pStyle w:val="a3"/>
        <w:numPr>
          <w:ilvl w:val="0"/>
          <w:numId w:val="8"/>
        </w:numPr>
        <w:spacing w:after="160" w:line="252" w:lineRule="auto"/>
        <w:contextualSpacing/>
        <w:jc w:val="both"/>
        <w:rPr>
          <w:rFonts w:ascii="Times New Roman" w:hAnsi="Times New Roman"/>
          <w:b/>
          <w:i/>
          <w:sz w:val="32"/>
        </w:rPr>
      </w:pPr>
      <w:r>
        <w:rPr>
          <w:rFonts w:ascii="Times New Roman" w:hAnsi="Times New Roman"/>
          <w:sz w:val="28"/>
        </w:rPr>
        <w:t>учебники и пособия, которые входят в предметную линию В.И. Ляха;</w:t>
      </w:r>
    </w:p>
    <w:p w:rsidR="006F66A7" w:rsidRDefault="009F071C">
      <w:pPr>
        <w:pStyle w:val="a3"/>
        <w:numPr>
          <w:ilvl w:val="0"/>
          <w:numId w:val="8"/>
        </w:numPr>
        <w:spacing w:after="160" w:line="252" w:lineRule="auto"/>
        <w:contextualSpacing/>
        <w:jc w:val="both"/>
        <w:rPr>
          <w:rFonts w:ascii="Times New Roman" w:hAnsi="Times New Roman"/>
          <w:b/>
          <w:i/>
          <w:sz w:val="32"/>
        </w:rPr>
      </w:pPr>
      <w:r>
        <w:rPr>
          <w:rFonts w:ascii="Times New Roman" w:hAnsi="Times New Roman"/>
          <w:sz w:val="28"/>
        </w:rPr>
        <w:t>методические издания по физической культуре для у</w:t>
      </w:r>
      <w:r>
        <w:rPr>
          <w:rFonts w:ascii="Times New Roman" w:hAnsi="Times New Roman"/>
          <w:sz w:val="28"/>
        </w:rPr>
        <w:t>чителей.</w:t>
      </w:r>
    </w:p>
    <w:p w:rsidR="006F66A7" w:rsidRDefault="009F071C">
      <w:pPr>
        <w:ind w:left="360"/>
        <w:jc w:val="both"/>
        <w:rPr>
          <w:rFonts w:ascii="Times New Roman" w:hAnsi="Times New Roman"/>
          <w:b/>
          <w:i/>
          <w:sz w:val="32"/>
        </w:rPr>
      </w:pPr>
      <w:r>
        <w:rPr>
          <w:rFonts w:ascii="Times New Roman" w:hAnsi="Times New Roman"/>
          <w:b/>
          <w:i/>
          <w:sz w:val="32"/>
        </w:rPr>
        <w:t>2.  Демонстрационные материалы:</w:t>
      </w:r>
    </w:p>
    <w:p w:rsidR="006F66A7" w:rsidRDefault="009F071C">
      <w:pPr>
        <w:pStyle w:val="a3"/>
        <w:numPr>
          <w:ilvl w:val="0"/>
          <w:numId w:val="9"/>
        </w:numPr>
        <w:spacing w:after="160" w:line="252" w:lineRule="auto"/>
        <w:contextualSpacing/>
        <w:jc w:val="both"/>
        <w:rPr>
          <w:rFonts w:ascii="Times New Roman" w:hAnsi="Times New Roman"/>
          <w:sz w:val="28"/>
        </w:rPr>
      </w:pPr>
      <w:r>
        <w:rPr>
          <w:rFonts w:ascii="Times New Roman" w:hAnsi="Times New Roman"/>
          <w:sz w:val="28"/>
        </w:rPr>
        <w:t>таблицы стандартов физического развития и физической подготовленности;</w:t>
      </w:r>
    </w:p>
    <w:p w:rsidR="006F66A7" w:rsidRDefault="009F071C">
      <w:pPr>
        <w:pStyle w:val="a3"/>
        <w:numPr>
          <w:ilvl w:val="0"/>
          <w:numId w:val="9"/>
        </w:numPr>
        <w:spacing w:after="160" w:line="252" w:lineRule="auto"/>
        <w:contextualSpacing/>
        <w:jc w:val="both"/>
        <w:rPr>
          <w:rFonts w:ascii="Times New Roman" w:hAnsi="Times New Roman"/>
          <w:sz w:val="28"/>
        </w:rPr>
      </w:pPr>
      <w:r>
        <w:rPr>
          <w:rFonts w:ascii="Times New Roman" w:hAnsi="Times New Roman"/>
          <w:sz w:val="28"/>
        </w:rPr>
        <w:t>плакаты методические;</w:t>
      </w:r>
    </w:p>
    <w:p w:rsidR="006F66A7" w:rsidRDefault="009F071C">
      <w:pPr>
        <w:pStyle w:val="a3"/>
        <w:numPr>
          <w:ilvl w:val="0"/>
          <w:numId w:val="9"/>
        </w:numPr>
        <w:spacing w:after="160" w:line="252" w:lineRule="auto"/>
        <w:contextualSpacing/>
        <w:jc w:val="both"/>
        <w:rPr>
          <w:rFonts w:ascii="Times New Roman" w:hAnsi="Times New Roman"/>
          <w:sz w:val="28"/>
        </w:rPr>
      </w:pPr>
      <w:r>
        <w:rPr>
          <w:rFonts w:ascii="Times New Roman" w:hAnsi="Times New Roman"/>
          <w:sz w:val="28"/>
        </w:rPr>
        <w:t>портреты выдающихся спортсменов, деятелей физической культуры, спорта и олимпийского движения.</w:t>
      </w:r>
    </w:p>
    <w:p w:rsidR="006F66A7" w:rsidRDefault="009F071C">
      <w:pPr>
        <w:ind w:left="360"/>
        <w:jc w:val="both"/>
        <w:rPr>
          <w:rFonts w:ascii="Times New Roman" w:hAnsi="Times New Roman"/>
          <w:b/>
          <w:i/>
          <w:sz w:val="32"/>
        </w:rPr>
      </w:pPr>
      <w:r>
        <w:rPr>
          <w:rFonts w:ascii="Times New Roman" w:hAnsi="Times New Roman"/>
          <w:b/>
          <w:i/>
          <w:sz w:val="32"/>
        </w:rPr>
        <w:t>3. Технические средства:</w:t>
      </w:r>
    </w:p>
    <w:p w:rsidR="006F66A7" w:rsidRDefault="009F071C">
      <w:pPr>
        <w:pStyle w:val="a3"/>
        <w:numPr>
          <w:ilvl w:val="0"/>
          <w:numId w:val="10"/>
        </w:numPr>
        <w:spacing w:after="160" w:line="252" w:lineRule="auto"/>
        <w:contextualSpacing/>
        <w:jc w:val="both"/>
        <w:rPr>
          <w:rFonts w:ascii="Times New Roman" w:hAnsi="Times New Roman"/>
          <w:sz w:val="28"/>
        </w:rPr>
      </w:pPr>
      <w:r>
        <w:rPr>
          <w:rFonts w:ascii="Times New Roman" w:hAnsi="Times New Roman"/>
          <w:sz w:val="28"/>
        </w:rPr>
        <w:t>те</w:t>
      </w:r>
      <w:r>
        <w:rPr>
          <w:rFonts w:ascii="Times New Roman" w:hAnsi="Times New Roman"/>
          <w:sz w:val="28"/>
        </w:rPr>
        <w:t>левизор с универсальной приставкой;</w:t>
      </w:r>
    </w:p>
    <w:p w:rsidR="006F66A7" w:rsidRDefault="009F071C">
      <w:pPr>
        <w:pStyle w:val="a3"/>
        <w:numPr>
          <w:ilvl w:val="0"/>
          <w:numId w:val="10"/>
        </w:numPr>
        <w:spacing w:after="160" w:line="252" w:lineRule="auto"/>
        <w:contextualSpacing/>
        <w:jc w:val="both"/>
        <w:rPr>
          <w:rFonts w:ascii="Times New Roman" w:hAnsi="Times New Roman"/>
          <w:sz w:val="28"/>
        </w:rPr>
      </w:pPr>
      <w:proofErr w:type="spellStart"/>
      <w:r>
        <w:rPr>
          <w:rFonts w:ascii="Times New Roman" w:hAnsi="Times New Roman"/>
          <w:sz w:val="28"/>
        </w:rPr>
        <w:t>аудиоцентр</w:t>
      </w:r>
      <w:proofErr w:type="spellEnd"/>
      <w:r>
        <w:rPr>
          <w:rFonts w:ascii="Times New Roman" w:hAnsi="Times New Roman"/>
          <w:sz w:val="28"/>
        </w:rPr>
        <w:t xml:space="preserve"> с системой озвучивания спортивных залов и площадок;</w:t>
      </w:r>
    </w:p>
    <w:p w:rsidR="006F66A7" w:rsidRDefault="009F071C">
      <w:pPr>
        <w:pStyle w:val="a3"/>
        <w:numPr>
          <w:ilvl w:val="0"/>
          <w:numId w:val="10"/>
        </w:numPr>
        <w:spacing w:after="160" w:line="252" w:lineRule="auto"/>
        <w:contextualSpacing/>
        <w:jc w:val="both"/>
        <w:rPr>
          <w:rFonts w:ascii="Times New Roman" w:hAnsi="Times New Roman"/>
          <w:sz w:val="28"/>
        </w:rPr>
      </w:pPr>
      <w:r>
        <w:rPr>
          <w:rFonts w:ascii="Times New Roman" w:hAnsi="Times New Roman"/>
          <w:sz w:val="28"/>
        </w:rPr>
        <w:t>экран (на штативе или навесной);</w:t>
      </w:r>
    </w:p>
    <w:p w:rsidR="006F66A7" w:rsidRDefault="009F071C">
      <w:pPr>
        <w:pStyle w:val="a3"/>
        <w:numPr>
          <w:ilvl w:val="0"/>
          <w:numId w:val="10"/>
        </w:numPr>
        <w:spacing w:after="160" w:line="252" w:lineRule="auto"/>
        <w:contextualSpacing/>
        <w:jc w:val="both"/>
        <w:rPr>
          <w:rFonts w:ascii="Times New Roman" w:hAnsi="Times New Roman"/>
          <w:sz w:val="28"/>
        </w:rPr>
      </w:pPr>
      <w:r>
        <w:rPr>
          <w:rFonts w:ascii="Times New Roman" w:hAnsi="Times New Roman"/>
          <w:sz w:val="28"/>
        </w:rPr>
        <w:t>цифровая видеокамера.</w:t>
      </w:r>
    </w:p>
    <w:p w:rsidR="006F66A7" w:rsidRDefault="009F071C">
      <w:pPr>
        <w:pStyle w:val="a3"/>
        <w:numPr>
          <w:ilvl w:val="0"/>
          <w:numId w:val="11"/>
        </w:numPr>
        <w:spacing w:after="160" w:line="252" w:lineRule="auto"/>
        <w:contextualSpacing/>
        <w:jc w:val="both"/>
        <w:rPr>
          <w:rFonts w:ascii="Times New Roman" w:hAnsi="Times New Roman"/>
          <w:b/>
          <w:i/>
          <w:sz w:val="32"/>
        </w:rPr>
      </w:pPr>
      <w:r>
        <w:rPr>
          <w:rFonts w:ascii="Times New Roman" w:hAnsi="Times New Roman"/>
          <w:b/>
          <w:i/>
          <w:sz w:val="32"/>
        </w:rPr>
        <w:t xml:space="preserve">Учебно-практическое и учебно-лабораторное оборудование: </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стенка гимнастическая;</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 xml:space="preserve">бревно гимнастическое </w:t>
      </w:r>
      <w:r>
        <w:rPr>
          <w:rFonts w:ascii="Times New Roman" w:hAnsi="Times New Roman"/>
          <w:sz w:val="28"/>
        </w:rPr>
        <w:t>напольное;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скамейки гимнастические;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комплект навесного оборудования (мишени, перекладины);</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маты гимнастические;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мячи набивные (1 кг);</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скакалки гимнастические;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мячи малые (резиновые, теннисные);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палки гимнастические;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lastRenderedPageBreak/>
        <w:t>обручи гимнастические;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кольца пластмассо</w:t>
      </w:r>
      <w:r>
        <w:rPr>
          <w:rFonts w:ascii="Times New Roman" w:hAnsi="Times New Roman"/>
          <w:sz w:val="28"/>
        </w:rPr>
        <w:t>вые разного размера;</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резиновые кольца;</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рулетка измерительная (10 м, 50 м);</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щиты с баскетбольными кольцами;</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большие мячи (резиновые, баскетбольные, волейбольные);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стойки волейбольные;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сетка волейбольная;</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мячи средние резиновые;</w:t>
      </w:r>
    </w:p>
    <w:p w:rsidR="006F66A7" w:rsidRDefault="009F071C">
      <w:pPr>
        <w:pStyle w:val="a3"/>
        <w:numPr>
          <w:ilvl w:val="0"/>
          <w:numId w:val="12"/>
        </w:numPr>
        <w:spacing w:after="160" w:line="252" w:lineRule="auto"/>
        <w:contextualSpacing/>
        <w:jc w:val="both"/>
        <w:rPr>
          <w:rFonts w:ascii="Times New Roman" w:hAnsi="Times New Roman"/>
          <w:sz w:val="28"/>
        </w:rPr>
      </w:pPr>
      <w:r>
        <w:rPr>
          <w:rFonts w:ascii="Times New Roman" w:hAnsi="Times New Roman"/>
          <w:sz w:val="28"/>
        </w:rPr>
        <w:t xml:space="preserve">аптечка медицинская. </w:t>
      </w:r>
    </w:p>
    <w:p w:rsidR="006F66A7" w:rsidRDefault="006F66A7">
      <w:pPr>
        <w:jc w:val="center"/>
        <w:rPr>
          <w:rFonts w:ascii="Times New Roman" w:hAnsi="Times New Roman"/>
          <w:b/>
          <w:i/>
          <w:sz w:val="36"/>
        </w:rPr>
      </w:pPr>
    </w:p>
    <w:p w:rsidR="006F66A7" w:rsidRDefault="006F66A7">
      <w:pPr>
        <w:jc w:val="center"/>
        <w:rPr>
          <w:rFonts w:ascii="Times New Roman" w:hAnsi="Times New Roman"/>
          <w:b/>
          <w:i/>
          <w:sz w:val="36"/>
        </w:rPr>
      </w:pPr>
    </w:p>
    <w:p w:rsidR="006F66A7" w:rsidRDefault="006F66A7">
      <w:pPr>
        <w:jc w:val="center"/>
        <w:rPr>
          <w:rFonts w:ascii="Times New Roman" w:hAnsi="Times New Roman"/>
          <w:b/>
          <w:i/>
          <w:sz w:val="36"/>
        </w:rPr>
      </w:pPr>
    </w:p>
    <w:p w:rsidR="006F66A7" w:rsidRDefault="006F66A7">
      <w:pPr>
        <w:jc w:val="center"/>
        <w:rPr>
          <w:rFonts w:ascii="Times New Roman" w:hAnsi="Times New Roman"/>
          <w:b/>
          <w:i/>
          <w:sz w:val="36"/>
        </w:rPr>
      </w:pPr>
    </w:p>
    <w:p w:rsidR="006F66A7" w:rsidRDefault="006F66A7">
      <w:pPr>
        <w:jc w:val="center"/>
        <w:rPr>
          <w:rFonts w:ascii="Times New Roman" w:hAnsi="Times New Roman"/>
          <w:b/>
          <w:i/>
          <w:sz w:val="36"/>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6F66A7">
      <w:pPr>
        <w:spacing w:after="0" w:line="240" w:lineRule="auto"/>
        <w:jc w:val="center"/>
        <w:rPr>
          <w:rFonts w:ascii="Times New Roman" w:hAnsi="Times New Roman"/>
          <w:b/>
          <w:i/>
          <w:sz w:val="28"/>
        </w:rPr>
      </w:pPr>
    </w:p>
    <w:p w:rsidR="006F66A7" w:rsidRDefault="009F071C">
      <w:pPr>
        <w:spacing w:after="0" w:line="240" w:lineRule="auto"/>
        <w:jc w:val="center"/>
        <w:rPr>
          <w:i/>
          <w:sz w:val="32"/>
        </w:rPr>
      </w:pPr>
      <w:r>
        <w:rPr>
          <w:rFonts w:ascii="Times New Roman" w:hAnsi="Times New Roman"/>
          <w:b/>
          <w:i/>
          <w:sz w:val="32"/>
        </w:rPr>
        <w:t>Тематическое планирование  (34 часа)</w:t>
      </w:r>
    </w:p>
    <w:p w:rsidR="006F66A7" w:rsidRDefault="006F66A7">
      <w:pPr>
        <w:spacing w:after="0" w:line="240" w:lineRule="auto"/>
        <w:jc w:val="both"/>
        <w:rPr>
          <w:i/>
          <w:sz w:val="28"/>
        </w:rPr>
      </w:pPr>
    </w:p>
    <w:tbl>
      <w:tblPr>
        <w:tblStyle w:val="ac"/>
        <w:tblW w:w="0" w:type="auto"/>
        <w:tblInd w:w="-601" w:type="dxa"/>
        <w:tblLayout w:type="fixed"/>
        <w:tblLook w:val="04A0"/>
      </w:tblPr>
      <w:tblGrid>
        <w:gridCol w:w="687"/>
        <w:gridCol w:w="2991"/>
        <w:gridCol w:w="6245"/>
      </w:tblGrid>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lastRenderedPageBreak/>
              <w:t xml:space="preserve">№ </w:t>
            </w:r>
            <w:proofErr w:type="spellStart"/>
            <w:proofErr w:type="gramStart"/>
            <w:r>
              <w:rPr>
                <w:rFonts w:ascii="Times New Roman" w:hAnsi="Times New Roman"/>
                <w:b/>
                <w:i/>
                <w:color w:val="262626" w:themeColor="text1" w:themeTint="D9"/>
                <w:sz w:val="28"/>
              </w:rPr>
              <w:t>п</w:t>
            </w:r>
            <w:proofErr w:type="spellEnd"/>
            <w:proofErr w:type="gramEnd"/>
            <w:r>
              <w:rPr>
                <w:rFonts w:ascii="Times New Roman" w:hAnsi="Times New Roman"/>
                <w:b/>
                <w:i/>
                <w:color w:val="262626" w:themeColor="text1" w:themeTint="D9"/>
                <w:sz w:val="28"/>
              </w:rPr>
              <w:t>/</w:t>
            </w:r>
            <w:proofErr w:type="spellStart"/>
            <w:r>
              <w:rPr>
                <w:rFonts w:ascii="Times New Roman" w:hAnsi="Times New Roman"/>
                <w:b/>
                <w:i/>
                <w:color w:val="262626" w:themeColor="text1" w:themeTint="D9"/>
                <w:sz w:val="28"/>
              </w:rPr>
              <w:t>п</w:t>
            </w:r>
            <w:proofErr w:type="spellEnd"/>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Тема</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Форма организации деятельности</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Подвижная игра «</w:t>
            </w:r>
            <w:proofErr w:type="spellStart"/>
            <w:r>
              <w:rPr>
                <w:rFonts w:ascii="Times New Roman" w:hAnsi="Times New Roman"/>
                <w:color w:val="262626" w:themeColor="text1" w:themeTint="D9"/>
                <w:sz w:val="28"/>
              </w:rPr>
              <w:t>Ловишка</w:t>
            </w:r>
            <w:proofErr w:type="spellEnd"/>
            <w:r>
              <w:rPr>
                <w:rFonts w:ascii="Times New Roman" w:hAnsi="Times New Roman"/>
                <w:color w:val="262626" w:themeColor="text1" w:themeTint="D9"/>
                <w:sz w:val="28"/>
              </w:rPr>
              <w:t>»</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Подвижная игра. Беседа «Техника безопасности при проведении подвижных игр».</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«Прерванные пятнашки»</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sz w:val="28"/>
              </w:rPr>
              <w:t> Подвижная игра «Бросай далеко, собирай быстрее».</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4.</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w:t>
            </w:r>
            <w:proofErr w:type="spellStart"/>
            <w:r>
              <w:rPr>
                <w:rFonts w:ascii="Times New Roman" w:hAnsi="Times New Roman"/>
                <w:color w:val="262626" w:themeColor="text1" w:themeTint="D9"/>
                <w:sz w:val="28"/>
              </w:rPr>
              <w:t>Колдунчики</w:t>
            </w:r>
            <w:proofErr w:type="spellEnd"/>
            <w:r>
              <w:rPr>
                <w:rFonts w:ascii="Times New Roman" w:hAnsi="Times New Roman"/>
                <w:color w:val="262626" w:themeColor="text1" w:themeTint="D9"/>
                <w:sz w:val="28"/>
              </w:rPr>
              <w:t>»</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color w:val="262626" w:themeColor="text1" w:themeTint="D9"/>
                <w:sz w:val="28"/>
              </w:rPr>
              <w:t xml:space="preserve">Подвижная игра. </w:t>
            </w:r>
            <w:r>
              <w:rPr>
                <w:rFonts w:ascii="Times New Roman" w:hAnsi="Times New Roman"/>
                <w:sz w:val="28"/>
              </w:rPr>
              <w:t>Беседа «Возникновение подвижных игр».</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5.</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sz w:val="28"/>
              </w:rPr>
              <w:t>Русская народная игра «Салки», «</w:t>
            </w:r>
            <w:proofErr w:type="spellStart"/>
            <w:r>
              <w:rPr>
                <w:rFonts w:ascii="Times New Roman" w:hAnsi="Times New Roman"/>
                <w:sz w:val="28"/>
              </w:rPr>
              <w:t>Совушка</w:t>
            </w:r>
            <w:proofErr w:type="spellEnd"/>
            <w:r>
              <w:rPr>
                <w:rFonts w:ascii="Times New Roman" w:hAnsi="Times New Roman"/>
                <w:sz w:val="28"/>
              </w:rPr>
              <w:t>»</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(фронтальная).</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6.</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Русская народная игра «Салки с домиками», Игра малой подвижности «Удочка».</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7.</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Русская народная игра «Пустое место», Игра средней подвижности «Осада города».</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8.</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«Вышибалы»</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Рассказать, </w:t>
            </w:r>
            <w:r>
              <w:rPr>
                <w:rFonts w:ascii="Times New Roman" w:hAnsi="Times New Roman"/>
                <w:color w:val="262626" w:themeColor="text1" w:themeTint="D9"/>
                <w:sz w:val="28"/>
              </w:rPr>
              <w:t>что такое физические качества?</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9.</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«Ловля обезьян с мячом», </w:t>
            </w:r>
            <w:r>
              <w:rPr>
                <w:rFonts w:ascii="Times New Roman" w:hAnsi="Times New Roman"/>
                <w:sz w:val="28"/>
              </w:rPr>
              <w:t>Игра малой подвижности «Успей убрать».</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10.</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Русская народная игра «Волк во рву», Игра средней подвижности «Шмель».</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Игровое упражнение. </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11.</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 xml:space="preserve">Русская народная </w:t>
            </w:r>
            <w:r>
              <w:rPr>
                <w:rFonts w:ascii="Times New Roman" w:hAnsi="Times New Roman"/>
                <w:sz w:val="28"/>
              </w:rPr>
              <w:t>игра «Два Мороза», Игра средней подвижности «Точно в цель».</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r>
              <w:rPr>
                <w:rFonts w:ascii="Times New Roman" w:hAnsi="Times New Roman"/>
                <w:sz w:val="28"/>
              </w:rPr>
              <w:t xml:space="preserve"> Беседа «Режим дня и как он влияет на жизнь человека»</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12.</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«Белые медведи», </w:t>
            </w:r>
            <w:r>
              <w:rPr>
                <w:rFonts w:ascii="Times New Roman" w:hAnsi="Times New Roman"/>
                <w:sz w:val="28"/>
              </w:rPr>
              <w:t>Игра средней подвижности «Собачки».</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13.</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«Командные</w:t>
            </w:r>
            <w:r>
              <w:rPr>
                <w:rFonts w:ascii="Times New Roman" w:hAnsi="Times New Roman"/>
                <w:color w:val="262626" w:themeColor="text1" w:themeTint="D9"/>
                <w:sz w:val="28"/>
              </w:rPr>
              <w:t xml:space="preserve"> </w:t>
            </w:r>
            <w:r>
              <w:rPr>
                <w:rFonts w:ascii="Times New Roman" w:hAnsi="Times New Roman"/>
                <w:color w:val="262626" w:themeColor="text1" w:themeTint="D9"/>
                <w:sz w:val="28"/>
              </w:rPr>
              <w:lastRenderedPageBreak/>
              <w:t xml:space="preserve">хвостики», </w:t>
            </w:r>
            <w:r>
              <w:rPr>
                <w:rFonts w:ascii="Times New Roman" w:hAnsi="Times New Roman"/>
                <w:sz w:val="28"/>
              </w:rPr>
              <w:t>Игра средней подвижности «Горячая линия».</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lastRenderedPageBreak/>
              <w:t>Игровое упражнение. Рассказать</w:t>
            </w:r>
            <w:r>
              <w:rPr>
                <w:rFonts w:ascii="Times New Roman" w:hAnsi="Times New Roman"/>
                <w:sz w:val="28"/>
              </w:rPr>
              <w:t xml:space="preserve"> «Что такое частота сердечных сокращений и как её </w:t>
            </w:r>
            <w:r>
              <w:rPr>
                <w:rFonts w:ascii="Times New Roman" w:hAnsi="Times New Roman"/>
                <w:sz w:val="28"/>
              </w:rPr>
              <w:lastRenderedPageBreak/>
              <w:t>измерять?»</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lastRenderedPageBreak/>
              <w:t>14.</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proofErr w:type="gramStart"/>
            <w:r>
              <w:rPr>
                <w:rFonts w:ascii="Times New Roman" w:hAnsi="Times New Roman"/>
                <w:color w:val="262626" w:themeColor="text1" w:themeTint="D9"/>
                <w:sz w:val="28"/>
              </w:rPr>
              <w:t xml:space="preserve">Подвижная игра «Салки – дай руку», </w:t>
            </w:r>
            <w:r>
              <w:rPr>
                <w:rFonts w:ascii="Times New Roman" w:hAnsi="Times New Roman"/>
                <w:sz w:val="28"/>
              </w:rPr>
              <w:t>Игра малой подвижности «Лес, болото, озеро».</w:t>
            </w:r>
            <w:proofErr w:type="gramEnd"/>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15.</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Эстафеты «Кто быстрей?», «Передача мячей»</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Игровое упражнение. </w:t>
            </w:r>
            <w:r>
              <w:rPr>
                <w:rFonts w:ascii="Times New Roman" w:hAnsi="Times New Roman"/>
                <w:sz w:val="28"/>
              </w:rPr>
              <w:t>Беседа «Как оказывать первую помощь при травмах».</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16.</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«Перестрелка», </w:t>
            </w:r>
            <w:r>
              <w:rPr>
                <w:rFonts w:ascii="Times New Roman" w:hAnsi="Times New Roman"/>
                <w:sz w:val="28"/>
              </w:rPr>
              <w:t>Игра средней подвижности «Белочка - защитница».</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17.</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«Перестрелка», </w:t>
            </w:r>
            <w:r>
              <w:rPr>
                <w:rFonts w:ascii="Times New Roman" w:hAnsi="Times New Roman"/>
                <w:sz w:val="28"/>
              </w:rPr>
              <w:t>Игра с</w:t>
            </w:r>
            <w:r>
              <w:rPr>
                <w:rFonts w:ascii="Times New Roman" w:hAnsi="Times New Roman"/>
                <w:sz w:val="28"/>
              </w:rPr>
              <w:t>редней подвижности «Береги предмет».</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18.</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w:t>
            </w:r>
            <w:proofErr w:type="spellStart"/>
            <w:r>
              <w:rPr>
                <w:rFonts w:ascii="Times New Roman" w:hAnsi="Times New Roman"/>
                <w:color w:val="262626" w:themeColor="text1" w:themeTint="D9"/>
                <w:sz w:val="28"/>
              </w:rPr>
              <w:t>Антивышибалы</w:t>
            </w:r>
            <w:proofErr w:type="spellEnd"/>
            <w:r>
              <w:rPr>
                <w:rFonts w:ascii="Times New Roman" w:hAnsi="Times New Roman"/>
                <w:color w:val="262626" w:themeColor="text1" w:themeTint="D9"/>
                <w:sz w:val="28"/>
              </w:rPr>
              <w:t>»</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Игровое упражнение.</w:t>
            </w:r>
          </w:p>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Беседа «О внутренних органах человека и его скелете».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19.</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w:t>
            </w:r>
            <w:proofErr w:type="spellStart"/>
            <w:r>
              <w:rPr>
                <w:rFonts w:ascii="Times New Roman" w:hAnsi="Times New Roman"/>
                <w:sz w:val="28"/>
              </w:rPr>
              <w:t>Ловишка</w:t>
            </w:r>
            <w:proofErr w:type="spellEnd"/>
            <w:r>
              <w:rPr>
                <w:rFonts w:ascii="Times New Roman" w:hAnsi="Times New Roman"/>
                <w:sz w:val="28"/>
              </w:rPr>
              <w:t xml:space="preserve"> с мешочком на голове</w:t>
            </w:r>
            <w:r>
              <w:rPr>
                <w:rFonts w:ascii="Times New Roman" w:hAnsi="Times New Roman"/>
                <w:color w:val="262626" w:themeColor="text1" w:themeTint="D9"/>
                <w:sz w:val="28"/>
              </w:rPr>
              <w:t xml:space="preserve">», </w:t>
            </w:r>
            <w:r>
              <w:rPr>
                <w:rFonts w:ascii="Times New Roman" w:hAnsi="Times New Roman"/>
                <w:sz w:val="28"/>
              </w:rPr>
              <w:t xml:space="preserve">Игра малой подвижности «Марш с </w:t>
            </w:r>
            <w:r>
              <w:rPr>
                <w:rFonts w:ascii="Times New Roman" w:hAnsi="Times New Roman"/>
                <w:sz w:val="28"/>
              </w:rPr>
              <w:t>закрытыми глазами».</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Игровое упражнение.</w:t>
            </w:r>
          </w:p>
          <w:p w:rsidR="006F66A7" w:rsidRDefault="006F66A7">
            <w:pPr>
              <w:spacing w:line="317" w:lineRule="exact"/>
              <w:jc w:val="center"/>
              <w:rPr>
                <w:rFonts w:ascii="Times New Roman" w:hAnsi="Times New Roman"/>
                <w:b/>
                <w:i/>
                <w:color w:val="262626" w:themeColor="text1" w:themeTint="D9"/>
                <w:sz w:val="32"/>
              </w:rPr>
            </w:pP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20.</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Эстафеты «Гонка мячей в колоннах», «Гонка мячей в шеренгах».</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21.</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«Вышибалы с кеглями».</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 Рассказать</w:t>
            </w:r>
            <w:r>
              <w:rPr>
                <w:rFonts w:ascii="Times New Roman" w:hAnsi="Times New Roman"/>
                <w:sz w:val="28"/>
              </w:rPr>
              <w:t xml:space="preserve"> «О мышечной и кровеносной системе человека».</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22.</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«Вышибалы через сетку»</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23.</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«Пионербол»</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24.</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«Пионербол», Эстафета «Мяч среднему».</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lastRenderedPageBreak/>
              <w:t>25.</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«Круговая охота».</w:t>
            </w:r>
            <w:r>
              <w:rPr>
                <w:rFonts w:ascii="Times New Roman" w:hAnsi="Times New Roman"/>
                <w:sz w:val="28"/>
              </w:rPr>
              <w:t xml:space="preserve"> Игра средней подвижности «Вызов».</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 Рассказать</w:t>
            </w:r>
            <w:r>
              <w:rPr>
                <w:rFonts w:ascii="Times New Roman" w:hAnsi="Times New Roman"/>
                <w:sz w:val="28"/>
              </w:rPr>
              <w:t xml:space="preserve"> «Об органах чувств».</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26.</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«Весёлые старты»</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Соревнования</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27.</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«Подвижная цель». </w:t>
            </w:r>
            <w:r>
              <w:rPr>
                <w:rFonts w:ascii="Times New Roman" w:hAnsi="Times New Roman"/>
                <w:sz w:val="28"/>
              </w:rPr>
              <w:t>Игра малой подвижности «Собачки ногами».</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Игровое упражнение. Объяснить </w:t>
            </w:r>
            <w:r>
              <w:rPr>
                <w:rFonts w:ascii="Times New Roman" w:hAnsi="Times New Roman"/>
                <w:sz w:val="28"/>
              </w:rPr>
              <w:t xml:space="preserve">«Что такое пас и его </w:t>
            </w:r>
            <w:r>
              <w:rPr>
                <w:rFonts w:ascii="Times New Roman" w:hAnsi="Times New Roman"/>
                <w:sz w:val="28"/>
              </w:rPr>
              <w:t>значение для спортивных игр с мячом».</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28.</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«Перебежки с мешочками на голове». </w:t>
            </w:r>
            <w:r>
              <w:rPr>
                <w:rFonts w:ascii="Times New Roman" w:hAnsi="Times New Roman"/>
                <w:sz w:val="28"/>
              </w:rPr>
              <w:t>Игра малой подвижности «Мяч в туннеле».</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29.</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«Флаг на башне».</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r>
              <w:rPr>
                <w:rFonts w:ascii="Times New Roman" w:hAnsi="Times New Roman"/>
                <w:sz w:val="28"/>
              </w:rPr>
              <w:t xml:space="preserve"> Беседа «Что такое осанка и методы сохранения п</w:t>
            </w:r>
            <w:r>
              <w:rPr>
                <w:rFonts w:ascii="Times New Roman" w:hAnsi="Times New Roman"/>
                <w:sz w:val="28"/>
              </w:rPr>
              <w:t>равильной осанки?»</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30.</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Подвижная игра «Флаг на башне»</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31.</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Подвижная игра «Будь осторожен». </w:t>
            </w:r>
            <w:r>
              <w:rPr>
                <w:rFonts w:ascii="Times New Roman" w:hAnsi="Times New Roman"/>
                <w:sz w:val="28"/>
              </w:rPr>
              <w:t>Игра средней подвижности «Борьба за мяч».</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Игровое упражнение. </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32.</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Спортивная игра «Баскетбол»</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jc w:val="center"/>
              <w:rPr>
                <w:rFonts w:ascii="Times New Roman" w:hAnsi="Times New Roman"/>
                <w:b/>
                <w:i/>
                <w:color w:val="262626" w:themeColor="text1" w:themeTint="D9"/>
                <w:sz w:val="32"/>
              </w:rPr>
            </w:pPr>
            <w:r>
              <w:rPr>
                <w:rFonts w:ascii="Times New Roman" w:hAnsi="Times New Roman"/>
                <w:color w:val="262626" w:themeColor="text1" w:themeTint="D9"/>
                <w:sz w:val="28"/>
              </w:rPr>
              <w:t>Игровое упражнение.</w:t>
            </w:r>
            <w:r>
              <w:rPr>
                <w:rFonts w:ascii="Times New Roman" w:hAnsi="Times New Roman"/>
                <w:sz w:val="28"/>
              </w:rPr>
              <w:t xml:space="preserve"> Беседа «Что такое гигиена и правила ее соблюдения?»</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33.</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«Весёлые старты»</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Соревнования.</w:t>
            </w:r>
          </w:p>
        </w:tc>
      </w:tr>
      <w:tr w:rsidR="006F66A7">
        <w:tc>
          <w:tcPr>
            <w:tcW w:w="687"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34.</w:t>
            </w:r>
          </w:p>
        </w:tc>
        <w:tc>
          <w:tcPr>
            <w:tcW w:w="2991"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Спортивная игра «Футбол»</w:t>
            </w:r>
          </w:p>
        </w:tc>
        <w:tc>
          <w:tcPr>
            <w:tcW w:w="624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Игровое упражнение.</w:t>
            </w:r>
          </w:p>
        </w:tc>
      </w:tr>
    </w:tbl>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9F071C">
      <w:pPr>
        <w:spacing w:after="0" w:line="317" w:lineRule="exact"/>
        <w:jc w:val="center"/>
        <w:rPr>
          <w:rFonts w:ascii="Times New Roman" w:hAnsi="Times New Roman"/>
          <w:b/>
          <w:i/>
          <w:color w:val="262626" w:themeColor="text1" w:themeTint="D9"/>
          <w:sz w:val="32"/>
        </w:rPr>
      </w:pPr>
      <w:r>
        <w:rPr>
          <w:rFonts w:ascii="Times New Roman" w:hAnsi="Times New Roman"/>
          <w:b/>
          <w:i/>
          <w:sz w:val="32"/>
        </w:rPr>
        <w:t xml:space="preserve">Тематическое планирование (теория) </w:t>
      </w:r>
    </w:p>
    <w:tbl>
      <w:tblPr>
        <w:tblStyle w:val="ac"/>
        <w:tblW w:w="0" w:type="auto"/>
        <w:tblInd w:w="-885" w:type="dxa"/>
        <w:tblLayout w:type="fixed"/>
        <w:tblLook w:val="04A0"/>
      </w:tblPr>
      <w:tblGrid>
        <w:gridCol w:w="773"/>
        <w:gridCol w:w="3055"/>
        <w:gridCol w:w="1276"/>
        <w:gridCol w:w="2693"/>
        <w:gridCol w:w="2835"/>
      </w:tblGrid>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 xml:space="preserve">№ </w:t>
            </w:r>
            <w:proofErr w:type="spellStart"/>
            <w:proofErr w:type="gramStart"/>
            <w:r>
              <w:rPr>
                <w:rFonts w:ascii="Times New Roman" w:hAnsi="Times New Roman"/>
                <w:b/>
                <w:i/>
                <w:color w:val="262626" w:themeColor="text1" w:themeTint="D9"/>
                <w:sz w:val="28"/>
              </w:rPr>
              <w:t>п</w:t>
            </w:r>
            <w:proofErr w:type="spellEnd"/>
            <w:proofErr w:type="gramEnd"/>
            <w:r>
              <w:rPr>
                <w:rFonts w:ascii="Times New Roman" w:hAnsi="Times New Roman"/>
                <w:b/>
                <w:i/>
                <w:color w:val="262626" w:themeColor="text1" w:themeTint="D9"/>
                <w:sz w:val="28"/>
              </w:rPr>
              <w:t>/</w:t>
            </w:r>
            <w:proofErr w:type="spellStart"/>
            <w:r>
              <w:rPr>
                <w:rFonts w:ascii="Times New Roman" w:hAnsi="Times New Roman"/>
                <w:b/>
                <w:i/>
                <w:color w:val="262626" w:themeColor="text1" w:themeTint="D9"/>
                <w:sz w:val="28"/>
              </w:rPr>
              <w:t>п</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Тема</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Кол-во часов</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Форма организации деятельности</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b/>
                <w:i/>
                <w:color w:val="262626" w:themeColor="text1" w:themeTint="D9"/>
                <w:sz w:val="28"/>
              </w:rPr>
              <w:t>Литература</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Техника безопасности при проведении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Объяснение (</w:t>
            </w:r>
            <w:proofErr w:type="gramStart"/>
            <w:r>
              <w:rPr>
                <w:rFonts w:ascii="Times New Roman" w:hAnsi="Times New Roman"/>
                <w:color w:val="262626" w:themeColor="text1" w:themeTint="D9"/>
                <w:sz w:val="28"/>
              </w:rPr>
              <w:t>фронтальная</w:t>
            </w:r>
            <w:proofErr w:type="gramEnd"/>
            <w:r>
              <w:rPr>
                <w:rFonts w:ascii="Times New Roman" w:hAnsi="Times New Roman"/>
                <w:color w:val="262626" w:themeColor="text1" w:themeTint="D9"/>
                <w:sz w:val="28"/>
              </w:rPr>
              <w:t>)</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proofErr w:type="spellStart"/>
            <w:r>
              <w:rPr>
                <w:rFonts w:ascii="Times New Roman" w:hAnsi="Times New Roman"/>
                <w:color w:val="262626" w:themeColor="text1" w:themeTint="D9"/>
                <w:sz w:val="28"/>
              </w:rPr>
              <w:t>Качашкин</w:t>
            </w:r>
            <w:proofErr w:type="spellEnd"/>
            <w:r>
              <w:rPr>
                <w:rFonts w:ascii="Times New Roman" w:hAnsi="Times New Roman"/>
                <w:color w:val="262626" w:themeColor="text1" w:themeTint="D9"/>
                <w:sz w:val="28"/>
              </w:rPr>
              <w:t xml:space="preserve"> В.М. Физическое воспитание в начальной школе</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41-43</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4</w:t>
            </w:r>
          </w:p>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«Возникновение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proofErr w:type="spellStart"/>
            <w:r>
              <w:rPr>
                <w:rFonts w:ascii="Times New Roman" w:hAnsi="Times New Roman"/>
                <w:color w:val="262626" w:themeColor="text1" w:themeTint="D9"/>
                <w:sz w:val="28"/>
              </w:rPr>
              <w:t>Качашкин</w:t>
            </w:r>
            <w:proofErr w:type="spellEnd"/>
            <w:r>
              <w:rPr>
                <w:rFonts w:ascii="Times New Roman" w:hAnsi="Times New Roman"/>
                <w:color w:val="262626" w:themeColor="text1" w:themeTint="D9"/>
                <w:sz w:val="28"/>
              </w:rPr>
              <w:t xml:space="preserve"> В.М. Физическое воспитание в н</w:t>
            </w:r>
            <w:r>
              <w:rPr>
                <w:rFonts w:ascii="Times New Roman" w:hAnsi="Times New Roman"/>
                <w:color w:val="262626" w:themeColor="text1" w:themeTint="D9"/>
                <w:sz w:val="28"/>
              </w:rPr>
              <w:t>ачальной школе</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lastRenderedPageBreak/>
              <w:t>стр. 112-115</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lastRenderedPageBreak/>
              <w:t>8</w:t>
            </w:r>
          </w:p>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color w:val="262626" w:themeColor="text1" w:themeTint="D9"/>
                <w:sz w:val="28"/>
              </w:rPr>
              <w:t>Что такое физические качества?</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Рассказ</w:t>
            </w:r>
          </w:p>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Ресурсы интернета</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11</w:t>
            </w:r>
          </w:p>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«Режим дня и как он влияет на жизнь человека»</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color w:val="262626" w:themeColor="text1" w:themeTint="D9"/>
                <w:sz w:val="28"/>
              </w:rPr>
              <w:t>Матвеев А.П. Физическая культура. 1 класс</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28-34</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13</w:t>
            </w:r>
          </w:p>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28"/>
              </w:rPr>
            </w:pPr>
            <w:r>
              <w:rPr>
                <w:rFonts w:ascii="Times New Roman" w:hAnsi="Times New Roman"/>
                <w:sz w:val="28"/>
              </w:rPr>
              <w:t xml:space="preserve"> «Что такое частота сердечных сокращений и как её измерять?»</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Рассказ (</w:t>
            </w:r>
            <w:proofErr w:type="gramStart"/>
            <w:r>
              <w:rPr>
                <w:rFonts w:ascii="Times New Roman" w:hAnsi="Times New Roman"/>
                <w:color w:val="262626" w:themeColor="text1" w:themeTint="D9"/>
                <w:sz w:val="28"/>
              </w:rPr>
              <w:t>фронтальная</w:t>
            </w:r>
            <w:proofErr w:type="gramEnd"/>
            <w:r>
              <w:rPr>
                <w:rFonts w:ascii="Times New Roman" w:hAnsi="Times New Roman"/>
                <w:color w:val="262626" w:themeColor="text1" w:themeTint="D9"/>
                <w:sz w:val="28"/>
              </w:rPr>
              <w:t>)</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81-85.</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15</w:t>
            </w:r>
          </w:p>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«Как оказывать первую помощь при травмах».</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 xml:space="preserve">Лях В.И. Физическая </w:t>
            </w:r>
            <w:r>
              <w:rPr>
                <w:rFonts w:ascii="Times New Roman" w:hAnsi="Times New Roman"/>
                <w:color w:val="262626" w:themeColor="text1" w:themeTint="D9"/>
                <w:sz w:val="28"/>
              </w:rPr>
              <w:t>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91 - 93</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18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«О внутренних органах человека и его скелете».</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стр.20-24.</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21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«О мышечной и кровеносной системе человека».</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Рассказ (</w:t>
            </w:r>
            <w:proofErr w:type="gramStart"/>
            <w:r>
              <w:rPr>
                <w:rFonts w:ascii="Times New Roman" w:hAnsi="Times New Roman"/>
                <w:color w:val="262626" w:themeColor="text1" w:themeTint="D9"/>
                <w:sz w:val="28"/>
              </w:rPr>
              <w:t>фронтальная</w:t>
            </w:r>
            <w:proofErr w:type="gramEnd"/>
            <w:r>
              <w:rPr>
                <w:rFonts w:ascii="Times New Roman" w:hAnsi="Times New Roman"/>
                <w:color w:val="262626" w:themeColor="text1" w:themeTint="D9"/>
                <w:sz w:val="28"/>
              </w:rPr>
              <w:t>)</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24-25; 35-36.</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25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 xml:space="preserve"> «Об органах чувств».</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 xml:space="preserve"> Рассказ (</w:t>
            </w:r>
            <w:proofErr w:type="gramStart"/>
            <w:r>
              <w:rPr>
                <w:rFonts w:ascii="Times New Roman" w:hAnsi="Times New Roman"/>
                <w:color w:val="262626" w:themeColor="text1" w:themeTint="D9"/>
                <w:sz w:val="28"/>
              </w:rPr>
              <w:t>фронтальная</w:t>
            </w:r>
            <w:proofErr w:type="gramEnd"/>
            <w:r>
              <w:rPr>
                <w:rFonts w:ascii="Times New Roman" w:hAnsi="Times New Roman"/>
                <w:color w:val="262626" w:themeColor="text1" w:themeTint="D9"/>
                <w:sz w:val="28"/>
              </w:rPr>
              <w:t>)</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стр.37-47</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27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«Что такое пас и его значение для спортивных игр с мячом</w:t>
            </w:r>
            <w:r>
              <w:rPr>
                <w:rFonts w:ascii="Times New Roman" w:hAnsi="Times New Roman"/>
                <w:sz w:val="28"/>
              </w:rPr>
              <w:t>».</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Объяснить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Ресурсы интернета</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29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«Что такое осанка и методы сохранения правильной осанки?»</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25-28</w:t>
            </w:r>
          </w:p>
        </w:tc>
      </w:tr>
      <w:tr w:rsidR="006F66A7">
        <w:tc>
          <w:tcPr>
            <w:tcW w:w="77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color w:val="262626" w:themeColor="text1" w:themeTint="D9"/>
                <w:sz w:val="28"/>
              </w:rPr>
            </w:pPr>
            <w:r>
              <w:rPr>
                <w:rFonts w:ascii="Times New Roman" w:hAnsi="Times New Roman"/>
                <w:color w:val="262626" w:themeColor="text1" w:themeTint="D9"/>
                <w:sz w:val="28"/>
              </w:rPr>
              <w:t>32 урок</w:t>
            </w:r>
          </w:p>
        </w:tc>
        <w:tc>
          <w:tcPr>
            <w:tcW w:w="305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sz w:val="28"/>
              </w:rPr>
              <w:t xml:space="preserve">Беседа «Что такое гигиена и правила ее </w:t>
            </w:r>
            <w:r>
              <w:rPr>
                <w:rFonts w:ascii="Times New Roman" w:hAnsi="Times New Roman"/>
                <w:sz w:val="28"/>
              </w:rPr>
              <w:t>соблюдения?»</w:t>
            </w:r>
          </w:p>
        </w:tc>
        <w:tc>
          <w:tcPr>
            <w:tcW w:w="1276"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7 мин.</w:t>
            </w:r>
          </w:p>
        </w:tc>
        <w:tc>
          <w:tcPr>
            <w:tcW w:w="2693"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Беседа (фронтальная)</w:t>
            </w:r>
          </w:p>
        </w:tc>
        <w:tc>
          <w:tcPr>
            <w:tcW w:w="2835" w:type="dxa"/>
            <w:tcBorders>
              <w:top w:val="single" w:sz="4" w:space="0" w:color="000000"/>
              <w:left w:val="single" w:sz="4" w:space="0" w:color="000000"/>
              <w:bottom w:val="single" w:sz="4" w:space="0" w:color="000000"/>
              <w:right w:val="single" w:sz="4" w:space="0" w:color="000000"/>
            </w:tcBorders>
          </w:tcPr>
          <w:p w:rsidR="006F66A7" w:rsidRDefault="009F071C">
            <w:pPr>
              <w:spacing w:line="317" w:lineRule="exact"/>
              <w:jc w:val="center"/>
              <w:rPr>
                <w:rFonts w:ascii="Times New Roman" w:hAnsi="Times New Roman"/>
                <w:b/>
                <w:i/>
                <w:color w:val="262626" w:themeColor="text1" w:themeTint="D9"/>
                <w:sz w:val="32"/>
              </w:rPr>
            </w:pPr>
            <w:r>
              <w:rPr>
                <w:rFonts w:ascii="Times New Roman" w:hAnsi="Times New Roman"/>
                <w:color w:val="262626" w:themeColor="text1" w:themeTint="D9"/>
                <w:sz w:val="28"/>
              </w:rPr>
              <w:t>Лях В.И. Физическая культура. 1- 4 классы</w:t>
            </w:r>
            <w:proofErr w:type="gramStart"/>
            <w:r>
              <w:rPr>
                <w:rFonts w:ascii="Times New Roman" w:hAnsi="Times New Roman"/>
                <w:color w:val="262626" w:themeColor="text1" w:themeTint="D9"/>
                <w:sz w:val="28"/>
              </w:rPr>
              <w:t xml:space="preserve">., </w:t>
            </w:r>
            <w:proofErr w:type="gramEnd"/>
            <w:r>
              <w:rPr>
                <w:rFonts w:ascii="Times New Roman" w:hAnsi="Times New Roman"/>
                <w:color w:val="262626" w:themeColor="text1" w:themeTint="D9"/>
                <w:sz w:val="28"/>
              </w:rPr>
              <w:t>стр. 47-51</w:t>
            </w:r>
          </w:p>
        </w:tc>
      </w:tr>
    </w:tbl>
    <w:p w:rsidR="006F66A7" w:rsidRDefault="009F071C">
      <w:pPr>
        <w:spacing w:after="0" w:line="317" w:lineRule="exact"/>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Список литературных источников</w:t>
      </w:r>
    </w:p>
    <w:p w:rsidR="006F66A7" w:rsidRDefault="006F66A7">
      <w:pPr>
        <w:spacing w:after="0" w:line="317" w:lineRule="exact"/>
        <w:jc w:val="center"/>
        <w:rPr>
          <w:rFonts w:ascii="Times New Roman" w:hAnsi="Times New Roman"/>
          <w:color w:val="262626" w:themeColor="text1" w:themeTint="D9"/>
          <w:sz w:val="28"/>
        </w:rPr>
      </w:pPr>
    </w:p>
    <w:p w:rsidR="006F66A7" w:rsidRDefault="009F071C">
      <w:pPr>
        <w:pStyle w:val="a3"/>
        <w:numPr>
          <w:ilvl w:val="3"/>
          <w:numId w:val="11"/>
        </w:numPr>
        <w:jc w:val="both"/>
        <w:rPr>
          <w:rFonts w:ascii="Times New Roman" w:hAnsi="Times New Roman"/>
          <w:b/>
          <w:i/>
          <w:sz w:val="28"/>
        </w:rPr>
      </w:pPr>
      <w:proofErr w:type="spellStart"/>
      <w:r>
        <w:rPr>
          <w:rFonts w:ascii="Times New Roman" w:hAnsi="Times New Roman"/>
          <w:sz w:val="28"/>
        </w:rPr>
        <w:t>Качашкин</w:t>
      </w:r>
      <w:proofErr w:type="spellEnd"/>
      <w:r>
        <w:rPr>
          <w:rFonts w:ascii="Times New Roman" w:hAnsi="Times New Roman"/>
          <w:sz w:val="28"/>
        </w:rPr>
        <w:t xml:space="preserve"> В.М. Физическое воспитание в начальной школе. Пособие для учителей. Изд. 2-е, доп. и </w:t>
      </w:r>
      <w:proofErr w:type="spellStart"/>
      <w:r>
        <w:rPr>
          <w:rFonts w:ascii="Times New Roman" w:hAnsi="Times New Roman"/>
          <w:sz w:val="28"/>
        </w:rPr>
        <w:t>перераб</w:t>
      </w:r>
      <w:proofErr w:type="spellEnd"/>
      <w:r>
        <w:rPr>
          <w:rFonts w:ascii="Times New Roman" w:hAnsi="Times New Roman"/>
          <w:sz w:val="28"/>
        </w:rPr>
        <w:t xml:space="preserve">. М.: «Просвещение», 1978 </w:t>
      </w:r>
      <w:r>
        <w:rPr>
          <w:rFonts w:ascii="Times New Roman" w:hAnsi="Times New Roman"/>
          <w:sz w:val="28"/>
        </w:rPr>
        <w:t xml:space="preserve">- 207 </w:t>
      </w:r>
      <w:proofErr w:type="gramStart"/>
      <w:r>
        <w:rPr>
          <w:rFonts w:ascii="Times New Roman" w:hAnsi="Times New Roman"/>
          <w:sz w:val="28"/>
        </w:rPr>
        <w:t>с</w:t>
      </w:r>
      <w:proofErr w:type="gramEnd"/>
      <w:r>
        <w:rPr>
          <w:rFonts w:ascii="Times New Roman" w:hAnsi="Times New Roman"/>
          <w:sz w:val="28"/>
        </w:rPr>
        <w:t>.</w:t>
      </w:r>
    </w:p>
    <w:p w:rsidR="006F66A7" w:rsidRDefault="009F071C">
      <w:pPr>
        <w:pStyle w:val="a3"/>
        <w:numPr>
          <w:ilvl w:val="3"/>
          <w:numId w:val="11"/>
        </w:numPr>
        <w:jc w:val="both"/>
        <w:rPr>
          <w:rFonts w:ascii="Times New Roman" w:hAnsi="Times New Roman"/>
          <w:b/>
          <w:i/>
          <w:sz w:val="28"/>
        </w:rPr>
      </w:pPr>
      <w:r>
        <w:rPr>
          <w:rFonts w:ascii="Times New Roman" w:hAnsi="Times New Roman"/>
          <w:color w:val="262626" w:themeColor="text1" w:themeTint="D9"/>
          <w:sz w:val="28"/>
        </w:rPr>
        <w:t xml:space="preserve">Лях В.И. Физическая культура. 1- 4 классы: </w:t>
      </w:r>
      <w:proofErr w:type="spellStart"/>
      <w:r>
        <w:rPr>
          <w:rFonts w:ascii="Times New Roman" w:hAnsi="Times New Roman"/>
          <w:color w:val="262626" w:themeColor="text1" w:themeTint="D9"/>
          <w:sz w:val="28"/>
        </w:rPr>
        <w:t>учеб</w:t>
      </w:r>
      <w:proofErr w:type="gramStart"/>
      <w:r>
        <w:rPr>
          <w:rFonts w:ascii="Times New Roman" w:hAnsi="Times New Roman"/>
          <w:color w:val="262626" w:themeColor="text1" w:themeTint="D9"/>
          <w:sz w:val="28"/>
        </w:rPr>
        <w:t>.д</w:t>
      </w:r>
      <w:proofErr w:type="gramEnd"/>
      <w:r>
        <w:rPr>
          <w:rFonts w:ascii="Times New Roman" w:hAnsi="Times New Roman"/>
          <w:color w:val="262626" w:themeColor="text1" w:themeTint="D9"/>
          <w:sz w:val="28"/>
        </w:rPr>
        <w:t>ля</w:t>
      </w:r>
      <w:proofErr w:type="spellEnd"/>
      <w:r>
        <w:rPr>
          <w:rFonts w:ascii="Times New Roman" w:hAnsi="Times New Roman"/>
          <w:color w:val="262626" w:themeColor="text1" w:themeTint="D9"/>
          <w:sz w:val="28"/>
        </w:rPr>
        <w:t xml:space="preserve"> </w:t>
      </w:r>
      <w:proofErr w:type="spellStart"/>
      <w:r>
        <w:rPr>
          <w:rFonts w:ascii="Times New Roman" w:hAnsi="Times New Roman"/>
          <w:color w:val="262626" w:themeColor="text1" w:themeTint="D9"/>
          <w:sz w:val="28"/>
        </w:rPr>
        <w:t>общеобразоват</w:t>
      </w:r>
      <w:proofErr w:type="spellEnd"/>
      <w:r>
        <w:rPr>
          <w:rFonts w:ascii="Times New Roman" w:hAnsi="Times New Roman"/>
          <w:color w:val="262626" w:themeColor="text1" w:themeTint="D9"/>
          <w:sz w:val="28"/>
        </w:rPr>
        <w:t>. организаций / - 4-е изд. – М.: Просвещение, 2017. – 176 с.</w:t>
      </w:r>
    </w:p>
    <w:p w:rsidR="006F66A7" w:rsidRDefault="009F071C">
      <w:pPr>
        <w:pStyle w:val="a3"/>
        <w:numPr>
          <w:ilvl w:val="3"/>
          <w:numId w:val="11"/>
        </w:numPr>
        <w:jc w:val="both"/>
        <w:rPr>
          <w:rFonts w:ascii="Times New Roman" w:hAnsi="Times New Roman"/>
          <w:b/>
          <w:i/>
          <w:sz w:val="28"/>
        </w:rPr>
      </w:pPr>
      <w:r>
        <w:rPr>
          <w:rFonts w:ascii="Times New Roman" w:hAnsi="Times New Roman"/>
          <w:sz w:val="28"/>
        </w:rPr>
        <w:lastRenderedPageBreak/>
        <w:t xml:space="preserve">Лях В.И. Рабочая программа по физической культуре. 1 класс/ Сост. Патрикеев А.Ю. – М.: ВАКО, 2015. – 64 </w:t>
      </w:r>
      <w:proofErr w:type="gramStart"/>
      <w:r>
        <w:rPr>
          <w:rFonts w:ascii="Times New Roman" w:hAnsi="Times New Roman"/>
          <w:sz w:val="28"/>
        </w:rPr>
        <w:t>с</w:t>
      </w:r>
      <w:proofErr w:type="gramEnd"/>
      <w:r>
        <w:rPr>
          <w:rFonts w:ascii="Times New Roman" w:hAnsi="Times New Roman"/>
          <w:sz w:val="28"/>
        </w:rPr>
        <w:t>.</w:t>
      </w:r>
    </w:p>
    <w:p w:rsidR="006F66A7" w:rsidRDefault="009F071C">
      <w:pPr>
        <w:pStyle w:val="a3"/>
        <w:numPr>
          <w:ilvl w:val="3"/>
          <w:numId w:val="11"/>
        </w:numPr>
        <w:jc w:val="both"/>
        <w:rPr>
          <w:b/>
          <w:i/>
          <w:sz w:val="32"/>
        </w:rPr>
      </w:pPr>
      <w:r>
        <w:rPr>
          <w:rFonts w:ascii="Times New Roman" w:hAnsi="Times New Roman"/>
          <w:color w:val="262626" w:themeColor="text1" w:themeTint="D9"/>
          <w:sz w:val="28"/>
        </w:rPr>
        <w:t xml:space="preserve">Егоров Б.Б., </w:t>
      </w:r>
      <w:proofErr w:type="spellStart"/>
      <w:r>
        <w:rPr>
          <w:rFonts w:ascii="Times New Roman" w:hAnsi="Times New Roman"/>
          <w:color w:val="262626" w:themeColor="text1" w:themeTint="D9"/>
          <w:sz w:val="28"/>
        </w:rPr>
        <w:t>Пересадина</w:t>
      </w:r>
      <w:proofErr w:type="spellEnd"/>
      <w:r>
        <w:rPr>
          <w:rFonts w:ascii="Times New Roman" w:hAnsi="Times New Roman"/>
          <w:color w:val="262626" w:themeColor="text1" w:themeTint="D9"/>
          <w:sz w:val="28"/>
        </w:rPr>
        <w:t xml:space="preserve"> Ю.Е. Физическая культура. Учебник для начальной школы. Книга 1 (1-2 классы). – М.: </w:t>
      </w:r>
      <w:proofErr w:type="spellStart"/>
      <w:r>
        <w:rPr>
          <w:rFonts w:ascii="Times New Roman" w:hAnsi="Times New Roman"/>
          <w:color w:val="262626" w:themeColor="text1" w:themeTint="D9"/>
          <w:sz w:val="28"/>
        </w:rPr>
        <w:t>Баласс</w:t>
      </w:r>
      <w:proofErr w:type="spellEnd"/>
      <w:r>
        <w:rPr>
          <w:rFonts w:ascii="Times New Roman" w:hAnsi="Times New Roman"/>
          <w:color w:val="262626" w:themeColor="text1" w:themeTint="D9"/>
          <w:sz w:val="28"/>
        </w:rPr>
        <w:t>, 2012. - 80 с.</w:t>
      </w:r>
    </w:p>
    <w:p w:rsidR="006F66A7" w:rsidRDefault="009F071C">
      <w:pPr>
        <w:pStyle w:val="a3"/>
        <w:numPr>
          <w:ilvl w:val="3"/>
          <w:numId w:val="11"/>
        </w:numPr>
        <w:jc w:val="both"/>
        <w:rPr>
          <w:b/>
          <w:i/>
          <w:sz w:val="32"/>
        </w:rPr>
      </w:pPr>
      <w:r>
        <w:rPr>
          <w:rFonts w:ascii="Times New Roman" w:hAnsi="Times New Roman"/>
          <w:color w:val="262626" w:themeColor="text1" w:themeTint="D9"/>
          <w:sz w:val="28"/>
        </w:rPr>
        <w:t xml:space="preserve">Матвеев А.П. Физическая культура. 1класс: </w:t>
      </w:r>
      <w:proofErr w:type="spellStart"/>
      <w:r>
        <w:rPr>
          <w:rFonts w:ascii="Times New Roman" w:hAnsi="Times New Roman"/>
          <w:color w:val="262626" w:themeColor="text1" w:themeTint="D9"/>
          <w:sz w:val="28"/>
        </w:rPr>
        <w:t>учеб</w:t>
      </w:r>
      <w:proofErr w:type="gramStart"/>
      <w:r>
        <w:rPr>
          <w:rFonts w:ascii="Times New Roman" w:hAnsi="Times New Roman"/>
          <w:color w:val="262626" w:themeColor="text1" w:themeTint="D9"/>
          <w:sz w:val="28"/>
        </w:rPr>
        <w:t>.д</w:t>
      </w:r>
      <w:proofErr w:type="gramEnd"/>
      <w:r>
        <w:rPr>
          <w:rFonts w:ascii="Times New Roman" w:hAnsi="Times New Roman"/>
          <w:color w:val="262626" w:themeColor="text1" w:themeTint="D9"/>
          <w:sz w:val="28"/>
        </w:rPr>
        <w:t>ля</w:t>
      </w:r>
      <w:proofErr w:type="spellEnd"/>
      <w:r>
        <w:rPr>
          <w:rFonts w:ascii="Times New Roman" w:hAnsi="Times New Roman"/>
          <w:color w:val="262626" w:themeColor="text1" w:themeTint="D9"/>
          <w:sz w:val="28"/>
        </w:rPr>
        <w:t xml:space="preserve"> </w:t>
      </w:r>
      <w:proofErr w:type="spellStart"/>
      <w:r>
        <w:rPr>
          <w:rFonts w:ascii="Times New Roman" w:hAnsi="Times New Roman"/>
          <w:color w:val="262626" w:themeColor="text1" w:themeTint="D9"/>
          <w:sz w:val="28"/>
        </w:rPr>
        <w:t>общеобразоват</w:t>
      </w:r>
      <w:proofErr w:type="spellEnd"/>
      <w:r>
        <w:rPr>
          <w:rFonts w:ascii="Times New Roman" w:hAnsi="Times New Roman"/>
          <w:color w:val="262626" w:themeColor="text1" w:themeTint="D9"/>
          <w:sz w:val="28"/>
        </w:rPr>
        <w:t>. учреждений / - 4-е изд. – М.: Просвещение, 2010. – 111 с.</w:t>
      </w:r>
    </w:p>
    <w:p w:rsidR="006F66A7" w:rsidRDefault="009F071C">
      <w:pPr>
        <w:pStyle w:val="a3"/>
        <w:numPr>
          <w:ilvl w:val="3"/>
          <w:numId w:val="11"/>
        </w:numPr>
        <w:jc w:val="both"/>
        <w:rPr>
          <w:b/>
          <w:i/>
          <w:sz w:val="32"/>
        </w:rPr>
      </w:pPr>
      <w:r>
        <w:rPr>
          <w:rFonts w:ascii="Times New Roman" w:hAnsi="Times New Roman"/>
          <w:color w:val="262626" w:themeColor="text1" w:themeTint="D9"/>
          <w:sz w:val="28"/>
        </w:rPr>
        <w:t>Патрикеев А.Ю. П</w:t>
      </w:r>
      <w:r>
        <w:rPr>
          <w:rFonts w:ascii="Times New Roman" w:hAnsi="Times New Roman"/>
          <w:color w:val="262626" w:themeColor="text1" w:themeTint="D9"/>
          <w:sz w:val="28"/>
        </w:rPr>
        <w:t xml:space="preserve">одвижные игры в спортзале. – Ростов </w:t>
      </w:r>
      <w:proofErr w:type="spellStart"/>
      <w:r>
        <w:rPr>
          <w:rFonts w:ascii="Times New Roman" w:hAnsi="Times New Roman"/>
          <w:color w:val="262626" w:themeColor="text1" w:themeTint="D9"/>
          <w:sz w:val="28"/>
        </w:rPr>
        <w:t>н</w:t>
      </w:r>
      <w:proofErr w:type="spellEnd"/>
      <w:proofErr w:type="gramStart"/>
      <w:r>
        <w:rPr>
          <w:rFonts w:ascii="Times New Roman" w:hAnsi="Times New Roman"/>
          <w:color w:val="262626" w:themeColor="text1" w:themeTint="D9"/>
          <w:sz w:val="28"/>
        </w:rPr>
        <w:t>/Д</w:t>
      </w:r>
      <w:proofErr w:type="gramEnd"/>
      <w:r>
        <w:rPr>
          <w:rFonts w:ascii="Times New Roman" w:hAnsi="Times New Roman"/>
          <w:color w:val="262626" w:themeColor="text1" w:themeTint="D9"/>
          <w:sz w:val="28"/>
        </w:rPr>
        <w:t>: Феникс, 2015. – 156 с.</w:t>
      </w:r>
    </w:p>
    <w:p w:rsidR="006F66A7" w:rsidRDefault="006F66A7">
      <w:pPr>
        <w:spacing w:after="0" w:line="317" w:lineRule="exact"/>
        <w:jc w:val="both"/>
        <w:rPr>
          <w:rFonts w:ascii="Times New Roman" w:hAnsi="Times New Roman"/>
          <w:b/>
          <w:i/>
          <w:color w:val="262626" w:themeColor="text1" w:themeTint="D9"/>
          <w:sz w:val="32"/>
        </w:rPr>
      </w:pPr>
    </w:p>
    <w:p w:rsidR="006F66A7" w:rsidRDefault="006F66A7">
      <w:pPr>
        <w:spacing w:after="0" w:line="317" w:lineRule="exact"/>
        <w:jc w:val="both"/>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6F66A7">
      <w:pPr>
        <w:spacing w:after="0" w:line="317" w:lineRule="exact"/>
        <w:jc w:val="center"/>
        <w:rPr>
          <w:rFonts w:ascii="Times New Roman" w:hAnsi="Times New Roman"/>
          <w:b/>
          <w:i/>
          <w:color w:val="262626" w:themeColor="text1" w:themeTint="D9"/>
          <w:sz w:val="32"/>
        </w:rPr>
      </w:pPr>
    </w:p>
    <w:p w:rsidR="006F66A7" w:rsidRDefault="009F071C">
      <w:pPr>
        <w:spacing w:after="0" w:line="317" w:lineRule="exact"/>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Описание игр и эстафет</w:t>
      </w:r>
    </w:p>
    <w:p w:rsidR="006F66A7" w:rsidRDefault="006F66A7">
      <w:pPr>
        <w:spacing w:after="0" w:line="317" w:lineRule="exact"/>
        <w:jc w:val="center"/>
        <w:rPr>
          <w:rFonts w:ascii="Times New Roman" w:hAnsi="Times New Roman"/>
          <w:b/>
          <w:i/>
          <w:color w:val="262626" w:themeColor="text1" w:themeTint="D9"/>
          <w:sz w:val="32"/>
        </w:rPr>
      </w:pPr>
    </w:p>
    <w:p w:rsidR="006F66A7" w:rsidRDefault="009F071C">
      <w:pPr>
        <w:spacing w:after="0" w:line="317" w:lineRule="exact"/>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w:t>
      </w:r>
      <w:proofErr w:type="spellStart"/>
      <w:r>
        <w:rPr>
          <w:rFonts w:ascii="Times New Roman" w:hAnsi="Times New Roman"/>
          <w:b/>
          <w:i/>
          <w:color w:val="262626" w:themeColor="text1" w:themeTint="D9"/>
          <w:sz w:val="32"/>
        </w:rPr>
        <w:t>Ловишка</w:t>
      </w:r>
      <w:proofErr w:type="spellEnd"/>
      <w:r>
        <w:rPr>
          <w:rFonts w:ascii="Times New Roman" w:hAnsi="Times New Roman"/>
          <w:b/>
          <w:i/>
          <w:color w:val="262626" w:themeColor="text1" w:themeTint="D9"/>
          <w:sz w:val="32"/>
        </w:rPr>
        <w:t>» (Пятнашки)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Игра, аналогичная салкам, но задача водящего – </w:t>
      </w:r>
      <w:proofErr w:type="spellStart"/>
      <w:r>
        <w:rPr>
          <w:rFonts w:ascii="Times New Roman" w:hAnsi="Times New Roman"/>
          <w:color w:val="262626" w:themeColor="text1" w:themeTint="D9"/>
          <w:sz w:val="28"/>
        </w:rPr>
        <w:t>ловишки</w:t>
      </w:r>
      <w:proofErr w:type="spellEnd"/>
      <w:r>
        <w:rPr>
          <w:rFonts w:ascii="Times New Roman" w:hAnsi="Times New Roman"/>
          <w:color w:val="262626" w:themeColor="text1" w:themeTint="D9"/>
          <w:sz w:val="28"/>
        </w:rPr>
        <w:t xml:space="preserve"> – осалить всех игроков. Те, кого осалили, выбывают из игры. Можно использовать разные варианты игры: на время, какой </w:t>
      </w:r>
      <w:proofErr w:type="spellStart"/>
      <w:r>
        <w:rPr>
          <w:rFonts w:ascii="Times New Roman" w:hAnsi="Times New Roman"/>
          <w:color w:val="262626" w:themeColor="text1" w:themeTint="D9"/>
          <w:sz w:val="28"/>
        </w:rPr>
        <w:t>ловишка</w:t>
      </w:r>
      <w:proofErr w:type="spellEnd"/>
      <w:r>
        <w:rPr>
          <w:rFonts w:ascii="Times New Roman" w:hAnsi="Times New Roman"/>
          <w:color w:val="262626" w:themeColor="text1" w:themeTint="D9"/>
          <w:sz w:val="28"/>
        </w:rPr>
        <w:t xml:space="preserve"> быстрее осалит большее количество игроков.</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«Прерванные пятнашки»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Водящему – </w:t>
      </w:r>
      <w:proofErr w:type="spellStart"/>
      <w:r>
        <w:rPr>
          <w:rFonts w:ascii="Times New Roman" w:hAnsi="Times New Roman"/>
          <w:color w:val="262626" w:themeColor="text1" w:themeTint="D9"/>
          <w:sz w:val="28"/>
        </w:rPr>
        <w:t>пятнашке</w:t>
      </w:r>
      <w:proofErr w:type="spellEnd"/>
      <w:r>
        <w:rPr>
          <w:rFonts w:ascii="Times New Roman" w:hAnsi="Times New Roman"/>
          <w:color w:val="262626" w:themeColor="text1" w:themeTint="D9"/>
          <w:sz w:val="28"/>
        </w:rPr>
        <w:t xml:space="preserve"> в этой игре нужно громко назвать имя того и</w:t>
      </w:r>
      <w:r>
        <w:rPr>
          <w:rFonts w:ascii="Times New Roman" w:hAnsi="Times New Roman"/>
          <w:color w:val="262626" w:themeColor="text1" w:themeTint="D9"/>
          <w:sz w:val="28"/>
        </w:rPr>
        <w:t xml:space="preserve">грока, кого он хочет запятнать. Но если во время преследования </w:t>
      </w:r>
      <w:proofErr w:type="spellStart"/>
      <w:r>
        <w:rPr>
          <w:rFonts w:ascii="Times New Roman" w:hAnsi="Times New Roman"/>
          <w:color w:val="262626" w:themeColor="text1" w:themeTint="D9"/>
          <w:sz w:val="28"/>
        </w:rPr>
        <w:t>пятнашка</w:t>
      </w:r>
      <w:proofErr w:type="spellEnd"/>
      <w:r>
        <w:rPr>
          <w:rFonts w:ascii="Times New Roman" w:hAnsi="Times New Roman"/>
          <w:color w:val="262626" w:themeColor="text1" w:themeTint="D9"/>
          <w:sz w:val="28"/>
        </w:rPr>
        <w:t xml:space="preserve"> видит, </w:t>
      </w:r>
      <w:r>
        <w:rPr>
          <w:rFonts w:ascii="Times New Roman" w:hAnsi="Times New Roman"/>
          <w:color w:val="262626" w:themeColor="text1" w:themeTint="D9"/>
          <w:sz w:val="28"/>
        </w:rPr>
        <w:lastRenderedPageBreak/>
        <w:t xml:space="preserve">что рядом с ним находится другой участник игры, он меняет свое решение, называет его по имени и старается догнать его и запятнать. </w:t>
      </w:r>
      <w:proofErr w:type="gramStart"/>
      <w:r>
        <w:rPr>
          <w:rFonts w:ascii="Times New Roman" w:hAnsi="Times New Roman"/>
          <w:color w:val="262626" w:themeColor="text1" w:themeTint="D9"/>
          <w:sz w:val="28"/>
        </w:rPr>
        <w:t>Запятнанный</w:t>
      </w:r>
      <w:proofErr w:type="gramEnd"/>
      <w:r>
        <w:rPr>
          <w:rFonts w:ascii="Times New Roman" w:hAnsi="Times New Roman"/>
          <w:color w:val="262626" w:themeColor="text1" w:themeTint="D9"/>
          <w:sz w:val="28"/>
        </w:rPr>
        <w:t xml:space="preserve"> выходит из игры. </w:t>
      </w:r>
      <w:proofErr w:type="spellStart"/>
      <w:r>
        <w:rPr>
          <w:rFonts w:ascii="Times New Roman" w:hAnsi="Times New Roman"/>
          <w:color w:val="262626" w:themeColor="text1" w:themeTint="D9"/>
          <w:sz w:val="28"/>
        </w:rPr>
        <w:t>Пятнашка</w:t>
      </w:r>
      <w:proofErr w:type="spellEnd"/>
      <w:r>
        <w:rPr>
          <w:rFonts w:ascii="Times New Roman" w:hAnsi="Times New Roman"/>
          <w:color w:val="262626" w:themeColor="text1" w:themeTint="D9"/>
          <w:sz w:val="28"/>
        </w:rPr>
        <w:t xml:space="preserve"> может ме</w:t>
      </w:r>
      <w:r>
        <w:rPr>
          <w:rFonts w:ascii="Times New Roman" w:hAnsi="Times New Roman"/>
          <w:color w:val="262626" w:themeColor="text1" w:themeTint="D9"/>
          <w:sz w:val="28"/>
        </w:rPr>
        <w:t>нять свое решение многократно, в зависимости от ситуации. Нельзя сначала осалить, а затем менять имя. Салить можно только после того, как имя того, за кем охотится водящий, произнесено.</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«Вышибалы»</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Обозначается площадка, в пределах которой находятся все иг</w:t>
      </w:r>
      <w:r>
        <w:rPr>
          <w:rFonts w:ascii="Times New Roman" w:hAnsi="Times New Roman"/>
          <w:color w:val="262626" w:themeColor="text1" w:themeTint="D9"/>
          <w:sz w:val="28"/>
        </w:rPr>
        <w:t>роки, кроме двух водящих. Их задача – выбивать мячом всех игроков на площадке. Они бросают мяч в сторону друг друга, пытаясь выбить кого-нибудь из игроков. Если выбили, игрок садится до конца игры, до смены водящих.</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Вариант игры, при котором можно выручать</w:t>
      </w:r>
      <w:r>
        <w:rPr>
          <w:rFonts w:ascii="Times New Roman" w:hAnsi="Times New Roman"/>
          <w:color w:val="262626" w:themeColor="text1" w:themeTint="D9"/>
          <w:sz w:val="28"/>
        </w:rPr>
        <w:t xml:space="preserve"> осаленных: если кто-нибудь из находящихся на площадке игроков сумеет поймать мяч с лету, т.е. свечку. Свечку можно отдать тому, кого выбили, чтобы игрок вернулся в игру, или же оставить себе (если попадут, то свечка сгорит, а игрок останется в игре). Лучш</w:t>
      </w:r>
      <w:r>
        <w:rPr>
          <w:rFonts w:ascii="Times New Roman" w:hAnsi="Times New Roman"/>
          <w:color w:val="262626" w:themeColor="text1" w:themeTint="D9"/>
          <w:sz w:val="28"/>
        </w:rPr>
        <w:t xml:space="preserve">е, если все свечки автоматически передают выбитым игрокам (в порядке выбивания): надо приучать ребят бороться за всех своих друзей, товарищей, одноклассников. </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«Салки»</w:t>
      </w:r>
    </w:p>
    <w:p w:rsidR="006F66A7" w:rsidRDefault="009F071C">
      <w:pPr>
        <w:spacing w:after="0" w:line="317" w:lineRule="exact"/>
        <w:ind w:left="360"/>
        <w:jc w:val="both"/>
        <w:rPr>
          <w:rFonts w:ascii="Times New Roman" w:hAnsi="Times New Roman"/>
          <w:color w:val="262626" w:themeColor="text1" w:themeTint="D9"/>
          <w:sz w:val="28"/>
        </w:rPr>
      </w:pPr>
      <w:proofErr w:type="gramStart"/>
      <w:r>
        <w:rPr>
          <w:rFonts w:ascii="Times New Roman" w:hAnsi="Times New Roman"/>
          <w:color w:val="262626" w:themeColor="text1" w:themeTint="D9"/>
          <w:sz w:val="28"/>
        </w:rPr>
        <w:t>Играющие располагаются по всей площадке, один из них водящий.</w:t>
      </w:r>
      <w:proofErr w:type="gramEnd"/>
      <w:r>
        <w:rPr>
          <w:rFonts w:ascii="Times New Roman" w:hAnsi="Times New Roman"/>
          <w:color w:val="262626" w:themeColor="text1" w:themeTint="D9"/>
          <w:sz w:val="28"/>
        </w:rPr>
        <w:t xml:space="preserve"> Он поднимает руку и говор</w:t>
      </w:r>
      <w:r>
        <w:rPr>
          <w:rFonts w:ascii="Times New Roman" w:hAnsi="Times New Roman"/>
          <w:color w:val="262626" w:themeColor="text1" w:themeTint="D9"/>
          <w:sz w:val="28"/>
        </w:rPr>
        <w:t xml:space="preserve">ит: «Я салка!» После этого бежит за кем-нибудь из </w:t>
      </w:r>
      <w:proofErr w:type="gramStart"/>
      <w:r>
        <w:rPr>
          <w:rFonts w:ascii="Times New Roman" w:hAnsi="Times New Roman"/>
          <w:color w:val="262626" w:themeColor="text1" w:themeTint="D9"/>
          <w:sz w:val="28"/>
        </w:rPr>
        <w:t>играющих</w:t>
      </w:r>
      <w:proofErr w:type="gramEnd"/>
      <w:r>
        <w:rPr>
          <w:rFonts w:ascii="Times New Roman" w:hAnsi="Times New Roman"/>
          <w:color w:val="262626" w:themeColor="text1" w:themeTint="D9"/>
          <w:sz w:val="28"/>
        </w:rPr>
        <w:t>, стараясь догнать и коснуться его рукой. Играющий, которого касается салка, становится новым салкой, а прежний включается в игру вместе с другими. Каждый новый салка обязательно должен поднять руку</w:t>
      </w:r>
      <w:r>
        <w:rPr>
          <w:rFonts w:ascii="Times New Roman" w:hAnsi="Times New Roman"/>
          <w:color w:val="262626" w:themeColor="text1" w:themeTint="D9"/>
          <w:sz w:val="28"/>
        </w:rPr>
        <w:t xml:space="preserve"> и объявить: «Я – салка!», ему нельзя сразу же салить прежнего водящего. </w:t>
      </w:r>
      <w:proofErr w:type="gramStart"/>
      <w:r>
        <w:rPr>
          <w:rFonts w:ascii="Times New Roman" w:hAnsi="Times New Roman"/>
          <w:color w:val="262626" w:themeColor="text1" w:themeTint="D9"/>
          <w:sz w:val="28"/>
        </w:rPr>
        <w:t>Выбежавший</w:t>
      </w:r>
      <w:proofErr w:type="gramEnd"/>
      <w:r>
        <w:rPr>
          <w:rFonts w:ascii="Times New Roman" w:hAnsi="Times New Roman"/>
          <w:color w:val="262626" w:themeColor="text1" w:themeTint="D9"/>
          <w:sz w:val="28"/>
        </w:rPr>
        <w:t xml:space="preserve"> за границы площадки считается пойманным.</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Задача водящего – осалить игрока, кого осалили, сам становится салкой. Обычно играют определенное время. </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«Салки – дай руку»</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То же, что и «Салки», но убегающего нельзя салить, если ему кто-либо из игроков подаст руку. Подавать руку можно только игроку, который убегает от салки. </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«Собачки»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Игроки образуют круг (квадрат, прямоугольник и т.п.), стоя друг от друга на расстоянии 1-2</w:t>
      </w:r>
      <w:r>
        <w:rPr>
          <w:rFonts w:ascii="Times New Roman" w:hAnsi="Times New Roman"/>
          <w:color w:val="262626" w:themeColor="text1" w:themeTint="D9"/>
          <w:sz w:val="28"/>
        </w:rPr>
        <w:t xml:space="preserve"> м или больше в зависимости от количества игроков. Они получают мяч, который должны передавать друг другу (можно катить, бросать, но нельзя перебрасывать через голову водящего), но </w:t>
      </w:r>
      <w:r>
        <w:rPr>
          <w:rFonts w:ascii="Times New Roman" w:hAnsi="Times New Roman"/>
          <w:color w:val="262626" w:themeColor="text1" w:themeTint="D9"/>
          <w:sz w:val="28"/>
        </w:rPr>
        <w:lastRenderedPageBreak/>
        <w:t>только не водящему-собачке. Если собачке удается перехватить мяч или даже п</w:t>
      </w:r>
      <w:r>
        <w:rPr>
          <w:rFonts w:ascii="Times New Roman" w:hAnsi="Times New Roman"/>
          <w:color w:val="262626" w:themeColor="text1" w:themeTint="D9"/>
          <w:sz w:val="28"/>
        </w:rPr>
        <w:t xml:space="preserve">росто коснуться, то ею становится тот, кто ошибся. Можно подсчитать, кто сколько раз был собачкой (кто </w:t>
      </w:r>
      <w:proofErr w:type="spellStart"/>
      <w:proofErr w:type="gramStart"/>
      <w:r>
        <w:rPr>
          <w:rFonts w:ascii="Times New Roman" w:hAnsi="Times New Roman"/>
          <w:color w:val="262626" w:themeColor="text1" w:themeTint="D9"/>
          <w:sz w:val="28"/>
        </w:rPr>
        <w:t>меньше-считается</w:t>
      </w:r>
      <w:proofErr w:type="spellEnd"/>
      <w:proofErr w:type="gramEnd"/>
      <w:r>
        <w:rPr>
          <w:rFonts w:ascii="Times New Roman" w:hAnsi="Times New Roman"/>
          <w:color w:val="262626" w:themeColor="text1" w:themeTint="D9"/>
          <w:sz w:val="28"/>
        </w:rPr>
        <w:t xml:space="preserve"> победителем).</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Усложненный вариант: внутри круга стоит примерно одна треть всех играющих, они стараются перехватить мяч. Тот, кто поймае</w:t>
      </w:r>
      <w:r>
        <w:rPr>
          <w:rFonts w:ascii="Times New Roman" w:hAnsi="Times New Roman"/>
          <w:color w:val="262626" w:themeColor="text1" w:themeTint="D9"/>
          <w:sz w:val="28"/>
        </w:rPr>
        <w:t xml:space="preserve">т, присоединяется к </w:t>
      </w:r>
      <w:proofErr w:type="gramStart"/>
      <w:r>
        <w:rPr>
          <w:rFonts w:ascii="Times New Roman" w:hAnsi="Times New Roman"/>
          <w:color w:val="262626" w:themeColor="text1" w:themeTint="D9"/>
          <w:sz w:val="28"/>
        </w:rPr>
        <w:t>бросающим</w:t>
      </w:r>
      <w:proofErr w:type="gramEnd"/>
      <w:r>
        <w:rPr>
          <w:rFonts w:ascii="Times New Roman" w:hAnsi="Times New Roman"/>
          <w:color w:val="262626" w:themeColor="text1" w:themeTint="D9"/>
          <w:sz w:val="28"/>
        </w:rPr>
        <w:t xml:space="preserve"> и участвует в переброске мяча. Игра заканчивается, когда большинство или все игроки присоединятся к </w:t>
      </w:r>
      <w:proofErr w:type="gramStart"/>
      <w:r>
        <w:rPr>
          <w:rFonts w:ascii="Times New Roman" w:hAnsi="Times New Roman"/>
          <w:color w:val="262626" w:themeColor="text1" w:themeTint="D9"/>
          <w:sz w:val="28"/>
        </w:rPr>
        <w:t>бросающим</w:t>
      </w:r>
      <w:proofErr w:type="gramEnd"/>
      <w:r>
        <w:rPr>
          <w:rFonts w:ascii="Times New Roman" w:hAnsi="Times New Roman"/>
          <w:color w:val="262626" w:themeColor="text1" w:themeTint="D9"/>
          <w:sz w:val="28"/>
        </w:rPr>
        <w:t>.</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«Собачки ногами»</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То же, что и «Собачки», но мяч передавать можно только ногами. Первое время это может быть </w:t>
      </w:r>
      <w:r>
        <w:rPr>
          <w:rFonts w:ascii="Times New Roman" w:hAnsi="Times New Roman"/>
          <w:color w:val="262626" w:themeColor="text1" w:themeTint="D9"/>
          <w:sz w:val="28"/>
        </w:rPr>
        <w:t xml:space="preserve">затруднительно, </w:t>
      </w:r>
      <w:proofErr w:type="gramStart"/>
      <w:r>
        <w:rPr>
          <w:rFonts w:ascii="Times New Roman" w:hAnsi="Times New Roman"/>
          <w:color w:val="262626" w:themeColor="text1" w:themeTint="D9"/>
          <w:sz w:val="28"/>
        </w:rPr>
        <w:t>поэтому</w:t>
      </w:r>
      <w:proofErr w:type="gramEnd"/>
      <w:r>
        <w:rPr>
          <w:rFonts w:ascii="Times New Roman" w:hAnsi="Times New Roman"/>
          <w:color w:val="262626" w:themeColor="text1" w:themeTint="D9"/>
          <w:sz w:val="28"/>
        </w:rPr>
        <w:t xml:space="preserve"> вначале стоит поиграть без водящего, чтобы потренироваться давать пас друг другу.</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«Бросай далеко, собирай быстрее»</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Класс делится на две команды-метателей и собирателей. Те и другие становятся у стартовой линии. По первому сигналу</w:t>
      </w:r>
      <w:r>
        <w:rPr>
          <w:rFonts w:ascii="Times New Roman" w:hAnsi="Times New Roman"/>
          <w:color w:val="262626" w:themeColor="text1" w:themeTint="D9"/>
          <w:sz w:val="28"/>
        </w:rPr>
        <w:t xml:space="preserve"> метатели бросают вперед мячи (мешочки), по </w:t>
      </w:r>
      <w:proofErr w:type="spellStart"/>
      <w:proofErr w:type="gramStart"/>
      <w:r>
        <w:rPr>
          <w:rFonts w:ascii="Times New Roman" w:hAnsi="Times New Roman"/>
          <w:color w:val="262626" w:themeColor="text1" w:themeTint="D9"/>
          <w:sz w:val="28"/>
        </w:rPr>
        <w:t>второму-стартуют</w:t>
      </w:r>
      <w:proofErr w:type="spellEnd"/>
      <w:proofErr w:type="gramEnd"/>
      <w:r>
        <w:rPr>
          <w:rFonts w:ascii="Times New Roman" w:hAnsi="Times New Roman"/>
          <w:color w:val="262626" w:themeColor="text1" w:themeTint="D9"/>
          <w:sz w:val="28"/>
        </w:rPr>
        <w:t xml:space="preserve"> собиратели, стремясь побыстрее подобрать мячи и возвратиться на место старта. Учитывается время от начала бега до момента возвращения с мячом последнего члена команды. Затем команды меняются роля</w:t>
      </w:r>
      <w:r>
        <w:rPr>
          <w:rFonts w:ascii="Times New Roman" w:hAnsi="Times New Roman"/>
          <w:color w:val="262626" w:themeColor="text1" w:themeTint="D9"/>
          <w:sz w:val="28"/>
        </w:rPr>
        <w:t>ми.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Игра повторяется несколько раз. Побеждает команда, закончившая с лучшим временем. Можно учитывать все забеги или считать по количеству забегов, выигранных командами. За преждевременные старты начисляются штрафные секунды или объявляется фальстарт (все</w:t>
      </w:r>
      <w:r>
        <w:rPr>
          <w:rFonts w:ascii="Times New Roman" w:hAnsi="Times New Roman"/>
          <w:color w:val="262626" w:themeColor="text1" w:themeTint="D9"/>
          <w:sz w:val="28"/>
        </w:rPr>
        <w:t xml:space="preserve"> собиратели возвращаются обратно и ждут сигнала вновь). </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«Белые медведи»</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В углу площадки обозначают льдину (нарисованный круг). На ней находятся двое водящих-белые медведи. Остальные игроки-медвежата. Они размещаются на площадке в произвольном порядке. В</w:t>
      </w:r>
      <w:r>
        <w:rPr>
          <w:rFonts w:ascii="Times New Roman" w:hAnsi="Times New Roman"/>
          <w:color w:val="262626" w:themeColor="text1" w:themeTint="D9"/>
          <w:sz w:val="28"/>
        </w:rPr>
        <w:t>одящие, взявшись за руки, по сигналу выбегают из круга ловить медвежат. Догнав медвежонка, водящие должны соединить руки так, чтобы тот оказался между ними. Пойманного игрока отводят на льдину и идут ловить других. Когда пойманных игроков будет двое, они т</w:t>
      </w:r>
      <w:r>
        <w:rPr>
          <w:rFonts w:ascii="Times New Roman" w:hAnsi="Times New Roman"/>
          <w:color w:val="262626" w:themeColor="text1" w:themeTint="D9"/>
          <w:sz w:val="28"/>
        </w:rPr>
        <w:t>акже берутся за руки и помогают ловить оставшихся. Двое медвежат, пойманные последними, считаются самыми ловкими и становятся новыми водящими.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Медвежатам не разрешается разъединять руки водящих и вырываться, когда их ведут на льдину, а белым </w:t>
      </w:r>
      <w:proofErr w:type="spellStart"/>
      <w:proofErr w:type="gramStart"/>
      <w:r>
        <w:rPr>
          <w:rFonts w:ascii="Times New Roman" w:hAnsi="Times New Roman"/>
          <w:color w:val="262626" w:themeColor="text1" w:themeTint="D9"/>
          <w:sz w:val="28"/>
        </w:rPr>
        <w:t>медведям-хва</w:t>
      </w:r>
      <w:r>
        <w:rPr>
          <w:rFonts w:ascii="Times New Roman" w:hAnsi="Times New Roman"/>
          <w:color w:val="262626" w:themeColor="text1" w:themeTint="D9"/>
          <w:sz w:val="28"/>
        </w:rPr>
        <w:t>тать</w:t>
      </w:r>
      <w:proofErr w:type="spellEnd"/>
      <w:proofErr w:type="gramEnd"/>
      <w:r>
        <w:rPr>
          <w:rFonts w:ascii="Times New Roman" w:hAnsi="Times New Roman"/>
          <w:color w:val="262626" w:themeColor="text1" w:themeTint="D9"/>
          <w:sz w:val="28"/>
        </w:rPr>
        <w:t xml:space="preserve"> убегающих за руки и одежду. Медвежата, выбежавшие за границу площадки, считаются пойманными.</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«Ловля обезьян с мячом»</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Класс делится на две команды-обезьян и ловцов. У ловцов в руках мячи. Команды размещаются на некотором расстоянии друг от друга (в з</w:t>
      </w:r>
      <w:r>
        <w:rPr>
          <w:rFonts w:ascii="Times New Roman" w:hAnsi="Times New Roman"/>
          <w:color w:val="262626" w:themeColor="text1" w:themeTint="D9"/>
          <w:sz w:val="28"/>
        </w:rPr>
        <w:t xml:space="preserve">ависимости от подготовки </w:t>
      </w:r>
      <w:proofErr w:type="gramStart"/>
      <w:r>
        <w:rPr>
          <w:rFonts w:ascii="Times New Roman" w:hAnsi="Times New Roman"/>
          <w:color w:val="262626" w:themeColor="text1" w:themeTint="D9"/>
          <w:sz w:val="28"/>
        </w:rPr>
        <w:t>играющих</w:t>
      </w:r>
      <w:proofErr w:type="gramEnd"/>
      <w:r>
        <w:rPr>
          <w:rFonts w:ascii="Times New Roman" w:hAnsi="Times New Roman"/>
          <w:color w:val="262626" w:themeColor="text1" w:themeTint="D9"/>
          <w:sz w:val="28"/>
        </w:rPr>
        <w:t>). Обезьяны подражают всему, что делают ловцы (показывают упражнения, движения). По сигналу «Ловцы!» обезьяны бегут к деревьям (гимнастические стенки, канаты, скамейки) и взбираются на них. Ловцы бросают мячи в тех обезьян,</w:t>
      </w:r>
      <w:r>
        <w:rPr>
          <w:rFonts w:ascii="Times New Roman" w:hAnsi="Times New Roman"/>
          <w:color w:val="262626" w:themeColor="text1" w:themeTint="D9"/>
          <w:sz w:val="28"/>
        </w:rPr>
        <w:t xml:space="preserve"> которые не успели влезть на дерево, и тех, в кого попадают, уводят к себе. После 2-3 повторений дети меняются ролями, игра возобновляется. Спрыгивать с гимнастических стенок, нельзя.</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«Пустое место»</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Игроки встают по кругу, держа руки за спиной. Водящий н</w:t>
      </w:r>
      <w:r>
        <w:rPr>
          <w:rFonts w:ascii="Times New Roman" w:hAnsi="Times New Roman"/>
          <w:color w:val="262626" w:themeColor="text1" w:themeTint="D9"/>
          <w:sz w:val="28"/>
        </w:rPr>
        <w:t xml:space="preserve">аходится за кругом. Проходя по кругу, он дотрагивается до руки или спины одного из игроков и убегает. Тот, до кого дотронулся водящий (осаленный), бежит по кругу позади </w:t>
      </w:r>
      <w:proofErr w:type="gramStart"/>
      <w:r>
        <w:rPr>
          <w:rFonts w:ascii="Times New Roman" w:hAnsi="Times New Roman"/>
          <w:color w:val="262626" w:themeColor="text1" w:themeTint="D9"/>
          <w:sz w:val="28"/>
        </w:rPr>
        <w:t>играющих</w:t>
      </w:r>
      <w:proofErr w:type="gramEnd"/>
      <w:r>
        <w:rPr>
          <w:rFonts w:ascii="Times New Roman" w:hAnsi="Times New Roman"/>
          <w:color w:val="262626" w:themeColor="text1" w:themeTint="D9"/>
          <w:sz w:val="28"/>
        </w:rPr>
        <w:t xml:space="preserve"> в обратную от водящего сторону, стремясь опередить его и занять свое место. Кт</w:t>
      </w:r>
      <w:r>
        <w:rPr>
          <w:rFonts w:ascii="Times New Roman" w:hAnsi="Times New Roman"/>
          <w:color w:val="262626" w:themeColor="text1" w:themeTint="D9"/>
          <w:sz w:val="28"/>
        </w:rPr>
        <w:t xml:space="preserve">о из </w:t>
      </w:r>
      <w:proofErr w:type="gramStart"/>
      <w:r>
        <w:rPr>
          <w:rFonts w:ascii="Times New Roman" w:hAnsi="Times New Roman"/>
          <w:color w:val="262626" w:themeColor="text1" w:themeTint="D9"/>
          <w:sz w:val="28"/>
        </w:rPr>
        <w:t>бегущих</w:t>
      </w:r>
      <w:proofErr w:type="gramEnd"/>
      <w:r>
        <w:rPr>
          <w:rFonts w:ascii="Times New Roman" w:hAnsi="Times New Roman"/>
          <w:color w:val="262626" w:themeColor="text1" w:themeTint="D9"/>
          <w:sz w:val="28"/>
        </w:rPr>
        <w:t xml:space="preserve"> останется без места, тот и водит.</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Варианты: 1) тот, кого коснулся водящий, бежит за ним и пытается догнать, пока он не занял место; 2) водящий может бежать направо или налево по своему усмотрению; 3) нужно бежать несколько кругов; 4) учитель</w:t>
      </w:r>
      <w:r>
        <w:rPr>
          <w:rFonts w:ascii="Times New Roman" w:hAnsi="Times New Roman"/>
          <w:color w:val="262626" w:themeColor="text1" w:themeTint="D9"/>
          <w:sz w:val="28"/>
        </w:rPr>
        <w:t xml:space="preserve"> стоит в середине круга, водящий и осаленный бегут в разные стороны и должны проскочить через пустое место и взять учителя за </w:t>
      </w:r>
      <w:proofErr w:type="spellStart"/>
      <w:r>
        <w:rPr>
          <w:rFonts w:ascii="Times New Roman" w:hAnsi="Times New Roman"/>
          <w:color w:val="262626" w:themeColor="text1" w:themeTint="D9"/>
          <w:sz w:val="28"/>
        </w:rPr>
        <w:t>руку-кто</w:t>
      </w:r>
      <w:proofErr w:type="spellEnd"/>
      <w:r>
        <w:rPr>
          <w:rFonts w:ascii="Times New Roman" w:hAnsi="Times New Roman"/>
          <w:color w:val="262626" w:themeColor="text1" w:themeTint="D9"/>
          <w:sz w:val="28"/>
        </w:rPr>
        <w:t xml:space="preserve"> первый, тот и выиграл.</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«Подвижная цель»</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Ученики образуют большой круг, стоя на расстоянии 2-3 шагов друг от друга. Выб</w:t>
      </w:r>
      <w:r>
        <w:rPr>
          <w:rFonts w:ascii="Times New Roman" w:hAnsi="Times New Roman"/>
          <w:color w:val="262626" w:themeColor="text1" w:themeTint="D9"/>
          <w:sz w:val="28"/>
        </w:rPr>
        <w:t xml:space="preserve">ирается водящий, который выходит на середину круга. По сигналу дети стараются попасть ему в ноги (тело) мячом, от которого водящий, бегая внутри круга, увертывается. Кто сможет попасть, сам становится водящим. При большом количестве играющих можно сделать </w:t>
      </w:r>
      <w:r>
        <w:rPr>
          <w:rFonts w:ascii="Times New Roman" w:hAnsi="Times New Roman"/>
          <w:color w:val="262626" w:themeColor="text1" w:themeTint="D9"/>
          <w:sz w:val="28"/>
        </w:rPr>
        <w:t>несколько кругов.</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Усложненный вариант: игроки двух команд стоят через одного по кругу. У одного представителя каждой команды по мячу. Внутри круга находится водящий-представитель одной команды. Его </w:t>
      </w:r>
      <w:proofErr w:type="spellStart"/>
      <w:proofErr w:type="gramStart"/>
      <w:r>
        <w:rPr>
          <w:rFonts w:ascii="Times New Roman" w:hAnsi="Times New Roman"/>
          <w:color w:val="262626" w:themeColor="text1" w:themeTint="D9"/>
          <w:sz w:val="28"/>
        </w:rPr>
        <w:t>задача-увертываться</w:t>
      </w:r>
      <w:proofErr w:type="spellEnd"/>
      <w:proofErr w:type="gramEnd"/>
      <w:r>
        <w:rPr>
          <w:rFonts w:ascii="Times New Roman" w:hAnsi="Times New Roman"/>
          <w:color w:val="262626" w:themeColor="text1" w:themeTint="D9"/>
          <w:sz w:val="28"/>
        </w:rPr>
        <w:t xml:space="preserve"> от мяча, которым его пятнают противн</w:t>
      </w:r>
      <w:r>
        <w:rPr>
          <w:rFonts w:ascii="Times New Roman" w:hAnsi="Times New Roman"/>
          <w:color w:val="262626" w:themeColor="text1" w:themeTint="D9"/>
          <w:sz w:val="28"/>
        </w:rPr>
        <w:t>ики, и одновременно ловить и передавать мяч, направляемый ему партнерами. Водящими становятся поочередно все игроки команд. Считается количество передач, которые сможет сделать водящий со своей командой, пока его не выбили.</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«Мяч в туннеле»</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Игроки стоят в колонне, разомкнувшись на руки вперед, ноги вместе. В начале и конце колонны стоят водящие. У того, к которому колонна стоит лицом, в руках мяч. Водящий катит мяч, а игроки должны успеть встать в стойку ноги врозь, образуя туннель. Если мя</w:t>
      </w:r>
      <w:r>
        <w:rPr>
          <w:rFonts w:ascii="Times New Roman" w:hAnsi="Times New Roman"/>
          <w:color w:val="262626" w:themeColor="text1" w:themeTint="D9"/>
          <w:sz w:val="28"/>
        </w:rPr>
        <w:t>ч задевает чьи-то ноги, игрок выбывает. Как только мяч попадает к другому водящему, игроки поворачиваются кругом и ждут, когда тот покатит мяч.</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Игроки также могут располагаться на матах, лежа на животе или на спине. Водящие катают друг другу мяч, а игрок</w:t>
      </w:r>
      <w:r>
        <w:rPr>
          <w:rFonts w:ascii="Times New Roman" w:hAnsi="Times New Roman"/>
          <w:color w:val="262626" w:themeColor="text1" w:themeTint="D9"/>
          <w:sz w:val="28"/>
        </w:rPr>
        <w:t xml:space="preserve">и должны успевать приподниматься над матами, опираясь на ноги и руки, чтобы пропустить мяч. </w:t>
      </w: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«Волк во рву»</w:t>
      </w:r>
    </w:p>
    <w:p w:rsidR="006F66A7" w:rsidRDefault="009F071C">
      <w:pPr>
        <w:spacing w:after="150" w:line="240" w:lineRule="auto"/>
        <w:jc w:val="both"/>
        <w:rPr>
          <w:rFonts w:ascii="Times New Roman" w:hAnsi="Times New Roman"/>
          <w:sz w:val="28"/>
        </w:rPr>
      </w:pPr>
      <w:r>
        <w:rPr>
          <w:rFonts w:ascii="Times New Roman" w:hAnsi="Times New Roman"/>
          <w:sz w:val="28"/>
        </w:rPr>
        <w:t xml:space="preserve"> Цели: 1. Учить игровым действиям. 2. Развивать умение действовать       сообща, умение прыгать в длину с разбега, скорость бега. 3. Воспитывать у</w:t>
      </w:r>
      <w:r>
        <w:rPr>
          <w:rFonts w:ascii="Times New Roman" w:hAnsi="Times New Roman"/>
          <w:sz w:val="28"/>
        </w:rPr>
        <w:t>порство, смелость, умение преодолевать трудности.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Посредине площадки обозначают две параллельные линии на расстоянии 50-70 см одна от другой – это ров. Один из игроков – волк – находится во рву. На одной стороне находится дом коз, на другой – их пастбище.</w:t>
      </w:r>
      <w:r>
        <w:rPr>
          <w:rFonts w:ascii="Times New Roman" w:hAnsi="Times New Roman"/>
          <w:color w:val="262626" w:themeColor="text1" w:themeTint="D9"/>
          <w:sz w:val="28"/>
        </w:rPr>
        <w:t xml:space="preserve"> По сигналу учителя козы перебегают на другую сторону, перепрыгивая через ров. Волк ловит коз, не покидая рва. Если козу салят или она наступает в ров, то считается пойманной и выбывает из игры. После 3-4 перебежек подсчитывают количество пойманных и меняю</w:t>
      </w:r>
      <w:r>
        <w:rPr>
          <w:rFonts w:ascii="Times New Roman" w:hAnsi="Times New Roman"/>
          <w:color w:val="262626" w:themeColor="text1" w:themeTint="D9"/>
          <w:sz w:val="28"/>
        </w:rPr>
        <w:t>т водящего.</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«Шмель»</w:t>
      </w:r>
    </w:p>
    <w:p w:rsidR="006F66A7" w:rsidRDefault="009F071C">
      <w:pPr>
        <w:spacing w:after="0" w:line="317" w:lineRule="exact"/>
        <w:ind w:left="360"/>
        <w:jc w:val="both"/>
        <w:rPr>
          <w:rFonts w:ascii="Times New Roman" w:hAnsi="Times New Roman"/>
          <w:color w:val="262626" w:themeColor="text1" w:themeTint="D9"/>
          <w:sz w:val="28"/>
        </w:rPr>
      </w:pPr>
      <w:proofErr w:type="gramStart"/>
      <w:r>
        <w:rPr>
          <w:rFonts w:ascii="Times New Roman" w:hAnsi="Times New Roman"/>
          <w:color w:val="262626" w:themeColor="text1" w:themeTint="D9"/>
          <w:sz w:val="28"/>
        </w:rPr>
        <w:t>Играющие садятся по кругу и внутри круга перекатывают мяч по полу, руками откатывая его от себя, стараясь осалить другого (попасть в ноги).</w:t>
      </w:r>
      <w:proofErr w:type="gramEnd"/>
      <w:r>
        <w:rPr>
          <w:rFonts w:ascii="Times New Roman" w:hAnsi="Times New Roman"/>
          <w:color w:val="262626" w:themeColor="text1" w:themeTint="D9"/>
          <w:sz w:val="28"/>
        </w:rPr>
        <w:t xml:space="preserve"> Нельзя ловить или задерживать мяч. Тот, кого </w:t>
      </w:r>
      <w:proofErr w:type="gramStart"/>
      <w:r>
        <w:rPr>
          <w:rFonts w:ascii="Times New Roman" w:hAnsi="Times New Roman"/>
          <w:color w:val="262626" w:themeColor="text1" w:themeTint="D9"/>
          <w:sz w:val="28"/>
        </w:rPr>
        <w:t>коснулся мяч</w:t>
      </w:r>
      <w:proofErr w:type="gramEnd"/>
      <w:r>
        <w:rPr>
          <w:rFonts w:ascii="Times New Roman" w:hAnsi="Times New Roman"/>
          <w:color w:val="262626" w:themeColor="text1" w:themeTint="D9"/>
          <w:sz w:val="28"/>
        </w:rPr>
        <w:t xml:space="preserve"> (ужаленный), поворачивается спиной к центру круга и в игре не участвует, пока не будет осален другой ребёнок. Тогда он вступает в игру, а вновь ужаленный поворачивается спиной к центру. </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 xml:space="preserve"> Вариант: нужно отталкивать от себя мяч только ногами. Засчитывается</w:t>
      </w:r>
      <w:r>
        <w:rPr>
          <w:rFonts w:ascii="Times New Roman" w:hAnsi="Times New Roman"/>
          <w:color w:val="262626" w:themeColor="text1" w:themeTint="D9"/>
          <w:sz w:val="28"/>
        </w:rPr>
        <w:t xml:space="preserve"> любое попадание в тело или ноги выше колена.</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«Салки с домиками»</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То же, что и «Салки», но теперь убегающие могут спрятаться в дом. Дома могут быть разными – присесть, поставив над собой руки домиком, спрятаться в лежащий обруч и т.п. Можно добавить прави</w:t>
      </w:r>
      <w:r>
        <w:rPr>
          <w:rFonts w:ascii="Times New Roman" w:hAnsi="Times New Roman"/>
          <w:color w:val="262626" w:themeColor="text1" w:themeTint="D9"/>
          <w:sz w:val="28"/>
        </w:rPr>
        <w:t>ло: если все игроки спрятались по домам, салить можно любого.</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9F071C">
      <w:pPr>
        <w:spacing w:after="0" w:line="317" w:lineRule="exact"/>
        <w:ind w:left="360"/>
        <w:jc w:val="center"/>
        <w:rPr>
          <w:rFonts w:ascii="Times New Roman" w:hAnsi="Times New Roman"/>
          <w:b/>
          <w:i/>
          <w:color w:val="262626" w:themeColor="text1" w:themeTint="D9"/>
          <w:sz w:val="32"/>
        </w:rPr>
      </w:pPr>
      <w:r>
        <w:rPr>
          <w:rFonts w:ascii="Times New Roman" w:hAnsi="Times New Roman"/>
          <w:b/>
          <w:i/>
          <w:color w:val="262626" w:themeColor="text1" w:themeTint="D9"/>
          <w:sz w:val="32"/>
        </w:rPr>
        <w:t>«Осада города»</w:t>
      </w:r>
    </w:p>
    <w:p w:rsidR="006F66A7" w:rsidRDefault="009F071C">
      <w:pPr>
        <w:spacing w:after="0" w:line="317" w:lineRule="exact"/>
        <w:ind w:left="360"/>
        <w:jc w:val="both"/>
        <w:rPr>
          <w:rFonts w:ascii="Times New Roman" w:hAnsi="Times New Roman"/>
          <w:color w:val="262626" w:themeColor="text1" w:themeTint="D9"/>
          <w:sz w:val="28"/>
        </w:rPr>
      </w:pPr>
      <w:r>
        <w:rPr>
          <w:rFonts w:ascii="Times New Roman" w:hAnsi="Times New Roman"/>
          <w:color w:val="262626" w:themeColor="text1" w:themeTint="D9"/>
          <w:sz w:val="28"/>
        </w:rPr>
        <w:t>Две гимнастические скамейки ставят друг напротив друга на расстоянии 3-5 м. Можно их положить сиденьем в сторону противника. За ними прячутся защитники города. У каждого в руках</w:t>
      </w:r>
      <w:r>
        <w:rPr>
          <w:rFonts w:ascii="Times New Roman" w:hAnsi="Times New Roman"/>
          <w:color w:val="262626" w:themeColor="text1" w:themeTint="D9"/>
          <w:sz w:val="28"/>
        </w:rPr>
        <w:t xml:space="preserve"> мяч. Задача: бросая мячи со своей стороны, попасть в противника (желательно верхом, а не прыгающим мячом). Попадание выбивает защитника до конца сражения. Перемещаться можно только ползком или на четвереньках. Нельзя выходить за скамейки (стены города). Е</w:t>
      </w:r>
      <w:r>
        <w:rPr>
          <w:rFonts w:ascii="Times New Roman" w:hAnsi="Times New Roman"/>
          <w:color w:val="262626" w:themeColor="text1" w:themeTint="D9"/>
          <w:sz w:val="28"/>
        </w:rPr>
        <w:t>сли остается по одному человеку в каждом городе, устраивается дуэль. Дети лежат неподвижно и по очереди кидают друг в друга мяч. По три броска у каждого, кто больше попал, тот и выиграл. Если опять ничья, то до первого попадания (</w:t>
      </w:r>
      <w:proofErr w:type="spellStart"/>
      <w:r>
        <w:rPr>
          <w:rFonts w:ascii="Times New Roman" w:hAnsi="Times New Roman"/>
          <w:color w:val="262626" w:themeColor="text1" w:themeTint="D9"/>
          <w:sz w:val="28"/>
        </w:rPr>
        <w:t>уворачиваться</w:t>
      </w:r>
      <w:proofErr w:type="spellEnd"/>
      <w:r>
        <w:rPr>
          <w:rFonts w:ascii="Times New Roman" w:hAnsi="Times New Roman"/>
          <w:color w:val="262626" w:themeColor="text1" w:themeTint="D9"/>
          <w:sz w:val="28"/>
        </w:rPr>
        <w:t xml:space="preserve"> во время дуэ</w:t>
      </w:r>
      <w:r>
        <w:rPr>
          <w:rFonts w:ascii="Times New Roman" w:hAnsi="Times New Roman"/>
          <w:color w:val="262626" w:themeColor="text1" w:themeTint="D9"/>
          <w:sz w:val="28"/>
        </w:rPr>
        <w:t xml:space="preserve">ли нельзя) или объявляем ничью. Мячи, которые застревают между городами, игроками подает ведущий.  </w:t>
      </w:r>
    </w:p>
    <w:p w:rsidR="006F66A7" w:rsidRDefault="006F66A7">
      <w:pPr>
        <w:spacing w:after="0" w:line="317" w:lineRule="exact"/>
        <w:ind w:left="360"/>
        <w:jc w:val="both"/>
        <w:rPr>
          <w:rFonts w:ascii="Times New Roman" w:hAnsi="Times New Roman"/>
          <w:color w:val="262626" w:themeColor="text1" w:themeTint="D9"/>
          <w:sz w:val="28"/>
        </w:rPr>
      </w:pPr>
    </w:p>
    <w:p w:rsidR="006F66A7" w:rsidRDefault="006F66A7">
      <w:pPr>
        <w:spacing w:after="0" w:line="317" w:lineRule="exact"/>
        <w:ind w:left="360"/>
        <w:jc w:val="center"/>
        <w:rPr>
          <w:rFonts w:ascii="Times New Roman" w:hAnsi="Times New Roman"/>
          <w:b/>
          <w:i/>
          <w:color w:val="262626" w:themeColor="text1" w:themeTint="D9"/>
          <w:sz w:val="32"/>
        </w:rPr>
      </w:pPr>
    </w:p>
    <w:p w:rsidR="006F66A7" w:rsidRDefault="006F66A7">
      <w:pPr>
        <w:spacing w:after="0" w:line="317" w:lineRule="exact"/>
        <w:ind w:firstLine="730"/>
        <w:jc w:val="both"/>
        <w:rPr>
          <w:rFonts w:ascii="Times New Roman" w:hAnsi="Times New Roman"/>
          <w:color w:val="262626" w:themeColor="text1" w:themeTint="D9"/>
          <w:sz w:val="28"/>
        </w:rPr>
      </w:pPr>
    </w:p>
    <w:p w:rsidR="006F66A7" w:rsidRDefault="009F071C">
      <w:pPr>
        <w:spacing w:after="150" w:line="240" w:lineRule="auto"/>
        <w:jc w:val="center"/>
        <w:rPr>
          <w:rFonts w:ascii="Times New Roman" w:hAnsi="Times New Roman"/>
          <w:i/>
          <w:sz w:val="32"/>
        </w:rPr>
      </w:pPr>
      <w:r>
        <w:rPr>
          <w:rFonts w:ascii="Times New Roman" w:hAnsi="Times New Roman"/>
          <w:b/>
          <w:i/>
          <w:sz w:val="32"/>
        </w:rPr>
        <w:t>«Командные хвостики»</w:t>
      </w:r>
    </w:p>
    <w:p w:rsidR="006F66A7" w:rsidRDefault="009F071C">
      <w:pPr>
        <w:spacing w:after="150" w:line="240" w:lineRule="auto"/>
        <w:jc w:val="both"/>
        <w:rPr>
          <w:rFonts w:ascii="Times New Roman" w:hAnsi="Times New Roman"/>
          <w:sz w:val="28"/>
        </w:rPr>
      </w:pPr>
      <w:r>
        <w:rPr>
          <w:rFonts w:ascii="Times New Roman" w:hAnsi="Times New Roman"/>
          <w:i/>
          <w:sz w:val="28"/>
        </w:rPr>
        <w:t xml:space="preserve">Цели: 1. Учить игровым действиям. 2. Развивать быстроту в беге, быстроту реакции. 3. Воспитывать организованность, активность, </w:t>
      </w:r>
      <w:r>
        <w:rPr>
          <w:rFonts w:ascii="Times New Roman" w:hAnsi="Times New Roman"/>
          <w:i/>
          <w:sz w:val="28"/>
        </w:rPr>
        <w:t>смелость, умение действовать по сигналу.</w:t>
      </w:r>
    </w:p>
    <w:p w:rsidR="006F66A7" w:rsidRDefault="009F071C">
      <w:pPr>
        <w:spacing w:after="150" w:line="240" w:lineRule="auto"/>
        <w:jc w:val="both"/>
        <w:rPr>
          <w:rFonts w:ascii="Times New Roman" w:hAnsi="Times New Roman"/>
          <w:sz w:val="28"/>
        </w:rPr>
      </w:pPr>
      <w:r>
        <w:rPr>
          <w:rFonts w:ascii="Times New Roman" w:hAnsi="Times New Roman"/>
          <w:i/>
          <w:sz w:val="28"/>
        </w:rPr>
        <w:t xml:space="preserve">Правило игры: </w:t>
      </w:r>
      <w:r>
        <w:rPr>
          <w:rFonts w:ascii="Times New Roman" w:hAnsi="Times New Roman"/>
          <w:sz w:val="28"/>
        </w:rPr>
        <w:t xml:space="preserve">играющие стоят по кругу. У каждого из них цветная ленточка, которая закладывается сзади за пояс. В центре круга стоит </w:t>
      </w:r>
      <w:proofErr w:type="spellStart"/>
      <w:r>
        <w:rPr>
          <w:rFonts w:ascii="Times New Roman" w:hAnsi="Times New Roman"/>
          <w:sz w:val="28"/>
        </w:rPr>
        <w:t>ловишка</w:t>
      </w:r>
      <w:proofErr w:type="spellEnd"/>
      <w:r>
        <w:rPr>
          <w:rFonts w:ascii="Times New Roman" w:hAnsi="Times New Roman"/>
          <w:sz w:val="28"/>
        </w:rPr>
        <w:t xml:space="preserve">. По сигналу воспитателя «беги» дети разбегаются по площадке. </w:t>
      </w:r>
      <w:proofErr w:type="spellStart"/>
      <w:r>
        <w:rPr>
          <w:rFonts w:ascii="Times New Roman" w:hAnsi="Times New Roman"/>
          <w:sz w:val="28"/>
        </w:rPr>
        <w:t>Ловишка</w:t>
      </w:r>
      <w:proofErr w:type="spellEnd"/>
      <w:r>
        <w:rPr>
          <w:rFonts w:ascii="Times New Roman" w:hAnsi="Times New Roman"/>
          <w:sz w:val="28"/>
        </w:rPr>
        <w:t xml:space="preserve"> бежит </w:t>
      </w:r>
      <w:r>
        <w:rPr>
          <w:rFonts w:ascii="Times New Roman" w:hAnsi="Times New Roman"/>
          <w:sz w:val="28"/>
        </w:rPr>
        <w:t xml:space="preserve">за играющими, стремясь взять у кого-нибудь из них </w:t>
      </w:r>
      <w:proofErr w:type="spellStart"/>
      <w:r>
        <w:rPr>
          <w:rFonts w:ascii="Times New Roman" w:hAnsi="Times New Roman"/>
          <w:sz w:val="28"/>
        </w:rPr>
        <w:t>ленточку</w:t>
      </w:r>
      <w:proofErr w:type="gramStart"/>
      <w:r>
        <w:rPr>
          <w:rFonts w:ascii="Times New Roman" w:hAnsi="Times New Roman"/>
          <w:sz w:val="28"/>
        </w:rPr>
        <w:t>.Л</w:t>
      </w:r>
      <w:proofErr w:type="gramEnd"/>
      <w:r>
        <w:rPr>
          <w:rFonts w:ascii="Times New Roman" w:hAnsi="Times New Roman"/>
          <w:sz w:val="28"/>
        </w:rPr>
        <w:t>ишившийся</w:t>
      </w:r>
      <w:proofErr w:type="spellEnd"/>
      <w:r>
        <w:rPr>
          <w:rFonts w:ascii="Times New Roman" w:hAnsi="Times New Roman"/>
          <w:sz w:val="28"/>
        </w:rPr>
        <w:t xml:space="preserve"> ленточки временно отходит в сторону. На слова воспитателя «Раз, два, три — в круг скорей беги!» дети строятся в круг. </w:t>
      </w:r>
      <w:proofErr w:type="spellStart"/>
      <w:r>
        <w:rPr>
          <w:rFonts w:ascii="Times New Roman" w:hAnsi="Times New Roman"/>
          <w:sz w:val="28"/>
        </w:rPr>
        <w:t>Ловишка</w:t>
      </w:r>
      <w:proofErr w:type="spellEnd"/>
      <w:r>
        <w:rPr>
          <w:rFonts w:ascii="Times New Roman" w:hAnsi="Times New Roman"/>
          <w:sz w:val="28"/>
        </w:rPr>
        <w:t xml:space="preserve"> подсчитывает количество взятых лент и. возвращает их детям. </w:t>
      </w:r>
      <w:r>
        <w:rPr>
          <w:rFonts w:ascii="Times New Roman" w:hAnsi="Times New Roman"/>
          <w:sz w:val="28"/>
        </w:rPr>
        <w:t xml:space="preserve">Игра продолжается с новым </w:t>
      </w:r>
      <w:proofErr w:type="spellStart"/>
      <w:r>
        <w:rPr>
          <w:rFonts w:ascii="Times New Roman" w:hAnsi="Times New Roman"/>
          <w:sz w:val="28"/>
        </w:rPr>
        <w:t>ловишкой</w:t>
      </w:r>
      <w:proofErr w:type="spellEnd"/>
      <w:r>
        <w:rPr>
          <w:rFonts w:ascii="Times New Roman" w:hAnsi="Times New Roman"/>
          <w:sz w:val="28"/>
        </w:rPr>
        <w:t>.</w:t>
      </w:r>
    </w:p>
    <w:p w:rsidR="006F66A7" w:rsidRDefault="009F071C">
      <w:pPr>
        <w:spacing w:after="150" w:line="240" w:lineRule="auto"/>
        <w:jc w:val="both"/>
        <w:rPr>
          <w:rFonts w:ascii="Times New Roman" w:hAnsi="Times New Roman"/>
          <w:sz w:val="28"/>
        </w:rPr>
      </w:pPr>
      <w:r>
        <w:rPr>
          <w:rFonts w:ascii="Times New Roman" w:hAnsi="Times New Roman"/>
          <w:i/>
          <w:sz w:val="28"/>
        </w:rPr>
        <w:t>Указания. </w:t>
      </w:r>
      <w:r>
        <w:rPr>
          <w:rFonts w:ascii="Times New Roman" w:hAnsi="Times New Roman"/>
          <w:sz w:val="28"/>
        </w:rPr>
        <w:t xml:space="preserve">Один и тот же </w:t>
      </w:r>
      <w:proofErr w:type="spellStart"/>
      <w:r>
        <w:rPr>
          <w:rFonts w:ascii="Times New Roman" w:hAnsi="Times New Roman"/>
          <w:sz w:val="28"/>
        </w:rPr>
        <w:t>ловишка</w:t>
      </w:r>
      <w:proofErr w:type="spellEnd"/>
      <w:r>
        <w:rPr>
          <w:rFonts w:ascii="Times New Roman" w:hAnsi="Times New Roman"/>
          <w:sz w:val="28"/>
        </w:rPr>
        <w:t xml:space="preserve"> может водить 2—3 раза. Усложняется игровое задание за счет уменьшения длины ленточки.</w:t>
      </w:r>
    </w:p>
    <w:p w:rsidR="006F66A7" w:rsidRDefault="009F071C">
      <w:pPr>
        <w:spacing w:after="150" w:line="240" w:lineRule="auto"/>
        <w:jc w:val="both"/>
        <w:rPr>
          <w:rFonts w:ascii="Times New Roman" w:hAnsi="Times New Roman"/>
          <w:sz w:val="28"/>
        </w:rPr>
      </w:pPr>
      <w:proofErr w:type="spellStart"/>
      <w:r>
        <w:rPr>
          <w:rFonts w:ascii="Times New Roman" w:hAnsi="Times New Roman"/>
          <w:sz w:val="28"/>
        </w:rPr>
        <w:t>Ловишка</w:t>
      </w:r>
      <w:proofErr w:type="spellEnd"/>
      <w:r>
        <w:rPr>
          <w:rFonts w:ascii="Times New Roman" w:hAnsi="Times New Roman"/>
          <w:sz w:val="28"/>
        </w:rPr>
        <w:t>. (Ноги от земли!). В этой игре нельзя ловить детей, успевших встать н</w:t>
      </w:r>
      <w:r>
        <w:rPr>
          <w:rFonts w:ascii="Times New Roman" w:hAnsi="Times New Roman"/>
          <w:sz w:val="28"/>
          <w:u w:val="single"/>
        </w:rPr>
        <w:t>а </w:t>
      </w:r>
      <w:r>
        <w:rPr>
          <w:rFonts w:ascii="Times New Roman" w:hAnsi="Times New Roman"/>
          <w:sz w:val="28"/>
        </w:rPr>
        <w:t>какой-нибудь предмет: к</w:t>
      </w:r>
      <w:r>
        <w:rPr>
          <w:rFonts w:ascii="Times New Roman" w:hAnsi="Times New Roman"/>
          <w:sz w:val="28"/>
        </w:rPr>
        <w:t>убик, доску и т.д.</w:t>
      </w:r>
    </w:p>
    <w:p w:rsidR="006F66A7" w:rsidRDefault="006F66A7">
      <w:pPr>
        <w:spacing w:after="150" w:line="240" w:lineRule="auto"/>
        <w:jc w:val="both"/>
        <w:rPr>
          <w:rFonts w:ascii="Times New Roman" w:hAnsi="Times New Roman"/>
          <w:sz w:val="28"/>
        </w:rPr>
      </w:pPr>
    </w:p>
    <w:p w:rsidR="006F66A7" w:rsidRDefault="009F071C">
      <w:pPr>
        <w:spacing w:after="150" w:line="240" w:lineRule="auto"/>
        <w:jc w:val="center"/>
        <w:rPr>
          <w:rFonts w:ascii="Times New Roman" w:hAnsi="Times New Roman"/>
          <w:i/>
          <w:sz w:val="32"/>
        </w:rPr>
      </w:pPr>
      <w:r>
        <w:rPr>
          <w:rFonts w:ascii="Times New Roman" w:hAnsi="Times New Roman"/>
          <w:b/>
          <w:i/>
          <w:sz w:val="32"/>
        </w:rPr>
        <w:t>«Удочка»</w:t>
      </w:r>
    </w:p>
    <w:p w:rsidR="006F66A7" w:rsidRDefault="009F071C">
      <w:pPr>
        <w:spacing w:after="150" w:line="240" w:lineRule="auto"/>
        <w:jc w:val="both"/>
        <w:rPr>
          <w:rFonts w:ascii="Times New Roman" w:hAnsi="Times New Roman"/>
          <w:sz w:val="28"/>
        </w:rPr>
      </w:pPr>
      <w:r>
        <w:rPr>
          <w:rFonts w:ascii="Times New Roman" w:hAnsi="Times New Roman"/>
          <w:i/>
          <w:sz w:val="28"/>
        </w:rPr>
        <w:t>Цели: 1. Учить детей игровым действиям. 2. Развивать ловкость и силу ног, быстроту реакции, умение точно действовать и оценивать обстановку. 3. Воспитывать дисциплинированность, умение преодолевать трудности.</w:t>
      </w:r>
    </w:p>
    <w:p w:rsidR="006F66A7" w:rsidRDefault="009F071C">
      <w:pPr>
        <w:spacing w:after="150" w:line="240" w:lineRule="auto"/>
        <w:jc w:val="both"/>
        <w:rPr>
          <w:rFonts w:ascii="Times New Roman" w:hAnsi="Times New Roman"/>
          <w:sz w:val="28"/>
        </w:rPr>
      </w:pPr>
      <w:r>
        <w:rPr>
          <w:rFonts w:ascii="Times New Roman" w:hAnsi="Times New Roman"/>
          <w:i/>
          <w:sz w:val="28"/>
        </w:rPr>
        <w:t>Правило игры</w:t>
      </w:r>
      <w:r>
        <w:rPr>
          <w:rFonts w:ascii="Times New Roman" w:hAnsi="Times New Roman"/>
          <w:sz w:val="28"/>
        </w:rPr>
        <w:t>: дети</w:t>
      </w:r>
      <w:r>
        <w:rPr>
          <w:rFonts w:ascii="Times New Roman" w:hAnsi="Times New Roman"/>
          <w:sz w:val="28"/>
        </w:rPr>
        <w:t xml:space="preserve"> становятся по кругу на небольшом расстоянии друг от друга. В центре круга водящий. Он вращает по кругу шнур, к концу которого привязан мешочек с песком. </w:t>
      </w:r>
      <w:proofErr w:type="gramStart"/>
      <w:r>
        <w:rPr>
          <w:rFonts w:ascii="Times New Roman" w:hAnsi="Times New Roman"/>
          <w:sz w:val="28"/>
        </w:rPr>
        <w:t>Играющие</w:t>
      </w:r>
      <w:proofErr w:type="gramEnd"/>
      <w:r>
        <w:rPr>
          <w:rFonts w:ascii="Times New Roman" w:hAnsi="Times New Roman"/>
          <w:sz w:val="28"/>
        </w:rPr>
        <w:t xml:space="preserve"> внимательно следят за мешочком, </w:t>
      </w:r>
      <w:r>
        <w:rPr>
          <w:rFonts w:ascii="Times New Roman" w:hAnsi="Times New Roman"/>
          <w:sz w:val="28"/>
        </w:rPr>
        <w:lastRenderedPageBreak/>
        <w:t>при его приближении подпрыгивают на месте вверх, чтобы мешоче</w:t>
      </w:r>
      <w:r>
        <w:rPr>
          <w:rFonts w:ascii="Times New Roman" w:hAnsi="Times New Roman"/>
          <w:sz w:val="28"/>
        </w:rPr>
        <w:t>к не коснулся ног. Тот, кого мешочек заденет, делает шаг назад и выбывает временно из игры. Вскоре делается небольшой перерыв, затем игра возобновляется, в ней снова участвуют все дети.</w:t>
      </w:r>
    </w:p>
    <w:p w:rsidR="006F66A7" w:rsidRDefault="009F071C">
      <w:pPr>
        <w:spacing w:after="150" w:line="240" w:lineRule="auto"/>
        <w:jc w:val="both"/>
        <w:rPr>
          <w:rFonts w:ascii="Times New Roman" w:hAnsi="Times New Roman"/>
          <w:sz w:val="28"/>
        </w:rPr>
      </w:pPr>
      <w:r>
        <w:rPr>
          <w:rFonts w:ascii="Times New Roman" w:hAnsi="Times New Roman"/>
          <w:i/>
          <w:sz w:val="28"/>
        </w:rPr>
        <w:t>Указания. </w:t>
      </w:r>
      <w:r>
        <w:rPr>
          <w:rFonts w:ascii="Times New Roman" w:hAnsi="Times New Roman"/>
          <w:sz w:val="28"/>
        </w:rPr>
        <w:t>Конец шнура с мешочком должен скользить по полу. Если все де</w:t>
      </w:r>
      <w:r>
        <w:rPr>
          <w:rFonts w:ascii="Times New Roman" w:hAnsi="Times New Roman"/>
          <w:sz w:val="28"/>
        </w:rPr>
        <w:t xml:space="preserve">ти легко справляются с заданием, можно слегка приподнять мешочек от пола. Вращать шнур нужно не только по часовой стрелке, но и </w:t>
      </w:r>
      <w:proofErr w:type="gramStart"/>
      <w:r>
        <w:rPr>
          <w:rFonts w:ascii="Times New Roman" w:hAnsi="Times New Roman"/>
          <w:sz w:val="28"/>
        </w:rPr>
        <w:t>против</w:t>
      </w:r>
      <w:proofErr w:type="gramEnd"/>
      <w:r>
        <w:rPr>
          <w:rFonts w:ascii="Times New Roman" w:hAnsi="Times New Roman"/>
          <w:sz w:val="28"/>
        </w:rPr>
        <w:t>. Для усложнения игры между двумя прыжками можно дать детям дополнительное задание: присесть и встать, повернуться 1—3 раз</w:t>
      </w:r>
      <w:r>
        <w:rPr>
          <w:rFonts w:ascii="Times New Roman" w:hAnsi="Times New Roman"/>
          <w:sz w:val="28"/>
        </w:rPr>
        <w:t>а вокруг самого себя и др. Вместо подпрыгивания вверх можно отпрыгивать от удочки назад.</w:t>
      </w:r>
    </w:p>
    <w:p w:rsidR="006F66A7" w:rsidRDefault="006F66A7">
      <w:pPr>
        <w:spacing w:after="150" w:line="240" w:lineRule="auto"/>
        <w:jc w:val="both"/>
        <w:rPr>
          <w:rFonts w:ascii="Times New Roman" w:hAnsi="Times New Roman"/>
          <w:sz w:val="28"/>
        </w:rPr>
      </w:pPr>
    </w:p>
    <w:p w:rsidR="006F66A7" w:rsidRDefault="009F071C">
      <w:pPr>
        <w:spacing w:after="150" w:line="240" w:lineRule="auto"/>
        <w:jc w:val="center"/>
        <w:rPr>
          <w:rFonts w:ascii="Times New Roman" w:hAnsi="Times New Roman"/>
          <w:i/>
          <w:sz w:val="32"/>
        </w:rPr>
      </w:pPr>
      <w:r>
        <w:rPr>
          <w:rFonts w:ascii="Times New Roman" w:hAnsi="Times New Roman"/>
          <w:b/>
          <w:i/>
          <w:sz w:val="32"/>
        </w:rPr>
        <w:t>«</w:t>
      </w:r>
      <w:proofErr w:type="spellStart"/>
      <w:r>
        <w:rPr>
          <w:rFonts w:ascii="Times New Roman" w:hAnsi="Times New Roman"/>
          <w:b/>
          <w:i/>
          <w:sz w:val="32"/>
        </w:rPr>
        <w:t>Совушка</w:t>
      </w:r>
      <w:proofErr w:type="spellEnd"/>
      <w:r>
        <w:rPr>
          <w:rFonts w:ascii="Times New Roman" w:hAnsi="Times New Roman"/>
          <w:b/>
          <w:i/>
          <w:sz w:val="32"/>
        </w:rPr>
        <w:t>»</w:t>
      </w:r>
    </w:p>
    <w:p w:rsidR="006F66A7" w:rsidRDefault="009F071C">
      <w:pPr>
        <w:spacing w:after="150" w:line="240" w:lineRule="auto"/>
        <w:jc w:val="both"/>
        <w:rPr>
          <w:rFonts w:ascii="Times New Roman" w:hAnsi="Times New Roman"/>
          <w:sz w:val="28"/>
        </w:rPr>
      </w:pPr>
      <w:r>
        <w:rPr>
          <w:rFonts w:ascii="Times New Roman" w:hAnsi="Times New Roman"/>
          <w:i/>
          <w:sz w:val="28"/>
        </w:rPr>
        <w:t>Цели: 1. Учить игровым действиям. 2. Развивать внимание, быстроту реакции, воображение. 3. Воспитывать активность, жизнерадостность.</w:t>
      </w:r>
    </w:p>
    <w:p w:rsidR="006F66A7" w:rsidRDefault="009F071C">
      <w:pPr>
        <w:spacing w:after="150" w:line="240" w:lineRule="auto"/>
        <w:jc w:val="both"/>
        <w:rPr>
          <w:rFonts w:ascii="Times New Roman" w:hAnsi="Times New Roman"/>
          <w:sz w:val="28"/>
        </w:rPr>
      </w:pPr>
      <w:r>
        <w:rPr>
          <w:rFonts w:ascii="Times New Roman" w:hAnsi="Times New Roman"/>
          <w:i/>
          <w:sz w:val="28"/>
        </w:rPr>
        <w:t>Правило игры</w:t>
      </w:r>
      <w:r>
        <w:rPr>
          <w:rFonts w:ascii="Times New Roman" w:hAnsi="Times New Roman"/>
          <w:sz w:val="28"/>
        </w:rPr>
        <w:t>: в одном и</w:t>
      </w:r>
      <w:r>
        <w:rPr>
          <w:rFonts w:ascii="Times New Roman" w:hAnsi="Times New Roman"/>
          <w:sz w:val="28"/>
        </w:rPr>
        <w:t xml:space="preserve">з углов площадки обозначается гнездо </w:t>
      </w:r>
      <w:proofErr w:type="spellStart"/>
      <w:r>
        <w:rPr>
          <w:rFonts w:ascii="Times New Roman" w:hAnsi="Times New Roman"/>
          <w:sz w:val="28"/>
        </w:rPr>
        <w:t>совушки</w:t>
      </w:r>
      <w:proofErr w:type="spellEnd"/>
      <w:r>
        <w:rPr>
          <w:rFonts w:ascii="Times New Roman" w:hAnsi="Times New Roman"/>
          <w:sz w:val="28"/>
        </w:rPr>
        <w:t xml:space="preserve">. В гнезде находится водящий - </w:t>
      </w:r>
      <w:proofErr w:type="spellStart"/>
      <w:r>
        <w:rPr>
          <w:rFonts w:ascii="Times New Roman" w:hAnsi="Times New Roman"/>
          <w:sz w:val="28"/>
        </w:rPr>
        <w:t>совушка</w:t>
      </w:r>
      <w:proofErr w:type="spellEnd"/>
      <w:r>
        <w:rPr>
          <w:rFonts w:ascii="Times New Roman" w:hAnsi="Times New Roman"/>
          <w:sz w:val="28"/>
        </w:rPr>
        <w:t>. Остальные играющие бегают по площадке, изображая жуков, бабочек и других насекомых. Через некоторое время воспитатель говорит: «Ночь!» Играющие замирают на месте в той позе</w:t>
      </w:r>
      <w:r>
        <w:rPr>
          <w:rFonts w:ascii="Times New Roman" w:hAnsi="Times New Roman"/>
          <w:sz w:val="28"/>
        </w:rPr>
        <w:t xml:space="preserve">, в какой их застала ночь. </w:t>
      </w:r>
      <w:proofErr w:type="spellStart"/>
      <w:r>
        <w:rPr>
          <w:rFonts w:ascii="Times New Roman" w:hAnsi="Times New Roman"/>
          <w:sz w:val="28"/>
        </w:rPr>
        <w:t>Совушка</w:t>
      </w:r>
      <w:proofErr w:type="spellEnd"/>
      <w:r>
        <w:rPr>
          <w:rFonts w:ascii="Times New Roman" w:hAnsi="Times New Roman"/>
          <w:sz w:val="28"/>
        </w:rPr>
        <w:t xml:space="preserve"> вылетает из своего гнезда. Медленно летит, машет крыльями и смотрит, не пошевельнется ли кто. Того, кто пошевелился, </w:t>
      </w:r>
      <w:proofErr w:type="spellStart"/>
      <w:r>
        <w:rPr>
          <w:rFonts w:ascii="Times New Roman" w:hAnsi="Times New Roman"/>
          <w:sz w:val="28"/>
        </w:rPr>
        <w:t>совушка</w:t>
      </w:r>
      <w:proofErr w:type="spellEnd"/>
      <w:r>
        <w:rPr>
          <w:rFonts w:ascii="Times New Roman" w:hAnsi="Times New Roman"/>
          <w:sz w:val="28"/>
        </w:rPr>
        <w:t xml:space="preserve"> уводит к себе в гнездо. А воспитатель говорит: «День!» Бабочки, жуки и другие опять начинают лет</w:t>
      </w:r>
      <w:r>
        <w:rPr>
          <w:rFonts w:ascii="Times New Roman" w:hAnsi="Times New Roman"/>
          <w:sz w:val="28"/>
        </w:rPr>
        <w:t xml:space="preserve">ать, кружиться, жужжать. После 2—3 вылетов </w:t>
      </w:r>
      <w:proofErr w:type="spellStart"/>
      <w:r>
        <w:rPr>
          <w:rFonts w:ascii="Times New Roman" w:hAnsi="Times New Roman"/>
          <w:sz w:val="28"/>
        </w:rPr>
        <w:t>совушки</w:t>
      </w:r>
      <w:proofErr w:type="spellEnd"/>
      <w:r>
        <w:rPr>
          <w:rFonts w:ascii="Times New Roman" w:hAnsi="Times New Roman"/>
          <w:sz w:val="28"/>
        </w:rPr>
        <w:t xml:space="preserve"> на охоту подсчитывается число пойманных. Выбирается другая </w:t>
      </w:r>
      <w:proofErr w:type="spellStart"/>
      <w:r>
        <w:rPr>
          <w:rFonts w:ascii="Times New Roman" w:hAnsi="Times New Roman"/>
          <w:sz w:val="28"/>
        </w:rPr>
        <w:t>совушка</w:t>
      </w:r>
      <w:proofErr w:type="spellEnd"/>
      <w:r>
        <w:rPr>
          <w:rFonts w:ascii="Times New Roman" w:hAnsi="Times New Roman"/>
          <w:sz w:val="28"/>
        </w:rPr>
        <w:t>.</w:t>
      </w:r>
    </w:p>
    <w:p w:rsidR="006F66A7" w:rsidRDefault="009F071C">
      <w:pPr>
        <w:spacing w:after="150" w:line="240" w:lineRule="auto"/>
        <w:jc w:val="both"/>
        <w:rPr>
          <w:rFonts w:ascii="Times New Roman" w:hAnsi="Times New Roman"/>
          <w:sz w:val="28"/>
        </w:rPr>
      </w:pPr>
      <w:r>
        <w:rPr>
          <w:rFonts w:ascii="Times New Roman" w:hAnsi="Times New Roman"/>
          <w:i/>
          <w:sz w:val="28"/>
        </w:rPr>
        <w:t>Указания. </w:t>
      </w:r>
      <w:r>
        <w:rPr>
          <w:rFonts w:ascii="Times New Roman" w:hAnsi="Times New Roman"/>
          <w:sz w:val="28"/>
        </w:rPr>
        <w:t xml:space="preserve">До начала игры воспитатель рассказывает о повадках </w:t>
      </w:r>
      <w:proofErr w:type="spellStart"/>
      <w:r>
        <w:rPr>
          <w:rFonts w:ascii="Times New Roman" w:hAnsi="Times New Roman"/>
          <w:sz w:val="28"/>
        </w:rPr>
        <w:t>совушки</w:t>
      </w:r>
      <w:proofErr w:type="spellEnd"/>
      <w:r>
        <w:rPr>
          <w:rFonts w:ascii="Times New Roman" w:hAnsi="Times New Roman"/>
          <w:sz w:val="28"/>
        </w:rPr>
        <w:t xml:space="preserve">, о том, что она хорошо видит ночью. Предупреждает, что </w:t>
      </w:r>
      <w:proofErr w:type="spellStart"/>
      <w:r>
        <w:rPr>
          <w:rFonts w:ascii="Times New Roman" w:hAnsi="Times New Roman"/>
          <w:sz w:val="28"/>
        </w:rPr>
        <w:t>совушка</w:t>
      </w:r>
      <w:proofErr w:type="spellEnd"/>
      <w:r>
        <w:rPr>
          <w:rFonts w:ascii="Times New Roman" w:hAnsi="Times New Roman"/>
          <w:sz w:val="28"/>
        </w:rPr>
        <w:t xml:space="preserve"> должна следить одновременно за всеми насекомыми.</w:t>
      </w:r>
    </w:p>
    <w:p w:rsidR="006F66A7" w:rsidRDefault="006F66A7">
      <w:pPr>
        <w:spacing w:after="150" w:line="240" w:lineRule="auto"/>
        <w:jc w:val="both"/>
        <w:rPr>
          <w:rFonts w:ascii="Times New Roman" w:hAnsi="Times New Roman"/>
          <w:sz w:val="28"/>
        </w:rPr>
      </w:pPr>
    </w:p>
    <w:p w:rsidR="006F66A7" w:rsidRDefault="006F66A7">
      <w:pPr>
        <w:spacing w:after="150" w:line="240" w:lineRule="auto"/>
        <w:jc w:val="both"/>
        <w:rPr>
          <w:rFonts w:ascii="Times New Roman" w:hAnsi="Times New Roman"/>
          <w:sz w:val="28"/>
        </w:rPr>
      </w:pPr>
    </w:p>
    <w:p w:rsidR="006F66A7" w:rsidRDefault="009F071C">
      <w:pPr>
        <w:spacing w:after="0" w:line="240" w:lineRule="auto"/>
        <w:jc w:val="center"/>
        <w:rPr>
          <w:i/>
          <w:sz w:val="32"/>
        </w:rPr>
      </w:pPr>
      <w:r>
        <w:rPr>
          <w:rFonts w:ascii="Times New Roman" w:hAnsi="Times New Roman"/>
          <w:b/>
          <w:i/>
          <w:sz w:val="32"/>
        </w:rPr>
        <w:t>«Точно в цель»</w:t>
      </w:r>
    </w:p>
    <w:p w:rsidR="006F66A7" w:rsidRDefault="009F071C">
      <w:pPr>
        <w:spacing w:after="0" w:line="240" w:lineRule="auto"/>
        <w:jc w:val="both"/>
      </w:pPr>
      <w:r>
        <w:rPr>
          <w:rFonts w:ascii="Times New Roman" w:hAnsi="Times New Roman"/>
          <w:sz w:val="26"/>
        </w:rPr>
        <w:t xml:space="preserve">Подготовка. Посередине площадки проводится черта, вдоль которой ставятся 10 городков (булав). Играющие делятся на две команды и выстраиваются шеренгами одна сзади другой на одной стороне </w:t>
      </w:r>
      <w:r>
        <w:rPr>
          <w:rFonts w:ascii="Times New Roman" w:hAnsi="Times New Roman"/>
          <w:sz w:val="26"/>
        </w:rPr>
        <w:t>площадки лицом к городкам. Участники впередистоящей шеренги получают по маленькому мячу. Перед шеренгой проводится линия старта.</w:t>
      </w:r>
    </w:p>
    <w:p w:rsidR="006F66A7" w:rsidRDefault="009F071C">
      <w:pPr>
        <w:spacing w:after="0" w:line="240" w:lineRule="auto"/>
        <w:jc w:val="both"/>
      </w:pPr>
      <w:r>
        <w:rPr>
          <w:rFonts w:ascii="Times New Roman" w:hAnsi="Times New Roman"/>
          <w:sz w:val="26"/>
        </w:rPr>
        <w:t>Содержание игры. По установленному сигналу руководителя играющие первой шеренги бросают мячи в городки (булавы), стараясь их сб</w:t>
      </w:r>
      <w:r>
        <w:rPr>
          <w:rFonts w:ascii="Times New Roman" w:hAnsi="Times New Roman"/>
          <w:sz w:val="26"/>
        </w:rPr>
        <w:t>ить. Сбитые городки подсчитываются и ставятся на место. Ребята, бросавшие мячи, бегут, подбирают их и передают участникам следующей команды, а сами становятся в шеренгу сзади них. По команде руководителя играющие второй шеренги (команды) также бросают мячи</w:t>
      </w:r>
      <w:r>
        <w:rPr>
          <w:rFonts w:ascii="Times New Roman" w:hAnsi="Times New Roman"/>
          <w:sz w:val="26"/>
        </w:rPr>
        <w:t xml:space="preserve"> в городки. Опять подсчитываются сбитые городки. Так играют 2-4 </w:t>
      </w:r>
      <w:r>
        <w:rPr>
          <w:rFonts w:ascii="Times New Roman" w:hAnsi="Times New Roman"/>
          <w:sz w:val="26"/>
        </w:rPr>
        <w:lastRenderedPageBreak/>
        <w:t>раза. Выигрывает команда, сумевшая за несколько раз сбить большее количество городков.</w:t>
      </w:r>
    </w:p>
    <w:p w:rsidR="006F66A7" w:rsidRDefault="009F071C">
      <w:pPr>
        <w:spacing w:after="0" w:line="240" w:lineRule="auto"/>
        <w:jc w:val="both"/>
        <w:rPr>
          <w:rFonts w:ascii="Times New Roman" w:hAnsi="Times New Roman"/>
          <w:sz w:val="26"/>
        </w:rPr>
      </w:pPr>
      <w:r>
        <w:rPr>
          <w:rFonts w:ascii="Times New Roman" w:hAnsi="Times New Roman"/>
          <w:sz w:val="26"/>
        </w:rPr>
        <w:t>Правила игры: 1. Бросать мячи можно только по сигналу руководителя. 2. При броске заходить за стартовую ч</w:t>
      </w:r>
      <w:r>
        <w:rPr>
          <w:rFonts w:ascii="Times New Roman" w:hAnsi="Times New Roman"/>
          <w:sz w:val="26"/>
        </w:rPr>
        <w:t xml:space="preserve">ерту нельзя. Бросок </w:t>
      </w:r>
      <w:proofErr w:type="gramStart"/>
      <w:r>
        <w:rPr>
          <w:rFonts w:ascii="Times New Roman" w:hAnsi="Times New Roman"/>
          <w:sz w:val="26"/>
        </w:rPr>
        <w:t>зашедшего</w:t>
      </w:r>
      <w:proofErr w:type="gramEnd"/>
      <w:r>
        <w:rPr>
          <w:rFonts w:ascii="Times New Roman" w:hAnsi="Times New Roman"/>
          <w:sz w:val="26"/>
        </w:rPr>
        <w:t xml:space="preserve"> за черту не засчитывается.</w:t>
      </w:r>
    </w:p>
    <w:p w:rsidR="006F66A7" w:rsidRDefault="006F66A7">
      <w:pPr>
        <w:spacing w:after="0" w:line="240" w:lineRule="auto"/>
        <w:jc w:val="both"/>
        <w:rPr>
          <w:rFonts w:ascii="Times New Roman" w:hAnsi="Times New Roman"/>
          <w:sz w:val="26"/>
        </w:rPr>
      </w:pPr>
    </w:p>
    <w:p w:rsidR="006F66A7" w:rsidRDefault="006F66A7">
      <w:pPr>
        <w:spacing w:after="0" w:line="240" w:lineRule="auto"/>
        <w:jc w:val="both"/>
        <w:rPr>
          <w:rFonts w:ascii="Times New Roman" w:hAnsi="Times New Roman"/>
          <w:sz w:val="26"/>
        </w:rPr>
      </w:pPr>
    </w:p>
    <w:p w:rsidR="006F66A7" w:rsidRDefault="009F071C">
      <w:pPr>
        <w:spacing w:after="0" w:line="240" w:lineRule="auto"/>
        <w:jc w:val="center"/>
        <w:rPr>
          <w:rFonts w:ascii="Times New Roman" w:hAnsi="Times New Roman"/>
          <w:b/>
          <w:i/>
          <w:sz w:val="32"/>
        </w:rPr>
      </w:pPr>
      <w:r>
        <w:rPr>
          <w:rFonts w:ascii="Times New Roman" w:hAnsi="Times New Roman"/>
          <w:b/>
          <w:i/>
          <w:sz w:val="32"/>
        </w:rPr>
        <w:t>«Перестрелка»</w:t>
      </w:r>
    </w:p>
    <w:p w:rsidR="006F66A7" w:rsidRDefault="006F66A7">
      <w:pPr>
        <w:spacing w:after="0" w:line="240" w:lineRule="auto"/>
        <w:jc w:val="center"/>
        <w:rPr>
          <w:rFonts w:ascii="Times New Roman" w:hAnsi="Times New Roman"/>
          <w:b/>
          <w:i/>
          <w:sz w:val="32"/>
        </w:rPr>
      </w:pPr>
    </w:p>
    <w:p w:rsidR="006F66A7" w:rsidRDefault="009F071C">
      <w:pPr>
        <w:spacing w:after="0" w:line="240" w:lineRule="auto"/>
        <w:jc w:val="both"/>
        <w:rPr>
          <w:rFonts w:ascii="Times New Roman" w:hAnsi="Times New Roman"/>
          <w:sz w:val="28"/>
        </w:rPr>
      </w:pPr>
      <w:r>
        <w:rPr>
          <w:rFonts w:ascii="Times New Roman" w:hAnsi="Times New Roman"/>
          <w:sz w:val="28"/>
        </w:rPr>
        <w:t xml:space="preserve">По краям волейбольной площадки проводят две параллельные линии на расстоянии 1-1,5 м от лицевых линий, чтобы образовались коридоры (плен). Образуются две основные площадки (города), </w:t>
      </w:r>
      <w:r>
        <w:rPr>
          <w:rFonts w:ascii="Times New Roman" w:hAnsi="Times New Roman"/>
          <w:sz w:val="28"/>
        </w:rPr>
        <w:t>разделенные срединной линией, а за ними небольшие коридоры, где будут находиться пленные.</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Класс делится на две команды. Игроки каждой команды произвольно располагаются в своем городе на одной половине площадки (от срединной линии до коридора). В ходе игры</w:t>
      </w:r>
      <w:r>
        <w:rPr>
          <w:rFonts w:ascii="Times New Roman" w:hAnsi="Times New Roman"/>
          <w:sz w:val="28"/>
        </w:rPr>
        <w:t xml:space="preserve"> ребята не могут заходить на половину противника.</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Учитель подбрасывает мяч в центре между капитанами, и те стараются отбить его своим игрокам. Задача каждой команды – получив мяч, попасть им в противника, не заходя за срединную линию. Противник увертывае</w:t>
      </w:r>
      <w:r>
        <w:rPr>
          <w:rFonts w:ascii="Times New Roman" w:hAnsi="Times New Roman"/>
          <w:sz w:val="28"/>
        </w:rPr>
        <w:t>тся от мяча и в свою очередь пытается выбить им игрока противоположной команды.</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Выбитые игроки идут в плен на противоположную сторону (в коридор). Пленный находится там до тех пор, пока его не выручат свои игроки, перебросив мяч без касания стены или пол</w:t>
      </w:r>
      <w:r>
        <w:rPr>
          <w:rFonts w:ascii="Times New Roman" w:hAnsi="Times New Roman"/>
          <w:sz w:val="28"/>
        </w:rPr>
        <w:t>а. Поймав мяч, пленный перебрасывает его игроку своей команды, а сам перебегает из коридора на свою половину поля.</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Играют 10-15 мин, после чего подсчитывают пленников каждой команды. Игра заканчивается досрочно, если все игроки одной из команд оказались</w:t>
      </w:r>
      <w:r>
        <w:rPr>
          <w:rFonts w:ascii="Times New Roman" w:hAnsi="Times New Roman"/>
          <w:sz w:val="28"/>
        </w:rPr>
        <w:t xml:space="preserve"> в плену.</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Можно ловить мяч руками, но, если игрок выронил мяч, он считается осаленным и идет в плен. С мячом в руках можно делать не более 3 шагов по площадке, но можно дать пас партнеру (не более одного). Мяч, вышедший за пределы площадки, отдают команд</w:t>
      </w:r>
      <w:r>
        <w:rPr>
          <w:rFonts w:ascii="Times New Roman" w:hAnsi="Times New Roman"/>
          <w:sz w:val="28"/>
        </w:rPr>
        <w:t xml:space="preserve">е, из-за чьей линии он укатился. За нарушения </w:t>
      </w:r>
      <w:proofErr w:type="gramStart"/>
      <w:r>
        <w:rPr>
          <w:rFonts w:ascii="Times New Roman" w:hAnsi="Times New Roman"/>
          <w:sz w:val="28"/>
        </w:rPr>
        <w:t>правил</w:t>
      </w:r>
      <w:proofErr w:type="gramEnd"/>
      <w:r>
        <w:rPr>
          <w:rFonts w:ascii="Times New Roman" w:hAnsi="Times New Roman"/>
          <w:sz w:val="28"/>
        </w:rPr>
        <w:t xml:space="preserve"> команда лишается мяча – его передают на сторону противника.</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8"/>
        </w:rPr>
      </w:pPr>
    </w:p>
    <w:p w:rsidR="006F66A7" w:rsidRDefault="009F071C">
      <w:pPr>
        <w:spacing w:after="0" w:line="240" w:lineRule="auto"/>
        <w:jc w:val="center"/>
        <w:rPr>
          <w:rFonts w:ascii="Times New Roman" w:hAnsi="Times New Roman"/>
          <w:b/>
          <w:i/>
          <w:sz w:val="32"/>
        </w:rPr>
      </w:pPr>
      <w:r>
        <w:rPr>
          <w:rFonts w:ascii="Times New Roman" w:hAnsi="Times New Roman"/>
          <w:b/>
          <w:i/>
          <w:sz w:val="32"/>
        </w:rPr>
        <w:t>«Перебежки с мешочком на голове»</w:t>
      </w:r>
    </w:p>
    <w:p w:rsidR="006F66A7" w:rsidRDefault="006F66A7">
      <w:pPr>
        <w:spacing w:after="0" w:line="240" w:lineRule="auto"/>
        <w:jc w:val="center"/>
        <w:rPr>
          <w:rFonts w:ascii="Times New Roman" w:hAnsi="Times New Roman"/>
          <w:b/>
          <w:i/>
          <w:sz w:val="32"/>
        </w:rPr>
      </w:pPr>
    </w:p>
    <w:p w:rsidR="006F66A7" w:rsidRDefault="009F071C">
      <w:pPr>
        <w:spacing w:after="0" w:line="240" w:lineRule="auto"/>
        <w:jc w:val="both"/>
        <w:rPr>
          <w:rFonts w:ascii="Times New Roman" w:hAnsi="Times New Roman"/>
          <w:sz w:val="28"/>
        </w:rPr>
      </w:pPr>
      <w:r>
        <w:rPr>
          <w:rFonts w:ascii="Times New Roman" w:hAnsi="Times New Roman"/>
          <w:sz w:val="28"/>
        </w:rPr>
        <w:t xml:space="preserve"> Игроки располагаются на одной стороне площадки, за чертой, водящий – в центре. У всех на головах находятся</w:t>
      </w:r>
      <w:r>
        <w:rPr>
          <w:rFonts w:ascii="Times New Roman" w:hAnsi="Times New Roman"/>
          <w:sz w:val="28"/>
        </w:rPr>
        <w:t xml:space="preserve"> мешочки. Держать их руками нельзя, уронил – выбыл из игры. Если водящий уронил свой мешочек, в игру может возвратиться один из пойманных игроков.</w:t>
      </w:r>
    </w:p>
    <w:p w:rsidR="006F66A7" w:rsidRDefault="009F071C">
      <w:pPr>
        <w:spacing w:after="0" w:line="240" w:lineRule="auto"/>
        <w:jc w:val="both"/>
        <w:rPr>
          <w:rFonts w:ascii="Times New Roman" w:hAnsi="Times New Roman"/>
          <w:sz w:val="28"/>
        </w:rPr>
      </w:pPr>
      <w:r>
        <w:rPr>
          <w:rFonts w:ascii="Times New Roman" w:hAnsi="Times New Roman"/>
          <w:sz w:val="28"/>
        </w:rPr>
        <w:lastRenderedPageBreak/>
        <w:t xml:space="preserve"> По сигналу учителя игроки перебегают (переходят) на другую сторону площадки, а водящий старается их осалить,</w:t>
      </w:r>
      <w:r>
        <w:rPr>
          <w:rFonts w:ascii="Times New Roman" w:hAnsi="Times New Roman"/>
          <w:sz w:val="28"/>
        </w:rPr>
        <w:t xml:space="preserve"> прежде чем они пересекут вторую черту. После 3-4 перебежек подсчитывают количество осаленных и выбирают нового водящего.</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В конце игры можно определить самого лучшего водящего, сумевшего поймать наибольшее количество игроков. Для усложнения игры можно вы</w:t>
      </w:r>
      <w:r>
        <w:rPr>
          <w:rFonts w:ascii="Times New Roman" w:hAnsi="Times New Roman"/>
          <w:sz w:val="28"/>
        </w:rPr>
        <w:t xml:space="preserve">брать 2-3 водящих.  </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6"/>
        </w:rPr>
      </w:pPr>
    </w:p>
    <w:p w:rsidR="006F66A7" w:rsidRDefault="006F66A7">
      <w:pPr>
        <w:spacing w:after="0" w:line="240" w:lineRule="auto"/>
        <w:jc w:val="both"/>
        <w:rPr>
          <w:rFonts w:ascii="Times New Roman" w:hAnsi="Times New Roman"/>
          <w:sz w:val="26"/>
        </w:rPr>
      </w:pPr>
    </w:p>
    <w:p w:rsidR="006F66A7" w:rsidRDefault="006F66A7">
      <w:pPr>
        <w:spacing w:after="0" w:line="240" w:lineRule="auto"/>
        <w:jc w:val="both"/>
        <w:rPr>
          <w:rFonts w:ascii="Times New Roman" w:hAnsi="Times New Roman"/>
          <w:sz w:val="26"/>
        </w:rPr>
      </w:pPr>
    </w:p>
    <w:p w:rsidR="006F66A7" w:rsidRDefault="006F66A7">
      <w:pPr>
        <w:spacing w:after="0" w:line="240" w:lineRule="auto"/>
        <w:jc w:val="both"/>
        <w:rPr>
          <w:rFonts w:ascii="Times New Roman" w:hAnsi="Times New Roman"/>
          <w:color w:val="181818"/>
          <w:sz w:val="28"/>
        </w:rPr>
      </w:pPr>
    </w:p>
    <w:p w:rsidR="006F66A7" w:rsidRDefault="006F66A7">
      <w:pPr>
        <w:pStyle w:val="a6"/>
        <w:spacing w:after="0"/>
        <w:jc w:val="both"/>
        <w:rPr>
          <w:color w:val="111111"/>
          <w:sz w:val="28"/>
        </w:rPr>
      </w:pPr>
    </w:p>
    <w:p w:rsidR="006F66A7" w:rsidRDefault="009F071C">
      <w:pPr>
        <w:spacing w:after="150" w:line="300" w:lineRule="atLeast"/>
        <w:jc w:val="center"/>
        <w:rPr>
          <w:rFonts w:ascii="Times New Roman" w:hAnsi="Times New Roman"/>
          <w:b/>
          <w:i/>
          <w:sz w:val="32"/>
        </w:rPr>
      </w:pPr>
      <w:r>
        <w:rPr>
          <w:rFonts w:ascii="Times New Roman" w:hAnsi="Times New Roman"/>
          <w:b/>
          <w:i/>
          <w:sz w:val="32"/>
        </w:rPr>
        <w:t>«</w:t>
      </w:r>
      <w:proofErr w:type="spellStart"/>
      <w:r>
        <w:rPr>
          <w:rFonts w:ascii="Times New Roman" w:hAnsi="Times New Roman"/>
          <w:b/>
          <w:i/>
          <w:sz w:val="32"/>
        </w:rPr>
        <w:t>Антивышибалы</w:t>
      </w:r>
      <w:proofErr w:type="spellEnd"/>
      <w:r>
        <w:rPr>
          <w:rFonts w:ascii="Times New Roman" w:hAnsi="Times New Roman"/>
          <w:b/>
          <w:i/>
          <w:sz w:val="32"/>
        </w:rPr>
        <w:t>»</w:t>
      </w:r>
    </w:p>
    <w:p w:rsidR="006F66A7" w:rsidRDefault="009F071C">
      <w:pPr>
        <w:spacing w:after="150" w:line="300" w:lineRule="atLeast"/>
        <w:jc w:val="both"/>
        <w:rPr>
          <w:rFonts w:ascii="Times New Roman" w:hAnsi="Times New Roman"/>
          <w:sz w:val="28"/>
        </w:rPr>
      </w:pPr>
      <w:r>
        <w:rPr>
          <w:rFonts w:ascii="Times New Roman" w:hAnsi="Times New Roman"/>
          <w:sz w:val="28"/>
        </w:rPr>
        <w:t xml:space="preserve">В центре игровой площадки стоит водящий. На противоположных сторонах площадки распределяются остальные игроки (дистанцию следует определять по возможностям игроков). Задача </w:t>
      </w:r>
      <w:proofErr w:type="gramStart"/>
      <w:r>
        <w:rPr>
          <w:rFonts w:ascii="Times New Roman" w:hAnsi="Times New Roman"/>
          <w:sz w:val="28"/>
        </w:rPr>
        <w:t>играющих</w:t>
      </w:r>
      <w:proofErr w:type="gramEnd"/>
      <w:r>
        <w:rPr>
          <w:rFonts w:ascii="Times New Roman" w:hAnsi="Times New Roman"/>
          <w:sz w:val="28"/>
        </w:rPr>
        <w:t xml:space="preserve"> заключается в том, чтобы перебросить мяч на противоположную сторону, но так, чтобы его не поймал водящий в центре. Если водящий поймал мяч, то тот, кто его бросил, присоединяется к водящему, и так игра продолжается до тех пор, пока не останутся 1-2 челове</w:t>
      </w:r>
      <w:r>
        <w:rPr>
          <w:rFonts w:ascii="Times New Roman" w:hAnsi="Times New Roman"/>
          <w:sz w:val="28"/>
        </w:rPr>
        <w:t>ка. Во избежание споров, мяч следует кидать по очереди с каждой стороны. Водящий (водящие) не должен выходить за пределы площадки, в пределах игровой зоны он может передвигаться свободно.</w:t>
      </w:r>
    </w:p>
    <w:p w:rsidR="006F66A7" w:rsidRDefault="009F071C">
      <w:pPr>
        <w:spacing w:after="150" w:line="300" w:lineRule="atLeast"/>
        <w:jc w:val="both"/>
        <w:rPr>
          <w:rFonts w:ascii="Times New Roman" w:hAnsi="Times New Roman"/>
          <w:sz w:val="28"/>
        </w:rPr>
      </w:pPr>
      <w:r>
        <w:rPr>
          <w:rFonts w:ascii="Times New Roman" w:hAnsi="Times New Roman"/>
          <w:sz w:val="28"/>
        </w:rPr>
        <w:t xml:space="preserve">Ещё интереснее продолжать игру наоборот. Когда остаются 2 человека, </w:t>
      </w:r>
      <w:r>
        <w:rPr>
          <w:rFonts w:ascii="Times New Roman" w:hAnsi="Times New Roman"/>
          <w:sz w:val="28"/>
        </w:rPr>
        <w:t>они продолжают перебрасывать мяч друг другу, но теперь, те, кто перехватил мяч, выходят из центра на ту сторону, откуда он был брошен. Игра продолжается, пока все не выйдут, кроме одного, он и начнёт следующую партию водящего в круге.</w:t>
      </w:r>
    </w:p>
    <w:p w:rsidR="006F66A7" w:rsidRDefault="009F071C">
      <w:pPr>
        <w:spacing w:after="150" w:line="300" w:lineRule="atLeast"/>
        <w:jc w:val="both"/>
        <w:rPr>
          <w:rFonts w:ascii="Times New Roman" w:hAnsi="Times New Roman"/>
          <w:sz w:val="28"/>
        </w:rPr>
      </w:pPr>
      <w:r>
        <w:rPr>
          <w:rFonts w:ascii="Times New Roman" w:hAnsi="Times New Roman"/>
          <w:sz w:val="28"/>
        </w:rPr>
        <w:t>Также можно продолжит</w:t>
      </w:r>
      <w:r>
        <w:rPr>
          <w:rFonts w:ascii="Times New Roman" w:hAnsi="Times New Roman"/>
          <w:sz w:val="28"/>
        </w:rPr>
        <w:t>ь игру, как в «Вышибалы»: кого выбили, тот выходит на сторону того, кто его выбил, и ввести правило: бросать мяч только низом (даже желательно катить, иначе, играя на улице, дети начинают делать очень высокие броски, которые невозможно достать).</w:t>
      </w:r>
    </w:p>
    <w:p w:rsidR="006F66A7" w:rsidRDefault="006F66A7">
      <w:pPr>
        <w:pStyle w:val="a6"/>
        <w:spacing w:after="0"/>
        <w:jc w:val="both"/>
        <w:rPr>
          <w:color w:val="111111"/>
          <w:sz w:val="28"/>
        </w:rPr>
      </w:pPr>
    </w:p>
    <w:p w:rsidR="006F66A7" w:rsidRDefault="009F071C">
      <w:pPr>
        <w:spacing w:beforeAutospacing="1" w:afterAutospacing="1" w:line="240" w:lineRule="auto"/>
        <w:ind w:left="150"/>
        <w:jc w:val="center"/>
        <w:rPr>
          <w:rFonts w:ascii="Times New Roman" w:hAnsi="Times New Roman"/>
          <w:b/>
          <w:i/>
          <w:sz w:val="32"/>
        </w:rPr>
      </w:pPr>
      <w:r>
        <w:rPr>
          <w:rFonts w:ascii="Times New Roman" w:hAnsi="Times New Roman"/>
          <w:b/>
          <w:i/>
          <w:sz w:val="32"/>
        </w:rPr>
        <w:t>«</w:t>
      </w:r>
      <w:proofErr w:type="spellStart"/>
      <w:r>
        <w:rPr>
          <w:rFonts w:ascii="Times New Roman" w:hAnsi="Times New Roman"/>
          <w:b/>
          <w:i/>
          <w:sz w:val="32"/>
        </w:rPr>
        <w:t>Колдунчи</w:t>
      </w:r>
      <w:r>
        <w:rPr>
          <w:rFonts w:ascii="Times New Roman" w:hAnsi="Times New Roman"/>
          <w:b/>
          <w:i/>
          <w:sz w:val="32"/>
        </w:rPr>
        <w:t>ки</w:t>
      </w:r>
      <w:proofErr w:type="spellEnd"/>
      <w:r>
        <w:rPr>
          <w:rFonts w:ascii="Times New Roman" w:hAnsi="Times New Roman"/>
          <w:b/>
          <w:i/>
          <w:sz w:val="32"/>
        </w:rPr>
        <w:t>»</w:t>
      </w:r>
    </w:p>
    <w:p w:rsidR="006F66A7" w:rsidRDefault="009F071C">
      <w:pPr>
        <w:spacing w:beforeAutospacing="1" w:afterAutospacing="1" w:line="240" w:lineRule="auto"/>
        <w:ind w:left="150"/>
        <w:jc w:val="both"/>
        <w:rPr>
          <w:rFonts w:ascii="Times New Roman" w:hAnsi="Times New Roman"/>
          <w:sz w:val="28"/>
        </w:rPr>
      </w:pPr>
      <w:r>
        <w:rPr>
          <w:rFonts w:ascii="Times New Roman" w:hAnsi="Times New Roman"/>
          <w:sz w:val="28"/>
        </w:rPr>
        <w:t xml:space="preserve"> Перед началом игры выбирают </w:t>
      </w:r>
      <w:proofErr w:type="spellStart"/>
      <w:r>
        <w:rPr>
          <w:rFonts w:ascii="Times New Roman" w:hAnsi="Times New Roman"/>
          <w:sz w:val="28"/>
        </w:rPr>
        <w:t>колдунчика</w:t>
      </w:r>
      <w:proofErr w:type="spellEnd"/>
      <w:r>
        <w:rPr>
          <w:rFonts w:ascii="Times New Roman" w:hAnsi="Times New Roman"/>
          <w:sz w:val="28"/>
        </w:rPr>
        <w:t xml:space="preserve">. Затем </w:t>
      </w:r>
      <w:proofErr w:type="gramStart"/>
      <w:r>
        <w:rPr>
          <w:rFonts w:ascii="Times New Roman" w:hAnsi="Times New Roman"/>
          <w:sz w:val="28"/>
        </w:rPr>
        <w:t>играющие</w:t>
      </w:r>
      <w:proofErr w:type="gramEnd"/>
      <w:r>
        <w:rPr>
          <w:rFonts w:ascii="Times New Roman" w:hAnsi="Times New Roman"/>
          <w:sz w:val="28"/>
        </w:rPr>
        <w:t xml:space="preserve"> разбегаются, а </w:t>
      </w:r>
      <w:proofErr w:type="spellStart"/>
      <w:r>
        <w:rPr>
          <w:rFonts w:ascii="Times New Roman" w:hAnsi="Times New Roman"/>
          <w:sz w:val="28"/>
        </w:rPr>
        <w:t>колдунчик</w:t>
      </w:r>
      <w:proofErr w:type="spellEnd"/>
      <w:r>
        <w:rPr>
          <w:rFonts w:ascii="Times New Roman" w:hAnsi="Times New Roman"/>
          <w:sz w:val="28"/>
        </w:rPr>
        <w:t xml:space="preserve"> пытается догнать кого-нибудь и осалить (заколдовать). Осаленный замирает. Расколдовать его могут другие игроки, дотронувшись до него рукой. Но </w:t>
      </w:r>
      <w:proofErr w:type="spellStart"/>
      <w:r>
        <w:rPr>
          <w:rFonts w:ascii="Times New Roman" w:hAnsi="Times New Roman"/>
          <w:sz w:val="28"/>
        </w:rPr>
        <w:t>колдунчик</w:t>
      </w:r>
      <w:proofErr w:type="spellEnd"/>
      <w:r>
        <w:rPr>
          <w:rFonts w:ascii="Times New Roman" w:hAnsi="Times New Roman"/>
          <w:sz w:val="28"/>
        </w:rPr>
        <w:t xml:space="preserve"> следит за своим пл</w:t>
      </w:r>
      <w:r>
        <w:rPr>
          <w:rFonts w:ascii="Times New Roman" w:hAnsi="Times New Roman"/>
          <w:sz w:val="28"/>
        </w:rPr>
        <w:t xml:space="preserve">енником, и, как только кто-нибудь снимает чары, он старается снова напустить их. Кроме того, он </w:t>
      </w:r>
      <w:r>
        <w:rPr>
          <w:rFonts w:ascii="Times New Roman" w:hAnsi="Times New Roman"/>
          <w:sz w:val="28"/>
        </w:rPr>
        <w:lastRenderedPageBreak/>
        <w:t xml:space="preserve">пытается заколдовать и тех, кто хочет выручить товарища. Трижды заколдованный игрок становится </w:t>
      </w:r>
      <w:proofErr w:type="spellStart"/>
      <w:r>
        <w:rPr>
          <w:rFonts w:ascii="Times New Roman" w:hAnsi="Times New Roman"/>
          <w:sz w:val="28"/>
        </w:rPr>
        <w:t>колдунчиком</w:t>
      </w:r>
      <w:proofErr w:type="spellEnd"/>
      <w:r>
        <w:rPr>
          <w:rFonts w:ascii="Times New Roman" w:hAnsi="Times New Roman"/>
          <w:sz w:val="28"/>
        </w:rPr>
        <w:t xml:space="preserve">. </w:t>
      </w:r>
    </w:p>
    <w:p w:rsidR="006F66A7" w:rsidRDefault="009F071C">
      <w:pPr>
        <w:spacing w:after="0" w:line="240" w:lineRule="auto"/>
        <w:jc w:val="center"/>
        <w:rPr>
          <w:rFonts w:ascii="Times New Roman" w:hAnsi="Times New Roman"/>
          <w:b/>
          <w:i/>
          <w:sz w:val="32"/>
        </w:rPr>
      </w:pPr>
      <w:r>
        <w:rPr>
          <w:rFonts w:ascii="Times New Roman" w:hAnsi="Times New Roman"/>
          <w:b/>
          <w:i/>
          <w:sz w:val="32"/>
        </w:rPr>
        <w:t>«Волшебные елочки»</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Эта игра направлена на улучшение осанки, а также в нее хорошо играть в зимний период-перед Новым годом.</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Дети встают у стенки, касаясь ее затылком. </w:t>
      </w:r>
      <w:proofErr w:type="gramStart"/>
      <w:r>
        <w:rPr>
          <w:rFonts w:ascii="Times New Roman" w:hAnsi="Times New Roman"/>
          <w:sz w:val="28"/>
        </w:rPr>
        <w:t>Лопатками, пятками, изображая волшебные елочки, которые по сигналу «Ночь» бегают, кружатся по площадке, а п</w:t>
      </w:r>
      <w:r>
        <w:rPr>
          <w:rFonts w:ascii="Times New Roman" w:hAnsi="Times New Roman"/>
          <w:sz w:val="28"/>
        </w:rPr>
        <w:t>о сигналу «Лесник» бегут к стене, принимая первоначальное положение.</w:t>
      </w:r>
      <w:proofErr w:type="gramEnd"/>
      <w:r>
        <w:rPr>
          <w:rFonts w:ascii="Times New Roman" w:hAnsi="Times New Roman"/>
          <w:sz w:val="28"/>
        </w:rPr>
        <w:t xml:space="preserve"> Лесник обходит елочки, осматривает их, неровных забирает с собой. В эту игру можно играть без стенок. Тогда задача игроков замереть, изображая елочку.</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8"/>
        </w:rPr>
      </w:pPr>
    </w:p>
    <w:p w:rsidR="006F66A7" w:rsidRDefault="009F071C">
      <w:pPr>
        <w:spacing w:after="0" w:line="240" w:lineRule="auto"/>
        <w:jc w:val="center"/>
        <w:rPr>
          <w:rFonts w:ascii="Times New Roman" w:hAnsi="Times New Roman"/>
          <w:b/>
          <w:i/>
          <w:sz w:val="32"/>
        </w:rPr>
      </w:pPr>
      <w:r>
        <w:rPr>
          <w:rFonts w:ascii="Times New Roman" w:hAnsi="Times New Roman"/>
          <w:b/>
          <w:i/>
          <w:sz w:val="32"/>
        </w:rPr>
        <w:t>«Парашютисты»</w:t>
      </w:r>
    </w:p>
    <w:p w:rsidR="006F66A7" w:rsidRDefault="006F66A7">
      <w:pPr>
        <w:spacing w:after="0" w:line="240" w:lineRule="auto"/>
        <w:jc w:val="center"/>
        <w:rPr>
          <w:rFonts w:ascii="Times New Roman" w:hAnsi="Times New Roman"/>
          <w:b/>
          <w:i/>
          <w:sz w:val="32"/>
        </w:rPr>
      </w:pPr>
    </w:p>
    <w:p w:rsidR="006F66A7" w:rsidRDefault="009F071C">
      <w:pPr>
        <w:spacing w:after="0" w:line="240" w:lineRule="auto"/>
        <w:jc w:val="both"/>
        <w:rPr>
          <w:rFonts w:ascii="Times New Roman" w:hAnsi="Times New Roman"/>
          <w:sz w:val="28"/>
        </w:rPr>
      </w:pPr>
      <w:r>
        <w:rPr>
          <w:rFonts w:ascii="Times New Roman" w:hAnsi="Times New Roman"/>
          <w:sz w:val="28"/>
        </w:rPr>
        <w:t xml:space="preserve">  Играющие делятся </w:t>
      </w:r>
      <w:r>
        <w:rPr>
          <w:rFonts w:ascii="Times New Roman" w:hAnsi="Times New Roman"/>
          <w:sz w:val="28"/>
        </w:rPr>
        <w:t>на 2-4 команды парашютистов. По количеству команд устанавливают гимнастические скамейки – самолеты (на расстоянии 1,5-2 м одна от другой). У одного конца каждой скамейки обозначается круг диаметром 30-40 см – место приземления, где находятся судьи (можно з</w:t>
      </w:r>
      <w:r>
        <w:rPr>
          <w:rFonts w:ascii="Times New Roman" w:hAnsi="Times New Roman"/>
          <w:sz w:val="28"/>
        </w:rPr>
        <w:t>адействовать освобожденных учеников).</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По первому сигналу учителя игроки команд становятся на скамейки – садятся в самолеты. По второму сигналу парашютисты по одному выпрыгивают из самолетов, стараясь приземлиться точно в круг. Судьи оценивают приземления</w:t>
      </w:r>
      <w:r>
        <w:rPr>
          <w:rFonts w:ascii="Times New Roman" w:hAnsi="Times New Roman"/>
          <w:sz w:val="28"/>
        </w:rPr>
        <w:t>.</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Приземление считается точным и правильным, если парашютист попал в обозначенный круг, сохранил устойчивое равновесие, выпрямился в основную стойку и вышел из круга (не теряя равновесия). За каждое правильное приземление команда получает одно очко. Выиг</w:t>
      </w:r>
      <w:r>
        <w:rPr>
          <w:rFonts w:ascii="Times New Roman" w:hAnsi="Times New Roman"/>
          <w:sz w:val="28"/>
        </w:rPr>
        <w:t>рывает команда, набравшая больше очков.</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8"/>
        </w:rPr>
      </w:pPr>
    </w:p>
    <w:p w:rsidR="006F66A7" w:rsidRDefault="009F071C">
      <w:pPr>
        <w:spacing w:after="0" w:line="240" w:lineRule="auto"/>
        <w:jc w:val="center"/>
        <w:rPr>
          <w:rFonts w:ascii="Times New Roman" w:hAnsi="Times New Roman"/>
          <w:b/>
          <w:i/>
          <w:sz w:val="32"/>
        </w:rPr>
      </w:pPr>
      <w:r>
        <w:rPr>
          <w:rFonts w:ascii="Times New Roman" w:hAnsi="Times New Roman"/>
          <w:b/>
          <w:i/>
          <w:sz w:val="32"/>
        </w:rPr>
        <w:t>«Белочка-защитница»</w:t>
      </w:r>
    </w:p>
    <w:p w:rsidR="006F66A7" w:rsidRDefault="006F66A7">
      <w:pPr>
        <w:spacing w:after="0" w:line="240" w:lineRule="auto"/>
        <w:jc w:val="both"/>
        <w:rPr>
          <w:rFonts w:ascii="Times New Roman" w:hAnsi="Times New Roman"/>
          <w:sz w:val="28"/>
        </w:rPr>
      </w:pPr>
    </w:p>
    <w:p w:rsidR="006F66A7" w:rsidRDefault="009F071C">
      <w:pPr>
        <w:spacing w:after="0" w:line="240" w:lineRule="auto"/>
        <w:jc w:val="both"/>
        <w:rPr>
          <w:rFonts w:ascii="Times New Roman" w:hAnsi="Times New Roman"/>
          <w:sz w:val="28"/>
        </w:rPr>
      </w:pPr>
      <w:r>
        <w:rPr>
          <w:rFonts w:ascii="Times New Roman" w:hAnsi="Times New Roman"/>
          <w:sz w:val="28"/>
        </w:rPr>
        <w:t xml:space="preserve">  На верхних рейках гимнастической стенки раскладывают 8-10 мячей. Выбирают водящего – это белка, которая защищает свой лес от пришедших грибников и туристов – остальных игроков. По сигналу начинается игра – белка лазает по гимнастической стенке (она не мо</w:t>
      </w:r>
      <w:r>
        <w:rPr>
          <w:rFonts w:ascii="Times New Roman" w:hAnsi="Times New Roman"/>
          <w:sz w:val="28"/>
        </w:rPr>
        <w:t>жет спускаться на пол), берет мяч одной рукой и бросает в игроков. Тот игрок, в которого попали, выбывает. Когда белка бросит все мячи, меняют водящего.</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В большом зале следует обозначить игровую площадку, чтобы дети далеко не убегали. Если в зале стоит к</w:t>
      </w:r>
      <w:r>
        <w:rPr>
          <w:rFonts w:ascii="Times New Roman" w:hAnsi="Times New Roman"/>
          <w:sz w:val="28"/>
        </w:rPr>
        <w:t xml:space="preserve">акое-то оборудование, его можно использовать, </w:t>
      </w:r>
      <w:proofErr w:type="gramStart"/>
      <w:r>
        <w:rPr>
          <w:rFonts w:ascii="Times New Roman" w:hAnsi="Times New Roman"/>
          <w:sz w:val="28"/>
        </w:rPr>
        <w:t>например</w:t>
      </w:r>
      <w:proofErr w:type="gramEnd"/>
      <w:r>
        <w:rPr>
          <w:rFonts w:ascii="Times New Roman" w:hAnsi="Times New Roman"/>
          <w:sz w:val="28"/>
        </w:rPr>
        <w:t xml:space="preserve"> сделать защитные сооружения из матов, чтобы белке </w:t>
      </w:r>
      <w:r>
        <w:rPr>
          <w:rFonts w:ascii="Times New Roman" w:hAnsi="Times New Roman"/>
          <w:sz w:val="28"/>
        </w:rPr>
        <w:lastRenderedPageBreak/>
        <w:t xml:space="preserve">пришлось постараться попасть в кого-либо. Кроме того, мячи все время в </w:t>
      </w:r>
      <w:proofErr w:type="spellStart"/>
      <w:proofErr w:type="gramStart"/>
      <w:r>
        <w:rPr>
          <w:rFonts w:ascii="Times New Roman" w:hAnsi="Times New Roman"/>
          <w:sz w:val="28"/>
        </w:rPr>
        <w:t>игре-если</w:t>
      </w:r>
      <w:proofErr w:type="spellEnd"/>
      <w:proofErr w:type="gramEnd"/>
      <w:r>
        <w:rPr>
          <w:rFonts w:ascii="Times New Roman" w:hAnsi="Times New Roman"/>
          <w:sz w:val="28"/>
        </w:rPr>
        <w:t xml:space="preserve"> кто-нибудь заденет мяч, будет считаться осаленным.</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8"/>
        </w:rPr>
      </w:pPr>
    </w:p>
    <w:p w:rsidR="006F66A7" w:rsidRDefault="009F071C">
      <w:pPr>
        <w:spacing w:after="0" w:line="240" w:lineRule="auto"/>
        <w:jc w:val="center"/>
        <w:rPr>
          <w:rFonts w:ascii="Times New Roman" w:hAnsi="Times New Roman"/>
          <w:b/>
          <w:i/>
          <w:sz w:val="32"/>
        </w:rPr>
      </w:pPr>
      <w:r>
        <w:rPr>
          <w:rFonts w:ascii="Times New Roman" w:hAnsi="Times New Roman"/>
          <w:b/>
          <w:i/>
          <w:sz w:val="32"/>
        </w:rPr>
        <w:t>«Будь осторожен»</w:t>
      </w:r>
    </w:p>
    <w:p w:rsidR="006F66A7" w:rsidRDefault="006F66A7">
      <w:pPr>
        <w:spacing w:after="0" w:line="240" w:lineRule="auto"/>
        <w:jc w:val="both"/>
        <w:rPr>
          <w:rFonts w:ascii="Times New Roman" w:hAnsi="Times New Roman"/>
          <w:b/>
          <w:i/>
          <w:sz w:val="32"/>
        </w:rPr>
      </w:pPr>
    </w:p>
    <w:p w:rsidR="006F66A7" w:rsidRDefault="009F071C">
      <w:pPr>
        <w:spacing w:after="0" w:line="240" w:lineRule="auto"/>
        <w:jc w:val="both"/>
        <w:rPr>
          <w:rFonts w:ascii="Times New Roman" w:hAnsi="Times New Roman"/>
          <w:sz w:val="28"/>
        </w:rPr>
      </w:pPr>
      <w:r>
        <w:rPr>
          <w:rFonts w:ascii="Times New Roman" w:hAnsi="Times New Roman"/>
          <w:sz w:val="28"/>
        </w:rPr>
        <w:t xml:space="preserve">  Для этой игры потребуется возвышение (стул, конь, козел), легкий средний мяч, прикрепленный к веревке или тонкому канату длиной 3 м.</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Водящий (учитель) встает на возвышение и начинает крутить мяч на веревке перед собой. Задача игроков – пробежать как м</w:t>
      </w:r>
      <w:r>
        <w:rPr>
          <w:rFonts w:ascii="Times New Roman" w:hAnsi="Times New Roman"/>
          <w:sz w:val="28"/>
        </w:rPr>
        <w:t>ожно ближе к водящему, но не быть задетым веревкой. Сложность для водящего состоит в том, чтобы выбрать правильную скорость вращения: сначала не очень быстро, чтобы дети привыкли, но через несколько перебежек скорость увеличивать.</w:t>
      </w:r>
    </w:p>
    <w:p w:rsidR="006F66A7" w:rsidRDefault="009F071C">
      <w:pPr>
        <w:spacing w:after="0" w:line="240" w:lineRule="auto"/>
        <w:jc w:val="both"/>
        <w:rPr>
          <w:rFonts w:ascii="Times New Roman" w:hAnsi="Times New Roman"/>
          <w:sz w:val="28"/>
        </w:rPr>
      </w:pPr>
      <w:r>
        <w:rPr>
          <w:rFonts w:ascii="Times New Roman" w:hAnsi="Times New Roman"/>
          <w:sz w:val="28"/>
        </w:rPr>
        <w:t xml:space="preserve">  Другой вариант: постави</w:t>
      </w:r>
      <w:r>
        <w:rPr>
          <w:rFonts w:ascii="Times New Roman" w:hAnsi="Times New Roman"/>
          <w:sz w:val="28"/>
        </w:rPr>
        <w:t xml:space="preserve">ть справа и слева от водящего кегли, и тогда игрокам необходимо выхватывать кегли так, чтобы их не задел канат. Эта игра очень хорошо развивает смелость. </w:t>
      </w:r>
    </w:p>
    <w:p w:rsidR="006F66A7" w:rsidRDefault="006F66A7">
      <w:pPr>
        <w:spacing w:after="0" w:line="240" w:lineRule="auto"/>
        <w:jc w:val="both"/>
        <w:rPr>
          <w:rFonts w:ascii="Times New Roman" w:hAnsi="Times New Roman"/>
          <w:sz w:val="28"/>
        </w:rPr>
      </w:pPr>
    </w:p>
    <w:p w:rsidR="006F66A7" w:rsidRDefault="006F66A7">
      <w:pPr>
        <w:spacing w:after="0" w:line="240" w:lineRule="auto"/>
        <w:jc w:val="both"/>
        <w:rPr>
          <w:rFonts w:ascii="Times New Roman" w:hAnsi="Times New Roman"/>
          <w:sz w:val="28"/>
        </w:rPr>
      </w:pPr>
    </w:p>
    <w:p w:rsidR="006F66A7" w:rsidRDefault="009F071C">
      <w:pPr>
        <w:spacing w:after="0" w:line="240" w:lineRule="auto"/>
        <w:ind w:firstLine="450"/>
        <w:jc w:val="center"/>
        <w:rPr>
          <w:rFonts w:ascii="Times New Roman" w:hAnsi="Times New Roman"/>
          <w:b/>
          <w:i/>
          <w:sz w:val="32"/>
        </w:rPr>
      </w:pPr>
      <w:r>
        <w:rPr>
          <w:rFonts w:ascii="Times New Roman" w:hAnsi="Times New Roman"/>
          <w:b/>
          <w:i/>
          <w:sz w:val="32"/>
        </w:rPr>
        <w:t>«Передача мяча по кругу»</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t>Две команды выстраиваются в затылок друг другу в два отдельных круга. Кажд</w:t>
      </w:r>
      <w:r>
        <w:rPr>
          <w:rFonts w:ascii="Times New Roman" w:hAnsi="Times New Roman"/>
          <w:sz w:val="28"/>
        </w:rPr>
        <w:t>ая команда выбирает капитана. Капитаны получают по волейбольному мячу. По сигналу каждый капитан поднимает мяч над головой, передает его стоящему позади, и дальше мяч переходит по кругу из рук в руки. Когда, обойдя круг, мяч возвращается к капитану, он нап</w:t>
      </w:r>
      <w:r>
        <w:rPr>
          <w:rFonts w:ascii="Times New Roman" w:hAnsi="Times New Roman"/>
          <w:sz w:val="28"/>
        </w:rPr>
        <w:t xml:space="preserve">равляет его впереди </w:t>
      </w:r>
      <w:proofErr w:type="gramStart"/>
      <w:r>
        <w:rPr>
          <w:rFonts w:ascii="Times New Roman" w:hAnsi="Times New Roman"/>
          <w:sz w:val="28"/>
        </w:rPr>
        <w:t>стоящим</w:t>
      </w:r>
      <w:proofErr w:type="gramEnd"/>
      <w:r>
        <w:rPr>
          <w:rFonts w:ascii="Times New Roman" w:hAnsi="Times New Roman"/>
          <w:sz w:val="28"/>
        </w:rPr>
        <w:t xml:space="preserve"> (т.е. в обратном направлении). После этого все по команде капитана поворачиваются спиной к центру круга и передают мяч из рук в руки направо, затем все поворачиваются лицом к центру и передают мяч в </w:t>
      </w:r>
      <w:proofErr w:type="gramStart"/>
      <w:r>
        <w:rPr>
          <w:rFonts w:ascii="Times New Roman" w:hAnsi="Times New Roman"/>
          <w:sz w:val="28"/>
        </w:rPr>
        <w:t>обратном</w:t>
      </w:r>
      <w:proofErr w:type="gramEnd"/>
      <w:r>
        <w:rPr>
          <w:rFonts w:ascii="Times New Roman" w:hAnsi="Times New Roman"/>
          <w:sz w:val="28"/>
        </w:rPr>
        <w:t xml:space="preserve"> направления. Когда м</w:t>
      </w:r>
      <w:r>
        <w:rPr>
          <w:rFonts w:ascii="Times New Roman" w:hAnsi="Times New Roman"/>
          <w:sz w:val="28"/>
        </w:rPr>
        <w:t>яч возвращается к капитану, он поднимает его над головой. Выигрывает команда, у которой мяч быстрее вернется к капитану.</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t>Руководитель сначала проводит игру, построив всех в один общий круг. Когда играющие усвоят правила игры (как передавать мяч, когда и ку</w:t>
      </w:r>
      <w:r>
        <w:rPr>
          <w:rFonts w:ascii="Times New Roman" w:hAnsi="Times New Roman"/>
          <w:sz w:val="28"/>
        </w:rPr>
        <w:t>да поворачиваться), он делит играющих на две команды и проводит соревнование между ними.</w:t>
      </w:r>
    </w:p>
    <w:p w:rsidR="006F66A7" w:rsidRDefault="006F66A7">
      <w:pPr>
        <w:spacing w:after="0" w:line="240" w:lineRule="auto"/>
        <w:ind w:firstLine="450"/>
        <w:jc w:val="both"/>
        <w:rPr>
          <w:rFonts w:ascii="Times New Roman" w:hAnsi="Times New Roman"/>
          <w:sz w:val="28"/>
        </w:rPr>
      </w:pPr>
    </w:p>
    <w:p w:rsidR="006F66A7" w:rsidRDefault="006F66A7">
      <w:pPr>
        <w:spacing w:after="0" w:line="240" w:lineRule="auto"/>
        <w:ind w:firstLine="450"/>
        <w:jc w:val="both"/>
        <w:rPr>
          <w:rFonts w:ascii="Times New Roman" w:hAnsi="Times New Roman"/>
          <w:sz w:val="28"/>
        </w:rPr>
      </w:pPr>
    </w:p>
    <w:p w:rsidR="006F66A7" w:rsidRDefault="006F66A7">
      <w:pPr>
        <w:spacing w:after="0" w:line="240" w:lineRule="auto"/>
        <w:ind w:firstLine="450"/>
        <w:jc w:val="both"/>
        <w:rPr>
          <w:rFonts w:ascii="Times New Roman" w:hAnsi="Times New Roman"/>
          <w:sz w:val="28"/>
        </w:rPr>
      </w:pPr>
    </w:p>
    <w:p w:rsidR="006F66A7" w:rsidRDefault="009F071C">
      <w:pPr>
        <w:spacing w:after="0" w:line="240" w:lineRule="auto"/>
        <w:ind w:firstLine="450"/>
        <w:jc w:val="center"/>
        <w:rPr>
          <w:rFonts w:ascii="Times New Roman" w:hAnsi="Times New Roman"/>
          <w:b/>
          <w:i/>
          <w:sz w:val="32"/>
        </w:rPr>
      </w:pPr>
      <w:r>
        <w:rPr>
          <w:rFonts w:ascii="Times New Roman" w:hAnsi="Times New Roman"/>
          <w:b/>
          <w:i/>
          <w:sz w:val="32"/>
        </w:rPr>
        <w:t>«Горячая линия»</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t>Двое водящих держат в руках скакалку – каждый за свой конец. Их задача – осалить скакалкой игроков. По сигналу начинается игра. Водящие должны везти</w:t>
      </w:r>
      <w:r>
        <w:rPr>
          <w:rFonts w:ascii="Times New Roman" w:hAnsi="Times New Roman"/>
          <w:sz w:val="28"/>
        </w:rPr>
        <w:t xml:space="preserve"> скакалку по полу и не поднимать высоко, давая возможность игрокам перепрыгивать ее. Те, кого скакалка (горячая линия) коснется, выбывают.</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lastRenderedPageBreak/>
        <w:t xml:space="preserve">Необходимо объяснить водящим, что скакалку надо держать двумя пальцами, </w:t>
      </w:r>
      <w:proofErr w:type="spellStart"/>
      <w:r>
        <w:rPr>
          <w:rFonts w:ascii="Times New Roman" w:hAnsi="Times New Roman"/>
          <w:sz w:val="28"/>
        </w:rPr>
        <w:t>еле-еле-так</w:t>
      </w:r>
      <w:proofErr w:type="spellEnd"/>
      <w:r>
        <w:rPr>
          <w:rFonts w:ascii="Times New Roman" w:hAnsi="Times New Roman"/>
          <w:sz w:val="28"/>
        </w:rPr>
        <w:t>, чтобы в случае, если кто-то из и</w:t>
      </w:r>
      <w:r>
        <w:rPr>
          <w:rFonts w:ascii="Times New Roman" w:hAnsi="Times New Roman"/>
          <w:sz w:val="28"/>
        </w:rPr>
        <w:t>гроков зацепится ногой, она выпала бы из рук водящих, не травмировав игрока. Кроме того, учителю следует обратить внимание ребят на то, что перепрыгивать скакалку надо аккуратно и не навстречу друг другу.</w:t>
      </w:r>
    </w:p>
    <w:p w:rsidR="006F66A7" w:rsidRDefault="006F66A7">
      <w:pPr>
        <w:spacing w:after="0" w:line="240" w:lineRule="auto"/>
        <w:ind w:firstLine="450"/>
        <w:jc w:val="both"/>
        <w:rPr>
          <w:rFonts w:ascii="Times New Roman" w:hAnsi="Times New Roman"/>
          <w:sz w:val="28"/>
        </w:rPr>
      </w:pPr>
    </w:p>
    <w:p w:rsidR="006F66A7" w:rsidRDefault="006F66A7">
      <w:pPr>
        <w:spacing w:after="0" w:line="240" w:lineRule="auto"/>
        <w:ind w:firstLine="450"/>
        <w:jc w:val="both"/>
        <w:rPr>
          <w:rFonts w:ascii="Times New Roman" w:hAnsi="Times New Roman"/>
          <w:sz w:val="28"/>
        </w:rPr>
      </w:pPr>
    </w:p>
    <w:p w:rsidR="006F66A7" w:rsidRDefault="009F071C">
      <w:pPr>
        <w:spacing w:after="0" w:line="240" w:lineRule="auto"/>
        <w:ind w:firstLine="450"/>
        <w:jc w:val="center"/>
        <w:rPr>
          <w:rFonts w:ascii="Times New Roman" w:hAnsi="Times New Roman"/>
          <w:b/>
          <w:i/>
          <w:sz w:val="32"/>
        </w:rPr>
      </w:pPr>
      <w:r>
        <w:rPr>
          <w:rFonts w:ascii="Times New Roman" w:hAnsi="Times New Roman"/>
          <w:b/>
          <w:i/>
          <w:sz w:val="32"/>
        </w:rPr>
        <w:t>«Вышибалы с кеглями»</w:t>
      </w:r>
    </w:p>
    <w:p w:rsidR="006F66A7" w:rsidRDefault="006F66A7">
      <w:pPr>
        <w:spacing w:after="0" w:line="240" w:lineRule="auto"/>
        <w:ind w:firstLine="450"/>
        <w:jc w:val="center"/>
        <w:rPr>
          <w:rFonts w:ascii="Times New Roman" w:hAnsi="Times New Roman"/>
          <w:b/>
          <w:i/>
          <w:sz w:val="32"/>
        </w:rPr>
      </w:pPr>
    </w:p>
    <w:p w:rsidR="006F66A7" w:rsidRDefault="009F071C">
      <w:pPr>
        <w:spacing w:after="0" w:line="240" w:lineRule="auto"/>
        <w:ind w:firstLine="450"/>
        <w:jc w:val="both"/>
        <w:rPr>
          <w:rFonts w:ascii="Times New Roman" w:hAnsi="Times New Roman"/>
          <w:sz w:val="28"/>
        </w:rPr>
      </w:pPr>
      <w:r>
        <w:rPr>
          <w:rFonts w:ascii="Times New Roman" w:hAnsi="Times New Roman"/>
          <w:sz w:val="28"/>
        </w:rPr>
        <w:t xml:space="preserve">Играют две команды, каждая </w:t>
      </w:r>
      <w:r>
        <w:rPr>
          <w:rFonts w:ascii="Times New Roman" w:hAnsi="Times New Roman"/>
          <w:sz w:val="28"/>
        </w:rPr>
        <w:t>находится на своей половине игровой площадки, на территорию противника игроки заходить не должны. На дальних линиях у каждой команды стоят по 4 - 5 кеглей. Игроки стараются выбивать друг друга мячом. Нельзя ловить мяч с лету, брать катящийся мяч, пока он н</w:t>
      </w:r>
      <w:r>
        <w:rPr>
          <w:rFonts w:ascii="Times New Roman" w:hAnsi="Times New Roman"/>
          <w:sz w:val="28"/>
        </w:rPr>
        <w:t>е коснется стенки, потолка, другого игрока или кегли, иначе будет засчитано попадание и игрок покинет площадку.</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t>Если удается сбить кеглю противника, засчитывается свечка, которую можно потратить на спасение выбитого игрока или оставить для команды на будущ</w:t>
      </w:r>
      <w:r>
        <w:rPr>
          <w:rFonts w:ascii="Times New Roman" w:hAnsi="Times New Roman"/>
          <w:sz w:val="28"/>
        </w:rPr>
        <w:t xml:space="preserve">ее. Считается любое сбивание кегли: от стены, другого игрока, от другой кегли, даже если свой игрок, пробегая мимо, заденет ее ногой. Как только кегля засчитана, команда обязана ее поставить вновь. Защищать кегли можно только от мячей, летящих от потолка, </w:t>
      </w:r>
      <w:r>
        <w:rPr>
          <w:rFonts w:ascii="Times New Roman" w:hAnsi="Times New Roman"/>
          <w:sz w:val="28"/>
        </w:rPr>
        <w:t>стен, игрока или другой кегли. Если мяч катится по полу точно в кеглю, защитить ее никак не получится. У игроков появляется выбор: выбивать игроков команды - соперницы или зарабатывать свечки. Некоторые игроки вообще забывают, что кого-то надо выбивать, ст</w:t>
      </w:r>
      <w:r>
        <w:rPr>
          <w:rFonts w:ascii="Times New Roman" w:hAnsi="Times New Roman"/>
          <w:sz w:val="28"/>
        </w:rPr>
        <w:t>араясь заработать больше свечек.</w:t>
      </w:r>
    </w:p>
    <w:p w:rsidR="006F66A7" w:rsidRDefault="009F071C">
      <w:pPr>
        <w:spacing w:after="0" w:line="240" w:lineRule="auto"/>
        <w:ind w:firstLine="450"/>
        <w:jc w:val="both"/>
        <w:rPr>
          <w:rFonts w:ascii="Times New Roman" w:hAnsi="Times New Roman"/>
          <w:sz w:val="28"/>
        </w:rPr>
      </w:pPr>
      <w:r>
        <w:rPr>
          <w:rFonts w:ascii="Times New Roman" w:hAnsi="Times New Roman"/>
          <w:sz w:val="28"/>
        </w:rPr>
        <w:t>Когда игра проводится одним мячом, динамика не очень высокая, но стоит только добавить второй, а может быть, и третий - все меняется. Оптимально – два мяча.</w:t>
      </w:r>
    </w:p>
    <w:p w:rsidR="006F66A7" w:rsidRDefault="006F66A7">
      <w:pPr>
        <w:spacing w:after="0" w:line="240" w:lineRule="auto"/>
        <w:ind w:firstLine="450"/>
        <w:jc w:val="both"/>
        <w:rPr>
          <w:rFonts w:ascii="Times New Roman" w:hAnsi="Times New Roman"/>
          <w:sz w:val="28"/>
        </w:rPr>
      </w:pPr>
    </w:p>
    <w:p w:rsidR="006F66A7" w:rsidRDefault="006F66A7">
      <w:pPr>
        <w:spacing w:after="0" w:line="240" w:lineRule="auto"/>
        <w:ind w:firstLine="450"/>
        <w:jc w:val="both"/>
        <w:rPr>
          <w:rFonts w:ascii="Times New Roman" w:hAnsi="Times New Roman"/>
          <w:sz w:val="28"/>
        </w:rPr>
      </w:pPr>
    </w:p>
    <w:p w:rsidR="006F66A7" w:rsidRDefault="006F66A7">
      <w:pPr>
        <w:spacing w:after="0" w:line="240" w:lineRule="auto"/>
        <w:ind w:firstLine="450"/>
        <w:jc w:val="center"/>
        <w:rPr>
          <w:rFonts w:ascii="Times New Roman" w:hAnsi="Times New Roman"/>
          <w:b/>
          <w:i/>
          <w:sz w:val="28"/>
        </w:rPr>
      </w:pPr>
    </w:p>
    <w:p w:rsidR="006F66A7" w:rsidRDefault="006F66A7">
      <w:pPr>
        <w:jc w:val="both"/>
        <w:rPr>
          <w:rFonts w:ascii="Times New Roman" w:hAnsi="Times New Roman"/>
          <w:sz w:val="28"/>
        </w:rPr>
      </w:pPr>
    </w:p>
    <w:p w:rsidR="006F66A7" w:rsidRDefault="009F071C">
      <w:pPr>
        <w:spacing w:before="225" w:after="225" w:line="240" w:lineRule="auto"/>
        <w:ind w:firstLine="360"/>
        <w:jc w:val="center"/>
        <w:rPr>
          <w:rFonts w:ascii="Times New Roman" w:hAnsi="Times New Roman"/>
          <w:b/>
          <w:i/>
          <w:color w:val="111111"/>
          <w:sz w:val="32"/>
        </w:rPr>
      </w:pPr>
      <w:r>
        <w:rPr>
          <w:rFonts w:ascii="Times New Roman" w:hAnsi="Times New Roman"/>
          <w:b/>
          <w:i/>
          <w:color w:val="111111"/>
          <w:sz w:val="32"/>
        </w:rPr>
        <w:t>«Вышибалы через сетку»</w:t>
      </w:r>
    </w:p>
    <w:p w:rsidR="006F66A7" w:rsidRDefault="009F071C">
      <w:pPr>
        <w:spacing w:before="225" w:after="225" w:line="240" w:lineRule="auto"/>
        <w:ind w:firstLine="360"/>
        <w:jc w:val="both"/>
        <w:rPr>
          <w:rFonts w:ascii="Times New Roman" w:hAnsi="Times New Roman"/>
          <w:color w:val="111111"/>
          <w:sz w:val="28"/>
        </w:rPr>
      </w:pPr>
      <w:r>
        <w:rPr>
          <w:rFonts w:ascii="Times New Roman" w:hAnsi="Times New Roman"/>
          <w:color w:val="111111"/>
          <w:sz w:val="28"/>
        </w:rPr>
        <w:t xml:space="preserve">Игра проходит почти так же, как и </w:t>
      </w:r>
      <w:r>
        <w:rPr>
          <w:rFonts w:ascii="Times New Roman" w:hAnsi="Times New Roman"/>
          <w:color w:val="111111"/>
          <w:sz w:val="28"/>
        </w:rPr>
        <w:t xml:space="preserve">обычные «Вышибалы». Но на этот раз играют две команды. Задача игроков – выполнять броски через волейбольную сетку, стараясь попасть в игроков, которые находятся за ней. Ловить свечки можно так же, как и в обычной игре, но, кроме того, можно ловить мяч и с </w:t>
      </w:r>
      <w:r>
        <w:rPr>
          <w:rFonts w:ascii="Times New Roman" w:hAnsi="Times New Roman"/>
          <w:color w:val="111111"/>
          <w:sz w:val="28"/>
        </w:rPr>
        <w:t>отскока. Свечку не засчитывают, но игру продолжить можно. Если же игрок попытался поймать мяч, но у него не получилось (мяча коснулся, но не удержал), то он считается выбитым. Попадания от потолка и стен не считаются.</w:t>
      </w:r>
    </w:p>
    <w:p w:rsidR="006F66A7" w:rsidRDefault="009F071C">
      <w:pPr>
        <w:spacing w:before="225" w:after="225" w:line="240" w:lineRule="auto"/>
        <w:ind w:firstLine="360"/>
        <w:jc w:val="both"/>
        <w:rPr>
          <w:rFonts w:ascii="Times New Roman" w:hAnsi="Times New Roman"/>
          <w:color w:val="111111"/>
          <w:sz w:val="28"/>
        </w:rPr>
      </w:pPr>
      <w:r>
        <w:rPr>
          <w:rFonts w:ascii="Times New Roman" w:hAnsi="Times New Roman"/>
          <w:color w:val="111111"/>
          <w:sz w:val="28"/>
        </w:rPr>
        <w:t>Можно попробовать играть двумя мячами.</w:t>
      </w:r>
    </w:p>
    <w:p w:rsidR="006F66A7" w:rsidRDefault="009F071C">
      <w:pPr>
        <w:spacing w:before="225" w:after="225" w:line="240" w:lineRule="auto"/>
        <w:ind w:firstLine="360"/>
        <w:jc w:val="both"/>
        <w:rPr>
          <w:rFonts w:ascii="Times New Roman" w:hAnsi="Times New Roman"/>
          <w:color w:val="111111"/>
          <w:sz w:val="28"/>
        </w:rPr>
      </w:pPr>
      <w:r>
        <w:rPr>
          <w:rFonts w:ascii="Times New Roman" w:hAnsi="Times New Roman"/>
          <w:color w:val="111111"/>
          <w:sz w:val="28"/>
        </w:rPr>
        <w:lastRenderedPageBreak/>
        <w:t>Ещё один вариант, когда играют залпами. Сначала один залп (5 мячей) делает одна команда, затем другая. Выбитые выбывают. Если игроков много, то бросающие пятерки все время меняются (все должны попробовать побросать).</w:t>
      </w: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«Кто быстрей?»</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Играющие дел</w:t>
      </w:r>
      <w:r>
        <w:rPr>
          <w:rFonts w:ascii="Times New Roman" w:hAnsi="Times New Roman"/>
          <w:color w:val="333333"/>
          <w:sz w:val="28"/>
        </w:rPr>
        <w:t>ятся на две команды, стоящие в колоннах по одному. Перед колоннами обозначена линия, а на расстоянии 15-20 м от них лежат большие набивные мячи. По сигналу учителя первые номера бегут к большим мячам, обегают их справа (слева), возвращаются и передают мячи</w:t>
      </w:r>
      <w:r>
        <w:rPr>
          <w:rFonts w:ascii="Times New Roman" w:hAnsi="Times New Roman"/>
          <w:color w:val="333333"/>
          <w:sz w:val="28"/>
        </w:rPr>
        <w:t xml:space="preserve"> вторым, а сами становятся в конец колонны и т. д. Выигрывает команда, первой закончившая перебежки и передавшая мяч учителю. </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Варианты: колонн не две, а три – четыре; игрок обегает не только мяч, но и колонну по глубине.</w:t>
      </w: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«Передача мячей»</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Игр</w:t>
      </w:r>
      <w:r>
        <w:rPr>
          <w:rFonts w:ascii="Times New Roman" w:hAnsi="Times New Roman"/>
          <w:color w:val="333333"/>
          <w:sz w:val="28"/>
        </w:rPr>
        <w:t xml:space="preserve">ающие делятся на две команды. Каждая команда строится в одну шеренгу. Шеренги располагаются друг против друга на расстоянии 6 – 10 м. У первых игроков в каждой шеренге по мячу. </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По сигналу учителя мяч передается из рук в руки по шеренге. Последний в шере</w:t>
      </w:r>
      <w:r>
        <w:rPr>
          <w:rFonts w:ascii="Times New Roman" w:hAnsi="Times New Roman"/>
          <w:color w:val="333333"/>
          <w:sz w:val="28"/>
        </w:rPr>
        <w:t>нге, получив мяч, ударяет им об пол и передает его обратно. Первые игроки, получив мячи, поднимают их вверх. Выигрывает команда, которая первой закончила передачу. При проведении игры команды меняются местами и мячами.</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Варианты: каждая команда строится п</w:t>
      </w:r>
      <w:r>
        <w:rPr>
          <w:rFonts w:ascii="Times New Roman" w:hAnsi="Times New Roman"/>
          <w:color w:val="333333"/>
          <w:sz w:val="28"/>
        </w:rPr>
        <w:t>олукругом; первые игроки, получив мяч, передают его учителю; играющие могут не стоять, а сидеть; мяч передается только в одном направлении,  и последний поднимает его вверх.</w:t>
      </w: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«Мяч среднему»</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Играющие образуют несколько кругов. В середине каждого </w:t>
      </w:r>
      <w:r>
        <w:rPr>
          <w:rFonts w:ascii="Times New Roman" w:hAnsi="Times New Roman"/>
          <w:color w:val="333333"/>
          <w:sz w:val="28"/>
        </w:rPr>
        <w:t>круга водящий, который поочередно бросает мяч своим товарищам по команде, а те передают его обратно. Получив мяч от последнего игрока, водящий поднимает мяч вверх. Выигрывает команда, закончившая первой передачу мячей.</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Варианты: передача мячей продолжается</w:t>
      </w:r>
      <w:r>
        <w:rPr>
          <w:rFonts w:ascii="Times New Roman" w:hAnsi="Times New Roman"/>
          <w:color w:val="333333"/>
          <w:sz w:val="28"/>
        </w:rPr>
        <w:t xml:space="preserve"> два – три раза подряд; игроки, кроме водящего, сидят на полу; построение – два полукруга, водящий в середине.</w:t>
      </w:r>
    </w:p>
    <w:p w:rsidR="006F66A7" w:rsidRDefault="006F66A7">
      <w:pPr>
        <w:spacing w:after="150" w:line="240" w:lineRule="auto"/>
        <w:jc w:val="both"/>
        <w:rPr>
          <w:rFonts w:ascii="Times New Roman" w:hAnsi="Times New Roman"/>
          <w:color w:val="333333"/>
          <w:sz w:val="28"/>
        </w:rPr>
      </w:pP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«Гонка мячей по кругу»</w:t>
      </w:r>
    </w:p>
    <w:p w:rsidR="006F66A7" w:rsidRDefault="009F071C">
      <w:pPr>
        <w:spacing w:after="150" w:line="240" w:lineRule="auto"/>
        <w:jc w:val="both"/>
        <w:rPr>
          <w:rFonts w:ascii="Times New Roman" w:hAnsi="Times New Roman"/>
          <w:color w:val="333333"/>
          <w:sz w:val="28"/>
        </w:rPr>
      </w:pPr>
      <w:proofErr w:type="gramStart"/>
      <w:r>
        <w:rPr>
          <w:rFonts w:ascii="Times New Roman" w:hAnsi="Times New Roman"/>
          <w:color w:val="333333"/>
          <w:sz w:val="28"/>
        </w:rPr>
        <w:t>Играющие</w:t>
      </w:r>
      <w:proofErr w:type="gramEnd"/>
      <w:r>
        <w:rPr>
          <w:rFonts w:ascii="Times New Roman" w:hAnsi="Times New Roman"/>
          <w:color w:val="333333"/>
          <w:sz w:val="28"/>
        </w:rPr>
        <w:t xml:space="preserve"> образуют широкий круг и рассчитываются на первый – второй. Первые номера – одна команда, вторые – друга</w:t>
      </w:r>
      <w:r>
        <w:rPr>
          <w:rFonts w:ascii="Times New Roman" w:hAnsi="Times New Roman"/>
          <w:color w:val="333333"/>
          <w:sz w:val="28"/>
        </w:rPr>
        <w:t xml:space="preserve">я. Два рядом стоящих игрока </w:t>
      </w:r>
      <w:r>
        <w:rPr>
          <w:rFonts w:ascii="Times New Roman" w:hAnsi="Times New Roman"/>
          <w:color w:val="333333"/>
          <w:sz w:val="28"/>
        </w:rPr>
        <w:lastRenderedPageBreak/>
        <w:t xml:space="preserve">– капитаны. У них в руках по мячу. По сигналу учителя мячи передаются по кругу, в разные стороны, через одного, игрокам своей команды. Каждая команда </w:t>
      </w:r>
      <w:proofErr w:type="gramStart"/>
      <w:r>
        <w:rPr>
          <w:rFonts w:ascii="Times New Roman" w:hAnsi="Times New Roman"/>
          <w:color w:val="333333"/>
          <w:sz w:val="28"/>
        </w:rPr>
        <w:t>стремится</w:t>
      </w:r>
      <w:proofErr w:type="gramEnd"/>
      <w:r>
        <w:rPr>
          <w:rFonts w:ascii="Times New Roman" w:hAnsi="Times New Roman"/>
          <w:color w:val="333333"/>
          <w:sz w:val="28"/>
        </w:rPr>
        <w:t xml:space="preserve"> передать мяч как можно быстрее, чтобы он скорее вернулся к капитану.</w:t>
      </w:r>
      <w:r>
        <w:rPr>
          <w:rFonts w:ascii="Times New Roman" w:hAnsi="Times New Roman"/>
          <w:color w:val="333333"/>
          <w:sz w:val="28"/>
        </w:rPr>
        <w:t xml:space="preserve"> </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Вариант: мяч в начале игры находится у детей, стоящих напротив, и мячи передаются в одном направлении.</w:t>
      </w:r>
    </w:p>
    <w:p w:rsidR="006F66A7" w:rsidRDefault="006F66A7">
      <w:pPr>
        <w:spacing w:after="150" w:line="240" w:lineRule="auto"/>
        <w:jc w:val="both"/>
        <w:rPr>
          <w:rFonts w:ascii="Times New Roman" w:hAnsi="Times New Roman"/>
          <w:color w:val="333333"/>
          <w:sz w:val="28"/>
        </w:rPr>
      </w:pP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«Гонка мячей в колоннах»</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Играющие делятся на две – три – четыре команды и становятся в колонны по одному. У </w:t>
      </w:r>
      <w:proofErr w:type="gramStart"/>
      <w:r>
        <w:rPr>
          <w:rFonts w:ascii="Times New Roman" w:hAnsi="Times New Roman"/>
          <w:color w:val="333333"/>
          <w:sz w:val="28"/>
        </w:rPr>
        <w:t>стоящих</w:t>
      </w:r>
      <w:proofErr w:type="gramEnd"/>
      <w:r>
        <w:rPr>
          <w:rFonts w:ascii="Times New Roman" w:hAnsi="Times New Roman"/>
          <w:color w:val="333333"/>
          <w:sz w:val="28"/>
        </w:rPr>
        <w:t xml:space="preserve"> впереди по волейбольном</w:t>
      </w:r>
      <w:r>
        <w:rPr>
          <w:rFonts w:ascii="Times New Roman" w:hAnsi="Times New Roman"/>
          <w:color w:val="333333"/>
          <w:sz w:val="28"/>
        </w:rPr>
        <w:t xml:space="preserve">у мячу. По сигналу учителя начинается передача мячей назад справа. Когда мяч дойдет до </w:t>
      </w:r>
      <w:proofErr w:type="gramStart"/>
      <w:r>
        <w:rPr>
          <w:rFonts w:ascii="Times New Roman" w:hAnsi="Times New Roman"/>
          <w:color w:val="333333"/>
          <w:sz w:val="28"/>
        </w:rPr>
        <w:t>стоящего</w:t>
      </w:r>
      <w:proofErr w:type="gramEnd"/>
      <w:r>
        <w:rPr>
          <w:rFonts w:ascii="Times New Roman" w:hAnsi="Times New Roman"/>
          <w:color w:val="333333"/>
          <w:sz w:val="28"/>
        </w:rPr>
        <w:t xml:space="preserve"> сзади, тот поднимает мяч вверх и говорит: «Есть!». Команде, первой закончившей передачу, засчитывается очко, и игра начинается снова, но мяч передается слева. В</w:t>
      </w:r>
      <w:r>
        <w:rPr>
          <w:rFonts w:ascii="Times New Roman" w:hAnsi="Times New Roman"/>
          <w:color w:val="333333"/>
          <w:sz w:val="28"/>
        </w:rPr>
        <w:t>ыигрывает команда, набравшая больше очков.</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Вариант: мяч передается над головой, назад и вперед.</w:t>
      </w:r>
    </w:p>
    <w:p w:rsidR="006F66A7" w:rsidRDefault="006F66A7">
      <w:pPr>
        <w:spacing w:after="150" w:line="240" w:lineRule="auto"/>
        <w:jc w:val="both"/>
        <w:rPr>
          <w:rFonts w:ascii="Times New Roman" w:hAnsi="Times New Roman"/>
          <w:color w:val="333333"/>
          <w:sz w:val="28"/>
        </w:rPr>
      </w:pPr>
    </w:p>
    <w:p w:rsidR="006F66A7" w:rsidRDefault="009F071C">
      <w:pPr>
        <w:spacing w:after="150" w:line="240" w:lineRule="auto"/>
        <w:jc w:val="center"/>
        <w:rPr>
          <w:rFonts w:ascii="Times New Roman" w:hAnsi="Times New Roman"/>
          <w:b/>
          <w:i/>
          <w:color w:val="333333"/>
          <w:sz w:val="32"/>
        </w:rPr>
      </w:pPr>
      <w:r>
        <w:rPr>
          <w:rFonts w:ascii="Times New Roman" w:hAnsi="Times New Roman"/>
          <w:b/>
          <w:i/>
          <w:color w:val="333333"/>
          <w:sz w:val="32"/>
        </w:rPr>
        <w:t>Эстафета «Гонка мячей по шеренгам»</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Играющие делятся на две – четыре команды. Команды стоят в шеренгах по сторонам площадки (зала). Расстояние между игроками</w:t>
      </w:r>
      <w:r>
        <w:rPr>
          <w:rFonts w:ascii="Times New Roman" w:hAnsi="Times New Roman"/>
          <w:color w:val="333333"/>
          <w:sz w:val="28"/>
        </w:rPr>
        <w:t xml:space="preserve"> 3 – 4 м. У правофлангового каждой команды мяч.</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По сигналу правофланговый перебрасывает мяч рядом стоящему игроку, тот – следующему и т. д. Игрок, стоящий последним, получив мяч, бежит на правый фланг. Игра продолжается до тех пор, пока правофланговый не </w:t>
      </w:r>
      <w:r>
        <w:rPr>
          <w:rFonts w:ascii="Times New Roman" w:hAnsi="Times New Roman"/>
          <w:color w:val="333333"/>
          <w:sz w:val="28"/>
        </w:rPr>
        <w:t>прибежит на свое место.</w:t>
      </w:r>
    </w:p>
    <w:p w:rsidR="006F66A7" w:rsidRDefault="009F071C">
      <w:pPr>
        <w:spacing w:after="150" w:line="240" w:lineRule="auto"/>
        <w:jc w:val="both"/>
        <w:rPr>
          <w:rFonts w:ascii="Times New Roman" w:hAnsi="Times New Roman"/>
          <w:color w:val="333333"/>
          <w:sz w:val="28"/>
        </w:rPr>
      </w:pPr>
      <w:r>
        <w:rPr>
          <w:rFonts w:ascii="Times New Roman" w:hAnsi="Times New Roman"/>
          <w:color w:val="333333"/>
          <w:sz w:val="28"/>
        </w:rPr>
        <w:t xml:space="preserve"> Выигрывает команда, которая раньше закончит игру.</w:t>
      </w:r>
    </w:p>
    <w:p w:rsidR="006F66A7" w:rsidRDefault="009F071C">
      <w:pPr>
        <w:spacing w:after="150" w:line="240" w:lineRule="auto"/>
        <w:jc w:val="both"/>
        <w:rPr>
          <w:rFonts w:ascii="Times New Roman" w:hAnsi="Times New Roman"/>
          <w:sz w:val="24"/>
        </w:rPr>
      </w:pPr>
      <w:r>
        <w:rPr>
          <w:rFonts w:ascii="Times New Roman" w:hAnsi="Times New Roman"/>
          <w:color w:val="333333"/>
          <w:sz w:val="28"/>
        </w:rPr>
        <w:t>Вариант: последний игрок, получив мяч, ведет его на правый фланг ударами об пол.</w:t>
      </w:r>
    </w:p>
    <w:p w:rsidR="006F66A7" w:rsidRDefault="006F66A7">
      <w:pPr>
        <w:rPr>
          <w:rFonts w:ascii="Times New Roman" w:hAnsi="Times New Roman"/>
          <w:sz w:val="24"/>
        </w:rPr>
      </w:pPr>
    </w:p>
    <w:p w:rsidR="006F66A7" w:rsidRDefault="006F66A7"/>
    <w:sectPr w:rsidR="006F66A7" w:rsidSect="006F66A7">
      <w:pgSz w:w="11906" w:h="16838"/>
      <w:pgMar w:top="1134" w:right="850" w:bottom="1134" w:left="1701" w:header="708" w:footer="708"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80FC0"/>
    <w:multiLevelType w:val="multilevel"/>
    <w:tmpl w:val="B1E2C660"/>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1E6F3600"/>
    <w:multiLevelType w:val="multilevel"/>
    <w:tmpl w:val="C0062DEC"/>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F9D7C6B"/>
    <w:multiLevelType w:val="multilevel"/>
    <w:tmpl w:val="C6C04436"/>
    <w:lvl w:ilvl="0">
      <w:start w:val="1"/>
      <w:numFmt w:val="bullet"/>
      <w:lvlText w:val=""/>
      <w:lvlJc w:val="left"/>
      <w:pPr>
        <w:ind w:left="720" w:hanging="360"/>
      </w:pPr>
      <w:rPr>
        <w:rFonts w:ascii="Wingdings" w:hAnsi="Wingdings"/>
        <w:b/>
        <w:i/>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4B54489"/>
    <w:multiLevelType w:val="multilevel"/>
    <w:tmpl w:val="1A360548"/>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nsid w:val="4F523332"/>
    <w:multiLevelType w:val="multilevel"/>
    <w:tmpl w:val="86C49A66"/>
    <w:lvl w:ilvl="0">
      <w:start w:val="1"/>
      <w:numFmt w:val="bullet"/>
      <w:lvlText w:val=""/>
      <w:lvlJc w:val="left"/>
      <w:pPr>
        <w:ind w:left="1215" w:hanging="360"/>
      </w:pPr>
      <w:rPr>
        <w:rFonts w:ascii="Symbol" w:hAnsi="Symbol"/>
        <w:sz w:val="28"/>
      </w:rPr>
    </w:lvl>
    <w:lvl w:ilvl="1">
      <w:start w:val="1"/>
      <w:numFmt w:val="lowerLetter"/>
      <w:lvlText w:val="%2."/>
      <w:lvlJc w:val="left"/>
      <w:pPr>
        <w:ind w:left="1935" w:hanging="360"/>
      </w:pPr>
    </w:lvl>
    <w:lvl w:ilvl="2">
      <w:start w:val="1"/>
      <w:numFmt w:val="lowerRoman"/>
      <w:lvlText w:val="%3."/>
      <w:lvlJc w:val="right"/>
      <w:pPr>
        <w:ind w:left="2655" w:hanging="180"/>
      </w:pPr>
    </w:lvl>
    <w:lvl w:ilvl="3">
      <w:start w:val="1"/>
      <w:numFmt w:val="decimal"/>
      <w:lvlText w:val="%4."/>
      <w:lvlJc w:val="left"/>
      <w:pPr>
        <w:ind w:left="3375" w:hanging="360"/>
      </w:pPr>
    </w:lvl>
    <w:lvl w:ilvl="4">
      <w:start w:val="1"/>
      <w:numFmt w:val="lowerLetter"/>
      <w:lvlText w:val="%5."/>
      <w:lvlJc w:val="left"/>
      <w:pPr>
        <w:ind w:left="4095" w:hanging="360"/>
      </w:pPr>
    </w:lvl>
    <w:lvl w:ilvl="5">
      <w:start w:val="1"/>
      <w:numFmt w:val="lowerRoman"/>
      <w:lvlText w:val="%6."/>
      <w:lvlJc w:val="right"/>
      <w:pPr>
        <w:ind w:left="4815" w:hanging="180"/>
      </w:pPr>
    </w:lvl>
    <w:lvl w:ilvl="6">
      <w:start w:val="1"/>
      <w:numFmt w:val="decimal"/>
      <w:lvlText w:val="%7."/>
      <w:lvlJc w:val="left"/>
      <w:pPr>
        <w:ind w:left="5535" w:hanging="360"/>
      </w:pPr>
    </w:lvl>
    <w:lvl w:ilvl="7">
      <w:start w:val="1"/>
      <w:numFmt w:val="lowerLetter"/>
      <w:lvlText w:val="%8."/>
      <w:lvlJc w:val="left"/>
      <w:pPr>
        <w:ind w:left="6255" w:hanging="360"/>
      </w:pPr>
    </w:lvl>
    <w:lvl w:ilvl="8">
      <w:start w:val="1"/>
      <w:numFmt w:val="lowerRoman"/>
      <w:lvlText w:val="%9."/>
      <w:lvlJc w:val="right"/>
      <w:pPr>
        <w:ind w:left="6975" w:hanging="180"/>
      </w:pPr>
    </w:lvl>
  </w:abstractNum>
  <w:abstractNum w:abstractNumId="5">
    <w:nsid w:val="4FAF3AB5"/>
    <w:multiLevelType w:val="multilevel"/>
    <w:tmpl w:val="C27236EE"/>
    <w:lvl w:ilvl="0">
      <w:start w:val="1"/>
      <w:numFmt w:val="bullet"/>
      <w:lvlText w:val=""/>
      <w:lvlJc w:val="left"/>
      <w:pPr>
        <w:ind w:left="1080" w:hanging="360"/>
      </w:pPr>
      <w:rPr>
        <w:rFonts w:ascii="Symbol" w:hAnsi="Symbol"/>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6">
    <w:nsid w:val="66F16A40"/>
    <w:multiLevelType w:val="multilevel"/>
    <w:tmpl w:val="DA04880E"/>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val="0"/>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DFF3041"/>
    <w:multiLevelType w:val="multilevel"/>
    <w:tmpl w:val="E766C464"/>
    <w:lvl w:ilvl="0">
      <w:start w:val="1"/>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0A365A"/>
    <w:multiLevelType w:val="multilevel"/>
    <w:tmpl w:val="D802504A"/>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hAnsi="Times New Roman"/>
        <w:b w:val="0"/>
        <w:i w:val="0"/>
        <w:sz w:val="28"/>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6E6156E5"/>
    <w:multiLevelType w:val="multilevel"/>
    <w:tmpl w:val="9E36EE36"/>
    <w:lvl w:ilvl="0">
      <w:start w:val="1"/>
      <w:numFmt w:val="bullet"/>
      <w:lvlText w:val=""/>
      <w:lvlJc w:val="left"/>
      <w:pPr>
        <w:ind w:left="720" w:hanging="360"/>
      </w:pPr>
      <w:rPr>
        <w:rFonts w:ascii="Wingdings" w:hAnsi="Wingding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1314427"/>
    <w:multiLevelType w:val="multilevel"/>
    <w:tmpl w:val="C268C0BC"/>
    <w:lvl w:ilvl="0">
      <w:start w:val="1"/>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56E470F"/>
    <w:multiLevelType w:val="multilevel"/>
    <w:tmpl w:val="8626C7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num>
  <w:num w:numId="3">
    <w:abstractNumId w:val="9"/>
  </w:num>
  <w:num w:numId="4">
    <w:abstractNumId w:val="1"/>
  </w:num>
  <w:num w:numId="5">
    <w:abstractNumId w:val="2"/>
  </w:num>
  <w:num w:numId="6">
    <w:abstractNumId w:val="0"/>
  </w:num>
  <w:num w:numId="7">
    <w:abstractNumId w:val="11"/>
  </w:num>
  <w:num w:numId="8">
    <w:abstractNumId w:val="3"/>
  </w:num>
  <w:num w:numId="9">
    <w:abstractNumId w:val="8"/>
  </w:num>
  <w:num w:numId="10">
    <w:abstractNumId w:val="5"/>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6F66A7"/>
    <w:rsid w:val="006F66A7"/>
    <w:rsid w:val="009F07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6F66A7"/>
    <w:rPr>
      <w:rFonts w:ascii="Calibri" w:hAnsi="Calibri"/>
    </w:rPr>
  </w:style>
  <w:style w:type="paragraph" w:styleId="10">
    <w:name w:val="heading 1"/>
    <w:next w:val="a"/>
    <w:link w:val="11"/>
    <w:uiPriority w:val="9"/>
    <w:qFormat/>
    <w:rsid w:val="006F66A7"/>
    <w:pPr>
      <w:spacing w:before="120" w:after="120"/>
      <w:outlineLvl w:val="0"/>
    </w:pPr>
    <w:rPr>
      <w:rFonts w:ascii="XO Thames" w:hAnsi="XO Thames"/>
      <w:b/>
      <w:sz w:val="32"/>
    </w:rPr>
  </w:style>
  <w:style w:type="paragraph" w:styleId="2">
    <w:name w:val="heading 2"/>
    <w:next w:val="a"/>
    <w:link w:val="20"/>
    <w:uiPriority w:val="9"/>
    <w:qFormat/>
    <w:rsid w:val="006F66A7"/>
    <w:pPr>
      <w:spacing w:before="120" w:after="120"/>
      <w:outlineLvl w:val="1"/>
    </w:pPr>
    <w:rPr>
      <w:rFonts w:ascii="XO Thames" w:hAnsi="XO Thames"/>
      <w:b/>
      <w:color w:val="00A0FF"/>
      <w:sz w:val="26"/>
    </w:rPr>
  </w:style>
  <w:style w:type="paragraph" w:styleId="3">
    <w:name w:val="heading 3"/>
    <w:next w:val="a"/>
    <w:link w:val="30"/>
    <w:uiPriority w:val="9"/>
    <w:qFormat/>
    <w:rsid w:val="006F66A7"/>
    <w:pPr>
      <w:outlineLvl w:val="2"/>
    </w:pPr>
    <w:rPr>
      <w:rFonts w:ascii="XO Thames" w:hAnsi="XO Thames"/>
      <w:b/>
      <w:i/>
    </w:rPr>
  </w:style>
  <w:style w:type="paragraph" w:styleId="4">
    <w:name w:val="heading 4"/>
    <w:next w:val="a"/>
    <w:link w:val="40"/>
    <w:uiPriority w:val="9"/>
    <w:qFormat/>
    <w:rsid w:val="006F66A7"/>
    <w:pPr>
      <w:spacing w:before="120" w:after="120"/>
      <w:outlineLvl w:val="3"/>
    </w:pPr>
    <w:rPr>
      <w:rFonts w:ascii="XO Thames" w:hAnsi="XO Thames"/>
      <w:b/>
      <w:color w:val="595959"/>
      <w:sz w:val="26"/>
    </w:rPr>
  </w:style>
  <w:style w:type="paragraph" w:styleId="5">
    <w:name w:val="heading 5"/>
    <w:next w:val="a"/>
    <w:link w:val="50"/>
    <w:uiPriority w:val="9"/>
    <w:qFormat/>
    <w:rsid w:val="006F66A7"/>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F66A7"/>
    <w:rPr>
      <w:rFonts w:ascii="Calibri" w:hAnsi="Calibri"/>
    </w:rPr>
  </w:style>
  <w:style w:type="paragraph" w:styleId="21">
    <w:name w:val="toc 2"/>
    <w:next w:val="a"/>
    <w:link w:val="22"/>
    <w:uiPriority w:val="39"/>
    <w:rsid w:val="006F66A7"/>
    <w:pPr>
      <w:ind w:left="200"/>
    </w:pPr>
  </w:style>
  <w:style w:type="character" w:customStyle="1" w:styleId="22">
    <w:name w:val="Оглавление 2 Знак"/>
    <w:link w:val="21"/>
    <w:rsid w:val="006F66A7"/>
  </w:style>
  <w:style w:type="paragraph" w:styleId="41">
    <w:name w:val="toc 4"/>
    <w:next w:val="a"/>
    <w:link w:val="42"/>
    <w:uiPriority w:val="39"/>
    <w:rsid w:val="006F66A7"/>
    <w:pPr>
      <w:ind w:left="600"/>
    </w:pPr>
  </w:style>
  <w:style w:type="character" w:customStyle="1" w:styleId="42">
    <w:name w:val="Оглавление 4 Знак"/>
    <w:link w:val="41"/>
    <w:rsid w:val="006F66A7"/>
  </w:style>
  <w:style w:type="paragraph" w:styleId="6">
    <w:name w:val="toc 6"/>
    <w:next w:val="a"/>
    <w:link w:val="60"/>
    <w:uiPriority w:val="39"/>
    <w:rsid w:val="006F66A7"/>
    <w:pPr>
      <w:ind w:left="1000"/>
    </w:pPr>
  </w:style>
  <w:style w:type="character" w:customStyle="1" w:styleId="60">
    <w:name w:val="Оглавление 6 Знак"/>
    <w:link w:val="6"/>
    <w:rsid w:val="006F66A7"/>
  </w:style>
  <w:style w:type="paragraph" w:styleId="7">
    <w:name w:val="toc 7"/>
    <w:next w:val="a"/>
    <w:link w:val="70"/>
    <w:uiPriority w:val="39"/>
    <w:rsid w:val="006F66A7"/>
    <w:pPr>
      <w:ind w:left="1200"/>
    </w:pPr>
  </w:style>
  <w:style w:type="character" w:customStyle="1" w:styleId="70">
    <w:name w:val="Оглавление 7 Знак"/>
    <w:link w:val="7"/>
    <w:rsid w:val="006F66A7"/>
  </w:style>
  <w:style w:type="character" w:customStyle="1" w:styleId="30">
    <w:name w:val="Заголовок 3 Знак"/>
    <w:link w:val="3"/>
    <w:rsid w:val="006F66A7"/>
    <w:rPr>
      <w:rFonts w:ascii="XO Thames" w:hAnsi="XO Thames"/>
      <w:b/>
      <w:i/>
      <w:color w:val="000000"/>
    </w:rPr>
  </w:style>
  <w:style w:type="paragraph" w:styleId="a3">
    <w:name w:val="List Paragraph"/>
    <w:basedOn w:val="a"/>
    <w:link w:val="a4"/>
    <w:rsid w:val="006F66A7"/>
    <w:pPr>
      <w:ind w:left="720"/>
    </w:pPr>
  </w:style>
  <w:style w:type="character" w:customStyle="1" w:styleId="a4">
    <w:name w:val="Абзац списка Знак"/>
    <w:basedOn w:val="1"/>
    <w:link w:val="a3"/>
    <w:rsid w:val="006F66A7"/>
  </w:style>
  <w:style w:type="paragraph" w:styleId="31">
    <w:name w:val="toc 3"/>
    <w:next w:val="a"/>
    <w:link w:val="32"/>
    <w:uiPriority w:val="39"/>
    <w:rsid w:val="006F66A7"/>
    <w:pPr>
      <w:ind w:left="400"/>
    </w:pPr>
  </w:style>
  <w:style w:type="character" w:customStyle="1" w:styleId="32">
    <w:name w:val="Оглавление 3 Знак"/>
    <w:link w:val="31"/>
    <w:rsid w:val="006F66A7"/>
  </w:style>
  <w:style w:type="character" w:customStyle="1" w:styleId="50">
    <w:name w:val="Заголовок 5 Знак"/>
    <w:link w:val="5"/>
    <w:rsid w:val="006F66A7"/>
    <w:rPr>
      <w:rFonts w:ascii="XO Thames" w:hAnsi="XO Thames"/>
      <w:b/>
      <w:color w:val="000000"/>
      <w:sz w:val="22"/>
    </w:rPr>
  </w:style>
  <w:style w:type="character" w:customStyle="1" w:styleId="11">
    <w:name w:val="Заголовок 1 Знак"/>
    <w:link w:val="10"/>
    <w:rsid w:val="006F66A7"/>
    <w:rPr>
      <w:rFonts w:ascii="XO Thames" w:hAnsi="XO Thames"/>
      <w:b/>
      <w:sz w:val="32"/>
    </w:rPr>
  </w:style>
  <w:style w:type="paragraph" w:customStyle="1" w:styleId="12">
    <w:name w:val="Гиперссылка1"/>
    <w:link w:val="a5"/>
    <w:rsid w:val="006F66A7"/>
    <w:rPr>
      <w:color w:val="0000FF"/>
      <w:u w:val="single"/>
    </w:rPr>
  </w:style>
  <w:style w:type="character" w:styleId="a5">
    <w:name w:val="Hyperlink"/>
    <w:link w:val="12"/>
    <w:rsid w:val="006F66A7"/>
    <w:rPr>
      <w:color w:val="0000FF"/>
      <w:u w:val="single"/>
    </w:rPr>
  </w:style>
  <w:style w:type="paragraph" w:customStyle="1" w:styleId="Footnote">
    <w:name w:val="Footnote"/>
    <w:link w:val="Footnote0"/>
    <w:rsid w:val="006F66A7"/>
    <w:rPr>
      <w:rFonts w:ascii="XO Thames" w:hAnsi="XO Thames"/>
    </w:rPr>
  </w:style>
  <w:style w:type="character" w:customStyle="1" w:styleId="Footnote0">
    <w:name w:val="Footnote"/>
    <w:link w:val="Footnote"/>
    <w:rsid w:val="006F66A7"/>
    <w:rPr>
      <w:rFonts w:ascii="XO Thames" w:hAnsi="XO Thames"/>
      <w:sz w:val="22"/>
    </w:rPr>
  </w:style>
  <w:style w:type="paragraph" w:styleId="13">
    <w:name w:val="toc 1"/>
    <w:next w:val="a"/>
    <w:link w:val="14"/>
    <w:uiPriority w:val="39"/>
    <w:rsid w:val="006F66A7"/>
    <w:rPr>
      <w:rFonts w:ascii="XO Thames" w:hAnsi="XO Thames"/>
      <w:b/>
    </w:rPr>
  </w:style>
  <w:style w:type="character" w:customStyle="1" w:styleId="14">
    <w:name w:val="Оглавление 1 Знак"/>
    <w:link w:val="13"/>
    <w:rsid w:val="006F66A7"/>
    <w:rPr>
      <w:rFonts w:ascii="XO Thames" w:hAnsi="XO Thames"/>
      <w:b/>
    </w:rPr>
  </w:style>
  <w:style w:type="paragraph" w:customStyle="1" w:styleId="HeaderandFooter">
    <w:name w:val="Header and Footer"/>
    <w:link w:val="HeaderandFooter0"/>
    <w:rsid w:val="006F66A7"/>
    <w:pPr>
      <w:spacing w:line="360" w:lineRule="auto"/>
    </w:pPr>
    <w:rPr>
      <w:rFonts w:ascii="XO Thames" w:hAnsi="XO Thames"/>
      <w:sz w:val="20"/>
    </w:rPr>
  </w:style>
  <w:style w:type="character" w:customStyle="1" w:styleId="HeaderandFooter0">
    <w:name w:val="Header and Footer"/>
    <w:link w:val="HeaderandFooter"/>
    <w:rsid w:val="006F66A7"/>
    <w:rPr>
      <w:rFonts w:ascii="XO Thames" w:hAnsi="XO Thames"/>
      <w:sz w:val="20"/>
    </w:rPr>
  </w:style>
  <w:style w:type="paragraph" w:styleId="9">
    <w:name w:val="toc 9"/>
    <w:next w:val="a"/>
    <w:link w:val="90"/>
    <w:uiPriority w:val="39"/>
    <w:rsid w:val="006F66A7"/>
    <w:pPr>
      <w:ind w:left="1600"/>
    </w:pPr>
  </w:style>
  <w:style w:type="character" w:customStyle="1" w:styleId="90">
    <w:name w:val="Оглавление 9 Знак"/>
    <w:link w:val="9"/>
    <w:rsid w:val="006F66A7"/>
  </w:style>
  <w:style w:type="paragraph" w:styleId="8">
    <w:name w:val="toc 8"/>
    <w:next w:val="a"/>
    <w:link w:val="80"/>
    <w:uiPriority w:val="39"/>
    <w:rsid w:val="006F66A7"/>
    <w:pPr>
      <w:ind w:left="1400"/>
    </w:pPr>
  </w:style>
  <w:style w:type="character" w:customStyle="1" w:styleId="80">
    <w:name w:val="Оглавление 8 Знак"/>
    <w:link w:val="8"/>
    <w:rsid w:val="006F66A7"/>
  </w:style>
  <w:style w:type="paragraph" w:styleId="a6">
    <w:name w:val="Normal (Web)"/>
    <w:basedOn w:val="a"/>
    <w:link w:val="a7"/>
    <w:rsid w:val="006F66A7"/>
    <w:pPr>
      <w:spacing w:beforeAutospacing="1" w:afterAutospacing="1" w:line="240" w:lineRule="auto"/>
    </w:pPr>
    <w:rPr>
      <w:rFonts w:ascii="Times New Roman" w:hAnsi="Times New Roman"/>
      <w:sz w:val="24"/>
    </w:rPr>
  </w:style>
  <w:style w:type="character" w:customStyle="1" w:styleId="a7">
    <w:name w:val="Обычный (веб) Знак"/>
    <w:basedOn w:val="1"/>
    <w:link w:val="a6"/>
    <w:rsid w:val="006F66A7"/>
    <w:rPr>
      <w:rFonts w:ascii="Times New Roman" w:hAnsi="Times New Roman"/>
      <w:sz w:val="24"/>
    </w:rPr>
  </w:style>
  <w:style w:type="paragraph" w:styleId="51">
    <w:name w:val="toc 5"/>
    <w:next w:val="a"/>
    <w:link w:val="52"/>
    <w:uiPriority w:val="39"/>
    <w:rsid w:val="006F66A7"/>
    <w:pPr>
      <w:ind w:left="800"/>
    </w:pPr>
  </w:style>
  <w:style w:type="character" w:customStyle="1" w:styleId="52">
    <w:name w:val="Оглавление 5 Знак"/>
    <w:link w:val="51"/>
    <w:rsid w:val="006F66A7"/>
  </w:style>
  <w:style w:type="paragraph" w:styleId="a8">
    <w:name w:val="Subtitle"/>
    <w:next w:val="a"/>
    <w:link w:val="a9"/>
    <w:uiPriority w:val="11"/>
    <w:qFormat/>
    <w:rsid w:val="006F66A7"/>
    <w:rPr>
      <w:rFonts w:ascii="XO Thames" w:hAnsi="XO Thames"/>
      <w:i/>
      <w:color w:val="616161"/>
      <w:sz w:val="24"/>
    </w:rPr>
  </w:style>
  <w:style w:type="character" w:customStyle="1" w:styleId="a9">
    <w:name w:val="Подзаголовок Знак"/>
    <w:link w:val="a8"/>
    <w:rsid w:val="006F66A7"/>
    <w:rPr>
      <w:rFonts w:ascii="XO Thames" w:hAnsi="XO Thames"/>
      <w:i/>
      <w:color w:val="616161"/>
      <w:sz w:val="24"/>
    </w:rPr>
  </w:style>
  <w:style w:type="paragraph" w:customStyle="1" w:styleId="toc10">
    <w:name w:val="toc 10"/>
    <w:next w:val="a"/>
    <w:link w:val="toc100"/>
    <w:uiPriority w:val="39"/>
    <w:rsid w:val="006F66A7"/>
    <w:pPr>
      <w:ind w:left="1800"/>
    </w:pPr>
  </w:style>
  <w:style w:type="character" w:customStyle="1" w:styleId="toc100">
    <w:name w:val="toc 10"/>
    <w:link w:val="toc10"/>
    <w:rsid w:val="006F66A7"/>
  </w:style>
  <w:style w:type="paragraph" w:styleId="aa">
    <w:name w:val="Title"/>
    <w:next w:val="a"/>
    <w:link w:val="ab"/>
    <w:uiPriority w:val="10"/>
    <w:qFormat/>
    <w:rsid w:val="006F66A7"/>
    <w:rPr>
      <w:rFonts w:ascii="XO Thames" w:hAnsi="XO Thames"/>
      <w:b/>
      <w:sz w:val="52"/>
    </w:rPr>
  </w:style>
  <w:style w:type="character" w:customStyle="1" w:styleId="ab">
    <w:name w:val="Название Знак"/>
    <w:link w:val="aa"/>
    <w:rsid w:val="006F66A7"/>
    <w:rPr>
      <w:rFonts w:ascii="XO Thames" w:hAnsi="XO Thames"/>
      <w:b/>
      <w:sz w:val="52"/>
    </w:rPr>
  </w:style>
  <w:style w:type="character" w:customStyle="1" w:styleId="40">
    <w:name w:val="Заголовок 4 Знак"/>
    <w:link w:val="4"/>
    <w:rsid w:val="006F66A7"/>
    <w:rPr>
      <w:rFonts w:ascii="XO Thames" w:hAnsi="XO Thames"/>
      <w:b/>
      <w:color w:val="595959"/>
      <w:sz w:val="26"/>
    </w:rPr>
  </w:style>
  <w:style w:type="character" w:customStyle="1" w:styleId="20">
    <w:name w:val="Заголовок 2 Знак"/>
    <w:link w:val="2"/>
    <w:rsid w:val="006F66A7"/>
    <w:rPr>
      <w:rFonts w:ascii="XO Thames" w:hAnsi="XO Thames"/>
      <w:b/>
      <w:color w:val="00A0FF"/>
      <w:sz w:val="26"/>
    </w:rPr>
  </w:style>
  <w:style w:type="paragraph" w:customStyle="1" w:styleId="15">
    <w:name w:val="Основной шрифт абзаца1"/>
    <w:link w:val="ac"/>
    <w:rsid w:val="006F66A7"/>
  </w:style>
  <w:style w:type="table" w:styleId="ac">
    <w:name w:val="Table Grid"/>
    <w:basedOn w:val="a1"/>
    <w:rsid w:val="006F66A7"/>
    <w:pPr>
      <w:spacing w:after="0" w:line="240" w:lineRule="auto"/>
    </w:pPr>
    <w:rPr>
      <w:rFonts w:ascii="Calibri" w:hAnsi="Calibri"/>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ae"/>
    <w:uiPriority w:val="99"/>
    <w:semiHidden/>
    <w:unhideWhenUsed/>
    <w:rsid w:val="009F071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F071C"/>
    <w:rPr>
      <w:rFonts w:ascii="Tahoma" w:hAnsi="Tahoma" w:cs="Tahoma"/>
      <w:sz w:val="16"/>
      <w:szCs w:val="16"/>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7310</Words>
  <Characters>41673</Characters>
  <Application>Microsoft Office Word</Application>
  <DocSecurity>0</DocSecurity>
  <Lines>347</Lines>
  <Paragraphs>97</Paragraphs>
  <ScaleCrop>false</ScaleCrop>
  <Company/>
  <LinksUpToDate>false</LinksUpToDate>
  <CharactersWithSpaces>48886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Солоненко</cp:lastModifiedBy>
  <cp:revision>2</cp:revision>
  <dcterms:created xsi:type="dcterms:W3CDTF">2024-12-04T17:07:00Z</dcterms:created>
  <dcterms:modified xsi:type="dcterms:W3CDTF">2024-12-04T17:08:00Z</dcterms:modified>
</cp:coreProperties>
</file>