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549" w:rsidRDefault="00E93549" w:rsidP="00E93549">
      <w:pPr>
        <w:spacing w:after="0" w:line="240" w:lineRule="auto"/>
        <w:jc w:val="center"/>
        <w:rPr>
          <w:rFonts w:ascii="Times New Roman" w:hAnsi="Times New Roman"/>
          <w:b/>
          <w:sz w:val="28"/>
          <w:szCs w:val="28"/>
        </w:rPr>
      </w:pPr>
      <w:r>
        <w:rPr>
          <w:rFonts w:ascii="Times New Roman" w:hAnsi="Times New Roman"/>
          <w:b/>
          <w:sz w:val="28"/>
          <w:szCs w:val="28"/>
        </w:rPr>
        <w:t>Муниципальное автономное общеобразовательное учреждение</w:t>
      </w:r>
    </w:p>
    <w:p w:rsidR="00E93549" w:rsidRDefault="00E93549" w:rsidP="00E93549">
      <w:pPr>
        <w:spacing w:after="0" w:line="240" w:lineRule="auto"/>
        <w:jc w:val="center"/>
        <w:rPr>
          <w:rFonts w:ascii="Times New Roman" w:hAnsi="Times New Roman"/>
          <w:b/>
          <w:sz w:val="28"/>
          <w:szCs w:val="28"/>
        </w:rPr>
      </w:pPr>
      <w:r>
        <w:rPr>
          <w:rFonts w:ascii="Times New Roman" w:hAnsi="Times New Roman"/>
          <w:b/>
          <w:sz w:val="28"/>
          <w:szCs w:val="28"/>
        </w:rPr>
        <w:t>«Волотовская средняя  школа »</w:t>
      </w:r>
    </w:p>
    <w:p w:rsidR="00E93549" w:rsidRDefault="00E93549" w:rsidP="00E93549">
      <w:pPr>
        <w:spacing w:after="0" w:line="240" w:lineRule="auto"/>
        <w:jc w:val="center"/>
        <w:rPr>
          <w:rFonts w:ascii="Times New Roman" w:hAnsi="Times New Roman"/>
          <w:b/>
          <w:sz w:val="28"/>
          <w:szCs w:val="28"/>
        </w:rPr>
      </w:pPr>
    </w:p>
    <w:p w:rsidR="00E93549" w:rsidRDefault="00E93549" w:rsidP="00E93549">
      <w:pPr>
        <w:spacing w:after="0" w:line="240" w:lineRule="auto"/>
        <w:jc w:val="center"/>
        <w:rPr>
          <w:rFonts w:ascii="Times New Roman" w:hAnsi="Times New Roman"/>
          <w:b/>
          <w:sz w:val="28"/>
          <w:szCs w:val="28"/>
        </w:rPr>
      </w:pPr>
    </w:p>
    <w:p w:rsidR="00E93549" w:rsidRDefault="00E93549" w:rsidP="00E93549">
      <w:pPr>
        <w:spacing w:after="0" w:line="240" w:lineRule="auto"/>
        <w:rPr>
          <w:rFonts w:ascii="Times New Roman" w:hAnsi="Times New Roman"/>
          <w:b/>
          <w:sz w:val="28"/>
          <w:szCs w:val="28"/>
        </w:rPr>
      </w:pPr>
    </w:p>
    <w:p w:rsidR="00E93549" w:rsidRDefault="00E93549" w:rsidP="00E93549">
      <w:pPr>
        <w:spacing w:after="0" w:line="240" w:lineRule="auto"/>
        <w:jc w:val="center"/>
        <w:rPr>
          <w:rFonts w:ascii="Times New Roman" w:hAnsi="Times New Roman"/>
          <w:b/>
          <w:sz w:val="28"/>
          <w:szCs w:val="28"/>
        </w:rPr>
      </w:pPr>
    </w:p>
    <w:p w:rsidR="00E93549" w:rsidRDefault="00E93549" w:rsidP="00E93549">
      <w:pPr>
        <w:pStyle w:val="aa"/>
        <w:jc w:val="center"/>
        <w:rPr>
          <w:sz w:val="28"/>
          <w:szCs w:val="28"/>
        </w:rPr>
      </w:pPr>
      <w:r>
        <w:rPr>
          <w:rFonts w:ascii="Times New Roman" w:hAnsi="Times New Roman"/>
          <w:b/>
          <w:sz w:val="28"/>
          <w:szCs w:val="28"/>
        </w:rPr>
        <w:t xml:space="preserve">                          </w:t>
      </w:r>
    </w:p>
    <w:p w:rsidR="00E93549" w:rsidRPr="00AC4BDC" w:rsidRDefault="00E93549" w:rsidP="00E93549">
      <w:pPr>
        <w:tabs>
          <w:tab w:val="center" w:pos="7179"/>
        </w:tabs>
        <w:spacing w:after="0" w:line="265" w:lineRule="auto"/>
        <w:ind w:left="-15"/>
        <w:rPr>
          <w:rFonts w:ascii="Times New Roman" w:hAnsi="Times New Roman" w:cs="Times New Roman"/>
          <w:sz w:val="28"/>
          <w:szCs w:val="28"/>
        </w:rPr>
      </w:pPr>
      <w:r w:rsidRPr="00AC4BDC">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3326765</wp:posOffset>
            </wp:positionH>
            <wp:positionV relativeFrom="paragraph">
              <wp:posOffset>119380</wp:posOffset>
            </wp:positionV>
            <wp:extent cx="1666875" cy="1581150"/>
            <wp:effectExtent l="19050" t="0" r="9525"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1666875" cy="1581150"/>
                    </a:xfrm>
                    <a:prstGeom prst="rect">
                      <a:avLst/>
                    </a:prstGeom>
                    <a:noFill/>
                    <a:ln w="9525">
                      <a:noFill/>
                      <a:miter lim="800000"/>
                      <a:headEnd/>
                      <a:tailEnd/>
                    </a:ln>
                  </pic:spPr>
                </pic:pic>
              </a:graphicData>
            </a:graphic>
          </wp:anchor>
        </w:drawing>
      </w:r>
      <w:r w:rsidRPr="00AC4BDC">
        <w:rPr>
          <w:rFonts w:ascii="Times New Roman" w:hAnsi="Times New Roman" w:cs="Times New Roman"/>
          <w:sz w:val="28"/>
          <w:szCs w:val="28"/>
        </w:rPr>
        <w:tab/>
        <w:t>УТВЕРЖДЕНО</w:t>
      </w:r>
    </w:p>
    <w:p w:rsidR="00E93549" w:rsidRPr="00AC4BDC" w:rsidRDefault="00E93549" w:rsidP="00E93549">
      <w:pPr>
        <w:tabs>
          <w:tab w:val="center" w:pos="7245"/>
        </w:tabs>
        <w:spacing w:after="77" w:line="265" w:lineRule="auto"/>
        <w:ind w:left="-15"/>
        <w:rPr>
          <w:rFonts w:ascii="Times New Roman" w:hAnsi="Times New Roman" w:cs="Times New Roman"/>
          <w:sz w:val="28"/>
          <w:szCs w:val="28"/>
        </w:rPr>
      </w:pPr>
      <w:r w:rsidRPr="00AC4BDC">
        <w:rPr>
          <w:rFonts w:ascii="Times New Roman" w:hAnsi="Times New Roman" w:cs="Times New Roman"/>
          <w:sz w:val="28"/>
          <w:szCs w:val="28"/>
        </w:rPr>
        <w:tab/>
        <w:t>Директор школы</w:t>
      </w:r>
    </w:p>
    <w:p w:rsidR="00E93549" w:rsidRPr="00AC4BDC" w:rsidRDefault="00E93549" w:rsidP="00E93549">
      <w:pPr>
        <w:tabs>
          <w:tab w:val="center" w:pos="7669"/>
        </w:tabs>
        <w:spacing w:after="135"/>
        <w:ind w:left="-15"/>
        <w:rPr>
          <w:rFonts w:ascii="Times New Roman" w:hAnsi="Times New Roman" w:cs="Times New Roman"/>
          <w:sz w:val="28"/>
          <w:szCs w:val="28"/>
        </w:rPr>
      </w:pPr>
      <w:r w:rsidRPr="00AC4BDC">
        <w:rPr>
          <w:rFonts w:ascii="Times New Roman" w:hAnsi="Times New Roman" w:cs="Times New Roman"/>
          <w:sz w:val="28"/>
          <w:szCs w:val="28"/>
        </w:rPr>
        <w:tab/>
        <w:t>________________________</w:t>
      </w:r>
    </w:p>
    <w:p w:rsidR="00E93549" w:rsidRPr="00AC4BDC" w:rsidRDefault="00E93549" w:rsidP="00E93549">
      <w:pPr>
        <w:tabs>
          <w:tab w:val="center" w:pos="2093"/>
          <w:tab w:val="center" w:pos="8323"/>
        </w:tabs>
        <w:rPr>
          <w:rFonts w:ascii="Times New Roman" w:hAnsi="Times New Roman" w:cs="Times New Roman"/>
          <w:sz w:val="28"/>
          <w:szCs w:val="28"/>
        </w:rPr>
      </w:pPr>
      <w:r w:rsidRPr="00AC4BDC">
        <w:rPr>
          <w:rFonts w:ascii="Times New Roman" w:hAnsi="Times New Roman" w:cs="Times New Roman"/>
          <w:sz w:val="28"/>
          <w:szCs w:val="28"/>
        </w:rPr>
        <w:tab/>
      </w:r>
      <w:r w:rsidRPr="00AC4BDC">
        <w:rPr>
          <w:rFonts w:ascii="Times New Roman" w:hAnsi="Times New Roman" w:cs="Times New Roman"/>
          <w:sz w:val="28"/>
          <w:szCs w:val="28"/>
        </w:rPr>
        <w:tab/>
        <w:t>Петрова Н.В.</w:t>
      </w:r>
    </w:p>
    <w:p w:rsidR="00E93549" w:rsidRPr="00AC4BDC" w:rsidRDefault="00E93549" w:rsidP="00E93549">
      <w:pPr>
        <w:tabs>
          <w:tab w:val="center" w:pos="7426"/>
        </w:tabs>
        <w:jc w:val="right"/>
        <w:rPr>
          <w:rFonts w:ascii="Times New Roman" w:hAnsi="Times New Roman" w:cs="Times New Roman"/>
          <w:sz w:val="28"/>
          <w:szCs w:val="28"/>
        </w:rPr>
      </w:pPr>
      <w:r w:rsidRPr="00AC4BDC">
        <w:rPr>
          <w:rFonts w:ascii="Times New Roman" w:hAnsi="Times New Roman" w:cs="Times New Roman"/>
          <w:sz w:val="28"/>
          <w:szCs w:val="28"/>
        </w:rPr>
        <w:tab/>
        <w:t>Приказ №310  от «30» 08.2024</w:t>
      </w:r>
    </w:p>
    <w:p w:rsidR="00E93549" w:rsidRPr="00AC4BDC" w:rsidRDefault="00E93549" w:rsidP="00E93549">
      <w:pPr>
        <w:tabs>
          <w:tab w:val="center" w:pos="6578"/>
        </w:tabs>
        <w:spacing w:after="703"/>
        <w:ind w:left="-15"/>
        <w:rPr>
          <w:rFonts w:ascii="Times New Roman" w:hAnsi="Times New Roman" w:cs="Times New Roman"/>
          <w:sz w:val="28"/>
          <w:szCs w:val="28"/>
        </w:rPr>
      </w:pPr>
      <w:r w:rsidRPr="00AC4BDC">
        <w:rPr>
          <w:rFonts w:ascii="Times New Roman" w:hAnsi="Times New Roman" w:cs="Times New Roman"/>
          <w:sz w:val="28"/>
          <w:szCs w:val="28"/>
        </w:rPr>
        <w:tab/>
      </w:r>
    </w:p>
    <w:p w:rsidR="000A27C4" w:rsidRPr="00A65562" w:rsidRDefault="000A27C4" w:rsidP="000A27C4">
      <w:pPr>
        <w:spacing w:after="0" w:line="360" w:lineRule="auto"/>
        <w:jc w:val="both"/>
        <w:rPr>
          <w:rFonts w:ascii="Times New Roman" w:eastAsia="Times New Roman" w:hAnsi="Times New Roman" w:cs="Times New Roman"/>
          <w:color w:val="000000"/>
          <w:sz w:val="28"/>
          <w:szCs w:val="28"/>
          <w:lang w:eastAsia="ru-RU"/>
        </w:rPr>
      </w:pPr>
    </w:p>
    <w:p w:rsidR="001E5430" w:rsidRDefault="001E5430" w:rsidP="000A27C4">
      <w:pPr>
        <w:spacing w:after="0" w:line="360" w:lineRule="auto"/>
        <w:jc w:val="center"/>
        <w:rPr>
          <w:rFonts w:ascii="Times New Roman" w:eastAsia="Times New Roman" w:hAnsi="Times New Roman" w:cs="Times New Roman"/>
          <w:color w:val="000000"/>
          <w:sz w:val="28"/>
          <w:szCs w:val="28"/>
          <w:lang w:eastAsia="ru-RU"/>
        </w:rPr>
      </w:pPr>
    </w:p>
    <w:p w:rsidR="001E5430" w:rsidRDefault="001E5430" w:rsidP="000A27C4">
      <w:pPr>
        <w:spacing w:after="0" w:line="360" w:lineRule="auto"/>
        <w:jc w:val="center"/>
        <w:rPr>
          <w:rFonts w:ascii="Times New Roman" w:eastAsia="Times New Roman" w:hAnsi="Times New Roman" w:cs="Times New Roman"/>
          <w:color w:val="000000"/>
          <w:sz w:val="28"/>
          <w:szCs w:val="28"/>
          <w:lang w:eastAsia="ru-RU"/>
        </w:rPr>
      </w:pPr>
    </w:p>
    <w:p w:rsidR="001E5430" w:rsidRDefault="000A27C4" w:rsidP="000A27C4">
      <w:pPr>
        <w:spacing w:after="0" w:line="360" w:lineRule="auto"/>
        <w:jc w:val="center"/>
        <w:rPr>
          <w:rFonts w:ascii="Times New Roman" w:eastAsia="Times New Roman" w:hAnsi="Times New Roman" w:cs="Times New Roman"/>
          <w:color w:val="000000"/>
          <w:sz w:val="28"/>
          <w:szCs w:val="28"/>
          <w:lang w:eastAsia="ru-RU"/>
        </w:rPr>
      </w:pPr>
      <w:r w:rsidRPr="001E5430">
        <w:rPr>
          <w:rFonts w:ascii="Times New Roman" w:eastAsia="Times New Roman" w:hAnsi="Times New Roman" w:cs="Times New Roman"/>
          <w:color w:val="000000"/>
          <w:sz w:val="44"/>
          <w:szCs w:val="44"/>
          <w:lang w:eastAsia="ru-RU"/>
        </w:rPr>
        <w:t>Рабочая программа</w:t>
      </w:r>
    </w:p>
    <w:p w:rsidR="000A27C4" w:rsidRPr="00A65562" w:rsidRDefault="001E5430" w:rsidP="000A27C4">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внеурочной деятельности</w:t>
      </w:r>
    </w:p>
    <w:p w:rsidR="000A27C4" w:rsidRPr="00A65562" w:rsidRDefault="000A27C4" w:rsidP="000A27C4">
      <w:pPr>
        <w:spacing w:after="0" w:line="360" w:lineRule="auto"/>
        <w:jc w:val="center"/>
        <w:rPr>
          <w:rFonts w:ascii="Times New Roman" w:eastAsia="Times New Roman" w:hAnsi="Times New Roman" w:cs="Times New Roman"/>
          <w:color w:val="000000"/>
          <w:sz w:val="28"/>
          <w:szCs w:val="28"/>
          <w:lang w:eastAsia="ru-RU"/>
        </w:rPr>
      </w:pPr>
      <w:r w:rsidRPr="00A65562">
        <w:rPr>
          <w:rFonts w:ascii="Times New Roman" w:eastAsia="Times New Roman" w:hAnsi="Times New Roman" w:cs="Times New Roman"/>
          <w:color w:val="000000"/>
          <w:sz w:val="28"/>
          <w:szCs w:val="28"/>
          <w:lang w:eastAsia="ru-RU"/>
        </w:rPr>
        <w:t>«</w:t>
      </w:r>
      <w:r w:rsidR="001E5430">
        <w:rPr>
          <w:rFonts w:ascii="Times New Roman" w:eastAsia="Times New Roman" w:hAnsi="Times New Roman" w:cs="Times New Roman"/>
          <w:color w:val="000000"/>
          <w:sz w:val="28"/>
          <w:szCs w:val="28"/>
          <w:lang w:eastAsia="ru-RU"/>
        </w:rPr>
        <w:t>Ф</w:t>
      </w:r>
      <w:r>
        <w:rPr>
          <w:rFonts w:ascii="Times New Roman" w:eastAsia="Times New Roman" w:hAnsi="Times New Roman" w:cs="Times New Roman"/>
          <w:color w:val="000000"/>
          <w:sz w:val="28"/>
          <w:szCs w:val="28"/>
          <w:lang w:eastAsia="ru-RU"/>
        </w:rPr>
        <w:t>инансов</w:t>
      </w:r>
      <w:r w:rsidR="001E5430">
        <w:rPr>
          <w:rFonts w:ascii="Times New Roman" w:eastAsia="Times New Roman" w:hAnsi="Times New Roman" w:cs="Times New Roman"/>
          <w:color w:val="000000"/>
          <w:sz w:val="28"/>
          <w:szCs w:val="28"/>
          <w:lang w:eastAsia="ru-RU"/>
        </w:rPr>
        <w:t>ая грамотность</w:t>
      </w:r>
      <w:r w:rsidRPr="00A65562">
        <w:rPr>
          <w:rFonts w:ascii="Times New Roman" w:eastAsia="Times New Roman" w:hAnsi="Times New Roman" w:cs="Times New Roman"/>
          <w:color w:val="000000"/>
          <w:sz w:val="28"/>
          <w:szCs w:val="28"/>
          <w:lang w:eastAsia="ru-RU"/>
        </w:rPr>
        <w:t>»</w:t>
      </w:r>
    </w:p>
    <w:p w:rsidR="000A27C4" w:rsidRPr="00A65562" w:rsidRDefault="000A27C4" w:rsidP="000A27C4">
      <w:pPr>
        <w:spacing w:after="0" w:line="360" w:lineRule="auto"/>
        <w:jc w:val="center"/>
        <w:rPr>
          <w:rFonts w:ascii="Times New Roman" w:eastAsia="Times New Roman" w:hAnsi="Times New Roman" w:cs="Times New Roman"/>
          <w:color w:val="000000"/>
          <w:sz w:val="28"/>
          <w:szCs w:val="28"/>
          <w:lang w:eastAsia="ru-RU"/>
        </w:rPr>
      </w:pPr>
      <w:r w:rsidRPr="00A65562">
        <w:rPr>
          <w:rFonts w:ascii="Times New Roman" w:eastAsia="Times New Roman" w:hAnsi="Times New Roman" w:cs="Times New Roman"/>
          <w:color w:val="000000"/>
          <w:sz w:val="28"/>
          <w:szCs w:val="28"/>
          <w:lang w:eastAsia="ru-RU"/>
        </w:rPr>
        <w:t>для обучающихся</w:t>
      </w:r>
      <w:r w:rsidR="00F21528">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класса</w:t>
      </w:r>
    </w:p>
    <w:p w:rsidR="001E5430" w:rsidRDefault="001E5430" w:rsidP="000A27C4">
      <w:pPr>
        <w:spacing w:after="0" w:line="360" w:lineRule="auto"/>
        <w:jc w:val="right"/>
        <w:rPr>
          <w:rFonts w:ascii="Times New Roman" w:eastAsia="Times New Roman" w:hAnsi="Times New Roman" w:cs="Times New Roman"/>
          <w:color w:val="000000"/>
          <w:sz w:val="28"/>
          <w:szCs w:val="28"/>
          <w:lang w:eastAsia="ru-RU"/>
        </w:rPr>
      </w:pPr>
    </w:p>
    <w:p w:rsidR="001E5430" w:rsidRDefault="001E5430" w:rsidP="000A27C4">
      <w:pPr>
        <w:spacing w:after="0" w:line="360" w:lineRule="auto"/>
        <w:jc w:val="right"/>
        <w:rPr>
          <w:rFonts w:ascii="Times New Roman" w:eastAsia="Times New Roman" w:hAnsi="Times New Roman" w:cs="Times New Roman"/>
          <w:color w:val="000000"/>
          <w:sz w:val="28"/>
          <w:szCs w:val="28"/>
          <w:lang w:eastAsia="ru-RU"/>
        </w:rPr>
      </w:pPr>
    </w:p>
    <w:p w:rsidR="001E5430" w:rsidRDefault="001E5430" w:rsidP="000A27C4">
      <w:pPr>
        <w:spacing w:after="0" w:line="360" w:lineRule="auto"/>
        <w:jc w:val="right"/>
        <w:rPr>
          <w:rFonts w:ascii="Times New Roman" w:eastAsia="Times New Roman" w:hAnsi="Times New Roman" w:cs="Times New Roman"/>
          <w:color w:val="000000"/>
          <w:sz w:val="28"/>
          <w:szCs w:val="28"/>
          <w:lang w:eastAsia="ru-RU"/>
        </w:rPr>
      </w:pPr>
    </w:p>
    <w:p w:rsidR="001E5430" w:rsidRDefault="001E5430" w:rsidP="000A27C4">
      <w:pPr>
        <w:spacing w:after="0" w:line="360" w:lineRule="auto"/>
        <w:jc w:val="right"/>
        <w:rPr>
          <w:rFonts w:ascii="Times New Roman" w:eastAsia="Times New Roman" w:hAnsi="Times New Roman" w:cs="Times New Roman"/>
          <w:color w:val="000000"/>
          <w:sz w:val="28"/>
          <w:szCs w:val="28"/>
          <w:lang w:eastAsia="ru-RU"/>
        </w:rPr>
      </w:pPr>
    </w:p>
    <w:p w:rsidR="001E5430" w:rsidRDefault="001E5430" w:rsidP="001E5430">
      <w:pPr>
        <w:spacing w:after="0" w:line="360" w:lineRule="auto"/>
        <w:jc w:val="center"/>
        <w:rPr>
          <w:rFonts w:ascii="Times New Roman" w:eastAsia="Times New Roman" w:hAnsi="Times New Roman" w:cs="Times New Roman"/>
          <w:color w:val="000000"/>
          <w:sz w:val="28"/>
          <w:szCs w:val="28"/>
          <w:lang w:eastAsia="ru-RU"/>
        </w:rPr>
      </w:pPr>
    </w:p>
    <w:p w:rsidR="001E5430" w:rsidRDefault="001E5430" w:rsidP="001E5430">
      <w:pPr>
        <w:spacing w:after="0" w:line="360" w:lineRule="auto"/>
        <w:jc w:val="center"/>
        <w:rPr>
          <w:rFonts w:ascii="Times New Roman" w:eastAsia="Times New Roman" w:hAnsi="Times New Roman" w:cs="Times New Roman"/>
          <w:color w:val="000000"/>
          <w:sz w:val="28"/>
          <w:szCs w:val="28"/>
          <w:lang w:eastAsia="ru-RU"/>
        </w:rPr>
      </w:pPr>
    </w:p>
    <w:p w:rsidR="001E5430" w:rsidRDefault="001E5430" w:rsidP="001E5430">
      <w:pPr>
        <w:spacing w:after="0" w:line="360" w:lineRule="auto"/>
        <w:jc w:val="center"/>
        <w:rPr>
          <w:rFonts w:ascii="Times New Roman" w:eastAsia="Times New Roman" w:hAnsi="Times New Roman" w:cs="Times New Roman"/>
          <w:color w:val="000000"/>
          <w:sz w:val="28"/>
          <w:szCs w:val="28"/>
          <w:lang w:eastAsia="ru-RU"/>
        </w:rPr>
      </w:pPr>
    </w:p>
    <w:p w:rsidR="001E5430" w:rsidRDefault="001E5430" w:rsidP="001E5430">
      <w:pPr>
        <w:spacing w:after="0" w:line="360" w:lineRule="auto"/>
        <w:jc w:val="center"/>
        <w:rPr>
          <w:rFonts w:ascii="Times New Roman" w:eastAsia="Times New Roman" w:hAnsi="Times New Roman" w:cs="Times New Roman"/>
          <w:color w:val="000000"/>
          <w:sz w:val="28"/>
          <w:szCs w:val="28"/>
          <w:lang w:eastAsia="ru-RU"/>
        </w:rPr>
      </w:pPr>
    </w:p>
    <w:p w:rsidR="001E5430" w:rsidRDefault="001E5430" w:rsidP="001E5430">
      <w:pPr>
        <w:spacing w:after="0" w:line="360" w:lineRule="auto"/>
        <w:jc w:val="center"/>
        <w:rPr>
          <w:rFonts w:ascii="Times New Roman" w:eastAsia="Times New Roman" w:hAnsi="Times New Roman" w:cs="Times New Roman"/>
          <w:color w:val="000000"/>
          <w:sz w:val="28"/>
          <w:szCs w:val="28"/>
          <w:lang w:eastAsia="ru-RU"/>
        </w:rPr>
      </w:pPr>
    </w:p>
    <w:p w:rsidR="001E5430" w:rsidRDefault="001E5430" w:rsidP="001E5430">
      <w:pPr>
        <w:spacing w:after="0" w:line="360" w:lineRule="auto"/>
        <w:jc w:val="center"/>
        <w:rPr>
          <w:rFonts w:ascii="Times New Roman" w:eastAsia="Times New Roman" w:hAnsi="Times New Roman" w:cs="Times New Roman"/>
          <w:color w:val="000000"/>
          <w:sz w:val="28"/>
          <w:szCs w:val="28"/>
          <w:lang w:eastAsia="ru-RU"/>
        </w:rPr>
      </w:pPr>
    </w:p>
    <w:p w:rsidR="001E5430" w:rsidRDefault="001E5430" w:rsidP="000A27C4">
      <w:pPr>
        <w:spacing w:after="0" w:line="360" w:lineRule="auto"/>
        <w:jc w:val="right"/>
        <w:rPr>
          <w:rFonts w:ascii="Times New Roman" w:eastAsia="Times New Roman" w:hAnsi="Times New Roman" w:cs="Times New Roman"/>
          <w:color w:val="000000"/>
          <w:sz w:val="28"/>
          <w:szCs w:val="28"/>
          <w:lang w:eastAsia="ru-RU"/>
        </w:rPr>
        <w:sectPr w:rsidR="001E5430" w:rsidSect="001E5430">
          <w:footerReference w:type="default" r:id="rId8"/>
          <w:pgSz w:w="11906" w:h="16838"/>
          <w:pgMar w:top="851" w:right="1134" w:bottom="1701" w:left="1134" w:header="709" w:footer="709" w:gutter="0"/>
          <w:cols w:space="708"/>
          <w:titlePg/>
          <w:docGrid w:linePitch="360"/>
        </w:sectPr>
      </w:pPr>
    </w:p>
    <w:p w:rsidR="000A27C4" w:rsidRPr="00A65562" w:rsidRDefault="000A27C4" w:rsidP="000A27C4">
      <w:pPr>
        <w:spacing w:after="0" w:line="360" w:lineRule="auto"/>
        <w:jc w:val="right"/>
        <w:rPr>
          <w:rFonts w:ascii="Times New Roman" w:eastAsia="Times New Roman" w:hAnsi="Times New Roman" w:cs="Times New Roman"/>
          <w:color w:val="000000"/>
          <w:sz w:val="28"/>
          <w:szCs w:val="28"/>
          <w:lang w:eastAsia="ru-RU"/>
        </w:rPr>
      </w:pP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Рабочая программа «</w:t>
      </w:r>
      <w:r w:rsidR="001E5430">
        <w:rPr>
          <w:rFonts w:ascii="Times New Roman" w:eastAsia="Times New Roman" w:hAnsi="Times New Roman" w:cs="Times New Roman"/>
          <w:sz w:val="28"/>
          <w:szCs w:val="28"/>
          <w:lang w:eastAsia="ru-RU"/>
        </w:rPr>
        <w:t>Финансовая грамотность</w:t>
      </w:r>
      <w:r w:rsidRPr="000A27C4">
        <w:rPr>
          <w:rFonts w:ascii="Times New Roman" w:eastAsia="Times New Roman" w:hAnsi="Times New Roman" w:cs="Times New Roman"/>
          <w:sz w:val="28"/>
          <w:szCs w:val="28"/>
          <w:lang w:eastAsia="ru-RU"/>
        </w:rPr>
        <w:t>» составлена на основе программы «Финансовая грамотность». Автор программы: Ю. Н. Корлюгова. Издательство «ВИТА-ПРЕСС» 2014 год.</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Программа «</w:t>
      </w:r>
      <w:r w:rsidR="001E5430">
        <w:rPr>
          <w:rFonts w:ascii="Times New Roman" w:eastAsia="Times New Roman" w:hAnsi="Times New Roman" w:cs="Times New Roman"/>
          <w:sz w:val="28"/>
          <w:szCs w:val="28"/>
          <w:lang w:eastAsia="ru-RU"/>
        </w:rPr>
        <w:t>Финансовая грамотность</w:t>
      </w:r>
      <w:r w:rsidRPr="000A27C4">
        <w:rPr>
          <w:rFonts w:ascii="Times New Roman" w:eastAsia="Times New Roman" w:hAnsi="Times New Roman" w:cs="Times New Roman"/>
          <w:sz w:val="28"/>
          <w:szCs w:val="28"/>
          <w:lang w:eastAsia="ru-RU"/>
        </w:rPr>
        <w:t xml:space="preserve">» реализует социальное направление </w:t>
      </w:r>
      <w:r w:rsidR="00F21528">
        <w:rPr>
          <w:rFonts w:ascii="Times New Roman" w:eastAsia="Times New Roman" w:hAnsi="Times New Roman" w:cs="Times New Roman"/>
          <w:sz w:val="28"/>
          <w:szCs w:val="28"/>
          <w:lang w:eastAsia="ru-RU"/>
        </w:rPr>
        <w:t>внеурочной деятельности в 1</w:t>
      </w:r>
      <w:r w:rsidRPr="000A27C4">
        <w:rPr>
          <w:rFonts w:ascii="Times New Roman" w:eastAsia="Times New Roman" w:hAnsi="Times New Roman" w:cs="Times New Roman"/>
          <w:sz w:val="28"/>
          <w:szCs w:val="28"/>
          <w:lang w:eastAsia="ru-RU"/>
        </w:rPr>
        <w:t xml:space="preserve"> класс</w:t>
      </w:r>
      <w:r w:rsidR="001E5430">
        <w:rPr>
          <w:rFonts w:ascii="Times New Roman" w:eastAsia="Times New Roman" w:hAnsi="Times New Roman" w:cs="Times New Roman"/>
          <w:sz w:val="28"/>
          <w:szCs w:val="28"/>
          <w:lang w:eastAsia="ru-RU"/>
        </w:rPr>
        <w:t>е</w:t>
      </w:r>
      <w:r w:rsidRPr="000A27C4">
        <w:rPr>
          <w:rFonts w:ascii="Times New Roman" w:eastAsia="Times New Roman" w:hAnsi="Times New Roman" w:cs="Times New Roman"/>
          <w:sz w:val="28"/>
          <w:szCs w:val="28"/>
          <w:lang w:eastAsia="ru-RU"/>
        </w:rPr>
        <w:t xml:space="preserve"> в соответствии с </w:t>
      </w:r>
      <w:r w:rsidR="003E2923">
        <w:rPr>
          <w:rFonts w:ascii="Times New Roman" w:eastAsia="Times New Roman" w:hAnsi="Times New Roman" w:cs="Times New Roman"/>
          <w:sz w:val="28"/>
          <w:szCs w:val="28"/>
          <w:lang w:eastAsia="ru-RU"/>
        </w:rPr>
        <w:t xml:space="preserve">ФГОС НОО. </w:t>
      </w:r>
      <w:r w:rsidRPr="000A27C4">
        <w:rPr>
          <w:rFonts w:ascii="Times New Roman" w:eastAsia="Times New Roman" w:hAnsi="Times New Roman" w:cs="Times New Roman"/>
          <w:sz w:val="28"/>
          <w:szCs w:val="28"/>
          <w:lang w:eastAsia="ru-RU"/>
        </w:rPr>
        <w:t>Финансовая грамотность – это умение правильно распоряжаться своими финансами и избегать ошибок.</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Цель курса:</w:t>
      </w:r>
      <w:r w:rsidRPr="000A27C4">
        <w:rPr>
          <w:rFonts w:ascii="Times New Roman" w:eastAsia="Times New Roman" w:hAnsi="Times New Roman" w:cs="Times New Roman"/>
          <w:sz w:val="28"/>
          <w:szCs w:val="28"/>
          <w:lang w:eastAsia="ru-RU"/>
        </w:rPr>
        <w:t xml:space="preserve"> способствовать формированию у младших школьников представления о финансовой грамотности и создание предпосылок для успешного решения элементарных вопросов в области управления личными финансами и экономики семьи.</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Задачи программы:</w:t>
      </w:r>
    </w:p>
    <w:p w:rsidR="000A27C4" w:rsidRPr="000A27C4" w:rsidRDefault="000A27C4" w:rsidP="000A27C4">
      <w:pPr>
        <w:numPr>
          <w:ilvl w:val="0"/>
          <w:numId w:val="1"/>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Формировать представления о существенных сторонах финансовой грамотности.</w:t>
      </w:r>
    </w:p>
    <w:p w:rsidR="000A27C4" w:rsidRPr="000A27C4" w:rsidRDefault="000A27C4" w:rsidP="000A27C4">
      <w:pPr>
        <w:numPr>
          <w:ilvl w:val="0"/>
          <w:numId w:val="1"/>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Содействовать целостному восприятию и широкому охвату картины окружающего мира, важной составной частью которого являются экономические отношения, с помощью экономических категорий и понятий.</w:t>
      </w:r>
    </w:p>
    <w:p w:rsidR="000A27C4" w:rsidRPr="000A27C4" w:rsidRDefault="000A27C4" w:rsidP="000A27C4">
      <w:pPr>
        <w:numPr>
          <w:ilvl w:val="0"/>
          <w:numId w:val="1"/>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Научить детей пользоваться экономическим инструментарием.</w:t>
      </w:r>
    </w:p>
    <w:p w:rsidR="000A27C4" w:rsidRPr="000A27C4" w:rsidRDefault="000A27C4" w:rsidP="000A27C4">
      <w:pPr>
        <w:numPr>
          <w:ilvl w:val="0"/>
          <w:numId w:val="1"/>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Способствовать общему развитию школьников: развивать мышление, эмоционально-волевую сферу.</w:t>
      </w:r>
    </w:p>
    <w:p w:rsidR="000A27C4" w:rsidRPr="000A27C4" w:rsidRDefault="000A27C4" w:rsidP="000A27C4">
      <w:pPr>
        <w:numPr>
          <w:ilvl w:val="0"/>
          <w:numId w:val="1"/>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Развивать культуру экономического мышления.</w:t>
      </w:r>
    </w:p>
    <w:p w:rsidR="000A27C4" w:rsidRPr="000A27C4" w:rsidRDefault="000A27C4" w:rsidP="000A27C4">
      <w:pPr>
        <w:numPr>
          <w:ilvl w:val="0"/>
          <w:numId w:val="1"/>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Воспитывать ответственность и нравственное поведение в области экономических отношений в семье.</w:t>
      </w:r>
    </w:p>
    <w:p w:rsidR="000A27C4" w:rsidRPr="000A27C4" w:rsidRDefault="000A27C4" w:rsidP="000A27C4">
      <w:pPr>
        <w:spacing w:after="0" w:line="360" w:lineRule="auto"/>
        <w:jc w:val="center"/>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 xml:space="preserve">Планируемые результаты </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Личностными результатами</w:t>
      </w:r>
      <w:r w:rsidRPr="000A27C4">
        <w:rPr>
          <w:rFonts w:ascii="Times New Roman" w:eastAsia="Times New Roman" w:hAnsi="Times New Roman" w:cs="Times New Roman"/>
          <w:sz w:val="28"/>
          <w:szCs w:val="28"/>
          <w:lang w:eastAsia="ru-RU"/>
        </w:rPr>
        <w:t xml:space="preserve"> освоения программы являются следующие умения:</w:t>
      </w:r>
    </w:p>
    <w:p w:rsidR="000A27C4" w:rsidRPr="000A27C4" w:rsidRDefault="000A27C4" w:rsidP="000A27C4">
      <w:pPr>
        <w:numPr>
          <w:ilvl w:val="0"/>
          <w:numId w:val="2"/>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lastRenderedPageBreak/>
        <w:t>осознание себя как члена семьи, общества и государства: участие в обсуждении финансовых проблем семьи, принятии решений о семейном бюджете;</w:t>
      </w:r>
    </w:p>
    <w:p w:rsidR="000A27C4" w:rsidRPr="000A27C4" w:rsidRDefault="000A27C4" w:rsidP="000A27C4">
      <w:pPr>
        <w:numPr>
          <w:ilvl w:val="0"/>
          <w:numId w:val="2"/>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овладение начальными навыками адаптации в мире финансовых отношений: сопоставление доходов и расходов, простые вычисления в области семейных финансов;</w:t>
      </w:r>
    </w:p>
    <w:p w:rsidR="000A27C4" w:rsidRPr="000A27C4" w:rsidRDefault="000A27C4" w:rsidP="000A27C4">
      <w:pPr>
        <w:numPr>
          <w:ilvl w:val="0"/>
          <w:numId w:val="2"/>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развитие самостоятельности и осознание личной ответственности за свои поступки: планирование собственного бюджета и сбережений, понимание финансового положения семьи;</w:t>
      </w:r>
    </w:p>
    <w:p w:rsidR="000A27C4" w:rsidRPr="000A27C4" w:rsidRDefault="000A27C4" w:rsidP="000A27C4">
      <w:pPr>
        <w:numPr>
          <w:ilvl w:val="0"/>
          <w:numId w:val="2"/>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развитие навыков сотрудничества со взрослыми и сверстниками в</w:t>
      </w:r>
    </w:p>
    <w:p w:rsidR="000A27C4" w:rsidRPr="000A27C4" w:rsidRDefault="000A27C4" w:rsidP="000A27C4">
      <w:pPr>
        <w:numPr>
          <w:ilvl w:val="0"/>
          <w:numId w:val="2"/>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разных игровых и реальных экономических ситуациях.</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Метапредметными результатами</w:t>
      </w:r>
      <w:r w:rsidRPr="000A27C4">
        <w:rPr>
          <w:rFonts w:ascii="Times New Roman" w:eastAsia="Times New Roman" w:hAnsi="Times New Roman" w:cs="Times New Roman"/>
          <w:sz w:val="28"/>
          <w:szCs w:val="28"/>
          <w:lang w:eastAsia="ru-RU"/>
        </w:rPr>
        <w:t xml:space="preserve"> освоения программы является формирование следующих универсальных учебных действий (УУД):</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Познавательные УУД:</w:t>
      </w:r>
    </w:p>
    <w:p w:rsidR="000A27C4" w:rsidRPr="000A27C4" w:rsidRDefault="000A27C4" w:rsidP="000A27C4">
      <w:pPr>
        <w:numPr>
          <w:ilvl w:val="0"/>
          <w:numId w:val="3"/>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освоение способов решения проблем творческого и поискового характера;</w:t>
      </w:r>
    </w:p>
    <w:p w:rsidR="000A27C4" w:rsidRPr="000A27C4" w:rsidRDefault="000A27C4" w:rsidP="000A27C4">
      <w:pPr>
        <w:numPr>
          <w:ilvl w:val="0"/>
          <w:numId w:val="3"/>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использование различных способов поиска, сбора, обработки, анализа и представления информации;</w:t>
      </w:r>
    </w:p>
    <w:p w:rsidR="000A27C4" w:rsidRPr="000A27C4" w:rsidRDefault="000A27C4" w:rsidP="000A27C4">
      <w:pPr>
        <w:numPr>
          <w:ilvl w:val="0"/>
          <w:numId w:val="3"/>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A27C4" w:rsidRPr="000A27C4" w:rsidRDefault="000A27C4" w:rsidP="000A27C4">
      <w:pPr>
        <w:numPr>
          <w:ilvl w:val="0"/>
          <w:numId w:val="3"/>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овладение базовыми предметными и межпредметными понятиями;</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Регулятивные УУД:</w:t>
      </w:r>
    </w:p>
    <w:p w:rsidR="000A27C4" w:rsidRPr="000A27C4" w:rsidRDefault="000A27C4" w:rsidP="000A27C4">
      <w:pPr>
        <w:numPr>
          <w:ilvl w:val="0"/>
          <w:numId w:val="4"/>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понимание цели своих действий;</w:t>
      </w:r>
    </w:p>
    <w:p w:rsidR="000A27C4" w:rsidRPr="000A27C4" w:rsidRDefault="000A27C4" w:rsidP="000A27C4">
      <w:pPr>
        <w:numPr>
          <w:ilvl w:val="0"/>
          <w:numId w:val="4"/>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составление простых планов с помощью учителя;</w:t>
      </w:r>
    </w:p>
    <w:p w:rsidR="000A27C4" w:rsidRPr="000A27C4" w:rsidRDefault="000A27C4" w:rsidP="000A27C4">
      <w:pPr>
        <w:numPr>
          <w:ilvl w:val="0"/>
          <w:numId w:val="4"/>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проявление познавательной и творческой инициативы;</w:t>
      </w:r>
    </w:p>
    <w:p w:rsidR="000A27C4" w:rsidRPr="000A27C4" w:rsidRDefault="000A27C4" w:rsidP="000A27C4">
      <w:pPr>
        <w:numPr>
          <w:ilvl w:val="0"/>
          <w:numId w:val="4"/>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lastRenderedPageBreak/>
        <w:t>оценка правильности выполнения действий;</w:t>
      </w:r>
    </w:p>
    <w:p w:rsidR="000A27C4" w:rsidRPr="000A27C4" w:rsidRDefault="000A27C4" w:rsidP="000A27C4">
      <w:pPr>
        <w:numPr>
          <w:ilvl w:val="0"/>
          <w:numId w:val="4"/>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адекватное восприятие предложений товарищей, учителей, родителей.</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Коммуникативные УУД:</w:t>
      </w:r>
    </w:p>
    <w:p w:rsidR="000A27C4" w:rsidRPr="000A27C4" w:rsidRDefault="000A27C4" w:rsidP="000A27C4">
      <w:pPr>
        <w:numPr>
          <w:ilvl w:val="0"/>
          <w:numId w:val="5"/>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составление текстов в устной и письменной формах;</w:t>
      </w:r>
    </w:p>
    <w:p w:rsidR="000A27C4" w:rsidRPr="000A27C4" w:rsidRDefault="000A27C4" w:rsidP="000A27C4">
      <w:pPr>
        <w:numPr>
          <w:ilvl w:val="0"/>
          <w:numId w:val="5"/>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умение слушать собеседника и вести диалог;</w:t>
      </w:r>
    </w:p>
    <w:p w:rsidR="000A27C4" w:rsidRPr="000A27C4" w:rsidRDefault="000A27C4" w:rsidP="000A27C4">
      <w:pPr>
        <w:numPr>
          <w:ilvl w:val="0"/>
          <w:numId w:val="5"/>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умение признавать возможность существования различных точек зрения и права каждого иметь свою;</w:t>
      </w:r>
    </w:p>
    <w:p w:rsidR="000A27C4" w:rsidRPr="000A27C4" w:rsidRDefault="000A27C4" w:rsidP="000A27C4">
      <w:pPr>
        <w:numPr>
          <w:ilvl w:val="0"/>
          <w:numId w:val="5"/>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умение излагать свое мнение и аргументировать свою точку зрения и оценку событий;</w:t>
      </w:r>
    </w:p>
    <w:p w:rsidR="000A27C4" w:rsidRPr="000A27C4" w:rsidRDefault="000A27C4" w:rsidP="000A27C4">
      <w:pPr>
        <w:numPr>
          <w:ilvl w:val="0"/>
          <w:numId w:val="5"/>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Предметными результатами</w:t>
      </w:r>
      <w:r w:rsidRPr="000A27C4">
        <w:rPr>
          <w:rFonts w:ascii="Times New Roman" w:eastAsia="Times New Roman" w:hAnsi="Times New Roman" w:cs="Times New Roman"/>
          <w:sz w:val="28"/>
          <w:szCs w:val="28"/>
          <w:lang w:eastAsia="ru-RU"/>
        </w:rPr>
        <w:t xml:space="preserve"> изучения курса «</w:t>
      </w:r>
      <w:r w:rsidR="00F21528">
        <w:rPr>
          <w:rFonts w:ascii="Times New Roman" w:eastAsia="Times New Roman" w:hAnsi="Times New Roman" w:cs="Times New Roman"/>
          <w:sz w:val="28"/>
          <w:szCs w:val="28"/>
          <w:lang w:eastAsia="ru-RU"/>
        </w:rPr>
        <w:t>Финансовая грамотность</w:t>
      </w:r>
      <w:r w:rsidRPr="000A27C4">
        <w:rPr>
          <w:rFonts w:ascii="Times New Roman" w:eastAsia="Times New Roman" w:hAnsi="Times New Roman" w:cs="Times New Roman"/>
          <w:sz w:val="28"/>
          <w:szCs w:val="28"/>
          <w:lang w:eastAsia="ru-RU"/>
        </w:rPr>
        <w:t>» являются:</w:t>
      </w:r>
    </w:p>
    <w:p w:rsidR="000A27C4" w:rsidRPr="000A27C4" w:rsidRDefault="000A27C4" w:rsidP="000A27C4">
      <w:pPr>
        <w:numPr>
          <w:ilvl w:val="0"/>
          <w:numId w:val="6"/>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понимание и правильное использование экономических терминов;</w:t>
      </w:r>
    </w:p>
    <w:p w:rsidR="000A27C4" w:rsidRPr="000A27C4" w:rsidRDefault="000A27C4" w:rsidP="000A27C4">
      <w:pPr>
        <w:numPr>
          <w:ilvl w:val="0"/>
          <w:numId w:val="6"/>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представление о роли денег в семье и обществе;</w:t>
      </w:r>
    </w:p>
    <w:p w:rsidR="000A27C4" w:rsidRPr="000A27C4" w:rsidRDefault="000A27C4" w:rsidP="000A27C4">
      <w:pPr>
        <w:numPr>
          <w:ilvl w:val="0"/>
          <w:numId w:val="6"/>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умение характеризовать виды и функции денег;</w:t>
      </w:r>
    </w:p>
    <w:p w:rsidR="000A27C4" w:rsidRPr="000A27C4" w:rsidRDefault="000A27C4" w:rsidP="000A27C4">
      <w:pPr>
        <w:numPr>
          <w:ilvl w:val="0"/>
          <w:numId w:val="6"/>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знание источников доходов и направлений расходов семьи;</w:t>
      </w:r>
    </w:p>
    <w:p w:rsidR="000A27C4" w:rsidRPr="000A27C4" w:rsidRDefault="000A27C4" w:rsidP="000A27C4">
      <w:pPr>
        <w:numPr>
          <w:ilvl w:val="0"/>
          <w:numId w:val="6"/>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умение рассчитывать доходы и расходы и составлять простой семейный бюджет;</w:t>
      </w:r>
    </w:p>
    <w:p w:rsidR="000A27C4" w:rsidRPr="000A27C4" w:rsidRDefault="000A27C4" w:rsidP="000A27C4">
      <w:pPr>
        <w:numPr>
          <w:ilvl w:val="0"/>
          <w:numId w:val="6"/>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определение элементарных проблем в области семейных финансов и путей их решения;</w:t>
      </w:r>
    </w:p>
    <w:p w:rsidR="000A27C4" w:rsidRPr="000A27C4" w:rsidRDefault="000A27C4" w:rsidP="000A27C4">
      <w:pPr>
        <w:numPr>
          <w:ilvl w:val="0"/>
          <w:numId w:val="6"/>
        </w:num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проведение элементарных финансовых расчетов.</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 </w:t>
      </w:r>
    </w:p>
    <w:p w:rsidR="001E5430" w:rsidRDefault="001E5430" w:rsidP="000A27C4">
      <w:pPr>
        <w:spacing w:after="0" w:line="360" w:lineRule="auto"/>
        <w:jc w:val="center"/>
        <w:rPr>
          <w:rFonts w:ascii="Times New Roman" w:eastAsia="Times New Roman" w:hAnsi="Times New Roman" w:cs="Times New Roman"/>
          <w:b/>
          <w:bCs/>
          <w:sz w:val="28"/>
          <w:szCs w:val="28"/>
          <w:lang w:eastAsia="ru-RU"/>
        </w:rPr>
      </w:pPr>
    </w:p>
    <w:p w:rsidR="001E5430" w:rsidRDefault="001E5430" w:rsidP="000A27C4">
      <w:pPr>
        <w:spacing w:after="0" w:line="360" w:lineRule="auto"/>
        <w:jc w:val="center"/>
        <w:rPr>
          <w:rFonts w:ascii="Times New Roman" w:eastAsia="Times New Roman" w:hAnsi="Times New Roman" w:cs="Times New Roman"/>
          <w:b/>
          <w:bCs/>
          <w:sz w:val="28"/>
          <w:szCs w:val="28"/>
          <w:lang w:eastAsia="ru-RU"/>
        </w:rPr>
      </w:pPr>
    </w:p>
    <w:p w:rsidR="000A27C4" w:rsidRPr="000A27C4" w:rsidRDefault="000A27C4" w:rsidP="000A27C4">
      <w:pPr>
        <w:spacing w:after="0" w:line="360" w:lineRule="auto"/>
        <w:jc w:val="center"/>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lastRenderedPageBreak/>
        <w:t>Содержание курса внеурочной деятельности</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 xml:space="preserve">Содержание определяется возрастными особенностями младших школьников. В программе предусматривается определенная последовательность прохождения тем. Занятия состоят из теоретической и практической частей. Формы организации занятий </w:t>
      </w:r>
      <w:r w:rsidR="001E5430">
        <w:rPr>
          <w:rFonts w:ascii="Times New Roman" w:eastAsia="Times New Roman" w:hAnsi="Times New Roman" w:cs="Times New Roman"/>
          <w:sz w:val="28"/>
          <w:szCs w:val="28"/>
          <w:lang w:eastAsia="ru-RU"/>
        </w:rPr>
        <w:t>внеурочной деятельности</w:t>
      </w:r>
      <w:r w:rsidRPr="000A27C4">
        <w:rPr>
          <w:rFonts w:ascii="Times New Roman" w:eastAsia="Times New Roman" w:hAnsi="Times New Roman" w:cs="Times New Roman"/>
          <w:sz w:val="28"/>
          <w:szCs w:val="28"/>
          <w:lang w:eastAsia="ru-RU"/>
        </w:rPr>
        <w:t xml:space="preserve"> при реализации программы «</w:t>
      </w:r>
      <w:r w:rsidR="001E5430">
        <w:rPr>
          <w:rFonts w:ascii="Times New Roman" w:eastAsia="Times New Roman" w:hAnsi="Times New Roman" w:cs="Times New Roman"/>
          <w:sz w:val="28"/>
          <w:szCs w:val="28"/>
          <w:lang w:eastAsia="ru-RU"/>
        </w:rPr>
        <w:t>Финансовая грамотность</w:t>
      </w:r>
      <w:r w:rsidRPr="000A27C4">
        <w:rPr>
          <w:rFonts w:ascii="Times New Roman" w:eastAsia="Times New Roman" w:hAnsi="Times New Roman" w:cs="Times New Roman"/>
          <w:sz w:val="28"/>
          <w:szCs w:val="28"/>
          <w:lang w:eastAsia="ru-RU"/>
        </w:rPr>
        <w:t xml:space="preserve">» основаны на индивидуальной, парной, групповой и массовой работах. При организации занятий по программе </w:t>
      </w:r>
      <w:r w:rsidR="001E5430">
        <w:rPr>
          <w:rFonts w:ascii="Times New Roman" w:eastAsia="Times New Roman" w:hAnsi="Times New Roman" w:cs="Times New Roman"/>
          <w:sz w:val="28"/>
          <w:szCs w:val="28"/>
          <w:lang w:eastAsia="ru-RU"/>
        </w:rPr>
        <w:t>внеурочной деятельности</w:t>
      </w:r>
      <w:r w:rsidRPr="000A27C4">
        <w:rPr>
          <w:rFonts w:ascii="Times New Roman" w:eastAsia="Times New Roman" w:hAnsi="Times New Roman" w:cs="Times New Roman"/>
          <w:sz w:val="28"/>
          <w:szCs w:val="28"/>
          <w:lang w:eastAsia="ru-RU"/>
        </w:rPr>
        <w:t>«</w:t>
      </w:r>
      <w:r w:rsidR="001E5430">
        <w:rPr>
          <w:rFonts w:ascii="Times New Roman" w:eastAsia="Times New Roman" w:hAnsi="Times New Roman" w:cs="Times New Roman"/>
          <w:sz w:val="28"/>
          <w:szCs w:val="28"/>
          <w:lang w:eastAsia="ru-RU"/>
        </w:rPr>
        <w:t>Финансовая грамотность</w:t>
      </w:r>
      <w:r w:rsidRPr="000A27C4">
        <w:rPr>
          <w:rFonts w:ascii="Times New Roman" w:eastAsia="Times New Roman" w:hAnsi="Times New Roman" w:cs="Times New Roman"/>
          <w:sz w:val="28"/>
          <w:szCs w:val="28"/>
          <w:lang w:eastAsia="ru-RU"/>
        </w:rPr>
        <w:t>» используются: рассказы, беседы, экскурсии, просмотр и обсуждение видеосюжетов, моделирование и разбор социально-экономических ситуаций, решение различных простейших задач и с экономическим содержанием. Также широко применяются игры и их модификации, творческие работы (проекты, конкурсы, коллажи), ИКТ-технологии.</w:t>
      </w:r>
    </w:p>
    <w:p w:rsidR="009B39E0" w:rsidRDefault="009B39E0" w:rsidP="000A27C4">
      <w:pPr>
        <w:spacing w:after="0" w:line="360" w:lineRule="auto"/>
        <w:jc w:val="center"/>
        <w:rPr>
          <w:rFonts w:ascii="Times New Roman" w:eastAsia="Times New Roman" w:hAnsi="Times New Roman" w:cs="Times New Roman"/>
          <w:b/>
          <w:bCs/>
          <w:sz w:val="28"/>
          <w:szCs w:val="28"/>
          <w:lang w:eastAsia="ru-RU"/>
        </w:rPr>
      </w:pPr>
    </w:p>
    <w:p w:rsidR="000A27C4" w:rsidRPr="000A27C4" w:rsidRDefault="000A27C4" w:rsidP="000A27C4">
      <w:pPr>
        <w:spacing w:after="0" w:line="360" w:lineRule="auto"/>
        <w:jc w:val="center"/>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Раздел 1. Что такое деньги и откуда они взялись? (</w:t>
      </w:r>
      <w:r w:rsidR="00F21528">
        <w:rPr>
          <w:rFonts w:ascii="Times New Roman" w:eastAsia="Times New Roman" w:hAnsi="Times New Roman" w:cs="Times New Roman"/>
          <w:b/>
          <w:bCs/>
          <w:sz w:val="28"/>
          <w:szCs w:val="28"/>
          <w:lang w:eastAsia="ru-RU"/>
        </w:rPr>
        <w:t>10</w:t>
      </w:r>
      <w:r w:rsidRPr="000A27C4">
        <w:rPr>
          <w:rFonts w:ascii="Times New Roman" w:eastAsia="Times New Roman" w:hAnsi="Times New Roman" w:cs="Times New Roman"/>
          <w:b/>
          <w:bCs/>
          <w:sz w:val="28"/>
          <w:szCs w:val="28"/>
          <w:lang w:eastAsia="ru-RU"/>
        </w:rPr>
        <w:t xml:space="preserve"> ч)</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1. Вводное занятие. Знакомство с кружком «</w:t>
      </w:r>
      <w:r w:rsidR="00F21528">
        <w:rPr>
          <w:rFonts w:ascii="Times New Roman" w:eastAsia="Times New Roman" w:hAnsi="Times New Roman" w:cs="Times New Roman"/>
          <w:b/>
          <w:bCs/>
          <w:sz w:val="28"/>
          <w:szCs w:val="28"/>
          <w:lang w:eastAsia="ru-RU"/>
        </w:rPr>
        <w:t>Финансовая грамотность</w:t>
      </w:r>
      <w:r w:rsidRPr="000A27C4">
        <w:rPr>
          <w:rFonts w:ascii="Times New Roman" w:eastAsia="Times New Roman" w:hAnsi="Times New Roman" w:cs="Times New Roman"/>
          <w:b/>
          <w:bCs/>
          <w:sz w:val="28"/>
          <w:szCs w:val="28"/>
          <w:lang w:eastAsia="ru-RU"/>
        </w:rPr>
        <w:t>».</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Финансовая грамотность – это умение правильно распоряжаться своими финансами и избегать ошибок. Что отличает финансово грамотного человека. Финансовая грамотность – средство, а не цель! Как стать финансово грамотным человеком.</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2. Что такое деньги?</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Знакомство младших школьников с понятием денег, выявление уже имеющихся знаний. Форма организации: беседа, чтение рассказа «Что такое деньги?», автор Петр Кошель.</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3. Как появились деньги. Появление обмена товарами.</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lastRenderedPageBreak/>
        <w:t>Знакомство с историей возникновения первых денег. Правила обмена товарами. Форма организации: просмотр видеосюжета, беседа.</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4. Появление первых денег – товаров с высокой ликвидацией.</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Обучающиеся в процессе образно-ролевой игры познакомятся с товарами высокой ликвидации. Форма организации: чтение рассказа «Первые деньги», автор Петр Кошель, обсуждение, игра.</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5. Свойства драгоценных металлов.</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Свойства драгоценных металлов (ценность, прочность, делимость) делают их удобными товарными деньгами. Форма организации: беседа, просмотр видеосюжета.</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6. Появление первых монет.</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История возникновения первых монет. Материал для изготовления монет. Форма организации: чтение рассказа «Первые монеты», «Первые металлические деньги», автор Петр Кошель, обсуждение, проект Газета.</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7. Первые монеты разных государств.</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Появление первых монет в разных государствах. Форма организации: беседа, просмотр мультимедийной презентации, решение кроссворда.</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8. Викторина «Что такое деньги и откуда они взялись?»</w:t>
      </w:r>
    </w:p>
    <w:p w:rsidR="009B39E0" w:rsidRPr="00D2236F" w:rsidRDefault="000A27C4" w:rsidP="00D2236F">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Интерактивная викторина, направленная на закрепление и обобщение полученных ранее знаний о деньгах и истории их возникновения.</w:t>
      </w:r>
    </w:p>
    <w:p w:rsidR="000A27C4" w:rsidRPr="000A27C4" w:rsidRDefault="000A27C4" w:rsidP="000A27C4">
      <w:pPr>
        <w:spacing w:after="0" w:line="360" w:lineRule="auto"/>
        <w:jc w:val="center"/>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Раздел 2. Рассмотрим деньги поближе. Защита от подделок (</w:t>
      </w:r>
      <w:r w:rsidR="00F21528">
        <w:rPr>
          <w:rFonts w:ascii="Times New Roman" w:eastAsia="Times New Roman" w:hAnsi="Times New Roman" w:cs="Times New Roman"/>
          <w:b/>
          <w:bCs/>
          <w:sz w:val="28"/>
          <w:szCs w:val="28"/>
          <w:lang w:eastAsia="ru-RU"/>
        </w:rPr>
        <w:t>6</w:t>
      </w:r>
      <w:r w:rsidRPr="000A27C4">
        <w:rPr>
          <w:rFonts w:ascii="Times New Roman" w:eastAsia="Times New Roman" w:hAnsi="Times New Roman" w:cs="Times New Roman"/>
          <w:b/>
          <w:bCs/>
          <w:sz w:val="28"/>
          <w:szCs w:val="28"/>
          <w:lang w:eastAsia="ru-RU"/>
        </w:rPr>
        <w:t xml:space="preserve"> ч)</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1. Устройство монеты.</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lastRenderedPageBreak/>
        <w:t>Форма монеты. Что такое аверс, реверс и гурт. Форма организации: просмотр видеосюжета, обсуждение, мини-исследование.</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2. Изобретение бумажных денег.</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Появление первых бумажных денег в Китае в VIII веке. С какими событиями это связано. Форма организации: беседа, просмотр мультимедийной презентации, решение кроссворда.</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3. Защита монет и бумажных денег от подделок.</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Знакомство с мерами защиты денег от подделок в старину и в современном мире. Повторение, что такое аверс, реверс и гурт и для чего на монетах делали насечки и ставили точки. Фальшивые деньги. Фальшивомонетчики. И почему подделки иногда бывают лучше оригинала. Форма организации: беседа, практикум.</w:t>
      </w:r>
    </w:p>
    <w:p w:rsidR="000A27C4" w:rsidRPr="000A27C4" w:rsidRDefault="000A27C4" w:rsidP="000A27C4">
      <w:pPr>
        <w:spacing w:after="0" w:line="360" w:lineRule="auto"/>
        <w:jc w:val="center"/>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Раздел 3. Каки</w:t>
      </w:r>
      <w:r w:rsidR="00535A1E">
        <w:rPr>
          <w:rFonts w:ascii="Times New Roman" w:eastAsia="Times New Roman" w:hAnsi="Times New Roman" w:cs="Times New Roman"/>
          <w:b/>
          <w:bCs/>
          <w:sz w:val="28"/>
          <w:szCs w:val="28"/>
          <w:lang w:eastAsia="ru-RU"/>
        </w:rPr>
        <w:t>е деньги были раньше</w:t>
      </w:r>
      <w:r w:rsidR="00F21528">
        <w:rPr>
          <w:rFonts w:ascii="Times New Roman" w:eastAsia="Times New Roman" w:hAnsi="Times New Roman" w:cs="Times New Roman"/>
          <w:b/>
          <w:bCs/>
          <w:sz w:val="28"/>
          <w:szCs w:val="28"/>
          <w:lang w:eastAsia="ru-RU"/>
        </w:rPr>
        <w:t xml:space="preserve"> в России (10 </w:t>
      </w:r>
      <w:r w:rsidRPr="000A27C4">
        <w:rPr>
          <w:rFonts w:ascii="Times New Roman" w:eastAsia="Times New Roman" w:hAnsi="Times New Roman" w:cs="Times New Roman"/>
          <w:b/>
          <w:bCs/>
          <w:sz w:val="28"/>
          <w:szCs w:val="28"/>
          <w:lang w:eastAsia="ru-RU"/>
        </w:rPr>
        <w:t>ч)</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1. Древнерусские товарные деньги.</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Знакомство с древнерусскими товарными деньгами. Форма организации: беседа, просмотр мультимедийной презентации.</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 xml:space="preserve">Тема 2. Клады. «Меховые деньги». </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Что такое клады. Меховые деньги славян. Первоначально деньгами служили меха ценных пушных зверьков. Со временем меховые деньги были вытеснены серебром, но серебряные денежки надолго сохранили название меховой денежной системы. Форма организации: беседа, просмотр видеосюжета.</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3. Происхождение слов «деньги», «рубль», «копейка».</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Знакомство с историей появления таких слов, как «деньги», «рубль», «копейка». Форма организация: беседа, чтение рассказа «Русский рубль», автор Петр Кошель, решение кроссворда.</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lastRenderedPageBreak/>
        <w:t xml:space="preserve">Тема 4. Первые русские монеты. </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Первые русские монеты. Деньга. Копейка. Гривна. Грош. Алтын. Рубль. Гривенник. Полтинник. Ассигнация. Форма организации: беседа, информационный проект «Путешествие Копеечки».</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5. Пословицы и поговорки про деньги.</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Пословицы и поговорки живут в народе, как зеркало различных сторон жизни и исторических событий. В них – вывод, позиция, умозаключение, народная мудрость, лаконичный жизненный совет о том, как принимать решения (в том числе финансовые), какие правила могут стать основой культуры каждого человека и семьи, культуры финансового поведения. Именно в семье формируются правильное отношение к труду и деньгам, впоследствии эти жизненные установки передаются последующим поколениям. Форма организации: коллективный творческий проект «Картотека: Пословицы и поговорки о деньгах».</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7. Дизайн купюры сказочной страны.</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Творческий проект по изготовлению купюры сказочной страны.</w:t>
      </w:r>
    </w:p>
    <w:p w:rsidR="000A27C4" w:rsidRPr="000A27C4" w:rsidRDefault="000A27C4" w:rsidP="000A27C4">
      <w:pPr>
        <w:spacing w:after="0" w:line="360" w:lineRule="auto"/>
        <w:jc w:val="center"/>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Раздел 4. Современные деньги России и других стран (</w:t>
      </w:r>
      <w:r w:rsidR="00F21528">
        <w:rPr>
          <w:rFonts w:ascii="Times New Roman" w:eastAsia="Times New Roman" w:hAnsi="Times New Roman" w:cs="Times New Roman"/>
          <w:b/>
          <w:bCs/>
          <w:sz w:val="28"/>
          <w:szCs w:val="28"/>
          <w:lang w:eastAsia="ru-RU"/>
        </w:rPr>
        <w:t>7</w:t>
      </w:r>
      <w:r w:rsidRPr="000A27C4">
        <w:rPr>
          <w:rFonts w:ascii="Times New Roman" w:eastAsia="Times New Roman" w:hAnsi="Times New Roman" w:cs="Times New Roman"/>
          <w:b/>
          <w:bCs/>
          <w:sz w:val="28"/>
          <w:szCs w:val="28"/>
          <w:lang w:eastAsia="ru-RU"/>
        </w:rPr>
        <w:t>ч)</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1. Современные деньги мира. Доллары и евро – самые известные иностранные деньги.</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Знакомство с современными деньгами различных стран мира. Форма организации: просмотр видеосюжета, обсуждение, решение ребусов.</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2. Современные деньги России.</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Знакомство с современными деньгами России. Модификация современных денег. Интересные факты. Форма организации: беседа, просмотр мультимедийной презентации.</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3. Появление безналичных денег.</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lastRenderedPageBreak/>
        <w:t>Что такое безналичные деньги. История их появления. Проведение безналичных расчетов. Форма организации: беседа, сюжетно-ролевая игра.</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4. Банк. Функции банкоматов.</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Банк, банкомат, банковская карта. Форма организации: беседа, чтение рассказа «Что такое банк?», автор Петр Кошель.</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5. Наличные, безналичные и электронные деньги.</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Привычные нам монеты и банкноты неумолимо сменяются безналичными расчетами, операциями с использованием электронных денег. Новейший тренд – развитие криптовалют. Могут ли ценные бумаги выполнять роль денег? Форма организации: беседа, просмотр видеосюжета.</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b/>
          <w:bCs/>
          <w:sz w:val="28"/>
          <w:szCs w:val="28"/>
          <w:lang w:eastAsia="ru-RU"/>
        </w:rPr>
        <w:t>Тема 6. Итоговое занятие «</w:t>
      </w:r>
      <w:r w:rsidR="00F21528">
        <w:rPr>
          <w:rFonts w:ascii="Times New Roman" w:eastAsia="Times New Roman" w:hAnsi="Times New Roman" w:cs="Times New Roman"/>
          <w:b/>
          <w:bCs/>
          <w:sz w:val="28"/>
          <w:szCs w:val="28"/>
          <w:lang w:eastAsia="ru-RU"/>
        </w:rPr>
        <w:t>Финансовая грамотность</w:t>
      </w:r>
      <w:r w:rsidRPr="000A27C4">
        <w:rPr>
          <w:rFonts w:ascii="Times New Roman" w:eastAsia="Times New Roman" w:hAnsi="Times New Roman" w:cs="Times New Roman"/>
          <w:b/>
          <w:bCs/>
          <w:sz w:val="28"/>
          <w:szCs w:val="28"/>
          <w:lang w:eastAsia="ru-RU"/>
        </w:rPr>
        <w:t>».</w:t>
      </w:r>
    </w:p>
    <w:p w:rsidR="009B39E0" w:rsidRPr="009B39E0" w:rsidRDefault="000A27C4" w:rsidP="009B39E0">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Игра по станциям, направленная на закрепление полученных знаний на занятиях по финансовой грамотности, применение их в решении логических и творческих заданий.</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Виды и формы сбережений. Правила пользования сбережениями. Капитал. Форма организации: беседа, практикум, сюжетно-ролевая игра «Путешествие в страну Капиталию».</w:t>
      </w:r>
    </w:p>
    <w:p w:rsidR="000A27C4" w:rsidRPr="000A27C4" w:rsidRDefault="000A27C4" w:rsidP="000A27C4">
      <w:pPr>
        <w:spacing w:after="0" w:line="360" w:lineRule="auto"/>
        <w:jc w:val="both"/>
        <w:rPr>
          <w:rFonts w:ascii="Times New Roman" w:eastAsia="Times New Roman" w:hAnsi="Times New Roman" w:cs="Times New Roman"/>
          <w:sz w:val="28"/>
          <w:szCs w:val="28"/>
          <w:lang w:eastAsia="ru-RU"/>
        </w:rPr>
      </w:pPr>
      <w:r w:rsidRPr="000A27C4">
        <w:rPr>
          <w:rFonts w:ascii="Times New Roman" w:eastAsia="Times New Roman" w:hAnsi="Times New Roman" w:cs="Times New Roman"/>
          <w:sz w:val="28"/>
          <w:szCs w:val="28"/>
          <w:lang w:eastAsia="ru-RU"/>
        </w:rPr>
        <w:t> </w:t>
      </w:r>
    </w:p>
    <w:p w:rsidR="00F21528" w:rsidRDefault="00F21528" w:rsidP="000A27C4">
      <w:pPr>
        <w:spacing w:after="0" w:line="360" w:lineRule="auto"/>
        <w:jc w:val="center"/>
        <w:rPr>
          <w:rFonts w:ascii="Times New Roman" w:eastAsia="Times New Roman" w:hAnsi="Times New Roman" w:cs="Times New Roman"/>
          <w:b/>
          <w:bCs/>
          <w:sz w:val="28"/>
          <w:szCs w:val="28"/>
          <w:lang w:eastAsia="ru-RU"/>
        </w:rPr>
      </w:pPr>
    </w:p>
    <w:p w:rsidR="00F21528" w:rsidRDefault="00F21528" w:rsidP="000A27C4">
      <w:pPr>
        <w:spacing w:after="0" w:line="360" w:lineRule="auto"/>
        <w:jc w:val="center"/>
        <w:rPr>
          <w:rFonts w:ascii="Times New Roman" w:eastAsia="Times New Roman" w:hAnsi="Times New Roman" w:cs="Times New Roman"/>
          <w:b/>
          <w:bCs/>
          <w:sz w:val="28"/>
          <w:szCs w:val="28"/>
          <w:lang w:eastAsia="ru-RU"/>
        </w:rPr>
      </w:pPr>
    </w:p>
    <w:p w:rsidR="00F21528" w:rsidRDefault="00F21528" w:rsidP="000A27C4">
      <w:pPr>
        <w:spacing w:after="0" w:line="360" w:lineRule="auto"/>
        <w:jc w:val="center"/>
        <w:rPr>
          <w:rFonts w:ascii="Times New Roman" w:eastAsia="Times New Roman" w:hAnsi="Times New Roman" w:cs="Times New Roman"/>
          <w:b/>
          <w:bCs/>
          <w:sz w:val="28"/>
          <w:szCs w:val="28"/>
          <w:lang w:eastAsia="ru-RU"/>
        </w:rPr>
      </w:pPr>
    </w:p>
    <w:p w:rsidR="00F21528" w:rsidRDefault="00F21528" w:rsidP="000A27C4">
      <w:pPr>
        <w:spacing w:after="0" w:line="360" w:lineRule="auto"/>
        <w:jc w:val="center"/>
        <w:rPr>
          <w:rFonts w:ascii="Times New Roman" w:eastAsia="Times New Roman" w:hAnsi="Times New Roman" w:cs="Times New Roman"/>
          <w:b/>
          <w:bCs/>
          <w:sz w:val="28"/>
          <w:szCs w:val="28"/>
          <w:lang w:eastAsia="ru-RU"/>
        </w:rPr>
      </w:pPr>
    </w:p>
    <w:p w:rsidR="00F21528" w:rsidRDefault="00F21528" w:rsidP="000A27C4">
      <w:pPr>
        <w:spacing w:after="0" w:line="360" w:lineRule="auto"/>
        <w:jc w:val="center"/>
        <w:rPr>
          <w:rFonts w:ascii="Times New Roman" w:eastAsia="Times New Roman" w:hAnsi="Times New Roman" w:cs="Times New Roman"/>
          <w:b/>
          <w:bCs/>
          <w:sz w:val="28"/>
          <w:szCs w:val="28"/>
          <w:lang w:eastAsia="ru-RU"/>
        </w:rPr>
      </w:pPr>
    </w:p>
    <w:p w:rsidR="000A27C4" w:rsidRPr="000A27C4" w:rsidRDefault="00F21528" w:rsidP="00F21528">
      <w:pPr>
        <w:tabs>
          <w:tab w:val="center" w:pos="7143"/>
          <w:tab w:val="left" w:pos="10335"/>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ab/>
        <w:t>Календарно - т</w:t>
      </w:r>
      <w:r w:rsidR="000A27C4" w:rsidRPr="000A27C4">
        <w:rPr>
          <w:rFonts w:ascii="Times New Roman" w:eastAsia="Times New Roman" w:hAnsi="Times New Roman" w:cs="Times New Roman"/>
          <w:b/>
          <w:bCs/>
          <w:sz w:val="28"/>
          <w:szCs w:val="28"/>
          <w:lang w:eastAsia="ru-RU"/>
        </w:rPr>
        <w:t>ематическое планировани</w:t>
      </w:r>
      <w:r>
        <w:rPr>
          <w:rFonts w:ascii="Times New Roman" w:eastAsia="Times New Roman" w:hAnsi="Times New Roman" w:cs="Times New Roman"/>
          <w:b/>
          <w:bCs/>
          <w:sz w:val="28"/>
          <w:szCs w:val="28"/>
          <w:lang w:eastAsia="ru-RU"/>
        </w:rPr>
        <w:t>е «Финансовая грамотность» 1 класс</w:t>
      </w:r>
    </w:p>
    <w:tbl>
      <w:tblPr>
        <w:tblStyle w:val="4"/>
        <w:tblW w:w="14142" w:type="dxa"/>
        <w:tblLook w:val="04A0"/>
      </w:tblPr>
      <w:tblGrid>
        <w:gridCol w:w="826"/>
        <w:gridCol w:w="9788"/>
        <w:gridCol w:w="1630"/>
        <w:gridCol w:w="1898"/>
      </w:tblGrid>
      <w:tr w:rsidR="009B39E0" w:rsidRPr="000A27C4" w:rsidTr="00370F51">
        <w:tc>
          <w:tcPr>
            <w:tcW w:w="826" w:type="dxa"/>
            <w:hideMark/>
          </w:tcPr>
          <w:p w:rsidR="009B39E0" w:rsidRPr="001233F4" w:rsidRDefault="009B39E0" w:rsidP="000A27C4">
            <w:pPr>
              <w:spacing w:after="0" w:line="360" w:lineRule="auto"/>
              <w:jc w:val="both"/>
              <w:rPr>
                <w:sz w:val="26"/>
                <w:szCs w:val="26"/>
              </w:rPr>
            </w:pPr>
            <w:r w:rsidRPr="001233F4">
              <w:rPr>
                <w:b/>
                <w:bCs/>
                <w:sz w:val="26"/>
                <w:szCs w:val="26"/>
              </w:rPr>
              <w:t>№ п/п</w:t>
            </w:r>
          </w:p>
        </w:tc>
        <w:tc>
          <w:tcPr>
            <w:tcW w:w="9788" w:type="dxa"/>
            <w:hideMark/>
          </w:tcPr>
          <w:p w:rsidR="009B39E0" w:rsidRPr="001233F4" w:rsidRDefault="009B39E0" w:rsidP="000A27C4">
            <w:pPr>
              <w:spacing w:after="0" w:line="360" w:lineRule="auto"/>
              <w:jc w:val="center"/>
              <w:rPr>
                <w:sz w:val="26"/>
                <w:szCs w:val="26"/>
              </w:rPr>
            </w:pPr>
            <w:r w:rsidRPr="001233F4">
              <w:rPr>
                <w:b/>
                <w:bCs/>
                <w:sz w:val="26"/>
                <w:szCs w:val="26"/>
              </w:rPr>
              <w:t>Тема</w:t>
            </w:r>
          </w:p>
        </w:tc>
        <w:tc>
          <w:tcPr>
            <w:tcW w:w="1630" w:type="dxa"/>
            <w:hideMark/>
          </w:tcPr>
          <w:p w:rsidR="009B39E0" w:rsidRPr="001233F4" w:rsidRDefault="009B39E0" w:rsidP="000A27C4">
            <w:pPr>
              <w:spacing w:after="0" w:line="360" w:lineRule="auto"/>
              <w:jc w:val="center"/>
              <w:rPr>
                <w:sz w:val="26"/>
                <w:szCs w:val="26"/>
              </w:rPr>
            </w:pPr>
            <w:r w:rsidRPr="001233F4">
              <w:rPr>
                <w:b/>
                <w:bCs/>
                <w:sz w:val="26"/>
                <w:szCs w:val="26"/>
              </w:rPr>
              <w:t>Часы</w:t>
            </w:r>
          </w:p>
        </w:tc>
        <w:tc>
          <w:tcPr>
            <w:tcW w:w="1898" w:type="dxa"/>
          </w:tcPr>
          <w:p w:rsidR="009B39E0" w:rsidRPr="001233F4" w:rsidRDefault="009B39E0" w:rsidP="000A27C4">
            <w:pPr>
              <w:spacing w:after="0" w:line="360" w:lineRule="auto"/>
              <w:jc w:val="center"/>
              <w:rPr>
                <w:b/>
                <w:bCs/>
                <w:sz w:val="26"/>
                <w:szCs w:val="26"/>
              </w:rPr>
            </w:pPr>
            <w:r w:rsidRPr="001233F4">
              <w:rPr>
                <w:b/>
                <w:bCs/>
                <w:sz w:val="26"/>
                <w:szCs w:val="26"/>
              </w:rPr>
              <w:t xml:space="preserve">Дата </w:t>
            </w:r>
          </w:p>
        </w:tc>
      </w:tr>
      <w:tr w:rsidR="009B39E0" w:rsidRPr="000A27C4" w:rsidTr="00370F51">
        <w:tc>
          <w:tcPr>
            <w:tcW w:w="12244" w:type="dxa"/>
            <w:gridSpan w:val="3"/>
            <w:hideMark/>
          </w:tcPr>
          <w:p w:rsidR="009B39E0" w:rsidRPr="001233F4" w:rsidRDefault="009B39E0" w:rsidP="00535A1E">
            <w:pPr>
              <w:spacing w:after="0" w:line="360" w:lineRule="auto"/>
              <w:jc w:val="center"/>
              <w:rPr>
                <w:sz w:val="26"/>
                <w:szCs w:val="26"/>
              </w:rPr>
            </w:pPr>
            <w:r w:rsidRPr="001233F4">
              <w:rPr>
                <w:b/>
                <w:bCs/>
                <w:sz w:val="26"/>
                <w:szCs w:val="26"/>
              </w:rPr>
              <w:t>Раздел 1. Что такое деньги и откуда они взялись? (</w:t>
            </w:r>
            <w:r w:rsidR="00F21528">
              <w:rPr>
                <w:b/>
                <w:bCs/>
                <w:sz w:val="26"/>
                <w:szCs w:val="26"/>
              </w:rPr>
              <w:t>1</w:t>
            </w:r>
            <w:r w:rsidRPr="001233F4">
              <w:rPr>
                <w:b/>
                <w:bCs/>
                <w:sz w:val="26"/>
                <w:szCs w:val="26"/>
              </w:rPr>
              <w:t>0 ч)</w:t>
            </w:r>
          </w:p>
        </w:tc>
        <w:tc>
          <w:tcPr>
            <w:tcW w:w="1898" w:type="dxa"/>
          </w:tcPr>
          <w:p w:rsidR="009B39E0" w:rsidRPr="001233F4" w:rsidRDefault="009B39E0" w:rsidP="000A27C4">
            <w:pPr>
              <w:spacing w:after="0" w:line="360" w:lineRule="auto"/>
              <w:jc w:val="center"/>
              <w:rPr>
                <w:b/>
                <w:bCs/>
                <w:sz w:val="26"/>
                <w:szCs w:val="26"/>
              </w:rPr>
            </w:pPr>
          </w:p>
        </w:tc>
      </w:tr>
      <w:tr w:rsidR="00370F51" w:rsidRPr="000A27C4" w:rsidTr="00370F51">
        <w:tc>
          <w:tcPr>
            <w:tcW w:w="826" w:type="dxa"/>
            <w:hideMark/>
          </w:tcPr>
          <w:p w:rsidR="00370F51" w:rsidRPr="001233F4" w:rsidRDefault="00370F51" w:rsidP="001233F4">
            <w:pPr>
              <w:spacing w:after="0" w:line="360" w:lineRule="auto"/>
              <w:jc w:val="center"/>
              <w:rPr>
                <w:sz w:val="26"/>
                <w:szCs w:val="26"/>
              </w:rPr>
            </w:pPr>
            <w:r w:rsidRPr="001233F4">
              <w:rPr>
                <w:sz w:val="26"/>
                <w:szCs w:val="26"/>
              </w:rPr>
              <w:t>1.</w:t>
            </w:r>
          </w:p>
        </w:tc>
        <w:tc>
          <w:tcPr>
            <w:tcW w:w="9788" w:type="dxa"/>
            <w:hideMark/>
          </w:tcPr>
          <w:p w:rsidR="00370F51" w:rsidRPr="001233F4" w:rsidRDefault="00370F51" w:rsidP="00370F51">
            <w:pPr>
              <w:spacing w:after="0" w:line="360" w:lineRule="auto"/>
              <w:jc w:val="both"/>
              <w:rPr>
                <w:sz w:val="26"/>
                <w:szCs w:val="26"/>
              </w:rPr>
            </w:pPr>
            <w:r w:rsidRPr="001233F4">
              <w:rPr>
                <w:sz w:val="26"/>
                <w:szCs w:val="26"/>
              </w:rPr>
              <w:t xml:space="preserve">Вводное занятие. </w:t>
            </w:r>
          </w:p>
        </w:tc>
        <w:tc>
          <w:tcPr>
            <w:tcW w:w="1630" w:type="dxa"/>
            <w:hideMark/>
          </w:tcPr>
          <w:p w:rsidR="00370F51" w:rsidRPr="001233F4" w:rsidRDefault="00F21528" w:rsidP="000A27C4">
            <w:pPr>
              <w:spacing w:after="0" w:line="360" w:lineRule="auto"/>
              <w:jc w:val="center"/>
              <w:rPr>
                <w:sz w:val="26"/>
                <w:szCs w:val="26"/>
              </w:rPr>
            </w:pPr>
            <w:r>
              <w:rPr>
                <w:sz w:val="26"/>
                <w:szCs w:val="26"/>
              </w:rPr>
              <w:t>1</w:t>
            </w:r>
          </w:p>
        </w:tc>
        <w:tc>
          <w:tcPr>
            <w:tcW w:w="1898" w:type="dxa"/>
          </w:tcPr>
          <w:p w:rsidR="00370F51" w:rsidRPr="001233F4" w:rsidRDefault="00370F51" w:rsidP="00C0387D">
            <w:pPr>
              <w:spacing w:after="0" w:line="360" w:lineRule="auto"/>
              <w:jc w:val="center"/>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sidRPr="001233F4">
              <w:rPr>
                <w:sz w:val="26"/>
                <w:szCs w:val="26"/>
              </w:rPr>
              <w:t>2.</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Что такое деньги?</w:t>
            </w:r>
          </w:p>
        </w:tc>
        <w:tc>
          <w:tcPr>
            <w:tcW w:w="1630" w:type="dxa"/>
            <w:hideMark/>
          </w:tcPr>
          <w:p w:rsidR="00F21528" w:rsidRDefault="00F21528" w:rsidP="00F21528">
            <w:pPr>
              <w:jc w:val="center"/>
            </w:pPr>
            <w:r w:rsidRPr="005301FC">
              <w:rPr>
                <w:sz w:val="26"/>
                <w:szCs w:val="26"/>
              </w:rPr>
              <w:t>1</w:t>
            </w:r>
          </w:p>
        </w:tc>
        <w:tc>
          <w:tcPr>
            <w:tcW w:w="1898" w:type="dxa"/>
          </w:tcPr>
          <w:p w:rsidR="00F21528" w:rsidRPr="001233F4" w:rsidRDefault="00F21528" w:rsidP="00C0387D">
            <w:pPr>
              <w:spacing w:after="0" w:line="360" w:lineRule="auto"/>
              <w:jc w:val="center"/>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sidRPr="001233F4">
              <w:rPr>
                <w:sz w:val="26"/>
                <w:szCs w:val="26"/>
              </w:rPr>
              <w:t>3.</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Как появились деньги. Появление обмена товарами.</w:t>
            </w:r>
          </w:p>
        </w:tc>
        <w:tc>
          <w:tcPr>
            <w:tcW w:w="1630" w:type="dxa"/>
            <w:hideMark/>
          </w:tcPr>
          <w:p w:rsidR="00F21528" w:rsidRDefault="00F21528" w:rsidP="00F21528">
            <w:pPr>
              <w:jc w:val="center"/>
            </w:pPr>
            <w:r w:rsidRPr="005301FC">
              <w:rPr>
                <w:sz w:val="26"/>
                <w:szCs w:val="26"/>
              </w:rPr>
              <w:t>1</w:t>
            </w:r>
          </w:p>
        </w:tc>
        <w:tc>
          <w:tcPr>
            <w:tcW w:w="1898" w:type="dxa"/>
          </w:tcPr>
          <w:p w:rsidR="00F21528" w:rsidRPr="001233F4" w:rsidRDefault="00F21528" w:rsidP="00C0387D">
            <w:pPr>
              <w:spacing w:after="0" w:line="360" w:lineRule="auto"/>
              <w:jc w:val="center"/>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sidRPr="001233F4">
              <w:rPr>
                <w:sz w:val="26"/>
                <w:szCs w:val="26"/>
              </w:rPr>
              <w:t>4.</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Появление первых денег – товары с высокой ликвидацией.</w:t>
            </w:r>
          </w:p>
        </w:tc>
        <w:tc>
          <w:tcPr>
            <w:tcW w:w="1630" w:type="dxa"/>
            <w:hideMark/>
          </w:tcPr>
          <w:p w:rsidR="00F21528" w:rsidRDefault="00F21528" w:rsidP="00F21528">
            <w:pPr>
              <w:jc w:val="center"/>
            </w:pPr>
            <w:r w:rsidRPr="005301FC">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sidRPr="001233F4">
              <w:rPr>
                <w:sz w:val="26"/>
                <w:szCs w:val="26"/>
              </w:rPr>
              <w:t>5.</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Свойства драгоценных металлов.</w:t>
            </w:r>
          </w:p>
        </w:tc>
        <w:tc>
          <w:tcPr>
            <w:tcW w:w="1630" w:type="dxa"/>
            <w:hideMark/>
          </w:tcPr>
          <w:p w:rsidR="00F21528" w:rsidRDefault="00F21528" w:rsidP="00F21528">
            <w:pPr>
              <w:jc w:val="center"/>
            </w:pPr>
            <w:r w:rsidRPr="005301FC">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sidRPr="001233F4">
              <w:rPr>
                <w:sz w:val="26"/>
                <w:szCs w:val="26"/>
              </w:rPr>
              <w:t>6.</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Появление первых монет.</w:t>
            </w:r>
          </w:p>
        </w:tc>
        <w:tc>
          <w:tcPr>
            <w:tcW w:w="1630" w:type="dxa"/>
            <w:hideMark/>
          </w:tcPr>
          <w:p w:rsidR="00F21528" w:rsidRDefault="00F21528" w:rsidP="00F21528">
            <w:pPr>
              <w:jc w:val="center"/>
            </w:pPr>
            <w:r w:rsidRPr="005301FC">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sidRPr="001233F4">
              <w:rPr>
                <w:sz w:val="26"/>
                <w:szCs w:val="26"/>
              </w:rPr>
              <w:t>7.</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Появление первых монет. Практическая работа.</w:t>
            </w:r>
          </w:p>
        </w:tc>
        <w:tc>
          <w:tcPr>
            <w:tcW w:w="1630" w:type="dxa"/>
            <w:hideMark/>
          </w:tcPr>
          <w:p w:rsidR="00F21528" w:rsidRDefault="00F21528" w:rsidP="00F21528">
            <w:pPr>
              <w:jc w:val="center"/>
            </w:pPr>
            <w:r w:rsidRPr="005301FC">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sidRPr="001233F4">
              <w:rPr>
                <w:sz w:val="26"/>
                <w:szCs w:val="26"/>
              </w:rPr>
              <w:t>8.</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Первые монеты разных государств.</w:t>
            </w:r>
          </w:p>
        </w:tc>
        <w:tc>
          <w:tcPr>
            <w:tcW w:w="1630" w:type="dxa"/>
            <w:hideMark/>
          </w:tcPr>
          <w:p w:rsidR="00F21528" w:rsidRDefault="00F21528" w:rsidP="00F21528">
            <w:pPr>
              <w:jc w:val="center"/>
            </w:pPr>
            <w:r w:rsidRPr="005301FC">
              <w:rPr>
                <w:sz w:val="26"/>
                <w:szCs w:val="26"/>
              </w:rPr>
              <w:t>1</w:t>
            </w:r>
          </w:p>
        </w:tc>
        <w:tc>
          <w:tcPr>
            <w:tcW w:w="1898" w:type="dxa"/>
          </w:tcPr>
          <w:p w:rsidR="00F21528" w:rsidRPr="001233F4" w:rsidRDefault="00F21528" w:rsidP="004C1C5A">
            <w:pPr>
              <w:spacing w:after="0" w:line="360" w:lineRule="auto"/>
              <w:jc w:val="center"/>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Pr>
                <w:sz w:val="26"/>
                <w:szCs w:val="26"/>
              </w:rPr>
              <w:t>9.</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Первые монеты разных государств. Практическая работа.</w:t>
            </w:r>
          </w:p>
        </w:tc>
        <w:tc>
          <w:tcPr>
            <w:tcW w:w="1630" w:type="dxa"/>
            <w:hideMark/>
          </w:tcPr>
          <w:p w:rsidR="00F21528" w:rsidRDefault="00F21528" w:rsidP="00F21528">
            <w:pPr>
              <w:jc w:val="center"/>
            </w:pPr>
            <w:r w:rsidRPr="005301FC">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Pr>
                <w:sz w:val="26"/>
                <w:szCs w:val="26"/>
              </w:rPr>
              <w:t>10.</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Викторина «Что такое деньги и откуда они взялись?»</w:t>
            </w:r>
          </w:p>
        </w:tc>
        <w:tc>
          <w:tcPr>
            <w:tcW w:w="1630" w:type="dxa"/>
            <w:hideMark/>
          </w:tcPr>
          <w:p w:rsidR="00F21528" w:rsidRDefault="00F21528" w:rsidP="00F21528">
            <w:pPr>
              <w:jc w:val="center"/>
            </w:pPr>
            <w:r w:rsidRPr="005301FC">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370F51" w:rsidRPr="000A27C4" w:rsidTr="00370F51">
        <w:tc>
          <w:tcPr>
            <w:tcW w:w="12244" w:type="dxa"/>
            <w:gridSpan w:val="3"/>
            <w:hideMark/>
          </w:tcPr>
          <w:p w:rsidR="00370F51" w:rsidRPr="001233F4" w:rsidRDefault="00370F51" w:rsidP="00535A1E">
            <w:pPr>
              <w:spacing w:after="0" w:line="360" w:lineRule="auto"/>
              <w:jc w:val="center"/>
              <w:rPr>
                <w:sz w:val="26"/>
                <w:szCs w:val="26"/>
              </w:rPr>
            </w:pPr>
            <w:r w:rsidRPr="001233F4">
              <w:rPr>
                <w:b/>
                <w:bCs/>
                <w:sz w:val="26"/>
                <w:szCs w:val="26"/>
              </w:rPr>
              <w:t>Раздел 2. Рассмотрим деньги поближе. Защита от подделок (</w:t>
            </w:r>
            <w:r w:rsidR="00F21528">
              <w:rPr>
                <w:b/>
                <w:bCs/>
                <w:sz w:val="26"/>
                <w:szCs w:val="26"/>
              </w:rPr>
              <w:t>6</w:t>
            </w:r>
            <w:r w:rsidRPr="001233F4">
              <w:rPr>
                <w:b/>
                <w:bCs/>
                <w:sz w:val="26"/>
                <w:szCs w:val="26"/>
              </w:rPr>
              <w:t>ч)</w:t>
            </w:r>
          </w:p>
        </w:tc>
        <w:tc>
          <w:tcPr>
            <w:tcW w:w="1898" w:type="dxa"/>
          </w:tcPr>
          <w:p w:rsidR="00370F51" w:rsidRPr="001233F4" w:rsidRDefault="00370F51" w:rsidP="000A27C4">
            <w:pPr>
              <w:spacing w:after="0" w:line="360" w:lineRule="auto"/>
              <w:jc w:val="center"/>
              <w:rPr>
                <w:b/>
                <w:bCs/>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sidRPr="001233F4">
              <w:rPr>
                <w:sz w:val="26"/>
                <w:szCs w:val="26"/>
              </w:rPr>
              <w:t>1</w:t>
            </w:r>
            <w:r>
              <w:rPr>
                <w:sz w:val="26"/>
                <w:szCs w:val="26"/>
              </w:rPr>
              <w:t>1</w:t>
            </w:r>
            <w:r w:rsidRPr="001233F4">
              <w:rPr>
                <w:sz w:val="26"/>
                <w:szCs w:val="26"/>
              </w:rPr>
              <w:t>.</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Устройство монеты.</w:t>
            </w:r>
          </w:p>
        </w:tc>
        <w:tc>
          <w:tcPr>
            <w:tcW w:w="1630" w:type="dxa"/>
            <w:hideMark/>
          </w:tcPr>
          <w:p w:rsidR="00F21528" w:rsidRDefault="00F21528" w:rsidP="00F21528">
            <w:pPr>
              <w:jc w:val="center"/>
            </w:pPr>
            <w:r w:rsidRPr="00092C1B">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Pr>
                <w:sz w:val="26"/>
                <w:szCs w:val="26"/>
              </w:rPr>
              <w:t>1</w:t>
            </w:r>
            <w:r w:rsidRPr="001233F4">
              <w:rPr>
                <w:sz w:val="26"/>
                <w:szCs w:val="26"/>
              </w:rPr>
              <w:t>2</w:t>
            </w:r>
            <w:r>
              <w:rPr>
                <w:sz w:val="26"/>
                <w:szCs w:val="26"/>
              </w:rPr>
              <w:t>.</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Устройство монеты. Практическая работа.</w:t>
            </w:r>
          </w:p>
        </w:tc>
        <w:tc>
          <w:tcPr>
            <w:tcW w:w="1630" w:type="dxa"/>
            <w:hideMark/>
          </w:tcPr>
          <w:p w:rsidR="00F21528" w:rsidRDefault="00F21528" w:rsidP="00F21528">
            <w:pPr>
              <w:jc w:val="center"/>
            </w:pPr>
            <w:r w:rsidRPr="00092C1B">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Pr>
                <w:sz w:val="26"/>
                <w:szCs w:val="26"/>
              </w:rPr>
              <w:t>1</w:t>
            </w:r>
            <w:r w:rsidRPr="001233F4">
              <w:rPr>
                <w:sz w:val="26"/>
                <w:szCs w:val="26"/>
              </w:rPr>
              <w:t>3.</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Изобретение бумажных денег.</w:t>
            </w:r>
          </w:p>
        </w:tc>
        <w:tc>
          <w:tcPr>
            <w:tcW w:w="1630" w:type="dxa"/>
            <w:hideMark/>
          </w:tcPr>
          <w:p w:rsidR="00F21528" w:rsidRDefault="00F21528" w:rsidP="00F21528">
            <w:pPr>
              <w:jc w:val="center"/>
            </w:pPr>
            <w:r w:rsidRPr="00092C1B">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Default="00F21528" w:rsidP="001233F4">
            <w:pPr>
              <w:spacing w:after="0" w:line="360" w:lineRule="auto"/>
              <w:jc w:val="center"/>
              <w:rPr>
                <w:sz w:val="26"/>
                <w:szCs w:val="26"/>
              </w:rPr>
            </w:pPr>
            <w:r>
              <w:rPr>
                <w:sz w:val="26"/>
                <w:szCs w:val="26"/>
              </w:rPr>
              <w:lastRenderedPageBreak/>
              <w:t>14.</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Изобретение бумажных денег.Практическая работа</w:t>
            </w:r>
            <w:r>
              <w:rPr>
                <w:sz w:val="28"/>
                <w:szCs w:val="28"/>
              </w:rPr>
              <w:t>.</w:t>
            </w:r>
          </w:p>
        </w:tc>
        <w:tc>
          <w:tcPr>
            <w:tcW w:w="1630" w:type="dxa"/>
            <w:hideMark/>
          </w:tcPr>
          <w:p w:rsidR="00F21528" w:rsidRDefault="00F21528" w:rsidP="00F21528">
            <w:pPr>
              <w:jc w:val="center"/>
            </w:pPr>
            <w:r w:rsidRPr="003522F4">
              <w:rPr>
                <w:sz w:val="26"/>
                <w:szCs w:val="26"/>
              </w:rPr>
              <w:t>1</w:t>
            </w:r>
          </w:p>
        </w:tc>
        <w:tc>
          <w:tcPr>
            <w:tcW w:w="1898" w:type="dxa"/>
          </w:tcPr>
          <w:p w:rsidR="00F21528" w:rsidRPr="001233F4" w:rsidRDefault="00F21528" w:rsidP="004C1C5A">
            <w:pPr>
              <w:spacing w:after="0" w:line="360" w:lineRule="auto"/>
              <w:jc w:val="center"/>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Pr>
                <w:sz w:val="26"/>
                <w:szCs w:val="26"/>
              </w:rPr>
              <w:t>15.</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Защита монет и бумажных денег от подделок.</w:t>
            </w:r>
          </w:p>
        </w:tc>
        <w:tc>
          <w:tcPr>
            <w:tcW w:w="1630" w:type="dxa"/>
            <w:hideMark/>
          </w:tcPr>
          <w:p w:rsidR="00F21528" w:rsidRDefault="00F21528" w:rsidP="00F21528">
            <w:pPr>
              <w:jc w:val="center"/>
            </w:pPr>
            <w:r w:rsidRPr="003522F4">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Default="00F21528" w:rsidP="001233F4">
            <w:pPr>
              <w:spacing w:after="0" w:line="360" w:lineRule="auto"/>
              <w:jc w:val="center"/>
              <w:rPr>
                <w:sz w:val="26"/>
                <w:szCs w:val="26"/>
              </w:rPr>
            </w:pPr>
            <w:r>
              <w:rPr>
                <w:sz w:val="26"/>
                <w:szCs w:val="26"/>
              </w:rPr>
              <w:t>16.</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Защита монет и бумажных денег от подделок.Практическая работа.</w:t>
            </w:r>
          </w:p>
        </w:tc>
        <w:tc>
          <w:tcPr>
            <w:tcW w:w="1630" w:type="dxa"/>
            <w:hideMark/>
          </w:tcPr>
          <w:p w:rsidR="00F21528" w:rsidRDefault="00F21528" w:rsidP="00F21528">
            <w:pPr>
              <w:jc w:val="center"/>
            </w:pPr>
            <w:r w:rsidRPr="003522F4">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370F51" w:rsidRPr="000A27C4" w:rsidTr="00370F51">
        <w:tc>
          <w:tcPr>
            <w:tcW w:w="12244" w:type="dxa"/>
            <w:gridSpan w:val="3"/>
            <w:hideMark/>
          </w:tcPr>
          <w:p w:rsidR="00370F51" w:rsidRPr="001233F4" w:rsidRDefault="00370F51" w:rsidP="00F21528">
            <w:pPr>
              <w:spacing w:after="0" w:line="360" w:lineRule="auto"/>
              <w:jc w:val="center"/>
              <w:rPr>
                <w:sz w:val="26"/>
                <w:szCs w:val="26"/>
              </w:rPr>
            </w:pPr>
            <w:r w:rsidRPr="001233F4">
              <w:rPr>
                <w:b/>
                <w:bCs/>
                <w:sz w:val="26"/>
                <w:szCs w:val="26"/>
              </w:rPr>
              <w:t>Раздел 3. Какие деньги были раньше в России (</w:t>
            </w:r>
            <w:r w:rsidR="00F21528">
              <w:rPr>
                <w:b/>
                <w:bCs/>
                <w:sz w:val="26"/>
                <w:szCs w:val="26"/>
              </w:rPr>
              <w:t>10</w:t>
            </w:r>
            <w:r w:rsidRPr="001233F4">
              <w:rPr>
                <w:b/>
                <w:bCs/>
                <w:sz w:val="26"/>
                <w:szCs w:val="26"/>
              </w:rPr>
              <w:t xml:space="preserve"> ч)</w:t>
            </w:r>
          </w:p>
        </w:tc>
        <w:tc>
          <w:tcPr>
            <w:tcW w:w="1898" w:type="dxa"/>
          </w:tcPr>
          <w:p w:rsidR="00370F51" w:rsidRPr="001233F4" w:rsidRDefault="00370F51" w:rsidP="000A27C4">
            <w:pPr>
              <w:spacing w:after="0" w:line="360" w:lineRule="auto"/>
              <w:jc w:val="center"/>
              <w:rPr>
                <w:b/>
                <w:bCs/>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sidRPr="001233F4">
              <w:rPr>
                <w:sz w:val="26"/>
                <w:szCs w:val="26"/>
              </w:rPr>
              <w:t>1</w:t>
            </w:r>
            <w:r>
              <w:rPr>
                <w:sz w:val="26"/>
                <w:szCs w:val="26"/>
              </w:rPr>
              <w:t>7</w:t>
            </w:r>
            <w:r w:rsidRPr="001233F4">
              <w:rPr>
                <w:sz w:val="26"/>
                <w:szCs w:val="26"/>
              </w:rPr>
              <w:t>.</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Древнерусские товарные деньги.</w:t>
            </w:r>
          </w:p>
        </w:tc>
        <w:tc>
          <w:tcPr>
            <w:tcW w:w="1630" w:type="dxa"/>
            <w:hideMark/>
          </w:tcPr>
          <w:p w:rsidR="00F21528" w:rsidRDefault="00F21528" w:rsidP="00F21528">
            <w:pPr>
              <w:jc w:val="center"/>
            </w:pPr>
            <w:r w:rsidRPr="00D15C58">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Pr>
                <w:sz w:val="26"/>
                <w:szCs w:val="26"/>
              </w:rPr>
              <w:t>18</w:t>
            </w:r>
            <w:r w:rsidRPr="001233F4">
              <w:rPr>
                <w:sz w:val="26"/>
                <w:szCs w:val="26"/>
              </w:rPr>
              <w:t>.</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Клады. «Меховые деньги».</w:t>
            </w:r>
          </w:p>
        </w:tc>
        <w:tc>
          <w:tcPr>
            <w:tcW w:w="1630" w:type="dxa"/>
            <w:hideMark/>
          </w:tcPr>
          <w:p w:rsidR="00F21528" w:rsidRDefault="00F21528" w:rsidP="00F21528">
            <w:pPr>
              <w:jc w:val="center"/>
            </w:pPr>
            <w:r w:rsidRPr="00D15C58">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Pr>
                <w:sz w:val="26"/>
                <w:szCs w:val="26"/>
              </w:rPr>
              <w:t>19</w:t>
            </w:r>
            <w:r w:rsidRPr="001233F4">
              <w:rPr>
                <w:sz w:val="26"/>
                <w:szCs w:val="26"/>
              </w:rPr>
              <w:t>.</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Происхождение слов «деньги», «рубль». «копейка».</w:t>
            </w:r>
          </w:p>
        </w:tc>
        <w:tc>
          <w:tcPr>
            <w:tcW w:w="1630" w:type="dxa"/>
            <w:hideMark/>
          </w:tcPr>
          <w:p w:rsidR="00F21528" w:rsidRDefault="00F21528" w:rsidP="00F21528">
            <w:pPr>
              <w:jc w:val="center"/>
            </w:pPr>
            <w:r w:rsidRPr="00D15C58">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Pr>
                <w:sz w:val="26"/>
                <w:szCs w:val="26"/>
              </w:rPr>
              <w:t>20.</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Происхождение слов «деньги», «рубль». «копейка». Практическая работа.</w:t>
            </w:r>
          </w:p>
        </w:tc>
        <w:tc>
          <w:tcPr>
            <w:tcW w:w="1630" w:type="dxa"/>
            <w:hideMark/>
          </w:tcPr>
          <w:p w:rsidR="00F21528" w:rsidRDefault="00F21528" w:rsidP="00F21528">
            <w:pPr>
              <w:jc w:val="center"/>
            </w:pPr>
            <w:r w:rsidRPr="00D15C58">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Pr>
                <w:sz w:val="26"/>
                <w:szCs w:val="26"/>
              </w:rPr>
              <w:t>21</w:t>
            </w:r>
            <w:r w:rsidRPr="001233F4">
              <w:rPr>
                <w:sz w:val="26"/>
                <w:szCs w:val="26"/>
              </w:rPr>
              <w:t>.</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Первые русские монеты.</w:t>
            </w:r>
          </w:p>
        </w:tc>
        <w:tc>
          <w:tcPr>
            <w:tcW w:w="1630" w:type="dxa"/>
            <w:hideMark/>
          </w:tcPr>
          <w:p w:rsidR="00F21528" w:rsidRDefault="00F21528" w:rsidP="00F21528">
            <w:pPr>
              <w:jc w:val="center"/>
            </w:pPr>
            <w:r w:rsidRPr="00D15C58">
              <w:rPr>
                <w:sz w:val="26"/>
                <w:szCs w:val="26"/>
              </w:rPr>
              <w:t>1</w:t>
            </w:r>
          </w:p>
        </w:tc>
        <w:tc>
          <w:tcPr>
            <w:tcW w:w="1898" w:type="dxa"/>
          </w:tcPr>
          <w:p w:rsidR="00F21528" w:rsidRPr="001233F4" w:rsidRDefault="00F21528" w:rsidP="00C0387D">
            <w:pPr>
              <w:spacing w:after="0" w:line="360" w:lineRule="auto"/>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Pr>
                <w:sz w:val="26"/>
                <w:szCs w:val="26"/>
              </w:rPr>
              <w:t>22.</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Первые русские монеты. Практическая работа.</w:t>
            </w:r>
          </w:p>
        </w:tc>
        <w:tc>
          <w:tcPr>
            <w:tcW w:w="1630" w:type="dxa"/>
            <w:hideMark/>
          </w:tcPr>
          <w:p w:rsidR="00F21528" w:rsidRDefault="00F21528" w:rsidP="00F21528">
            <w:pPr>
              <w:jc w:val="center"/>
            </w:pPr>
            <w:r w:rsidRPr="00D15C58">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Pr>
                <w:sz w:val="26"/>
                <w:szCs w:val="26"/>
              </w:rPr>
              <w:t>23</w:t>
            </w:r>
            <w:r w:rsidRPr="001233F4">
              <w:rPr>
                <w:sz w:val="26"/>
                <w:szCs w:val="26"/>
              </w:rPr>
              <w:t>.</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Пословицы и поговорки про деньги.</w:t>
            </w:r>
          </w:p>
        </w:tc>
        <w:tc>
          <w:tcPr>
            <w:tcW w:w="1630" w:type="dxa"/>
            <w:hideMark/>
          </w:tcPr>
          <w:p w:rsidR="00F21528" w:rsidRDefault="00F21528" w:rsidP="00F21528">
            <w:pPr>
              <w:jc w:val="center"/>
            </w:pPr>
            <w:r w:rsidRPr="00D15C58">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Pr>
                <w:sz w:val="26"/>
                <w:szCs w:val="26"/>
              </w:rPr>
              <w:t>24.</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Пословицы и поговорки про деньги. Практическая работа.</w:t>
            </w:r>
          </w:p>
        </w:tc>
        <w:tc>
          <w:tcPr>
            <w:tcW w:w="1630" w:type="dxa"/>
            <w:hideMark/>
          </w:tcPr>
          <w:p w:rsidR="00F21528" w:rsidRDefault="00F21528" w:rsidP="00F21528">
            <w:pPr>
              <w:jc w:val="center"/>
            </w:pPr>
            <w:r w:rsidRPr="00D15C58">
              <w:rPr>
                <w:sz w:val="26"/>
                <w:szCs w:val="26"/>
              </w:rPr>
              <w:t>1</w:t>
            </w:r>
          </w:p>
        </w:tc>
        <w:tc>
          <w:tcPr>
            <w:tcW w:w="1898" w:type="dxa"/>
          </w:tcPr>
          <w:p w:rsidR="00F21528" w:rsidRPr="001233F4" w:rsidRDefault="00F21528" w:rsidP="00C0387D">
            <w:pPr>
              <w:spacing w:after="0" w:line="360" w:lineRule="auto"/>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Pr>
                <w:sz w:val="26"/>
                <w:szCs w:val="26"/>
              </w:rPr>
              <w:t>25</w:t>
            </w:r>
            <w:r w:rsidRPr="001233F4">
              <w:rPr>
                <w:sz w:val="26"/>
                <w:szCs w:val="26"/>
              </w:rPr>
              <w:t>.</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Дизайн купюры сказочной страны.</w:t>
            </w:r>
          </w:p>
        </w:tc>
        <w:tc>
          <w:tcPr>
            <w:tcW w:w="1630" w:type="dxa"/>
            <w:hideMark/>
          </w:tcPr>
          <w:p w:rsidR="00F21528" w:rsidRDefault="00F21528" w:rsidP="00F21528">
            <w:pPr>
              <w:jc w:val="center"/>
            </w:pPr>
            <w:r w:rsidRPr="00D15C58">
              <w:rPr>
                <w:sz w:val="26"/>
                <w:szCs w:val="26"/>
              </w:rPr>
              <w:t>1</w:t>
            </w:r>
          </w:p>
        </w:tc>
        <w:tc>
          <w:tcPr>
            <w:tcW w:w="1898" w:type="dxa"/>
          </w:tcPr>
          <w:p w:rsidR="00F21528" w:rsidRPr="001233F4" w:rsidRDefault="00F21528" w:rsidP="00C0387D">
            <w:pPr>
              <w:spacing w:after="0" w:line="360" w:lineRule="auto"/>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Pr>
                <w:sz w:val="26"/>
                <w:szCs w:val="26"/>
              </w:rPr>
              <w:t>26.</w:t>
            </w:r>
          </w:p>
        </w:tc>
        <w:tc>
          <w:tcPr>
            <w:tcW w:w="9788" w:type="dxa"/>
            <w:hideMark/>
          </w:tcPr>
          <w:p w:rsidR="00F21528" w:rsidRPr="001233F4" w:rsidRDefault="00F21528" w:rsidP="000A27C4">
            <w:pPr>
              <w:spacing w:after="0" w:line="360" w:lineRule="auto"/>
              <w:jc w:val="both"/>
              <w:rPr>
                <w:sz w:val="26"/>
                <w:szCs w:val="26"/>
              </w:rPr>
            </w:pPr>
            <w:r w:rsidRPr="001233F4">
              <w:rPr>
                <w:sz w:val="26"/>
                <w:szCs w:val="26"/>
              </w:rPr>
              <w:t>Дизайн купюры сказочной страны.Практическая работа</w:t>
            </w:r>
            <w:r>
              <w:rPr>
                <w:sz w:val="28"/>
                <w:szCs w:val="28"/>
              </w:rPr>
              <w:t>.</w:t>
            </w:r>
          </w:p>
        </w:tc>
        <w:tc>
          <w:tcPr>
            <w:tcW w:w="1630" w:type="dxa"/>
            <w:hideMark/>
          </w:tcPr>
          <w:p w:rsidR="00F21528" w:rsidRDefault="00F21528" w:rsidP="00F21528">
            <w:pPr>
              <w:jc w:val="center"/>
            </w:pPr>
            <w:r w:rsidRPr="00D15C58">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C0387D" w:rsidRPr="000A27C4" w:rsidTr="00370F51">
        <w:tc>
          <w:tcPr>
            <w:tcW w:w="12244" w:type="dxa"/>
            <w:gridSpan w:val="3"/>
            <w:hideMark/>
          </w:tcPr>
          <w:p w:rsidR="00C0387D" w:rsidRPr="001233F4" w:rsidRDefault="00C0387D" w:rsidP="00F21528">
            <w:pPr>
              <w:spacing w:after="0" w:line="360" w:lineRule="auto"/>
              <w:jc w:val="center"/>
              <w:rPr>
                <w:sz w:val="26"/>
                <w:szCs w:val="26"/>
              </w:rPr>
            </w:pPr>
            <w:r w:rsidRPr="001233F4">
              <w:rPr>
                <w:b/>
                <w:bCs/>
                <w:sz w:val="26"/>
                <w:szCs w:val="26"/>
              </w:rPr>
              <w:t>Раздел 4. Современные деньги России и других стран (</w:t>
            </w:r>
            <w:r w:rsidR="00F21528">
              <w:rPr>
                <w:b/>
                <w:bCs/>
                <w:sz w:val="26"/>
                <w:szCs w:val="26"/>
              </w:rPr>
              <w:t>7</w:t>
            </w:r>
            <w:r w:rsidRPr="001233F4">
              <w:rPr>
                <w:b/>
                <w:bCs/>
                <w:sz w:val="26"/>
                <w:szCs w:val="26"/>
              </w:rPr>
              <w:t xml:space="preserve"> ч)</w:t>
            </w:r>
          </w:p>
        </w:tc>
        <w:tc>
          <w:tcPr>
            <w:tcW w:w="1898" w:type="dxa"/>
          </w:tcPr>
          <w:p w:rsidR="00C0387D" w:rsidRPr="001233F4" w:rsidRDefault="00C0387D" w:rsidP="000A27C4">
            <w:pPr>
              <w:spacing w:after="0" w:line="360" w:lineRule="auto"/>
              <w:jc w:val="center"/>
              <w:rPr>
                <w:b/>
                <w:bCs/>
                <w:sz w:val="26"/>
                <w:szCs w:val="26"/>
              </w:rPr>
            </w:pPr>
          </w:p>
        </w:tc>
      </w:tr>
      <w:tr w:rsidR="00C0387D" w:rsidRPr="000A27C4" w:rsidTr="00370F51">
        <w:tc>
          <w:tcPr>
            <w:tcW w:w="826" w:type="dxa"/>
            <w:hideMark/>
          </w:tcPr>
          <w:p w:rsidR="00C0387D" w:rsidRPr="001233F4" w:rsidRDefault="00C0387D" w:rsidP="001233F4">
            <w:pPr>
              <w:spacing w:after="0" w:line="360" w:lineRule="auto"/>
              <w:jc w:val="center"/>
              <w:rPr>
                <w:sz w:val="26"/>
                <w:szCs w:val="26"/>
              </w:rPr>
            </w:pPr>
            <w:r>
              <w:rPr>
                <w:sz w:val="26"/>
                <w:szCs w:val="26"/>
              </w:rPr>
              <w:t>27</w:t>
            </w:r>
            <w:r w:rsidRPr="001233F4">
              <w:rPr>
                <w:sz w:val="26"/>
                <w:szCs w:val="26"/>
              </w:rPr>
              <w:t>.</w:t>
            </w:r>
          </w:p>
        </w:tc>
        <w:tc>
          <w:tcPr>
            <w:tcW w:w="9788" w:type="dxa"/>
            <w:hideMark/>
          </w:tcPr>
          <w:p w:rsidR="00C0387D" w:rsidRPr="001233F4" w:rsidRDefault="00C0387D" w:rsidP="000A27C4">
            <w:pPr>
              <w:spacing w:after="0" w:line="360" w:lineRule="auto"/>
              <w:jc w:val="both"/>
              <w:rPr>
                <w:sz w:val="26"/>
                <w:szCs w:val="26"/>
              </w:rPr>
            </w:pPr>
            <w:r w:rsidRPr="001233F4">
              <w:rPr>
                <w:sz w:val="26"/>
                <w:szCs w:val="26"/>
              </w:rPr>
              <w:t>Современные деньги мира. Доллары и евро – самые известные иностранные деньги.</w:t>
            </w:r>
          </w:p>
        </w:tc>
        <w:tc>
          <w:tcPr>
            <w:tcW w:w="1630" w:type="dxa"/>
            <w:hideMark/>
          </w:tcPr>
          <w:p w:rsidR="00C0387D" w:rsidRDefault="00F21528" w:rsidP="00535A1E">
            <w:pPr>
              <w:jc w:val="center"/>
            </w:pPr>
            <w:r>
              <w:rPr>
                <w:sz w:val="26"/>
                <w:szCs w:val="26"/>
              </w:rPr>
              <w:t>1</w:t>
            </w:r>
          </w:p>
        </w:tc>
        <w:tc>
          <w:tcPr>
            <w:tcW w:w="1898" w:type="dxa"/>
          </w:tcPr>
          <w:p w:rsidR="00C0387D" w:rsidRPr="001233F4" w:rsidRDefault="00C0387D" w:rsidP="000A27C4">
            <w:pPr>
              <w:spacing w:after="0" w:line="360" w:lineRule="auto"/>
              <w:jc w:val="center"/>
              <w:rPr>
                <w:sz w:val="26"/>
                <w:szCs w:val="26"/>
              </w:rPr>
            </w:pPr>
          </w:p>
        </w:tc>
      </w:tr>
      <w:tr w:rsidR="00F21528" w:rsidRPr="000A27C4" w:rsidTr="00370F51">
        <w:tc>
          <w:tcPr>
            <w:tcW w:w="826" w:type="dxa"/>
            <w:hideMark/>
          </w:tcPr>
          <w:p w:rsidR="00F21528" w:rsidRDefault="00F21528" w:rsidP="001233F4">
            <w:pPr>
              <w:spacing w:after="0" w:line="360" w:lineRule="auto"/>
              <w:jc w:val="center"/>
              <w:rPr>
                <w:sz w:val="26"/>
                <w:szCs w:val="26"/>
              </w:rPr>
            </w:pPr>
            <w:r w:rsidRPr="001233F4">
              <w:rPr>
                <w:sz w:val="26"/>
                <w:szCs w:val="26"/>
              </w:rPr>
              <w:t>2</w:t>
            </w:r>
            <w:r>
              <w:rPr>
                <w:sz w:val="26"/>
                <w:szCs w:val="26"/>
              </w:rPr>
              <w:t>8</w:t>
            </w:r>
            <w:r w:rsidRPr="001233F4">
              <w:rPr>
                <w:sz w:val="26"/>
                <w:szCs w:val="26"/>
              </w:rPr>
              <w:t>.</w:t>
            </w:r>
          </w:p>
        </w:tc>
        <w:tc>
          <w:tcPr>
            <w:tcW w:w="9788" w:type="dxa"/>
            <w:hideMark/>
          </w:tcPr>
          <w:p w:rsidR="00F21528" w:rsidRPr="001233F4" w:rsidRDefault="00F21528" w:rsidP="00AE71D0">
            <w:pPr>
              <w:spacing w:after="0" w:line="360" w:lineRule="auto"/>
              <w:jc w:val="both"/>
              <w:rPr>
                <w:sz w:val="26"/>
                <w:szCs w:val="26"/>
              </w:rPr>
            </w:pPr>
            <w:r w:rsidRPr="001233F4">
              <w:rPr>
                <w:sz w:val="26"/>
                <w:szCs w:val="26"/>
              </w:rPr>
              <w:t>Современные деньги России.</w:t>
            </w:r>
          </w:p>
        </w:tc>
        <w:tc>
          <w:tcPr>
            <w:tcW w:w="1630" w:type="dxa"/>
            <w:hideMark/>
          </w:tcPr>
          <w:p w:rsidR="00F21528" w:rsidRDefault="00F21528" w:rsidP="00F21528">
            <w:pPr>
              <w:jc w:val="center"/>
            </w:pPr>
            <w:r w:rsidRPr="00607862">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Pr="001233F4" w:rsidRDefault="00F21528" w:rsidP="001233F4">
            <w:pPr>
              <w:spacing w:after="0" w:line="360" w:lineRule="auto"/>
              <w:jc w:val="center"/>
              <w:rPr>
                <w:sz w:val="26"/>
                <w:szCs w:val="26"/>
              </w:rPr>
            </w:pPr>
            <w:r>
              <w:rPr>
                <w:sz w:val="26"/>
                <w:szCs w:val="26"/>
              </w:rPr>
              <w:lastRenderedPageBreak/>
              <w:t>29</w:t>
            </w:r>
            <w:r w:rsidRPr="001233F4">
              <w:rPr>
                <w:sz w:val="26"/>
                <w:szCs w:val="26"/>
              </w:rPr>
              <w:t>.</w:t>
            </w:r>
          </w:p>
        </w:tc>
        <w:tc>
          <w:tcPr>
            <w:tcW w:w="9788" w:type="dxa"/>
            <w:hideMark/>
          </w:tcPr>
          <w:p w:rsidR="00F21528" w:rsidRPr="001233F4" w:rsidRDefault="00F21528" w:rsidP="001E5F27">
            <w:pPr>
              <w:spacing w:after="0" w:line="360" w:lineRule="auto"/>
              <w:jc w:val="both"/>
              <w:rPr>
                <w:sz w:val="26"/>
                <w:szCs w:val="26"/>
              </w:rPr>
            </w:pPr>
            <w:r>
              <w:rPr>
                <w:sz w:val="26"/>
                <w:szCs w:val="26"/>
              </w:rPr>
              <w:t>Современные деньги. Практическая работа.</w:t>
            </w:r>
          </w:p>
        </w:tc>
        <w:tc>
          <w:tcPr>
            <w:tcW w:w="1630" w:type="dxa"/>
            <w:hideMark/>
          </w:tcPr>
          <w:p w:rsidR="00F21528" w:rsidRDefault="00F21528" w:rsidP="00F21528">
            <w:pPr>
              <w:jc w:val="center"/>
            </w:pPr>
            <w:r w:rsidRPr="00607862">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Default="00F21528" w:rsidP="00C0387D">
            <w:pPr>
              <w:spacing w:after="0" w:line="360" w:lineRule="auto"/>
              <w:jc w:val="center"/>
              <w:rPr>
                <w:sz w:val="26"/>
                <w:szCs w:val="26"/>
              </w:rPr>
            </w:pPr>
            <w:r>
              <w:rPr>
                <w:sz w:val="26"/>
                <w:szCs w:val="26"/>
              </w:rPr>
              <w:t>30.</w:t>
            </w:r>
          </w:p>
        </w:tc>
        <w:tc>
          <w:tcPr>
            <w:tcW w:w="9788" w:type="dxa"/>
            <w:hideMark/>
          </w:tcPr>
          <w:p w:rsidR="00F21528" w:rsidRPr="001233F4" w:rsidRDefault="00F21528" w:rsidP="00F60BF7">
            <w:pPr>
              <w:spacing w:after="0" w:line="360" w:lineRule="auto"/>
              <w:jc w:val="both"/>
              <w:rPr>
                <w:sz w:val="26"/>
                <w:szCs w:val="26"/>
              </w:rPr>
            </w:pPr>
            <w:r w:rsidRPr="001233F4">
              <w:rPr>
                <w:sz w:val="26"/>
                <w:szCs w:val="26"/>
              </w:rPr>
              <w:t>Появление безналичных денег.</w:t>
            </w:r>
          </w:p>
        </w:tc>
        <w:tc>
          <w:tcPr>
            <w:tcW w:w="1630" w:type="dxa"/>
            <w:hideMark/>
          </w:tcPr>
          <w:p w:rsidR="00F21528" w:rsidRDefault="00F21528" w:rsidP="00F21528">
            <w:pPr>
              <w:jc w:val="center"/>
            </w:pPr>
            <w:r w:rsidRPr="00607862">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Pr="001233F4" w:rsidRDefault="00F21528" w:rsidP="00C0387D">
            <w:pPr>
              <w:spacing w:after="0" w:line="360" w:lineRule="auto"/>
              <w:jc w:val="center"/>
              <w:rPr>
                <w:sz w:val="26"/>
                <w:szCs w:val="26"/>
              </w:rPr>
            </w:pPr>
            <w:r>
              <w:rPr>
                <w:sz w:val="26"/>
                <w:szCs w:val="26"/>
              </w:rPr>
              <w:t>31</w:t>
            </w:r>
            <w:r w:rsidRPr="001233F4">
              <w:rPr>
                <w:sz w:val="26"/>
                <w:szCs w:val="26"/>
              </w:rPr>
              <w:t>.</w:t>
            </w:r>
          </w:p>
        </w:tc>
        <w:tc>
          <w:tcPr>
            <w:tcW w:w="9788" w:type="dxa"/>
            <w:hideMark/>
          </w:tcPr>
          <w:p w:rsidR="00F21528" w:rsidRPr="001233F4" w:rsidRDefault="00F21528" w:rsidP="00F60BF7">
            <w:pPr>
              <w:spacing w:after="0" w:line="360" w:lineRule="auto"/>
              <w:jc w:val="both"/>
              <w:rPr>
                <w:sz w:val="26"/>
                <w:szCs w:val="26"/>
              </w:rPr>
            </w:pPr>
            <w:r w:rsidRPr="001233F4">
              <w:rPr>
                <w:sz w:val="26"/>
                <w:szCs w:val="26"/>
              </w:rPr>
              <w:t>Появление безналичных денег. Практическая работа.</w:t>
            </w:r>
          </w:p>
        </w:tc>
        <w:tc>
          <w:tcPr>
            <w:tcW w:w="1630" w:type="dxa"/>
            <w:hideMark/>
          </w:tcPr>
          <w:p w:rsidR="00F21528" w:rsidRDefault="00F21528" w:rsidP="00F21528">
            <w:pPr>
              <w:jc w:val="center"/>
            </w:pPr>
            <w:r w:rsidRPr="00607862">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Pr="001233F4" w:rsidRDefault="00F21528" w:rsidP="00C0387D">
            <w:pPr>
              <w:spacing w:after="0" w:line="360" w:lineRule="auto"/>
              <w:jc w:val="center"/>
              <w:rPr>
                <w:sz w:val="26"/>
                <w:szCs w:val="26"/>
              </w:rPr>
            </w:pPr>
            <w:r>
              <w:rPr>
                <w:sz w:val="26"/>
                <w:szCs w:val="26"/>
              </w:rPr>
              <w:t>32</w:t>
            </w:r>
            <w:r w:rsidRPr="001233F4">
              <w:rPr>
                <w:sz w:val="26"/>
                <w:szCs w:val="26"/>
              </w:rPr>
              <w:t>.</w:t>
            </w:r>
          </w:p>
        </w:tc>
        <w:tc>
          <w:tcPr>
            <w:tcW w:w="9788" w:type="dxa"/>
            <w:hideMark/>
          </w:tcPr>
          <w:p w:rsidR="00F21528" w:rsidRPr="001233F4" w:rsidRDefault="00F21528" w:rsidP="00F60BF7">
            <w:pPr>
              <w:spacing w:after="0" w:line="360" w:lineRule="auto"/>
              <w:jc w:val="both"/>
              <w:rPr>
                <w:sz w:val="26"/>
                <w:szCs w:val="26"/>
              </w:rPr>
            </w:pPr>
            <w:r w:rsidRPr="001233F4">
              <w:rPr>
                <w:sz w:val="26"/>
                <w:szCs w:val="26"/>
              </w:rPr>
              <w:t>Банк. Функции банкоматов.</w:t>
            </w:r>
          </w:p>
        </w:tc>
        <w:tc>
          <w:tcPr>
            <w:tcW w:w="1630" w:type="dxa"/>
            <w:hideMark/>
          </w:tcPr>
          <w:p w:rsidR="00F21528" w:rsidRDefault="00F21528" w:rsidP="00F21528">
            <w:pPr>
              <w:jc w:val="center"/>
            </w:pPr>
            <w:r w:rsidRPr="00607862">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826" w:type="dxa"/>
            <w:hideMark/>
          </w:tcPr>
          <w:p w:rsidR="00F21528" w:rsidRPr="001233F4" w:rsidRDefault="00F21528" w:rsidP="00C0387D">
            <w:pPr>
              <w:spacing w:after="0" w:line="360" w:lineRule="auto"/>
              <w:jc w:val="center"/>
              <w:rPr>
                <w:sz w:val="26"/>
                <w:szCs w:val="26"/>
              </w:rPr>
            </w:pPr>
            <w:r>
              <w:rPr>
                <w:sz w:val="26"/>
                <w:szCs w:val="26"/>
              </w:rPr>
              <w:t>33</w:t>
            </w:r>
            <w:r w:rsidRPr="001233F4">
              <w:rPr>
                <w:sz w:val="26"/>
                <w:szCs w:val="26"/>
              </w:rPr>
              <w:t>.</w:t>
            </w:r>
          </w:p>
        </w:tc>
        <w:tc>
          <w:tcPr>
            <w:tcW w:w="9788" w:type="dxa"/>
            <w:hideMark/>
          </w:tcPr>
          <w:p w:rsidR="00F21528" w:rsidRPr="001233F4" w:rsidRDefault="00F21528" w:rsidP="00F60BF7">
            <w:pPr>
              <w:spacing w:after="0" w:line="360" w:lineRule="auto"/>
              <w:jc w:val="both"/>
              <w:rPr>
                <w:sz w:val="26"/>
                <w:szCs w:val="26"/>
              </w:rPr>
            </w:pPr>
            <w:r w:rsidRPr="001233F4">
              <w:rPr>
                <w:sz w:val="26"/>
                <w:szCs w:val="26"/>
              </w:rPr>
              <w:t>Наличные, безналичные и электронные деньги.Итоговое занятие</w:t>
            </w:r>
          </w:p>
        </w:tc>
        <w:tc>
          <w:tcPr>
            <w:tcW w:w="1630" w:type="dxa"/>
            <w:hideMark/>
          </w:tcPr>
          <w:p w:rsidR="00F21528" w:rsidRDefault="00F21528" w:rsidP="00F21528">
            <w:pPr>
              <w:jc w:val="center"/>
            </w:pPr>
            <w:r w:rsidRPr="00607862">
              <w:rPr>
                <w:sz w:val="26"/>
                <w:szCs w:val="26"/>
              </w:rPr>
              <w:t>1</w:t>
            </w:r>
          </w:p>
        </w:tc>
        <w:tc>
          <w:tcPr>
            <w:tcW w:w="1898" w:type="dxa"/>
          </w:tcPr>
          <w:p w:rsidR="00F21528" w:rsidRPr="001233F4" w:rsidRDefault="00F21528" w:rsidP="000A27C4">
            <w:pPr>
              <w:spacing w:after="0" w:line="360" w:lineRule="auto"/>
              <w:jc w:val="center"/>
              <w:rPr>
                <w:sz w:val="26"/>
                <w:szCs w:val="26"/>
              </w:rPr>
            </w:pPr>
          </w:p>
        </w:tc>
      </w:tr>
      <w:tr w:rsidR="00F21528" w:rsidRPr="000A27C4" w:rsidTr="00370F51">
        <w:tc>
          <w:tcPr>
            <w:tcW w:w="10614" w:type="dxa"/>
            <w:gridSpan w:val="2"/>
            <w:hideMark/>
          </w:tcPr>
          <w:p w:rsidR="00F21528" w:rsidRPr="001233F4" w:rsidRDefault="00F21528" w:rsidP="000A27C4">
            <w:pPr>
              <w:spacing w:after="0" w:line="360" w:lineRule="auto"/>
              <w:jc w:val="both"/>
              <w:rPr>
                <w:sz w:val="26"/>
                <w:szCs w:val="26"/>
              </w:rPr>
            </w:pPr>
            <w:r w:rsidRPr="001233F4">
              <w:rPr>
                <w:b/>
                <w:bCs/>
                <w:sz w:val="26"/>
                <w:szCs w:val="26"/>
              </w:rPr>
              <w:t xml:space="preserve">Итого: </w:t>
            </w:r>
          </w:p>
        </w:tc>
        <w:tc>
          <w:tcPr>
            <w:tcW w:w="1630" w:type="dxa"/>
            <w:hideMark/>
          </w:tcPr>
          <w:p w:rsidR="00F21528" w:rsidRPr="001233F4" w:rsidRDefault="00F21528" w:rsidP="000A27C4">
            <w:pPr>
              <w:spacing w:after="0" w:line="360" w:lineRule="auto"/>
              <w:jc w:val="center"/>
              <w:rPr>
                <w:sz w:val="26"/>
                <w:szCs w:val="26"/>
              </w:rPr>
            </w:pPr>
            <w:r>
              <w:rPr>
                <w:sz w:val="26"/>
                <w:szCs w:val="26"/>
              </w:rPr>
              <w:t>33</w:t>
            </w:r>
          </w:p>
        </w:tc>
        <w:tc>
          <w:tcPr>
            <w:tcW w:w="1898" w:type="dxa"/>
          </w:tcPr>
          <w:p w:rsidR="00F21528" w:rsidRPr="001233F4" w:rsidRDefault="00F21528" w:rsidP="000A27C4">
            <w:pPr>
              <w:spacing w:after="0" w:line="360" w:lineRule="auto"/>
              <w:jc w:val="center"/>
              <w:rPr>
                <w:sz w:val="26"/>
                <w:szCs w:val="26"/>
              </w:rPr>
            </w:pPr>
          </w:p>
        </w:tc>
      </w:tr>
    </w:tbl>
    <w:p w:rsidR="00F835F0" w:rsidRPr="000A27C4" w:rsidRDefault="00F835F0" w:rsidP="00F21528">
      <w:pPr>
        <w:spacing w:after="0" w:line="360" w:lineRule="auto"/>
        <w:jc w:val="center"/>
        <w:rPr>
          <w:rFonts w:ascii="Times New Roman" w:hAnsi="Times New Roman" w:cs="Times New Roman"/>
          <w:sz w:val="28"/>
          <w:szCs w:val="28"/>
        </w:rPr>
      </w:pPr>
    </w:p>
    <w:sectPr w:rsidR="00F835F0" w:rsidRPr="000A27C4" w:rsidSect="00D2236F">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611" w:rsidRDefault="00573611" w:rsidP="009B39E0">
      <w:pPr>
        <w:spacing w:after="0" w:line="240" w:lineRule="auto"/>
      </w:pPr>
      <w:r>
        <w:separator/>
      </w:r>
    </w:p>
  </w:endnote>
  <w:endnote w:type="continuationSeparator" w:id="1">
    <w:p w:rsidR="00573611" w:rsidRDefault="00573611" w:rsidP="009B3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032469"/>
      <w:docPartObj>
        <w:docPartGallery w:val="Page Numbers (Bottom of Page)"/>
        <w:docPartUnique/>
      </w:docPartObj>
    </w:sdtPr>
    <w:sdtContent>
      <w:p w:rsidR="001E5430" w:rsidRDefault="001C3EA3">
        <w:pPr>
          <w:pStyle w:val="a8"/>
          <w:jc w:val="center"/>
        </w:pPr>
        <w:r>
          <w:fldChar w:fldCharType="begin"/>
        </w:r>
        <w:r w:rsidR="00C5330F">
          <w:instrText xml:space="preserve"> PAGE   \* MERGEFORMAT </w:instrText>
        </w:r>
        <w:r>
          <w:fldChar w:fldCharType="separate"/>
        </w:r>
        <w:r w:rsidR="00E93549">
          <w:rPr>
            <w:noProof/>
          </w:rPr>
          <w:t>12</w:t>
        </w:r>
        <w:r>
          <w:rPr>
            <w:noProof/>
          </w:rPr>
          <w:fldChar w:fldCharType="end"/>
        </w:r>
      </w:p>
    </w:sdtContent>
  </w:sdt>
  <w:p w:rsidR="00C0387D" w:rsidRDefault="00C0387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611" w:rsidRDefault="00573611" w:rsidP="009B39E0">
      <w:pPr>
        <w:spacing w:after="0" w:line="240" w:lineRule="auto"/>
      </w:pPr>
      <w:r>
        <w:separator/>
      </w:r>
    </w:p>
  </w:footnote>
  <w:footnote w:type="continuationSeparator" w:id="1">
    <w:p w:rsidR="00573611" w:rsidRDefault="00573611" w:rsidP="009B39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04EA"/>
    <w:multiLevelType w:val="multilevel"/>
    <w:tmpl w:val="6E1C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69332F"/>
    <w:multiLevelType w:val="multilevel"/>
    <w:tmpl w:val="AE38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81DCB"/>
    <w:multiLevelType w:val="multilevel"/>
    <w:tmpl w:val="5916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9F634A"/>
    <w:multiLevelType w:val="multilevel"/>
    <w:tmpl w:val="B1D4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E54DDA"/>
    <w:multiLevelType w:val="multilevel"/>
    <w:tmpl w:val="DE4A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3416E2"/>
    <w:multiLevelType w:val="multilevel"/>
    <w:tmpl w:val="0E821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A27C4"/>
    <w:rsid w:val="000A27C4"/>
    <w:rsid w:val="00113C21"/>
    <w:rsid w:val="001233F4"/>
    <w:rsid w:val="00173136"/>
    <w:rsid w:val="001C3EA3"/>
    <w:rsid w:val="001D57B4"/>
    <w:rsid w:val="001E5430"/>
    <w:rsid w:val="0024434C"/>
    <w:rsid w:val="002B1D81"/>
    <w:rsid w:val="002E38CF"/>
    <w:rsid w:val="00355BB4"/>
    <w:rsid w:val="00370F51"/>
    <w:rsid w:val="003E21DA"/>
    <w:rsid w:val="003E2923"/>
    <w:rsid w:val="00440976"/>
    <w:rsid w:val="00491F9D"/>
    <w:rsid w:val="004C1C5A"/>
    <w:rsid w:val="004F6E0D"/>
    <w:rsid w:val="00535A1E"/>
    <w:rsid w:val="0057344C"/>
    <w:rsid w:val="00573611"/>
    <w:rsid w:val="00637D67"/>
    <w:rsid w:val="007438F0"/>
    <w:rsid w:val="007E517D"/>
    <w:rsid w:val="00807E7A"/>
    <w:rsid w:val="00953B09"/>
    <w:rsid w:val="00973547"/>
    <w:rsid w:val="009B39E0"/>
    <w:rsid w:val="00B72E29"/>
    <w:rsid w:val="00BE00A8"/>
    <w:rsid w:val="00C0387D"/>
    <w:rsid w:val="00C4536C"/>
    <w:rsid w:val="00C5330F"/>
    <w:rsid w:val="00C656E6"/>
    <w:rsid w:val="00C835B2"/>
    <w:rsid w:val="00CA5ADC"/>
    <w:rsid w:val="00CF1190"/>
    <w:rsid w:val="00D2236F"/>
    <w:rsid w:val="00DE5A0C"/>
    <w:rsid w:val="00E5071F"/>
    <w:rsid w:val="00E93549"/>
    <w:rsid w:val="00F21528"/>
    <w:rsid w:val="00F46267"/>
    <w:rsid w:val="00F835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5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27C4"/>
    <w:rPr>
      <w:b/>
      <w:bCs/>
    </w:rPr>
  </w:style>
  <w:style w:type="table" w:customStyle="1" w:styleId="4">
    <w:name w:val="Сетка таблицы4"/>
    <w:basedOn w:val="a1"/>
    <w:uiPriority w:val="39"/>
    <w:rsid w:val="000A27C4"/>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line number"/>
    <w:basedOn w:val="a0"/>
    <w:uiPriority w:val="99"/>
    <w:semiHidden/>
    <w:unhideWhenUsed/>
    <w:rsid w:val="009B39E0"/>
  </w:style>
  <w:style w:type="paragraph" w:styleId="a6">
    <w:name w:val="header"/>
    <w:basedOn w:val="a"/>
    <w:link w:val="a7"/>
    <w:uiPriority w:val="99"/>
    <w:semiHidden/>
    <w:unhideWhenUsed/>
    <w:rsid w:val="009B39E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B39E0"/>
  </w:style>
  <w:style w:type="paragraph" w:styleId="a8">
    <w:name w:val="footer"/>
    <w:basedOn w:val="a"/>
    <w:link w:val="a9"/>
    <w:uiPriority w:val="99"/>
    <w:unhideWhenUsed/>
    <w:rsid w:val="009B39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39E0"/>
  </w:style>
  <w:style w:type="paragraph" w:styleId="aa">
    <w:name w:val="List Paragraph"/>
    <w:basedOn w:val="a"/>
    <w:uiPriority w:val="34"/>
    <w:qFormat/>
    <w:rsid w:val="00E93549"/>
    <w:pPr>
      <w:spacing w:after="200" w:line="276" w:lineRule="auto"/>
      <w:ind w:left="720"/>
    </w:pPr>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452328">
      <w:bodyDiv w:val="1"/>
      <w:marLeft w:val="0"/>
      <w:marRight w:val="0"/>
      <w:marTop w:val="0"/>
      <w:marBottom w:val="0"/>
      <w:divBdr>
        <w:top w:val="none" w:sz="0" w:space="0" w:color="auto"/>
        <w:left w:val="none" w:sz="0" w:space="0" w:color="auto"/>
        <w:bottom w:val="none" w:sz="0" w:space="0" w:color="auto"/>
        <w:right w:val="none" w:sz="0" w:space="0" w:color="auto"/>
      </w:divBdr>
    </w:div>
    <w:div w:id="8545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1850</Words>
  <Characters>10551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lvbnhbq</dc:creator>
  <cp:lastModifiedBy>Солоненко</cp:lastModifiedBy>
  <cp:revision>2</cp:revision>
  <cp:lastPrinted>2023-02-08T13:57:00Z</cp:lastPrinted>
  <dcterms:created xsi:type="dcterms:W3CDTF">2024-11-21T18:50:00Z</dcterms:created>
  <dcterms:modified xsi:type="dcterms:W3CDTF">2024-11-21T18:50:00Z</dcterms:modified>
</cp:coreProperties>
</file>