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CA4D18">
      <w:pPr>
        <w:pStyle w:val="Heading2"/>
        <w:spacing w:before="67"/>
        <w:ind w:left="1736" w:right="844"/>
        <w:jc w:val="center"/>
        <w:rPr>
          <w:sz w:val="28"/>
        </w:rPr>
      </w:pPr>
      <w:r>
        <w:rPr>
          <w:sz w:val="28"/>
        </w:rPr>
        <w:t>МИНИСТЕРСТВО ПРОСВЕЩЕНИЯ РОССИЙСКОЙ ФЕДЕРАЦИИ МИНИСТЕРСТВО ОБРАЗОВАНИЯ Новгородской области</w:t>
      </w:r>
    </w:p>
    <w:p w:rsidR="00170F1D" w:rsidRDefault="00CA4D18">
      <w:pPr>
        <w:pStyle w:val="a3"/>
        <w:ind w:left="0" w:firstLine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"</w:t>
      </w:r>
      <w:proofErr w:type="spellStart"/>
      <w:r>
        <w:rPr>
          <w:b/>
        </w:rPr>
        <w:t>Волотовская</w:t>
      </w:r>
      <w:proofErr w:type="spellEnd"/>
      <w:r>
        <w:rPr>
          <w:b/>
        </w:rPr>
        <w:t xml:space="preserve"> средняя школа"</w:t>
      </w:r>
    </w:p>
    <w:p w:rsidR="00170F1D" w:rsidRDefault="00170F1D">
      <w:pPr>
        <w:pStyle w:val="a3"/>
        <w:ind w:left="0" w:firstLine="0"/>
        <w:rPr>
          <w:b/>
          <w:sz w:val="20"/>
        </w:rPr>
      </w:pPr>
    </w:p>
    <w:p w:rsidR="00170F1D" w:rsidRDefault="00170F1D">
      <w:pPr>
        <w:pStyle w:val="a3"/>
        <w:ind w:left="0" w:firstLine="0"/>
        <w:rPr>
          <w:b/>
          <w:sz w:val="20"/>
        </w:rPr>
      </w:pPr>
    </w:p>
    <w:p w:rsidR="00170F1D" w:rsidRDefault="00170F1D">
      <w:pPr>
        <w:pStyle w:val="a3"/>
        <w:ind w:left="0" w:firstLine="0"/>
        <w:rPr>
          <w:b/>
          <w:sz w:val="20"/>
        </w:rPr>
      </w:pPr>
    </w:p>
    <w:p w:rsidR="00170F1D" w:rsidRDefault="00170F1D">
      <w:pPr>
        <w:pStyle w:val="a3"/>
        <w:ind w:left="0" w:firstLine="0"/>
        <w:rPr>
          <w:b/>
          <w:sz w:val="20"/>
        </w:rPr>
      </w:pPr>
    </w:p>
    <w:p w:rsidR="00170F1D" w:rsidRDefault="00170F1D">
      <w:pPr>
        <w:pStyle w:val="a3"/>
        <w:spacing w:before="16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345"/>
        <w:gridCol w:w="3547"/>
        <w:gridCol w:w="3504"/>
      </w:tblGrid>
      <w:tr w:rsidR="00170F1D">
        <w:trPr>
          <w:trHeight w:val="283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F1D" w:rsidRDefault="00170F1D">
            <w:pPr>
              <w:pStyle w:val="TableParagraph"/>
              <w:tabs>
                <w:tab w:val="left" w:pos="1086"/>
              </w:tabs>
              <w:ind w:left="50" w:right="106" w:firstLine="21"/>
              <w:rPr>
                <w:sz w:val="2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F1D" w:rsidRDefault="00170F1D">
            <w:pPr>
              <w:pStyle w:val="TableParagraph"/>
              <w:tabs>
                <w:tab w:val="left" w:pos="1680"/>
              </w:tabs>
              <w:spacing w:before="116" w:line="480" w:lineRule="auto"/>
              <w:ind w:left="109" w:right="105" w:firstLine="76"/>
              <w:rPr>
                <w:sz w:val="28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0F1D" w:rsidRDefault="00CA4D18">
            <w:pPr>
              <w:pStyle w:val="TableParagraph"/>
              <w:spacing w:line="26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УТВЕРЖДЕНО:</w:t>
            </w:r>
          </w:p>
          <w:p w:rsidR="00170F1D" w:rsidRDefault="00CA4D18">
            <w:pPr>
              <w:pStyle w:val="TableParagraph"/>
              <w:spacing w:before="163"/>
              <w:ind w:left="108"/>
              <w:rPr>
                <w:sz w:val="28"/>
                <w:u w:val="single"/>
              </w:rPr>
            </w:pPr>
            <w:r>
              <w:rPr>
                <w:sz w:val="28"/>
              </w:rPr>
              <w:t>Директор МАОУ ВСШ</w:t>
            </w:r>
            <w:r>
              <w:rPr>
                <w:sz w:val="28"/>
                <w:u w:val="single"/>
              </w:rPr>
              <w:tab/>
              <w:t>Петрова Н.</w:t>
            </w:r>
            <w:proofErr w:type="gramStart"/>
            <w:r>
              <w:rPr>
                <w:sz w:val="28"/>
                <w:u w:val="single"/>
              </w:rPr>
              <w:t>В</w:t>
            </w:r>
            <w:proofErr w:type="gramEnd"/>
            <w:r w:rsidRPr="00CA4D18">
              <w:rPr>
                <w:sz w:val="28"/>
                <w:u w:val="single"/>
              </w:rPr>
              <w:drawing>
                <wp:inline distT="0" distB="0" distL="0" distR="0">
                  <wp:extent cx="1668780" cy="1584960"/>
                  <wp:effectExtent l="0" t="0" r="7620" b="0"/>
                  <wp:docPr id="139487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F1D" w:rsidRDefault="00170F1D">
            <w:pPr>
              <w:pStyle w:val="TableParagraph"/>
              <w:spacing w:before="53"/>
              <w:rPr>
                <w:b/>
                <w:sz w:val="28"/>
              </w:rPr>
            </w:pPr>
          </w:p>
          <w:p w:rsidR="00170F1D" w:rsidRDefault="00170F1D">
            <w:pPr>
              <w:pStyle w:val="TableParagraph"/>
              <w:spacing w:line="253" w:lineRule="auto"/>
              <w:ind w:left="720" w:right="1094"/>
              <w:rPr>
                <w:sz w:val="28"/>
              </w:rPr>
            </w:pPr>
          </w:p>
        </w:tc>
      </w:tr>
    </w:tbl>
    <w:p w:rsidR="00170F1D" w:rsidRDefault="00170F1D">
      <w:pPr>
        <w:pStyle w:val="a3"/>
        <w:ind w:left="0" w:firstLine="0"/>
      </w:pPr>
    </w:p>
    <w:p w:rsidR="00170F1D" w:rsidRDefault="00170F1D">
      <w:pPr>
        <w:pStyle w:val="a3"/>
        <w:ind w:left="0" w:firstLine="0"/>
        <w:jc w:val="right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CA4D18">
      <w:pPr>
        <w:pStyle w:val="Heading1"/>
        <w:ind w:left="0" w:right="271"/>
        <w:jc w:val="center"/>
      </w:pPr>
      <w:r>
        <w:t>РАБОЧАЯ ПРОГРАММА</w:t>
      </w:r>
    </w:p>
    <w:p w:rsidR="00170F1D" w:rsidRDefault="00170F1D">
      <w:pPr>
        <w:pStyle w:val="a3"/>
        <w:spacing w:before="9"/>
        <w:ind w:left="0" w:firstLine="0"/>
        <w:rPr>
          <w:sz w:val="29"/>
        </w:rPr>
      </w:pPr>
    </w:p>
    <w:p w:rsidR="00170F1D" w:rsidRDefault="00CA4D18">
      <w:pPr>
        <w:pStyle w:val="Heading1"/>
        <w:spacing w:before="1"/>
        <w:ind w:left="1439" w:right="271"/>
        <w:jc w:val="center"/>
      </w:pPr>
      <w:r>
        <w:t>учебного предмета «Основы безопасности и защиты Родины»</w:t>
      </w:r>
    </w:p>
    <w:p w:rsidR="00170F1D" w:rsidRDefault="00CA4D18">
      <w:pPr>
        <w:pStyle w:val="a3"/>
        <w:spacing w:before="42"/>
        <w:ind w:left="1443" w:right="271" w:firstLine="0"/>
        <w:jc w:val="center"/>
      </w:pPr>
      <w:r>
        <w:t>для обучающихся 8-9 классов</w:t>
      </w:r>
    </w:p>
    <w:p w:rsidR="00170F1D" w:rsidRDefault="00CA4D18">
      <w:pPr>
        <w:pStyle w:val="a3"/>
        <w:spacing w:before="45"/>
        <w:ind w:left="1444" w:right="269" w:firstLine="0"/>
        <w:jc w:val="center"/>
      </w:pPr>
      <w:r>
        <w:t>(ID 4188963)</w:t>
      </w:r>
    </w:p>
    <w:p w:rsidR="00170F1D" w:rsidRDefault="00170F1D">
      <w:pPr>
        <w:pStyle w:val="a3"/>
        <w:ind w:left="0" w:firstLine="0"/>
        <w:jc w:val="right"/>
      </w:pPr>
    </w:p>
    <w:p w:rsidR="00170F1D" w:rsidRDefault="00170F1D">
      <w:pPr>
        <w:pStyle w:val="a3"/>
        <w:ind w:left="0" w:firstLine="0"/>
        <w:jc w:val="right"/>
      </w:pPr>
    </w:p>
    <w:p w:rsidR="00170F1D" w:rsidRDefault="00CA4D18">
      <w:pPr>
        <w:pStyle w:val="a3"/>
        <w:ind w:left="0" w:firstLine="0"/>
        <w:jc w:val="right"/>
      </w:pPr>
      <w:r>
        <w:t>Учитель: Илларионова Т.В.</w:t>
      </w:r>
    </w:p>
    <w:p w:rsidR="00170F1D" w:rsidRDefault="00170F1D">
      <w:pPr>
        <w:pStyle w:val="a3"/>
        <w:ind w:left="0" w:firstLine="0"/>
      </w:pPr>
    </w:p>
    <w:p w:rsidR="00170F1D" w:rsidRDefault="00170F1D">
      <w:pPr>
        <w:pStyle w:val="a3"/>
        <w:ind w:left="0" w:firstLine="0"/>
      </w:pPr>
    </w:p>
    <w:p w:rsidR="00170F1D" w:rsidRDefault="00170F1D">
      <w:pPr>
        <w:pStyle w:val="a3"/>
        <w:ind w:left="0" w:firstLine="0"/>
      </w:pPr>
    </w:p>
    <w:p w:rsidR="00170F1D" w:rsidRDefault="00170F1D">
      <w:pPr>
        <w:pStyle w:val="a3"/>
        <w:ind w:left="0" w:firstLine="0"/>
      </w:pPr>
    </w:p>
    <w:p w:rsidR="00170F1D" w:rsidRDefault="00170F1D">
      <w:pPr>
        <w:pStyle w:val="a3"/>
        <w:ind w:left="0" w:firstLine="0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Heading1"/>
        <w:ind w:left="0" w:right="271"/>
        <w:jc w:val="center"/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170F1D">
      <w:pPr>
        <w:pStyle w:val="a3"/>
        <w:spacing w:before="3"/>
        <w:ind w:left="0" w:firstLine="0"/>
        <w:rPr>
          <w:sz w:val="38"/>
        </w:rPr>
      </w:pPr>
    </w:p>
    <w:p w:rsidR="00170F1D" w:rsidRDefault="00170F1D">
      <w:pPr>
        <w:jc w:val="center"/>
        <w:sectPr w:rsidR="00170F1D">
          <w:type w:val="continuous"/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spacing w:before="61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170F1D" w:rsidRDefault="00170F1D">
      <w:pPr>
        <w:pStyle w:val="a3"/>
        <w:ind w:left="0" w:firstLine="0"/>
        <w:rPr>
          <w:b/>
          <w:sz w:val="29"/>
        </w:rPr>
      </w:pPr>
    </w:p>
    <w:p w:rsidR="00170F1D" w:rsidRDefault="00CA4D18">
      <w:pPr>
        <w:pStyle w:val="a3"/>
        <w:spacing w:line="276" w:lineRule="auto"/>
        <w:ind w:right="105"/>
        <w:jc w:val="both"/>
      </w:pPr>
      <w:r>
        <w:t xml:space="preserve">Рабочая программа </w:t>
      </w:r>
      <w:r>
        <w:t>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</w:t>
      </w:r>
      <w:r>
        <w:t>рименение при реализации ОП ООО.</w:t>
      </w:r>
    </w:p>
    <w:p w:rsidR="00170F1D" w:rsidRDefault="00CA4D18">
      <w:pPr>
        <w:pStyle w:val="a3"/>
        <w:spacing w:before="1" w:line="276" w:lineRule="auto"/>
        <w:ind w:right="108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</w:t>
      </w:r>
      <w:r>
        <w:t xml:space="preserve">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 и защиты Родины.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t>Программа ОБЗР обеспечивает:</w:t>
      </w:r>
    </w:p>
    <w:p w:rsidR="00170F1D" w:rsidRDefault="00CA4D18">
      <w:pPr>
        <w:pStyle w:val="a3"/>
        <w:spacing w:before="50" w:line="276" w:lineRule="auto"/>
        <w:ind w:right="108"/>
        <w:jc w:val="both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 формирование </w:t>
      </w:r>
      <w:r>
        <w:t>у подрастающего поколения базового уровня культуры безопасного поведения;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t xml:space="preserve">прочное усвоение </w:t>
      </w:r>
      <w:proofErr w:type="gramStart"/>
      <w:r>
        <w:t>обучающимися</w:t>
      </w:r>
      <w:proofErr w:type="gramEnd"/>
      <w: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170F1D" w:rsidRDefault="00CA4D18">
      <w:pPr>
        <w:pStyle w:val="a3"/>
        <w:spacing w:line="278" w:lineRule="auto"/>
        <w:ind w:right="112"/>
        <w:jc w:val="both"/>
      </w:pPr>
      <w:r>
        <w:t xml:space="preserve">возможность </w:t>
      </w:r>
      <w:r>
        <w:t>выработки и закрепления у обучающихся умений и навыков, необходимых для последующей жизни;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t>выработку практико-ориентированных компетенций, соответствующих потребностям современности;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</w:t>
      </w:r>
      <w:r>
        <w:t>дополнение</w:t>
      </w:r>
      <w:proofErr w:type="spellEnd"/>
      <w:r>
        <w:t>, способствующее формированию практических умений и навыков.</w:t>
      </w:r>
    </w:p>
    <w:p w:rsidR="00170F1D" w:rsidRDefault="00CA4D18">
      <w:pPr>
        <w:pStyle w:val="Heading1"/>
        <w:spacing w:line="276" w:lineRule="auto"/>
        <w:ind w:right="328"/>
        <w:jc w:val="left"/>
      </w:pPr>
      <w:r>
        <w:t>ОБЩАЯ ХАРАКТЕРИСТИКА УЧЕБНОГО ПРЕДМЕТА «ОСНОВЫ БЕЗОПАСНОСТИ ЖИЗНЕДЕЯТЕЛЬНОСТИ»</w:t>
      </w:r>
    </w:p>
    <w:p w:rsidR="00170F1D" w:rsidRDefault="00CA4D18">
      <w:pPr>
        <w:pStyle w:val="a3"/>
        <w:spacing w:line="276" w:lineRule="auto"/>
        <w:ind w:right="106"/>
        <w:jc w:val="both"/>
      </w:pPr>
      <w:r>
        <w:rPr>
          <w:color w:val="333333"/>
        </w:rPr>
        <w:t>В программе ОБЗР содержание учебного предмета ОБЗР структурно представлено одиннадцатью модулями (тематиче</w:t>
      </w:r>
      <w:r>
        <w:rPr>
          <w:color w:val="333333"/>
        </w:rPr>
        <w:t>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модуль № 1 «Безопасное и устойчивое развитие личности, общества, государства»;</w:t>
      </w:r>
    </w:p>
    <w:p w:rsidR="00170F1D" w:rsidRDefault="00CA4D18">
      <w:pPr>
        <w:pStyle w:val="a3"/>
        <w:ind w:left="1762" w:firstLine="0"/>
        <w:jc w:val="both"/>
      </w:pPr>
      <w:r>
        <w:rPr>
          <w:color w:val="333333"/>
        </w:rPr>
        <w:t>модуль № 2 «Военная подготовка. Основы военных знаний»;</w:t>
      </w:r>
    </w:p>
    <w:p w:rsidR="00170F1D" w:rsidRDefault="00170F1D">
      <w:pPr>
        <w:jc w:val="both"/>
        <w:sectPr w:rsidR="00170F1D">
          <w:pgSz w:w="11910" w:h="16390"/>
          <w:pgMar w:top="13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</w:pPr>
      <w:r>
        <w:rPr>
          <w:color w:val="333333"/>
        </w:rPr>
        <w:lastRenderedPageBreak/>
        <w:t>модуль № 3 «Культура безопасности жизнедеятельности в современном обществе»;</w:t>
      </w:r>
    </w:p>
    <w:p w:rsidR="00170F1D" w:rsidRDefault="00CA4D18">
      <w:pPr>
        <w:pStyle w:val="a3"/>
        <w:spacing w:line="317" w:lineRule="exact"/>
        <w:ind w:left="1762" w:firstLine="0"/>
      </w:pPr>
      <w:r>
        <w:rPr>
          <w:color w:val="333333"/>
        </w:rPr>
        <w:t>модуль № 4 «Безопасность в быту»;</w:t>
      </w:r>
    </w:p>
    <w:p w:rsidR="00170F1D" w:rsidRDefault="00CA4D18">
      <w:pPr>
        <w:pStyle w:val="a3"/>
        <w:spacing w:before="48"/>
        <w:ind w:left="1762" w:firstLine="0"/>
      </w:pPr>
      <w:r>
        <w:rPr>
          <w:color w:val="333333"/>
        </w:rPr>
        <w:t>модуль № 5 «Безопасность на транспорте»;</w:t>
      </w:r>
    </w:p>
    <w:p w:rsidR="00170F1D" w:rsidRDefault="00CA4D18">
      <w:pPr>
        <w:pStyle w:val="a3"/>
        <w:spacing w:before="50" w:line="276" w:lineRule="auto"/>
        <w:ind w:left="1762" w:right="2499" w:firstLine="0"/>
      </w:pPr>
      <w:r>
        <w:rPr>
          <w:color w:val="333333"/>
        </w:rPr>
        <w:t xml:space="preserve">модуль № 6 «Безопасность в </w:t>
      </w:r>
      <w:r>
        <w:rPr>
          <w:color w:val="333333"/>
        </w:rPr>
        <w:t>общественных местах»; модуль № 7 «Безопасность в природной среде»;</w:t>
      </w:r>
    </w:p>
    <w:p w:rsidR="00170F1D" w:rsidRDefault="00CA4D18">
      <w:pPr>
        <w:pStyle w:val="a3"/>
        <w:spacing w:line="276" w:lineRule="auto"/>
        <w:ind w:left="1762" w:right="291" w:firstLine="0"/>
      </w:pPr>
      <w:r>
        <w:rPr>
          <w:color w:val="333333"/>
        </w:rPr>
        <w:t>модуль № 8 «Основы медицинских знаний. Оказание первой помощи»; модуль № 9 «Безопасность в социуме»;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модуль № 10 «Безопасность в информационном пространстве»;</w:t>
      </w:r>
    </w:p>
    <w:p w:rsidR="00170F1D" w:rsidRDefault="00CA4D18">
      <w:pPr>
        <w:pStyle w:val="a3"/>
        <w:spacing w:before="47"/>
        <w:ind w:left="1762" w:firstLine="0"/>
      </w:pPr>
      <w:r>
        <w:rPr>
          <w:color w:val="333333"/>
        </w:rPr>
        <w:t>модуль № 11 «Основы противодей</w:t>
      </w:r>
      <w:r>
        <w:rPr>
          <w:color w:val="333333"/>
        </w:rPr>
        <w:t>ствия экстремизму и терроризму».</w:t>
      </w:r>
    </w:p>
    <w:p w:rsidR="00170F1D" w:rsidRDefault="00CA4D18">
      <w:pPr>
        <w:pStyle w:val="a3"/>
        <w:spacing w:before="48" w:line="276" w:lineRule="auto"/>
        <w:ind w:right="104"/>
        <w:jc w:val="both"/>
      </w:pPr>
      <w:r>
        <w:rPr>
          <w:color w:val="333333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</w:t>
      </w:r>
      <w:r>
        <w:rPr>
          <w:color w:val="333333"/>
        </w:rPr>
        <w:t>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70F1D" w:rsidRDefault="00CA4D18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Учебный материал систематизирован по сферам возможных проявлений рисков и опасностей: помещения и бытовые условия;</w:t>
      </w:r>
      <w:r>
        <w:rPr>
          <w:color w:val="333333"/>
        </w:rPr>
        <w:t xml:space="preserve">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70F1D" w:rsidRDefault="00CA4D18">
      <w:pPr>
        <w:pStyle w:val="a3"/>
        <w:spacing w:line="276" w:lineRule="auto"/>
        <w:ind w:right="103"/>
        <w:jc w:val="both"/>
      </w:pPr>
      <w:r>
        <w:rPr>
          <w:color w:val="333333"/>
        </w:rPr>
        <w:t xml:space="preserve">Программой ОБЗР предусматривается использование </w:t>
      </w:r>
      <w:proofErr w:type="spellStart"/>
      <w:proofErr w:type="gramStart"/>
      <w:r>
        <w:rPr>
          <w:color w:val="333333"/>
        </w:rPr>
        <w:t>практико</w:t>
      </w:r>
      <w:proofErr w:type="spellEnd"/>
      <w:r>
        <w:rPr>
          <w:color w:val="333333"/>
        </w:rPr>
        <w:t>- ориентированных</w:t>
      </w:r>
      <w:proofErr w:type="gramEnd"/>
      <w:r>
        <w:rPr>
          <w:color w:val="333333"/>
        </w:rPr>
        <w:t xml:space="preserve"> интерактивных форм организации</w:t>
      </w:r>
      <w:r>
        <w:rPr>
          <w:color w:val="333333"/>
        </w:rPr>
        <w:t xml:space="preserve"> учебных занятий с возможностью применения тренажёрных систем и виртуальных моделей.</w:t>
      </w:r>
    </w:p>
    <w:p w:rsidR="00170F1D" w:rsidRDefault="00CA4D18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 xml:space="preserve"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</w:t>
      </w:r>
      <w:r>
        <w:rPr>
          <w:color w:val="333333"/>
        </w:rPr>
        <w:t>заменить педагога и практические действия обучающихся.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</w:t>
      </w:r>
      <w:r>
        <w:t>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</w:t>
      </w:r>
    </w:p>
    <w:p w:rsidR="00170F1D" w:rsidRDefault="00170F1D">
      <w:pPr>
        <w:pStyle w:val="a3"/>
        <w:spacing w:before="3"/>
        <w:ind w:left="0" w:firstLine="0"/>
        <w:rPr>
          <w:sz w:val="25"/>
        </w:rPr>
      </w:pPr>
    </w:p>
    <w:p w:rsidR="00170F1D" w:rsidRDefault="00CA4D18">
      <w:pPr>
        <w:pStyle w:val="a3"/>
        <w:spacing w:line="276" w:lineRule="auto"/>
        <w:ind w:right="111"/>
        <w:jc w:val="both"/>
      </w:pPr>
      <w:r>
        <w:t>При этом центральной про</w:t>
      </w:r>
      <w:r>
        <w:t>блемой безопасности жизнедеятельности остаётся сохранение жизни и здоровья каждого человека.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3"/>
        <w:jc w:val="both"/>
      </w:pPr>
      <w: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</w:t>
      </w:r>
      <w:r>
        <w:t>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</w:t>
      </w:r>
      <w:r>
        <w:t xml:space="preserve">дмету ОБЗР определяется следующими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</w:t>
      </w:r>
      <w:r>
        <w:t>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</w:t>
      </w:r>
      <w:r>
        <w:t>, государственная программа Российской Федерации «Развитие образования», утвержденная</w:t>
      </w:r>
      <w:proofErr w:type="gramEnd"/>
      <w:r>
        <w:t xml:space="preserve"> постановлением Правительства Российской Федерации от 26 декабря 2017 г. № 1642.</w:t>
      </w:r>
    </w:p>
    <w:p w:rsidR="00170F1D" w:rsidRDefault="00170F1D">
      <w:pPr>
        <w:pStyle w:val="a3"/>
        <w:spacing w:before="4"/>
        <w:ind w:left="0" w:firstLine="0"/>
        <w:rPr>
          <w:sz w:val="25"/>
        </w:rPr>
      </w:pPr>
    </w:p>
    <w:p w:rsidR="00170F1D" w:rsidRDefault="00CA4D18">
      <w:pPr>
        <w:pStyle w:val="a3"/>
        <w:spacing w:before="1" w:line="276" w:lineRule="auto"/>
        <w:ind w:right="104"/>
        <w:jc w:val="both"/>
      </w:pPr>
      <w:r>
        <w:t xml:space="preserve">ОБЗР является </w:t>
      </w:r>
      <w:proofErr w:type="spellStart"/>
      <w:r>
        <w:t>системообразующим</w:t>
      </w:r>
      <w:proofErr w:type="spellEnd"/>
      <w:r>
        <w:t xml:space="preserve"> учебным предметом, имеет свои дидактические компоненты во</w:t>
      </w:r>
      <w:r>
        <w:t xml:space="preserve">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</w:t>
      </w:r>
      <w:r>
        <w:t xml:space="preserve">бных предметов. </w:t>
      </w:r>
      <w:proofErr w:type="gramStart"/>
      <w: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</w:t>
      </w:r>
      <w:r>
        <w:t>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</w:t>
      </w:r>
      <w:r>
        <w:t>сти.</w:t>
      </w:r>
      <w:proofErr w:type="gramEnd"/>
    </w:p>
    <w:p w:rsidR="00170F1D" w:rsidRDefault="00CA4D18">
      <w:pPr>
        <w:pStyle w:val="a3"/>
        <w:spacing w:before="1" w:line="276" w:lineRule="auto"/>
        <w:ind w:right="112"/>
        <w:jc w:val="both"/>
      </w:pPr>
      <w: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t>Изучение ОБЗР направлено на обеспечение формирования готовности к защите Отечества и базового уровня кул</w:t>
      </w:r>
      <w:r>
        <w:t>ьтуры безопасности жизнедеятельности, что способствует освоению учащимися знаний и умений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0" w:firstLine="0"/>
        <w:jc w:val="both"/>
      </w:pPr>
      <w:r>
        <w:lastRenderedPageBreak/>
        <w:t xml:space="preserve">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</w:t>
      </w:r>
      <w:r>
        <w:t>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</w:t>
      </w:r>
      <w:r>
        <w:t xml:space="preserve">но- нравственных качеств, предоставляет широкие возможности для эффективной социализации, необходимой для успешной адаптации обучающихся к современной </w:t>
      </w:r>
      <w:proofErr w:type="spellStart"/>
      <w:r>
        <w:t>техно-социальной</w:t>
      </w:r>
      <w:proofErr w:type="spellEnd"/>
      <w:r>
        <w:t xml:space="preserve"> и информационной среде, способствует проведению мероприятий профилактического характера </w:t>
      </w:r>
      <w:r>
        <w:t>в сфере безопасности.</w:t>
      </w: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CA4D18">
      <w:pPr>
        <w:pStyle w:val="Heading1"/>
        <w:spacing w:before="244" w:line="276" w:lineRule="auto"/>
        <w:ind w:right="105"/>
        <w:rPr>
          <w:sz w:val="24"/>
        </w:rPr>
      </w:pPr>
      <w:r>
        <w:t xml:space="preserve">ЦЕЛЬ ИЗУЧЕНИЯ УЧЕБНОГО ПРЕДМЕТА </w:t>
      </w:r>
    </w:p>
    <w:p w:rsidR="00170F1D" w:rsidRDefault="00CA4D18">
      <w:pPr>
        <w:pStyle w:val="a3"/>
        <w:spacing w:before="1" w:line="276" w:lineRule="auto"/>
        <w:ind w:right="108"/>
        <w:jc w:val="both"/>
      </w:pPr>
      <w:r>
        <w:t xml:space="preserve">Целью изучения ОБЗР на уровне основного общего образования является 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 базового уровня культуры безопасности </w:t>
      </w:r>
      <w:r>
        <w:t>жизнедеятельности в соответствии с современными потребностями личности, общества и государства, что предполагает:</w:t>
      </w:r>
    </w:p>
    <w:p w:rsidR="00170F1D" w:rsidRDefault="00CA4D18">
      <w:pPr>
        <w:pStyle w:val="a3"/>
        <w:spacing w:line="276" w:lineRule="auto"/>
        <w:ind w:right="105"/>
        <w:jc w:val="both"/>
      </w:pPr>
      <w: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</w:t>
      </w:r>
      <w:r>
        <w:t>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70F1D" w:rsidRDefault="00CA4D18">
      <w:pPr>
        <w:pStyle w:val="a3"/>
        <w:spacing w:line="276" w:lineRule="auto"/>
        <w:ind w:right="108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</w:t>
      </w:r>
      <w:r>
        <w:t>нное понимание значимости личного безопасного поведения в интересах безопасности личности, общества и государства;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t>знание и понимание роли государства и общества в решении задач обеспечения национальной безопасности и защиты населения от опасных и чрезвыча</w:t>
      </w:r>
      <w:r>
        <w:t>йных ситуаций природного, техногенного и социального характера.</w:t>
      </w:r>
    </w:p>
    <w:p w:rsidR="00170F1D" w:rsidRDefault="00170F1D">
      <w:pPr>
        <w:pStyle w:val="a3"/>
        <w:spacing w:before="9"/>
        <w:ind w:left="0" w:firstLine="0"/>
        <w:rPr>
          <w:sz w:val="25"/>
        </w:rPr>
      </w:pPr>
    </w:p>
    <w:p w:rsidR="00170F1D" w:rsidRDefault="00CA4D18">
      <w:pPr>
        <w:pStyle w:val="Heading1"/>
      </w:pPr>
      <w:r>
        <w:t>МЕСТО ПРЕДМЕТА В УЧЕБНОМ ПЛАНЕ</w:t>
      </w:r>
    </w:p>
    <w:p w:rsidR="00170F1D" w:rsidRDefault="00CA4D18">
      <w:pPr>
        <w:pStyle w:val="a3"/>
        <w:spacing w:before="43" w:line="276" w:lineRule="auto"/>
        <w:ind w:right="103"/>
        <w:jc w:val="both"/>
      </w:pPr>
      <w: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</w:t>
      </w:r>
      <w:r>
        <w:t>о образования.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Heading1"/>
        <w:spacing w:before="68"/>
      </w:pPr>
      <w:r>
        <w:lastRenderedPageBreak/>
        <w:t>СОДЕРЖАНИЕ УЧЕБНОГО ПРЕДМЕТА</w:t>
      </w:r>
    </w:p>
    <w:p w:rsidR="00170F1D" w:rsidRDefault="00170F1D">
      <w:pPr>
        <w:pStyle w:val="a3"/>
        <w:spacing w:before="7"/>
        <w:ind w:left="0" w:firstLine="0"/>
        <w:rPr>
          <w:b/>
          <w:sz w:val="29"/>
        </w:rPr>
      </w:pPr>
    </w:p>
    <w:p w:rsidR="00170F1D" w:rsidRDefault="00CA4D18">
      <w:pPr>
        <w:spacing w:line="276" w:lineRule="auto"/>
        <w:ind w:left="1282" w:right="539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 государства»: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t xml:space="preserve">фундаментальные ценности и принципы, формирующие основы российского общества, безопасности страны, закрепленные в </w:t>
      </w:r>
      <w:r>
        <w:t>Конституции Российской Федерации;</w:t>
      </w:r>
    </w:p>
    <w:p w:rsidR="00170F1D" w:rsidRDefault="00CA4D18">
      <w:pPr>
        <w:pStyle w:val="a3"/>
        <w:spacing w:line="278" w:lineRule="auto"/>
        <w:ind w:right="113"/>
        <w:jc w:val="both"/>
      </w:pPr>
      <w:r>
        <w:t>стратегия национальной безопасности, национальные интересы и угрозы национальной безопасности;</w:t>
      </w:r>
    </w:p>
    <w:p w:rsidR="00170F1D" w:rsidRDefault="00CA4D18">
      <w:pPr>
        <w:pStyle w:val="a3"/>
        <w:spacing w:line="276" w:lineRule="auto"/>
        <w:ind w:right="103"/>
        <w:jc w:val="both"/>
      </w:pPr>
      <w:r>
        <w:t xml:space="preserve">чрезвычайные ситуации природного, техногенного и </w:t>
      </w:r>
      <w:proofErr w:type="spellStart"/>
      <w:proofErr w:type="gramStart"/>
      <w:r>
        <w:t>биолого</w:t>
      </w:r>
      <w:proofErr w:type="spellEnd"/>
      <w:r>
        <w:t>- социального</w:t>
      </w:r>
      <w:proofErr w:type="gramEnd"/>
      <w:r>
        <w:t xml:space="preserve"> характера;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t xml:space="preserve">информирование и оповещение населения о </w:t>
      </w:r>
      <w:r>
        <w:t>чрезвычайных ситуациях, система ОКСИОН;</w:t>
      </w:r>
    </w:p>
    <w:p w:rsidR="00170F1D" w:rsidRDefault="00CA4D18">
      <w:pPr>
        <w:pStyle w:val="a3"/>
        <w:spacing w:line="321" w:lineRule="exact"/>
        <w:ind w:left="1762" w:firstLine="0"/>
      </w:pPr>
      <w:r>
        <w:t>история развития гражданской обороны;</w:t>
      </w:r>
    </w:p>
    <w:p w:rsidR="00170F1D" w:rsidRDefault="00CA4D18">
      <w:pPr>
        <w:pStyle w:val="a3"/>
        <w:tabs>
          <w:tab w:val="left" w:pos="2798"/>
          <w:tab w:val="left" w:pos="4381"/>
          <w:tab w:val="left" w:pos="5474"/>
          <w:tab w:val="left" w:pos="6683"/>
          <w:tab w:val="left" w:pos="8011"/>
          <w:tab w:val="left" w:pos="9460"/>
          <w:tab w:val="left" w:pos="10133"/>
        </w:tabs>
        <w:spacing w:before="38" w:line="278" w:lineRule="auto"/>
        <w:ind w:right="112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  <w:t>его получении;</w:t>
      </w:r>
    </w:p>
    <w:p w:rsidR="00170F1D" w:rsidRDefault="00CA4D18">
      <w:pPr>
        <w:pStyle w:val="a3"/>
        <w:spacing w:line="276" w:lineRule="auto"/>
      </w:pPr>
      <w:r>
        <w:t>средства индивидуальной и коллективной защиты населения, порядок пользования фильтрующим противогазом;</w:t>
      </w:r>
    </w:p>
    <w:p w:rsidR="00170F1D" w:rsidRDefault="00CA4D18">
      <w:pPr>
        <w:pStyle w:val="a3"/>
        <w:tabs>
          <w:tab w:val="left" w:pos="3172"/>
          <w:tab w:val="left" w:pos="4590"/>
          <w:tab w:val="left" w:pos="4925"/>
          <w:tab w:val="left" w:pos="6221"/>
          <w:tab w:val="left" w:pos="8154"/>
          <w:tab w:val="left" w:pos="9537"/>
        </w:tabs>
        <w:spacing w:line="278" w:lineRule="auto"/>
        <w:ind w:right="110"/>
      </w:pPr>
      <w:r>
        <w:t>эвак</w:t>
      </w:r>
      <w:r>
        <w:t>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  <w:t>порядок действий населения при объявлении эвакуации;</w:t>
      </w:r>
    </w:p>
    <w:p w:rsidR="00170F1D" w:rsidRDefault="00CA4D18">
      <w:pPr>
        <w:pStyle w:val="a3"/>
        <w:tabs>
          <w:tab w:val="left" w:pos="3589"/>
          <w:tab w:val="left" w:pos="4690"/>
          <w:tab w:val="left" w:pos="6087"/>
          <w:tab w:val="left" w:pos="7857"/>
          <w:tab w:val="left" w:pos="8319"/>
          <w:tab w:val="left" w:pos="9579"/>
        </w:tabs>
        <w:spacing w:line="276" w:lineRule="auto"/>
        <w:ind w:right="110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  <w:t>служба, добровольная и обязательная подготовка к службе в армии.</w:t>
      </w:r>
    </w:p>
    <w:p w:rsidR="00170F1D" w:rsidRDefault="00170F1D">
      <w:pPr>
        <w:pStyle w:val="a3"/>
        <w:spacing w:before="9"/>
        <w:ind w:left="0" w:firstLine="0"/>
        <w:rPr>
          <w:sz w:val="24"/>
        </w:rPr>
      </w:pPr>
    </w:p>
    <w:p w:rsidR="00170F1D" w:rsidRDefault="00CA4D18">
      <w:pPr>
        <w:pStyle w:val="Heading1"/>
        <w:jc w:val="left"/>
      </w:pPr>
      <w:r>
        <w:t>Модуль № 2 «Военная подготовка. Основ</w:t>
      </w:r>
      <w:r>
        <w:t>ы военных знаний»:</w:t>
      </w:r>
    </w:p>
    <w:p w:rsidR="00170F1D" w:rsidRDefault="00CA4D18">
      <w:pPr>
        <w:pStyle w:val="a3"/>
        <w:tabs>
          <w:tab w:val="left" w:pos="2925"/>
          <w:tab w:val="left" w:pos="4922"/>
          <w:tab w:val="left" w:pos="5277"/>
          <w:tab w:val="left" w:pos="6539"/>
          <w:tab w:val="left" w:pos="8438"/>
          <w:tab w:val="left" w:pos="9119"/>
        </w:tabs>
        <w:spacing w:before="43" w:line="276" w:lineRule="auto"/>
        <w:ind w:right="112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  <w:t>Российской Федерации;</w:t>
      </w:r>
    </w:p>
    <w:p w:rsidR="00170F1D" w:rsidRDefault="00CA4D18">
      <w:pPr>
        <w:pStyle w:val="a3"/>
        <w:tabs>
          <w:tab w:val="left" w:pos="2750"/>
          <w:tab w:val="left" w:pos="4517"/>
          <w:tab w:val="left" w:pos="6388"/>
          <w:tab w:val="left" w:pos="8364"/>
          <w:tab w:val="left" w:pos="9119"/>
        </w:tabs>
        <w:spacing w:before="1" w:line="276" w:lineRule="auto"/>
        <w:ind w:right="111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  <w:t>Российской Федерации;</w:t>
      </w:r>
    </w:p>
    <w:p w:rsidR="00170F1D" w:rsidRDefault="00CA4D18">
      <w:pPr>
        <w:pStyle w:val="a3"/>
        <w:spacing w:line="321" w:lineRule="exact"/>
        <w:ind w:left="1762" w:firstLine="0"/>
      </w:pPr>
      <w:r>
        <w:t>основные направления подготовки к военной службе;</w:t>
      </w:r>
    </w:p>
    <w:p w:rsidR="00170F1D" w:rsidRDefault="00CA4D18">
      <w:pPr>
        <w:pStyle w:val="a3"/>
        <w:tabs>
          <w:tab w:val="left" w:pos="3126"/>
          <w:tab w:val="left" w:pos="3584"/>
          <w:tab w:val="left" w:pos="5041"/>
          <w:tab w:val="left" w:pos="6140"/>
          <w:tab w:val="left" w:pos="8037"/>
          <w:tab w:val="left" w:pos="10037"/>
        </w:tabs>
        <w:spacing w:before="48" w:line="278" w:lineRule="auto"/>
        <w:ind w:left="1762" w:right="110" w:firstLine="0"/>
      </w:pPr>
      <w:r>
        <w:t xml:space="preserve">организационная структура Вооруженных Сил </w:t>
      </w:r>
      <w:r>
        <w:t>Российской Федерации; 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  <w:t>Сил</w:t>
      </w:r>
    </w:p>
    <w:p w:rsidR="00170F1D" w:rsidRDefault="00CA4D18">
      <w:pPr>
        <w:pStyle w:val="a3"/>
        <w:spacing w:line="317" w:lineRule="exact"/>
        <w:ind w:firstLine="0"/>
      </w:pPr>
      <w:r>
        <w:t>Российской Федерации;</w:t>
      </w:r>
    </w:p>
    <w:p w:rsidR="00170F1D" w:rsidRDefault="00CA4D18">
      <w:pPr>
        <w:pStyle w:val="a3"/>
        <w:tabs>
          <w:tab w:val="left" w:pos="3478"/>
          <w:tab w:val="left" w:pos="4380"/>
          <w:tab w:val="left" w:pos="4739"/>
          <w:tab w:val="left" w:pos="5643"/>
          <w:tab w:val="left" w:pos="6530"/>
          <w:tab w:val="left" w:pos="8432"/>
          <w:tab w:val="left" w:pos="9115"/>
        </w:tabs>
        <w:spacing w:before="47" w:line="278" w:lineRule="auto"/>
        <w:ind w:right="113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  <w:t>Российской Федерации;</w:t>
      </w:r>
    </w:p>
    <w:p w:rsidR="00170F1D" w:rsidRDefault="00CA4D18">
      <w:pPr>
        <w:pStyle w:val="a3"/>
        <w:tabs>
          <w:tab w:val="left" w:pos="3157"/>
          <w:tab w:val="left" w:pos="4494"/>
          <w:tab w:val="left" w:pos="6375"/>
          <w:tab w:val="left" w:pos="8353"/>
          <w:tab w:val="left" w:pos="9116"/>
        </w:tabs>
        <w:spacing w:line="276" w:lineRule="auto"/>
        <w:ind w:right="112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  <w:t>Российской Федерации;</w:t>
      </w:r>
    </w:p>
    <w:p w:rsidR="00170F1D" w:rsidRDefault="00CA4D18">
      <w:pPr>
        <w:pStyle w:val="a3"/>
        <w:tabs>
          <w:tab w:val="left" w:pos="2649"/>
          <w:tab w:val="left" w:pos="4199"/>
          <w:tab w:val="left" w:pos="4553"/>
          <w:tab w:val="left" w:pos="7266"/>
          <w:tab w:val="left" w:pos="9352"/>
        </w:tabs>
        <w:spacing w:line="278" w:lineRule="auto"/>
        <w:ind w:right="108"/>
      </w:pPr>
      <w:r>
        <w:t>виды,</w:t>
      </w:r>
      <w:r>
        <w:tab/>
        <w:t>назначение</w:t>
      </w:r>
      <w:r>
        <w:tab/>
        <w:t>и</w:t>
      </w:r>
      <w:r>
        <w:tab/>
        <w:t>та</w:t>
      </w:r>
      <w:r>
        <w:t>ктико-технические</w:t>
      </w:r>
      <w:r>
        <w:tab/>
        <w:t>характеристики</w:t>
      </w:r>
      <w:r>
        <w:tab/>
        <w:t>основных образцов вооружения и военной техники видов и родов войск Вооруженных</w:t>
      </w:r>
    </w:p>
    <w:p w:rsidR="00170F1D" w:rsidRDefault="00170F1D">
      <w:pPr>
        <w:spacing w:line="278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12" w:firstLine="0"/>
        <w:jc w:val="both"/>
      </w:pPr>
      <w: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t>организационно-штатная структура и боевые возможности отделения, задачи отделения в различных видах боя;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t xml:space="preserve">состав, назначение, характеристики, порядок размещения современных средств индивидуальной </w:t>
      </w:r>
      <w:proofErr w:type="spellStart"/>
      <w:r>
        <w:t>бронезащиты</w:t>
      </w:r>
      <w:proofErr w:type="spellEnd"/>
      <w:r>
        <w:t xml:space="preserve"> и экипировки военнослужащего;</w:t>
      </w:r>
    </w:p>
    <w:p w:rsidR="00170F1D" w:rsidRDefault="00CA4D18">
      <w:pPr>
        <w:pStyle w:val="a3"/>
        <w:spacing w:line="276" w:lineRule="auto"/>
        <w:ind w:right="103"/>
        <w:jc w:val="both"/>
      </w:pPr>
      <w:r>
        <w:t>вооружение мотостре</w:t>
      </w:r>
      <w:r>
        <w:t xml:space="preserve">лкового отделения, назначение и </w:t>
      </w:r>
      <w:proofErr w:type="spellStart"/>
      <w:proofErr w:type="gramStart"/>
      <w:r>
        <w:t>тактико</w:t>
      </w:r>
      <w:proofErr w:type="spellEnd"/>
      <w:r>
        <w:t>- технические</w:t>
      </w:r>
      <w:proofErr w:type="gramEnd"/>
      <w:r>
        <w:t xml:space="preserve">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70F1D" w:rsidRDefault="00CA4D18">
      <w:pPr>
        <w:pStyle w:val="a3"/>
        <w:spacing w:line="276" w:lineRule="auto"/>
        <w:ind w:right="104"/>
        <w:jc w:val="both"/>
      </w:pPr>
      <w:r>
        <w:t>назначение и</w:t>
      </w:r>
      <w:r>
        <w:t xml:space="preserve">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170F1D" w:rsidRDefault="00CA4D18">
      <w:pPr>
        <w:pStyle w:val="a3"/>
        <w:spacing w:line="322" w:lineRule="exact"/>
        <w:ind w:left="1762" w:firstLine="0"/>
        <w:jc w:val="both"/>
      </w:pPr>
      <w:r>
        <w:t>история создания общевоинских уставов;</w:t>
      </w:r>
    </w:p>
    <w:p w:rsidR="00170F1D" w:rsidRDefault="00CA4D18">
      <w:pPr>
        <w:pStyle w:val="a3"/>
        <w:spacing w:before="45"/>
        <w:ind w:left="1762" w:firstLine="0"/>
        <w:jc w:val="both"/>
      </w:pPr>
      <w:r>
        <w:t>этапы</w:t>
      </w:r>
      <w:r>
        <w:t xml:space="preserve"> становления современных общевоинских уставов;</w:t>
      </w:r>
    </w:p>
    <w:p w:rsidR="00170F1D" w:rsidRDefault="00CA4D18">
      <w:pPr>
        <w:pStyle w:val="a3"/>
        <w:spacing w:before="47" w:line="276" w:lineRule="auto"/>
        <w:ind w:right="111"/>
        <w:jc w:val="both"/>
      </w:pPr>
      <w: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t>сущность единоначалия;</w:t>
      </w:r>
    </w:p>
    <w:p w:rsidR="00170F1D" w:rsidRDefault="00CA4D18">
      <w:pPr>
        <w:pStyle w:val="a3"/>
        <w:spacing w:before="48" w:line="278" w:lineRule="auto"/>
        <w:ind w:left="1762" w:right="3874" w:firstLine="0"/>
      </w:pPr>
      <w:r>
        <w:t>командиры (начальники) и подчинённые; старшие и</w:t>
      </w:r>
      <w:r>
        <w:t xml:space="preserve"> младшие;</w:t>
      </w:r>
    </w:p>
    <w:p w:rsidR="00170F1D" w:rsidRDefault="00CA4D18">
      <w:pPr>
        <w:pStyle w:val="a3"/>
        <w:spacing w:line="276" w:lineRule="auto"/>
        <w:ind w:left="1762" w:right="1870" w:firstLine="0"/>
      </w:pPr>
      <w:r>
        <w:t>приказ (приказание), порядок его отдачи и выполнения; воинские звания и военная форма одежды;</w:t>
      </w:r>
    </w:p>
    <w:p w:rsidR="00170F1D" w:rsidRDefault="00CA4D18">
      <w:pPr>
        <w:pStyle w:val="a3"/>
        <w:spacing w:line="321" w:lineRule="exact"/>
        <w:ind w:left="1762" w:firstLine="0"/>
      </w:pPr>
      <w:r>
        <w:t>воинская дисциплина, её сущность и значение;</w:t>
      </w:r>
    </w:p>
    <w:p w:rsidR="00170F1D" w:rsidRDefault="00CA4D18">
      <w:pPr>
        <w:pStyle w:val="a3"/>
        <w:spacing w:before="44" w:line="276" w:lineRule="auto"/>
        <w:ind w:right="328"/>
      </w:pPr>
      <w:r>
        <w:t>обязанности военнослужащих по соблюдению требований воинской дисциплины;</w:t>
      </w:r>
    </w:p>
    <w:p w:rsidR="00170F1D" w:rsidRDefault="00CA4D18">
      <w:pPr>
        <w:pStyle w:val="a3"/>
        <w:spacing w:line="278" w:lineRule="auto"/>
        <w:ind w:left="1762" w:right="3510" w:firstLine="0"/>
      </w:pPr>
      <w:r>
        <w:t xml:space="preserve">способы достижения воинской </w:t>
      </w:r>
      <w:r>
        <w:t>дисциплины; положения Строевого устава;</w:t>
      </w:r>
    </w:p>
    <w:p w:rsidR="00170F1D" w:rsidRDefault="00CA4D18">
      <w:pPr>
        <w:pStyle w:val="a3"/>
        <w:spacing w:line="317" w:lineRule="exact"/>
        <w:ind w:left="1762" w:firstLine="0"/>
      </w:pPr>
      <w:r>
        <w:t>обязанности военнослужащих перед построением и в строю;</w:t>
      </w:r>
    </w:p>
    <w:p w:rsidR="00170F1D" w:rsidRDefault="00CA4D18">
      <w:pPr>
        <w:pStyle w:val="a3"/>
        <w:tabs>
          <w:tab w:val="left" w:pos="2250"/>
          <w:tab w:val="left" w:pos="4074"/>
          <w:tab w:val="left" w:pos="5736"/>
          <w:tab w:val="left" w:pos="7249"/>
          <w:tab w:val="left" w:pos="8701"/>
        </w:tabs>
        <w:spacing w:before="47" w:line="276" w:lineRule="auto"/>
        <w:ind w:right="109"/>
      </w:pPr>
      <w:proofErr w:type="gramStart"/>
      <w:r>
        <w:t>строевые приёмы и движение без оружия, строевая стойка, выполнение 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  <w:proofErr w:type="gramEnd"/>
    </w:p>
    <w:p w:rsidR="00170F1D" w:rsidRDefault="00CA4D18">
      <w:pPr>
        <w:pStyle w:val="a3"/>
        <w:spacing w:before="1" w:line="276" w:lineRule="auto"/>
        <w:ind w:firstLine="0"/>
      </w:pPr>
      <w:r>
        <w:t>«Отставить», «Головные убо</w:t>
      </w:r>
      <w:r>
        <w:t>ры (головной убор) – снять (надеть)», повороты на месте.</w:t>
      </w:r>
    </w:p>
    <w:p w:rsidR="00170F1D" w:rsidRDefault="00170F1D">
      <w:pPr>
        <w:pStyle w:val="a3"/>
        <w:spacing w:before="6"/>
        <w:ind w:left="0" w:firstLine="0"/>
        <w:rPr>
          <w:sz w:val="25"/>
        </w:rPr>
      </w:pPr>
    </w:p>
    <w:p w:rsidR="00170F1D" w:rsidRDefault="00CA4D18">
      <w:pPr>
        <w:pStyle w:val="Heading1"/>
        <w:spacing w:line="278" w:lineRule="auto"/>
        <w:ind w:right="110"/>
        <w:jc w:val="left"/>
      </w:pPr>
      <w:r>
        <w:t>Модуль № 3 «Культура безопасности жизнедеятельности в современном обществе»:</w:t>
      </w:r>
    </w:p>
    <w:p w:rsidR="00170F1D" w:rsidRDefault="00170F1D">
      <w:pPr>
        <w:spacing w:line="278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328"/>
      </w:pPr>
      <w:r>
        <w:lastRenderedPageBreak/>
        <w:t>безопасность жизнедеятельности: ключевые понятия и значение для человека;</w:t>
      </w:r>
    </w:p>
    <w:p w:rsidR="00170F1D" w:rsidRDefault="00CA4D18">
      <w:pPr>
        <w:pStyle w:val="a3"/>
        <w:tabs>
          <w:tab w:val="left" w:pos="2800"/>
          <w:tab w:val="left" w:pos="4074"/>
          <w:tab w:val="left" w:pos="5906"/>
          <w:tab w:val="left" w:pos="8119"/>
          <w:tab w:val="left" w:pos="9306"/>
        </w:tabs>
        <w:spacing w:line="276" w:lineRule="auto"/>
        <w:ind w:right="109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</w:t>
      </w:r>
      <w:r>
        <w:t>езопасность»,</w:t>
      </w:r>
      <w:r>
        <w:tab/>
        <w:t>«риск»,</w:t>
      </w:r>
      <w:r>
        <w:tab/>
        <w:t>«культура безопасности жизнедеятельности»;</w:t>
      </w:r>
    </w:p>
    <w:p w:rsidR="00170F1D" w:rsidRDefault="00CA4D18">
      <w:pPr>
        <w:pStyle w:val="a3"/>
        <w:spacing w:line="276" w:lineRule="auto"/>
        <w:ind w:left="1762" w:right="2572" w:firstLine="0"/>
      </w:pPr>
      <w:r>
        <w:t>источники и факторы опасности, их классификация; общие принципы безопасного поведения;</w:t>
      </w:r>
    </w:p>
    <w:p w:rsidR="00170F1D" w:rsidRDefault="00CA4D18">
      <w:pPr>
        <w:pStyle w:val="a3"/>
        <w:tabs>
          <w:tab w:val="left" w:pos="2943"/>
          <w:tab w:val="left" w:pos="4132"/>
          <w:tab w:val="left" w:pos="4496"/>
          <w:tab w:val="left" w:pos="6398"/>
          <w:tab w:val="left" w:pos="7788"/>
          <w:tab w:val="left" w:pos="9067"/>
          <w:tab w:val="left" w:pos="9429"/>
        </w:tabs>
        <w:spacing w:line="276" w:lineRule="auto"/>
        <w:ind w:right="113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  <w:t>различия опасной и чрезвычайной ситуации;</w:t>
      </w:r>
    </w:p>
    <w:p w:rsidR="00170F1D" w:rsidRDefault="00CA4D18">
      <w:pPr>
        <w:pStyle w:val="a3"/>
        <w:tabs>
          <w:tab w:val="left" w:pos="3183"/>
          <w:tab w:val="left" w:pos="5054"/>
          <w:tab w:val="left" w:pos="6985"/>
          <w:tab w:val="left" w:pos="8364"/>
          <w:tab w:val="left" w:pos="8764"/>
        </w:tabs>
        <w:spacing w:line="276" w:lineRule="auto"/>
        <w:ind w:right="108"/>
      </w:pPr>
      <w:r>
        <w:t>механизм</w:t>
      </w:r>
      <w:r>
        <w:tab/>
      </w:r>
      <w:r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  <w:t>чрезвычайную ситуацию, правила поведения в опасных и чрезвычайных ситуациях.</w:t>
      </w:r>
    </w:p>
    <w:p w:rsidR="00170F1D" w:rsidRDefault="00170F1D">
      <w:pPr>
        <w:pStyle w:val="a3"/>
        <w:spacing w:before="5"/>
        <w:ind w:left="0" w:firstLine="0"/>
        <w:rPr>
          <w:sz w:val="25"/>
        </w:rPr>
      </w:pPr>
    </w:p>
    <w:p w:rsidR="00170F1D" w:rsidRDefault="00CA4D18">
      <w:pPr>
        <w:pStyle w:val="Heading1"/>
        <w:jc w:val="left"/>
      </w:pPr>
      <w:r>
        <w:t>Модуль № 4 «Безопасность в быту»:</w:t>
      </w:r>
    </w:p>
    <w:p w:rsidR="00170F1D" w:rsidRDefault="00CA4D18">
      <w:pPr>
        <w:pStyle w:val="a3"/>
        <w:spacing w:before="43"/>
        <w:ind w:left="1762" w:firstLine="0"/>
      </w:pPr>
      <w:r>
        <w:t>основные источники опасности в быту и их классификация;</w:t>
      </w:r>
    </w:p>
    <w:p w:rsidR="00170F1D" w:rsidRDefault="00CA4D18">
      <w:pPr>
        <w:pStyle w:val="a3"/>
        <w:spacing w:before="48" w:line="276" w:lineRule="auto"/>
        <w:ind w:left="1762" w:right="354" w:firstLine="0"/>
      </w:pPr>
      <w:r>
        <w:t>защита прав потребителя, сроки годности и состав пр</w:t>
      </w:r>
      <w:r>
        <w:t>одуктов питания; бытовые отравления и причины их возникновения;</w:t>
      </w:r>
    </w:p>
    <w:p w:rsidR="00170F1D" w:rsidRDefault="00CA4D18">
      <w:pPr>
        <w:pStyle w:val="a3"/>
        <w:spacing w:before="1" w:line="276" w:lineRule="auto"/>
        <w:ind w:left="1762" w:right="328" w:firstLine="0"/>
      </w:pPr>
      <w:r>
        <w:t>признаки отравления, приёмы и правила оказания первой помощи; правила комплектования и хранения домашней аптечки;</w:t>
      </w:r>
    </w:p>
    <w:p w:rsidR="00170F1D" w:rsidRDefault="00CA4D18">
      <w:pPr>
        <w:pStyle w:val="a3"/>
        <w:spacing w:line="276" w:lineRule="auto"/>
        <w:ind w:right="328"/>
      </w:pPr>
      <w:r>
        <w:t>бытовые травмы и правила их предупреждения, приёмы и правила оказания первой п</w:t>
      </w:r>
      <w:r>
        <w:t>омощи;</w:t>
      </w:r>
    </w:p>
    <w:p w:rsidR="00170F1D" w:rsidRDefault="00CA4D18">
      <w:pPr>
        <w:pStyle w:val="a3"/>
        <w:spacing w:line="276" w:lineRule="auto"/>
      </w:pPr>
      <w:r>
        <w:t>правила обращения с газовыми и электрическими приборами; приемы и правила оказания первой помощи;</w:t>
      </w:r>
    </w:p>
    <w:p w:rsidR="00170F1D" w:rsidRDefault="00CA4D18">
      <w:pPr>
        <w:pStyle w:val="a3"/>
        <w:spacing w:line="321" w:lineRule="exact"/>
        <w:ind w:left="1762" w:firstLine="0"/>
      </w:pPr>
      <w:r>
        <w:t xml:space="preserve">правила поведения в подъезде и лифте, а также при входе и выходе </w:t>
      </w:r>
      <w:proofErr w:type="gramStart"/>
      <w:r>
        <w:t>из</w:t>
      </w:r>
      <w:proofErr w:type="gramEnd"/>
    </w:p>
    <w:p w:rsidR="00170F1D" w:rsidRDefault="00170F1D">
      <w:pPr>
        <w:spacing w:line="321" w:lineRule="exact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50"/>
        <w:ind w:left="0" w:firstLine="0"/>
        <w:jc w:val="right"/>
      </w:pPr>
      <w:r>
        <w:lastRenderedPageBreak/>
        <w:t>них;</w:t>
      </w:r>
    </w:p>
    <w:p w:rsidR="00170F1D" w:rsidRDefault="00CA4D18">
      <w:pPr>
        <w:pStyle w:val="a3"/>
        <w:spacing w:before="5"/>
        <w:ind w:left="0" w:firstLine="0"/>
        <w:rPr>
          <w:sz w:val="36"/>
        </w:rPr>
      </w:pPr>
      <w:r>
        <w:br w:type="column"/>
      </w:r>
    </w:p>
    <w:p w:rsidR="00170F1D" w:rsidRDefault="00CA4D18">
      <w:pPr>
        <w:pStyle w:val="a3"/>
        <w:ind w:left="41" w:firstLine="0"/>
      </w:pPr>
      <w:r>
        <w:t>пожар и факторы его развития;</w:t>
      </w:r>
    </w:p>
    <w:p w:rsidR="00170F1D" w:rsidRDefault="00CA4D18">
      <w:pPr>
        <w:pStyle w:val="a3"/>
        <w:spacing w:before="48"/>
        <w:ind w:left="41" w:firstLine="0"/>
      </w:pPr>
      <w:r>
        <w:t xml:space="preserve">условия и причины </w:t>
      </w:r>
      <w:r>
        <w:t>возникновения пожаров, их возможные последствия,</w:t>
      </w:r>
    </w:p>
    <w:p w:rsidR="00170F1D" w:rsidRDefault="00170F1D">
      <w:pPr>
        <w:sectPr w:rsidR="00170F1D">
          <w:type w:val="continuous"/>
          <w:pgSz w:w="11910" w:h="16390"/>
          <w:pgMar w:top="1060" w:right="740" w:bottom="280" w:left="540" w:header="708" w:footer="708" w:gutter="0"/>
          <w:cols w:num="2" w:space="720" w:equalWidth="0">
            <w:col w:w="1681" w:space="40"/>
            <w:col w:w="8909" w:space="0"/>
          </w:cols>
        </w:sectPr>
      </w:pPr>
    </w:p>
    <w:p w:rsidR="00170F1D" w:rsidRDefault="00CA4D18">
      <w:pPr>
        <w:pStyle w:val="a3"/>
        <w:spacing w:before="47" w:line="278" w:lineRule="auto"/>
        <w:ind w:left="1762" w:right="4108" w:hanging="600"/>
      </w:pPr>
      <w:r>
        <w:lastRenderedPageBreak/>
        <w:t>приёмы и правила оказания первой помощи; первичные средства пожаротушения;</w:t>
      </w:r>
    </w:p>
    <w:p w:rsidR="00170F1D" w:rsidRDefault="00CA4D18">
      <w:pPr>
        <w:pStyle w:val="a3"/>
        <w:spacing w:line="276" w:lineRule="auto"/>
      </w:pPr>
      <w:r>
        <w:t>правила вызова экстренных служб и порядок взаимодействия с ними, ответственность за ложные сообщени</w:t>
      </w:r>
      <w:r>
        <w:t>я;</w:t>
      </w:r>
    </w:p>
    <w:p w:rsidR="00170F1D" w:rsidRDefault="00CA4D18">
      <w:pPr>
        <w:pStyle w:val="a3"/>
        <w:spacing w:line="276" w:lineRule="auto"/>
        <w:ind w:right="328"/>
      </w:pPr>
      <w:r>
        <w:t>права, обязанности и ответственность граждан в области пожарной безопасности;</w:t>
      </w:r>
    </w:p>
    <w:p w:rsidR="00170F1D" w:rsidRDefault="00CA4D18">
      <w:pPr>
        <w:pStyle w:val="a3"/>
        <w:spacing w:line="321" w:lineRule="exact"/>
        <w:ind w:left="1762" w:firstLine="0"/>
      </w:pPr>
      <w:r>
        <w:t>ситуации криминогенного характера;</w:t>
      </w:r>
    </w:p>
    <w:p w:rsidR="00170F1D" w:rsidRDefault="00CA4D18">
      <w:pPr>
        <w:pStyle w:val="a3"/>
        <w:spacing w:before="44"/>
        <w:ind w:left="1762" w:firstLine="0"/>
      </w:pPr>
      <w:r>
        <w:t>правила поведения с малознакомыми людьми;</w:t>
      </w:r>
    </w:p>
    <w:p w:rsidR="00170F1D" w:rsidRDefault="00CA4D18">
      <w:pPr>
        <w:pStyle w:val="a3"/>
        <w:spacing w:before="50" w:line="276" w:lineRule="auto"/>
        <w:ind w:right="328"/>
      </w:pPr>
      <w:r>
        <w:t>меры по предотвращению проникновения злоумышленников в дом, правила поведения при попытке проникно</w:t>
      </w:r>
      <w:r>
        <w:t>вения в дом посторонних;</w:t>
      </w:r>
    </w:p>
    <w:p w:rsidR="00170F1D" w:rsidRDefault="00CA4D18">
      <w:pPr>
        <w:pStyle w:val="a3"/>
        <w:tabs>
          <w:tab w:val="left" w:pos="3856"/>
          <w:tab w:val="left" w:pos="5430"/>
          <w:tab w:val="left" w:pos="6813"/>
          <w:tab w:val="left" w:pos="7362"/>
          <w:tab w:val="left" w:pos="9427"/>
        </w:tabs>
        <w:spacing w:line="276" w:lineRule="auto"/>
        <w:ind w:right="104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  <w:t>системах жизнеобеспечения;</w:t>
      </w:r>
    </w:p>
    <w:p w:rsidR="00170F1D" w:rsidRDefault="00170F1D">
      <w:pPr>
        <w:spacing w:line="276" w:lineRule="auto"/>
        <w:sectPr w:rsidR="00170F1D">
          <w:type w:val="continuous"/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3030"/>
          <w:tab w:val="left" w:pos="5334"/>
          <w:tab w:val="left" w:pos="7012"/>
          <w:tab w:val="left" w:pos="8139"/>
          <w:tab w:val="left" w:pos="8722"/>
        </w:tabs>
        <w:spacing w:before="63" w:line="278" w:lineRule="auto"/>
        <w:ind w:right="113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  <w:t>коммунальных системах, порядок действий при авариях на коммунальных системах.</w:t>
      </w:r>
    </w:p>
    <w:p w:rsidR="00170F1D" w:rsidRDefault="00170F1D">
      <w:pPr>
        <w:pStyle w:val="a3"/>
        <w:spacing w:before="3"/>
        <w:ind w:left="0" w:firstLine="0"/>
        <w:rPr>
          <w:sz w:val="25"/>
        </w:rPr>
      </w:pPr>
    </w:p>
    <w:p w:rsidR="00170F1D" w:rsidRDefault="00CA4D18">
      <w:pPr>
        <w:pStyle w:val="Heading1"/>
        <w:jc w:val="left"/>
      </w:pPr>
      <w:r>
        <w:t xml:space="preserve">Модуль № 5 </w:t>
      </w:r>
      <w:r>
        <w:t>«Безопасность на транспорте»:</w:t>
      </w:r>
    </w:p>
    <w:p w:rsidR="00170F1D" w:rsidRDefault="00CA4D18">
      <w:pPr>
        <w:pStyle w:val="a3"/>
        <w:spacing w:before="45"/>
        <w:ind w:left="1762" w:firstLine="0"/>
      </w:pPr>
      <w:r>
        <w:t>правила дорожного движения и их значение;</w:t>
      </w:r>
    </w:p>
    <w:p w:rsidR="00170F1D" w:rsidRDefault="00CA4D18">
      <w:pPr>
        <w:pStyle w:val="a3"/>
        <w:spacing w:before="48" w:line="276" w:lineRule="auto"/>
        <w:ind w:left="1762" w:right="533" w:firstLine="0"/>
      </w:pPr>
      <w:r>
        <w:t>условия обеспечения безопасности участников дорожного движения; правила дорожного движения и дорожные знаки для пешеходов;</w:t>
      </w:r>
    </w:p>
    <w:p w:rsidR="00170F1D" w:rsidRDefault="00CA4D18">
      <w:pPr>
        <w:pStyle w:val="a3"/>
        <w:tabs>
          <w:tab w:val="left" w:pos="3666"/>
          <w:tab w:val="left" w:pos="5403"/>
          <w:tab w:val="left" w:pos="6098"/>
          <w:tab w:val="left" w:pos="7602"/>
          <w:tab w:val="left" w:pos="8437"/>
        </w:tabs>
        <w:spacing w:line="278" w:lineRule="auto"/>
        <w:ind w:right="111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  <w:t xml:space="preserve">предупреждения; </w:t>
      </w:r>
      <w:proofErr w:type="spellStart"/>
      <w:r>
        <w:t>световозвраща</w:t>
      </w:r>
      <w:r>
        <w:t>ющие</w:t>
      </w:r>
      <w:proofErr w:type="spellEnd"/>
      <w:r>
        <w:t xml:space="preserve"> элементы и правила их применения;</w:t>
      </w:r>
    </w:p>
    <w:p w:rsidR="00170F1D" w:rsidRDefault="00CA4D18">
      <w:pPr>
        <w:pStyle w:val="a3"/>
        <w:spacing w:line="317" w:lineRule="exact"/>
        <w:ind w:left="1762" w:firstLine="0"/>
      </w:pPr>
      <w:r>
        <w:t>правила дорожного движения для пассажиров;</w:t>
      </w:r>
    </w:p>
    <w:p w:rsidR="00170F1D" w:rsidRDefault="00CA4D18">
      <w:pPr>
        <w:pStyle w:val="a3"/>
        <w:spacing w:before="46" w:line="278" w:lineRule="auto"/>
        <w:ind w:right="328"/>
      </w:pPr>
      <w:r>
        <w:t>обязанности пассажиров маршрутных транспортных средств, ремень безопасности и правила его применения;</w:t>
      </w:r>
    </w:p>
    <w:p w:rsidR="00170F1D" w:rsidRDefault="00CA4D18">
      <w:pPr>
        <w:pStyle w:val="a3"/>
        <w:spacing w:line="276" w:lineRule="auto"/>
      </w:pPr>
      <w:r>
        <w:t>порядок действий пассажиров в маршрутных транспортных средствах при опас</w:t>
      </w:r>
      <w:r>
        <w:t>ных и чрезвычайных ситуациях;</w:t>
      </w:r>
    </w:p>
    <w:p w:rsidR="00170F1D" w:rsidRDefault="00CA4D18">
      <w:pPr>
        <w:pStyle w:val="a3"/>
        <w:spacing w:line="321" w:lineRule="exact"/>
        <w:ind w:left="1762" w:firstLine="0"/>
      </w:pPr>
      <w:r>
        <w:t>правила поведения пассажира мотоцикла;</w:t>
      </w:r>
    </w:p>
    <w:p w:rsidR="00170F1D" w:rsidRDefault="00CA4D18">
      <w:pPr>
        <w:pStyle w:val="a3"/>
        <w:spacing w:before="45" w:line="276" w:lineRule="auto"/>
      </w:pPr>
      <w:r>
        <w:t>правила дорожного движения для водителя велосипеда, мопеда и иных средств индивидуальной мобильности;</w:t>
      </w:r>
    </w:p>
    <w:p w:rsidR="00170F1D" w:rsidRDefault="00CA4D18">
      <w:pPr>
        <w:pStyle w:val="a3"/>
        <w:spacing w:line="276" w:lineRule="auto"/>
        <w:ind w:left="1762" w:right="810" w:firstLine="0"/>
      </w:pPr>
      <w:r>
        <w:t xml:space="preserve">дорожные знаки для водителя велосипеда, сигналы велосипедиста; правила подготовки </w:t>
      </w:r>
      <w:r>
        <w:t>велосипеда к пользованию;</w:t>
      </w:r>
    </w:p>
    <w:p w:rsidR="00170F1D" w:rsidRDefault="00CA4D18">
      <w:pPr>
        <w:pStyle w:val="a3"/>
        <w:ind w:left="1762" w:firstLine="0"/>
      </w:pPr>
      <w:r>
        <w:t>дорожно-транспортные происшествия и причины их возникновения;</w:t>
      </w:r>
    </w:p>
    <w:p w:rsidR="00170F1D" w:rsidRDefault="00CA4D18">
      <w:pPr>
        <w:pStyle w:val="a3"/>
        <w:tabs>
          <w:tab w:val="left" w:pos="3229"/>
          <w:tab w:val="left" w:pos="4579"/>
          <w:tab w:val="left" w:pos="5572"/>
          <w:tab w:val="left" w:pos="7682"/>
        </w:tabs>
        <w:spacing w:before="48" w:line="276" w:lineRule="auto"/>
        <w:ind w:right="105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 происшествий;</w:t>
      </w:r>
    </w:p>
    <w:p w:rsidR="00170F1D" w:rsidRDefault="00CA4D18">
      <w:pPr>
        <w:pStyle w:val="a3"/>
        <w:spacing w:before="1" w:line="276" w:lineRule="auto"/>
        <w:ind w:left="1762" w:right="716" w:firstLine="0"/>
      </w:pPr>
      <w:r>
        <w:t>порядок действий очевидца дорожно-транспортного происшествия; порядок действий при пожаре на тра</w:t>
      </w:r>
      <w:r>
        <w:t>нспорте;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t>особенности различных видов транспорта (внеуличного, железнодорожного, водного, воздушного);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t xml:space="preserve">приёмы </w:t>
      </w:r>
      <w:r>
        <w:t>и правила оказания первой помощи при различных травмах в результате чрезвычайных ситуаций на транспорте.</w:t>
      </w:r>
    </w:p>
    <w:p w:rsidR="00170F1D" w:rsidRDefault="00170F1D">
      <w:pPr>
        <w:pStyle w:val="a3"/>
        <w:spacing w:before="7"/>
        <w:ind w:left="0" w:firstLine="0"/>
        <w:rPr>
          <w:sz w:val="25"/>
        </w:rPr>
      </w:pPr>
    </w:p>
    <w:p w:rsidR="00170F1D" w:rsidRDefault="00CA4D18">
      <w:pPr>
        <w:pStyle w:val="Heading1"/>
        <w:jc w:val="left"/>
      </w:pPr>
      <w:r>
        <w:t>Модуль № 6 «Безопасность в общественных местах»:</w:t>
      </w:r>
    </w:p>
    <w:p w:rsidR="00170F1D" w:rsidRDefault="00CA4D18">
      <w:pPr>
        <w:pStyle w:val="a3"/>
        <w:spacing w:before="45" w:line="276" w:lineRule="auto"/>
        <w:ind w:right="328"/>
      </w:pPr>
      <w:r>
        <w:t>общественные места и их характеристики, потенциальные источники опасности в общественных местах;</w:t>
      </w:r>
    </w:p>
    <w:p w:rsidR="00170F1D" w:rsidRDefault="00CA4D18">
      <w:pPr>
        <w:pStyle w:val="a3"/>
        <w:spacing w:line="276" w:lineRule="auto"/>
        <w:ind w:left="1762" w:right="501" w:firstLine="0"/>
      </w:pPr>
      <w:r>
        <w:t>прав</w:t>
      </w:r>
      <w:r>
        <w:t>ила вызова экстренных служб и порядок взаимодействия с ними; массовые мероприятия и правила подготовки к ним;</w:t>
      </w:r>
    </w:p>
    <w:p w:rsidR="00170F1D" w:rsidRDefault="00170F1D">
      <w:pPr>
        <w:spacing w:line="276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12"/>
        <w:jc w:val="both"/>
      </w:pPr>
      <w:r>
        <w:lastRenderedPageBreak/>
        <w:t>порядок действий при беспорядках в местах массового пребывания людей;</w:t>
      </w:r>
    </w:p>
    <w:p w:rsidR="00170F1D" w:rsidRDefault="00CA4D18">
      <w:pPr>
        <w:pStyle w:val="a3"/>
        <w:spacing w:line="317" w:lineRule="exact"/>
        <w:ind w:left="1762" w:firstLine="0"/>
        <w:jc w:val="both"/>
      </w:pPr>
      <w:r>
        <w:t>порядок действий при попадании в толпу и давку;</w:t>
      </w:r>
    </w:p>
    <w:p w:rsidR="00170F1D" w:rsidRDefault="00CA4D18">
      <w:pPr>
        <w:pStyle w:val="a3"/>
        <w:spacing w:before="48" w:line="278" w:lineRule="auto"/>
        <w:ind w:left="1762" w:right="755" w:firstLine="0"/>
        <w:jc w:val="both"/>
      </w:pPr>
      <w:r>
        <w:t xml:space="preserve">порядок </w:t>
      </w:r>
      <w:r>
        <w:t>действий при обнаружении угрозы возникновения пожара; порядок действий при эвакуации из общественных мест и зданий;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70F1D" w:rsidRDefault="00CA4D18">
      <w:pPr>
        <w:pStyle w:val="a3"/>
        <w:spacing w:line="276" w:lineRule="auto"/>
        <w:ind w:right="104"/>
        <w:jc w:val="both"/>
      </w:pPr>
      <w:r>
        <w:t>порядок действий при об</w:t>
      </w:r>
      <w:r>
        <w:t>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70F1D" w:rsidRDefault="00CA4D18">
      <w:pPr>
        <w:pStyle w:val="a3"/>
        <w:spacing w:line="278" w:lineRule="auto"/>
        <w:ind w:right="114"/>
        <w:jc w:val="both"/>
      </w:pPr>
      <w:r>
        <w:t>порядок действий при взаимодействии с правоохранительными органами.</w:t>
      </w:r>
    </w:p>
    <w:p w:rsidR="00170F1D" w:rsidRDefault="00170F1D">
      <w:pPr>
        <w:pStyle w:val="a3"/>
        <w:spacing w:before="8"/>
        <w:ind w:left="0" w:firstLine="0"/>
        <w:rPr>
          <w:sz w:val="24"/>
        </w:rPr>
      </w:pPr>
    </w:p>
    <w:p w:rsidR="00170F1D" w:rsidRDefault="00CA4D18">
      <w:pPr>
        <w:pStyle w:val="Heading1"/>
      </w:pPr>
      <w:r>
        <w:t>Модуль № 7 «Безопасность в природ</w:t>
      </w:r>
      <w:r>
        <w:t>ной среде»:</w:t>
      </w:r>
    </w:p>
    <w:p w:rsidR="00170F1D" w:rsidRDefault="00CA4D18">
      <w:pPr>
        <w:pStyle w:val="a3"/>
        <w:spacing w:before="43"/>
        <w:ind w:left="1762" w:firstLine="0"/>
        <w:jc w:val="both"/>
      </w:pPr>
      <w:r>
        <w:t>природные чрезвычайные ситуации и их классификация;</w:t>
      </w:r>
    </w:p>
    <w:p w:rsidR="00170F1D" w:rsidRDefault="00CA4D18">
      <w:pPr>
        <w:pStyle w:val="a3"/>
        <w:spacing w:before="50" w:line="276" w:lineRule="auto"/>
        <w:ind w:right="106"/>
        <w:jc w:val="both"/>
      </w:pPr>
      <w:r>
        <w:t>опасности в природной среде: дикие животные, змеи, насекомые и паукообразные, ядовитые грибы и растения;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t>автономные условия, их особенности и опасности, правила подготовки к длительному автоно</w:t>
      </w:r>
      <w:r>
        <w:t>мному существованию;</w:t>
      </w:r>
    </w:p>
    <w:p w:rsidR="00170F1D" w:rsidRDefault="00CA4D18">
      <w:pPr>
        <w:pStyle w:val="a3"/>
        <w:ind w:left="1762" w:firstLine="0"/>
        <w:jc w:val="both"/>
      </w:pPr>
      <w:r>
        <w:t>порядок действий при автономном пребывании в природной среде;</w:t>
      </w:r>
    </w:p>
    <w:p w:rsidR="00170F1D" w:rsidRDefault="00CA4D18">
      <w:pPr>
        <w:pStyle w:val="a3"/>
        <w:spacing w:before="47" w:line="276" w:lineRule="auto"/>
        <w:ind w:right="106"/>
        <w:jc w:val="both"/>
      </w:pPr>
      <w:r>
        <w:t>правила ориентирования на местности, способы подачи сигналов бедствия;</w:t>
      </w:r>
    </w:p>
    <w:p w:rsidR="00170F1D" w:rsidRDefault="00CA4D18">
      <w:pPr>
        <w:pStyle w:val="a3"/>
        <w:spacing w:before="2" w:line="276" w:lineRule="auto"/>
        <w:ind w:right="114"/>
        <w:jc w:val="both"/>
      </w:pPr>
      <w:r>
        <w:t xml:space="preserve">природные пожары, их виды и опасности, факторы и причины их возникновения, порядок действий при </w:t>
      </w:r>
      <w:r>
        <w:t>нахождении в зоне природного пожара;</w:t>
      </w:r>
    </w:p>
    <w:p w:rsidR="00170F1D" w:rsidRDefault="00CA4D18">
      <w:pPr>
        <w:pStyle w:val="a3"/>
        <w:spacing w:line="320" w:lineRule="exact"/>
        <w:ind w:left="1762" w:firstLine="0"/>
        <w:jc w:val="both"/>
      </w:pPr>
      <w:r>
        <w:t>правила безопасного поведения в горах;</w:t>
      </w:r>
    </w:p>
    <w:p w:rsidR="00170F1D" w:rsidRDefault="00CA4D18">
      <w:pPr>
        <w:pStyle w:val="a3"/>
        <w:spacing w:before="50" w:line="276" w:lineRule="auto"/>
        <w:ind w:right="328"/>
      </w:pPr>
      <w: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70F1D" w:rsidRDefault="00CA4D18">
      <w:pPr>
        <w:pStyle w:val="a3"/>
        <w:tabs>
          <w:tab w:val="left" w:pos="3416"/>
          <w:tab w:val="left" w:pos="3972"/>
          <w:tab w:val="left" w:pos="6124"/>
          <w:tab w:val="left" w:pos="6539"/>
          <w:tab w:val="left" w:pos="8102"/>
          <w:tab w:val="left" w:pos="9347"/>
        </w:tabs>
        <w:spacing w:line="278" w:lineRule="auto"/>
        <w:ind w:right="111"/>
      </w:pPr>
      <w:r>
        <w:t>камнепады,</w:t>
      </w:r>
      <w:r>
        <w:tab/>
        <w:t>их</w:t>
      </w:r>
      <w:r>
        <w:tab/>
        <w:t>характеристики</w:t>
      </w:r>
      <w:r>
        <w:tab/>
        <w:t>и</w:t>
      </w:r>
      <w:r>
        <w:tab/>
        <w:t>опасности,</w:t>
      </w:r>
      <w:r>
        <w:tab/>
        <w:t>порядок</w:t>
      </w:r>
      <w:r>
        <w:tab/>
        <w:t>действий, необ</w:t>
      </w:r>
      <w:r>
        <w:t>ходимых для снижения риска попадания под камнепад;</w:t>
      </w:r>
    </w:p>
    <w:p w:rsidR="00170F1D" w:rsidRDefault="00CA4D18">
      <w:pPr>
        <w:pStyle w:val="a3"/>
        <w:spacing w:line="276" w:lineRule="auto"/>
        <w:ind w:right="103"/>
      </w:pPr>
      <w:r>
        <w:t>сели, их характеристики и опасности, порядок действий при попадании в зону селя;</w:t>
      </w:r>
    </w:p>
    <w:p w:rsidR="00170F1D" w:rsidRDefault="00CA4D18">
      <w:pPr>
        <w:pStyle w:val="a3"/>
        <w:spacing w:line="278" w:lineRule="auto"/>
      </w:pPr>
      <w:r>
        <w:t>оползни, их характеристики и опасности, порядок действий при начале оползня;</w:t>
      </w:r>
    </w:p>
    <w:p w:rsidR="00170F1D" w:rsidRDefault="00CA4D18">
      <w:pPr>
        <w:pStyle w:val="a3"/>
        <w:spacing w:line="276" w:lineRule="auto"/>
      </w:pPr>
      <w:r>
        <w:t>общие правила безопасного поведения на водоёмах</w:t>
      </w:r>
      <w:r>
        <w:t>, правила купания на оборудованных и необорудованных пляжах;</w:t>
      </w:r>
    </w:p>
    <w:p w:rsidR="00170F1D" w:rsidRDefault="00CA4D18">
      <w:pPr>
        <w:pStyle w:val="a3"/>
        <w:tabs>
          <w:tab w:val="left" w:pos="2617"/>
          <w:tab w:val="left" w:pos="2970"/>
          <w:tab w:val="left" w:pos="3268"/>
          <w:tab w:val="left" w:pos="4296"/>
          <w:tab w:val="left" w:pos="4944"/>
          <w:tab w:val="left" w:pos="5433"/>
          <w:tab w:val="left" w:pos="6804"/>
          <w:tab w:val="left" w:pos="7443"/>
          <w:tab w:val="left" w:pos="8180"/>
          <w:tab w:val="left" w:pos="8616"/>
          <w:tab w:val="left" w:pos="9553"/>
          <w:tab w:val="left" w:pos="10071"/>
        </w:tabs>
        <w:spacing w:line="278" w:lineRule="auto"/>
        <w:ind w:right="103"/>
      </w:pPr>
      <w:r>
        <w:t>порядок</w:t>
      </w:r>
      <w:r>
        <w:tab/>
        <w:t>действий</w:t>
      </w:r>
      <w:r>
        <w:tab/>
        <w:t>при</w:t>
      </w:r>
      <w:r>
        <w:tab/>
        <w:t>обнаружении</w:t>
      </w:r>
      <w:r>
        <w:tab/>
        <w:t>тонущего</w:t>
      </w:r>
      <w:r>
        <w:tab/>
        <w:t>человека;</w:t>
      </w:r>
      <w:r>
        <w:tab/>
        <w:t>правила поведения</w:t>
      </w:r>
      <w:r>
        <w:tab/>
        <w:t>при</w:t>
      </w:r>
      <w:r>
        <w:tab/>
        <w:t>нахождении</w:t>
      </w:r>
      <w:r>
        <w:tab/>
        <w:t>на</w:t>
      </w:r>
      <w:r>
        <w:tab/>
      </w:r>
      <w:proofErr w:type="spellStart"/>
      <w:r>
        <w:t>плавсредствах</w:t>
      </w:r>
      <w:proofErr w:type="spellEnd"/>
      <w:r>
        <w:t>;</w:t>
      </w:r>
      <w:r>
        <w:tab/>
        <w:t>правила</w:t>
      </w:r>
      <w:r>
        <w:tab/>
        <w:t>поведения</w:t>
      </w:r>
      <w:r>
        <w:tab/>
      </w:r>
      <w:proofErr w:type="gramStart"/>
      <w:r>
        <w:t>при</w:t>
      </w:r>
      <w:proofErr w:type="gramEnd"/>
    </w:p>
    <w:p w:rsidR="00170F1D" w:rsidRDefault="00170F1D">
      <w:pPr>
        <w:spacing w:line="278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16" w:firstLine="0"/>
        <w:jc w:val="both"/>
      </w:pPr>
      <w:proofErr w:type="gramStart"/>
      <w:r>
        <w:lastRenderedPageBreak/>
        <w:t>нахождении</w:t>
      </w:r>
      <w:proofErr w:type="gramEnd"/>
      <w:r>
        <w:t xml:space="preserve"> на льду, порядок действий при обнаружении</w:t>
      </w:r>
      <w:r>
        <w:t xml:space="preserve"> человека в полынье;</w:t>
      </w:r>
    </w:p>
    <w:p w:rsidR="00170F1D" w:rsidRDefault="00CA4D18">
      <w:pPr>
        <w:pStyle w:val="a3"/>
        <w:spacing w:line="276" w:lineRule="auto"/>
        <w:ind w:right="114"/>
        <w:jc w:val="both"/>
      </w:pPr>
      <w:r>
        <w:t>наводнения, их характеристики и опасности, порядок действий при наводнении;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t>цунами, их характеристики и опасности, порядок действий при нахождении в зоне цунами;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t>ураганы, смерчи, их характеристики и опасности, порядок действий при ураг</w:t>
      </w:r>
      <w:r>
        <w:t>анах, бурях и смерчах;</w:t>
      </w:r>
    </w:p>
    <w:p w:rsidR="00170F1D" w:rsidRDefault="00CA4D18">
      <w:pPr>
        <w:pStyle w:val="a3"/>
        <w:spacing w:line="276" w:lineRule="auto"/>
        <w:ind w:right="114"/>
        <w:jc w:val="both"/>
      </w:pPr>
      <w:r>
        <w:t>грозы, их характеристики и опасности, порядок действий при попадании в грозу;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</w:t>
      </w:r>
      <w:r>
        <w:t xml:space="preserve"> в зоне извержения вулкана;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t>смысл понятий «экология» и «экологическая культура», значение экологии для устойчивого развития общества;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t>правила безопасного поведения при неблагоприятной экологической обстановке (загрязнении атмосферы).</w:t>
      </w:r>
    </w:p>
    <w:p w:rsidR="00170F1D" w:rsidRDefault="00170F1D">
      <w:pPr>
        <w:pStyle w:val="a3"/>
        <w:spacing w:before="3"/>
        <w:ind w:left="0" w:firstLine="0"/>
        <w:rPr>
          <w:sz w:val="25"/>
        </w:rPr>
      </w:pPr>
    </w:p>
    <w:p w:rsidR="00170F1D" w:rsidRDefault="00CA4D18">
      <w:pPr>
        <w:pStyle w:val="Heading1"/>
        <w:jc w:val="left"/>
      </w:pPr>
      <w:r>
        <w:t xml:space="preserve">Модуль № 8 «Основы </w:t>
      </w:r>
      <w:r>
        <w:t>медицинских знаний. Оказание первой помощи»:</w:t>
      </w:r>
    </w:p>
    <w:p w:rsidR="00170F1D" w:rsidRDefault="00CA4D18">
      <w:pPr>
        <w:pStyle w:val="a3"/>
        <w:spacing w:before="45" w:line="276" w:lineRule="auto"/>
      </w:pPr>
      <w:r>
        <w:t>смысл понятий «здоровье» и «здоровый образ жизни», их содержание и значение для человека;</w:t>
      </w:r>
    </w:p>
    <w:p w:rsidR="00170F1D" w:rsidRDefault="00CA4D18">
      <w:pPr>
        <w:pStyle w:val="a3"/>
        <w:tabs>
          <w:tab w:val="left" w:pos="3152"/>
          <w:tab w:val="left" w:pos="4685"/>
          <w:tab w:val="left" w:pos="5246"/>
          <w:tab w:val="left" w:pos="6589"/>
          <w:tab w:val="left" w:pos="8008"/>
          <w:tab w:val="left" w:pos="9497"/>
        </w:tabs>
        <w:spacing w:line="278" w:lineRule="auto"/>
        <w:ind w:right="110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 привычек;</w:t>
      </w:r>
    </w:p>
    <w:p w:rsidR="00170F1D" w:rsidRDefault="00CA4D18">
      <w:pPr>
        <w:pStyle w:val="a3"/>
        <w:tabs>
          <w:tab w:val="left" w:pos="3117"/>
          <w:tab w:val="left" w:pos="4522"/>
          <w:tab w:val="left" w:pos="5510"/>
          <w:tab w:val="left" w:pos="6538"/>
          <w:tab w:val="left" w:pos="8705"/>
          <w:tab w:val="left" w:pos="9143"/>
        </w:tabs>
        <w:spacing w:line="276" w:lineRule="auto"/>
        <w:ind w:right="111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</w:t>
      </w:r>
      <w:r>
        <w:t>охранение здоровья;</w:t>
      </w:r>
    </w:p>
    <w:p w:rsidR="00170F1D" w:rsidRDefault="00CA4D18">
      <w:pPr>
        <w:pStyle w:val="a3"/>
        <w:spacing w:line="321" w:lineRule="exact"/>
        <w:ind w:left="1762" w:firstLine="0"/>
      </w:pPr>
      <w:r>
        <w:t>понятие «инфекционные заболевания», причины их возникновения;</w:t>
      </w:r>
    </w:p>
    <w:p w:rsidR="00170F1D" w:rsidRDefault="00CA4D18">
      <w:pPr>
        <w:pStyle w:val="a3"/>
        <w:spacing w:before="44" w:line="276" w:lineRule="auto"/>
        <w:ind w:right="106"/>
        <w:jc w:val="both"/>
      </w:pPr>
      <w:r>
        <w:t>механизм распространения инфекционных заболеваний, меры их профилактики и защиты от них;</w:t>
      </w:r>
    </w:p>
    <w:p w:rsidR="00170F1D" w:rsidRDefault="00CA4D18">
      <w:pPr>
        <w:pStyle w:val="a3"/>
        <w:spacing w:line="276" w:lineRule="auto"/>
        <w:ind w:right="103"/>
        <w:jc w:val="both"/>
      </w:pPr>
      <w:r>
        <w:t xml:space="preserve">порядок действий при возникновении чрезвычайных ситуаций </w:t>
      </w:r>
      <w:proofErr w:type="spellStart"/>
      <w:proofErr w:type="gramStart"/>
      <w:r>
        <w:t>биолого</w:t>
      </w:r>
      <w:proofErr w:type="spellEnd"/>
      <w:r>
        <w:t>- социального</w:t>
      </w:r>
      <w:proofErr w:type="gramEnd"/>
      <w:r>
        <w:t xml:space="preserve"> </w:t>
      </w:r>
      <w:r>
        <w:t xml:space="preserve">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t>понятие «неинфекционные заболевания» и их классификация, факторы риска неинфекционных заболеваний;</w:t>
      </w:r>
    </w:p>
    <w:p w:rsidR="00170F1D" w:rsidRDefault="00CA4D18">
      <w:pPr>
        <w:pStyle w:val="a3"/>
        <w:spacing w:line="278" w:lineRule="auto"/>
        <w:ind w:left="1762" w:right="611" w:firstLine="0"/>
        <w:jc w:val="both"/>
      </w:pPr>
      <w:r>
        <w:t>меры профилактики неинфекционных заболеваний и защиты от них; диспансеризация и её задачи;</w:t>
      </w:r>
    </w:p>
    <w:p w:rsidR="00170F1D" w:rsidRDefault="00170F1D">
      <w:pPr>
        <w:spacing w:line="278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/>
        <w:ind w:left="1762" w:firstLine="0"/>
      </w:pPr>
      <w:r>
        <w:lastRenderedPageBreak/>
        <w:t>понятия «психическое здоровье» и «психологическ</w:t>
      </w:r>
      <w:r>
        <w:t>ое благополучие»;</w:t>
      </w:r>
    </w:p>
    <w:p w:rsidR="00170F1D" w:rsidRDefault="00CA4D18">
      <w:pPr>
        <w:pStyle w:val="a3"/>
        <w:spacing w:before="50" w:line="276" w:lineRule="auto"/>
      </w:pPr>
      <w:r>
        <w:t xml:space="preserve">стресс и его влияние на человека, меры профилактики стресса, способы </w:t>
      </w:r>
      <w:proofErr w:type="spellStart"/>
      <w:r>
        <w:t>саморегуляции</w:t>
      </w:r>
      <w:proofErr w:type="spellEnd"/>
      <w:r>
        <w:t xml:space="preserve"> эмоциональных состояний;</w:t>
      </w:r>
    </w:p>
    <w:p w:rsidR="00170F1D" w:rsidRDefault="00CA4D18">
      <w:pPr>
        <w:pStyle w:val="a3"/>
        <w:tabs>
          <w:tab w:val="left" w:pos="3071"/>
          <w:tab w:val="left" w:pos="4349"/>
          <w:tab w:val="left" w:pos="5781"/>
          <w:tab w:val="left" w:pos="6277"/>
          <w:tab w:val="left" w:pos="8078"/>
          <w:tab w:val="left" w:pos="8711"/>
          <w:tab w:val="left" w:pos="9301"/>
        </w:tabs>
        <w:spacing w:line="278" w:lineRule="auto"/>
        <w:ind w:right="107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  <w:t>оказанию, универсальный алгоритм оказания первой помощи;</w:t>
      </w:r>
    </w:p>
    <w:p w:rsidR="00170F1D" w:rsidRDefault="00CA4D18">
      <w:pPr>
        <w:pStyle w:val="a3"/>
        <w:spacing w:line="317" w:lineRule="exact"/>
        <w:ind w:left="1762" w:firstLine="0"/>
      </w:pPr>
      <w:r>
        <w:t>назначение и состав аптечки п</w:t>
      </w:r>
      <w:r>
        <w:t>ервой помощи;</w:t>
      </w:r>
    </w:p>
    <w:p w:rsidR="00170F1D" w:rsidRDefault="00CA4D18">
      <w:pPr>
        <w:pStyle w:val="a3"/>
        <w:spacing w:before="47" w:line="276" w:lineRule="auto"/>
      </w:pPr>
      <w: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170F1D" w:rsidRDefault="00170F1D">
      <w:pPr>
        <w:pStyle w:val="a3"/>
        <w:spacing w:before="8"/>
        <w:ind w:left="0" w:firstLine="0"/>
        <w:rPr>
          <w:sz w:val="25"/>
        </w:rPr>
      </w:pPr>
    </w:p>
    <w:p w:rsidR="00170F1D" w:rsidRDefault="00CA4D18">
      <w:pPr>
        <w:pStyle w:val="Heading1"/>
        <w:spacing w:before="1"/>
      </w:pPr>
      <w:r>
        <w:t>Модуль № 9 «Безопасность в социуме»:</w:t>
      </w:r>
    </w:p>
    <w:p w:rsidR="00170F1D" w:rsidRDefault="00CA4D18">
      <w:pPr>
        <w:pStyle w:val="a3"/>
        <w:spacing w:before="42" w:line="278" w:lineRule="auto"/>
        <w:ind w:left="1762" w:right="114" w:firstLine="0"/>
        <w:jc w:val="both"/>
      </w:pPr>
      <w:r>
        <w:t xml:space="preserve">общение и его значение для человека, способы эффективного общения; приёмы и правила </w:t>
      </w:r>
      <w:r>
        <w:t>безопасной межличностной коммуникации и</w:t>
      </w:r>
    </w:p>
    <w:p w:rsidR="00170F1D" w:rsidRDefault="00CA4D18">
      <w:pPr>
        <w:pStyle w:val="a3"/>
        <w:spacing w:line="276" w:lineRule="auto"/>
        <w:ind w:right="110" w:firstLine="0"/>
        <w:jc w:val="both"/>
      </w:pPr>
      <w:r>
        <w:t>комфортного взаимодействия в группе, признаки конструктивного и деструктивного общения;</w:t>
      </w:r>
    </w:p>
    <w:p w:rsidR="00170F1D" w:rsidRDefault="00CA4D18">
      <w:pPr>
        <w:pStyle w:val="a3"/>
        <w:spacing w:line="278" w:lineRule="auto"/>
        <w:ind w:right="108"/>
        <w:jc w:val="both"/>
      </w:pPr>
      <w:r>
        <w:t>понятие «конфликт» и стадии его развития, факторы и причины развития конфликта;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t>условия и ситуации возникновения межличностных и</w:t>
      </w:r>
      <w:r>
        <w:t xml:space="preserve"> групповых конфликтов, безопасные и эффективные способы избегания и разрешения конфликтных ситуаций;</w:t>
      </w:r>
    </w:p>
    <w:p w:rsidR="00170F1D" w:rsidRDefault="00CA4D18">
      <w:pPr>
        <w:pStyle w:val="a3"/>
        <w:spacing w:line="276" w:lineRule="auto"/>
        <w:ind w:right="105"/>
        <w:jc w:val="both"/>
      </w:pPr>
      <w:r>
        <w:t>правила поведения для снижения риска конфликта и порядок действий при его опасных проявлениях;</w:t>
      </w:r>
    </w:p>
    <w:p w:rsidR="00170F1D" w:rsidRDefault="00CA4D18">
      <w:pPr>
        <w:pStyle w:val="a3"/>
        <w:spacing w:line="278" w:lineRule="auto"/>
        <w:ind w:left="1762" w:right="112" w:firstLine="0"/>
        <w:jc w:val="both"/>
      </w:pPr>
      <w:r>
        <w:t>способ разрешения конфликта с помощью третьей стороны (медиа</w:t>
      </w:r>
      <w:r>
        <w:t>тора); опасные формы проявления конфликта: агрессия, домашнее насилие и</w:t>
      </w:r>
    </w:p>
    <w:p w:rsidR="00170F1D" w:rsidRDefault="00CA4D18">
      <w:pPr>
        <w:pStyle w:val="a3"/>
        <w:spacing w:line="317" w:lineRule="exact"/>
        <w:ind w:firstLine="0"/>
      </w:pPr>
      <w:proofErr w:type="spellStart"/>
      <w:r>
        <w:t>буллинг</w:t>
      </w:r>
      <w:proofErr w:type="spellEnd"/>
      <w:r>
        <w:t>;</w:t>
      </w:r>
    </w:p>
    <w:p w:rsidR="00170F1D" w:rsidRDefault="00CA4D18">
      <w:pPr>
        <w:pStyle w:val="a3"/>
        <w:spacing w:before="36" w:line="276" w:lineRule="auto"/>
        <w:ind w:right="111"/>
        <w:jc w:val="both"/>
      </w:pPr>
      <w:r>
        <w:t>манипуляции в ходе межличностного общения, приёмы распознавания манипуляций и способы противостояния им;</w:t>
      </w:r>
    </w:p>
    <w:p w:rsidR="00170F1D" w:rsidRDefault="00CA4D18">
      <w:pPr>
        <w:pStyle w:val="a3"/>
        <w:spacing w:before="1" w:line="276" w:lineRule="auto"/>
        <w:ind w:right="107"/>
        <w:jc w:val="both"/>
      </w:pPr>
      <w:r>
        <w:t>приёмы распознавания противозаконных проявлений манипуляции (мошенниче</w:t>
      </w:r>
      <w:r>
        <w:t>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t xml:space="preserve">современные молодёжные увлечения и опасности, связанные с </w:t>
      </w:r>
      <w:r>
        <w:t>ними, правила безопасного поведения;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t>правила безопасной коммуникации с незнакомыми людьми.</w:t>
      </w:r>
    </w:p>
    <w:p w:rsidR="00170F1D" w:rsidRDefault="00170F1D">
      <w:pPr>
        <w:pStyle w:val="a3"/>
        <w:ind w:left="0" w:firstLine="0"/>
        <w:rPr>
          <w:sz w:val="30"/>
        </w:rPr>
      </w:pPr>
    </w:p>
    <w:p w:rsidR="00170F1D" w:rsidRDefault="00CA4D18">
      <w:pPr>
        <w:pStyle w:val="Heading1"/>
      </w:pPr>
      <w:r>
        <w:t>Модуль № 10 «Безопасность в информационном пространстве»:</w:t>
      </w:r>
    </w:p>
    <w:p w:rsidR="00170F1D" w:rsidRDefault="00CA4D18">
      <w:pPr>
        <w:pStyle w:val="a3"/>
        <w:spacing w:before="43" w:line="276" w:lineRule="auto"/>
        <w:ind w:right="110"/>
        <w:jc w:val="both"/>
      </w:pPr>
      <w:r>
        <w:t>понятие «цифровая среда», её характеристики и примеры информационных и компьютерных угроз, положительные в</w:t>
      </w:r>
      <w:r>
        <w:t>озможности цифровой среды;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/>
        <w:ind w:left="1762" w:firstLine="0"/>
        <w:jc w:val="both"/>
      </w:pPr>
      <w:r>
        <w:lastRenderedPageBreak/>
        <w:t>риски и угрозы при использовании Интернета;</w:t>
      </w:r>
    </w:p>
    <w:p w:rsidR="00170F1D" w:rsidRDefault="00CA4D18">
      <w:pPr>
        <w:pStyle w:val="a3"/>
        <w:spacing w:before="50" w:line="276" w:lineRule="auto"/>
        <w:ind w:right="108"/>
        <w:jc w:val="both"/>
      </w:pPr>
      <w: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70F1D" w:rsidRDefault="00CA4D18">
      <w:pPr>
        <w:pStyle w:val="a3"/>
        <w:spacing w:before="1" w:line="276" w:lineRule="auto"/>
        <w:ind w:right="113"/>
        <w:jc w:val="both"/>
      </w:pPr>
      <w:r>
        <w:t>опасные явления цифровой среды: вре</w:t>
      </w:r>
      <w:r>
        <w:t>доносные программы и приложения и их разновидности;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t xml:space="preserve">правила </w:t>
      </w:r>
      <w:proofErr w:type="spellStart"/>
      <w:r>
        <w:t>кибергигиены</w:t>
      </w:r>
      <w:proofErr w:type="spellEnd"/>
      <w:r>
        <w:t>, необходимые для предупреждения возникновения опасных ситуаций в цифровой среде;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t xml:space="preserve">основные виды опасного и запрещённого </w:t>
      </w:r>
      <w:proofErr w:type="spellStart"/>
      <w:r>
        <w:t>контента</w:t>
      </w:r>
      <w:proofErr w:type="spellEnd"/>
      <w:r>
        <w:t xml:space="preserve"> в Интернете и его признаки, приёмы распознавания опасно</w:t>
      </w:r>
      <w:r>
        <w:t>стей при использовании Интернета;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t>противоправные действия в Интернете;</w:t>
      </w:r>
    </w:p>
    <w:p w:rsidR="00170F1D" w:rsidRDefault="00CA4D18">
      <w:pPr>
        <w:pStyle w:val="a3"/>
        <w:spacing w:before="50" w:line="276" w:lineRule="auto"/>
        <w:ind w:right="107"/>
        <w:jc w:val="both"/>
      </w:pPr>
      <w: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 организации и группы);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t xml:space="preserve">деструктивные течения в </w:t>
      </w:r>
      <w:r>
        <w:t>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70F1D" w:rsidRDefault="00170F1D">
      <w:pPr>
        <w:pStyle w:val="a3"/>
        <w:spacing w:before="6"/>
        <w:ind w:left="0" w:firstLine="0"/>
        <w:rPr>
          <w:sz w:val="25"/>
        </w:rPr>
      </w:pPr>
    </w:p>
    <w:p w:rsidR="00170F1D" w:rsidRDefault="00CA4D18">
      <w:pPr>
        <w:pStyle w:val="Heading1"/>
      </w:pPr>
      <w:r>
        <w:t>Модуль № 11 «Основы противодействия экстремизму и терроризму»:</w:t>
      </w:r>
    </w:p>
    <w:p w:rsidR="00170F1D" w:rsidRDefault="00CA4D18">
      <w:pPr>
        <w:pStyle w:val="a3"/>
        <w:spacing w:before="46" w:line="276" w:lineRule="auto"/>
        <w:ind w:right="111"/>
        <w:jc w:val="both"/>
      </w:pPr>
      <w:r>
        <w:t>понятия «экстремизм» и «терр</w:t>
      </w:r>
      <w:r>
        <w:t>оризм», их содержание, причины, возможные варианты проявления и последствия;</w:t>
      </w:r>
    </w:p>
    <w:p w:rsidR="00170F1D" w:rsidRDefault="00CA4D18">
      <w:pPr>
        <w:pStyle w:val="a3"/>
        <w:spacing w:line="278" w:lineRule="auto"/>
        <w:ind w:right="109"/>
        <w:jc w:val="both"/>
      </w:pPr>
      <w:r>
        <w:t>цели и формы проявления террористических актов, их последствия, уровни террористической опасности;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t>основы общественно-государственной системы противодействия экстремизму и террори</w:t>
      </w:r>
      <w:r>
        <w:t xml:space="preserve">зму, </w:t>
      </w:r>
      <w:proofErr w:type="spellStart"/>
      <w:r>
        <w:t>контртеррористическая</w:t>
      </w:r>
      <w:proofErr w:type="spellEnd"/>
      <w:r>
        <w:t xml:space="preserve"> операция и её цели;</w:t>
      </w:r>
    </w:p>
    <w:p w:rsidR="00170F1D" w:rsidRDefault="00CA4D18">
      <w:pPr>
        <w:pStyle w:val="a3"/>
        <w:spacing w:line="278" w:lineRule="auto"/>
        <w:ind w:right="110"/>
        <w:jc w:val="both"/>
      </w:pPr>
      <w:r>
        <w:t>признаки вовлечения в террористическую деятельность, правила антитеррористического поведения;</w:t>
      </w:r>
    </w:p>
    <w:p w:rsidR="00170F1D" w:rsidRDefault="00CA4D18">
      <w:pPr>
        <w:pStyle w:val="a3"/>
        <w:spacing w:line="276" w:lineRule="auto"/>
        <w:ind w:right="106"/>
        <w:jc w:val="both"/>
      </w:pPr>
      <w:r>
        <w:t>признаки угроз и подготовки различных форм терактов, порядок действий при их обнаружении;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t>правила безопасного повед</w:t>
      </w:r>
      <w:r>
        <w:t>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Heading1"/>
        <w:spacing w:before="61"/>
        <w:jc w:val="left"/>
      </w:pPr>
      <w:r>
        <w:lastRenderedPageBreak/>
        <w:t>ПЛАНИРУЕМЫЕ ОБРАЗОВАТЕЛЬНЫЕ РЕЗУЛЬТАТЫ</w:t>
      </w:r>
    </w:p>
    <w:p w:rsidR="00170F1D" w:rsidRDefault="00170F1D">
      <w:pPr>
        <w:pStyle w:val="a3"/>
        <w:spacing w:before="4"/>
        <w:ind w:left="0" w:firstLine="0"/>
        <w:rPr>
          <w:b/>
          <w:sz w:val="29"/>
        </w:rPr>
      </w:pPr>
    </w:p>
    <w:p w:rsidR="00170F1D" w:rsidRDefault="00CA4D18">
      <w:pPr>
        <w:spacing w:before="1"/>
        <w:ind w:left="1282"/>
        <w:rPr>
          <w:b/>
          <w:sz w:val="28"/>
        </w:rPr>
      </w:pPr>
      <w:r>
        <w:rPr>
          <w:b/>
          <w:color w:val="333333"/>
          <w:sz w:val="28"/>
        </w:rPr>
        <w:t>ЛИЧНОСТНЫЕ РЕЗУЛЬТАТЫ</w:t>
      </w:r>
    </w:p>
    <w:p w:rsidR="00170F1D" w:rsidRDefault="00CA4D18">
      <w:pPr>
        <w:pStyle w:val="a3"/>
        <w:spacing w:before="42" w:line="276" w:lineRule="auto"/>
        <w:ind w:right="104"/>
        <w:jc w:val="both"/>
      </w:pPr>
      <w:r>
        <w:rPr>
          <w:color w:val="333333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333333"/>
        </w:rPr>
        <w:t>социокультурными</w:t>
      </w:r>
      <w:proofErr w:type="spellEnd"/>
      <w:r>
        <w:rPr>
          <w:color w:val="333333"/>
        </w:rPr>
        <w:t xml:space="preserve"> и духовно-нравственными ценностями, принятыми в обществе правилами и нормами поведения. Способствуют процессам са</w:t>
      </w:r>
      <w:r>
        <w:rPr>
          <w:color w:val="333333"/>
        </w:rPr>
        <w:t xml:space="preserve">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>
        <w:rPr>
          <w:color w:val="333333"/>
        </w:rPr>
        <w:t>выражаются</w:t>
      </w:r>
      <w:proofErr w:type="gramEnd"/>
      <w:r>
        <w:rPr>
          <w:color w:val="333333"/>
        </w:rPr>
        <w:t xml:space="preserve"> прежде всего в готовности обучающихся к саморазвитию, самостоятельности, инициативе и личнос</w:t>
      </w:r>
      <w:r>
        <w:rPr>
          <w:color w:val="333333"/>
        </w:rPr>
        <w:t>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</w:t>
      </w:r>
      <w:r>
        <w:rPr>
          <w:color w:val="333333"/>
        </w:rPr>
        <w:t>, к окружающим людям и к жизни в целом.</w:t>
      </w:r>
    </w:p>
    <w:p w:rsidR="00170F1D" w:rsidRDefault="00CA4D18">
      <w:pPr>
        <w:pStyle w:val="a3"/>
        <w:spacing w:before="2" w:line="276" w:lineRule="auto"/>
        <w:ind w:right="107"/>
        <w:jc w:val="both"/>
      </w:pPr>
      <w:r>
        <w:rPr>
          <w:color w:val="333333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</w:t>
      </w:r>
      <w:r>
        <w:rPr>
          <w:color w:val="333333"/>
        </w:rPr>
        <w:t>ве.</w:t>
      </w:r>
    </w:p>
    <w:p w:rsidR="00170F1D" w:rsidRDefault="00CA4D18">
      <w:pPr>
        <w:pStyle w:val="a3"/>
        <w:ind w:left="1762" w:firstLine="0"/>
        <w:jc w:val="both"/>
      </w:pPr>
      <w:r>
        <w:rPr>
          <w:color w:val="333333"/>
        </w:rPr>
        <w:t>Личностные результаты изучения ОБЗР включают: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55"/>
        <w:jc w:val="both"/>
      </w:pPr>
      <w:r>
        <w:rPr>
          <w:color w:val="333333"/>
        </w:rPr>
        <w:t>патриотическое воспитание:</w:t>
      </w:r>
    </w:p>
    <w:p w:rsidR="00170F1D" w:rsidRDefault="00CA4D18">
      <w:pPr>
        <w:pStyle w:val="a3"/>
        <w:spacing w:before="43" w:line="276" w:lineRule="auto"/>
        <w:ind w:right="109"/>
        <w:jc w:val="both"/>
      </w:pPr>
      <w:r>
        <w:rPr>
          <w:color w:val="333333"/>
        </w:rPr>
        <w:t xml:space="preserve">осознание российской гражданской идентичности в поликультурном и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</w:rPr>
        <w:t xml:space="preserve"> обществе, проявление интереса к познанию родного языка, истории, культуры Российской Федерац</w:t>
      </w:r>
      <w:r>
        <w:rPr>
          <w:color w:val="333333"/>
        </w:rPr>
        <w:t>ии, своего края, народов России;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rPr>
          <w:color w:val="333333"/>
        </w:rPr>
        <w:t xml:space="preserve">уважение к символам государства, государственным праздникам, историческому и </w:t>
      </w:r>
      <w:r>
        <w:rPr>
          <w:color w:val="333333"/>
        </w:rPr>
        <w:t>природному наследию и памятникам, традициям разных народов, проживающих в родной стране;</w:t>
      </w:r>
    </w:p>
    <w:p w:rsidR="00170F1D" w:rsidRDefault="00CA4D18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3"/>
        <w:jc w:val="both"/>
      </w:pPr>
      <w:r>
        <w:rPr>
          <w:color w:val="333333"/>
        </w:rPr>
        <w:t>гражданское воспитание:</w:t>
      </w:r>
    </w:p>
    <w:p w:rsidR="00170F1D" w:rsidRDefault="00CA4D18">
      <w:pPr>
        <w:pStyle w:val="a3"/>
        <w:spacing w:before="43" w:line="278" w:lineRule="auto"/>
        <w:ind w:right="113"/>
        <w:jc w:val="both"/>
      </w:pPr>
      <w:r>
        <w:rPr>
          <w:color w:val="333333"/>
        </w:rPr>
        <w:t>готовность к вып</w:t>
      </w:r>
      <w:r>
        <w:rPr>
          <w:color w:val="333333"/>
        </w:rPr>
        <w:t>олнению обязанностей гражданина и реализации его прав, уважение прав, свобод и законных интересов других людей;</w:t>
      </w:r>
    </w:p>
    <w:p w:rsidR="00170F1D" w:rsidRDefault="00170F1D">
      <w:pPr>
        <w:spacing w:line="278" w:lineRule="auto"/>
        <w:jc w:val="both"/>
        <w:sectPr w:rsidR="00170F1D">
          <w:pgSz w:w="11910" w:h="16390"/>
          <w:pgMar w:top="13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08"/>
        <w:jc w:val="both"/>
      </w:pPr>
      <w:r>
        <w:rPr>
          <w:color w:val="333333"/>
        </w:rPr>
        <w:lastRenderedPageBreak/>
        <w:t>активное участие в жизни семьи, организации, местного сообщества, родного края, страны;</w:t>
      </w:r>
    </w:p>
    <w:p w:rsidR="00170F1D" w:rsidRDefault="00CA4D18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 xml:space="preserve">неприятие любых форм экстремизма, </w:t>
      </w:r>
      <w:r>
        <w:rPr>
          <w:color w:val="333333"/>
        </w:rPr>
        <w:t>дискриминации;</w:t>
      </w:r>
    </w:p>
    <w:p w:rsidR="00170F1D" w:rsidRDefault="00CA4D18">
      <w:pPr>
        <w:pStyle w:val="a3"/>
        <w:spacing w:before="48" w:line="276" w:lineRule="auto"/>
        <w:ind w:right="109"/>
        <w:jc w:val="both"/>
      </w:pPr>
      <w:r>
        <w:rPr>
          <w:color w:val="333333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color w:val="333333"/>
        </w:rPr>
        <w:t>многоконфессиональном</w:t>
      </w:r>
      <w:proofErr w:type="spellEnd"/>
      <w:r>
        <w:rPr>
          <w:color w:val="333333"/>
        </w:rPr>
        <w:t xml:space="preserve"> обществе;</w:t>
      </w:r>
    </w:p>
    <w:p w:rsidR="00170F1D" w:rsidRDefault="00CA4D18">
      <w:pPr>
        <w:pStyle w:val="a3"/>
        <w:spacing w:line="322" w:lineRule="exact"/>
        <w:ind w:left="1762" w:firstLine="0"/>
        <w:jc w:val="both"/>
      </w:pPr>
      <w:r>
        <w:rPr>
          <w:color w:val="333333"/>
        </w:rPr>
        <w:t>пр</w:t>
      </w:r>
      <w:r>
        <w:rPr>
          <w:color w:val="333333"/>
        </w:rPr>
        <w:t>едставление о способах противодействия коррупции;</w:t>
      </w:r>
    </w:p>
    <w:p w:rsidR="00170F1D" w:rsidRDefault="00CA4D18">
      <w:pPr>
        <w:pStyle w:val="a3"/>
        <w:spacing w:before="50" w:line="276" w:lineRule="auto"/>
        <w:ind w:right="112"/>
        <w:jc w:val="both"/>
      </w:pPr>
      <w:r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70F1D" w:rsidRDefault="00CA4D18">
      <w:pPr>
        <w:pStyle w:val="a3"/>
        <w:spacing w:before="1" w:line="276" w:lineRule="auto"/>
        <w:ind w:right="110"/>
        <w:jc w:val="both"/>
      </w:pPr>
      <w:r>
        <w:rPr>
          <w:color w:val="333333"/>
        </w:rPr>
        <w:t>готовность к участию в гуманитарной деятельн</w:t>
      </w:r>
      <w:r>
        <w:rPr>
          <w:color w:val="333333"/>
        </w:rPr>
        <w:t>ости 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 помощь людям, нуждающимся в ней);</w:t>
      </w:r>
    </w:p>
    <w:p w:rsidR="00170F1D" w:rsidRDefault="00CA4D18">
      <w:pPr>
        <w:pStyle w:val="a3"/>
        <w:spacing w:line="276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понимание и признание особой роли государства в обеспечении</w:t>
      </w:r>
      <w:r>
        <w:rPr>
          <w:color w:val="333333"/>
        </w:rPr>
        <w:t xml:space="preserve">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>знание и понимание роли государства в прот</w:t>
      </w:r>
      <w:r>
        <w:rPr>
          <w:color w:val="333333"/>
        </w:rPr>
        <w:t>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</w:t>
      </w:r>
      <w:r>
        <w:rPr>
          <w:color w:val="333333"/>
        </w:rPr>
        <w:t>веку, его мнению, развитие способности к конструктивному диалогу с другими людьми;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духовно-нравственное воспитание:</w:t>
      </w:r>
    </w:p>
    <w:p w:rsidR="00170F1D" w:rsidRDefault="00CA4D18">
      <w:pPr>
        <w:pStyle w:val="a3"/>
        <w:spacing w:before="43" w:line="278" w:lineRule="auto"/>
        <w:ind w:right="114"/>
        <w:jc w:val="both"/>
      </w:pPr>
      <w:r>
        <w:rPr>
          <w:color w:val="333333"/>
        </w:rPr>
        <w:t>ориентация на моральные ценности и нормы в ситуациях нравственного выбора;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готовность оценивать своё поведение и поступки, а также поведение</w:t>
      </w:r>
      <w:r>
        <w:rPr>
          <w:color w:val="333333"/>
        </w:rPr>
        <w:t xml:space="preserve"> и поступки других людей с позиции нравственных и правовых норм с учётом осознания последствий поступков;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развитие ответст</w:t>
      </w:r>
      <w:r>
        <w:rPr>
          <w:color w:val="333333"/>
        </w:rPr>
        <w:t>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7"/>
        <w:jc w:val="both"/>
      </w:pPr>
      <w:r>
        <w:rPr>
          <w:color w:val="333333"/>
        </w:rPr>
        <w:lastRenderedPageBreak/>
        <w:t>формирование личности безопасного типа, осознанного и ответст</w:t>
      </w:r>
      <w:r>
        <w:rPr>
          <w:color w:val="333333"/>
        </w:rPr>
        <w:t>венного отношения к личной безопасности и безопасности других людей;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6"/>
        <w:jc w:val="both"/>
      </w:pPr>
      <w:r>
        <w:rPr>
          <w:color w:val="333333"/>
        </w:rPr>
        <w:t>эстетическое воспитание:</w:t>
      </w:r>
    </w:p>
    <w:p w:rsidR="00170F1D" w:rsidRDefault="00CA4D18">
      <w:pPr>
        <w:pStyle w:val="a3"/>
        <w:spacing w:before="45" w:line="276" w:lineRule="auto"/>
        <w:ind w:right="110"/>
        <w:jc w:val="both"/>
      </w:pPr>
      <w:r>
        <w:rPr>
          <w:color w:val="333333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 xml:space="preserve">понимание взаимозависимости счастливого </w:t>
      </w:r>
      <w:r>
        <w:rPr>
          <w:color w:val="333333"/>
        </w:rPr>
        <w:t>юношества и безопасного личного поведения в повседневной жизни;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ценности научного познания:</w:t>
      </w:r>
    </w:p>
    <w:p w:rsidR="00170F1D" w:rsidRDefault="00CA4D18">
      <w:pPr>
        <w:pStyle w:val="a3"/>
        <w:spacing w:before="43" w:line="276" w:lineRule="auto"/>
        <w:ind w:right="104"/>
        <w:jc w:val="both"/>
      </w:pPr>
      <w:r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</w:t>
      </w:r>
      <w:r>
        <w:rPr>
          <w:color w:val="333333"/>
        </w:rPr>
        <w:t>иродной и социальной средой;</w:t>
      </w:r>
    </w:p>
    <w:p w:rsidR="00170F1D" w:rsidRDefault="00CA4D18">
      <w:pPr>
        <w:pStyle w:val="a3"/>
        <w:spacing w:before="1" w:line="276" w:lineRule="auto"/>
        <w:ind w:right="104"/>
        <w:jc w:val="both"/>
      </w:pPr>
      <w:r>
        <w:rPr>
          <w:color w:val="333333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70F1D" w:rsidRDefault="00CA4D18">
      <w:pPr>
        <w:pStyle w:val="a3"/>
        <w:spacing w:line="276" w:lineRule="auto"/>
        <w:ind w:right="106"/>
        <w:jc w:val="both"/>
      </w:pPr>
      <w:r>
        <w:rPr>
          <w:color w:val="333333"/>
        </w:rPr>
        <w:t>формирование современ</w:t>
      </w:r>
      <w:r>
        <w:rPr>
          <w:color w:val="333333"/>
        </w:rPr>
        <w:t xml:space="preserve">ной научной картины мира, понимание причин, механизмов возникновения и последствий распространённых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</w:t>
      </w:r>
      <w:r>
        <w:rPr>
          <w:color w:val="333333"/>
        </w:rPr>
        <w:t>а и социум, природа, коммуникационные связи и каналы);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 xml:space="preserve"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</w:t>
      </w:r>
      <w:r>
        <w:rPr>
          <w:color w:val="333333"/>
        </w:rPr>
        <w:t>ситуациях с учётом реальных условий и возможностей;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179"/>
        </w:tabs>
        <w:spacing w:before="4" w:line="278" w:lineRule="auto"/>
        <w:ind w:left="1162" w:right="107" w:firstLine="599"/>
        <w:jc w:val="both"/>
      </w:pPr>
      <w:r>
        <w:rPr>
          <w:color w:val="333333"/>
        </w:rPr>
        <w:t>физическое воспитание, формирование культуры здоровья и эмоционального благополучия: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>понимание личностного смысла изучения учебного предмета ОБЗР, его значения для безопасной и продуктивной жизнедеятельно</w:t>
      </w:r>
      <w:r>
        <w:rPr>
          <w:color w:val="333333"/>
        </w:rPr>
        <w:t>сти человека, общества и государства;</w:t>
      </w:r>
    </w:p>
    <w:p w:rsidR="00170F1D" w:rsidRDefault="00CA4D18">
      <w:pPr>
        <w:pStyle w:val="a3"/>
        <w:ind w:left="1762" w:firstLine="0"/>
        <w:jc w:val="both"/>
      </w:pPr>
      <w:r>
        <w:rPr>
          <w:color w:val="333333"/>
        </w:rPr>
        <w:t>осознание ценности жизни;</w:t>
      </w:r>
    </w:p>
    <w:p w:rsidR="00170F1D" w:rsidRDefault="00CA4D18">
      <w:pPr>
        <w:pStyle w:val="a3"/>
        <w:spacing w:before="38" w:line="276" w:lineRule="auto"/>
        <w:ind w:right="108"/>
        <w:jc w:val="both"/>
      </w:pPr>
      <w:r>
        <w:rPr>
          <w:color w:val="333333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</w:t>
      </w:r>
      <w:r>
        <w:rPr>
          <w:color w:val="333333"/>
        </w:rPr>
        <w:t xml:space="preserve"> активность);</w:t>
      </w:r>
    </w:p>
    <w:p w:rsidR="00170F1D" w:rsidRDefault="00CA4D18">
      <w:pPr>
        <w:pStyle w:val="a3"/>
        <w:spacing w:line="276" w:lineRule="auto"/>
        <w:ind w:right="114"/>
        <w:jc w:val="both"/>
      </w:pPr>
      <w:r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07"/>
        <w:jc w:val="both"/>
      </w:pPr>
      <w:r>
        <w:rPr>
          <w:color w:val="333333"/>
        </w:rPr>
        <w:lastRenderedPageBreak/>
        <w:t>соблюдение правил безопасности, в том числе навыков безопасного повед</w:t>
      </w:r>
      <w:r>
        <w:rPr>
          <w:color w:val="333333"/>
        </w:rPr>
        <w:t xml:space="preserve">ения в </w:t>
      </w:r>
      <w:proofErr w:type="gramStart"/>
      <w:r>
        <w:rPr>
          <w:color w:val="333333"/>
        </w:rPr>
        <w:t>Интернет–среде</w:t>
      </w:r>
      <w:proofErr w:type="gramEnd"/>
      <w:r>
        <w:rPr>
          <w:color w:val="333333"/>
        </w:rPr>
        <w:t>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170F1D" w:rsidRDefault="00CA4D18">
      <w:pPr>
        <w:pStyle w:val="a3"/>
        <w:ind w:left="1762" w:firstLine="0"/>
        <w:jc w:val="both"/>
      </w:pPr>
      <w:r>
        <w:rPr>
          <w:color w:val="333333"/>
        </w:rPr>
        <w:t xml:space="preserve">умение </w:t>
      </w:r>
      <w:proofErr w:type="gramStart"/>
      <w:r>
        <w:rPr>
          <w:color w:val="333333"/>
        </w:rPr>
        <w:t>принимать себя и других людей, не осуждая</w:t>
      </w:r>
      <w:proofErr w:type="gramEnd"/>
      <w:r>
        <w:rPr>
          <w:color w:val="333333"/>
        </w:rPr>
        <w:t>;</w:t>
      </w:r>
    </w:p>
    <w:p w:rsidR="00170F1D" w:rsidRDefault="00CA4D18">
      <w:pPr>
        <w:pStyle w:val="a3"/>
        <w:spacing w:before="43" w:line="276" w:lineRule="auto"/>
        <w:ind w:right="110"/>
        <w:jc w:val="both"/>
      </w:pPr>
      <w:r>
        <w:rPr>
          <w:color w:val="333333"/>
        </w:rPr>
        <w:t>у</w:t>
      </w:r>
      <w:r>
        <w:rPr>
          <w:color w:val="333333"/>
        </w:rPr>
        <w:t>мение осознавать эмоциональное состояние своё и других людей, уметь управлять собственным эмоциональным состоянием;</w:t>
      </w:r>
    </w:p>
    <w:p w:rsidR="00170F1D" w:rsidRDefault="00CA4D18">
      <w:pPr>
        <w:pStyle w:val="a3"/>
        <w:spacing w:before="1" w:line="276" w:lineRule="auto"/>
        <w:ind w:right="112"/>
        <w:jc w:val="both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навыка рефлексии, признание своего права на ошибку и такого же права другого человека;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spacing w:before="4"/>
        <w:jc w:val="both"/>
      </w:pPr>
      <w:r>
        <w:rPr>
          <w:color w:val="333333"/>
        </w:rPr>
        <w:t>трудовое воспитание:</w:t>
      </w:r>
    </w:p>
    <w:p w:rsidR="00170F1D" w:rsidRDefault="00CA4D18">
      <w:pPr>
        <w:pStyle w:val="a3"/>
        <w:spacing w:before="45" w:line="276" w:lineRule="auto"/>
        <w:ind w:right="111"/>
        <w:jc w:val="both"/>
      </w:pPr>
      <w:r>
        <w:rPr>
          <w:color w:val="333333"/>
        </w:rPr>
        <w:t xml:space="preserve">установка на </w:t>
      </w:r>
      <w:r>
        <w:rPr>
          <w:color w:val="333333"/>
        </w:rPr>
        <w:t>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rPr>
          <w:color w:val="333333"/>
        </w:rPr>
        <w:t xml:space="preserve">интерес к </w:t>
      </w:r>
      <w:r>
        <w:rPr>
          <w:color w:val="333333"/>
        </w:rPr>
        <w:t>практическому изучению профессий и труда различного рода, в том числе на основе применения изучаемого предметного знания;</w:t>
      </w:r>
    </w:p>
    <w:p w:rsidR="00170F1D" w:rsidRDefault="00CA4D18">
      <w:pPr>
        <w:pStyle w:val="a3"/>
        <w:spacing w:line="278" w:lineRule="auto"/>
        <w:ind w:right="113"/>
        <w:jc w:val="both"/>
      </w:pPr>
      <w:r>
        <w:rPr>
          <w:color w:val="333333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</w:t>
      </w:r>
      <w:r>
        <w:rPr>
          <w:color w:val="333333"/>
        </w:rPr>
        <w:t>о;</w:t>
      </w:r>
    </w:p>
    <w:p w:rsidR="00170F1D" w:rsidRDefault="00CA4D18">
      <w:pPr>
        <w:pStyle w:val="a3"/>
        <w:spacing w:line="276" w:lineRule="auto"/>
        <w:ind w:left="1762" w:right="2104" w:firstLine="0"/>
        <w:jc w:val="both"/>
      </w:pPr>
      <w:r>
        <w:rPr>
          <w:color w:val="333333"/>
        </w:rPr>
        <w:t>готовность адаптироваться в профессиональной среде; уважение к труду и результатам трудовой деятельности;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rPr>
          <w:color w:val="333333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укр</w:t>
      </w:r>
      <w:r>
        <w:rPr>
          <w:color w:val="333333"/>
        </w:rPr>
        <w:t>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170F1D" w:rsidRDefault="00CA4D18">
      <w:pPr>
        <w:pStyle w:val="a3"/>
        <w:spacing w:line="276" w:lineRule="auto"/>
        <w:ind w:right="105"/>
        <w:jc w:val="both"/>
      </w:pPr>
      <w:r>
        <w:rPr>
          <w:color w:val="333333"/>
        </w:rPr>
        <w:t>овладение умениями оказывать первую помощь пострадавшим при потере созна</w:t>
      </w:r>
      <w:r>
        <w:rPr>
          <w:color w:val="333333"/>
        </w:rPr>
        <w:t>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170F1D" w:rsidRDefault="00CA4D18">
      <w:pPr>
        <w:pStyle w:val="a3"/>
        <w:spacing w:line="276" w:lineRule="auto"/>
        <w:ind w:right="104"/>
        <w:jc w:val="both"/>
      </w:pPr>
      <w:r>
        <w:rPr>
          <w:color w:val="333333"/>
        </w:rPr>
        <w:t>установка на овладение знаниями и умениями предупреждения опасных и чрезвычайных ситуаци</w:t>
      </w:r>
      <w:r>
        <w:rPr>
          <w:color w:val="333333"/>
        </w:rPr>
        <w:t>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170F1D" w:rsidRDefault="00CA4D18">
      <w:pPr>
        <w:pStyle w:val="Heading1"/>
        <w:numPr>
          <w:ilvl w:val="0"/>
          <w:numId w:val="3"/>
        </w:numPr>
        <w:tabs>
          <w:tab w:val="left" w:pos="2067"/>
        </w:tabs>
        <w:jc w:val="both"/>
      </w:pPr>
      <w:r>
        <w:rPr>
          <w:color w:val="333333"/>
        </w:rPr>
        <w:t>экологическое воспитание:</w:t>
      </w:r>
    </w:p>
    <w:p w:rsidR="00170F1D" w:rsidRDefault="00170F1D">
      <w:pPr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11"/>
        <w:jc w:val="both"/>
      </w:pPr>
      <w:r>
        <w:rPr>
          <w:color w:val="333333"/>
        </w:rPr>
        <w:lastRenderedPageBreak/>
        <w:t xml:space="preserve">ориентация на применение </w:t>
      </w:r>
      <w:r>
        <w:rPr>
          <w:color w:val="333333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70F1D" w:rsidRDefault="00CA4D18">
      <w:pPr>
        <w:pStyle w:val="a3"/>
        <w:spacing w:before="1" w:line="276" w:lineRule="auto"/>
        <w:ind w:right="111"/>
        <w:jc w:val="both"/>
      </w:pPr>
      <w:r>
        <w:rPr>
          <w:color w:val="333333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color w:val="333333"/>
        </w:rPr>
        <w:t>проблем и путей их решения; активное неприятие действий, приносящих вред окружающей среде;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70F1D" w:rsidRDefault="00CA4D18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готовность к участию в практической деятельнос</w:t>
      </w:r>
      <w:r>
        <w:rPr>
          <w:color w:val="333333"/>
        </w:rPr>
        <w:t>ти экологической направленности;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rPr>
          <w:color w:val="333333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170F1D" w:rsidRDefault="00170F1D">
      <w:pPr>
        <w:pStyle w:val="a3"/>
        <w:spacing w:before="8"/>
        <w:ind w:left="0" w:firstLine="0"/>
        <w:rPr>
          <w:sz w:val="25"/>
        </w:rPr>
      </w:pPr>
    </w:p>
    <w:p w:rsidR="00170F1D" w:rsidRDefault="00CA4D18">
      <w:pPr>
        <w:pStyle w:val="Heading1"/>
        <w:jc w:val="left"/>
      </w:pPr>
      <w:r>
        <w:rPr>
          <w:color w:val="333333"/>
        </w:rPr>
        <w:t>МЕТАПРЕДМЕТНЫЕ РЕЗУЛЬТАТЫ</w:t>
      </w:r>
    </w:p>
    <w:p w:rsidR="00170F1D" w:rsidRDefault="00CA4D18">
      <w:pPr>
        <w:pStyle w:val="a3"/>
        <w:spacing w:before="45" w:line="276" w:lineRule="auto"/>
        <w:ind w:right="110"/>
        <w:jc w:val="both"/>
      </w:pPr>
      <w:r>
        <w:rPr>
          <w:color w:val="333333"/>
        </w:rPr>
        <w:t>В результате из</w:t>
      </w:r>
      <w:r>
        <w:rPr>
          <w:color w:val="333333"/>
        </w:rPr>
        <w:t>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0F1D" w:rsidRDefault="00CA4D18">
      <w:pPr>
        <w:pStyle w:val="Heading1"/>
        <w:spacing w:before="4" w:line="276" w:lineRule="auto"/>
        <w:ind w:left="1762" w:right="2326"/>
      </w:pPr>
      <w:r>
        <w:rPr>
          <w:color w:val="333333"/>
        </w:rPr>
        <w:t>Познав</w:t>
      </w:r>
      <w:r>
        <w:rPr>
          <w:color w:val="333333"/>
        </w:rPr>
        <w:t>ательные универсальные учебные действия Базовые логические действия:</w:t>
      </w:r>
    </w:p>
    <w:p w:rsidR="00170F1D" w:rsidRDefault="00CA4D18">
      <w:pPr>
        <w:pStyle w:val="a3"/>
        <w:tabs>
          <w:tab w:val="left" w:pos="3189"/>
          <w:tab w:val="left" w:pos="3665"/>
          <w:tab w:val="left" w:pos="5952"/>
          <w:tab w:val="left" w:pos="7996"/>
          <w:tab w:val="left" w:pos="9432"/>
        </w:tabs>
        <w:spacing w:line="278" w:lineRule="auto"/>
        <w:ind w:right="108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  <w:t>объектов (явлений);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70F1D" w:rsidRDefault="00CA4D18">
      <w:pPr>
        <w:pStyle w:val="a3"/>
        <w:tabs>
          <w:tab w:val="left" w:pos="2232"/>
          <w:tab w:val="left" w:pos="3421"/>
          <w:tab w:val="left" w:pos="5510"/>
          <w:tab w:val="left" w:pos="6645"/>
          <w:tab w:val="left" w:pos="8091"/>
          <w:tab w:val="left" w:pos="10363"/>
        </w:tabs>
        <w:spacing w:line="278" w:lineRule="auto"/>
        <w:ind w:right="111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  <w:t>и противоречия в рассматриваемых фактах, данных и наблюдениях;</w:t>
      </w:r>
    </w:p>
    <w:p w:rsidR="00170F1D" w:rsidRDefault="00CA4D18">
      <w:pPr>
        <w:pStyle w:val="a3"/>
        <w:spacing w:line="276" w:lineRule="auto"/>
        <w:ind w:left="1762" w:right="328" w:firstLine="0"/>
      </w:pPr>
      <w:r>
        <w:rPr>
          <w:color w:val="333333"/>
        </w:rPr>
        <w:t>предлагать критерии для выявления закономерностей и противоречий; выявлять дефицит информации, данных, необходимых для решения</w:t>
      </w:r>
    </w:p>
    <w:p w:rsidR="00170F1D" w:rsidRDefault="00CA4D18">
      <w:pPr>
        <w:pStyle w:val="a3"/>
        <w:ind w:firstLine="0"/>
      </w:pPr>
      <w:r>
        <w:rPr>
          <w:color w:val="333333"/>
        </w:rPr>
        <w:t xml:space="preserve">поставленной </w:t>
      </w:r>
      <w:r>
        <w:rPr>
          <w:color w:val="333333"/>
        </w:rPr>
        <w:t>задачи;</w:t>
      </w:r>
    </w:p>
    <w:p w:rsidR="00170F1D" w:rsidRDefault="00CA4D18">
      <w:pPr>
        <w:pStyle w:val="a3"/>
        <w:spacing w:before="31" w:line="276" w:lineRule="auto"/>
        <w:ind w:right="109"/>
        <w:jc w:val="both"/>
      </w:pPr>
      <w:r>
        <w:rPr>
          <w:color w:val="333333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0F1D" w:rsidRDefault="00CA4D18">
      <w:pPr>
        <w:pStyle w:val="a3"/>
        <w:spacing w:before="1" w:line="276" w:lineRule="auto"/>
        <w:ind w:right="107"/>
        <w:jc w:val="both"/>
      </w:pPr>
      <w:r>
        <w:rPr>
          <w:color w:val="333333"/>
        </w:rPr>
        <w:t>самостоятельно выбирать способ решен</w:t>
      </w:r>
      <w:r>
        <w:rPr>
          <w:color w:val="333333"/>
        </w:rPr>
        <w:t>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0F1D" w:rsidRDefault="00CA4D18">
      <w:pPr>
        <w:pStyle w:val="Heading1"/>
        <w:spacing w:before="5"/>
        <w:ind w:left="1762"/>
      </w:pPr>
      <w:r>
        <w:rPr>
          <w:color w:val="333333"/>
        </w:rPr>
        <w:t>Базовые исследовательские действия:</w:t>
      </w:r>
    </w:p>
    <w:p w:rsidR="00170F1D" w:rsidRDefault="00170F1D">
      <w:pPr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9"/>
        <w:jc w:val="both"/>
      </w:pPr>
      <w:r>
        <w:rPr>
          <w:color w:val="333333"/>
        </w:rPr>
        <w:lastRenderedPageBreak/>
        <w:t>формулировать проблемные вопросы, отражающие несоответствие между р</w:t>
      </w:r>
      <w:r>
        <w:rPr>
          <w:color w:val="333333"/>
        </w:rPr>
        <w:t>ассматриваемым и наиболее благоприятным состоянием объекта (явления) повседневной жизни;</w:t>
      </w:r>
    </w:p>
    <w:p w:rsidR="00170F1D" w:rsidRDefault="00CA4D18">
      <w:pPr>
        <w:pStyle w:val="a3"/>
        <w:spacing w:before="1" w:line="276" w:lineRule="auto"/>
        <w:ind w:right="108"/>
        <w:jc w:val="both"/>
      </w:pPr>
      <w:r>
        <w:rPr>
          <w:color w:val="333333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</w:t>
      </w:r>
      <w:r>
        <w:rPr>
          <w:color w:val="333333"/>
        </w:rPr>
        <w:t>я;</w:t>
      </w:r>
    </w:p>
    <w:p w:rsidR="00170F1D" w:rsidRDefault="00CA4D18">
      <w:pPr>
        <w:pStyle w:val="a3"/>
        <w:spacing w:line="276" w:lineRule="auto"/>
        <w:ind w:right="100"/>
        <w:jc w:val="both"/>
      </w:pPr>
      <w:r>
        <w:rPr>
          <w:color w:val="333333"/>
        </w:rPr>
        <w:t>проводить (принимать участие) небольшое самостоятельное исследование заданного объекта (явления), устанавливать причинно- следственные связи;</w:t>
      </w:r>
    </w:p>
    <w:p w:rsidR="00170F1D" w:rsidRDefault="00CA4D18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прогнозировать возможное дальнейшее развитие процессов, событий и их последствия в аналогичных или сходных ситу</w:t>
      </w:r>
      <w:r>
        <w:rPr>
          <w:color w:val="333333"/>
        </w:rPr>
        <w:t>ациях, а также выдвигать предположения об их развитии в новых условиях и контекстах.</w:t>
      </w:r>
    </w:p>
    <w:p w:rsidR="00170F1D" w:rsidRDefault="00CA4D18">
      <w:pPr>
        <w:pStyle w:val="Heading1"/>
        <w:spacing w:before="5"/>
        <w:ind w:left="1762"/>
      </w:pPr>
      <w:r>
        <w:rPr>
          <w:color w:val="333333"/>
        </w:rPr>
        <w:t>Работа с информацией:</w:t>
      </w:r>
    </w:p>
    <w:p w:rsidR="00170F1D" w:rsidRDefault="00CA4D18">
      <w:pPr>
        <w:pStyle w:val="a3"/>
        <w:spacing w:before="43" w:line="276" w:lineRule="auto"/>
        <w:ind w:right="114"/>
        <w:jc w:val="both"/>
      </w:pPr>
      <w:r>
        <w:rPr>
          <w:color w:val="333333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</w:t>
      </w:r>
      <w:r>
        <w:rPr>
          <w:color w:val="333333"/>
        </w:rPr>
        <w:t>нных критериев;</w:t>
      </w:r>
    </w:p>
    <w:p w:rsidR="00170F1D" w:rsidRDefault="00CA4D18">
      <w:pPr>
        <w:pStyle w:val="a3"/>
        <w:spacing w:before="1" w:line="276" w:lineRule="auto"/>
        <w:ind w:right="108"/>
        <w:jc w:val="both"/>
      </w:pPr>
      <w:r>
        <w:rPr>
          <w:color w:val="333333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0F1D" w:rsidRDefault="00CA4D18">
      <w:pPr>
        <w:pStyle w:val="a3"/>
        <w:spacing w:before="1" w:line="276" w:lineRule="auto"/>
        <w:ind w:right="111"/>
        <w:jc w:val="both"/>
      </w:pPr>
      <w:r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оценивать надёжность информации по критериям, предложенным педагогическим работником или с</w:t>
      </w:r>
      <w:r>
        <w:rPr>
          <w:color w:val="333333"/>
        </w:rPr>
        <w:t>формулированным самостоятельно;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эффективно запоминать и систематизировать информацию;</w:t>
      </w:r>
    </w:p>
    <w:p w:rsidR="00170F1D" w:rsidRDefault="00CA4D18">
      <w:pPr>
        <w:pStyle w:val="a3"/>
        <w:spacing w:before="49" w:line="276" w:lineRule="auto"/>
        <w:ind w:right="111"/>
        <w:jc w:val="both"/>
      </w:pPr>
      <w:r>
        <w:rPr>
          <w:color w:val="333333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когнитивных навыков обучающихся.</w:t>
      </w:r>
    </w:p>
    <w:p w:rsidR="00170F1D" w:rsidRDefault="00CA4D18">
      <w:pPr>
        <w:pStyle w:val="Heading1"/>
        <w:spacing w:before="4" w:line="278" w:lineRule="auto"/>
        <w:ind w:left="1762" w:right="2018"/>
      </w:pPr>
      <w:r>
        <w:rPr>
          <w:color w:val="333333"/>
        </w:rPr>
        <w:t>Коммуникативные универсальные учебные действия Общ</w:t>
      </w:r>
      <w:r>
        <w:rPr>
          <w:color w:val="333333"/>
        </w:rPr>
        <w:t>ение: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>распознавать не</w:t>
      </w:r>
      <w:r>
        <w:rPr>
          <w:color w:val="333333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10"/>
        <w:jc w:val="both"/>
      </w:pPr>
      <w:r>
        <w:rPr>
          <w:color w:val="333333"/>
        </w:rPr>
        <w:lastRenderedPageBreak/>
        <w:t>сопоставлять свои суждения с суждениями других участников диалога, обнаруживать различи</w:t>
      </w:r>
      <w:r>
        <w:rPr>
          <w:color w:val="333333"/>
        </w:rPr>
        <w:t>е и сходство позиций;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>публично представлять результаты решения учебной задачи, самостоятельно выбират</w:t>
      </w:r>
      <w:r>
        <w:rPr>
          <w:color w:val="333333"/>
        </w:rPr>
        <w:t>ь наиболее целесообразный формат выступления и готовить различные презентационные материалы.</w:t>
      </w:r>
    </w:p>
    <w:p w:rsidR="00170F1D" w:rsidRDefault="00CA4D18">
      <w:pPr>
        <w:pStyle w:val="Heading1"/>
        <w:spacing w:before="1" w:line="276" w:lineRule="auto"/>
        <w:ind w:left="1762" w:right="2635"/>
      </w:pPr>
      <w:r>
        <w:rPr>
          <w:color w:val="333333"/>
        </w:rPr>
        <w:t>Регулятивные универсальные учебные действия Самоорганизация:</w:t>
      </w:r>
    </w:p>
    <w:p w:rsidR="00170F1D" w:rsidRDefault="00CA4D18">
      <w:pPr>
        <w:pStyle w:val="a3"/>
        <w:spacing w:line="278" w:lineRule="auto"/>
        <w:ind w:right="111"/>
        <w:jc w:val="both"/>
      </w:pPr>
      <w:r>
        <w:rPr>
          <w:color w:val="333333"/>
        </w:rPr>
        <w:t>выявлять проблемные вопросы, требующие решения в жизненных и учебных ситуациях;</w:t>
      </w:r>
    </w:p>
    <w:p w:rsidR="00170F1D" w:rsidRDefault="00CA4D18">
      <w:pPr>
        <w:pStyle w:val="a3"/>
        <w:spacing w:line="276" w:lineRule="auto"/>
        <w:ind w:right="106"/>
        <w:jc w:val="both"/>
      </w:pPr>
      <w:proofErr w:type="spellStart"/>
      <w:r>
        <w:rPr>
          <w:color w:val="333333"/>
        </w:rPr>
        <w:t>аргументированно</w:t>
      </w:r>
      <w:proofErr w:type="spellEnd"/>
      <w:r>
        <w:rPr>
          <w:color w:val="333333"/>
        </w:rPr>
        <w:t xml:space="preserve"> </w:t>
      </w:r>
      <w:r>
        <w:rPr>
          <w:color w:val="333333"/>
        </w:rPr>
        <w:t>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>составлять план действий, находить необходимые ресурсы дл</w:t>
      </w:r>
      <w:r>
        <w:rPr>
          <w:color w:val="333333"/>
        </w:rPr>
        <w:t>я его выполнения, при необходимости корректировать предложенный алгоритм, брать ответственность за принятое решение.</w:t>
      </w:r>
    </w:p>
    <w:p w:rsidR="00170F1D" w:rsidRDefault="00CA4D18">
      <w:pPr>
        <w:pStyle w:val="Heading1"/>
        <w:ind w:left="1762"/>
      </w:pPr>
      <w:r>
        <w:rPr>
          <w:color w:val="333333"/>
        </w:rPr>
        <w:t>Самоконтроль, эмоциональный интеллект:</w:t>
      </w:r>
    </w:p>
    <w:p w:rsidR="00170F1D" w:rsidRDefault="00CA4D18">
      <w:pPr>
        <w:pStyle w:val="a3"/>
        <w:spacing w:before="37" w:line="276" w:lineRule="auto"/>
        <w:ind w:right="112"/>
        <w:jc w:val="both"/>
      </w:pPr>
      <w:r>
        <w:rPr>
          <w:color w:val="333333"/>
        </w:rPr>
        <w:t>давать оценку ситуации, предвидеть трудности, которые могут возникнуть при решении учебной задачи, и</w:t>
      </w:r>
      <w:r>
        <w:rPr>
          <w:color w:val="333333"/>
        </w:rPr>
        <w:t xml:space="preserve"> вносить коррективы в деятельность на основе новых обстоятельств;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color w:val="333333"/>
        </w:rPr>
        <w:t>позитивное</w:t>
      </w:r>
      <w:proofErr w:type="gramEnd"/>
      <w:r>
        <w:rPr>
          <w:color w:val="333333"/>
        </w:rPr>
        <w:t xml:space="preserve"> в произошедшей ситуации;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оценивать соответствие результата</w:t>
      </w:r>
      <w:r>
        <w:rPr>
          <w:color w:val="333333"/>
        </w:rPr>
        <w:t xml:space="preserve"> цели и условиям;</w:t>
      </w:r>
    </w:p>
    <w:p w:rsidR="00170F1D" w:rsidRDefault="00CA4D18">
      <w:pPr>
        <w:pStyle w:val="a3"/>
        <w:spacing w:before="47" w:line="276" w:lineRule="auto"/>
      </w:pPr>
      <w:r>
        <w:rPr>
          <w:color w:val="333333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70F1D" w:rsidRDefault="00CA4D18">
      <w:pPr>
        <w:pStyle w:val="a3"/>
        <w:spacing w:before="1" w:line="276" w:lineRule="auto"/>
      </w:pPr>
      <w:r>
        <w:rPr>
          <w:color w:val="333333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осозна</w:t>
      </w:r>
      <w:r>
        <w:rPr>
          <w:color w:val="333333"/>
        </w:rPr>
        <w:t>нно относиться к другому человеку, его мнению, признавать право на ошибку свою и чужую;</w:t>
      </w:r>
    </w:p>
    <w:p w:rsidR="00170F1D" w:rsidRDefault="00CA4D18">
      <w:pPr>
        <w:pStyle w:val="a3"/>
        <w:tabs>
          <w:tab w:val="left" w:pos="2548"/>
          <w:tab w:val="left" w:pos="3965"/>
          <w:tab w:val="left" w:pos="4685"/>
          <w:tab w:val="left" w:pos="5039"/>
          <w:tab w:val="left" w:pos="6106"/>
          <w:tab w:val="left" w:pos="7178"/>
          <w:tab w:val="left" w:pos="8680"/>
        </w:tabs>
        <w:spacing w:before="1" w:line="276" w:lineRule="auto"/>
        <w:ind w:right="110"/>
      </w:pPr>
      <w:r>
        <w:rPr>
          <w:color w:val="333333"/>
        </w:rPr>
        <w:t>быть</w:t>
      </w:r>
      <w:r>
        <w:rPr>
          <w:color w:val="333333"/>
        </w:rPr>
        <w:tab/>
        <w:t>открытым</w:t>
      </w:r>
      <w:r>
        <w:rPr>
          <w:color w:val="333333"/>
        </w:rPr>
        <w:tab/>
        <w:t>себе</w:t>
      </w:r>
      <w:r>
        <w:rPr>
          <w:color w:val="333333"/>
        </w:rPr>
        <w:tab/>
        <w:t>и</w:t>
      </w:r>
      <w:r>
        <w:rPr>
          <w:color w:val="333333"/>
        </w:rPr>
        <w:tab/>
        <w:t>другим</w:t>
      </w:r>
      <w:r>
        <w:rPr>
          <w:color w:val="333333"/>
        </w:rPr>
        <w:tab/>
        <w:t>людям,</w:t>
      </w:r>
      <w:r>
        <w:rPr>
          <w:color w:val="333333"/>
        </w:rPr>
        <w:tab/>
        <w:t>осознавать</w:t>
      </w:r>
      <w:r>
        <w:rPr>
          <w:color w:val="333333"/>
        </w:rPr>
        <w:tab/>
        <w:t>невозможность контроля всего вокруг.</w:t>
      </w:r>
    </w:p>
    <w:p w:rsidR="00170F1D" w:rsidRDefault="00CA4D18">
      <w:pPr>
        <w:pStyle w:val="Heading1"/>
        <w:spacing w:before="3"/>
        <w:ind w:left="1762"/>
        <w:jc w:val="left"/>
      </w:pPr>
      <w:r>
        <w:rPr>
          <w:color w:val="333333"/>
        </w:rPr>
        <w:t>Совместная деятельность:</w:t>
      </w:r>
    </w:p>
    <w:p w:rsidR="00170F1D" w:rsidRDefault="00CA4D18">
      <w:pPr>
        <w:pStyle w:val="a3"/>
        <w:spacing w:before="45" w:line="276" w:lineRule="auto"/>
      </w:pPr>
      <w:r>
        <w:rPr>
          <w:color w:val="333333"/>
        </w:rPr>
        <w:t xml:space="preserve">понимать и использовать преимущества командной и </w:t>
      </w:r>
      <w:r>
        <w:rPr>
          <w:color w:val="333333"/>
        </w:rPr>
        <w:t>индивидуальной работы при решении конкретной учебной задачи;</w:t>
      </w:r>
    </w:p>
    <w:p w:rsidR="00170F1D" w:rsidRDefault="00170F1D">
      <w:pPr>
        <w:spacing w:line="276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11"/>
        <w:jc w:val="both"/>
      </w:pPr>
      <w:r>
        <w:rPr>
          <w:color w:val="333333"/>
        </w:rPr>
        <w:lastRenderedPageBreak/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</w:t>
      </w:r>
      <w:r>
        <w:rPr>
          <w:color w:val="333333"/>
        </w:rPr>
        <w:t>ты, подчиняться, выделять общую точку зрения, договариваться о результатах);</w:t>
      </w:r>
    </w:p>
    <w:p w:rsidR="00170F1D" w:rsidRDefault="00CA4D18">
      <w:pPr>
        <w:pStyle w:val="a3"/>
        <w:spacing w:before="3" w:line="276" w:lineRule="auto"/>
        <w:ind w:right="107"/>
        <w:jc w:val="both"/>
      </w:pPr>
      <w:r>
        <w:rPr>
          <w:color w:val="333333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</w:t>
      </w:r>
      <w:r>
        <w:rPr>
          <w:color w:val="333333"/>
        </w:rPr>
        <w:t>руппы критериям, разделять сферу ответственности и проявлять готовность к предоставлению отчёта перед группой.</w:t>
      </w:r>
    </w:p>
    <w:p w:rsidR="00170F1D" w:rsidRDefault="00CA4D18">
      <w:pPr>
        <w:pStyle w:val="Heading1"/>
        <w:spacing w:before="3"/>
        <w:ind w:left="1762"/>
      </w:pPr>
      <w:r>
        <w:rPr>
          <w:color w:val="333333"/>
        </w:rPr>
        <w:t>ПРЕДМЕТНЫЕ РЕЗУЛЬТАТЫ</w:t>
      </w:r>
    </w:p>
    <w:p w:rsidR="00170F1D" w:rsidRDefault="00CA4D18">
      <w:pPr>
        <w:pStyle w:val="a3"/>
        <w:spacing w:before="43" w:line="276" w:lineRule="auto"/>
        <w:ind w:right="105"/>
        <w:jc w:val="both"/>
      </w:pPr>
      <w:r>
        <w:rPr>
          <w:color w:val="333333"/>
        </w:rPr>
        <w:t xml:space="preserve">Предметные результаты характеризуют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у обучающихся основ культуры безопасности и защиты Родины и проявляютс</w:t>
      </w:r>
      <w:r>
        <w:rPr>
          <w:color w:val="333333"/>
        </w:rPr>
        <w:t>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70F1D" w:rsidRDefault="00CA4D18">
      <w:pPr>
        <w:pStyle w:val="a3"/>
        <w:spacing w:before="1" w:line="276" w:lineRule="auto"/>
        <w:ind w:right="106"/>
        <w:jc w:val="both"/>
      </w:pPr>
      <w:proofErr w:type="gramStart"/>
      <w:r>
        <w:rPr>
          <w:color w:val="333333"/>
        </w:rPr>
        <w:t>Приобретаемый опыт проявляется в понимании существующих проблем безопасности и усвоении обучающимися минимума основных ключевых</w:t>
      </w:r>
      <w:r>
        <w:rPr>
          <w:color w:val="333333"/>
        </w:rPr>
        <w:t xml:space="preserve">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Предметные результаты по ОБЗР должны обеспечивать: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48" w:line="276" w:lineRule="auto"/>
        <w:ind w:right="106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</w:t>
      </w:r>
      <w:r>
        <w:rPr>
          <w:color w:val="333333"/>
          <w:sz w:val="28"/>
        </w:rPr>
        <w:t>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</w:t>
      </w:r>
      <w:r>
        <w:rPr>
          <w:color w:val="333333"/>
          <w:sz w:val="28"/>
        </w:rPr>
        <w:t>чения национальной безопасности, угрозах мирного и военного характера;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1" w:line="276" w:lineRule="auto"/>
        <w:ind w:right="100"/>
        <w:rPr>
          <w:sz w:val="28"/>
        </w:rPr>
      </w:pPr>
      <w:r>
        <w:rPr>
          <w:color w:val="333333"/>
          <w:sz w:val="28"/>
        </w:rPr>
        <w:t xml:space="preserve">освоение знаний о мероприятиях по защите населения при чрезвычайных ситуациях природного, техногенного и </w:t>
      </w:r>
      <w:proofErr w:type="spellStart"/>
      <w:proofErr w:type="gramStart"/>
      <w:r>
        <w:rPr>
          <w:color w:val="333333"/>
          <w:sz w:val="28"/>
        </w:rPr>
        <w:t>биолого</w:t>
      </w:r>
      <w:proofErr w:type="spellEnd"/>
      <w:r>
        <w:rPr>
          <w:color w:val="333333"/>
          <w:sz w:val="28"/>
        </w:rPr>
        <w:t>- социального</w:t>
      </w:r>
      <w:proofErr w:type="gramEnd"/>
      <w:r>
        <w:rPr>
          <w:color w:val="333333"/>
          <w:sz w:val="28"/>
        </w:rPr>
        <w:t xml:space="preserve"> характера, возникновении военной угрозы; формирование предс</w:t>
      </w:r>
      <w:r>
        <w:rPr>
          <w:color w:val="333333"/>
          <w:sz w:val="28"/>
        </w:rPr>
        <w:t xml:space="preserve">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их применения;</w:t>
      </w:r>
    </w:p>
    <w:p w:rsidR="00170F1D" w:rsidRDefault="00170F1D">
      <w:pPr>
        <w:spacing w:line="276" w:lineRule="auto"/>
        <w:jc w:val="both"/>
        <w:rPr>
          <w:sz w:val="28"/>
        </w:rPr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63" w:line="276" w:lineRule="auto"/>
        <w:ind w:right="103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</w:t>
      </w:r>
      <w:r>
        <w:rPr>
          <w:color w:val="333333"/>
          <w:sz w:val="28"/>
        </w:rPr>
        <w:t>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</w:t>
      </w:r>
      <w:r>
        <w:rPr>
          <w:color w:val="333333"/>
          <w:sz w:val="28"/>
        </w:rPr>
        <w:t>й Федерации, знание особенностей добровольной и обязательной подготовки к военной службе;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1" w:line="278" w:lineRule="auto"/>
        <w:ind w:right="11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 общем устройстве стрелкового оружия;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2"/>
        <w:rPr>
          <w:sz w:val="28"/>
        </w:rPr>
      </w:pPr>
      <w:r>
        <w:rPr>
          <w:color w:val="333333"/>
          <w:sz w:val="28"/>
        </w:rPr>
        <w:t xml:space="preserve">овладение основными положениями общевоинских уставов Вооруженных </w:t>
      </w:r>
      <w:r>
        <w:rPr>
          <w:color w:val="333333"/>
          <w:sz w:val="28"/>
        </w:rPr>
        <w:t>Сил Российской Федерации и умение их применять при выполнении обязанностей воинской службы;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</w:t>
      </w:r>
      <w:r>
        <w:rPr>
          <w:color w:val="333333"/>
          <w:sz w:val="28"/>
        </w:rPr>
        <w:t>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0"/>
        <w:rPr>
          <w:sz w:val="28"/>
        </w:rPr>
      </w:pPr>
      <w:r>
        <w:rPr>
          <w:color w:val="333333"/>
          <w:sz w:val="28"/>
        </w:rPr>
        <w:t>знание правил дорожного движения, пожарной безопасн</w:t>
      </w:r>
      <w:r>
        <w:rPr>
          <w:color w:val="333333"/>
          <w:sz w:val="28"/>
        </w:rPr>
        <w:t>ости, безопасного поведения в быту, транспорте, в общественных местах, на природе и умение применять их в поведении;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4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</w:t>
      </w:r>
      <w:r>
        <w:rPr>
          <w:color w:val="333333"/>
          <w:sz w:val="28"/>
        </w:rPr>
        <w:t>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6"/>
        <w:rPr>
          <w:sz w:val="28"/>
        </w:rPr>
      </w:pPr>
      <w:proofErr w:type="gramStart"/>
      <w:r>
        <w:rPr>
          <w:color w:val="333333"/>
          <w:sz w:val="28"/>
        </w:rPr>
        <w:t>освоение основ медицинских знаний и владение умениями оказывать первую</w:t>
      </w:r>
      <w:r>
        <w:rPr>
          <w:color w:val="333333"/>
          <w:sz w:val="28"/>
        </w:rPr>
        <w:t xml:space="preserve">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социально ответственного отношения</w:t>
      </w:r>
      <w:r>
        <w:rPr>
          <w:color w:val="333333"/>
          <w:sz w:val="28"/>
        </w:rPr>
        <w:t xml:space="preserve">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70F1D" w:rsidRDefault="00170F1D">
      <w:pPr>
        <w:spacing w:line="276" w:lineRule="auto"/>
        <w:jc w:val="both"/>
        <w:rPr>
          <w:sz w:val="28"/>
        </w:rPr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63" w:line="276" w:lineRule="auto"/>
        <w:ind w:right="104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 в социуме, овл</w:t>
      </w:r>
      <w:r>
        <w:rPr>
          <w:color w:val="333333"/>
          <w:sz w:val="28"/>
        </w:rPr>
        <w:t xml:space="preserve">адение знаниями об опасных проявлениях конфликтов,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z w:val="28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before="3" w:line="276" w:lineRule="auto"/>
        <w:ind w:right="11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об информационных и компьютерных угрозах, опасных явлениях в</w:t>
      </w:r>
      <w:r>
        <w:rPr>
          <w:color w:val="333333"/>
          <w:sz w:val="28"/>
        </w:rPr>
        <w:t xml:space="preserve"> Интернете, знания о правилах безопасного поведения в информационном пространстве и готовность применять их на практике;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04"/>
        <w:rPr>
          <w:sz w:val="28"/>
        </w:rPr>
      </w:pPr>
      <w:r>
        <w:rPr>
          <w:color w:val="333333"/>
          <w:sz w:val="28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</w:t>
      </w:r>
      <w:r>
        <w:rPr>
          <w:color w:val="333333"/>
          <w:sz w:val="28"/>
        </w:rPr>
        <w:t xml:space="preserve">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</w:t>
      </w:r>
      <w:r>
        <w:rPr>
          <w:color w:val="333333"/>
          <w:sz w:val="28"/>
        </w:rPr>
        <w:t>ции, умений и навыков личного участия в обеспечении мер безопасности личности, общества и государства;</w:t>
      </w:r>
    </w:p>
    <w:p w:rsidR="00170F1D" w:rsidRDefault="00CA4D18">
      <w:pPr>
        <w:pStyle w:val="a5"/>
        <w:numPr>
          <w:ilvl w:val="0"/>
          <w:numId w:val="2"/>
        </w:numPr>
        <w:tabs>
          <w:tab w:val="left" w:pos="2122"/>
        </w:tabs>
        <w:spacing w:line="276" w:lineRule="auto"/>
        <w:ind w:right="111"/>
        <w:rPr>
          <w:sz w:val="28"/>
        </w:rPr>
      </w:pPr>
      <w:r>
        <w:rPr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</w:t>
      </w:r>
      <w:r>
        <w:rPr>
          <w:color w:val="333333"/>
          <w:sz w:val="28"/>
        </w:rPr>
        <w:t>зму, экстремизму, незаконному распространению наркотических средств.</w:t>
      </w:r>
    </w:p>
    <w:p w:rsidR="00170F1D" w:rsidRDefault="00CA4D18">
      <w:pPr>
        <w:pStyle w:val="a3"/>
        <w:spacing w:line="278" w:lineRule="auto"/>
        <w:ind w:right="107"/>
        <w:jc w:val="both"/>
      </w:pPr>
      <w:r>
        <w:rPr>
          <w:color w:val="333333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70F1D" w:rsidRDefault="00CA4D18">
      <w:pPr>
        <w:pStyle w:val="Heading1"/>
        <w:numPr>
          <w:ilvl w:val="0"/>
          <w:numId w:val="1"/>
        </w:numPr>
        <w:tabs>
          <w:tab w:val="left" w:pos="1974"/>
        </w:tabs>
        <w:spacing w:line="321" w:lineRule="exact"/>
        <w:jc w:val="both"/>
      </w:pPr>
      <w:r>
        <w:rPr>
          <w:color w:val="333333"/>
        </w:rPr>
        <w:t>КЛАСС</w:t>
      </w:r>
    </w:p>
    <w:p w:rsidR="00170F1D" w:rsidRDefault="00CA4D18">
      <w:pPr>
        <w:spacing w:before="46" w:line="276" w:lineRule="auto"/>
        <w:ind w:left="1162" w:right="10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 xml:space="preserve">Предметные результаты по модулю № 1 «Безопасное и </w:t>
      </w:r>
      <w:r>
        <w:rPr>
          <w:b/>
          <w:color w:val="333333"/>
          <w:sz w:val="28"/>
        </w:rPr>
        <w:t>устойчивое развитие личности, общества, государства»:</w:t>
      </w:r>
    </w:p>
    <w:p w:rsidR="00170F1D" w:rsidRDefault="00CA4D18">
      <w:pPr>
        <w:pStyle w:val="a3"/>
        <w:spacing w:line="318" w:lineRule="exact"/>
        <w:ind w:left="1762" w:firstLine="0"/>
        <w:jc w:val="both"/>
      </w:pPr>
      <w:r>
        <w:rPr>
          <w:color w:val="333333"/>
        </w:rPr>
        <w:t>объяснять значение Конституции Российской Федерации;</w:t>
      </w:r>
    </w:p>
    <w:p w:rsidR="00170F1D" w:rsidRDefault="00CA4D18">
      <w:pPr>
        <w:pStyle w:val="a3"/>
        <w:spacing w:before="48" w:line="276" w:lineRule="auto"/>
        <w:ind w:right="116"/>
        <w:jc w:val="both"/>
      </w:pPr>
      <w:r>
        <w:rPr>
          <w:color w:val="333333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170F1D" w:rsidRDefault="00CA4D18">
      <w:pPr>
        <w:pStyle w:val="a3"/>
        <w:spacing w:before="1" w:line="276" w:lineRule="auto"/>
        <w:ind w:right="109"/>
        <w:jc w:val="both"/>
      </w:pPr>
      <w:r>
        <w:rPr>
          <w:color w:val="333333"/>
        </w:rPr>
        <w:t>объяснять значе</w:t>
      </w:r>
      <w:r>
        <w:rPr>
          <w:color w:val="333333"/>
        </w:rPr>
        <w:t>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70F1D" w:rsidRDefault="00CA4D18">
      <w:pPr>
        <w:pStyle w:val="a3"/>
        <w:spacing w:line="278" w:lineRule="auto"/>
        <w:ind w:right="112"/>
        <w:jc w:val="both"/>
      </w:pPr>
      <w:r>
        <w:rPr>
          <w:color w:val="333333"/>
        </w:rPr>
        <w:t>раскрывать понятия «национальные интересы» и «угрозы национальной безопасности», приводить примеры;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 xml:space="preserve">раскрывать </w:t>
      </w:r>
      <w:r>
        <w:rPr>
          <w:color w:val="333333"/>
        </w:rPr>
        <w:t>классификацию чрезвычайных ситуаций по масштабам и источникам возникновения, приводить примеры;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раскрывать способы информирования и оповещения населения о чрезвычайных ситуациях;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9"/>
        <w:jc w:val="both"/>
      </w:pPr>
      <w:r>
        <w:rPr>
          <w:color w:val="333333"/>
        </w:rPr>
        <w:lastRenderedPageBreak/>
        <w:t>перечислять основные этапы развития гражданской обороны, ха</w:t>
      </w:r>
      <w:r>
        <w:rPr>
          <w:color w:val="333333"/>
        </w:rPr>
        <w:t>рактеризовать роль гражданской обороны при чрезвычайных ситуациях и угрозах военного характера;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выработать навыки   безопасных   действий   при   получении   сигнала</w:t>
      </w:r>
    </w:p>
    <w:p w:rsidR="00170F1D" w:rsidRDefault="00CA4D18">
      <w:pPr>
        <w:pStyle w:val="a3"/>
        <w:spacing w:before="50" w:line="276" w:lineRule="auto"/>
        <w:ind w:right="110" w:firstLine="0"/>
        <w:jc w:val="both"/>
      </w:pPr>
      <w:r>
        <w:rPr>
          <w:color w:val="333333"/>
        </w:rPr>
        <w:t xml:space="preserve">«Внимание всем!»; изучить средства индивидуальной и коллективной защиты населения, </w:t>
      </w:r>
      <w:r>
        <w:rPr>
          <w:color w:val="333333"/>
        </w:rPr>
        <w:t>вырабатывать навыки пользования фильтрующим противогазом;</w:t>
      </w:r>
    </w:p>
    <w:p w:rsidR="00170F1D" w:rsidRDefault="00CA4D18">
      <w:pPr>
        <w:pStyle w:val="a3"/>
        <w:spacing w:line="320" w:lineRule="exact"/>
        <w:ind w:left="1762" w:firstLine="0"/>
        <w:jc w:val="both"/>
      </w:pPr>
      <w:r>
        <w:rPr>
          <w:color w:val="333333"/>
        </w:rPr>
        <w:t>объяснять порядок действий населения при объявлении эвакуации;</w:t>
      </w:r>
    </w:p>
    <w:p w:rsidR="00170F1D" w:rsidRDefault="00CA4D18">
      <w:pPr>
        <w:pStyle w:val="a3"/>
        <w:spacing w:before="50" w:line="276" w:lineRule="auto"/>
        <w:ind w:right="111"/>
        <w:jc w:val="both"/>
      </w:pPr>
      <w:r>
        <w:rPr>
          <w:color w:val="333333"/>
        </w:rPr>
        <w:t>характеризовать современное состояние Вооружённых Сил Российской Федерации;</w:t>
      </w:r>
    </w:p>
    <w:p w:rsidR="00170F1D" w:rsidRDefault="00CA4D18">
      <w:pPr>
        <w:pStyle w:val="a3"/>
        <w:spacing w:line="278" w:lineRule="auto"/>
        <w:ind w:right="112"/>
        <w:jc w:val="both"/>
      </w:pPr>
      <w:r>
        <w:rPr>
          <w:color w:val="333333"/>
        </w:rPr>
        <w:t xml:space="preserve">приводить примеры применения Вооружённых Сил Российской </w:t>
      </w:r>
      <w:proofErr w:type="spellStart"/>
      <w:r>
        <w:rPr>
          <w:color w:val="333333"/>
        </w:rPr>
        <w:t>Фед</w:t>
      </w:r>
      <w:r>
        <w:rPr>
          <w:color w:val="333333"/>
        </w:rPr>
        <w:t>ерациив</w:t>
      </w:r>
      <w:proofErr w:type="spellEnd"/>
      <w:r>
        <w:rPr>
          <w:color w:val="333333"/>
        </w:rPr>
        <w:t xml:space="preserve"> борьбе с неонацизмом и международным терроризмом;</w:t>
      </w:r>
    </w:p>
    <w:p w:rsidR="00170F1D" w:rsidRDefault="00CA4D18">
      <w:pPr>
        <w:pStyle w:val="a3"/>
        <w:spacing w:line="276" w:lineRule="auto"/>
        <w:ind w:left="1762" w:right="1102" w:firstLine="0"/>
      </w:pPr>
      <w:r>
        <w:rPr>
          <w:color w:val="333333"/>
        </w:rPr>
        <w:t>раскрывать понятия «воинская обязанность», «военная служба»; раскрывать содержание подготовки к службе в армии.</w:t>
      </w:r>
    </w:p>
    <w:p w:rsidR="00170F1D" w:rsidRDefault="00CA4D18">
      <w:pPr>
        <w:pStyle w:val="Heading1"/>
        <w:ind w:left="1762"/>
        <w:jc w:val="left"/>
      </w:pPr>
      <w:r>
        <w:rPr>
          <w:color w:val="333333"/>
        </w:rPr>
        <w:t>Предметные результаты по модулю № 2 «Военная подготовка.</w:t>
      </w:r>
    </w:p>
    <w:p w:rsidR="00170F1D" w:rsidRDefault="00CA4D18">
      <w:pPr>
        <w:spacing w:before="47"/>
        <w:ind w:left="1162"/>
        <w:rPr>
          <w:b/>
          <w:sz w:val="28"/>
        </w:rPr>
      </w:pPr>
      <w:r>
        <w:rPr>
          <w:b/>
          <w:color w:val="333333"/>
          <w:sz w:val="28"/>
        </w:rPr>
        <w:t>Основы военных знаний»:</w:t>
      </w:r>
    </w:p>
    <w:p w:rsidR="00170F1D" w:rsidRDefault="00CA4D18">
      <w:pPr>
        <w:pStyle w:val="a3"/>
        <w:spacing w:before="43" w:line="276" w:lineRule="auto"/>
      </w:pPr>
      <w:r>
        <w:rPr>
          <w:color w:val="333333"/>
        </w:rPr>
        <w:t>иметь</w:t>
      </w:r>
      <w:r>
        <w:rPr>
          <w:color w:val="333333"/>
        </w:rPr>
        <w:t xml:space="preserve"> представление об истории зарождения и развития Вооруженных Сил Российской Федерации;</w:t>
      </w:r>
    </w:p>
    <w:p w:rsidR="00170F1D" w:rsidRDefault="00CA4D18">
      <w:pPr>
        <w:pStyle w:val="a3"/>
        <w:spacing w:before="1" w:line="276" w:lineRule="auto"/>
        <w:ind w:left="1762" w:firstLine="0"/>
      </w:pPr>
      <w:r>
        <w:rPr>
          <w:color w:val="333333"/>
        </w:rPr>
        <w:t xml:space="preserve">владеть информацией о направлениях подготовки к военной службе; понимать необходимость подготовки к военной службе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</w:rPr>
        <w:t xml:space="preserve"> основным</w:t>
      </w:r>
    </w:p>
    <w:p w:rsidR="00170F1D" w:rsidRDefault="00CA4D18">
      <w:pPr>
        <w:pStyle w:val="a3"/>
        <w:spacing w:line="321" w:lineRule="exact"/>
        <w:ind w:firstLine="0"/>
      </w:pPr>
      <w:r>
        <w:rPr>
          <w:color w:val="333333"/>
        </w:rPr>
        <w:t>направлениям;</w:t>
      </w:r>
    </w:p>
    <w:p w:rsidR="00170F1D" w:rsidRDefault="00CA4D18">
      <w:pPr>
        <w:pStyle w:val="a3"/>
        <w:spacing w:before="48" w:line="278" w:lineRule="auto"/>
        <w:ind w:right="328"/>
      </w:pPr>
      <w:r>
        <w:rPr>
          <w:color w:val="333333"/>
        </w:rPr>
        <w:t>осознавать значимость каждого</w:t>
      </w:r>
      <w:r>
        <w:rPr>
          <w:color w:val="333333"/>
        </w:rPr>
        <w:t xml:space="preserve"> направления подготовки к военной службе в решении комплексных задач;</w:t>
      </w:r>
    </w:p>
    <w:p w:rsidR="00170F1D" w:rsidRDefault="00CA4D18">
      <w:pPr>
        <w:pStyle w:val="a3"/>
        <w:tabs>
          <w:tab w:val="left" w:pos="2711"/>
          <w:tab w:val="left" w:pos="4705"/>
          <w:tab w:val="left" w:pos="5093"/>
          <w:tab w:val="left" w:pos="6300"/>
          <w:tab w:val="left" w:pos="8478"/>
          <w:tab w:val="left" w:pos="9426"/>
          <w:tab w:val="left" w:pos="9824"/>
        </w:tabs>
        <w:spacing w:line="276" w:lineRule="auto"/>
        <w:ind w:right="104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  <w:t>родов Вооруженных Сил Российской Федерации;</w:t>
      </w:r>
    </w:p>
    <w:p w:rsidR="00170F1D" w:rsidRDefault="00CA4D18">
      <w:pPr>
        <w:pStyle w:val="a3"/>
        <w:spacing w:line="278" w:lineRule="auto"/>
      </w:pPr>
      <w:r>
        <w:rPr>
          <w:color w:val="333333"/>
        </w:rPr>
        <w:t>понимать функции и задачи Вооруженных Сил Российской Федерации на современном этапе;</w:t>
      </w:r>
    </w:p>
    <w:p w:rsidR="00170F1D" w:rsidRDefault="00CA4D18">
      <w:pPr>
        <w:pStyle w:val="a3"/>
        <w:tabs>
          <w:tab w:val="left" w:pos="3128"/>
          <w:tab w:val="left" w:pos="4719"/>
          <w:tab w:val="left" w:pos="5932"/>
          <w:tab w:val="left" w:pos="7115"/>
          <w:tab w:val="left" w:pos="7750"/>
          <w:tab w:val="left" w:pos="9730"/>
        </w:tabs>
        <w:spacing w:line="276" w:lineRule="auto"/>
        <w:ind w:right="112"/>
      </w:pPr>
      <w:r>
        <w:rPr>
          <w:color w:val="333333"/>
        </w:rPr>
        <w:t>пон</w:t>
      </w:r>
      <w:r>
        <w:rPr>
          <w:color w:val="333333"/>
        </w:rPr>
        <w:t>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  <w:t>образа российского военнослужащего – защитника Отечества;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иметь представление об основных образцах вооружения и военной техники;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иметь представление о классификации видов вооружения и военной техники;</w:t>
      </w:r>
    </w:p>
    <w:p w:rsidR="00170F1D" w:rsidRDefault="00CA4D18">
      <w:pPr>
        <w:pStyle w:val="a3"/>
        <w:tabs>
          <w:tab w:val="left" w:pos="3047"/>
          <w:tab w:val="left" w:pos="5377"/>
          <w:tab w:val="left" w:pos="6243"/>
          <w:tab w:val="left" w:pos="7990"/>
        </w:tabs>
        <w:spacing w:line="276" w:lineRule="auto"/>
        <w:ind w:right="105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 характеристиках вооружения и военной техники;</w:t>
      </w:r>
    </w:p>
    <w:p w:rsidR="00170F1D" w:rsidRDefault="00CA4D18">
      <w:pPr>
        <w:pStyle w:val="a3"/>
        <w:tabs>
          <w:tab w:val="left" w:pos="2695"/>
          <w:tab w:val="left" w:pos="4669"/>
          <w:tab w:val="left" w:pos="5182"/>
          <w:tab w:val="left" w:pos="7499"/>
          <w:tab w:val="left" w:pos="8914"/>
          <w:tab w:val="left" w:pos="10365"/>
        </w:tabs>
        <w:spacing w:line="278" w:lineRule="auto"/>
        <w:ind w:right="108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  <w:t>и задачах личного состава в бою;</w:t>
      </w:r>
    </w:p>
    <w:p w:rsidR="00170F1D" w:rsidRDefault="00170F1D">
      <w:pPr>
        <w:spacing w:line="278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2764"/>
          <w:tab w:val="left" w:pos="4810"/>
          <w:tab w:val="left" w:pos="5251"/>
          <w:tab w:val="left" w:pos="7140"/>
          <w:tab w:val="left" w:pos="8661"/>
          <w:tab w:val="left" w:pos="10360"/>
        </w:tabs>
        <w:spacing w:before="63" w:line="278" w:lineRule="auto"/>
        <w:ind w:right="113"/>
      </w:pPr>
      <w:r>
        <w:rPr>
          <w:color w:val="333333"/>
        </w:rPr>
        <w:lastRenderedPageBreak/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</w:r>
      <w:r>
        <w:rPr>
          <w:color w:val="333333"/>
        </w:rPr>
        <w:t>экипировки</w:t>
      </w:r>
      <w:r>
        <w:rPr>
          <w:color w:val="333333"/>
        </w:rPr>
        <w:tab/>
        <w:t xml:space="preserve">и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 xml:space="preserve"> военнослужащего;</w:t>
      </w:r>
    </w:p>
    <w:p w:rsidR="00170F1D" w:rsidRDefault="00CA4D18">
      <w:pPr>
        <w:pStyle w:val="a3"/>
        <w:spacing w:line="317" w:lineRule="exact"/>
        <w:ind w:left="1762" w:firstLine="0"/>
      </w:pPr>
      <w:r>
        <w:rPr>
          <w:color w:val="333333"/>
        </w:rPr>
        <w:t xml:space="preserve">знать алгоритм надевания экипировки и средств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>;</w:t>
      </w:r>
    </w:p>
    <w:p w:rsidR="00170F1D" w:rsidRDefault="00CA4D18">
      <w:pPr>
        <w:pStyle w:val="a3"/>
        <w:spacing w:before="48" w:line="278" w:lineRule="auto"/>
      </w:pPr>
      <w:r>
        <w:rPr>
          <w:color w:val="333333"/>
        </w:rPr>
        <w:t>иметь представление о вооружении отделения и тактико-технических характеристиках стрелкового оружия;</w:t>
      </w:r>
    </w:p>
    <w:p w:rsidR="00170F1D" w:rsidRDefault="00CA4D18">
      <w:pPr>
        <w:pStyle w:val="a3"/>
        <w:spacing w:line="276" w:lineRule="auto"/>
        <w:ind w:left="1762" w:right="328" w:firstLine="0"/>
      </w:pPr>
      <w:r>
        <w:rPr>
          <w:color w:val="333333"/>
        </w:rPr>
        <w:t>знать основные характеристики стрелкового оружия и руч</w:t>
      </w:r>
      <w:r>
        <w:rPr>
          <w:color w:val="333333"/>
        </w:rPr>
        <w:t>ных гранат; знать историю создания уставов и этапов становления современных</w:t>
      </w:r>
    </w:p>
    <w:p w:rsidR="00170F1D" w:rsidRDefault="00CA4D18">
      <w:pPr>
        <w:pStyle w:val="a3"/>
        <w:spacing w:line="321" w:lineRule="exact"/>
        <w:ind w:firstLine="0"/>
      </w:pPr>
      <w:r>
        <w:rPr>
          <w:color w:val="333333"/>
        </w:rPr>
        <w:t>общевоинских уставов Вооруженных Сил Российской Федерации;</w:t>
      </w:r>
    </w:p>
    <w:p w:rsidR="00170F1D" w:rsidRDefault="00CA4D18">
      <w:pPr>
        <w:pStyle w:val="a3"/>
        <w:spacing w:before="44" w:line="276" w:lineRule="auto"/>
        <w:ind w:right="328"/>
      </w:pPr>
      <w:r>
        <w:rPr>
          <w:color w:val="333333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>понимат</w:t>
      </w:r>
      <w:r>
        <w:rPr>
          <w:color w:val="333333"/>
        </w:rPr>
        <w:t>ь принцип единоначалия, принятый в Вооруженных Силах Российской Федерации;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иметь представление о порядке подчиненности и взаимоотношениях военнослужащих;</w:t>
      </w:r>
    </w:p>
    <w:p w:rsidR="00170F1D" w:rsidRDefault="00CA4D18">
      <w:pPr>
        <w:pStyle w:val="a3"/>
        <w:spacing w:line="278" w:lineRule="auto"/>
        <w:ind w:left="1762" w:right="965" w:firstLine="0"/>
      </w:pPr>
      <w:r>
        <w:rPr>
          <w:color w:val="333333"/>
        </w:rPr>
        <w:t>понимать порядок отдачи приказа (приказания) и их выполнения; различать воинские звания и образцы воен</w:t>
      </w:r>
      <w:r>
        <w:rPr>
          <w:color w:val="333333"/>
        </w:rPr>
        <w:t>ной формы одежды;</w:t>
      </w:r>
    </w:p>
    <w:p w:rsidR="00170F1D" w:rsidRDefault="00CA4D18">
      <w:pPr>
        <w:pStyle w:val="a3"/>
        <w:spacing w:line="276" w:lineRule="auto"/>
        <w:ind w:left="1762" w:right="335" w:firstLine="0"/>
      </w:pPr>
      <w:r>
        <w:rPr>
          <w:color w:val="333333"/>
        </w:rPr>
        <w:t>иметь представление о воинской дисциплине, ее сущности и значении; понимать принципы достижения воинской дисциплины;</w:t>
      </w:r>
    </w:p>
    <w:p w:rsidR="00170F1D" w:rsidRDefault="00CA4D18">
      <w:pPr>
        <w:pStyle w:val="a3"/>
        <w:spacing w:line="276" w:lineRule="auto"/>
        <w:ind w:left="1762" w:right="1870" w:firstLine="0"/>
      </w:pPr>
      <w:r>
        <w:rPr>
          <w:color w:val="333333"/>
        </w:rPr>
        <w:t>уметь оценивать риски нарушения воинской дисциплины; знать основные положения Строевого устава;</w:t>
      </w:r>
    </w:p>
    <w:p w:rsidR="00170F1D" w:rsidRDefault="00CA4D18">
      <w:pPr>
        <w:pStyle w:val="a3"/>
        <w:spacing w:line="276" w:lineRule="auto"/>
        <w:ind w:left="1762" w:right="769" w:firstLine="0"/>
      </w:pPr>
      <w:r>
        <w:rPr>
          <w:color w:val="333333"/>
        </w:rPr>
        <w:t xml:space="preserve">знать обязанности </w:t>
      </w:r>
      <w:r>
        <w:rPr>
          <w:color w:val="333333"/>
        </w:rPr>
        <w:t>военнослужащего перед построением и в строю; знать строевые приёмы на месте без оружия;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выполнять строевые приёмы на месте без оружия.</w:t>
      </w:r>
    </w:p>
    <w:p w:rsidR="00170F1D" w:rsidRDefault="00CA4D18">
      <w:pPr>
        <w:pStyle w:val="Heading1"/>
        <w:spacing w:before="41" w:line="276" w:lineRule="auto"/>
        <w:ind w:left="1162" w:firstLine="599"/>
        <w:jc w:val="left"/>
      </w:pPr>
      <w:r>
        <w:rPr>
          <w:color w:val="333333"/>
        </w:rPr>
        <w:t>Предметные результаты по модулю № 3 «Культура безопасности жизнедеятельности в современном обществе»:</w:t>
      </w:r>
    </w:p>
    <w:p w:rsidR="00170F1D" w:rsidRDefault="00CA4D18">
      <w:pPr>
        <w:pStyle w:val="a3"/>
        <w:tabs>
          <w:tab w:val="left" w:pos="4067"/>
          <w:tab w:val="left" w:pos="5484"/>
          <w:tab w:val="left" w:pos="7434"/>
          <w:tab w:val="left" w:pos="10102"/>
        </w:tabs>
        <w:spacing w:line="278" w:lineRule="auto"/>
        <w:ind w:right="110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</w:t>
      </w:r>
      <w:r>
        <w:rPr>
          <w:color w:val="333333"/>
        </w:rPr>
        <w:t>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  <w:t>для человека;</w:t>
      </w:r>
    </w:p>
    <w:p w:rsidR="00170F1D" w:rsidRDefault="00CA4D18">
      <w:pPr>
        <w:pStyle w:val="a3"/>
        <w:tabs>
          <w:tab w:val="left" w:pos="3376"/>
          <w:tab w:val="left" w:pos="4381"/>
          <w:tab w:val="left" w:pos="5625"/>
          <w:tab w:val="left" w:pos="7429"/>
          <w:tab w:val="left" w:pos="9609"/>
        </w:tabs>
        <w:spacing w:line="317" w:lineRule="exact"/>
        <w:ind w:left="1762" w:firstLine="0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:rsidR="00170F1D" w:rsidRDefault="00CA4D18">
      <w:pPr>
        <w:pStyle w:val="a3"/>
        <w:spacing w:before="42"/>
        <w:ind w:firstLine="0"/>
      </w:pPr>
      <w:r>
        <w:rPr>
          <w:color w:val="333333"/>
        </w:rPr>
        <w:t>«культура безопасности жизнедеятельности»;</w:t>
      </w:r>
    </w:p>
    <w:p w:rsidR="00170F1D" w:rsidRDefault="00CA4D18">
      <w:pPr>
        <w:pStyle w:val="a3"/>
        <w:spacing w:before="50"/>
        <w:ind w:left="1762" w:firstLine="0"/>
      </w:pPr>
      <w:r>
        <w:rPr>
          <w:color w:val="333333"/>
        </w:rPr>
        <w:t>классифицировать и характеризовать источники опасности;</w:t>
      </w:r>
    </w:p>
    <w:p w:rsidR="00170F1D" w:rsidRDefault="00CA4D18">
      <w:pPr>
        <w:pStyle w:val="a3"/>
        <w:spacing w:before="47" w:line="276" w:lineRule="auto"/>
        <w:ind w:right="328"/>
      </w:pPr>
      <w:r>
        <w:rPr>
          <w:color w:val="333333"/>
        </w:rPr>
        <w:t>раскрывать и обосновывать общие принципы без</w:t>
      </w:r>
      <w:r>
        <w:rPr>
          <w:color w:val="333333"/>
        </w:rPr>
        <w:t>опасного поведения; моделировать реальные ситуации и решать ситуационные задачи;</w:t>
      </w:r>
    </w:p>
    <w:p w:rsidR="00170F1D" w:rsidRDefault="00CA4D18">
      <w:pPr>
        <w:pStyle w:val="a3"/>
        <w:tabs>
          <w:tab w:val="left" w:pos="3349"/>
          <w:tab w:val="left" w:pos="4877"/>
          <w:tab w:val="left" w:pos="6855"/>
          <w:tab w:val="left" w:pos="8891"/>
          <w:tab w:val="left" w:pos="10380"/>
        </w:tabs>
        <w:spacing w:line="278" w:lineRule="auto"/>
        <w:ind w:left="1762" w:right="111" w:firstLine="0"/>
      </w:pPr>
      <w:r>
        <w:rPr>
          <w:color w:val="333333"/>
        </w:rPr>
        <w:t>объяснять сходство и различия опасной и чрезвычайной ситуаций; 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proofErr w:type="gramStart"/>
      <w:r>
        <w:rPr>
          <w:color w:val="333333"/>
        </w:rPr>
        <w:t>в</w:t>
      </w:r>
      <w:proofErr w:type="gramEnd"/>
    </w:p>
    <w:p w:rsidR="00170F1D" w:rsidRDefault="00CA4D18">
      <w:pPr>
        <w:pStyle w:val="a3"/>
        <w:spacing w:line="317" w:lineRule="exact"/>
        <w:ind w:firstLine="0"/>
      </w:pPr>
      <w:r>
        <w:rPr>
          <w:color w:val="333333"/>
        </w:rPr>
        <w:t>чрезвычайную ситуацию;</w:t>
      </w:r>
    </w:p>
    <w:p w:rsidR="00170F1D" w:rsidRDefault="00CA4D18">
      <w:pPr>
        <w:pStyle w:val="a3"/>
        <w:spacing w:before="47"/>
        <w:ind w:left="1762" w:firstLine="0"/>
      </w:pPr>
      <w:r>
        <w:rPr>
          <w:color w:val="333333"/>
        </w:rPr>
        <w:t>приводить примеры различных угроз</w:t>
      </w:r>
      <w:r>
        <w:rPr>
          <w:color w:val="333333"/>
        </w:rPr>
        <w:t xml:space="preserve"> безопасности и характеризовать</w:t>
      </w:r>
    </w:p>
    <w:p w:rsidR="00170F1D" w:rsidRDefault="00CA4D18">
      <w:pPr>
        <w:pStyle w:val="a3"/>
        <w:spacing w:before="50"/>
        <w:ind w:firstLine="0"/>
      </w:pPr>
      <w:r>
        <w:rPr>
          <w:color w:val="333333"/>
        </w:rPr>
        <w:t>их;</w:t>
      </w:r>
    </w:p>
    <w:p w:rsidR="00170F1D" w:rsidRDefault="00170F1D">
      <w:pPr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3419"/>
          <w:tab w:val="left" w:pos="3864"/>
          <w:tab w:val="left" w:pos="5824"/>
          <w:tab w:val="left" w:pos="7081"/>
          <w:tab w:val="left" w:pos="8620"/>
          <w:tab w:val="left" w:pos="9047"/>
          <w:tab w:val="left" w:pos="10361"/>
        </w:tabs>
        <w:spacing w:before="63" w:line="278" w:lineRule="auto"/>
        <w:ind w:right="112"/>
      </w:pPr>
      <w:r>
        <w:rPr>
          <w:color w:val="333333"/>
        </w:rPr>
        <w:lastRenderedPageBreak/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  <w:t>опасных</w:t>
      </w:r>
      <w:r>
        <w:rPr>
          <w:color w:val="333333"/>
        </w:rPr>
        <w:tab/>
        <w:t>и чрезвычайных ситуациях.</w:t>
      </w:r>
    </w:p>
    <w:p w:rsidR="00170F1D" w:rsidRDefault="00CA4D18">
      <w:pPr>
        <w:pStyle w:val="Heading1"/>
        <w:ind w:left="1762"/>
        <w:jc w:val="left"/>
      </w:pPr>
      <w:r>
        <w:rPr>
          <w:color w:val="333333"/>
        </w:rPr>
        <w:t>Предметные результаты по модулю № 4 «Безопасность в быту»:</w:t>
      </w:r>
    </w:p>
    <w:p w:rsidR="00170F1D" w:rsidRDefault="00CA4D18">
      <w:pPr>
        <w:pStyle w:val="a3"/>
        <w:spacing w:before="43"/>
        <w:ind w:left="1762" w:firstLine="0"/>
      </w:pPr>
      <w:r>
        <w:rPr>
          <w:color w:val="333333"/>
        </w:rPr>
        <w:t>объяснять особенности жизнеобеспечения жилища;</w:t>
      </w:r>
    </w:p>
    <w:p w:rsidR="00170F1D" w:rsidRDefault="00CA4D18">
      <w:pPr>
        <w:pStyle w:val="a3"/>
        <w:spacing w:before="50"/>
        <w:ind w:left="1762" w:firstLine="0"/>
      </w:pPr>
      <w:r>
        <w:rPr>
          <w:color w:val="333333"/>
        </w:rPr>
        <w:t>классифицировать</w:t>
      </w:r>
      <w:r>
        <w:rPr>
          <w:color w:val="333333"/>
        </w:rPr>
        <w:t xml:space="preserve"> основные источники опасности в быту;</w:t>
      </w:r>
    </w:p>
    <w:p w:rsidR="00170F1D" w:rsidRDefault="00CA4D18">
      <w:pPr>
        <w:pStyle w:val="a3"/>
        <w:spacing w:before="47" w:line="276" w:lineRule="auto"/>
      </w:pPr>
      <w:r>
        <w:rPr>
          <w:color w:val="333333"/>
        </w:rPr>
        <w:t>объяснять права потребителя, выработать навыки безопасного выбора продуктов питания;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характеризовать бытовые отравления и причины их возникновения;</w:t>
      </w:r>
    </w:p>
    <w:p w:rsidR="00170F1D" w:rsidRDefault="00CA4D18">
      <w:pPr>
        <w:pStyle w:val="a3"/>
        <w:spacing w:before="50" w:line="276" w:lineRule="auto"/>
        <w:ind w:right="111"/>
        <w:jc w:val="both"/>
      </w:pPr>
      <w:r>
        <w:rPr>
          <w:color w:val="333333"/>
        </w:rPr>
        <w:t xml:space="preserve">характеризовать правила безопасного использования средств бытовой </w:t>
      </w:r>
      <w:r>
        <w:rPr>
          <w:color w:val="333333"/>
        </w:rPr>
        <w:t>химии; иметь навыки безопасных действий при сборе ртути в домашних условиях в случае, если разбился ртутный термометр;</w:t>
      </w:r>
    </w:p>
    <w:p w:rsidR="00170F1D" w:rsidRDefault="00CA4D18">
      <w:pPr>
        <w:pStyle w:val="a3"/>
        <w:spacing w:before="1" w:line="276" w:lineRule="auto"/>
        <w:ind w:right="107"/>
        <w:jc w:val="both"/>
      </w:pPr>
      <w:r>
        <w:rPr>
          <w:color w:val="333333"/>
        </w:rPr>
        <w:t>раскрывать признаки отравления, иметь навыки профилактики пищевых отравлений;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знать правила и приёмы оказания первой помощи, иметь навыки</w:t>
      </w:r>
      <w:r>
        <w:rPr>
          <w:color w:val="333333"/>
        </w:rPr>
        <w:t xml:space="preserve"> безопасных действий при отравлениях, промывании желудка;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rPr>
          <w:color w:val="333333"/>
        </w:rPr>
        <w:t>характеризовать бытовые травмы и объяснять правила их предупреждения;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 правила безопасного обращения с инструментами;</w:t>
      </w:r>
    </w:p>
    <w:p w:rsidR="00170F1D" w:rsidRDefault="00CA4D18">
      <w:pPr>
        <w:pStyle w:val="a3"/>
        <w:spacing w:before="50"/>
        <w:ind w:left="1762" w:firstLine="0"/>
        <w:jc w:val="both"/>
      </w:pPr>
      <w:r>
        <w:rPr>
          <w:color w:val="333333"/>
        </w:rPr>
        <w:t>знать меры предосторожности от укусов различных животных;</w:t>
      </w:r>
    </w:p>
    <w:p w:rsidR="00170F1D" w:rsidRDefault="00CA4D18">
      <w:pPr>
        <w:pStyle w:val="a3"/>
        <w:spacing w:before="48" w:line="276" w:lineRule="auto"/>
        <w:ind w:right="110"/>
        <w:jc w:val="both"/>
      </w:pPr>
      <w:r>
        <w:rPr>
          <w:color w:val="333333"/>
        </w:rPr>
        <w:t>знать правила и и</w:t>
      </w:r>
      <w:r>
        <w:rPr>
          <w:color w:val="333333"/>
        </w:rPr>
        <w:t>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владеть правилами комплектования и хранения домашней аптечки;</w:t>
      </w:r>
    </w:p>
    <w:p w:rsidR="00170F1D" w:rsidRDefault="00CA4D18">
      <w:pPr>
        <w:pStyle w:val="a3"/>
        <w:spacing w:before="47" w:line="276" w:lineRule="auto"/>
      </w:pPr>
      <w:r>
        <w:rPr>
          <w:color w:val="333333"/>
        </w:rPr>
        <w:t xml:space="preserve">владеть правилами безопасного поведения и иметь навыки безопасных </w:t>
      </w:r>
      <w:r>
        <w:rPr>
          <w:color w:val="333333"/>
        </w:rPr>
        <w:t>действий при обращении с газовыми и электрическими приборами;</w:t>
      </w:r>
    </w:p>
    <w:p w:rsidR="00170F1D" w:rsidRDefault="00CA4D18">
      <w:pPr>
        <w:pStyle w:val="a3"/>
        <w:spacing w:line="278" w:lineRule="auto"/>
      </w:pPr>
      <w:r>
        <w:rPr>
          <w:color w:val="333333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70F1D" w:rsidRDefault="00CA4D18">
      <w:pPr>
        <w:pStyle w:val="a3"/>
        <w:spacing w:line="276" w:lineRule="auto"/>
      </w:pPr>
      <w:r>
        <w:rPr>
          <w:color w:val="333333"/>
        </w:rPr>
        <w:t>владеть правилами и иметь навыки приёмов оказания первой помощи при отравлени</w:t>
      </w:r>
      <w:r>
        <w:rPr>
          <w:color w:val="333333"/>
        </w:rPr>
        <w:t xml:space="preserve">и газом и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характеризовать пожар, его факторы и стадии развития;</w:t>
      </w:r>
    </w:p>
    <w:p w:rsidR="00170F1D" w:rsidRDefault="00CA4D18">
      <w:pPr>
        <w:pStyle w:val="a3"/>
        <w:spacing w:before="42" w:line="276" w:lineRule="auto"/>
      </w:pPr>
      <w:r>
        <w:rPr>
          <w:color w:val="333333"/>
        </w:rPr>
        <w:t>объяснять условия и причины возникновения пожаров, характеризовать их возможные последствия;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>иметь навыки безопасных действий  при пожаре  дома, на балконе, в подъезде, в лифте;</w:t>
      </w:r>
    </w:p>
    <w:p w:rsidR="00170F1D" w:rsidRDefault="00CA4D18">
      <w:pPr>
        <w:pStyle w:val="a3"/>
        <w:tabs>
          <w:tab w:val="left" w:pos="2798"/>
          <w:tab w:val="left" w:pos="4011"/>
          <w:tab w:val="left" w:pos="5853"/>
          <w:tab w:val="left" w:pos="7954"/>
          <w:tab w:val="left" w:pos="9603"/>
        </w:tabs>
        <w:spacing w:line="276" w:lineRule="auto"/>
        <w:ind w:right="110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  <w:t>средств пожаротушения, оказания первой помощи;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70F1D" w:rsidRDefault="00170F1D">
      <w:pPr>
        <w:spacing w:line="276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</w:pPr>
      <w:proofErr w:type="gramStart"/>
      <w:r>
        <w:rPr>
          <w:color w:val="333333"/>
        </w:rPr>
        <w:lastRenderedPageBreak/>
        <w:t xml:space="preserve">знать порядок и иметь навыки </w:t>
      </w:r>
      <w:r>
        <w:rPr>
          <w:color w:val="333333"/>
        </w:rPr>
        <w:t>вызова экстренных служб; знать порядок взаимодействия с экстренным службами;</w:t>
      </w:r>
      <w:proofErr w:type="gramEnd"/>
    </w:p>
    <w:p w:rsidR="00170F1D" w:rsidRDefault="00CA4D18">
      <w:pPr>
        <w:pStyle w:val="a3"/>
        <w:spacing w:line="317" w:lineRule="exact"/>
        <w:ind w:left="1762" w:firstLine="0"/>
      </w:pPr>
      <w:r>
        <w:rPr>
          <w:color w:val="333333"/>
        </w:rPr>
        <w:t>иметь представление об ответственности за ложные сообщения;</w:t>
      </w:r>
    </w:p>
    <w:p w:rsidR="00170F1D" w:rsidRDefault="00CA4D18">
      <w:pPr>
        <w:pStyle w:val="a3"/>
        <w:tabs>
          <w:tab w:val="left" w:pos="4213"/>
          <w:tab w:val="left" w:pos="5336"/>
          <w:tab w:val="left" w:pos="6120"/>
          <w:tab w:val="left" w:pos="8681"/>
        </w:tabs>
        <w:spacing w:before="48" w:line="278" w:lineRule="auto"/>
        <w:ind w:right="106"/>
      </w:pP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  <w:t>проникновения злоумышленников в дом;</w:t>
      </w:r>
    </w:p>
    <w:p w:rsidR="00170F1D" w:rsidRDefault="00CA4D18">
      <w:pPr>
        <w:pStyle w:val="a3"/>
        <w:spacing w:line="276" w:lineRule="auto"/>
        <w:ind w:left="1762" w:right="2339" w:firstLine="0"/>
      </w:pPr>
      <w:r>
        <w:rPr>
          <w:color w:val="333333"/>
        </w:rPr>
        <w:t>характеризовать ситуации криминогенного хар</w:t>
      </w:r>
      <w:r>
        <w:rPr>
          <w:color w:val="333333"/>
        </w:rPr>
        <w:t>актера; знать правила поведения с малознакомыми людьми;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>знать правила поведения и иметь навыки безопасных действий при попытке проникновения в дом посторонних;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классифицировать аварийные ситуации на коммунальных системах жизнеобеспечения;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иметь навыки безо</w:t>
      </w:r>
      <w:r>
        <w:rPr>
          <w:color w:val="333333"/>
        </w:rPr>
        <w:t>пасных действий при авариях на коммунальных системах жизнеобеспечения.</w:t>
      </w:r>
    </w:p>
    <w:p w:rsidR="00170F1D" w:rsidRDefault="00CA4D18">
      <w:pPr>
        <w:pStyle w:val="Heading1"/>
        <w:tabs>
          <w:tab w:val="left" w:pos="3624"/>
          <w:tab w:val="left" w:pos="5358"/>
          <w:tab w:val="left" w:pos="5919"/>
          <w:tab w:val="left" w:pos="7164"/>
          <w:tab w:val="left" w:pos="7709"/>
          <w:tab w:val="left" w:pos="8111"/>
          <w:tab w:val="left" w:pos="10216"/>
        </w:tabs>
        <w:spacing w:line="276" w:lineRule="auto"/>
        <w:ind w:left="1162" w:right="109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  <w:t>на транспорте»:</w:t>
      </w:r>
    </w:p>
    <w:p w:rsidR="00170F1D" w:rsidRDefault="00CA4D18">
      <w:pPr>
        <w:pStyle w:val="a3"/>
        <w:spacing w:line="318" w:lineRule="exact"/>
        <w:ind w:left="1762" w:firstLine="0"/>
      </w:pPr>
      <w:r>
        <w:rPr>
          <w:color w:val="333333"/>
        </w:rPr>
        <w:t>знать правила дорожного движения и объяснять их значение;</w:t>
      </w:r>
    </w:p>
    <w:p w:rsidR="00170F1D" w:rsidRDefault="00CA4D18">
      <w:pPr>
        <w:pStyle w:val="a3"/>
        <w:spacing w:before="40" w:line="276" w:lineRule="auto"/>
        <w:ind w:right="328"/>
      </w:pPr>
      <w:r>
        <w:rPr>
          <w:color w:val="333333"/>
        </w:rPr>
        <w:t>перечислять и характеризовать участников дорожного движения и</w:t>
      </w:r>
      <w:r>
        <w:rPr>
          <w:color w:val="333333"/>
        </w:rPr>
        <w:t xml:space="preserve"> элементы дороги;</w:t>
      </w:r>
    </w:p>
    <w:p w:rsidR="00170F1D" w:rsidRDefault="00CA4D18">
      <w:pPr>
        <w:pStyle w:val="a3"/>
        <w:tabs>
          <w:tab w:val="left" w:pos="2678"/>
          <w:tab w:val="left" w:pos="3914"/>
          <w:tab w:val="left" w:pos="5691"/>
          <w:tab w:val="left" w:pos="7573"/>
          <w:tab w:val="left" w:pos="9211"/>
        </w:tabs>
        <w:spacing w:before="1" w:line="276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  <w:t>дорожного движения;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знать правила дорожного движения для пешеходов;</w:t>
      </w:r>
    </w:p>
    <w:p w:rsidR="00170F1D" w:rsidRDefault="00CA4D18">
      <w:pPr>
        <w:pStyle w:val="a3"/>
        <w:spacing w:before="48" w:line="276" w:lineRule="auto"/>
        <w:ind w:left="1762" w:right="430" w:firstLine="0"/>
        <w:jc w:val="both"/>
      </w:pPr>
      <w:r>
        <w:rPr>
          <w:color w:val="333333"/>
        </w:rPr>
        <w:t>классифицировать и характеризовать дорожные знаки для пешеходов; знать «дорожные ловушки» и объяснять правила их предупр</w:t>
      </w:r>
      <w:r>
        <w:rPr>
          <w:color w:val="333333"/>
        </w:rPr>
        <w:t>еждения; иметь навыки безопасного перехода дороги;</w:t>
      </w:r>
    </w:p>
    <w:p w:rsidR="00170F1D" w:rsidRDefault="00CA4D18">
      <w:pPr>
        <w:pStyle w:val="a3"/>
        <w:spacing w:before="1" w:line="276" w:lineRule="auto"/>
        <w:ind w:left="1762" w:right="1744" w:firstLine="0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 знать правила дорожного движения для пассажиров;</w:t>
      </w:r>
    </w:p>
    <w:p w:rsidR="00170F1D" w:rsidRDefault="00CA4D18">
      <w:pPr>
        <w:pStyle w:val="a3"/>
        <w:tabs>
          <w:tab w:val="left" w:pos="2781"/>
          <w:tab w:val="left" w:pos="4125"/>
          <w:tab w:val="left" w:pos="5952"/>
          <w:tab w:val="left" w:pos="7055"/>
          <w:tab w:val="left" w:pos="9038"/>
          <w:tab w:val="left" w:pos="9573"/>
        </w:tabs>
        <w:spacing w:before="1" w:line="276" w:lineRule="auto"/>
        <w:ind w:left="1762" w:right="111" w:firstLine="0"/>
      </w:pPr>
      <w:r>
        <w:rPr>
          <w:color w:val="333333"/>
        </w:rPr>
        <w:t>знать обязанности пассажиров маршрутных транспортных средств; 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</w:t>
      </w:r>
      <w:r>
        <w:rPr>
          <w:color w:val="333333"/>
        </w:rPr>
        <w:t>сти</w:t>
      </w:r>
      <w:r>
        <w:rPr>
          <w:color w:val="333333"/>
        </w:rPr>
        <w:tab/>
        <w:t>и</w:t>
      </w:r>
      <w:r>
        <w:rPr>
          <w:color w:val="333333"/>
        </w:rPr>
        <w:tab/>
        <w:t>детских</w:t>
      </w:r>
    </w:p>
    <w:p w:rsidR="00170F1D" w:rsidRDefault="00CA4D18">
      <w:pPr>
        <w:pStyle w:val="a3"/>
        <w:spacing w:line="321" w:lineRule="exact"/>
        <w:ind w:firstLine="0"/>
      </w:pPr>
      <w:r>
        <w:rPr>
          <w:color w:val="333333"/>
        </w:rPr>
        <w:t>удерживающих устройств;</w:t>
      </w:r>
    </w:p>
    <w:p w:rsidR="00170F1D" w:rsidRDefault="00CA4D18">
      <w:pPr>
        <w:pStyle w:val="a3"/>
        <w:tabs>
          <w:tab w:val="left" w:pos="2702"/>
          <w:tab w:val="left" w:pos="3822"/>
          <w:tab w:val="left" w:pos="5455"/>
          <w:tab w:val="left" w:pos="6788"/>
          <w:tab w:val="left" w:pos="8429"/>
          <w:tab w:val="left" w:pos="9107"/>
          <w:tab w:val="left" w:pos="10362"/>
        </w:tabs>
        <w:spacing w:before="50" w:line="276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  <w:t>и чрезвычайных ситуациях в маршрутных транспортных средствах;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знать правила поведения пассажира мотоцикла;</w:t>
      </w:r>
    </w:p>
    <w:p w:rsidR="00170F1D" w:rsidRDefault="00CA4D18">
      <w:pPr>
        <w:pStyle w:val="a3"/>
        <w:spacing w:before="48" w:line="278" w:lineRule="auto"/>
      </w:pPr>
      <w:r>
        <w:rPr>
          <w:color w:val="333333"/>
        </w:rPr>
        <w:t>знать правила дорожного движения для водителя велосипед</w:t>
      </w:r>
      <w:r>
        <w:rPr>
          <w:color w:val="333333"/>
        </w:rPr>
        <w:t>а, мопеда, лиц, использующих средства индивидуальной мобильности;</w:t>
      </w:r>
    </w:p>
    <w:p w:rsidR="00170F1D" w:rsidRDefault="00CA4D18">
      <w:pPr>
        <w:pStyle w:val="a3"/>
        <w:tabs>
          <w:tab w:val="left" w:pos="2721"/>
          <w:tab w:val="left" w:pos="4002"/>
          <w:tab w:val="left" w:pos="5690"/>
          <w:tab w:val="left" w:pos="6164"/>
          <w:tab w:val="left" w:pos="7856"/>
          <w:tab w:val="left" w:pos="9057"/>
        </w:tabs>
        <w:spacing w:line="276" w:lineRule="auto"/>
        <w:ind w:left="1762" w:right="106" w:firstLine="0"/>
      </w:pPr>
      <w:r>
        <w:rPr>
          <w:color w:val="333333"/>
        </w:rPr>
        <w:t>знать дорожные знаки для водителя велосипеда, сигналы велосипедиста; 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</w:p>
    <w:p w:rsidR="00170F1D" w:rsidRDefault="00CA4D18">
      <w:pPr>
        <w:pStyle w:val="a3"/>
        <w:ind w:firstLine="0"/>
      </w:pPr>
      <w:r>
        <w:rPr>
          <w:color w:val="333333"/>
        </w:rPr>
        <w:t>использования велосипеда;</w:t>
      </w:r>
    </w:p>
    <w:p w:rsidR="00170F1D" w:rsidRDefault="00CA4D18">
      <w:pPr>
        <w:pStyle w:val="a3"/>
        <w:spacing w:before="43"/>
        <w:ind w:left="1762" w:firstLine="0"/>
      </w:pPr>
      <w:r>
        <w:rPr>
          <w:color w:val="333333"/>
        </w:rPr>
        <w:t xml:space="preserve">знать требования правил дорожного </w:t>
      </w:r>
      <w:r>
        <w:rPr>
          <w:color w:val="333333"/>
        </w:rPr>
        <w:t>движения к водителю мотоцикла;</w:t>
      </w:r>
    </w:p>
    <w:p w:rsidR="00170F1D" w:rsidRDefault="00170F1D">
      <w:pPr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4599"/>
          <w:tab w:val="left" w:pos="8038"/>
          <w:tab w:val="left" w:pos="10363"/>
        </w:tabs>
        <w:spacing w:before="63" w:line="278" w:lineRule="auto"/>
        <w:ind w:right="110"/>
      </w:pPr>
      <w:r>
        <w:rPr>
          <w:color w:val="333333"/>
        </w:rPr>
        <w:lastRenderedPageBreak/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  <w:t>и характеризовать причины их возникновения;</w:t>
      </w:r>
    </w:p>
    <w:p w:rsidR="00170F1D" w:rsidRDefault="00CA4D18">
      <w:pPr>
        <w:pStyle w:val="a3"/>
        <w:spacing w:line="276" w:lineRule="auto"/>
      </w:pPr>
      <w:r>
        <w:rPr>
          <w:color w:val="333333"/>
        </w:rPr>
        <w:t>иметь навыки безопасных действий очевидца дорожно-транспортного происшествия;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 xml:space="preserve">знать порядок действий при пожаре </w:t>
      </w:r>
      <w:r>
        <w:rPr>
          <w:color w:val="333333"/>
        </w:rPr>
        <w:t>на транспорте;</w:t>
      </w:r>
    </w:p>
    <w:p w:rsidR="00170F1D" w:rsidRDefault="00CA4D18">
      <w:pPr>
        <w:pStyle w:val="a3"/>
        <w:tabs>
          <w:tab w:val="left" w:pos="2632"/>
          <w:tab w:val="left" w:pos="4376"/>
          <w:tab w:val="left" w:pos="4762"/>
          <w:tab w:val="left" w:pos="6222"/>
          <w:tab w:val="left" w:pos="6733"/>
          <w:tab w:val="left" w:pos="8253"/>
          <w:tab w:val="left" w:pos="9177"/>
        </w:tabs>
        <w:spacing w:before="44" w:line="276" w:lineRule="auto"/>
        <w:ind w:right="112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  <w:t>транспорта (внеуличного, железнодорожного, водного, воздушного);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знать обязанности пассажиров отдельных видов транспорта;</w:t>
      </w:r>
    </w:p>
    <w:p w:rsidR="00170F1D" w:rsidRDefault="00CA4D18">
      <w:pPr>
        <w:pStyle w:val="a3"/>
        <w:tabs>
          <w:tab w:val="left" w:pos="2687"/>
          <w:tab w:val="left" w:pos="3790"/>
          <w:tab w:val="left" w:pos="5473"/>
          <w:tab w:val="left" w:pos="6936"/>
          <w:tab w:val="left" w:pos="8562"/>
          <w:tab w:val="left" w:pos="9224"/>
        </w:tabs>
        <w:spacing w:before="50" w:line="276" w:lineRule="auto"/>
        <w:ind w:right="115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различных происшеств</w:t>
      </w:r>
      <w:r>
        <w:rPr>
          <w:color w:val="333333"/>
        </w:rPr>
        <w:t>иях на отдельных видах транспорта;</w:t>
      </w:r>
    </w:p>
    <w:p w:rsidR="00170F1D" w:rsidRDefault="00CA4D18">
      <w:pPr>
        <w:pStyle w:val="a3"/>
        <w:spacing w:line="278" w:lineRule="auto"/>
      </w:pPr>
      <w:r>
        <w:rPr>
          <w:color w:val="333333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170F1D" w:rsidRDefault="00CA4D18">
      <w:pPr>
        <w:pStyle w:val="a3"/>
        <w:spacing w:line="317" w:lineRule="exact"/>
        <w:ind w:left="1762" w:firstLine="0"/>
      </w:pPr>
      <w:r>
        <w:rPr>
          <w:color w:val="333333"/>
        </w:rPr>
        <w:t>знать способы извлечения пострадавшего из транспорта.</w:t>
      </w:r>
    </w:p>
    <w:p w:rsidR="00170F1D" w:rsidRDefault="00CA4D18">
      <w:pPr>
        <w:pStyle w:val="Heading1"/>
        <w:tabs>
          <w:tab w:val="left" w:pos="3646"/>
          <w:tab w:val="left" w:pos="5401"/>
          <w:tab w:val="left" w:pos="5984"/>
          <w:tab w:val="left" w:pos="7251"/>
          <w:tab w:val="left" w:pos="7817"/>
          <w:tab w:val="left" w:pos="8241"/>
          <w:tab w:val="left" w:pos="10364"/>
        </w:tabs>
        <w:spacing w:before="51" w:line="276" w:lineRule="auto"/>
        <w:ind w:left="1162" w:right="108" w:firstLine="599"/>
        <w:jc w:val="left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</w:r>
      <w:r>
        <w:rPr>
          <w:color w:val="333333"/>
        </w:rPr>
        <w:t>«Безопасность</w:t>
      </w:r>
      <w:r>
        <w:rPr>
          <w:color w:val="333333"/>
        </w:rPr>
        <w:tab/>
        <w:t>в общественных местах»:</w:t>
      </w:r>
    </w:p>
    <w:p w:rsidR="00170F1D" w:rsidRDefault="00CA4D18">
      <w:pPr>
        <w:pStyle w:val="a3"/>
        <w:spacing w:line="318" w:lineRule="exact"/>
        <w:ind w:left="1762" w:firstLine="0"/>
      </w:pPr>
      <w:r>
        <w:rPr>
          <w:color w:val="333333"/>
        </w:rPr>
        <w:t>классифицировать общественные места;</w:t>
      </w:r>
    </w:p>
    <w:p w:rsidR="00170F1D" w:rsidRDefault="00CA4D18">
      <w:pPr>
        <w:pStyle w:val="a3"/>
        <w:spacing w:before="48" w:line="276" w:lineRule="auto"/>
      </w:pPr>
      <w:r>
        <w:rPr>
          <w:color w:val="333333"/>
        </w:rPr>
        <w:t>характеризовать потенциальные источники опасности в общественных местах;</w:t>
      </w:r>
    </w:p>
    <w:p w:rsidR="00170F1D" w:rsidRDefault="00CA4D18">
      <w:pPr>
        <w:pStyle w:val="a3"/>
        <w:spacing w:before="1" w:line="276" w:lineRule="auto"/>
      </w:pPr>
      <w:r>
        <w:rPr>
          <w:color w:val="333333"/>
        </w:rPr>
        <w:t>знать правила вызова экстренных служб и порядок взаимодействия с ними;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 xml:space="preserve">уметь планировать действия в случае </w:t>
      </w:r>
      <w:r>
        <w:rPr>
          <w:color w:val="333333"/>
        </w:rPr>
        <w:t>возникновения опасной или чрезвычайной ситуации;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170F1D" w:rsidRDefault="00CA4D18">
      <w:pPr>
        <w:pStyle w:val="a3"/>
        <w:tabs>
          <w:tab w:val="left" w:pos="2692"/>
          <w:tab w:val="left" w:pos="3798"/>
          <w:tab w:val="left" w:pos="5485"/>
          <w:tab w:val="left" w:pos="6953"/>
          <w:tab w:val="left" w:pos="7625"/>
          <w:tab w:val="left" w:pos="9344"/>
          <w:tab w:val="left" w:pos="9704"/>
        </w:tabs>
        <w:spacing w:line="276" w:lineRule="auto"/>
        <w:ind w:right="107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  <w:t>местах массового пребывания людей;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иметь навык</w:t>
      </w:r>
      <w:r>
        <w:rPr>
          <w:color w:val="333333"/>
        </w:rPr>
        <w:t>и безопасных действий при попадании в толпу и давку;</w:t>
      </w:r>
    </w:p>
    <w:p w:rsidR="00170F1D" w:rsidRDefault="00CA4D18">
      <w:pPr>
        <w:pStyle w:val="a3"/>
        <w:spacing w:before="47" w:line="276" w:lineRule="auto"/>
        <w:ind w:right="112"/>
        <w:jc w:val="both"/>
      </w:pPr>
      <w:r>
        <w:rPr>
          <w:color w:val="333333"/>
        </w:rPr>
        <w:t>иметь навыки безопасных действий при обнаружении угрозы возникновения пожара;</w:t>
      </w:r>
    </w:p>
    <w:p w:rsidR="00170F1D" w:rsidRDefault="00CA4D18">
      <w:pPr>
        <w:pStyle w:val="a3"/>
        <w:spacing w:before="1" w:line="276" w:lineRule="auto"/>
        <w:ind w:right="105"/>
        <w:jc w:val="both"/>
      </w:pPr>
      <w:r>
        <w:rPr>
          <w:color w:val="333333"/>
        </w:rPr>
        <w:t>знать правила и иметь навыки безопасных действий при эвакуации из общественных мест и зданий;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 xml:space="preserve">знать навыки безопасных </w:t>
      </w:r>
      <w:r>
        <w:rPr>
          <w:color w:val="333333"/>
        </w:rPr>
        <w:t>действий при обрушениях зданий и сооружений;</w:t>
      </w:r>
    </w:p>
    <w:p w:rsidR="00170F1D" w:rsidRDefault="00CA4D18">
      <w:pPr>
        <w:pStyle w:val="a3"/>
        <w:spacing w:line="276" w:lineRule="auto"/>
        <w:ind w:right="113"/>
        <w:jc w:val="both"/>
      </w:pPr>
      <w:r>
        <w:rPr>
          <w:color w:val="333333"/>
        </w:rPr>
        <w:t>характеризовать опасности криминогенного и антиобщественного характера в общественных местах;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 xml:space="preserve">иметь представление о безопасных действиях в ситуациях криминогенного и антиобщественного характера, при обнаружении </w:t>
      </w:r>
      <w:r>
        <w:rPr>
          <w:color w:val="333333"/>
        </w:rPr>
        <w:t>бесхозных (потенциально опасных) вещей и предметов, а также в случае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3690"/>
          <w:tab w:val="left" w:pos="4525"/>
          <w:tab w:val="left" w:pos="4914"/>
          <w:tab w:val="left" w:pos="5612"/>
          <w:tab w:val="left" w:pos="6547"/>
          <w:tab w:val="left" w:pos="7245"/>
          <w:tab w:val="left" w:pos="8377"/>
          <w:tab w:val="left" w:pos="8784"/>
        </w:tabs>
        <w:spacing w:before="63" w:line="278" w:lineRule="auto"/>
        <w:ind w:right="111" w:firstLine="0"/>
      </w:pPr>
      <w:r>
        <w:rPr>
          <w:color w:val="333333"/>
        </w:rPr>
        <w:lastRenderedPageBreak/>
        <w:t>террористического</w:t>
      </w:r>
      <w:r>
        <w:rPr>
          <w:color w:val="333333"/>
        </w:rPr>
        <w:tab/>
        <w:t>акта,</w:t>
      </w:r>
      <w:r>
        <w:rPr>
          <w:color w:val="333333"/>
        </w:rPr>
        <w:tab/>
        <w:t>в</w:t>
      </w:r>
      <w:r>
        <w:rPr>
          <w:color w:val="333333"/>
        </w:rPr>
        <w:tab/>
        <w:t>том</w:t>
      </w:r>
      <w:r>
        <w:rPr>
          <w:color w:val="333333"/>
        </w:rPr>
        <w:tab/>
        <w:t>числе</w:t>
      </w:r>
      <w:r>
        <w:rPr>
          <w:color w:val="333333"/>
        </w:rPr>
        <w:tab/>
        <w:t>при</w:t>
      </w:r>
      <w:r>
        <w:rPr>
          <w:color w:val="333333"/>
        </w:rPr>
        <w:tab/>
        <w:t>захвате</w:t>
      </w:r>
      <w:r>
        <w:rPr>
          <w:color w:val="333333"/>
        </w:rPr>
        <w:tab/>
        <w:t>и</w:t>
      </w:r>
      <w:r>
        <w:rPr>
          <w:color w:val="333333"/>
        </w:rPr>
        <w:tab/>
        <w:t>освобождении заложников;</w:t>
      </w:r>
    </w:p>
    <w:p w:rsidR="00170F1D" w:rsidRDefault="00CA4D18">
      <w:pPr>
        <w:pStyle w:val="a3"/>
        <w:spacing w:line="276" w:lineRule="auto"/>
        <w:ind w:right="104"/>
        <w:jc w:val="both"/>
      </w:pPr>
      <w:r>
        <w:rPr>
          <w:color w:val="333333"/>
        </w:rPr>
        <w:t>иметь навыки действий при взаимодействии с правоохранительными органами.</w:t>
      </w:r>
    </w:p>
    <w:p w:rsidR="00170F1D" w:rsidRDefault="00CA4D18">
      <w:pPr>
        <w:pStyle w:val="Heading1"/>
        <w:numPr>
          <w:ilvl w:val="0"/>
          <w:numId w:val="1"/>
        </w:numPr>
        <w:tabs>
          <w:tab w:val="left" w:pos="1974"/>
        </w:tabs>
        <w:spacing w:before="1"/>
        <w:jc w:val="both"/>
      </w:pPr>
      <w:r>
        <w:rPr>
          <w:color w:val="333333"/>
        </w:rPr>
        <w:t>КЛАСС</w:t>
      </w:r>
    </w:p>
    <w:p w:rsidR="00170F1D" w:rsidRDefault="00CA4D18">
      <w:pPr>
        <w:spacing w:before="48" w:line="276" w:lineRule="auto"/>
        <w:ind w:left="1162" w:right="108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</w:t>
      </w:r>
      <w:r>
        <w:rPr>
          <w:b/>
          <w:color w:val="333333"/>
          <w:sz w:val="28"/>
        </w:rPr>
        <w:t>льтаты по модулю № 7 «Безопасность в природной среде»:</w:t>
      </w:r>
    </w:p>
    <w:p w:rsidR="00170F1D" w:rsidRDefault="00CA4D18">
      <w:pPr>
        <w:pStyle w:val="a3"/>
        <w:spacing w:line="278" w:lineRule="auto"/>
        <w:ind w:right="112"/>
        <w:jc w:val="both"/>
      </w:pPr>
      <w:r>
        <w:rPr>
          <w:color w:val="333333"/>
        </w:rPr>
        <w:t>классифицировать и характеризовать чрезвычайные ситуации природного характера;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и</w:t>
      </w:r>
      <w:r>
        <w:rPr>
          <w:color w:val="333333"/>
        </w:rPr>
        <w:t>меть представление о безопасных действиях при встрече с дикими животными, змеями, насекомыми и паукообразными;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знать правила поведения для снижения риска отравления ядовитыми грибами и растениями;</w:t>
      </w:r>
    </w:p>
    <w:p w:rsidR="00170F1D" w:rsidRDefault="00CA4D18">
      <w:pPr>
        <w:pStyle w:val="a3"/>
        <w:spacing w:line="276" w:lineRule="auto"/>
        <w:ind w:right="110"/>
        <w:jc w:val="both"/>
      </w:pPr>
      <w:r>
        <w:rPr>
          <w:color w:val="333333"/>
        </w:rPr>
        <w:t>характеризовать автономные условия, раскрывать их опасности</w:t>
      </w:r>
      <w:r>
        <w:rPr>
          <w:color w:val="333333"/>
        </w:rPr>
        <w:t xml:space="preserve"> и порядок подготовки к ним;</w:t>
      </w:r>
    </w:p>
    <w:p w:rsidR="00170F1D" w:rsidRDefault="00CA4D18">
      <w:pPr>
        <w:pStyle w:val="a3"/>
        <w:spacing w:line="276" w:lineRule="auto"/>
        <w:ind w:right="103"/>
        <w:jc w:val="both"/>
      </w:pPr>
      <w:r>
        <w:rPr>
          <w:color w:val="333333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</w:t>
      </w:r>
      <w:r>
        <w:rPr>
          <w:color w:val="333333"/>
        </w:rPr>
        <w:t>твия;</w:t>
      </w:r>
    </w:p>
    <w:p w:rsidR="00170F1D" w:rsidRDefault="00CA4D18">
      <w:pPr>
        <w:pStyle w:val="a3"/>
        <w:spacing w:line="278" w:lineRule="auto"/>
        <w:ind w:right="111"/>
        <w:jc w:val="both"/>
      </w:pPr>
      <w:r>
        <w:rPr>
          <w:color w:val="333333"/>
        </w:rPr>
        <w:t>классифицировать и характеризовать природные пожары и их опасности;</w:t>
      </w:r>
    </w:p>
    <w:p w:rsidR="00170F1D" w:rsidRDefault="00CA4D18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>характеризовать факторы и причины возникновения пожаров;</w:t>
      </w:r>
    </w:p>
    <w:p w:rsidR="00170F1D" w:rsidRDefault="00CA4D18">
      <w:pPr>
        <w:pStyle w:val="a3"/>
        <w:spacing w:before="36" w:line="276" w:lineRule="auto"/>
        <w:ind w:right="112"/>
        <w:jc w:val="both"/>
      </w:pPr>
      <w:r>
        <w:rPr>
          <w:color w:val="333333"/>
        </w:rPr>
        <w:t>иметь представления о безопасных действиях при нахождении в зоне природного пожара;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иметь представление о правилах безопасног</w:t>
      </w:r>
      <w:r>
        <w:rPr>
          <w:color w:val="333333"/>
        </w:rPr>
        <w:t>о поведения в горах;</w:t>
      </w:r>
    </w:p>
    <w:p w:rsidR="00170F1D" w:rsidRDefault="00CA4D18">
      <w:pPr>
        <w:pStyle w:val="a3"/>
        <w:spacing w:before="48" w:line="276" w:lineRule="auto"/>
        <w:ind w:right="111"/>
        <w:jc w:val="both"/>
      </w:pPr>
      <w:r>
        <w:rPr>
          <w:color w:val="333333"/>
        </w:rPr>
        <w:t>характеризовать снежные лавины, камнепады, сели, оползни, их внешние признаки и опасности;</w:t>
      </w:r>
    </w:p>
    <w:p w:rsidR="00170F1D" w:rsidRDefault="00CA4D18">
      <w:pPr>
        <w:pStyle w:val="a3"/>
        <w:spacing w:before="1" w:line="276" w:lineRule="auto"/>
        <w:ind w:right="106"/>
        <w:jc w:val="both"/>
      </w:pPr>
      <w:r>
        <w:rPr>
          <w:color w:val="333333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</w:t>
      </w:r>
      <w:r>
        <w:rPr>
          <w:color w:val="333333"/>
        </w:rPr>
        <w:t>ле оползня;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 общие правила безопасного поведения на водоёмах;</w:t>
      </w:r>
    </w:p>
    <w:p w:rsidR="00170F1D" w:rsidRDefault="00CA4D18">
      <w:pPr>
        <w:pStyle w:val="a3"/>
        <w:spacing w:before="50" w:line="276" w:lineRule="auto"/>
        <w:ind w:right="112"/>
        <w:jc w:val="both"/>
      </w:pPr>
      <w:r>
        <w:rPr>
          <w:color w:val="333333"/>
        </w:rPr>
        <w:t>знать правила купания, понимать различия между оборудованными и необорудованными пляжами;</w:t>
      </w:r>
    </w:p>
    <w:p w:rsidR="00170F1D" w:rsidRDefault="00CA4D18">
      <w:pPr>
        <w:pStyle w:val="a3"/>
        <w:spacing w:line="321" w:lineRule="exact"/>
        <w:ind w:left="1762" w:firstLine="0"/>
        <w:jc w:val="both"/>
      </w:pPr>
      <w:r>
        <w:rPr>
          <w:color w:val="333333"/>
        </w:rPr>
        <w:t>знать правила само- и взаимопомощи терпящим бедствие на воде;</w:t>
      </w:r>
    </w:p>
    <w:p w:rsidR="00170F1D" w:rsidRDefault="00CA4D18">
      <w:pPr>
        <w:pStyle w:val="a3"/>
        <w:spacing w:before="50" w:line="276" w:lineRule="auto"/>
        <w:ind w:right="113"/>
        <w:jc w:val="both"/>
      </w:pPr>
      <w:r>
        <w:rPr>
          <w:color w:val="333333"/>
        </w:rPr>
        <w:t xml:space="preserve">иметь представление о безопасных </w:t>
      </w:r>
      <w:r>
        <w:rPr>
          <w:color w:val="333333"/>
        </w:rPr>
        <w:t>действиях при обнаружении тонущего человека летом и человека в полынье;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left="1762" w:right="328" w:firstLine="0"/>
      </w:pPr>
      <w:r>
        <w:rPr>
          <w:color w:val="333333"/>
        </w:rPr>
        <w:lastRenderedPageBreak/>
        <w:t xml:space="preserve">знать правила поведения при нахождении на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</w:rPr>
        <w:t xml:space="preserve"> и на льду; характеризовать наводнения, их внешние признаки и опасности;</w:t>
      </w:r>
    </w:p>
    <w:p w:rsidR="00170F1D" w:rsidRDefault="00CA4D18">
      <w:pPr>
        <w:pStyle w:val="a3"/>
        <w:spacing w:line="276" w:lineRule="auto"/>
        <w:ind w:left="1762" w:right="1301" w:firstLine="0"/>
      </w:pPr>
      <w:r>
        <w:rPr>
          <w:color w:val="333333"/>
        </w:rPr>
        <w:t>иметь представление о безопасных дейст</w:t>
      </w:r>
      <w:r>
        <w:rPr>
          <w:color w:val="333333"/>
        </w:rPr>
        <w:t>виях при наводнении; характеризовать цунами, их внешние признаки и опасности;</w:t>
      </w:r>
    </w:p>
    <w:p w:rsidR="00170F1D" w:rsidRDefault="00CA4D18">
      <w:pPr>
        <w:pStyle w:val="a3"/>
        <w:spacing w:line="276" w:lineRule="auto"/>
      </w:pPr>
      <w:r>
        <w:rPr>
          <w:color w:val="333333"/>
        </w:rPr>
        <w:t>иметь представление о безопасных действиях при нахождении в зоне цунами;</w:t>
      </w:r>
    </w:p>
    <w:p w:rsidR="00170F1D" w:rsidRDefault="00CA4D18">
      <w:pPr>
        <w:pStyle w:val="a3"/>
        <w:spacing w:line="276" w:lineRule="auto"/>
        <w:ind w:left="1762" w:right="395" w:firstLine="0"/>
      </w:pPr>
      <w:r>
        <w:rPr>
          <w:color w:val="333333"/>
        </w:rPr>
        <w:t>характеризовать ураганы, смерчи, их внешние признаки и опасности; иметь представление о безопасных действ</w:t>
      </w:r>
      <w:r>
        <w:rPr>
          <w:color w:val="333333"/>
        </w:rPr>
        <w:t>иях при ураганах и смерчах; характеризовать грозы, их внешние признаки и опасности;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иметь навыки безопасных действий при попадании в грозу;</w:t>
      </w:r>
    </w:p>
    <w:p w:rsidR="00170F1D" w:rsidRDefault="00CA4D18">
      <w:pPr>
        <w:pStyle w:val="a3"/>
        <w:spacing w:before="43" w:line="278" w:lineRule="auto"/>
        <w:ind w:left="1762" w:firstLine="0"/>
      </w:pPr>
      <w:r>
        <w:rPr>
          <w:color w:val="333333"/>
        </w:rPr>
        <w:t>характеризовать землетрясения и извержения вулканов и их опасности; иметь представление о безопасных действиях при з</w:t>
      </w:r>
      <w:r>
        <w:rPr>
          <w:color w:val="333333"/>
        </w:rPr>
        <w:t>емлетрясении, в том</w:t>
      </w:r>
    </w:p>
    <w:p w:rsidR="00170F1D" w:rsidRDefault="00CA4D18">
      <w:pPr>
        <w:pStyle w:val="a3"/>
        <w:spacing w:line="317" w:lineRule="exact"/>
        <w:ind w:firstLine="0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</w:rPr>
        <w:t xml:space="preserve"> при попадании под завал;</w:t>
      </w:r>
    </w:p>
    <w:p w:rsidR="00170F1D" w:rsidRDefault="00CA4D18">
      <w:pPr>
        <w:pStyle w:val="a3"/>
        <w:spacing w:before="47" w:line="276" w:lineRule="auto"/>
      </w:pPr>
      <w:r>
        <w:rPr>
          <w:color w:val="333333"/>
        </w:rPr>
        <w:t>иметь представление о безопасных действиях при нахождении в зоне извержения вулкана;</w:t>
      </w:r>
    </w:p>
    <w:p w:rsidR="00170F1D" w:rsidRDefault="00CA4D18">
      <w:pPr>
        <w:pStyle w:val="a3"/>
        <w:spacing w:before="2" w:line="276" w:lineRule="auto"/>
        <w:ind w:left="1762" w:right="328" w:firstLine="0"/>
      </w:pPr>
      <w:r>
        <w:rPr>
          <w:color w:val="333333"/>
        </w:rPr>
        <w:t>раскрывать смысл понятий «экология» и «экологическая культура»; объяснять значение экологии для устойчивого развития общ</w:t>
      </w:r>
      <w:r>
        <w:rPr>
          <w:color w:val="333333"/>
        </w:rPr>
        <w:t>ества;</w:t>
      </w:r>
    </w:p>
    <w:p w:rsidR="00170F1D" w:rsidRDefault="00CA4D18">
      <w:pPr>
        <w:pStyle w:val="a3"/>
        <w:tabs>
          <w:tab w:val="left" w:pos="2788"/>
          <w:tab w:val="left" w:pos="4136"/>
          <w:tab w:val="left" w:pos="5988"/>
          <w:tab w:val="left" w:pos="7618"/>
          <w:tab w:val="left" w:pos="8448"/>
        </w:tabs>
        <w:spacing w:line="278" w:lineRule="auto"/>
        <w:ind w:right="111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неблагоприятной экологической обстановке (загрязнении атмосферы).</w:t>
      </w:r>
    </w:p>
    <w:p w:rsidR="00170F1D" w:rsidRDefault="00CA4D18">
      <w:pPr>
        <w:pStyle w:val="Heading1"/>
        <w:spacing w:line="276" w:lineRule="auto"/>
        <w:ind w:left="1162" w:right="328" w:firstLine="599"/>
        <w:jc w:val="left"/>
      </w:pPr>
      <w:r>
        <w:rPr>
          <w:color w:val="333333"/>
        </w:rPr>
        <w:t>Предметные результаты по модулю № 8 «Основы медицинских знаний. Оказание первой помощи»:</w:t>
      </w:r>
    </w:p>
    <w:p w:rsidR="00170F1D" w:rsidRDefault="00CA4D18">
      <w:pPr>
        <w:pStyle w:val="a3"/>
        <w:spacing w:line="278" w:lineRule="auto"/>
      </w:pPr>
      <w:r>
        <w:rPr>
          <w:color w:val="333333"/>
        </w:rPr>
        <w:t xml:space="preserve">раскрывать смысл понятий «здоровье» и «здоровый образ </w:t>
      </w:r>
      <w:r>
        <w:rPr>
          <w:color w:val="333333"/>
        </w:rPr>
        <w:t>жизни» и их содержание, объяснять значение здоровья для человека;</w:t>
      </w:r>
    </w:p>
    <w:p w:rsidR="00170F1D" w:rsidRDefault="00CA4D18">
      <w:pPr>
        <w:pStyle w:val="a3"/>
        <w:spacing w:line="317" w:lineRule="exact"/>
        <w:ind w:left="1762" w:firstLine="0"/>
      </w:pPr>
      <w:r>
        <w:rPr>
          <w:color w:val="333333"/>
        </w:rPr>
        <w:t>характеризовать факторы, влияющие на здоровье человека;</w:t>
      </w:r>
    </w:p>
    <w:p w:rsidR="00170F1D" w:rsidRDefault="00CA4D18">
      <w:pPr>
        <w:pStyle w:val="a3"/>
        <w:spacing w:before="40" w:line="276" w:lineRule="auto"/>
      </w:pPr>
      <w:r>
        <w:rPr>
          <w:color w:val="333333"/>
        </w:rPr>
        <w:t>раскрывать содержание элементов здорового образа жизни, объяснять пагубность вредных привычек;</w:t>
      </w:r>
    </w:p>
    <w:p w:rsidR="00170F1D" w:rsidRDefault="00CA4D18">
      <w:pPr>
        <w:pStyle w:val="a3"/>
        <w:spacing w:before="1"/>
        <w:ind w:left="1762" w:firstLine="0"/>
      </w:pPr>
      <w:r>
        <w:rPr>
          <w:color w:val="333333"/>
        </w:rPr>
        <w:t xml:space="preserve">обосновывать личную ответственность за </w:t>
      </w:r>
      <w:r>
        <w:rPr>
          <w:color w:val="333333"/>
        </w:rPr>
        <w:t>сохранение здоровья;</w:t>
      </w:r>
    </w:p>
    <w:p w:rsidR="00170F1D" w:rsidRDefault="00CA4D18">
      <w:pPr>
        <w:pStyle w:val="a3"/>
        <w:spacing w:before="47" w:line="276" w:lineRule="auto"/>
        <w:ind w:right="112"/>
        <w:jc w:val="both"/>
      </w:pPr>
      <w:r>
        <w:rPr>
          <w:color w:val="333333"/>
        </w:rPr>
        <w:t>раскрывать понятие «инфекционные заболевания», объяснять причины их возникновения;</w:t>
      </w:r>
    </w:p>
    <w:p w:rsidR="00170F1D" w:rsidRDefault="00CA4D18">
      <w:pPr>
        <w:pStyle w:val="a3"/>
        <w:spacing w:before="1" w:line="276" w:lineRule="auto"/>
        <w:ind w:right="112"/>
        <w:jc w:val="both"/>
      </w:pPr>
      <w:r>
        <w:rPr>
          <w:color w:val="333333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rPr>
          <w:color w:val="333333"/>
        </w:rPr>
        <w:t>иметь представление</w:t>
      </w:r>
      <w:r>
        <w:rPr>
          <w:color w:val="333333"/>
        </w:rPr>
        <w:t xml:space="preserve"> о безопасных действиях при возникновении чрезвычайных ситуаций биолого-социального происхождения (эпидемия, пандемия);</w:t>
      </w:r>
    </w:p>
    <w:p w:rsidR="00170F1D" w:rsidRDefault="00CA4D18">
      <w:pPr>
        <w:pStyle w:val="a3"/>
        <w:spacing w:line="278" w:lineRule="auto"/>
        <w:ind w:right="105"/>
        <w:jc w:val="both"/>
      </w:pPr>
      <w:r>
        <w:rPr>
          <w:color w:val="333333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</w:t>
      </w:r>
      <w:proofErr w:type="gramStart"/>
      <w:r>
        <w:rPr>
          <w:color w:val="333333"/>
        </w:rPr>
        <w:t>чрезвычайных</w:t>
      </w:r>
      <w:proofErr w:type="gramEnd"/>
    </w:p>
    <w:p w:rsidR="00170F1D" w:rsidRDefault="00170F1D">
      <w:pPr>
        <w:spacing w:line="278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tabs>
          <w:tab w:val="left" w:pos="2593"/>
          <w:tab w:val="left" w:pos="5478"/>
          <w:tab w:val="left" w:pos="7670"/>
          <w:tab w:val="left" w:pos="9299"/>
        </w:tabs>
        <w:spacing w:before="63" w:line="278" w:lineRule="auto"/>
        <w:ind w:right="108" w:firstLine="0"/>
      </w:pPr>
      <w:r>
        <w:rPr>
          <w:color w:val="333333"/>
        </w:rPr>
        <w:lastRenderedPageBreak/>
        <w:t>ситуаций</w:t>
      </w:r>
      <w:r>
        <w:rPr>
          <w:color w:val="333333"/>
        </w:rPr>
        <w:tab/>
        <w:t>биолого-социального</w:t>
      </w:r>
      <w:r>
        <w:rPr>
          <w:color w:val="333333"/>
        </w:rPr>
        <w:tab/>
        <w:t>происхождения</w:t>
      </w:r>
      <w:r>
        <w:rPr>
          <w:color w:val="333333"/>
        </w:rPr>
        <w:tab/>
        <w:t>(эпидемия,</w:t>
      </w:r>
      <w:r>
        <w:rPr>
          <w:color w:val="333333"/>
        </w:rPr>
        <w:tab/>
        <w:t xml:space="preserve">пандемия, эпизоотия, панзоотия, эпифитотия,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170F1D" w:rsidRDefault="00CA4D18">
      <w:pPr>
        <w:pStyle w:val="a3"/>
        <w:tabs>
          <w:tab w:val="left" w:pos="3354"/>
          <w:tab w:val="left" w:pos="4553"/>
          <w:tab w:val="left" w:pos="6992"/>
          <w:tab w:val="left" w:pos="8832"/>
          <w:tab w:val="left" w:pos="9216"/>
          <w:tab w:val="left" w:pos="10224"/>
        </w:tabs>
        <w:spacing w:line="276" w:lineRule="auto"/>
        <w:ind w:right="110"/>
      </w:pPr>
      <w:r>
        <w:rPr>
          <w:color w:val="333333"/>
        </w:rPr>
        <w:t>раскрывать</w:t>
      </w:r>
      <w:r>
        <w:rPr>
          <w:color w:val="333333"/>
        </w:rPr>
        <w:tab/>
        <w:t>понятие</w:t>
      </w:r>
      <w:r>
        <w:rPr>
          <w:color w:val="333333"/>
        </w:rPr>
        <w:tab/>
        <w:t>«неинфекционные</w:t>
      </w:r>
      <w:r>
        <w:rPr>
          <w:color w:val="333333"/>
        </w:rPr>
        <w:tab/>
        <w:t>заболевания»</w:t>
      </w:r>
      <w:r>
        <w:rPr>
          <w:color w:val="333333"/>
        </w:rPr>
        <w:tab/>
        <w:t>и</w:t>
      </w:r>
      <w:r>
        <w:rPr>
          <w:color w:val="333333"/>
        </w:rPr>
        <w:tab/>
        <w:t>давать</w:t>
      </w:r>
      <w:r>
        <w:rPr>
          <w:color w:val="333333"/>
        </w:rPr>
        <w:tab/>
        <w:t>их классификацию;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 xml:space="preserve">характеризовать факторы риска неинфекционных </w:t>
      </w:r>
      <w:r>
        <w:rPr>
          <w:color w:val="333333"/>
        </w:rPr>
        <w:t>заболеваний;</w:t>
      </w:r>
    </w:p>
    <w:p w:rsidR="00170F1D" w:rsidRDefault="00CA4D18">
      <w:pPr>
        <w:pStyle w:val="a3"/>
        <w:tabs>
          <w:tab w:val="left" w:pos="2759"/>
          <w:tab w:val="left" w:pos="3934"/>
          <w:tab w:val="left" w:pos="5680"/>
          <w:tab w:val="left" w:pos="6417"/>
          <w:tab w:val="left" w:pos="8432"/>
        </w:tabs>
        <w:spacing w:before="44" w:line="276" w:lineRule="auto"/>
        <w:ind w:right="111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  <w:t>неинфекционных заболеваний и защиты от них;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знать назначение диспансеризации и раскрывать её задачи;</w:t>
      </w:r>
    </w:p>
    <w:p w:rsidR="00170F1D" w:rsidRDefault="00CA4D18">
      <w:pPr>
        <w:pStyle w:val="a3"/>
        <w:tabs>
          <w:tab w:val="left" w:pos="3479"/>
          <w:tab w:val="left" w:pos="4807"/>
          <w:tab w:val="left" w:pos="6805"/>
          <w:tab w:val="left" w:pos="8362"/>
          <w:tab w:val="left" w:pos="8868"/>
        </w:tabs>
        <w:spacing w:before="50" w:line="276" w:lineRule="auto"/>
        <w:ind w:right="110"/>
      </w:pPr>
      <w:r>
        <w:rPr>
          <w:color w:val="333333"/>
        </w:rPr>
        <w:t>раскрывать</w:t>
      </w:r>
      <w:r>
        <w:rPr>
          <w:color w:val="333333"/>
        </w:rPr>
        <w:tab/>
        <w:t>понятия</w:t>
      </w:r>
      <w:r>
        <w:rPr>
          <w:color w:val="333333"/>
        </w:rPr>
        <w:tab/>
        <w:t>«психическое</w:t>
      </w:r>
      <w:r>
        <w:rPr>
          <w:color w:val="333333"/>
        </w:rPr>
        <w:tab/>
        <w:t>здоровье»</w:t>
      </w:r>
      <w:r>
        <w:rPr>
          <w:color w:val="333333"/>
        </w:rPr>
        <w:tab/>
        <w:t>и</w:t>
      </w:r>
      <w:r>
        <w:rPr>
          <w:color w:val="333333"/>
        </w:rPr>
        <w:tab/>
        <w:t>«психическое благополучие»;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 xml:space="preserve">объяснять понятие «стресс» и </w:t>
      </w:r>
      <w:r>
        <w:rPr>
          <w:color w:val="333333"/>
        </w:rPr>
        <w:t>его влияние на человека;</w:t>
      </w:r>
    </w:p>
    <w:p w:rsidR="00170F1D" w:rsidRDefault="00CA4D18">
      <w:pPr>
        <w:pStyle w:val="a3"/>
        <w:tabs>
          <w:tab w:val="left" w:pos="2670"/>
          <w:tab w:val="left" w:pos="3759"/>
          <w:tab w:val="left" w:pos="5419"/>
          <w:tab w:val="left" w:pos="6067"/>
          <w:tab w:val="left" w:pos="7995"/>
          <w:tab w:val="left" w:pos="9154"/>
        </w:tabs>
        <w:spacing w:before="50" w:line="276" w:lineRule="auto"/>
        <w:ind w:right="108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соблюдения</w:t>
      </w:r>
      <w:r>
        <w:rPr>
          <w:color w:val="333333"/>
        </w:rPr>
        <w:tab/>
        <w:t>мер</w:t>
      </w:r>
      <w:r>
        <w:rPr>
          <w:color w:val="333333"/>
        </w:rPr>
        <w:tab/>
        <w:t>профилактики</w:t>
      </w:r>
      <w:r>
        <w:rPr>
          <w:color w:val="333333"/>
        </w:rPr>
        <w:tab/>
        <w:t>стресса,</w:t>
      </w:r>
      <w:r>
        <w:rPr>
          <w:color w:val="333333"/>
        </w:rPr>
        <w:tab/>
        <w:t xml:space="preserve">раскрывать способы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 состояний;</w:t>
      </w:r>
    </w:p>
    <w:p w:rsidR="00170F1D" w:rsidRDefault="00CA4D18">
      <w:pPr>
        <w:pStyle w:val="a3"/>
        <w:spacing w:line="276" w:lineRule="auto"/>
        <w:ind w:left="1762" w:right="2185" w:firstLine="0"/>
      </w:pPr>
      <w:r>
        <w:rPr>
          <w:color w:val="333333"/>
        </w:rPr>
        <w:t>раскрывать понятие «первая помощь» и её содержание; знать состояния, требующие оказания первой помощи;</w:t>
      </w:r>
    </w:p>
    <w:p w:rsidR="00170F1D" w:rsidRDefault="00CA4D18">
      <w:pPr>
        <w:pStyle w:val="a3"/>
        <w:tabs>
          <w:tab w:val="left" w:pos="2661"/>
          <w:tab w:val="left" w:pos="4766"/>
          <w:tab w:val="left" w:pos="6139"/>
          <w:tab w:val="left" w:pos="7468"/>
          <w:tab w:val="left" w:pos="8569"/>
          <w:tab w:val="left" w:pos="9883"/>
        </w:tabs>
        <w:spacing w:line="276" w:lineRule="auto"/>
        <w:ind w:right="106"/>
      </w:pPr>
      <w:r>
        <w:rPr>
          <w:color w:val="333333"/>
        </w:rPr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</w:r>
      <w:r>
        <w:rPr>
          <w:color w:val="333333"/>
        </w:rPr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  <w:t>знать назначение и состав аптечки первой помощи;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>иметь навыки действий при оказании первой помощи в различных ситуациях;</w:t>
      </w:r>
    </w:p>
    <w:p w:rsidR="00170F1D" w:rsidRDefault="00CA4D18">
      <w:pPr>
        <w:spacing w:line="276" w:lineRule="auto"/>
        <w:ind w:left="1762" w:right="249"/>
        <w:rPr>
          <w:sz w:val="28"/>
        </w:rPr>
      </w:pPr>
      <w:r>
        <w:rPr>
          <w:color w:val="333333"/>
          <w:sz w:val="28"/>
        </w:rPr>
        <w:t xml:space="preserve">характеризовать приёмы психологической поддержки пострадавшего. </w:t>
      </w:r>
      <w:r>
        <w:rPr>
          <w:b/>
          <w:color w:val="333333"/>
          <w:sz w:val="28"/>
        </w:rPr>
        <w:t xml:space="preserve">Предметные результаты по модулю № 9 «Безопасность в социуме»: </w:t>
      </w:r>
      <w:r>
        <w:rPr>
          <w:color w:val="333333"/>
          <w:sz w:val="28"/>
        </w:rPr>
        <w:t>характеризовать общение и объяснять его значение для человека;</w:t>
      </w:r>
    </w:p>
    <w:p w:rsidR="00170F1D" w:rsidRDefault="00CA4D18">
      <w:pPr>
        <w:pStyle w:val="a3"/>
        <w:tabs>
          <w:tab w:val="left" w:pos="3939"/>
          <w:tab w:val="left" w:pos="5267"/>
          <w:tab w:val="left" w:pos="5638"/>
          <w:tab w:val="left" w:pos="7593"/>
          <w:tab w:val="left" w:pos="8818"/>
        </w:tabs>
        <w:spacing w:line="276" w:lineRule="auto"/>
        <w:ind w:right="113"/>
      </w:pPr>
      <w:r>
        <w:rPr>
          <w:color w:val="333333"/>
        </w:rPr>
        <w:t>характеризовать</w:t>
      </w:r>
      <w:r>
        <w:rPr>
          <w:color w:val="333333"/>
        </w:rPr>
        <w:tab/>
        <w:t>признаки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способы</w:t>
      </w:r>
      <w:r>
        <w:rPr>
          <w:color w:val="333333"/>
        </w:rPr>
        <w:tab/>
        <w:t>эффективного общения;</w:t>
      </w:r>
    </w:p>
    <w:p w:rsidR="00170F1D" w:rsidRDefault="00CA4D18">
      <w:pPr>
        <w:pStyle w:val="a3"/>
        <w:spacing w:line="276" w:lineRule="auto"/>
        <w:ind w:right="328"/>
      </w:pPr>
      <w:r>
        <w:rPr>
          <w:color w:val="333333"/>
        </w:rPr>
        <w:t>раскрывать приёмы и иметь навыки соблюдения правил безопасно</w:t>
      </w:r>
      <w:r>
        <w:rPr>
          <w:color w:val="333333"/>
        </w:rPr>
        <w:t>й межличностной коммуникации и комфортного взаимодействия в группе;</w:t>
      </w:r>
    </w:p>
    <w:p w:rsidR="00170F1D" w:rsidRDefault="00CA4D18">
      <w:pPr>
        <w:pStyle w:val="a3"/>
        <w:ind w:left="1762" w:firstLine="0"/>
      </w:pPr>
      <w:r>
        <w:rPr>
          <w:color w:val="333333"/>
        </w:rPr>
        <w:t>раскрывать признаки конструктивного и деструктивного общения;</w:t>
      </w:r>
    </w:p>
    <w:p w:rsidR="00170F1D" w:rsidRDefault="00CA4D18">
      <w:pPr>
        <w:pStyle w:val="a3"/>
        <w:spacing w:before="42" w:line="276" w:lineRule="auto"/>
      </w:pPr>
      <w:r>
        <w:rPr>
          <w:color w:val="333333"/>
        </w:rPr>
        <w:t>раскрывать понятие «конфликт» и характеризовать стадии его развития, факторы и причины развития;</w:t>
      </w:r>
    </w:p>
    <w:p w:rsidR="00170F1D" w:rsidRDefault="00CA4D18">
      <w:pPr>
        <w:pStyle w:val="a3"/>
        <w:spacing w:before="1" w:line="276" w:lineRule="auto"/>
        <w:ind w:right="328"/>
      </w:pPr>
      <w:r>
        <w:rPr>
          <w:color w:val="333333"/>
        </w:rPr>
        <w:t>иметь представление о ситуаци</w:t>
      </w:r>
      <w:r>
        <w:rPr>
          <w:color w:val="333333"/>
        </w:rPr>
        <w:t>ях возникновения межличностных и групповых конфликтов;</w:t>
      </w:r>
    </w:p>
    <w:p w:rsidR="00170F1D" w:rsidRDefault="00CA4D18">
      <w:pPr>
        <w:pStyle w:val="a3"/>
        <w:tabs>
          <w:tab w:val="left" w:pos="3937"/>
          <w:tab w:val="left" w:pos="5532"/>
          <w:tab w:val="left" w:pos="5901"/>
          <w:tab w:val="left" w:pos="7729"/>
          <w:tab w:val="left" w:pos="8951"/>
          <w:tab w:val="left" w:pos="10361"/>
        </w:tabs>
        <w:spacing w:line="276" w:lineRule="auto"/>
        <w:ind w:right="112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  <w:t>и разрешения конфликтных ситуаций;</w:t>
      </w:r>
    </w:p>
    <w:p w:rsidR="00170F1D" w:rsidRDefault="00CA4D18">
      <w:pPr>
        <w:pStyle w:val="a3"/>
        <w:spacing w:line="276" w:lineRule="auto"/>
      </w:pPr>
      <w:r>
        <w:rPr>
          <w:color w:val="333333"/>
        </w:rPr>
        <w:t>иметь навыки безопасного поведения для снижения риска конфликта и безопасных действий при его опасных прояв</w:t>
      </w:r>
      <w:r>
        <w:rPr>
          <w:color w:val="333333"/>
        </w:rPr>
        <w:t>лениях;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>характеризовать способ разрешения конфликта с помощью третьей стороны (медиатора);</w:t>
      </w:r>
    </w:p>
    <w:p w:rsidR="00170F1D" w:rsidRDefault="00170F1D">
      <w:pPr>
        <w:spacing w:line="278" w:lineRule="auto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8" w:lineRule="auto"/>
        <w:ind w:right="112"/>
        <w:jc w:val="both"/>
      </w:pPr>
      <w:r>
        <w:rPr>
          <w:color w:val="333333"/>
        </w:rPr>
        <w:lastRenderedPageBreak/>
        <w:t xml:space="preserve">иметь представление об опасных формах проявления конфликта: агрессия, домашнее насилие и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170F1D" w:rsidRDefault="00CA4D18">
      <w:pPr>
        <w:pStyle w:val="a3"/>
        <w:spacing w:line="317" w:lineRule="exact"/>
        <w:ind w:left="1762" w:firstLine="0"/>
        <w:jc w:val="both"/>
      </w:pPr>
      <w:r>
        <w:rPr>
          <w:color w:val="333333"/>
        </w:rPr>
        <w:t>характеризовать манипуляции в ходе межличностного</w:t>
      </w:r>
      <w:r>
        <w:rPr>
          <w:color w:val="333333"/>
        </w:rPr>
        <w:t xml:space="preserve"> общения;</w:t>
      </w:r>
    </w:p>
    <w:p w:rsidR="00170F1D" w:rsidRDefault="00CA4D18">
      <w:pPr>
        <w:pStyle w:val="a3"/>
        <w:spacing w:before="48" w:line="278" w:lineRule="auto"/>
        <w:ind w:right="106"/>
        <w:jc w:val="both"/>
      </w:pPr>
      <w:r>
        <w:rPr>
          <w:color w:val="333333"/>
        </w:rPr>
        <w:t>раскрывать приёмы распознавания манипуляций и знать способы противостояния ей;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</w:t>
      </w:r>
      <w:r>
        <w:rPr>
          <w:color w:val="333333"/>
        </w:rPr>
        <w:t>жизни и здоровью, и вовлечение в преступную, асоциальную или деструктивную деятельность) и знать способы защиты от них;</w:t>
      </w:r>
    </w:p>
    <w:p w:rsidR="00170F1D" w:rsidRDefault="00CA4D18">
      <w:pPr>
        <w:pStyle w:val="a3"/>
        <w:spacing w:line="278" w:lineRule="auto"/>
        <w:ind w:right="109"/>
        <w:jc w:val="both"/>
      </w:pPr>
      <w:r>
        <w:rPr>
          <w:color w:val="333333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иметь навыки безопа</w:t>
      </w:r>
      <w:r>
        <w:rPr>
          <w:color w:val="333333"/>
        </w:rPr>
        <w:t>сного поведения при коммуникации с незнакомыми людьми.</w:t>
      </w:r>
    </w:p>
    <w:p w:rsidR="00170F1D" w:rsidRDefault="00CA4D18">
      <w:pPr>
        <w:pStyle w:val="Heading1"/>
        <w:spacing w:line="278" w:lineRule="auto"/>
        <w:ind w:left="1162" w:right="108" w:firstLine="599"/>
      </w:pPr>
      <w:r>
        <w:rPr>
          <w:color w:val="333333"/>
        </w:rPr>
        <w:t>Предметные результаты по модулю № 10 «Безопасность в информационном пространстве»: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170F1D" w:rsidRDefault="00CA4D18">
      <w:pPr>
        <w:pStyle w:val="a3"/>
        <w:ind w:left="1762" w:firstLine="0"/>
        <w:jc w:val="both"/>
      </w:pPr>
      <w:r>
        <w:rPr>
          <w:color w:val="333333"/>
        </w:rPr>
        <w:t>объясн</w:t>
      </w:r>
      <w:r>
        <w:rPr>
          <w:color w:val="333333"/>
        </w:rPr>
        <w:t>ять положительные возможности цифровой среды;</w:t>
      </w:r>
    </w:p>
    <w:p w:rsidR="00170F1D" w:rsidRDefault="00CA4D18">
      <w:pPr>
        <w:pStyle w:val="a3"/>
        <w:spacing w:before="31"/>
        <w:ind w:left="1762" w:firstLine="0"/>
        <w:jc w:val="both"/>
      </w:pPr>
      <w:r>
        <w:rPr>
          <w:color w:val="333333"/>
        </w:rPr>
        <w:t>характеризовать риски и угрозы при использовании Интернета;</w:t>
      </w:r>
    </w:p>
    <w:p w:rsidR="00170F1D" w:rsidRDefault="00CA4D18">
      <w:pPr>
        <w:pStyle w:val="a3"/>
        <w:spacing w:before="47" w:line="276" w:lineRule="auto"/>
        <w:ind w:right="113"/>
        <w:jc w:val="both"/>
      </w:pPr>
      <w:r>
        <w:rPr>
          <w:color w:val="333333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70F1D" w:rsidRDefault="00CA4D18">
      <w:pPr>
        <w:pStyle w:val="a3"/>
        <w:spacing w:before="1"/>
        <w:ind w:left="1762" w:firstLine="0"/>
        <w:jc w:val="both"/>
      </w:pPr>
      <w:r>
        <w:rPr>
          <w:color w:val="333333"/>
        </w:rPr>
        <w:t>характеризов</w:t>
      </w:r>
      <w:r>
        <w:rPr>
          <w:color w:val="333333"/>
        </w:rPr>
        <w:t>ать опасные явления цифровой среды;</w:t>
      </w:r>
    </w:p>
    <w:p w:rsidR="00170F1D" w:rsidRDefault="00CA4D18">
      <w:pPr>
        <w:pStyle w:val="a3"/>
        <w:tabs>
          <w:tab w:val="left" w:pos="4241"/>
          <w:tab w:val="left" w:pos="4656"/>
          <w:tab w:val="left" w:pos="6138"/>
          <w:tab w:val="left" w:pos="7104"/>
          <w:tab w:val="left" w:pos="8937"/>
          <w:tab w:val="left" w:pos="10363"/>
        </w:tabs>
        <w:spacing w:before="48" w:line="276" w:lineRule="auto"/>
        <w:ind w:right="110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  <w:t>и приложений, их разновидностей;</w:t>
      </w:r>
    </w:p>
    <w:p w:rsidR="00170F1D" w:rsidRDefault="00CA4D18">
      <w:pPr>
        <w:pStyle w:val="a3"/>
        <w:spacing w:before="1" w:line="276" w:lineRule="auto"/>
      </w:pPr>
      <w:r>
        <w:rPr>
          <w:color w:val="333333"/>
        </w:rPr>
        <w:t xml:space="preserve">иметь навыки соблюдения правил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</w:rPr>
        <w:t xml:space="preserve"> для предупреждения возникновения опасных ситуаций в цифровой среде;</w:t>
      </w:r>
    </w:p>
    <w:p w:rsidR="00170F1D" w:rsidRDefault="00CA4D18">
      <w:pPr>
        <w:pStyle w:val="a3"/>
        <w:spacing w:line="278" w:lineRule="auto"/>
        <w:ind w:right="328"/>
      </w:pPr>
      <w:r>
        <w:rPr>
          <w:color w:val="333333"/>
        </w:rPr>
        <w:t xml:space="preserve">характеризовать </w:t>
      </w:r>
      <w:r>
        <w:rPr>
          <w:color w:val="333333"/>
        </w:rPr>
        <w:t xml:space="preserve">основные виды опасного и запрещённого </w:t>
      </w:r>
      <w:proofErr w:type="spellStart"/>
      <w:r>
        <w:rPr>
          <w:color w:val="333333"/>
        </w:rPr>
        <w:t>контента</w:t>
      </w:r>
      <w:proofErr w:type="spellEnd"/>
      <w:r>
        <w:rPr>
          <w:color w:val="333333"/>
        </w:rPr>
        <w:t xml:space="preserve"> в Интернете и характеризовать его признаки;</w:t>
      </w:r>
    </w:p>
    <w:p w:rsidR="00170F1D" w:rsidRDefault="00CA4D18">
      <w:pPr>
        <w:pStyle w:val="a3"/>
        <w:tabs>
          <w:tab w:val="left" w:pos="3349"/>
          <w:tab w:val="left" w:pos="4505"/>
          <w:tab w:val="left" w:pos="6479"/>
          <w:tab w:val="left" w:pos="8056"/>
          <w:tab w:val="left" w:pos="8723"/>
        </w:tabs>
        <w:spacing w:line="276" w:lineRule="auto"/>
        <w:ind w:right="113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  <w:t>использовании Интернета;</w:t>
      </w:r>
    </w:p>
    <w:p w:rsidR="00170F1D" w:rsidRDefault="00CA4D18">
      <w:pPr>
        <w:pStyle w:val="a3"/>
        <w:spacing w:line="321" w:lineRule="exact"/>
        <w:ind w:left="1762" w:firstLine="0"/>
      </w:pPr>
      <w:r>
        <w:rPr>
          <w:color w:val="333333"/>
        </w:rPr>
        <w:t>характеризовать противоправные действия в Интернете;</w:t>
      </w:r>
    </w:p>
    <w:p w:rsidR="00170F1D" w:rsidRDefault="00CA4D18">
      <w:pPr>
        <w:pStyle w:val="a3"/>
        <w:spacing w:before="43" w:line="276" w:lineRule="auto"/>
        <w:ind w:right="108"/>
        <w:jc w:val="both"/>
      </w:pPr>
      <w:r>
        <w:rPr>
          <w:color w:val="333333"/>
        </w:rPr>
        <w:t>иметь навыки соблюдения правил цифрового</w:t>
      </w:r>
      <w:r>
        <w:rPr>
          <w:color w:val="333333"/>
        </w:rPr>
        <w:t xml:space="preserve"> поведения, необходимых 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 вербовки в различные организации и группы);</w:t>
      </w:r>
    </w:p>
    <w:p w:rsidR="00170F1D" w:rsidRDefault="00CA4D18">
      <w:pPr>
        <w:pStyle w:val="a3"/>
        <w:spacing w:line="276" w:lineRule="auto"/>
        <w:ind w:right="111"/>
        <w:jc w:val="both"/>
      </w:pPr>
      <w:r>
        <w:rPr>
          <w:color w:val="333333"/>
        </w:rPr>
        <w:t>характеризовать деструктивные течения в Интернете, их признаки и опасности;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a3"/>
        <w:spacing w:before="63" w:line="276" w:lineRule="auto"/>
        <w:ind w:right="106"/>
        <w:jc w:val="both"/>
      </w:pPr>
      <w:r>
        <w:rPr>
          <w:color w:val="333333"/>
        </w:rPr>
        <w:lastRenderedPageBreak/>
        <w:t xml:space="preserve">иметь навыки </w:t>
      </w:r>
      <w:r>
        <w:rPr>
          <w:color w:val="333333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70F1D" w:rsidRDefault="00CA4D18">
      <w:pPr>
        <w:pStyle w:val="Heading1"/>
        <w:spacing w:before="6" w:line="278" w:lineRule="auto"/>
        <w:ind w:left="1162" w:right="108" w:firstLine="599"/>
      </w:pPr>
      <w:r>
        <w:rPr>
          <w:color w:val="333333"/>
        </w:rPr>
        <w:t>Предметные результаты по модулю № 11 «Основы противодействия экстремизму и терроризму»: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rPr>
          <w:color w:val="333333"/>
        </w:rPr>
        <w:t>объяснять понятия «экс</w:t>
      </w:r>
      <w:r>
        <w:rPr>
          <w:color w:val="333333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170F1D" w:rsidRDefault="00CA4D18">
      <w:pPr>
        <w:pStyle w:val="a3"/>
        <w:spacing w:line="276" w:lineRule="auto"/>
        <w:ind w:right="107"/>
        <w:jc w:val="both"/>
      </w:pPr>
      <w:r>
        <w:rPr>
          <w:color w:val="333333"/>
        </w:rPr>
        <w:t>раскрывать цели и формы проявления террористических актов, характеризовать их последствия;</w:t>
      </w:r>
    </w:p>
    <w:p w:rsidR="00170F1D" w:rsidRDefault="00CA4D18">
      <w:pPr>
        <w:pStyle w:val="a3"/>
        <w:spacing w:line="278" w:lineRule="auto"/>
        <w:ind w:right="106"/>
        <w:jc w:val="both"/>
      </w:pPr>
      <w:r>
        <w:rPr>
          <w:color w:val="333333"/>
        </w:rPr>
        <w:t>раскрывать основы общественно-государствен</w:t>
      </w:r>
      <w:r>
        <w:rPr>
          <w:color w:val="333333"/>
        </w:rPr>
        <w:t>ной системы, роль личности в противодействии экстремизму и терроризму;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 xml:space="preserve">знать уровни террористической опасности и цели </w:t>
      </w:r>
      <w:proofErr w:type="spellStart"/>
      <w:r>
        <w:rPr>
          <w:color w:val="333333"/>
        </w:rPr>
        <w:t>контртеррористической</w:t>
      </w:r>
      <w:proofErr w:type="spellEnd"/>
      <w:r>
        <w:rPr>
          <w:color w:val="333333"/>
        </w:rPr>
        <w:t xml:space="preserve"> операции;</w:t>
      </w:r>
    </w:p>
    <w:p w:rsidR="00170F1D" w:rsidRDefault="00CA4D18">
      <w:pPr>
        <w:pStyle w:val="a3"/>
        <w:spacing w:line="278" w:lineRule="auto"/>
        <w:ind w:right="108"/>
        <w:jc w:val="both"/>
      </w:pPr>
      <w:r>
        <w:rPr>
          <w:color w:val="333333"/>
        </w:rPr>
        <w:t>характеризовать признаки вовлечения в террористическую деятельность;</w:t>
      </w:r>
    </w:p>
    <w:p w:rsidR="00170F1D" w:rsidRDefault="00CA4D18">
      <w:pPr>
        <w:pStyle w:val="a3"/>
        <w:spacing w:line="276" w:lineRule="auto"/>
        <w:ind w:right="112"/>
        <w:jc w:val="both"/>
      </w:pPr>
      <w:r>
        <w:rPr>
          <w:color w:val="333333"/>
        </w:rPr>
        <w:t xml:space="preserve">иметь навыки соблюдения правил </w:t>
      </w:r>
      <w:r>
        <w:rPr>
          <w:color w:val="333333"/>
        </w:rPr>
        <w:t>антитеррористического поведения и безопасных действий при обнаружении признаков вербовки;</w:t>
      </w:r>
    </w:p>
    <w:p w:rsidR="00170F1D" w:rsidRDefault="00CA4D18">
      <w:pPr>
        <w:pStyle w:val="a3"/>
        <w:spacing w:line="276" w:lineRule="auto"/>
        <w:ind w:right="109"/>
        <w:jc w:val="both"/>
      </w:pPr>
      <w:r>
        <w:rPr>
          <w:color w:val="333333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170F1D" w:rsidRDefault="00CA4D18">
      <w:pPr>
        <w:pStyle w:val="a3"/>
        <w:spacing w:line="276" w:lineRule="auto"/>
        <w:ind w:right="108"/>
        <w:jc w:val="both"/>
      </w:pPr>
      <w:r>
        <w:rPr>
          <w:color w:val="333333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70F1D" w:rsidRDefault="00170F1D">
      <w:pPr>
        <w:spacing w:line="276" w:lineRule="auto"/>
        <w:jc w:val="both"/>
        <w:sectPr w:rsidR="00170F1D">
          <w:pgSz w:w="11910" w:h="16390"/>
          <w:pgMar w:top="1060" w:right="740" w:bottom="280" w:left="540" w:header="708" w:footer="708" w:gutter="0"/>
          <w:cols w:space="720"/>
        </w:sectPr>
      </w:pPr>
    </w:p>
    <w:p w:rsidR="00170F1D" w:rsidRDefault="00CA4D18">
      <w:pPr>
        <w:pStyle w:val="Heading1"/>
        <w:spacing w:before="64" w:line="278" w:lineRule="auto"/>
        <w:ind w:left="411" w:right="7158"/>
        <w:jc w:val="left"/>
      </w:pPr>
      <w:r>
        <w:lastRenderedPageBreak/>
        <w:t>ТЕМАТИЧЕСКОЕ ПЛАНИРОВАНИЕ 8</w:t>
      </w:r>
      <w:r>
        <w:t xml:space="preserve">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3031"/>
        <w:gridCol w:w="924"/>
        <w:gridCol w:w="1615"/>
        <w:gridCol w:w="1699"/>
        <w:gridCol w:w="2503"/>
      </w:tblGrid>
      <w:tr w:rsidR="00170F1D">
        <w:trPr>
          <w:trHeight w:val="366"/>
        </w:trPr>
        <w:tc>
          <w:tcPr>
            <w:tcW w:w="437" w:type="dxa"/>
            <w:vMerge w:val="restart"/>
          </w:tcPr>
          <w:p w:rsidR="00170F1D" w:rsidRDefault="00CA4D18">
            <w:pPr>
              <w:pStyle w:val="TableParagraph"/>
              <w:spacing w:before="46"/>
              <w:ind w:left="235" w:right="-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70F1D" w:rsidRDefault="00170F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170F1D" w:rsidRDefault="00CA4D18">
            <w:pPr>
              <w:pStyle w:val="TableParagraph"/>
              <w:spacing w:before="41" w:line="276" w:lineRule="auto"/>
              <w:ind w:left="235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031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4238" w:type="dxa"/>
            <w:gridSpan w:val="3"/>
          </w:tcPr>
          <w:p w:rsidR="00170F1D" w:rsidRDefault="00CA4D18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</w:tcPr>
          <w:p w:rsidR="00170F1D" w:rsidRDefault="00170F1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170F1D">
        <w:trPr>
          <w:trHeight w:val="1843"/>
        </w:trPr>
        <w:tc>
          <w:tcPr>
            <w:tcW w:w="437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6" w:lineRule="auto"/>
              <w:ind w:left="235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615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6" w:lineRule="auto"/>
              <w:ind w:left="236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699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6" w:lineRule="auto"/>
              <w:ind w:left="233" w:right="11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</w:tr>
      <w:tr w:rsidR="00170F1D">
        <w:trPr>
          <w:trHeight w:val="1684"/>
        </w:trPr>
        <w:tc>
          <w:tcPr>
            <w:tcW w:w="437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1" w:type="dxa"/>
          </w:tcPr>
          <w:p w:rsidR="00170F1D" w:rsidRDefault="00CA4D18">
            <w:pPr>
              <w:pStyle w:val="TableParagraph"/>
              <w:spacing w:before="224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85"/>
            </w:pPr>
            <w:r>
              <w:rPr>
                <w:sz w:val="24"/>
              </w:rPr>
              <w:t xml:space="preserve">Библиотека ЦОК </w:t>
            </w:r>
            <w:hyperlink r:id="rId6" w:history="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7" w:history="1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170F1D">
        <w:trPr>
          <w:trHeight w:val="1003"/>
        </w:trPr>
        <w:tc>
          <w:tcPr>
            <w:tcW w:w="437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1" w:type="dxa"/>
          </w:tcPr>
          <w:p w:rsidR="00170F1D" w:rsidRDefault="00CA4D18">
            <w:pPr>
              <w:pStyle w:val="TableParagraph"/>
              <w:spacing w:before="13" w:line="316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CA4D18">
            <w:pPr>
              <w:pStyle w:val="TableParagraph"/>
              <w:spacing w:before="68" w:line="276" w:lineRule="auto"/>
              <w:ind w:left="234" w:right="185"/>
            </w:pPr>
            <w:r>
              <w:rPr>
                <w:sz w:val="24"/>
              </w:rPr>
              <w:t xml:space="preserve">Библиотека ЦОК </w:t>
            </w:r>
            <w:hyperlink r:id="rId8" w:history="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9" w:history="1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170F1D">
        <w:trPr>
          <w:trHeight w:val="1413"/>
        </w:trPr>
        <w:tc>
          <w:tcPr>
            <w:tcW w:w="437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1" w:type="dxa"/>
          </w:tcPr>
          <w:p w:rsidR="00170F1D" w:rsidRDefault="00CA4D18">
            <w:pPr>
              <w:pStyle w:val="TableParagraph"/>
              <w:spacing w:before="90" w:line="276" w:lineRule="auto"/>
              <w:ind w:left="232" w:right="852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</w:p>
          <w:p w:rsidR="00170F1D" w:rsidRDefault="00CA4D18">
            <w:pPr>
              <w:pStyle w:val="TableParagraph"/>
              <w:spacing w:line="276" w:lineRule="auto"/>
              <w:ind w:left="232" w:right="306"/>
              <w:rPr>
                <w:sz w:val="24"/>
              </w:rPr>
            </w:pPr>
            <w:r>
              <w:rPr>
                <w:sz w:val="24"/>
              </w:rPr>
              <w:t>жизнедеятельности в современном обществе"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85"/>
            </w:pPr>
            <w:r>
              <w:rPr>
                <w:sz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11" w:history="1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170F1D">
        <w:trPr>
          <w:trHeight w:val="950"/>
        </w:trPr>
        <w:tc>
          <w:tcPr>
            <w:tcW w:w="437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1" w:type="dxa"/>
          </w:tcPr>
          <w:p w:rsidR="00170F1D" w:rsidRDefault="00CA4D18">
            <w:pPr>
              <w:pStyle w:val="TableParagraph"/>
              <w:spacing w:before="176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Модуль "Безопасность в быту"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CA4D18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5" w:line="290" w:lineRule="atLeast"/>
              <w:ind w:left="234" w:right="185"/>
            </w:pPr>
            <w:hyperlink r:id="rId12" w:history="1">
              <w:r w:rsidR="00CA4D18"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13" w:history="1">
              <w:r w:rsidR="00CA4D18"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170F1D">
        <w:trPr>
          <w:trHeight w:val="949"/>
        </w:trPr>
        <w:tc>
          <w:tcPr>
            <w:tcW w:w="437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1" w:type="dxa"/>
          </w:tcPr>
          <w:p w:rsidR="00170F1D" w:rsidRDefault="00CA4D18">
            <w:pPr>
              <w:pStyle w:val="TableParagraph"/>
              <w:spacing w:before="174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Модуль "Безопасность на транспорте"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CA4D18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3" w:line="290" w:lineRule="atLeast"/>
              <w:ind w:left="234" w:right="185"/>
            </w:pPr>
            <w:hyperlink r:id="rId14" w:history="1">
              <w:r w:rsidR="00CA4D18"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15" w:history="1">
              <w:r w:rsidR="00CA4D18"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</w:tbl>
    <w:p w:rsidR="00170F1D" w:rsidRDefault="00170F1D">
      <w:pPr>
        <w:spacing w:line="290" w:lineRule="atLeast"/>
        <w:sectPr w:rsidR="00170F1D">
          <w:pgSz w:w="16390" w:h="11910" w:orient="landscape"/>
          <w:pgMar w:top="106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3031"/>
        <w:gridCol w:w="924"/>
        <w:gridCol w:w="1615"/>
        <w:gridCol w:w="1699"/>
        <w:gridCol w:w="2503"/>
      </w:tblGrid>
      <w:tr w:rsidR="00170F1D">
        <w:trPr>
          <w:trHeight w:val="1147"/>
        </w:trPr>
        <w:tc>
          <w:tcPr>
            <w:tcW w:w="437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1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before="1" w:line="278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Модуль "Безопасность в общественных местах"</w:t>
            </w:r>
          </w:p>
        </w:tc>
        <w:tc>
          <w:tcPr>
            <w:tcW w:w="924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699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503" w:type="dxa"/>
          </w:tcPr>
          <w:p w:rsidR="00170F1D" w:rsidRDefault="00CA4D18">
            <w:pPr>
              <w:pStyle w:val="TableParagraph"/>
              <w:spacing w:before="143" w:line="276" w:lineRule="auto"/>
              <w:ind w:left="234" w:right="185"/>
            </w:pPr>
            <w:r>
              <w:rPr>
                <w:sz w:val="24"/>
              </w:rPr>
              <w:t xml:space="preserve">Библиотека ЦОК </w:t>
            </w:r>
            <w:hyperlink r:id="rId16" w:history="1">
              <w:r>
                <w:rPr>
                  <w:color w:val="0000FF"/>
                  <w:u w:val="single" w:color="0000FF"/>
                </w:rPr>
                <w:t>https://m.edsoo.ru/7f41</w:t>
              </w:r>
            </w:hyperlink>
            <w:hyperlink r:id="rId17" w:history="1">
              <w:r>
                <w:rPr>
                  <w:color w:val="0000FF"/>
                  <w:u w:val="single" w:color="0000FF"/>
                </w:rPr>
                <w:t>9506</w:t>
              </w:r>
            </w:hyperlink>
          </w:p>
        </w:tc>
      </w:tr>
      <w:tr w:rsidR="00170F1D">
        <w:trPr>
          <w:trHeight w:val="683"/>
        </w:trPr>
        <w:tc>
          <w:tcPr>
            <w:tcW w:w="3468" w:type="dxa"/>
            <w:gridSpan w:val="2"/>
          </w:tcPr>
          <w:p w:rsidR="00170F1D" w:rsidRDefault="00CA4D1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170F1D" w:rsidRDefault="00CA4D1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924" w:type="dxa"/>
          </w:tcPr>
          <w:p w:rsidR="00170F1D" w:rsidRDefault="00CA4D18">
            <w:pPr>
              <w:pStyle w:val="TableParagraph"/>
              <w:spacing w:before="203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5" w:type="dxa"/>
          </w:tcPr>
          <w:p w:rsidR="00170F1D" w:rsidRDefault="00CA4D18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170F1D" w:rsidRDefault="00CA4D18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03" w:type="dxa"/>
          </w:tcPr>
          <w:p w:rsidR="00170F1D" w:rsidRDefault="00170F1D">
            <w:pPr>
              <w:pStyle w:val="TableParagraph"/>
            </w:pPr>
          </w:p>
        </w:tc>
      </w:tr>
    </w:tbl>
    <w:p w:rsidR="00170F1D" w:rsidRDefault="00170F1D">
      <w:p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CA4D1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729"/>
        <w:gridCol w:w="968"/>
        <w:gridCol w:w="1673"/>
        <w:gridCol w:w="1755"/>
        <w:gridCol w:w="2626"/>
      </w:tblGrid>
      <w:tr w:rsidR="00170F1D">
        <w:trPr>
          <w:trHeight w:val="366"/>
        </w:trPr>
        <w:tc>
          <w:tcPr>
            <w:tcW w:w="461" w:type="dxa"/>
            <w:vMerge w:val="restart"/>
          </w:tcPr>
          <w:p w:rsidR="00170F1D" w:rsidRDefault="00CA4D18">
            <w:pPr>
              <w:pStyle w:val="TableParagraph"/>
              <w:spacing w:before="49"/>
              <w:ind w:left="23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70F1D" w:rsidRDefault="00170F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170F1D" w:rsidRDefault="00CA4D18">
            <w:pPr>
              <w:pStyle w:val="TableParagraph"/>
              <w:spacing w:before="41" w:line="278" w:lineRule="auto"/>
              <w:ind w:left="235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729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3" w:line="276" w:lineRule="auto"/>
              <w:ind w:left="235" w:right="8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4396" w:type="dxa"/>
            <w:gridSpan w:val="3"/>
          </w:tcPr>
          <w:p w:rsidR="00170F1D" w:rsidRDefault="00CA4D18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26" w:type="dxa"/>
            <w:vMerge w:val="restart"/>
          </w:tcPr>
          <w:p w:rsidR="00170F1D" w:rsidRDefault="00170F1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  <w:r>
              <w:rPr>
                <w:b/>
                <w:sz w:val="24"/>
              </w:rPr>
              <w:t>ресурсы</w:t>
            </w:r>
          </w:p>
        </w:tc>
      </w:tr>
      <w:tr w:rsidR="00170F1D">
        <w:trPr>
          <w:trHeight w:val="1840"/>
        </w:trPr>
        <w:tc>
          <w:tcPr>
            <w:tcW w:w="461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2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8" w:lineRule="auto"/>
              <w:ind w:left="234" w:right="2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55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8" w:lineRule="auto"/>
              <w:ind w:left="234" w:right="1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626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</w:tr>
      <w:tr w:rsidR="00170F1D">
        <w:trPr>
          <w:trHeight w:val="950"/>
        </w:trPr>
        <w:tc>
          <w:tcPr>
            <w:tcW w:w="461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:rsidR="00170F1D" w:rsidRDefault="00CA4D18">
            <w:pPr>
              <w:pStyle w:val="TableParagraph"/>
              <w:spacing w:before="179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 среде"</w:t>
            </w: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75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626" w:type="dxa"/>
          </w:tcPr>
          <w:p w:rsidR="00170F1D" w:rsidRDefault="00CA4D18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6" w:line="290" w:lineRule="atLeast"/>
              <w:ind w:left="232"/>
            </w:pPr>
            <w:hyperlink r:id="rId18" w:history="1">
              <w:r w:rsidR="00CA4D18">
                <w:rPr>
                  <w:color w:val="0000FF"/>
                  <w:u w:val="single" w:color="0000FF"/>
                </w:rPr>
                <w:t>https://m.edsoo.ru/7f41b5</w:t>
              </w:r>
            </w:hyperlink>
            <w:hyperlink r:id="rId19" w:history="1">
              <w:r w:rsidR="00CA4D18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70F1D">
        <w:trPr>
          <w:trHeight w:val="1319"/>
        </w:trPr>
        <w:tc>
          <w:tcPr>
            <w:tcW w:w="461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9" w:type="dxa"/>
          </w:tcPr>
          <w:p w:rsidR="00170F1D" w:rsidRDefault="00CA4D18">
            <w:pPr>
              <w:pStyle w:val="TableParagraph"/>
              <w:spacing w:before="44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sz w:val="24"/>
              </w:rPr>
              <w:t>"Основы медицинских знаний. Оказание первой</w:t>
            </w:r>
          </w:p>
          <w:p w:rsidR="00170F1D" w:rsidRDefault="00CA4D18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помощи"</w:t>
            </w: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2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75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626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u w:val="single" w:color="0000FF"/>
                </w:rPr>
                <w:t>https://m.edsoo.ru/7f41b5</w:t>
              </w:r>
            </w:hyperlink>
            <w:hyperlink r:id="rId21" w:history="1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70F1D">
        <w:trPr>
          <w:trHeight w:val="950"/>
        </w:trPr>
        <w:tc>
          <w:tcPr>
            <w:tcW w:w="461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:rsidR="00170F1D" w:rsidRDefault="00CA4D18">
            <w:pPr>
              <w:pStyle w:val="TableParagraph"/>
              <w:spacing w:before="177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 "Безопасность в социуме"</w:t>
            </w: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75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626" w:type="dxa"/>
          </w:tcPr>
          <w:p w:rsidR="00170F1D" w:rsidRDefault="00CA4D18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4" w:line="290" w:lineRule="atLeast"/>
              <w:ind w:left="232"/>
            </w:pPr>
            <w:hyperlink r:id="rId22" w:history="1">
              <w:r w:rsidR="00CA4D18">
                <w:rPr>
                  <w:color w:val="0000FF"/>
                  <w:u w:val="single" w:color="0000FF"/>
                </w:rPr>
                <w:t>https://m.edsoo.ru/7f41b5</w:t>
              </w:r>
            </w:hyperlink>
            <w:hyperlink r:id="rId23" w:history="1">
              <w:r w:rsidR="00CA4D18"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70F1D">
        <w:trPr>
          <w:trHeight w:val="1144"/>
        </w:trPr>
        <w:tc>
          <w:tcPr>
            <w:tcW w:w="461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29" w:type="dxa"/>
          </w:tcPr>
          <w:p w:rsidR="00170F1D" w:rsidRDefault="00CA4D18">
            <w:pPr>
              <w:pStyle w:val="TableParagraph"/>
              <w:spacing w:before="114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75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626" w:type="dxa"/>
          </w:tcPr>
          <w:p w:rsidR="00170F1D" w:rsidRDefault="00CA4D18">
            <w:pPr>
              <w:pStyle w:val="TableParagraph"/>
              <w:spacing w:before="143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u w:val="single" w:color="0000FF"/>
                </w:rPr>
                <w:t>https://m.edsoo.ru/7f41b5</w:t>
              </w:r>
            </w:hyperlink>
            <w:hyperlink r:id="rId25" w:history="1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70F1D">
        <w:trPr>
          <w:trHeight w:val="1536"/>
        </w:trPr>
        <w:tc>
          <w:tcPr>
            <w:tcW w:w="461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29" w:type="dxa"/>
          </w:tcPr>
          <w:p w:rsidR="00170F1D" w:rsidRDefault="00CA4D18">
            <w:pPr>
              <w:pStyle w:val="TableParagraph"/>
              <w:spacing w:before="152" w:line="276" w:lineRule="auto"/>
              <w:ind w:left="235" w:right="708"/>
              <w:rPr>
                <w:sz w:val="24"/>
              </w:rPr>
            </w:pPr>
            <w:r>
              <w:rPr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8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755" w:type="dxa"/>
          </w:tcPr>
          <w:p w:rsidR="00170F1D" w:rsidRDefault="00170F1D">
            <w:pPr>
              <w:pStyle w:val="TableParagraph"/>
            </w:pPr>
          </w:p>
        </w:tc>
        <w:tc>
          <w:tcPr>
            <w:tcW w:w="2626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2"/>
            </w:pPr>
            <w:r>
              <w:rPr>
                <w:sz w:val="24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 w:color="0000FF"/>
                </w:rPr>
                <w:t>https://m.edsoo.ru/7f41b5</w:t>
              </w:r>
            </w:hyperlink>
            <w:hyperlink r:id="rId27" w:history="1">
              <w:r>
                <w:rPr>
                  <w:color w:val="0000FF"/>
                  <w:u w:val="single" w:color="0000FF"/>
                </w:rPr>
                <w:t>90</w:t>
              </w:r>
            </w:hyperlink>
          </w:p>
        </w:tc>
      </w:tr>
      <w:tr w:rsidR="00170F1D">
        <w:trPr>
          <w:trHeight w:val="683"/>
        </w:trPr>
        <w:tc>
          <w:tcPr>
            <w:tcW w:w="3190" w:type="dxa"/>
            <w:gridSpan w:val="2"/>
          </w:tcPr>
          <w:p w:rsidR="00170F1D" w:rsidRDefault="00CA4D1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170F1D" w:rsidRDefault="00CA4D1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68" w:type="dxa"/>
          </w:tcPr>
          <w:p w:rsidR="00170F1D" w:rsidRDefault="00CA4D18">
            <w:pPr>
              <w:pStyle w:val="TableParagraph"/>
              <w:spacing w:before="203"/>
              <w:ind w:left="213" w:right="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3" w:type="dxa"/>
          </w:tcPr>
          <w:p w:rsidR="00170F1D" w:rsidRDefault="00CA4D18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5" w:type="dxa"/>
          </w:tcPr>
          <w:p w:rsidR="00170F1D" w:rsidRDefault="00CA4D18">
            <w:pPr>
              <w:pStyle w:val="TableParagraph"/>
              <w:spacing w:before="20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26" w:type="dxa"/>
          </w:tcPr>
          <w:p w:rsidR="00170F1D" w:rsidRDefault="00170F1D">
            <w:pPr>
              <w:pStyle w:val="TableParagraph"/>
            </w:pPr>
          </w:p>
        </w:tc>
      </w:tr>
    </w:tbl>
    <w:p w:rsidR="00170F1D" w:rsidRDefault="00170F1D">
      <w:pPr>
        <w:sectPr w:rsidR="00170F1D">
          <w:pgSz w:w="16390" w:h="11910" w:orient="landscape"/>
          <w:pgMar w:top="106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4"/>
        <w:ind w:left="0" w:firstLine="0"/>
        <w:rPr>
          <w:b/>
          <w:sz w:val="17"/>
        </w:rPr>
      </w:pPr>
    </w:p>
    <w:p w:rsidR="00170F1D" w:rsidRDefault="00170F1D">
      <w:pPr>
        <w:rPr>
          <w:sz w:val="17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CA4D18">
      <w:pPr>
        <w:pStyle w:val="Heading1"/>
        <w:spacing w:before="64" w:line="278" w:lineRule="auto"/>
        <w:ind w:left="411" w:right="7746"/>
        <w:jc w:val="left"/>
      </w:pPr>
      <w:r>
        <w:lastRenderedPageBreak/>
        <w:t>ПОУРОЧНОЕ ПЛАНИРОВАНИЕ 8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366"/>
        </w:trPr>
        <w:tc>
          <w:tcPr>
            <w:tcW w:w="363" w:type="dxa"/>
            <w:vMerge w:val="restart"/>
          </w:tcPr>
          <w:p w:rsidR="00170F1D" w:rsidRDefault="00CA4D18">
            <w:pPr>
              <w:pStyle w:val="TableParagraph"/>
              <w:spacing w:before="46"/>
              <w:ind w:left="235" w:right="-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70F1D" w:rsidRDefault="00170F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left="235" w:right="-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170F1D" w:rsidRDefault="00CA4D18">
            <w:pPr>
              <w:pStyle w:val="TableParagraph"/>
              <w:spacing w:before="41" w:line="276" w:lineRule="auto"/>
              <w:ind w:left="235" w:right="-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034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2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817" w:type="dxa"/>
            <w:gridSpan w:val="3"/>
          </w:tcPr>
          <w:p w:rsidR="00170F1D" w:rsidRDefault="00CA4D1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1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gramStart"/>
            <w:r>
              <w:rPr>
                <w:b/>
                <w:sz w:val="24"/>
              </w:rPr>
              <w:t>изучен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893" w:type="dxa"/>
            <w:vMerge w:val="restart"/>
          </w:tcPr>
          <w:p w:rsidR="00170F1D" w:rsidRDefault="00170F1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70F1D">
        <w:trPr>
          <w:trHeight w:val="1843"/>
        </w:trPr>
        <w:tc>
          <w:tcPr>
            <w:tcW w:w="363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6" w:lineRule="auto"/>
              <w:ind w:left="23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Контроль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1"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 xml:space="preserve"> кие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</w:tr>
      <w:tr w:rsidR="00170F1D">
        <w:trPr>
          <w:trHeight w:val="1144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1" w:line="276" w:lineRule="auto"/>
              <w:ind w:left="234" w:right="470"/>
              <w:rPr>
                <w:sz w:val="24"/>
              </w:rPr>
            </w:pPr>
            <w:r>
              <w:rPr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95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232"/>
              <w:rPr>
                <w:sz w:val="24"/>
              </w:rPr>
            </w:pPr>
            <w:r>
              <w:rPr>
                <w:sz w:val="24"/>
              </w:rPr>
              <w:t xml:space="preserve">Чрезвычайные ситуации природного, техногенного и </w:t>
            </w:r>
            <w:proofErr w:type="spellStart"/>
            <w:proofErr w:type="gramStart"/>
            <w:r>
              <w:rPr>
                <w:sz w:val="24"/>
              </w:rPr>
              <w:t>биолого</w:t>
            </w:r>
            <w:proofErr w:type="spellEnd"/>
            <w:r>
              <w:rPr>
                <w:sz w:val="24"/>
              </w:rPr>
              <w:t>- социального</w:t>
            </w:r>
            <w:proofErr w:type="gram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953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200" w:line="276" w:lineRule="auto"/>
              <w:ind w:left="234" w:right="479"/>
              <w:rPr>
                <w:sz w:val="24"/>
              </w:rPr>
            </w:pPr>
            <w:r>
              <w:rPr>
                <w:sz w:val="24"/>
              </w:rPr>
              <w:t xml:space="preserve">Мероприятия по оповещению и защите населения при ЧС и возникновении угроз военного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14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4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06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14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7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413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249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58" w:line="276" w:lineRule="auto"/>
              <w:ind w:left="234" w:right="435"/>
              <w:rPr>
                <w:sz w:val="24"/>
              </w:rPr>
            </w:pPr>
            <w:r>
              <w:rPr>
                <w:sz w:val="24"/>
              </w:rPr>
              <w:t>Основные образцы вооружения и военной техники Вооруженных Сил Российской</w:t>
            </w:r>
          </w:p>
          <w:p w:rsidR="00170F1D" w:rsidRDefault="00CA4D18">
            <w:pPr>
              <w:pStyle w:val="TableParagraph"/>
              <w:spacing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Федерации (основы технической подготовки и связи)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910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81" w:line="276" w:lineRule="auto"/>
              <w:ind w:left="234" w:right="147"/>
              <w:rPr>
                <w:sz w:val="24"/>
              </w:rPr>
            </w:pPr>
            <w:r>
              <w:rPr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9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3291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530"/>
              <w:rPr>
                <w:sz w:val="24"/>
              </w:rPr>
            </w:pPr>
            <w:r>
              <w:rPr>
                <w:sz w:val="24"/>
              </w:rPr>
              <w:t>Виды, назначение и тактико-технические характеристики стрелкового оружия и ручных гранат Вооруженных Сил</w:t>
            </w:r>
          </w:p>
          <w:p w:rsidR="00170F1D" w:rsidRDefault="00CA4D18">
            <w:pPr>
              <w:pStyle w:val="TableParagraph"/>
              <w:spacing w:line="276" w:lineRule="auto"/>
              <w:ind w:left="234" w:right="378"/>
              <w:rPr>
                <w:sz w:val="24"/>
              </w:rPr>
            </w:pPr>
            <w:r>
              <w:rPr>
                <w:sz w:val="24"/>
              </w:rPr>
              <w:t>Российской Федерации (огневая подготовка)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7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41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92" w:line="278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Общевоинские уставы – закон жизни</w:t>
            </w:r>
          </w:p>
          <w:p w:rsidR="00170F1D" w:rsidRDefault="00CA4D18">
            <w:pPr>
              <w:pStyle w:val="TableParagraph"/>
              <w:spacing w:line="276" w:lineRule="auto"/>
              <w:ind w:left="234" w:right="384"/>
              <w:rPr>
                <w:sz w:val="24"/>
              </w:rPr>
            </w:pPr>
            <w:r>
              <w:rPr>
                <w:sz w:val="24"/>
              </w:rPr>
              <w:t xml:space="preserve">Вооруженных Сил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41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92"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144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Воинская дисциплина, ее сущность и значение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14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6" w:line="276" w:lineRule="auto"/>
              <w:ind w:left="234" w:right="572"/>
              <w:rPr>
                <w:sz w:val="24"/>
              </w:rPr>
            </w:pPr>
            <w:r>
              <w:rPr>
                <w:sz w:val="24"/>
              </w:rPr>
              <w:t>Строевые приёмы и движение без оружия</w:t>
            </w:r>
          </w:p>
          <w:p w:rsidR="00170F1D" w:rsidRDefault="00CA4D1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(строевая подготовка)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875"/>
        </w:trPr>
        <w:tc>
          <w:tcPr>
            <w:tcW w:w="363" w:type="dxa"/>
          </w:tcPr>
          <w:p w:rsidR="00170F1D" w:rsidRDefault="00CA4D18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40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 xml:space="preserve"> безопасности жизнедеятельности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9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2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2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/f5eac746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9" w:line="276" w:lineRule="auto"/>
              <w:ind w:left="234" w:right="404"/>
              <w:jc w:val="both"/>
              <w:rPr>
                <w:sz w:val="24"/>
              </w:rPr>
            </w:pPr>
            <w:r>
              <w:rPr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3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3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/f5eac8c2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029"/>
              <w:rPr>
                <w:sz w:val="24"/>
              </w:rPr>
            </w:pPr>
            <w:r>
              <w:rPr>
                <w:sz w:val="24"/>
              </w:rPr>
              <w:t>Предупреждение бытовых травм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z w:val="24"/>
              </w:rPr>
              <w:t>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3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33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/f5eac8c2</w:t>
              </w:r>
            </w:hyperlink>
          </w:p>
        </w:tc>
      </w:tr>
      <w:tr w:rsidR="00170F1D">
        <w:trPr>
          <w:trHeight w:val="141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33"/>
              <w:jc w:val="both"/>
              <w:rPr>
                <w:sz w:val="24"/>
              </w:rPr>
            </w:pPr>
            <w:r>
              <w:rPr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3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35" w:history="1">
              <w:r w:rsidR="00CA4D18">
                <w:rPr>
                  <w:color w:val="0000FF"/>
                  <w:u w:val="single" w:color="0000FF"/>
                </w:rPr>
                <w:t>u/f5eacdf4</w:t>
              </w:r>
            </w:hyperlink>
          </w:p>
        </w:tc>
      </w:tr>
      <w:tr w:rsidR="00170F1D">
        <w:trPr>
          <w:trHeight w:val="1384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 быту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0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3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37" w:history="1">
              <w:r w:rsidR="00CA4D18">
                <w:rPr>
                  <w:color w:val="0000FF"/>
                  <w:u w:val="single" w:color="0000FF"/>
                </w:rPr>
                <w:t>u/f5eacf84</w:t>
              </w:r>
            </w:hyperlink>
          </w:p>
        </w:tc>
      </w:tr>
      <w:tr w:rsidR="00170F1D">
        <w:trPr>
          <w:trHeight w:val="114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6" w:line="276" w:lineRule="auto"/>
              <w:ind w:left="234" w:right="195"/>
              <w:rPr>
                <w:sz w:val="24"/>
              </w:rPr>
            </w:pPr>
            <w:r>
              <w:rPr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1684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227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при авариях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0F1D" w:rsidRDefault="00CA4D18">
            <w:pPr>
              <w:pStyle w:val="TableParagraph"/>
              <w:spacing w:line="276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 xml:space="preserve">коммунальных </w:t>
            </w:r>
            <w:proofErr w:type="gramStart"/>
            <w:r>
              <w:rPr>
                <w:sz w:val="24"/>
              </w:rPr>
              <w:t>системах</w:t>
            </w:r>
            <w:proofErr w:type="gramEnd"/>
            <w:r>
              <w:rPr>
                <w:sz w:val="24"/>
              </w:rPr>
              <w:t xml:space="preserve"> жизнеобеспечения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b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3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39" w:history="1">
              <w:r w:rsidR="00CA4D18">
                <w:rPr>
                  <w:color w:val="0000FF"/>
                  <w:u w:val="single" w:color="0000FF"/>
                </w:rPr>
                <w:t>u/f5ead51a</w:t>
              </w:r>
            </w:hyperlink>
          </w:p>
        </w:tc>
      </w:tr>
    </w:tbl>
    <w:p w:rsidR="00170F1D" w:rsidRDefault="00170F1D">
      <w:pPr>
        <w:spacing w:line="276" w:lineRule="auto"/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727"/>
              <w:rPr>
                <w:sz w:val="24"/>
              </w:rPr>
            </w:pPr>
            <w:r>
              <w:rPr>
                <w:sz w:val="24"/>
              </w:rPr>
              <w:t>Правила дорожного движения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4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4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/f5ead68c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Безопасность </w:t>
            </w:r>
            <w:r>
              <w:rPr>
                <w:sz w:val="24"/>
              </w:rPr>
              <w:t>пешехода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4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43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/f5eaefa0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 пассажира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4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45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/f5eaf78e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 водителя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/>
              <w:ind w:left="232"/>
            </w:pPr>
            <w:hyperlink r:id="rId4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47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/f5eaf946</w:t>
              </w:r>
            </w:hyperlink>
          </w:p>
        </w:tc>
      </w:tr>
      <w:tr w:rsidR="00170F1D">
        <w:trPr>
          <w:trHeight w:val="141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при </w:t>
            </w:r>
            <w:r>
              <w:rPr>
                <w:sz w:val="24"/>
              </w:rPr>
              <w:t>дорожно-транспортных происшествиях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 w:line="276" w:lineRule="auto"/>
              <w:ind w:left="232" w:right="169"/>
            </w:pPr>
            <w:hyperlink r:id="rId4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49" w:history="1">
              <w:r w:rsidR="00CA4D18">
                <w:rPr>
                  <w:color w:val="0000FF"/>
                  <w:u w:val="single" w:color="0000FF"/>
                </w:rPr>
                <w:t>u/f5eafef0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6" w:line="276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5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40"/>
              <w:ind w:left="232"/>
            </w:pPr>
            <w:hyperlink r:id="rId5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/f5eafd42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6" w:line="276" w:lineRule="auto"/>
              <w:ind w:left="234" w:right="174"/>
              <w:rPr>
                <w:sz w:val="24"/>
              </w:rPr>
            </w:pPr>
            <w:r>
              <w:rPr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5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40"/>
              <w:ind w:left="232"/>
            </w:pPr>
            <w:hyperlink r:id="rId53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/f5eb0210</w:t>
              </w:r>
            </w:hyperlink>
          </w:p>
        </w:tc>
      </w:tr>
    </w:tbl>
    <w:p w:rsidR="00170F1D" w:rsidRDefault="00170F1D">
      <w:p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449"/>
              <w:rPr>
                <w:sz w:val="24"/>
              </w:rPr>
            </w:pPr>
            <w:r>
              <w:rPr>
                <w:sz w:val="24"/>
              </w:rPr>
              <w:t>Основные опасности в общественных местах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5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55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/f5eb038c</w:t>
              </w:r>
            </w:hyperlink>
          </w:p>
        </w:tc>
      </w:tr>
      <w:tr w:rsidR="00170F1D">
        <w:trPr>
          <w:trHeight w:val="1687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229" w:line="276" w:lineRule="auto"/>
              <w:ind w:left="234" w:right="59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 местах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5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57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/f5eb0c10</w:t>
              </w:r>
            </w:hyperlink>
          </w:p>
        </w:tc>
      </w:tr>
      <w:tr w:rsidR="00170F1D">
        <w:trPr>
          <w:trHeight w:val="1804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 общественных местах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6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6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5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59" w:history="1">
              <w:r w:rsidR="00CA4D18">
                <w:rPr>
                  <w:color w:val="0000FF"/>
                  <w:u w:val="single" w:color="0000FF"/>
                </w:rPr>
                <w:t>u/f5eb0c10</w:t>
              </w:r>
            </w:hyperlink>
          </w:p>
        </w:tc>
      </w:tr>
      <w:tr w:rsidR="00170F1D">
        <w:trPr>
          <w:trHeight w:val="1685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68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в ситуациях </w:t>
            </w:r>
            <w:r>
              <w:rPr>
                <w:sz w:val="24"/>
              </w:rPr>
              <w:t>криминогенного и антиобщественного характера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b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8" w:lineRule="auto"/>
              <w:ind w:left="232" w:right="169"/>
            </w:pPr>
            <w:hyperlink r:id="rId6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61" w:history="1">
              <w:r w:rsidR="00CA4D18">
                <w:rPr>
                  <w:color w:val="0000FF"/>
                  <w:u w:val="single" w:color="0000FF"/>
                </w:rPr>
                <w:t>u/f5eb0c10</w:t>
              </w:r>
            </w:hyperlink>
          </w:p>
        </w:tc>
      </w:tr>
      <w:tr w:rsidR="00170F1D">
        <w:trPr>
          <w:trHeight w:val="168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68" w:line="276" w:lineRule="auto"/>
              <w:ind w:left="234" w:right="429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в ситуациях криминогенного и антиобщественного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b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 w:line="276" w:lineRule="auto"/>
              <w:ind w:left="232" w:right="169"/>
            </w:pPr>
            <w:hyperlink r:id="rId6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63" w:history="1">
              <w:r w:rsidR="00CA4D18">
                <w:rPr>
                  <w:color w:val="0000FF"/>
                  <w:u w:val="single" w:color="0000FF"/>
                </w:rPr>
                <w:t>u/f5eb0c10</w:t>
              </w:r>
            </w:hyperlink>
          </w:p>
        </w:tc>
      </w:tr>
    </w:tbl>
    <w:p w:rsidR="00170F1D" w:rsidRDefault="00170F1D">
      <w:pPr>
        <w:spacing w:line="276" w:lineRule="auto"/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6"/>
        <w:gridCol w:w="792"/>
        <w:gridCol w:w="1463"/>
        <w:gridCol w:w="1559"/>
        <w:gridCol w:w="2997"/>
      </w:tblGrid>
      <w:tr w:rsidR="00170F1D">
        <w:trPr>
          <w:trHeight w:val="686"/>
        </w:trPr>
        <w:tc>
          <w:tcPr>
            <w:tcW w:w="3396" w:type="dxa"/>
          </w:tcPr>
          <w:p w:rsidR="00170F1D" w:rsidRDefault="00CA4D18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170F1D" w:rsidRDefault="00CA4D1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792" w:type="dxa"/>
          </w:tcPr>
          <w:p w:rsidR="00170F1D" w:rsidRDefault="00CA4D18">
            <w:pPr>
              <w:pStyle w:val="TableParagraph"/>
              <w:spacing w:before="205"/>
              <w:ind w:left="3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3" w:type="dxa"/>
          </w:tcPr>
          <w:p w:rsidR="00170F1D" w:rsidRDefault="00CA4D18">
            <w:pPr>
              <w:pStyle w:val="TableParagraph"/>
              <w:spacing w:before="20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170F1D" w:rsidRDefault="00CA4D18">
            <w:pPr>
              <w:pStyle w:val="TableParagraph"/>
              <w:spacing w:before="205"/>
              <w:ind w:left="733" w:right="5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7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CA4D18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9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366"/>
        </w:trPr>
        <w:tc>
          <w:tcPr>
            <w:tcW w:w="363" w:type="dxa"/>
            <w:vMerge w:val="restart"/>
          </w:tcPr>
          <w:p w:rsidR="00170F1D" w:rsidRDefault="00CA4D18">
            <w:pPr>
              <w:pStyle w:val="TableParagraph"/>
              <w:spacing w:before="49"/>
              <w:ind w:left="235" w:right="-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70F1D" w:rsidRDefault="00170F1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ind w:left="235" w:right="-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170F1D" w:rsidRDefault="00CA4D18">
            <w:pPr>
              <w:pStyle w:val="TableParagraph"/>
              <w:spacing w:before="41" w:line="278" w:lineRule="auto"/>
              <w:ind w:left="235" w:right="-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034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3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 xml:space="preserve"> урока</w:t>
            </w:r>
          </w:p>
        </w:tc>
        <w:tc>
          <w:tcPr>
            <w:tcW w:w="3817" w:type="dxa"/>
            <w:gridSpan w:val="3"/>
          </w:tcPr>
          <w:p w:rsidR="00170F1D" w:rsidRDefault="00CA4D18">
            <w:pPr>
              <w:pStyle w:val="TableParagraph"/>
              <w:spacing w:before="49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213" w:line="276" w:lineRule="auto"/>
              <w:ind w:left="232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gramStart"/>
            <w:r>
              <w:rPr>
                <w:b/>
                <w:sz w:val="24"/>
              </w:rPr>
              <w:t>изучен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893" w:type="dxa"/>
            <w:vMerge w:val="restart"/>
          </w:tcPr>
          <w:p w:rsidR="00170F1D" w:rsidRDefault="00170F1D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170F1D">
        <w:trPr>
          <w:trHeight w:val="1840"/>
        </w:trPr>
        <w:tc>
          <w:tcPr>
            <w:tcW w:w="363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2" w:line="278" w:lineRule="auto"/>
              <w:ind w:left="23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Все го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1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Контроль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1" w:right="1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z w:val="24"/>
              </w:rPr>
              <w:t xml:space="preserve"> кие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104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  <w:tc>
          <w:tcPr>
            <w:tcW w:w="1893" w:type="dxa"/>
            <w:vMerge/>
            <w:tcBorders>
              <w:top w:val="nil"/>
            </w:tcBorders>
          </w:tcPr>
          <w:p w:rsidR="00170F1D" w:rsidRDefault="00170F1D">
            <w:pPr>
              <w:rPr>
                <w:sz w:val="2"/>
              </w:rPr>
            </w:pPr>
          </w:p>
        </w:tc>
      </w:tr>
      <w:tr w:rsidR="00170F1D">
        <w:trPr>
          <w:trHeight w:val="114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17" w:line="276" w:lineRule="auto"/>
              <w:ind w:left="234" w:right="35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1413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92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 xml:space="preserve">Безопасные действия при автономном существовании </w:t>
            </w:r>
            <w:r>
              <w:rPr>
                <w:sz w:val="24"/>
              </w:rPr>
              <w:t>в природной среде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6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65" w:history="1">
              <w:r w:rsidR="00CA4D18">
                <w:rPr>
                  <w:color w:val="0000FF"/>
                  <w:u w:val="single" w:color="0000FF"/>
                </w:rPr>
                <w:t>u/f5eb14e4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Пожарная безопасность в природной среде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6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67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/f5eb0efe</w:t>
              </w:r>
            </w:hyperlink>
          </w:p>
        </w:tc>
      </w:tr>
      <w:tr w:rsidR="00170F1D">
        <w:trPr>
          <w:trHeight w:val="1264"/>
        </w:trPr>
        <w:tc>
          <w:tcPr>
            <w:tcW w:w="363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330"/>
              <w:rPr>
                <w:sz w:val="24"/>
              </w:rPr>
            </w:pPr>
            <w:r>
              <w:rPr>
                <w:sz w:val="24"/>
              </w:rPr>
              <w:t>Безопасное поведение в горах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  <w:tcBorders>
              <w:bottom w:val="single" w:sz="6" w:space="0" w:color="000000"/>
            </w:tcBorders>
          </w:tcPr>
          <w:p w:rsidR="00170F1D" w:rsidRDefault="00CA4D18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6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6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/f5eb1ac0</w:t>
              </w:r>
            </w:hyperlink>
          </w:p>
        </w:tc>
      </w:tr>
      <w:tr w:rsidR="00170F1D">
        <w:trPr>
          <w:trHeight w:val="1264"/>
        </w:trPr>
        <w:tc>
          <w:tcPr>
            <w:tcW w:w="363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line="278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Безопасное поведение на водоёмах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  <w:tcBorders>
              <w:top w:val="single" w:sz="6" w:space="0" w:color="000000"/>
            </w:tcBorders>
          </w:tcPr>
          <w:p w:rsidR="00170F1D" w:rsidRDefault="00CA4D18">
            <w:pPr>
              <w:pStyle w:val="TableParagraph"/>
              <w:spacing w:before="42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/>
              <w:ind w:left="232"/>
            </w:pPr>
            <w:hyperlink r:id="rId7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7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/f5eb1da4</w:t>
              </w:r>
            </w:hyperlink>
          </w:p>
        </w:tc>
      </w:tr>
    </w:tbl>
    <w:p w:rsidR="00170F1D" w:rsidRDefault="00170F1D">
      <w:pPr>
        <w:sectPr w:rsidR="00170F1D">
          <w:pgSz w:w="16390" w:h="11910" w:orient="landscape"/>
          <w:pgMar w:top="106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 xml:space="preserve">Безопасные </w:t>
            </w:r>
            <w:r>
              <w:rPr>
                <w:sz w:val="24"/>
              </w:rPr>
              <w:t>действия при наводнении, цунами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7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73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/f5eb209c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7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75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/f5eb222c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7" w:line="276" w:lineRule="auto"/>
              <w:ind w:left="234" w:right="165"/>
              <w:rPr>
                <w:sz w:val="24"/>
              </w:rPr>
            </w:pPr>
            <w:r>
              <w:rPr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7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77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/f5eb23a8</w:t>
              </w:r>
            </w:hyperlink>
          </w:p>
        </w:tc>
      </w:tr>
      <w:tr w:rsidR="00170F1D">
        <w:trPr>
          <w:trHeight w:val="1190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38"/>
              <w:ind w:left="234"/>
              <w:rPr>
                <w:sz w:val="24"/>
              </w:rPr>
            </w:pPr>
            <w:r>
              <w:rPr>
                <w:sz w:val="24"/>
              </w:rPr>
              <w:t>Экология и её значение</w:t>
            </w:r>
          </w:p>
          <w:p w:rsidR="00170F1D" w:rsidRDefault="00CA4D18">
            <w:pPr>
              <w:pStyle w:val="TableParagraph"/>
              <w:spacing w:before="43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для устойчивого развития общества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5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 w:line="278" w:lineRule="auto"/>
              <w:ind w:left="234" w:right="323"/>
              <w:rPr>
                <w:sz w:val="24"/>
              </w:rPr>
            </w:pPr>
            <w:r>
              <w:rPr>
                <w:sz w:val="24"/>
              </w:rPr>
              <w:t>Общие представления о здоровье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ind w:left="232"/>
            </w:pPr>
            <w:hyperlink r:id="rId7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7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/f5eb279a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6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6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/>
              <w:ind w:left="232"/>
            </w:pPr>
            <w:hyperlink r:id="rId8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8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/f5eb2c0e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7" w:line="276" w:lineRule="auto"/>
              <w:ind w:left="234" w:right="998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>неинфекционных заболеваний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5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/>
              <w:ind w:left="232"/>
            </w:pPr>
            <w:hyperlink r:id="rId8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83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/f5eb2d94</w:t>
              </w:r>
            </w:hyperlink>
          </w:p>
        </w:tc>
      </w:tr>
    </w:tbl>
    <w:p w:rsidR="00170F1D" w:rsidRDefault="00170F1D">
      <w:p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9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Психическое здоровье и психологическое</w:t>
            </w:r>
          </w:p>
          <w:p w:rsidR="00170F1D" w:rsidRDefault="00CA4D1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благополучие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48" w:lineRule="exact"/>
              <w:ind w:left="232"/>
            </w:pPr>
            <w:hyperlink r:id="rId8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85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/f5eb3078</w:t>
              </w:r>
            </w:hyperlink>
          </w:p>
        </w:tc>
      </w:tr>
      <w:tr w:rsidR="00170F1D">
        <w:trPr>
          <w:trHeight w:val="1850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Первая помощь при неотложных состояниях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8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8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87" w:history="1">
              <w:r w:rsidR="00CA4D18">
                <w:rPr>
                  <w:color w:val="0000FF"/>
                  <w:u w:val="single" w:color="0000FF"/>
                </w:rPr>
                <w:t>u/f5eb350a</w:t>
              </w:r>
            </w:hyperlink>
            <w:hyperlink r:id="rId8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ind w:left="232"/>
            </w:pPr>
            <w:hyperlink r:id="rId8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/f5eb367c</w:t>
              </w:r>
            </w:hyperlink>
          </w:p>
        </w:tc>
      </w:tr>
      <w:tr w:rsidR="00170F1D">
        <w:trPr>
          <w:trHeight w:val="2764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 xml:space="preserve">Практикум для отработки практических навыков первой помощи и </w:t>
            </w:r>
            <w:r>
              <w:rPr>
                <w:sz w:val="24"/>
              </w:rPr>
              <w:t>психологической поддержки, решения кейсов, моделирования ситуаций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2765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875"/>
        </w:trPr>
        <w:tc>
          <w:tcPr>
            <w:tcW w:w="363" w:type="dxa"/>
          </w:tcPr>
          <w:p w:rsidR="00170F1D" w:rsidRDefault="00CA4D18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40" w:line="276" w:lineRule="auto"/>
              <w:ind w:left="234" w:right="885"/>
              <w:rPr>
                <w:sz w:val="24"/>
              </w:rPr>
            </w:pPr>
            <w:r>
              <w:rPr>
                <w:sz w:val="24"/>
              </w:rPr>
              <w:t xml:space="preserve">Общение – основа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40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</w:tc>
      </w:tr>
    </w:tbl>
    <w:p w:rsidR="00170F1D" w:rsidRDefault="00170F1D">
      <w:pPr>
        <w:spacing w:line="276" w:lineRule="auto"/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876"/>
        </w:trPr>
        <w:tc>
          <w:tcPr>
            <w:tcW w:w="36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spacing w:before="44" w:line="278" w:lineRule="auto"/>
              <w:ind w:left="232" w:right="169"/>
            </w:pPr>
            <w:hyperlink r:id="rId9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91" w:history="1">
              <w:r w:rsidR="00CA4D18">
                <w:rPr>
                  <w:color w:val="0000FF"/>
                  <w:u w:val="single" w:color="0000FF"/>
                </w:rPr>
                <w:t>u/f5eb3ca8</w:t>
              </w:r>
            </w:hyperlink>
          </w:p>
        </w:tc>
      </w:tr>
      <w:tr w:rsidR="00170F1D">
        <w:trPr>
          <w:trHeight w:val="141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9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93" w:history="1">
              <w:r w:rsidR="00CA4D18">
                <w:rPr>
                  <w:color w:val="0000FF"/>
                  <w:u w:val="single" w:color="0000FF"/>
                </w:rPr>
                <w:t>u/f5eb425c</w:t>
              </w:r>
            </w:hyperlink>
          </w:p>
        </w:tc>
      </w:tr>
      <w:tr w:rsidR="00170F1D">
        <w:trPr>
          <w:trHeight w:val="141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8" w:lineRule="auto"/>
              <w:ind w:left="232" w:right="169"/>
            </w:pPr>
            <w:hyperlink r:id="rId9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95" w:history="1">
              <w:r w:rsidR="00CA4D18">
                <w:rPr>
                  <w:color w:val="0000FF"/>
                  <w:u w:val="single" w:color="0000FF"/>
                </w:rPr>
                <w:t>u/f5eb425c</w:t>
              </w:r>
            </w:hyperlink>
          </w:p>
        </w:tc>
      </w:tr>
      <w:tr w:rsidR="00170F1D">
        <w:trPr>
          <w:trHeight w:val="1384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Манипуляция и способы противостоять ей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"/>
              <w:rPr>
                <w:b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02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9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97" w:history="1">
              <w:r w:rsidR="00CA4D18">
                <w:rPr>
                  <w:color w:val="0000FF"/>
                  <w:u w:val="single" w:color="0000FF"/>
                </w:rPr>
                <w:t>u/f5eb40ea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Манипуляция и способы противостоять ей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9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9"/>
              <w:ind w:left="232"/>
            </w:pPr>
            <w:hyperlink r:id="rId9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/f5eb40ea</w:t>
              </w:r>
            </w:hyperlink>
          </w:p>
        </w:tc>
      </w:tr>
      <w:tr w:rsidR="00170F1D">
        <w:trPr>
          <w:trHeight w:val="1144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200"/>
              <w:rPr>
                <w:sz w:val="24"/>
              </w:rPr>
            </w:pPr>
            <w:r>
              <w:rPr>
                <w:sz w:val="24"/>
              </w:rPr>
              <w:t xml:space="preserve">Современные увлечения. </w:t>
            </w:r>
            <w:r>
              <w:rPr>
                <w:sz w:val="24"/>
              </w:rPr>
              <w:t>Их возможности и риски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170F1D" w:rsidRDefault="00CA4D18">
            <w:pPr>
              <w:pStyle w:val="TableParagraph"/>
              <w:spacing w:before="1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spacing w:line="278" w:lineRule="auto"/>
              <w:ind w:left="234" w:right="575"/>
              <w:rPr>
                <w:sz w:val="24"/>
              </w:rPr>
            </w:pPr>
            <w:r>
              <w:rPr>
                <w:sz w:val="24"/>
              </w:rPr>
              <w:t>Цифровая среда - ее возможности и риски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5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before="1"/>
              <w:ind w:left="232"/>
            </w:pPr>
            <w:hyperlink r:id="rId10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7"/>
              <w:ind w:left="232"/>
            </w:pPr>
            <w:hyperlink r:id="rId10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/f5eb4568</w:t>
              </w:r>
            </w:hyperlink>
          </w:p>
        </w:tc>
      </w:tr>
    </w:tbl>
    <w:p w:rsidR="00170F1D" w:rsidRDefault="00170F1D">
      <w:p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41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Вредоносные </w:t>
            </w:r>
            <w:r>
              <w:rPr>
                <w:sz w:val="24"/>
              </w:rPr>
              <w:t>программы и приложения, способы защиты от них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8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102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103" w:history="1">
              <w:r w:rsidR="00CA4D18">
                <w:rPr>
                  <w:color w:val="0000FF"/>
                  <w:u w:val="single" w:color="0000FF"/>
                </w:rPr>
                <w:t>u/f5eb46da</w:t>
              </w:r>
            </w:hyperlink>
          </w:p>
        </w:tc>
      </w:tr>
      <w:tr w:rsidR="00170F1D">
        <w:trPr>
          <w:trHeight w:val="141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 xml:space="preserve">Опасный и запрещенный </w:t>
            </w:r>
            <w:proofErr w:type="spellStart"/>
            <w:r>
              <w:rPr>
                <w:sz w:val="24"/>
              </w:rPr>
              <w:t>контент</w:t>
            </w:r>
            <w:proofErr w:type="spellEnd"/>
            <w:r>
              <w:rPr>
                <w:sz w:val="24"/>
              </w:rPr>
              <w:t>: способы распознавания и защиты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6" w:lineRule="auto"/>
              <w:ind w:left="232" w:right="169"/>
            </w:pPr>
            <w:hyperlink r:id="rId104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105" w:history="1">
              <w:r w:rsidR="00CA4D18">
                <w:rPr>
                  <w:color w:val="0000FF"/>
                  <w:u w:val="single" w:color="0000FF"/>
                </w:rPr>
                <w:t>u/f5eb46da</w:t>
              </w:r>
            </w:hyperlink>
          </w:p>
        </w:tc>
      </w:tr>
      <w:tr w:rsidR="00170F1D">
        <w:trPr>
          <w:trHeight w:val="1415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160"/>
              <w:rPr>
                <w:sz w:val="24"/>
              </w:rPr>
            </w:pPr>
            <w:r>
              <w:rPr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119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78" w:lineRule="auto"/>
              <w:ind w:left="232" w:right="169"/>
            </w:pPr>
            <w:hyperlink r:id="rId106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  <w:hyperlink r:id="rId107" w:history="1">
              <w:r w:rsidR="00CA4D18">
                <w:rPr>
                  <w:color w:val="0000FF"/>
                  <w:u w:val="single" w:color="0000FF"/>
                </w:rPr>
                <w:t>u/f5eb4842</w:t>
              </w:r>
            </w:hyperlink>
          </w:p>
        </w:tc>
      </w:tr>
      <w:tr w:rsidR="00170F1D">
        <w:trPr>
          <w:trHeight w:val="1267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6" w:line="276" w:lineRule="auto"/>
              <w:ind w:left="234" w:right="45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108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109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170F1D">
        <w:trPr>
          <w:trHeight w:val="1266"/>
        </w:trPr>
        <w:tc>
          <w:tcPr>
            <w:tcW w:w="363" w:type="dxa"/>
          </w:tcPr>
          <w:p w:rsidR="00170F1D" w:rsidRDefault="00170F1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176" w:line="276" w:lineRule="auto"/>
              <w:ind w:left="234" w:right="826"/>
              <w:rPr>
                <w:sz w:val="24"/>
              </w:rPr>
            </w:pPr>
            <w:r>
              <w:rPr>
                <w:sz w:val="24"/>
              </w:rPr>
              <w:t>Сущность понятий "терроризм" и "экстремизм"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4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CA4D18">
            <w:pPr>
              <w:pStyle w:val="TableParagraph"/>
              <w:spacing w:before="44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170F1D" w:rsidRDefault="00170F1D">
            <w:pPr>
              <w:pStyle w:val="TableParagraph"/>
              <w:spacing w:line="251" w:lineRule="exact"/>
              <w:ind w:left="232"/>
            </w:pPr>
            <w:hyperlink r:id="rId110" w:history="1">
              <w:r w:rsidR="00CA4D18">
                <w:rPr>
                  <w:color w:val="0000FF"/>
                  <w:u w:val="single" w:color="0000FF"/>
                </w:rPr>
                <w:t>https://m.edsoo.r</w:t>
              </w:r>
            </w:hyperlink>
          </w:p>
          <w:p w:rsidR="00170F1D" w:rsidRDefault="00170F1D">
            <w:pPr>
              <w:pStyle w:val="TableParagraph"/>
              <w:spacing w:before="38"/>
              <w:ind w:left="232"/>
            </w:pPr>
            <w:hyperlink r:id="rId111" w:history="1">
              <w:proofErr w:type="spellStart"/>
              <w:r w:rsidR="00CA4D18">
                <w:rPr>
                  <w:color w:val="0000FF"/>
                  <w:u w:val="single" w:color="0000FF"/>
                </w:rPr>
                <w:t>u</w:t>
              </w:r>
              <w:proofErr w:type="spellEnd"/>
              <w:r w:rsidR="00CA4D18">
                <w:rPr>
                  <w:color w:val="0000FF"/>
                  <w:u w:val="single" w:color="0000FF"/>
                </w:rPr>
                <w:t>/f5eb46da</w:t>
              </w:r>
            </w:hyperlink>
          </w:p>
        </w:tc>
      </w:tr>
      <w:tr w:rsidR="00170F1D">
        <w:trPr>
          <w:trHeight w:val="195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3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203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 xml:space="preserve">Основы общественно- </w:t>
            </w:r>
            <w:r>
              <w:rPr>
                <w:sz w:val="24"/>
              </w:rPr>
              <w:t>государственной системы противодействия экстремизму и терроризму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</w:pPr>
          </w:p>
        </w:tc>
      </w:tr>
    </w:tbl>
    <w:p w:rsidR="00170F1D" w:rsidRDefault="00170F1D">
      <w:p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95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205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Основы общественно- государственной системы противодействия экстремизму и терроризму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2464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60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 xml:space="preserve">Опасности вовлечения в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террористическую</w:t>
            </w:r>
          </w:p>
          <w:p w:rsidR="00170F1D" w:rsidRDefault="00CA4D18">
            <w:pPr>
              <w:pStyle w:val="TableParagraph"/>
              <w:spacing w:line="278" w:lineRule="auto"/>
              <w:ind w:left="234" w:right="761"/>
              <w:rPr>
                <w:sz w:val="24"/>
              </w:rPr>
            </w:pPr>
            <w:r>
              <w:rPr>
                <w:sz w:val="24"/>
              </w:rPr>
              <w:t>деятельность, меры защиты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CA4D18">
            <w:pPr>
              <w:pStyle w:val="TableParagraph"/>
              <w:spacing w:before="19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687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170F1D" w:rsidRDefault="00CA4D18">
            <w:pPr>
              <w:pStyle w:val="TableParagraph"/>
              <w:spacing w:before="71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 xml:space="preserve">Опасности вовлечения в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 террористическую</w:t>
            </w:r>
          </w:p>
          <w:p w:rsidR="00170F1D" w:rsidRDefault="00CA4D18">
            <w:pPr>
              <w:pStyle w:val="TableParagraph"/>
              <w:spacing w:line="276" w:lineRule="auto"/>
              <w:ind w:left="234" w:right="761"/>
              <w:rPr>
                <w:sz w:val="24"/>
              </w:rPr>
            </w:pPr>
            <w:r>
              <w:rPr>
                <w:sz w:val="24"/>
              </w:rPr>
              <w:t>деятельность, меры защиты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195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spacing w:before="1"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"/>
        <w:gridCol w:w="3034"/>
        <w:gridCol w:w="793"/>
        <w:gridCol w:w="1464"/>
        <w:gridCol w:w="1560"/>
        <w:gridCol w:w="1104"/>
        <w:gridCol w:w="1893"/>
      </w:tblGrid>
      <w:tr w:rsidR="00170F1D">
        <w:trPr>
          <w:trHeight w:val="1956"/>
        </w:trPr>
        <w:tc>
          <w:tcPr>
            <w:tcW w:w="36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70F1D" w:rsidRDefault="00CA4D1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70F1D" w:rsidRDefault="00CA4D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4" w:type="dxa"/>
          </w:tcPr>
          <w:p w:rsidR="00170F1D" w:rsidRDefault="00170F1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70F1D" w:rsidRDefault="00CA4D18">
            <w:pPr>
              <w:pStyle w:val="TableParagraph"/>
              <w:spacing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93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rPr>
                <w:b/>
                <w:sz w:val="26"/>
              </w:rPr>
            </w:pPr>
          </w:p>
          <w:p w:rsidR="00170F1D" w:rsidRDefault="00170F1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70F1D" w:rsidRDefault="00CA4D18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  <w:tc>
          <w:tcPr>
            <w:tcW w:w="1893" w:type="dxa"/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  <w:tr w:rsidR="00170F1D">
        <w:trPr>
          <w:trHeight w:val="683"/>
        </w:trPr>
        <w:tc>
          <w:tcPr>
            <w:tcW w:w="3397" w:type="dxa"/>
            <w:gridSpan w:val="2"/>
            <w:tcBorders>
              <w:bottom w:val="single" w:sz="6" w:space="0" w:color="000000"/>
            </w:tcBorders>
          </w:tcPr>
          <w:p w:rsidR="00170F1D" w:rsidRDefault="00CA4D18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</w:p>
          <w:p w:rsidR="00170F1D" w:rsidRDefault="00CA4D18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 ПО ПРОГРАММЕ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:rsidR="00170F1D" w:rsidRDefault="00CA4D18">
            <w:pPr>
              <w:pStyle w:val="TableParagraph"/>
              <w:spacing w:before="203"/>
              <w:ind w:left="3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 w:rsidR="00170F1D" w:rsidRDefault="00CA4D18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70F1D" w:rsidRDefault="00CA4D18">
            <w:pPr>
              <w:pStyle w:val="TableParagraph"/>
              <w:spacing w:before="203"/>
              <w:ind w:left="7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97" w:type="dxa"/>
            <w:gridSpan w:val="2"/>
            <w:tcBorders>
              <w:bottom w:val="single" w:sz="6" w:space="0" w:color="000000"/>
            </w:tcBorders>
          </w:tcPr>
          <w:p w:rsidR="00170F1D" w:rsidRDefault="00170F1D">
            <w:pPr>
              <w:pStyle w:val="TableParagraph"/>
              <w:rPr>
                <w:sz w:val="24"/>
              </w:rPr>
            </w:pPr>
          </w:p>
        </w:tc>
      </w:tr>
    </w:tbl>
    <w:p w:rsidR="00170F1D" w:rsidRDefault="00170F1D">
      <w:pPr>
        <w:rPr>
          <w:sz w:val="24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pStyle w:val="a3"/>
        <w:spacing w:before="4"/>
        <w:ind w:left="0" w:firstLine="0"/>
        <w:rPr>
          <w:b/>
          <w:sz w:val="17"/>
        </w:rPr>
      </w:pPr>
    </w:p>
    <w:p w:rsidR="00170F1D" w:rsidRDefault="00170F1D">
      <w:pPr>
        <w:rPr>
          <w:sz w:val="17"/>
        </w:rPr>
        <w:sectPr w:rsidR="00170F1D">
          <w:pgSz w:w="16390" w:h="11910" w:orient="landscape"/>
          <w:pgMar w:top="1100" w:right="2340" w:bottom="280" w:left="1480" w:header="708" w:footer="708" w:gutter="0"/>
          <w:cols w:space="720"/>
        </w:sectPr>
      </w:pPr>
    </w:p>
    <w:p w:rsidR="00170F1D" w:rsidRDefault="00170F1D">
      <w:pPr>
        <w:spacing w:line="276" w:lineRule="auto"/>
        <w:rPr>
          <w:sz w:val="28"/>
        </w:rPr>
        <w:sectPr w:rsidR="00170F1D">
          <w:pgSz w:w="11910" w:h="16390"/>
          <w:pgMar w:top="1060" w:right="1100" w:bottom="280" w:left="1680" w:header="708" w:footer="708" w:gutter="0"/>
          <w:cols w:space="720"/>
        </w:sectPr>
      </w:pPr>
    </w:p>
    <w:p w:rsidR="00170F1D" w:rsidRDefault="00170F1D">
      <w:pPr>
        <w:pStyle w:val="a3"/>
        <w:spacing w:before="4"/>
        <w:ind w:left="0" w:firstLine="0"/>
        <w:rPr>
          <w:b/>
          <w:sz w:val="17"/>
        </w:rPr>
      </w:pPr>
    </w:p>
    <w:sectPr w:rsidR="00170F1D" w:rsidSect="00170F1D">
      <w:pgSz w:w="11910" w:h="16840" w:code="9"/>
      <w:pgMar w:top="1580" w:right="1680" w:bottom="28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19A7"/>
    <w:multiLevelType w:val="multilevel"/>
    <w:tmpl w:val="CBC868F2"/>
    <w:lvl w:ilvl="0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hAnsi="Times New Roman"/>
        <w:b/>
        <w:color w:val="333333"/>
        <w:sz w:val="28"/>
      </w:rPr>
    </w:lvl>
    <w:lvl w:ilvl="1">
      <w:numFmt w:val="bullet"/>
      <w:lvlText w:val="•"/>
      <w:lvlJc w:val="left"/>
      <w:pPr>
        <w:ind w:left="2916" w:hanging="305"/>
      </w:pPr>
    </w:lvl>
    <w:lvl w:ilvl="2">
      <w:numFmt w:val="bullet"/>
      <w:lvlText w:val="•"/>
      <w:lvlJc w:val="left"/>
      <w:pPr>
        <w:ind w:left="3773" w:hanging="305"/>
      </w:pPr>
    </w:lvl>
    <w:lvl w:ilvl="3">
      <w:numFmt w:val="bullet"/>
      <w:lvlText w:val="•"/>
      <w:lvlJc w:val="left"/>
      <w:pPr>
        <w:ind w:left="4629" w:hanging="305"/>
      </w:pPr>
    </w:lvl>
    <w:lvl w:ilvl="4">
      <w:numFmt w:val="bullet"/>
      <w:lvlText w:val="•"/>
      <w:lvlJc w:val="left"/>
      <w:pPr>
        <w:ind w:left="5486" w:hanging="305"/>
      </w:pPr>
    </w:lvl>
    <w:lvl w:ilvl="5">
      <w:numFmt w:val="bullet"/>
      <w:lvlText w:val="•"/>
      <w:lvlJc w:val="left"/>
      <w:pPr>
        <w:ind w:left="6343" w:hanging="305"/>
      </w:pPr>
    </w:lvl>
    <w:lvl w:ilvl="6">
      <w:numFmt w:val="bullet"/>
      <w:lvlText w:val="•"/>
      <w:lvlJc w:val="left"/>
      <w:pPr>
        <w:ind w:left="7199" w:hanging="305"/>
      </w:pPr>
    </w:lvl>
    <w:lvl w:ilvl="7">
      <w:numFmt w:val="bullet"/>
      <w:lvlText w:val="•"/>
      <w:lvlJc w:val="left"/>
      <w:pPr>
        <w:ind w:left="8056" w:hanging="305"/>
      </w:pPr>
    </w:lvl>
    <w:lvl w:ilvl="8">
      <w:numFmt w:val="bullet"/>
      <w:lvlText w:val="•"/>
      <w:lvlJc w:val="left"/>
      <w:pPr>
        <w:ind w:left="8913" w:hanging="305"/>
      </w:pPr>
    </w:lvl>
  </w:abstractNum>
  <w:abstractNum w:abstractNumId="1">
    <w:nsid w:val="0608F721"/>
    <w:multiLevelType w:val="hybridMultilevel"/>
    <w:tmpl w:val="469AF71A"/>
    <w:lvl w:ilvl="0" w:tplc="5876114C">
      <w:numFmt w:val="bullet"/>
      <w:lvlText w:val=""/>
      <w:lvlJc w:val="left"/>
      <w:pPr>
        <w:ind w:left="2122" w:hanging="360"/>
      </w:pPr>
      <w:rPr>
        <w:rFonts w:ascii="Symbol" w:hAnsi="Symbol"/>
        <w:sz w:val="22"/>
      </w:rPr>
    </w:lvl>
    <w:lvl w:ilvl="1" w:tplc="124AE604">
      <w:numFmt w:val="bullet"/>
      <w:lvlText w:val="•"/>
      <w:lvlJc w:val="left"/>
      <w:pPr>
        <w:ind w:left="2970" w:hanging="360"/>
      </w:pPr>
    </w:lvl>
    <w:lvl w:ilvl="2" w:tplc="D9E608F4">
      <w:numFmt w:val="bullet"/>
      <w:lvlText w:val="•"/>
      <w:lvlJc w:val="left"/>
      <w:pPr>
        <w:ind w:left="3821" w:hanging="360"/>
      </w:pPr>
    </w:lvl>
    <w:lvl w:ilvl="3" w:tplc="FD648D4C">
      <w:numFmt w:val="bullet"/>
      <w:lvlText w:val="•"/>
      <w:lvlJc w:val="left"/>
      <w:pPr>
        <w:ind w:left="4671" w:hanging="360"/>
      </w:pPr>
    </w:lvl>
    <w:lvl w:ilvl="4" w:tplc="42725FD6">
      <w:numFmt w:val="bullet"/>
      <w:lvlText w:val="•"/>
      <w:lvlJc w:val="left"/>
      <w:pPr>
        <w:ind w:left="5522" w:hanging="360"/>
      </w:pPr>
    </w:lvl>
    <w:lvl w:ilvl="5" w:tplc="31502AB4">
      <w:numFmt w:val="bullet"/>
      <w:lvlText w:val="•"/>
      <w:lvlJc w:val="left"/>
      <w:pPr>
        <w:ind w:left="6373" w:hanging="360"/>
      </w:pPr>
    </w:lvl>
    <w:lvl w:ilvl="6" w:tplc="AB2078B4">
      <w:numFmt w:val="bullet"/>
      <w:lvlText w:val="•"/>
      <w:lvlJc w:val="left"/>
      <w:pPr>
        <w:ind w:left="7223" w:hanging="360"/>
      </w:pPr>
    </w:lvl>
    <w:lvl w:ilvl="7" w:tplc="11A067BA">
      <w:numFmt w:val="bullet"/>
      <w:lvlText w:val="•"/>
      <w:lvlJc w:val="left"/>
      <w:pPr>
        <w:ind w:left="8074" w:hanging="360"/>
      </w:pPr>
    </w:lvl>
    <w:lvl w:ilvl="8" w:tplc="D96EE738">
      <w:numFmt w:val="bullet"/>
      <w:lvlText w:val="•"/>
      <w:lvlJc w:val="left"/>
      <w:pPr>
        <w:ind w:left="8925" w:hanging="360"/>
      </w:pPr>
    </w:lvl>
  </w:abstractNum>
  <w:abstractNum w:abstractNumId="2">
    <w:nsid w:val="738A8D6C"/>
    <w:multiLevelType w:val="multilevel"/>
    <w:tmpl w:val="39D2A408"/>
    <w:lvl w:ilvl="0">
      <w:start w:val="8"/>
      <w:numFmt w:val="decimal"/>
      <w:lvlText w:val="%1"/>
      <w:lvlJc w:val="left"/>
      <w:pPr>
        <w:ind w:left="1973" w:hanging="212"/>
        <w:jc w:val="left"/>
      </w:pPr>
      <w:rPr>
        <w:rFonts w:ascii="Times New Roman" w:hAnsi="Times New Roman"/>
        <w:b/>
        <w:color w:val="333333"/>
        <w:sz w:val="28"/>
      </w:rPr>
    </w:lvl>
    <w:lvl w:ilvl="1">
      <w:numFmt w:val="bullet"/>
      <w:lvlText w:val="•"/>
      <w:lvlJc w:val="left"/>
      <w:pPr>
        <w:ind w:left="2844" w:hanging="212"/>
      </w:pPr>
    </w:lvl>
    <w:lvl w:ilvl="2">
      <w:numFmt w:val="bullet"/>
      <w:lvlText w:val="•"/>
      <w:lvlJc w:val="left"/>
      <w:pPr>
        <w:ind w:left="3709" w:hanging="212"/>
      </w:pPr>
    </w:lvl>
    <w:lvl w:ilvl="3">
      <w:numFmt w:val="bullet"/>
      <w:lvlText w:val="•"/>
      <w:lvlJc w:val="left"/>
      <w:pPr>
        <w:ind w:left="4573" w:hanging="212"/>
      </w:pPr>
    </w:lvl>
    <w:lvl w:ilvl="4">
      <w:numFmt w:val="bullet"/>
      <w:lvlText w:val="•"/>
      <w:lvlJc w:val="left"/>
      <w:pPr>
        <w:ind w:left="5438" w:hanging="212"/>
      </w:pPr>
    </w:lvl>
    <w:lvl w:ilvl="5">
      <w:numFmt w:val="bullet"/>
      <w:lvlText w:val="•"/>
      <w:lvlJc w:val="left"/>
      <w:pPr>
        <w:ind w:left="6303" w:hanging="212"/>
      </w:pPr>
    </w:lvl>
    <w:lvl w:ilvl="6">
      <w:numFmt w:val="bullet"/>
      <w:lvlText w:val="•"/>
      <w:lvlJc w:val="left"/>
      <w:pPr>
        <w:ind w:left="7167" w:hanging="212"/>
      </w:pPr>
    </w:lvl>
    <w:lvl w:ilvl="7">
      <w:numFmt w:val="bullet"/>
      <w:lvlText w:val="•"/>
      <w:lvlJc w:val="left"/>
      <w:pPr>
        <w:ind w:left="8032" w:hanging="212"/>
      </w:pPr>
    </w:lvl>
    <w:lvl w:ilvl="8">
      <w:numFmt w:val="bullet"/>
      <w:lvlText w:val="•"/>
      <w:lvlJc w:val="left"/>
      <w:pPr>
        <w:ind w:left="8897" w:hanging="21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F1D"/>
    <w:rsid w:val="00170F1D"/>
    <w:rsid w:val="00C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1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70F1D"/>
    <w:pPr>
      <w:ind w:left="1162" w:firstLine="599"/>
    </w:pPr>
    <w:rPr>
      <w:sz w:val="28"/>
    </w:rPr>
  </w:style>
  <w:style w:type="paragraph" w:customStyle="1" w:styleId="Heading1">
    <w:name w:val="Heading 1"/>
    <w:basedOn w:val="a"/>
    <w:qFormat/>
    <w:rsid w:val="00170F1D"/>
    <w:pPr>
      <w:ind w:left="1282"/>
      <w:jc w:val="both"/>
      <w:outlineLvl w:val="1"/>
    </w:pPr>
    <w:rPr>
      <w:b/>
      <w:sz w:val="28"/>
    </w:rPr>
  </w:style>
  <w:style w:type="paragraph" w:styleId="a4">
    <w:name w:val="Title"/>
    <w:basedOn w:val="a"/>
    <w:qFormat/>
    <w:rsid w:val="00170F1D"/>
    <w:pPr>
      <w:ind w:hanging="123"/>
    </w:pPr>
    <w:rPr>
      <w:rFonts w:ascii="Microsoft Sans Serif" w:hAnsi="Microsoft Sans Serif"/>
      <w:sz w:val="45"/>
    </w:rPr>
  </w:style>
  <w:style w:type="paragraph" w:styleId="a5">
    <w:name w:val="List Paragraph"/>
    <w:basedOn w:val="a"/>
    <w:qFormat/>
    <w:rsid w:val="00170F1D"/>
    <w:pPr>
      <w:ind w:left="2122" w:hanging="360"/>
      <w:jc w:val="both"/>
    </w:pPr>
  </w:style>
  <w:style w:type="paragraph" w:customStyle="1" w:styleId="TableParagraph">
    <w:name w:val="Table Paragraph"/>
    <w:basedOn w:val="a"/>
    <w:qFormat/>
    <w:rsid w:val="00170F1D"/>
  </w:style>
  <w:style w:type="paragraph" w:customStyle="1" w:styleId="Heading2">
    <w:name w:val="Heading 2"/>
    <w:basedOn w:val="a"/>
    <w:rsid w:val="00170F1D"/>
    <w:pPr>
      <w:ind w:left="1022"/>
      <w:outlineLvl w:val="2"/>
    </w:pPr>
    <w:rPr>
      <w:b/>
      <w:sz w:val="24"/>
    </w:rPr>
  </w:style>
  <w:style w:type="character" w:customStyle="1" w:styleId="LineNumber">
    <w:name w:val="Line Number"/>
    <w:basedOn w:val="a0"/>
    <w:semiHidden/>
    <w:rsid w:val="00170F1D"/>
  </w:style>
  <w:style w:type="character" w:styleId="a6">
    <w:name w:val="Hyperlink"/>
    <w:rsid w:val="00170F1D"/>
    <w:rPr>
      <w:color w:val="0000FF"/>
      <w:u w:val="single"/>
    </w:rPr>
  </w:style>
  <w:style w:type="table" w:customStyle="1" w:styleId="TableNormal">
    <w:name w:val="Table Normal"/>
    <w:semiHidden/>
    <w:qFormat/>
    <w:rsid w:val="00170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170F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4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590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aefa0" TargetMode="External"/><Relationship Id="rId47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0c10" TargetMode="External"/><Relationship Id="rId68" Type="http://schemas.openxmlformats.org/officeDocument/2006/relationships/hyperlink" Target="https://m.edsoo.ru/f5eb1ac0" TargetMode="External"/><Relationship Id="rId84" Type="http://schemas.openxmlformats.org/officeDocument/2006/relationships/hyperlink" Target="https://m.edsoo.ru/f5eb3078" TargetMode="External"/><Relationship Id="rId89" Type="http://schemas.openxmlformats.org/officeDocument/2006/relationships/hyperlink" Target="https://m.edsoo.ru/f5eb367c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9506" TargetMode="External"/><Relationship Id="rId29" Type="http://schemas.openxmlformats.org/officeDocument/2006/relationships/hyperlink" Target="https://m.edsoo.ru/f5eac746" TargetMode="External"/><Relationship Id="rId107" Type="http://schemas.openxmlformats.org/officeDocument/2006/relationships/hyperlink" Target="https://m.edsoo.ru/f5eb4842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c8c2" TargetMode="External"/><Relationship Id="rId37" Type="http://schemas.openxmlformats.org/officeDocument/2006/relationships/hyperlink" Target="https://m.edsoo.ru/f5eacf84" TargetMode="External"/><Relationship Id="rId40" Type="http://schemas.openxmlformats.org/officeDocument/2006/relationships/hyperlink" Target="https://m.edsoo.ru/f5ead68c" TargetMode="External"/><Relationship Id="rId45" Type="http://schemas.openxmlformats.org/officeDocument/2006/relationships/hyperlink" Target="https://m.edsoo.ru/f5eaf78e" TargetMode="External"/><Relationship Id="rId53" Type="http://schemas.openxmlformats.org/officeDocument/2006/relationships/hyperlink" Target="https://m.edsoo.ru/f5eb0210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0efe" TargetMode="External"/><Relationship Id="rId74" Type="http://schemas.openxmlformats.org/officeDocument/2006/relationships/hyperlink" Target="https://m.edsoo.ru/f5eb222c" TargetMode="External"/><Relationship Id="rId79" Type="http://schemas.openxmlformats.org/officeDocument/2006/relationships/hyperlink" Target="https://m.edsoo.ru/f5eb279a" TargetMode="External"/><Relationship Id="rId87" Type="http://schemas.openxmlformats.org/officeDocument/2006/relationships/hyperlink" Target="https://m.edsoo.ru/f5eb350a" TargetMode="External"/><Relationship Id="rId102" Type="http://schemas.openxmlformats.org/officeDocument/2006/relationships/hyperlink" Target="https://m.edsoo.ru/f5eb46da" TargetMode="External"/><Relationship Id="rId110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5eb0c10" TargetMode="External"/><Relationship Id="rId82" Type="http://schemas.openxmlformats.org/officeDocument/2006/relationships/hyperlink" Target="https://m.edsoo.ru/f5eb2d94" TargetMode="External"/><Relationship Id="rId90" Type="http://schemas.openxmlformats.org/officeDocument/2006/relationships/hyperlink" Target="https://m.edsoo.ru/f5eb3ca8" TargetMode="External"/><Relationship Id="rId95" Type="http://schemas.openxmlformats.org/officeDocument/2006/relationships/hyperlink" Target="https://m.edsoo.ru/f5eb425c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7f41b590" TargetMode="External"/><Relationship Id="rId30" Type="http://schemas.openxmlformats.org/officeDocument/2006/relationships/hyperlink" Target="https://m.edsoo.ru/f5eac8c2" TargetMode="External"/><Relationship Id="rId35" Type="http://schemas.openxmlformats.org/officeDocument/2006/relationships/hyperlink" Target="https://m.edsoo.ru/f5eacdf4" TargetMode="External"/><Relationship Id="rId43" Type="http://schemas.openxmlformats.org/officeDocument/2006/relationships/hyperlink" Target="https://m.edsoo.ru/f5eaefa0" TargetMode="External"/><Relationship Id="rId48" Type="http://schemas.openxmlformats.org/officeDocument/2006/relationships/hyperlink" Target="https://m.edsoo.ru/f5eafef0" TargetMode="External"/><Relationship Id="rId56" Type="http://schemas.openxmlformats.org/officeDocument/2006/relationships/hyperlink" Target="https://m.edsoo.ru/f5eb0c10" TargetMode="External"/><Relationship Id="rId64" Type="http://schemas.openxmlformats.org/officeDocument/2006/relationships/hyperlink" Target="https://m.edsoo.ru/f5eb14e4" TargetMode="External"/><Relationship Id="rId69" Type="http://schemas.openxmlformats.org/officeDocument/2006/relationships/hyperlink" Target="https://m.edsoo.ru/f5eb1ac0" TargetMode="External"/><Relationship Id="rId77" Type="http://schemas.openxmlformats.org/officeDocument/2006/relationships/hyperlink" Target="https://m.edsoo.ru/f5eb23a8" TargetMode="External"/><Relationship Id="rId100" Type="http://schemas.openxmlformats.org/officeDocument/2006/relationships/hyperlink" Target="https://m.edsoo.ru/f5eb4568" TargetMode="External"/><Relationship Id="rId105" Type="http://schemas.openxmlformats.org/officeDocument/2006/relationships/hyperlink" Target="https://m.edsoo.ru/f5eb46d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afd42" TargetMode="External"/><Relationship Id="rId72" Type="http://schemas.openxmlformats.org/officeDocument/2006/relationships/hyperlink" Target="https://m.edsoo.ru/f5eb209c" TargetMode="External"/><Relationship Id="rId80" Type="http://schemas.openxmlformats.org/officeDocument/2006/relationships/hyperlink" Target="https://m.edsoo.ru/f5eb2c0e" TargetMode="External"/><Relationship Id="rId85" Type="http://schemas.openxmlformats.org/officeDocument/2006/relationships/hyperlink" Target="https://m.edsoo.ru/f5eb3078" TargetMode="External"/><Relationship Id="rId93" Type="http://schemas.openxmlformats.org/officeDocument/2006/relationships/hyperlink" Target="https://m.edsoo.ru/f5eb425c" TargetMode="External"/><Relationship Id="rId98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b590" TargetMode="External"/><Relationship Id="rId33" Type="http://schemas.openxmlformats.org/officeDocument/2006/relationships/hyperlink" Target="https://m.edsoo.ru/f5eac8c2" TargetMode="External"/><Relationship Id="rId38" Type="http://schemas.openxmlformats.org/officeDocument/2006/relationships/hyperlink" Target="https://m.edsoo.ru/f5ead51a" TargetMode="External"/><Relationship Id="rId46" Type="http://schemas.openxmlformats.org/officeDocument/2006/relationships/hyperlink" Target="https://m.edsoo.ru/f5eaf946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0efe" TargetMode="External"/><Relationship Id="rId103" Type="http://schemas.openxmlformats.org/officeDocument/2006/relationships/hyperlink" Target="https://m.edsoo.ru/f5eb46da" TargetMode="External"/><Relationship Id="rId108" Type="http://schemas.openxmlformats.org/officeDocument/2006/relationships/hyperlink" Target="https://m.edsoo.ru/f5eb46d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ad68c" TargetMode="External"/><Relationship Id="rId54" Type="http://schemas.openxmlformats.org/officeDocument/2006/relationships/hyperlink" Target="https://m.edsoo.ru/f5eb038c" TargetMode="External"/><Relationship Id="rId62" Type="http://schemas.openxmlformats.org/officeDocument/2006/relationships/hyperlink" Target="https://m.edsoo.ru/f5eb0c10" TargetMode="External"/><Relationship Id="rId70" Type="http://schemas.openxmlformats.org/officeDocument/2006/relationships/hyperlink" Target="https://m.edsoo.ru/f5eb1da4" TargetMode="External"/><Relationship Id="rId75" Type="http://schemas.openxmlformats.org/officeDocument/2006/relationships/hyperlink" Target="https://m.edsoo.ru/f5eb222c" TargetMode="External"/><Relationship Id="rId83" Type="http://schemas.openxmlformats.org/officeDocument/2006/relationships/hyperlink" Target="https://m.edsoo.ru/f5eb2d94" TargetMode="External"/><Relationship Id="rId88" Type="http://schemas.openxmlformats.org/officeDocument/2006/relationships/hyperlink" Target="https://m.edsoo.ru/f5eb367c" TargetMode="External"/><Relationship Id="rId91" Type="http://schemas.openxmlformats.org/officeDocument/2006/relationships/hyperlink" Target="https://m.edsoo.ru/f5eb3ca8" TargetMode="External"/><Relationship Id="rId96" Type="http://schemas.openxmlformats.org/officeDocument/2006/relationships/hyperlink" Target="https://m.edsoo.ru/f5eb40ea" TargetMode="External"/><Relationship Id="rId111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746" TargetMode="External"/><Relationship Id="rId36" Type="http://schemas.openxmlformats.org/officeDocument/2006/relationships/hyperlink" Target="https://m.edsoo.ru/f5eacf84" TargetMode="External"/><Relationship Id="rId49" Type="http://schemas.openxmlformats.org/officeDocument/2006/relationships/hyperlink" Target="https://m.edsoo.ru/f5eafef0" TargetMode="External"/><Relationship Id="rId57" Type="http://schemas.openxmlformats.org/officeDocument/2006/relationships/hyperlink" Target="https://m.edsoo.ru/f5eb0c10" TargetMode="External"/><Relationship Id="rId106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c8c2" TargetMode="External"/><Relationship Id="rId44" Type="http://schemas.openxmlformats.org/officeDocument/2006/relationships/hyperlink" Target="https://m.edsoo.ru/f5eaf78e" TargetMode="External"/><Relationship Id="rId52" Type="http://schemas.openxmlformats.org/officeDocument/2006/relationships/hyperlink" Target="https://m.edsoo.ru/f5eb0210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14e4" TargetMode="External"/><Relationship Id="rId73" Type="http://schemas.openxmlformats.org/officeDocument/2006/relationships/hyperlink" Target="https://m.edsoo.ru/f5eb209c" TargetMode="External"/><Relationship Id="rId78" Type="http://schemas.openxmlformats.org/officeDocument/2006/relationships/hyperlink" Target="https://m.edsoo.ru/f5eb279a" TargetMode="External"/><Relationship Id="rId81" Type="http://schemas.openxmlformats.org/officeDocument/2006/relationships/hyperlink" Target="https://m.edsoo.ru/f5eb2c0e" TargetMode="External"/><Relationship Id="rId86" Type="http://schemas.openxmlformats.org/officeDocument/2006/relationships/hyperlink" Target="https://m.edsoo.ru/f5eb350a" TargetMode="External"/><Relationship Id="rId94" Type="http://schemas.openxmlformats.org/officeDocument/2006/relationships/hyperlink" Target="https://m.edsoo.ru/f5eb425c" TargetMode="External"/><Relationship Id="rId99" Type="http://schemas.openxmlformats.org/officeDocument/2006/relationships/hyperlink" Target="https://m.edsoo.ru/f5eb40ea" TargetMode="External"/><Relationship Id="rId101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ad51a" TargetMode="External"/><Relationship Id="rId109" Type="http://schemas.openxmlformats.org/officeDocument/2006/relationships/hyperlink" Target="https://m.edsoo.ru/f5eb46da" TargetMode="External"/><Relationship Id="rId34" Type="http://schemas.openxmlformats.org/officeDocument/2006/relationships/hyperlink" Target="https://m.edsoo.ru/f5eacdf4" TargetMode="External"/><Relationship Id="rId50" Type="http://schemas.openxmlformats.org/officeDocument/2006/relationships/hyperlink" Target="https://m.edsoo.ru/f5eafd42" TargetMode="External"/><Relationship Id="rId55" Type="http://schemas.openxmlformats.org/officeDocument/2006/relationships/hyperlink" Target="https://m.edsoo.ru/f5eb038c" TargetMode="External"/><Relationship Id="rId76" Type="http://schemas.openxmlformats.org/officeDocument/2006/relationships/hyperlink" Target="https://m.edsoo.ru/f5eb23a8" TargetMode="External"/><Relationship Id="rId97" Type="http://schemas.openxmlformats.org/officeDocument/2006/relationships/hyperlink" Target="https://m.edsoo.ru/f5eb40ea" TargetMode="External"/><Relationship Id="rId104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1da4" TargetMode="External"/><Relationship Id="rId92" Type="http://schemas.openxmlformats.org/officeDocument/2006/relationships/hyperlink" Target="https://m.edsoo.ru/f5eb4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11063</Words>
  <Characters>63061</Characters>
  <Application>Microsoft Office Word</Application>
  <DocSecurity>0</DocSecurity>
  <Lines>525</Lines>
  <Paragraphs>147</Paragraphs>
  <ScaleCrop>false</ScaleCrop>
  <Company/>
  <LinksUpToDate>false</LinksUpToDate>
  <CharactersWithSpaces>73977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2024-09-09T19:37:00Z</dcterms:created>
  <dcterms:modified xsi:type="dcterms:W3CDTF">2024-09-09T19:38:00Z</dcterms:modified>
</cp:coreProperties>
</file>