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39" w:rsidRDefault="00C668AE">
      <w:pPr>
        <w:jc w:val="center"/>
      </w:pPr>
      <w:r>
        <w:t>Муниципальное автономное общеобразовательное учреждение</w:t>
      </w:r>
    </w:p>
    <w:p w:rsidR="00C33B39" w:rsidRDefault="00C668AE">
      <w:pPr>
        <w:jc w:val="center"/>
      </w:pPr>
      <w:r>
        <w:t>«</w:t>
      </w:r>
      <w:proofErr w:type="spellStart"/>
      <w:r>
        <w:t>Волотовская</w:t>
      </w:r>
      <w:proofErr w:type="spellEnd"/>
      <w:r>
        <w:t xml:space="preserve"> средняя школа»</w:t>
      </w:r>
    </w:p>
    <w:p w:rsidR="00C33B39" w:rsidRDefault="00C33B39">
      <w:pPr>
        <w:jc w:val="center"/>
      </w:pPr>
    </w:p>
    <w:p w:rsidR="00C33B39" w:rsidRDefault="00C33B39">
      <w:pPr>
        <w:jc w:val="center"/>
      </w:pPr>
    </w:p>
    <w:p w:rsidR="00C33B39" w:rsidRDefault="00C33B39">
      <w:pPr>
        <w:jc w:val="center"/>
      </w:pPr>
    </w:p>
    <w:p w:rsidR="00C33B39" w:rsidRDefault="00C33B39">
      <w:pPr>
        <w:jc w:val="center"/>
      </w:pPr>
    </w:p>
    <w:p w:rsidR="00C33B39" w:rsidRDefault="00C668AE" w:rsidP="00136B17">
      <w:pPr>
        <w:jc w:val="center"/>
      </w:pPr>
      <w:r>
        <w:t xml:space="preserve">                                                              </w:t>
      </w:r>
      <w:r w:rsidR="00136B17">
        <w:t xml:space="preserve">                              </w:t>
      </w:r>
    </w:p>
    <w:p w:rsidR="00C33B39" w:rsidRDefault="00C668AE" w:rsidP="00136B17">
      <w:pPr>
        <w:jc w:val="right"/>
      </w:pPr>
      <w:r>
        <w:t xml:space="preserve">                                                                                               Директор:</w:t>
      </w:r>
      <w:r w:rsidR="00136B17">
        <w:t xml:space="preserve">       Н.В.Петрова</w:t>
      </w:r>
      <w:r w:rsidR="00136B17" w:rsidRPr="00136B17">
        <w:drawing>
          <wp:inline distT="0" distB="0" distL="0" distR="0">
            <wp:extent cx="1820061" cy="1733550"/>
            <wp:effectExtent l="19050" t="0" r="87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B17" w:rsidRDefault="00136B17" w:rsidP="00136B17">
      <w:pPr>
        <w:rPr>
          <w:sz w:val="28"/>
        </w:rPr>
      </w:pPr>
    </w:p>
    <w:p w:rsidR="00C33B39" w:rsidRDefault="00C33B39">
      <w:pPr>
        <w:jc w:val="center"/>
        <w:rPr>
          <w:sz w:val="28"/>
        </w:rPr>
      </w:pPr>
    </w:p>
    <w:p w:rsidR="00C33B39" w:rsidRDefault="00C33B39">
      <w:pPr>
        <w:jc w:val="center"/>
        <w:rPr>
          <w:sz w:val="28"/>
        </w:rPr>
      </w:pPr>
    </w:p>
    <w:p w:rsidR="00C33B39" w:rsidRDefault="00C668AE">
      <w:pPr>
        <w:jc w:val="center"/>
        <w:rPr>
          <w:sz w:val="28"/>
        </w:rPr>
      </w:pPr>
      <w:r>
        <w:rPr>
          <w:sz w:val="28"/>
        </w:rPr>
        <w:t>Рабочая программа</w:t>
      </w:r>
    </w:p>
    <w:p w:rsidR="00C33B39" w:rsidRDefault="00C668AE">
      <w:pPr>
        <w:jc w:val="center"/>
        <w:rPr>
          <w:b/>
          <w:sz w:val="28"/>
        </w:rPr>
      </w:pPr>
      <w:r>
        <w:rPr>
          <w:b/>
          <w:sz w:val="28"/>
        </w:rPr>
        <w:t>по окружающему миру</w:t>
      </w:r>
    </w:p>
    <w:p w:rsidR="00C33B39" w:rsidRDefault="00C668AE">
      <w:pPr>
        <w:jc w:val="center"/>
        <w:rPr>
          <w:b/>
          <w:sz w:val="28"/>
        </w:rPr>
      </w:pPr>
      <w:r>
        <w:rPr>
          <w:b/>
          <w:sz w:val="28"/>
        </w:rPr>
        <w:t>в 3 классе</w:t>
      </w:r>
    </w:p>
    <w:p w:rsidR="00C33B39" w:rsidRDefault="00C668AE">
      <w:pPr>
        <w:jc w:val="center"/>
        <w:rPr>
          <w:sz w:val="28"/>
        </w:rPr>
      </w:pPr>
      <w:r>
        <w:rPr>
          <w:sz w:val="28"/>
        </w:rPr>
        <w:t>(А.А.Плешаков)</w:t>
      </w:r>
    </w:p>
    <w:p w:rsidR="00C33B39" w:rsidRPr="00136B17" w:rsidRDefault="00136B17" w:rsidP="00136B17">
      <w:pPr>
        <w:jc w:val="center"/>
        <w:rPr>
          <w:sz w:val="28"/>
        </w:rPr>
      </w:pPr>
      <w:r>
        <w:rPr>
          <w:sz w:val="28"/>
        </w:rPr>
        <w:t>к УМК «Школа Росси</w:t>
      </w:r>
    </w:p>
    <w:p w:rsidR="00C33B39" w:rsidRDefault="00C33B39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136B17" w:rsidRDefault="00136B17">
      <w:pPr>
        <w:jc w:val="both"/>
      </w:pPr>
    </w:p>
    <w:p w:rsidR="00C33B39" w:rsidRDefault="00C33B39">
      <w:pPr>
        <w:jc w:val="both"/>
      </w:pPr>
    </w:p>
    <w:p w:rsidR="00C33B39" w:rsidRPr="00C668AE" w:rsidRDefault="00C668A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C668A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33B39" w:rsidRPr="00C668AE" w:rsidRDefault="00C33B39">
      <w:pPr>
        <w:jc w:val="both"/>
        <w:rPr>
          <w:sz w:val="28"/>
          <w:szCs w:val="28"/>
        </w:rPr>
      </w:pPr>
    </w:p>
    <w:p w:rsidR="00C33B39" w:rsidRPr="00C668AE" w:rsidRDefault="00C668AE">
      <w:pPr>
        <w:spacing w:after="225"/>
        <w:rPr>
          <w:sz w:val="28"/>
          <w:szCs w:val="28"/>
        </w:rPr>
      </w:pPr>
      <w:proofErr w:type="gramStart"/>
      <w:r w:rsidRPr="00C668AE">
        <w:rPr>
          <w:sz w:val="28"/>
          <w:szCs w:val="28"/>
        </w:rPr>
        <w:t>Рабочая программа по предмету «Окружающий мир» для обучающихся 3-го класса </w:t>
      </w:r>
      <w:r w:rsidRPr="00C668AE">
        <w:rPr>
          <w:i/>
          <w:sz w:val="28"/>
          <w:szCs w:val="28"/>
        </w:rPr>
        <w:t>МАОУ</w:t>
      </w:r>
      <w:r w:rsidR="000C2568">
        <w:rPr>
          <w:i/>
          <w:sz w:val="28"/>
          <w:szCs w:val="28"/>
        </w:rPr>
        <w:t xml:space="preserve"> </w:t>
      </w:r>
      <w:r w:rsidRPr="00C668AE">
        <w:rPr>
          <w:i/>
          <w:sz w:val="28"/>
          <w:szCs w:val="28"/>
        </w:rPr>
        <w:t xml:space="preserve"> ВСШ </w:t>
      </w:r>
      <w:r w:rsidRPr="00C668AE">
        <w:rPr>
          <w:sz w:val="28"/>
          <w:szCs w:val="28"/>
        </w:rPr>
        <w:t> разработана в соответствии с требованиями следующих документов:</w:t>
      </w:r>
      <w:proofErr w:type="gramEnd"/>
    </w:p>
    <w:p w:rsidR="000C2568" w:rsidRDefault="001462AD" w:rsidP="001462A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D35CF0" w:rsidRDefault="000B2C32" w:rsidP="00D35CF0">
      <w:pPr>
        <w:numPr>
          <w:ilvl w:val="0"/>
          <w:numId w:val="11"/>
        </w:numPr>
        <w:rPr>
          <w:color w:val="222222"/>
          <w:sz w:val="28"/>
          <w:szCs w:val="28"/>
        </w:rPr>
      </w:pPr>
      <w:hyperlink r:id="rId8" w:anchor="/document/99/902389617/" w:history="1">
        <w:r w:rsidR="00D35CF0">
          <w:rPr>
            <w:rStyle w:val="ac"/>
            <w:color w:val="01745C"/>
            <w:sz w:val="28"/>
            <w:szCs w:val="28"/>
          </w:rPr>
          <w:t>Федеральный закон от 29.12.2012 № 273-ФЗ</w:t>
        </w:r>
      </w:hyperlink>
      <w:r w:rsidR="00D35CF0">
        <w:rPr>
          <w:color w:val="222222"/>
          <w:sz w:val="28"/>
          <w:szCs w:val="28"/>
        </w:rPr>
        <w:t> «Об образовании в Российской Федерации».</w:t>
      </w:r>
    </w:p>
    <w:p w:rsidR="00D35CF0" w:rsidRDefault="000B2C32" w:rsidP="00D35CF0">
      <w:pPr>
        <w:numPr>
          <w:ilvl w:val="0"/>
          <w:numId w:val="11"/>
        </w:numPr>
        <w:ind w:left="270" w:firstLine="0"/>
        <w:rPr>
          <w:color w:val="222222"/>
          <w:sz w:val="28"/>
          <w:szCs w:val="28"/>
        </w:rPr>
      </w:pPr>
      <w:hyperlink r:id="rId9" w:anchor="/document/99/565911135/" w:history="1">
        <w:proofErr w:type="gramStart"/>
        <w:r w:rsidR="00D35CF0">
          <w:rPr>
            <w:rStyle w:val="ac"/>
            <w:color w:val="01745C"/>
            <w:sz w:val="28"/>
            <w:szCs w:val="28"/>
          </w:rPr>
          <w:t>Приказ </w:t>
        </w:r>
        <w:proofErr w:type="spellStart"/>
        <w:r w:rsidR="00D35CF0">
          <w:rPr>
            <w:rStyle w:val="ac"/>
            <w:color w:val="01745C"/>
            <w:sz w:val="28"/>
            <w:szCs w:val="28"/>
          </w:rPr>
          <w:t>Минпросвещения</w:t>
        </w:r>
        <w:proofErr w:type="spellEnd"/>
        <w:r w:rsidR="00D35CF0">
          <w:rPr>
            <w:rStyle w:val="ac"/>
            <w:color w:val="01745C"/>
            <w:sz w:val="28"/>
            <w:szCs w:val="28"/>
          </w:rPr>
          <w:t xml:space="preserve"> от 28.08.2020 № 442</w:t>
        </w:r>
      </w:hyperlink>
      <w:r w:rsidR="00D35CF0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образования).</w:t>
      </w:r>
      <w:proofErr w:type="gramEnd"/>
    </w:p>
    <w:p w:rsidR="00D35CF0" w:rsidRDefault="000B2C32" w:rsidP="00D35CF0">
      <w:pPr>
        <w:numPr>
          <w:ilvl w:val="0"/>
          <w:numId w:val="11"/>
        </w:numPr>
        <w:ind w:left="270" w:firstLine="0"/>
        <w:rPr>
          <w:color w:val="222222"/>
          <w:sz w:val="28"/>
          <w:szCs w:val="28"/>
        </w:rPr>
      </w:pPr>
      <w:hyperlink r:id="rId10" w:anchor="/document/99/603340708/" w:history="1">
        <w:r w:rsidR="00D35CF0">
          <w:rPr>
            <w:rStyle w:val="ac"/>
            <w:color w:val="01745C"/>
            <w:sz w:val="28"/>
            <w:szCs w:val="28"/>
          </w:rPr>
          <w:t>Приказ </w:t>
        </w:r>
        <w:proofErr w:type="spellStart"/>
        <w:r w:rsidR="00D35CF0">
          <w:rPr>
            <w:rStyle w:val="ac"/>
            <w:color w:val="01745C"/>
            <w:sz w:val="28"/>
            <w:szCs w:val="28"/>
          </w:rPr>
          <w:t>Минпросвещения</w:t>
        </w:r>
        <w:proofErr w:type="spellEnd"/>
        <w:r w:rsidR="00D35CF0">
          <w:rPr>
            <w:rStyle w:val="ac"/>
            <w:color w:val="01745C"/>
            <w:sz w:val="28"/>
            <w:szCs w:val="28"/>
          </w:rPr>
          <w:t xml:space="preserve"> от 22.03.2021 № 115</w:t>
        </w:r>
      </w:hyperlink>
      <w:r w:rsidR="00D35CF0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D35CF0" w:rsidRDefault="000B2C32" w:rsidP="00D35CF0">
      <w:pPr>
        <w:numPr>
          <w:ilvl w:val="0"/>
          <w:numId w:val="11"/>
        </w:numPr>
        <w:ind w:left="270" w:firstLine="0"/>
        <w:rPr>
          <w:color w:val="222222"/>
          <w:sz w:val="28"/>
          <w:szCs w:val="28"/>
        </w:rPr>
      </w:pPr>
      <w:hyperlink r:id="rId11" w:anchor="/document/99/902180656/" w:history="1">
        <w:r w:rsidR="00D35CF0">
          <w:rPr>
            <w:rStyle w:val="ac"/>
            <w:color w:val="01745C"/>
            <w:sz w:val="28"/>
            <w:szCs w:val="28"/>
          </w:rPr>
          <w:t xml:space="preserve">Приказ </w:t>
        </w:r>
        <w:proofErr w:type="spellStart"/>
        <w:r w:rsidR="00D35CF0">
          <w:rPr>
            <w:rStyle w:val="ac"/>
            <w:color w:val="01745C"/>
            <w:sz w:val="28"/>
            <w:szCs w:val="28"/>
          </w:rPr>
          <w:t>Минобрнауки</w:t>
        </w:r>
        <w:proofErr w:type="spellEnd"/>
        <w:r w:rsidR="00D35CF0">
          <w:rPr>
            <w:rStyle w:val="ac"/>
            <w:color w:val="01745C"/>
            <w:sz w:val="28"/>
            <w:szCs w:val="28"/>
          </w:rPr>
          <w:t xml:space="preserve"> от 06.10.2009 № 373</w:t>
        </w:r>
      </w:hyperlink>
      <w:r w:rsidR="00D35CF0">
        <w:rPr>
          <w:color w:val="222222"/>
          <w:sz w:val="28"/>
          <w:szCs w:val="28"/>
        </w:rPr>
        <w:t> 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35CF0" w:rsidRDefault="000B2C32" w:rsidP="00D35CF0">
      <w:pPr>
        <w:numPr>
          <w:ilvl w:val="0"/>
          <w:numId w:val="11"/>
        </w:numPr>
        <w:ind w:left="270" w:firstLine="0"/>
        <w:rPr>
          <w:color w:val="222222"/>
          <w:sz w:val="28"/>
          <w:szCs w:val="28"/>
        </w:rPr>
      </w:pPr>
      <w:hyperlink r:id="rId12" w:anchor="/document/99/566085656/ZAP23UG3D9/" w:history="1">
        <w:r w:rsidR="00D35CF0">
          <w:rPr>
            <w:rStyle w:val="ac"/>
            <w:color w:val="01745C"/>
            <w:sz w:val="28"/>
            <w:szCs w:val="28"/>
          </w:rPr>
          <w:t>СП 2.4.3648-20</w:t>
        </w:r>
      </w:hyperlink>
      <w:r w:rsidR="00D35CF0">
        <w:rPr>
          <w:color w:val="222222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3" w:anchor="/document/99/566085656/" w:history="1">
        <w:r w:rsidR="00D35CF0">
          <w:rPr>
            <w:rStyle w:val="ac"/>
            <w:color w:val="01745C"/>
            <w:sz w:val="28"/>
            <w:szCs w:val="28"/>
          </w:rPr>
          <w:t>постановлением главного государственного санитарного врача России от 28.09.2020 № 28</w:t>
        </w:r>
      </w:hyperlink>
      <w:r w:rsidR="00D35CF0">
        <w:rPr>
          <w:color w:val="222222"/>
          <w:sz w:val="28"/>
          <w:szCs w:val="28"/>
        </w:rPr>
        <w:t> (действуют с 1 января 2021 года).</w:t>
      </w:r>
    </w:p>
    <w:p w:rsidR="00D35CF0" w:rsidRDefault="000B2C32" w:rsidP="00D35CF0">
      <w:pPr>
        <w:numPr>
          <w:ilvl w:val="0"/>
          <w:numId w:val="11"/>
        </w:numPr>
        <w:ind w:left="270" w:firstLine="0"/>
        <w:rPr>
          <w:color w:val="222222"/>
          <w:sz w:val="28"/>
          <w:szCs w:val="28"/>
        </w:rPr>
      </w:pPr>
      <w:hyperlink r:id="rId14" w:anchor="/document/99/573500115/XA00LVA2M9/" w:history="1">
        <w:proofErr w:type="spellStart"/>
        <w:r w:rsidR="00D35CF0">
          <w:rPr>
            <w:rStyle w:val="ac"/>
            <w:color w:val="01745C"/>
            <w:sz w:val="28"/>
            <w:szCs w:val="28"/>
          </w:rPr>
          <w:t>СанПиН</w:t>
        </w:r>
        <w:proofErr w:type="spellEnd"/>
        <w:r w:rsidR="00D35CF0">
          <w:rPr>
            <w:rStyle w:val="ac"/>
            <w:color w:val="01745C"/>
            <w:sz w:val="28"/>
            <w:szCs w:val="28"/>
          </w:rPr>
          <w:t xml:space="preserve"> 1.2.3685-21</w:t>
        </w:r>
      </w:hyperlink>
      <w:r w:rsidR="00D35CF0">
        <w:rPr>
          <w:color w:val="222222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5" w:anchor="/document/97/486051/" w:history="1">
        <w:r w:rsidR="00D35CF0">
          <w:rPr>
            <w:rStyle w:val="ac"/>
            <w:color w:val="01745C"/>
            <w:sz w:val="28"/>
            <w:szCs w:val="28"/>
          </w:rPr>
          <w:t>постановлением главного санитарного врача от 28.01.2021 № 2</w:t>
        </w:r>
      </w:hyperlink>
      <w:r w:rsidR="00D35CF0">
        <w:rPr>
          <w:color w:val="222222"/>
          <w:sz w:val="28"/>
          <w:szCs w:val="28"/>
        </w:rPr>
        <w:t> (действуют с 1 марта 2021 года).</w:t>
      </w:r>
    </w:p>
    <w:p w:rsidR="00D35CF0" w:rsidRDefault="000B2C32" w:rsidP="00D35CF0">
      <w:pPr>
        <w:numPr>
          <w:ilvl w:val="0"/>
          <w:numId w:val="11"/>
        </w:numPr>
        <w:ind w:left="270" w:firstLine="0"/>
        <w:rPr>
          <w:color w:val="222222"/>
          <w:sz w:val="28"/>
          <w:szCs w:val="28"/>
        </w:rPr>
      </w:pPr>
      <w:hyperlink r:id="rId16" w:anchor="/document/99/565295909/bssPhr5/" w:history="1">
        <w:r w:rsidR="00D35CF0">
          <w:rPr>
            <w:rStyle w:val="ac"/>
            <w:color w:val="01745C"/>
            <w:sz w:val="28"/>
            <w:szCs w:val="28"/>
          </w:rPr>
          <w:t xml:space="preserve">Приказ </w:t>
        </w:r>
        <w:proofErr w:type="spellStart"/>
        <w:r w:rsidR="00D35CF0">
          <w:rPr>
            <w:rStyle w:val="ac"/>
            <w:color w:val="01745C"/>
            <w:sz w:val="28"/>
            <w:szCs w:val="28"/>
          </w:rPr>
          <w:t>Минпросвещения</w:t>
        </w:r>
        <w:proofErr w:type="spellEnd"/>
        <w:r w:rsidR="00D35CF0">
          <w:rPr>
            <w:rStyle w:val="ac"/>
            <w:color w:val="01745C"/>
            <w:sz w:val="28"/>
            <w:szCs w:val="28"/>
          </w:rPr>
          <w:t xml:space="preserve"> от 20.05.2020 № 254</w:t>
        </w:r>
      </w:hyperlink>
      <w:r w:rsidR="00D35CF0">
        <w:rPr>
          <w:color w:val="222222"/>
          <w:sz w:val="28"/>
          <w:szCs w:val="28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D35CF0" w:rsidRDefault="00D35CF0" w:rsidP="00D35CF0">
      <w:pPr>
        <w:numPr>
          <w:ilvl w:val="0"/>
          <w:numId w:val="11"/>
        </w:numPr>
        <w:ind w:left="270"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Учебного плана начального общего образования МАОУ ВСШ, утвержденного </w:t>
      </w:r>
      <w:r>
        <w:rPr>
          <w:color w:val="302709"/>
          <w:sz w:val="28"/>
          <w:szCs w:val="28"/>
        </w:rPr>
        <w:t xml:space="preserve">приказом от </w:t>
      </w:r>
      <w:r>
        <w:rPr>
          <w:i/>
          <w:color w:val="302709"/>
          <w:sz w:val="28"/>
          <w:szCs w:val="28"/>
        </w:rPr>
        <w:t xml:space="preserve">31.08.2021 </w:t>
      </w:r>
      <w:r>
        <w:rPr>
          <w:color w:val="302709"/>
          <w:sz w:val="28"/>
          <w:szCs w:val="28"/>
        </w:rPr>
        <w:t xml:space="preserve">№ </w:t>
      </w:r>
      <w:r>
        <w:rPr>
          <w:i/>
          <w:color w:val="302709"/>
          <w:sz w:val="28"/>
          <w:szCs w:val="28"/>
        </w:rPr>
        <w:t xml:space="preserve">175 </w:t>
      </w:r>
      <w:r>
        <w:rPr>
          <w:color w:val="302709"/>
          <w:sz w:val="28"/>
          <w:szCs w:val="28"/>
        </w:rPr>
        <w:t>«О внесении изменений в основную образовательную программу начального общего образования».</w:t>
      </w:r>
    </w:p>
    <w:p w:rsidR="00D35CF0" w:rsidRDefault="00D35CF0" w:rsidP="00D35CF0">
      <w:pPr>
        <w:numPr>
          <w:ilvl w:val="0"/>
          <w:numId w:val="11"/>
        </w:numPr>
        <w:ind w:left="270"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Положение о рабочей программе МАОУ ВСШ.</w:t>
      </w:r>
    </w:p>
    <w:p w:rsidR="001462AD" w:rsidRDefault="00D35CF0" w:rsidP="001462AD">
      <w:pPr>
        <w:jc w:val="both"/>
        <w:rPr>
          <w:sz w:val="28"/>
        </w:rPr>
      </w:pPr>
      <w:r>
        <w:rPr>
          <w:i/>
          <w:sz w:val="28"/>
          <w:szCs w:val="28"/>
        </w:rPr>
        <w:t xml:space="preserve">   </w:t>
      </w:r>
      <w:r w:rsidR="001462AD">
        <w:rPr>
          <w:i/>
          <w:sz w:val="28"/>
          <w:szCs w:val="28"/>
        </w:rPr>
        <w:t>10.</w:t>
      </w:r>
      <w:r w:rsidR="001462AD" w:rsidRPr="001462AD">
        <w:rPr>
          <w:i/>
          <w:sz w:val="28"/>
        </w:rPr>
        <w:t xml:space="preserve"> </w:t>
      </w:r>
      <w:r w:rsidR="001462AD">
        <w:rPr>
          <w:i/>
          <w:sz w:val="28"/>
        </w:rPr>
        <w:t xml:space="preserve">Программа начального общего образования </w:t>
      </w:r>
      <w:proofErr w:type="gramStart"/>
      <w:r w:rsidR="001462AD">
        <w:rPr>
          <w:i/>
          <w:sz w:val="28"/>
        </w:rPr>
        <w:t>по</w:t>
      </w:r>
      <w:proofErr w:type="gramEnd"/>
      <w:r w:rsidR="001462AD">
        <w:rPr>
          <w:i/>
          <w:sz w:val="28"/>
        </w:rPr>
        <w:t xml:space="preserve">  </w:t>
      </w:r>
    </w:p>
    <w:p w:rsidR="00C33B39" w:rsidRPr="00C668AE" w:rsidRDefault="001462AD" w:rsidP="00C668AE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8736A8">
        <w:rPr>
          <w:rFonts w:ascii="Times New Roman" w:hAnsi="Times New Roman"/>
          <w:i/>
          <w:sz w:val="28"/>
          <w:szCs w:val="28"/>
        </w:rPr>
        <w:t xml:space="preserve">по </w:t>
      </w:r>
      <w:r w:rsidR="00C668AE" w:rsidRPr="00C668AE">
        <w:rPr>
          <w:rFonts w:ascii="Times New Roman" w:hAnsi="Times New Roman"/>
          <w:i/>
          <w:sz w:val="28"/>
          <w:szCs w:val="28"/>
        </w:rPr>
        <w:t xml:space="preserve">окружающему миру </w:t>
      </w:r>
      <w:r w:rsidR="00C668AE" w:rsidRPr="00C668AE">
        <w:rPr>
          <w:rFonts w:ascii="Times New Roman" w:hAnsi="Times New Roman"/>
          <w:sz w:val="28"/>
          <w:szCs w:val="28"/>
        </w:rPr>
        <w:t xml:space="preserve"> 1-4</w:t>
      </w:r>
      <w:r>
        <w:rPr>
          <w:rFonts w:ascii="Times New Roman" w:hAnsi="Times New Roman"/>
          <w:sz w:val="28"/>
          <w:szCs w:val="28"/>
        </w:rPr>
        <w:t xml:space="preserve"> классы» А.А. Плешакова. –   </w:t>
      </w:r>
      <w:r w:rsidR="00C668AE" w:rsidRPr="00C668AE">
        <w:rPr>
          <w:rFonts w:ascii="Times New Roman" w:hAnsi="Times New Roman"/>
          <w:sz w:val="28"/>
          <w:szCs w:val="28"/>
        </w:rPr>
        <w:t>М.: Просвещение 2014 г</w:t>
      </w:r>
      <w:proofErr w:type="gramStart"/>
      <w:r w:rsidR="00C668AE" w:rsidRPr="00C668AE">
        <w:rPr>
          <w:rFonts w:ascii="Times New Roman" w:hAnsi="Times New Roman"/>
          <w:sz w:val="28"/>
          <w:szCs w:val="28"/>
        </w:rPr>
        <w:t>.</w:t>
      </w:r>
      <w:r w:rsidR="00C668AE" w:rsidRPr="00C668AE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C33B39" w:rsidRPr="00C668AE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6A8" w:rsidRDefault="008736A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2AD" w:rsidRPr="001668E3" w:rsidRDefault="001462AD" w:rsidP="001462AD">
      <w:pPr>
        <w:pStyle w:val="1f"/>
        <w:tabs>
          <w:tab w:val="left" w:pos="-345"/>
        </w:tabs>
        <w:jc w:val="both"/>
        <w:rPr>
          <w:rFonts w:eastAsia="Times New Roman"/>
          <w:b/>
          <w:bCs/>
          <w:sz w:val="28"/>
          <w:szCs w:val="28"/>
        </w:rPr>
      </w:pPr>
      <w:r w:rsidRPr="001668E3">
        <w:rPr>
          <w:rFonts w:eastAsia="Times New Roman"/>
          <w:b/>
          <w:bCs/>
          <w:sz w:val="28"/>
          <w:szCs w:val="28"/>
        </w:rPr>
        <w:lastRenderedPageBreak/>
        <w:t xml:space="preserve">Рабочая программа и тематическое планирование по «Окружающему миру» для 3-го класса составлены с учетом программы воспитания. </w:t>
      </w:r>
    </w:p>
    <w:p w:rsidR="001462AD" w:rsidRPr="001668E3" w:rsidRDefault="001462AD" w:rsidP="001462AD">
      <w:pPr>
        <w:pStyle w:val="1f"/>
        <w:tabs>
          <w:tab w:val="left" w:pos="-345"/>
        </w:tabs>
        <w:jc w:val="both"/>
        <w:rPr>
          <w:rFonts w:eastAsia="Times New Roman"/>
          <w:b/>
          <w:bCs/>
          <w:sz w:val="28"/>
          <w:szCs w:val="28"/>
        </w:rPr>
      </w:pPr>
    </w:p>
    <w:p w:rsidR="001462AD" w:rsidRPr="001668E3" w:rsidRDefault="001462AD" w:rsidP="001462AD">
      <w:pPr>
        <w:pStyle w:val="1f"/>
        <w:tabs>
          <w:tab w:val="left" w:pos="-345"/>
        </w:tabs>
        <w:jc w:val="both"/>
        <w:rPr>
          <w:sz w:val="28"/>
          <w:szCs w:val="28"/>
        </w:rPr>
      </w:pPr>
      <w:r w:rsidRPr="001668E3">
        <w:rPr>
          <w:rFonts w:eastAsia="Times New Roman"/>
          <w:sz w:val="28"/>
          <w:szCs w:val="28"/>
        </w:rPr>
        <w:t>Воспитательный потенциал данного предмета обеспечивает реализацию следующих целевых приоритетов воспитания обучающихся НОО:</w:t>
      </w:r>
    </w:p>
    <w:p w:rsidR="001462AD" w:rsidRPr="001668E3" w:rsidRDefault="001462AD" w:rsidP="001462AD">
      <w:pPr>
        <w:pStyle w:val="Standard"/>
        <w:rPr>
          <w:rFonts w:ascii="Times New Roman" w:hAnsi="Times New Roman" w:cs="Times New Roman"/>
          <w:sz w:val="28"/>
          <w:szCs w:val="28"/>
          <w:lang w:eastAsia="ru-RU"/>
        </w:rPr>
      </w:pPr>
      <w:r w:rsidRPr="001668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1668E3">
        <w:rPr>
          <w:rFonts w:ascii="Times New Roman" w:hAnsi="Times New Roman" w:cs="Times New Roman"/>
          <w:sz w:val="28"/>
          <w:szCs w:val="28"/>
          <w:lang w:eastAsia="ru-RU"/>
        </w:rPr>
        <w:t>Целевым приоритетом на уровне НОО является создание благоприятных условий для развития социально значимых отношений школьников и, прежде всего, ценностных отношений.</w:t>
      </w:r>
    </w:p>
    <w:p w:rsidR="001462AD" w:rsidRPr="001668E3" w:rsidRDefault="001462AD" w:rsidP="001462AD">
      <w:pPr>
        <w:pStyle w:val="Standar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2AD" w:rsidRPr="001668E3" w:rsidRDefault="001462AD" w:rsidP="001462AD">
      <w:pPr>
        <w:shd w:val="clear" w:color="auto" w:fill="F5F5F5"/>
        <w:jc w:val="center"/>
        <w:rPr>
          <w:sz w:val="28"/>
          <w:szCs w:val="28"/>
        </w:rPr>
      </w:pPr>
      <w:r w:rsidRPr="001668E3">
        <w:rPr>
          <w:b/>
          <w:bCs/>
          <w:sz w:val="28"/>
          <w:szCs w:val="28"/>
        </w:rPr>
        <w:t>Ценностные ориентиры курса</w:t>
      </w:r>
    </w:p>
    <w:p w:rsidR="001462AD" w:rsidRPr="001668E3" w:rsidRDefault="001462AD" w:rsidP="001462AD">
      <w:pPr>
        <w:numPr>
          <w:ilvl w:val="0"/>
          <w:numId w:val="4"/>
        </w:numPr>
        <w:shd w:val="clear" w:color="auto" w:fill="FFFFFF"/>
        <w:ind w:left="0"/>
        <w:rPr>
          <w:sz w:val="28"/>
          <w:szCs w:val="28"/>
        </w:rPr>
      </w:pPr>
      <w:r w:rsidRPr="001668E3">
        <w:rPr>
          <w:sz w:val="28"/>
          <w:szCs w:val="28"/>
        </w:rPr>
        <w:t>Природа как одна из важнейших основ здоровой и гармо</w:t>
      </w:r>
      <w:r w:rsidRPr="001668E3">
        <w:rPr>
          <w:sz w:val="28"/>
          <w:szCs w:val="28"/>
        </w:rPr>
        <w:softHyphen/>
        <w:t>ничной жизни человека и общества.</w:t>
      </w:r>
    </w:p>
    <w:p w:rsidR="001462AD" w:rsidRPr="001668E3" w:rsidRDefault="001462AD" w:rsidP="001462AD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1668E3">
        <w:rPr>
          <w:sz w:val="28"/>
          <w:szCs w:val="28"/>
        </w:rPr>
        <w:t>Культура как процесс и результат человеческой жизнедеятель</w:t>
      </w:r>
      <w:r w:rsidRPr="001668E3">
        <w:rPr>
          <w:sz w:val="28"/>
          <w:szCs w:val="28"/>
        </w:rPr>
        <w:softHyphen/>
        <w:t>ности во всём многообразии её форм.</w:t>
      </w:r>
    </w:p>
    <w:p w:rsidR="001462AD" w:rsidRPr="001668E3" w:rsidRDefault="001462AD" w:rsidP="001462AD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1668E3">
        <w:rPr>
          <w:sz w:val="28"/>
          <w:szCs w:val="28"/>
        </w:rPr>
        <w:t>Наука как часть культуры, отражающая человеческое стрем</w:t>
      </w:r>
      <w:r w:rsidRPr="001668E3">
        <w:rPr>
          <w:sz w:val="28"/>
          <w:szCs w:val="28"/>
        </w:rPr>
        <w:softHyphen/>
        <w:t>ление к истине, к познанию закономерностей окружающего мира природы и социума.</w:t>
      </w:r>
    </w:p>
    <w:p w:rsidR="001462AD" w:rsidRPr="001668E3" w:rsidRDefault="001462AD" w:rsidP="001462AD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1668E3">
        <w:rPr>
          <w:sz w:val="28"/>
          <w:szCs w:val="28"/>
        </w:rPr>
        <w:t>Человечество как многообразие народов, культур, религий</w:t>
      </w:r>
      <w:proofErr w:type="gramStart"/>
      <w:r w:rsidRPr="001668E3">
        <w:rPr>
          <w:sz w:val="28"/>
          <w:szCs w:val="28"/>
        </w:rPr>
        <w:t>.</w:t>
      </w:r>
      <w:proofErr w:type="gramEnd"/>
      <w:r w:rsidRPr="001668E3">
        <w:rPr>
          <w:sz w:val="28"/>
          <w:szCs w:val="28"/>
        </w:rPr>
        <w:t xml:space="preserve"> </w:t>
      </w:r>
      <w:proofErr w:type="gramStart"/>
      <w:r w:rsidRPr="001668E3">
        <w:rPr>
          <w:sz w:val="28"/>
          <w:szCs w:val="28"/>
        </w:rPr>
        <w:t>в</w:t>
      </w:r>
      <w:proofErr w:type="gramEnd"/>
      <w:r w:rsidRPr="001668E3">
        <w:rPr>
          <w:sz w:val="28"/>
          <w:szCs w:val="28"/>
        </w:rPr>
        <w:t xml:space="preserve"> Международное сотрудничество как основа мира на Земле.</w:t>
      </w:r>
    </w:p>
    <w:p w:rsidR="001462AD" w:rsidRPr="001668E3" w:rsidRDefault="001462AD" w:rsidP="001462AD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1668E3">
        <w:rPr>
          <w:sz w:val="28"/>
          <w:szCs w:val="28"/>
        </w:rPr>
        <w:t>Патриотизм как одно из проявлений духовной зрелости чело</w:t>
      </w:r>
      <w:r w:rsidRPr="001668E3">
        <w:rPr>
          <w:sz w:val="28"/>
          <w:szCs w:val="28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1462AD" w:rsidRPr="001668E3" w:rsidRDefault="001462AD" w:rsidP="001462AD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1668E3">
        <w:rPr>
          <w:sz w:val="28"/>
          <w:szCs w:val="28"/>
        </w:rPr>
        <w:t>Семья как основа духовно-нравственного развития и воспи</w:t>
      </w:r>
      <w:r w:rsidRPr="001668E3">
        <w:rPr>
          <w:sz w:val="28"/>
          <w:szCs w:val="28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1668E3">
        <w:rPr>
          <w:sz w:val="28"/>
          <w:szCs w:val="28"/>
        </w:rPr>
        <w:softHyphen/>
        <w:t>способности российского общества.</w:t>
      </w:r>
    </w:p>
    <w:p w:rsidR="001462AD" w:rsidRPr="001668E3" w:rsidRDefault="001462AD" w:rsidP="001462AD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1668E3">
        <w:rPr>
          <w:sz w:val="28"/>
          <w:szCs w:val="28"/>
        </w:rPr>
        <w:t>Труд и творчество как отличительные черты духовно и нрав</w:t>
      </w:r>
      <w:r w:rsidRPr="001668E3">
        <w:rPr>
          <w:sz w:val="28"/>
          <w:szCs w:val="28"/>
        </w:rPr>
        <w:softHyphen/>
        <w:t>ственно развитой личности.</w:t>
      </w:r>
    </w:p>
    <w:p w:rsidR="001462AD" w:rsidRPr="001668E3" w:rsidRDefault="001462AD" w:rsidP="001462AD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1668E3">
        <w:rPr>
          <w:sz w:val="28"/>
          <w:szCs w:val="28"/>
        </w:rPr>
        <w:t>Здоровый образ жизни в единстве составляющих: здо</w:t>
      </w:r>
      <w:r w:rsidRPr="001668E3">
        <w:rPr>
          <w:sz w:val="28"/>
          <w:szCs w:val="28"/>
        </w:rPr>
        <w:softHyphen/>
        <w:t>ровье физическое, психическое, духовно - и социально-нрав</w:t>
      </w:r>
      <w:r w:rsidRPr="001668E3">
        <w:rPr>
          <w:sz w:val="28"/>
          <w:szCs w:val="28"/>
        </w:rPr>
        <w:softHyphen/>
        <w:t>ственное.</w:t>
      </w:r>
    </w:p>
    <w:p w:rsidR="001462AD" w:rsidRPr="001668E3" w:rsidRDefault="001462AD" w:rsidP="001462AD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1668E3">
        <w:rPr>
          <w:sz w:val="28"/>
          <w:szCs w:val="28"/>
        </w:rPr>
        <w:t>Нравственный выбор и ответственность человека в отноше</w:t>
      </w:r>
      <w:r w:rsidRPr="001668E3">
        <w:rPr>
          <w:sz w:val="28"/>
          <w:szCs w:val="28"/>
        </w:rPr>
        <w:softHyphen/>
        <w:t>нии к природе, историко-культурному наследию, к самому себе и окружающим.</w:t>
      </w:r>
    </w:p>
    <w:p w:rsidR="001462AD" w:rsidRPr="001668E3" w:rsidRDefault="001462AD" w:rsidP="001462AD">
      <w:pPr>
        <w:shd w:val="clear" w:color="auto" w:fill="F5F5F5"/>
        <w:rPr>
          <w:sz w:val="28"/>
          <w:szCs w:val="28"/>
        </w:rPr>
      </w:pPr>
      <w:r w:rsidRPr="001668E3">
        <w:rPr>
          <w:b/>
          <w:bCs/>
          <w:sz w:val="28"/>
          <w:szCs w:val="28"/>
        </w:rPr>
        <w:t>Цель:</w:t>
      </w:r>
    </w:p>
    <w:p w:rsidR="001462AD" w:rsidRPr="001668E3" w:rsidRDefault="001462AD" w:rsidP="001462AD">
      <w:pPr>
        <w:shd w:val="clear" w:color="auto" w:fill="F5F5F5"/>
        <w:rPr>
          <w:sz w:val="28"/>
          <w:szCs w:val="28"/>
        </w:rPr>
      </w:pPr>
      <w:r w:rsidRPr="001668E3">
        <w:rPr>
          <w:sz w:val="28"/>
          <w:szCs w:val="28"/>
        </w:rPr>
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</w:t>
      </w:r>
    </w:p>
    <w:p w:rsidR="001462AD" w:rsidRPr="001668E3" w:rsidRDefault="001462AD" w:rsidP="001462AD">
      <w:pPr>
        <w:shd w:val="clear" w:color="auto" w:fill="F5F5F5"/>
        <w:rPr>
          <w:sz w:val="28"/>
          <w:szCs w:val="28"/>
        </w:rPr>
      </w:pPr>
      <w:r w:rsidRPr="001668E3">
        <w:rPr>
          <w:sz w:val="28"/>
          <w:szCs w:val="28"/>
        </w:rP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</w:p>
    <w:p w:rsidR="001462AD" w:rsidRPr="001668E3" w:rsidRDefault="001462AD" w:rsidP="001462AD">
      <w:pPr>
        <w:shd w:val="clear" w:color="auto" w:fill="F5F5F5"/>
        <w:rPr>
          <w:sz w:val="28"/>
          <w:szCs w:val="28"/>
        </w:rPr>
      </w:pPr>
      <w:r w:rsidRPr="001668E3">
        <w:rPr>
          <w:b/>
          <w:bCs/>
          <w:sz w:val="28"/>
          <w:szCs w:val="28"/>
        </w:rPr>
        <w:t>Задачи:</w:t>
      </w:r>
    </w:p>
    <w:p w:rsidR="001462AD" w:rsidRPr="001668E3" w:rsidRDefault="001462AD" w:rsidP="001462AD">
      <w:pPr>
        <w:shd w:val="clear" w:color="auto" w:fill="F5F5F5"/>
        <w:rPr>
          <w:sz w:val="28"/>
          <w:szCs w:val="28"/>
        </w:rPr>
      </w:pPr>
      <w:r w:rsidRPr="001668E3">
        <w:rPr>
          <w:sz w:val="28"/>
          <w:szCs w:val="28"/>
        </w:rPr>
        <w:t>-формирование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</w:t>
      </w:r>
    </w:p>
    <w:p w:rsidR="001462AD" w:rsidRPr="001668E3" w:rsidRDefault="001462AD" w:rsidP="001462AD">
      <w:pPr>
        <w:shd w:val="clear" w:color="auto" w:fill="F5F5F5"/>
        <w:rPr>
          <w:sz w:val="28"/>
          <w:szCs w:val="28"/>
        </w:rPr>
      </w:pPr>
      <w:r w:rsidRPr="001668E3">
        <w:rPr>
          <w:sz w:val="28"/>
          <w:szCs w:val="28"/>
        </w:rPr>
        <w:t>-осознание ребёнком ценности, целостности многообразия окружающего мира, своего места в нём</w:t>
      </w:r>
    </w:p>
    <w:p w:rsidR="001462AD" w:rsidRPr="001668E3" w:rsidRDefault="001462AD" w:rsidP="001462AD">
      <w:pPr>
        <w:shd w:val="clear" w:color="auto" w:fill="F5F5F5"/>
        <w:rPr>
          <w:sz w:val="28"/>
          <w:szCs w:val="28"/>
        </w:rPr>
      </w:pPr>
      <w:r w:rsidRPr="001668E3">
        <w:rPr>
          <w:sz w:val="28"/>
          <w:szCs w:val="28"/>
        </w:rPr>
        <w:lastRenderedPageBreak/>
        <w:t>-формирование модели безопасного поведения в условиях повседневной жизни и различных опасных и чрезвычайных ситуациях</w:t>
      </w:r>
    </w:p>
    <w:p w:rsidR="001462AD" w:rsidRPr="001668E3" w:rsidRDefault="001462AD" w:rsidP="001462AD">
      <w:pPr>
        <w:shd w:val="clear" w:color="auto" w:fill="F5F5F5"/>
        <w:rPr>
          <w:sz w:val="28"/>
          <w:szCs w:val="28"/>
        </w:rPr>
      </w:pPr>
      <w:r w:rsidRPr="001668E3">
        <w:rPr>
          <w:sz w:val="28"/>
          <w:szCs w:val="28"/>
        </w:rPr>
        <w:t>-формирование психологической культуры и компетенции для обеспечения эффективного и безопасного взаимодействия в социуме</w:t>
      </w:r>
    </w:p>
    <w:p w:rsidR="001462AD" w:rsidRPr="001668E3" w:rsidRDefault="001462AD" w:rsidP="001462A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462AD" w:rsidRPr="001668E3" w:rsidRDefault="001462AD" w:rsidP="008736A8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D92603" w:rsidRPr="00D92603" w:rsidRDefault="00D92603" w:rsidP="00D92603">
      <w:pPr>
        <w:shd w:val="clear" w:color="auto" w:fill="F5F5F5"/>
        <w:jc w:val="center"/>
        <w:rPr>
          <w:sz w:val="28"/>
          <w:szCs w:val="28"/>
        </w:rPr>
      </w:pPr>
      <w:r w:rsidRPr="00D92603">
        <w:rPr>
          <w:b/>
          <w:bCs/>
          <w:sz w:val="28"/>
          <w:szCs w:val="28"/>
        </w:rPr>
        <w:t xml:space="preserve">Общая характеристика </w:t>
      </w:r>
      <w:r w:rsidR="001668E3">
        <w:rPr>
          <w:b/>
          <w:bCs/>
          <w:sz w:val="28"/>
          <w:szCs w:val="28"/>
        </w:rPr>
        <w:t>предмета</w:t>
      </w:r>
    </w:p>
    <w:p w:rsidR="00D92603" w:rsidRPr="00D92603" w:rsidRDefault="00D92603" w:rsidP="00D92603">
      <w:pPr>
        <w:shd w:val="clear" w:color="auto" w:fill="F5F5F5"/>
        <w:rPr>
          <w:sz w:val="28"/>
          <w:szCs w:val="28"/>
        </w:rPr>
      </w:pPr>
      <w:r w:rsidRPr="00D92603">
        <w:rPr>
          <w:sz w:val="28"/>
          <w:szCs w:val="28"/>
        </w:rPr>
        <w:t xml:space="preserve">Приоритетной задачей является формирование в сознании учащихся единого, </w:t>
      </w:r>
      <w:proofErr w:type="spellStart"/>
      <w:r w:rsidRPr="00D92603">
        <w:rPr>
          <w:sz w:val="28"/>
          <w:szCs w:val="28"/>
        </w:rPr>
        <w:t>ценностно</w:t>
      </w:r>
      <w:proofErr w:type="spellEnd"/>
      <w:r w:rsidRPr="00D92603">
        <w:rPr>
          <w:sz w:val="28"/>
          <w:szCs w:val="28"/>
        </w:rPr>
        <w:t xml:space="preserve"> окрашенного образа окружающего мира как дома, своего собственного и общего, для всех людей, для всего живого. На этой основе происходит становление у детей современной экологически ориентированной картины мира, чувства уважения к своему природному и социальному окружению.</w:t>
      </w:r>
    </w:p>
    <w:p w:rsidR="00D92603" w:rsidRPr="00D92603" w:rsidRDefault="00D92603" w:rsidP="00D92603">
      <w:pPr>
        <w:shd w:val="clear" w:color="auto" w:fill="F5F5F5"/>
        <w:rPr>
          <w:sz w:val="28"/>
          <w:szCs w:val="28"/>
        </w:rPr>
      </w:pPr>
      <w:r w:rsidRPr="00D92603">
        <w:rPr>
          <w:sz w:val="28"/>
          <w:szCs w:val="28"/>
        </w:rPr>
        <w:t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обогащению нравственного опыта учащихся, воспитание у них любви к своему городу, к своей родине. Курс нацелен на формирование бережного отношения к богатствам природы и общества, навыков экологически и нравственно-обоснованного поведения в природной и социальной среде.</w:t>
      </w:r>
    </w:p>
    <w:p w:rsidR="00D92603" w:rsidRPr="00D92603" w:rsidRDefault="00D92603" w:rsidP="00D92603">
      <w:pPr>
        <w:shd w:val="clear" w:color="auto" w:fill="F5F5F5"/>
        <w:rPr>
          <w:sz w:val="28"/>
          <w:szCs w:val="28"/>
        </w:rPr>
      </w:pPr>
      <w:r w:rsidRPr="00D92603">
        <w:rPr>
          <w:sz w:val="28"/>
          <w:szCs w:val="28"/>
        </w:rPr>
        <w:t>При этом средствами учебного предмета обеспечивается существенное воздействие на развитие у учащихся речи и познавательных процессов, а также эмоциональной сферы и творческих способностей.</w:t>
      </w:r>
    </w:p>
    <w:p w:rsidR="00D92603" w:rsidRPr="00D92603" w:rsidRDefault="00D92603" w:rsidP="00D92603">
      <w:pPr>
        <w:shd w:val="clear" w:color="auto" w:fill="F5F5F5"/>
        <w:rPr>
          <w:sz w:val="28"/>
          <w:szCs w:val="28"/>
        </w:rPr>
      </w:pPr>
      <w:r w:rsidRPr="00D92603">
        <w:rPr>
          <w:sz w:val="28"/>
          <w:szCs w:val="28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 органичном единстве. Это позволяет формировать у детей целостное представление об окружающем мире, о месте в нём человека.</w:t>
      </w:r>
    </w:p>
    <w:p w:rsidR="00D92603" w:rsidRPr="00D92603" w:rsidRDefault="00D92603" w:rsidP="00D92603">
      <w:pPr>
        <w:shd w:val="clear" w:color="auto" w:fill="F5F5F5"/>
        <w:rPr>
          <w:sz w:val="28"/>
          <w:szCs w:val="28"/>
        </w:rPr>
      </w:pPr>
      <w:r w:rsidRPr="00D92603">
        <w:rPr>
          <w:sz w:val="28"/>
          <w:szCs w:val="28"/>
        </w:rPr>
        <w:t>В курсе «Мир вокруг нас» используются разнообразные методы и формы обучения. Учащиеся ведут наблюдения явлений природы и общественной жизни, выполняют практические работы и простейшие опыты. Занятия могут проводиться не только в классе, но и на улице, в лесу, парке, музее и т.д.</w:t>
      </w:r>
    </w:p>
    <w:p w:rsidR="00D92603" w:rsidRPr="00D92603" w:rsidRDefault="00D92603" w:rsidP="00D92603">
      <w:pPr>
        <w:shd w:val="clear" w:color="auto" w:fill="FFFFFF"/>
        <w:rPr>
          <w:sz w:val="28"/>
          <w:szCs w:val="28"/>
        </w:rPr>
      </w:pPr>
      <w:r w:rsidRPr="00D92603">
        <w:rPr>
          <w:sz w:val="28"/>
          <w:szCs w:val="28"/>
        </w:rPr>
        <w:t>Отбор содержания курса «Окружающий мир» осуществлён на основе следующих ведущих идей:</w:t>
      </w:r>
    </w:p>
    <w:p w:rsidR="00D92603" w:rsidRPr="00D92603" w:rsidRDefault="00D92603" w:rsidP="00D92603">
      <w:pPr>
        <w:shd w:val="clear" w:color="auto" w:fill="FFFFFF"/>
        <w:rPr>
          <w:sz w:val="28"/>
          <w:szCs w:val="28"/>
        </w:rPr>
      </w:pPr>
      <w:r w:rsidRPr="00D92603">
        <w:rPr>
          <w:sz w:val="28"/>
          <w:szCs w:val="28"/>
        </w:rPr>
        <w:t>1) идея многообразия мира;</w:t>
      </w:r>
    </w:p>
    <w:p w:rsidR="00D92603" w:rsidRPr="00D92603" w:rsidRDefault="00D92603" w:rsidP="00D92603">
      <w:pPr>
        <w:shd w:val="clear" w:color="auto" w:fill="FFFFFF"/>
        <w:rPr>
          <w:sz w:val="28"/>
          <w:szCs w:val="28"/>
        </w:rPr>
      </w:pPr>
      <w:r w:rsidRPr="00D92603">
        <w:rPr>
          <w:sz w:val="28"/>
          <w:szCs w:val="28"/>
        </w:rPr>
        <w:t>2) идея целостности мира;</w:t>
      </w:r>
    </w:p>
    <w:p w:rsidR="00D92603" w:rsidRPr="00D92603" w:rsidRDefault="00D92603" w:rsidP="00D92603">
      <w:pPr>
        <w:shd w:val="clear" w:color="auto" w:fill="FFFFFF"/>
        <w:rPr>
          <w:sz w:val="28"/>
          <w:szCs w:val="28"/>
        </w:rPr>
      </w:pPr>
      <w:r w:rsidRPr="00D92603">
        <w:rPr>
          <w:sz w:val="28"/>
          <w:szCs w:val="28"/>
        </w:rPr>
        <w:t>3) идея уважения к миру.</w:t>
      </w:r>
    </w:p>
    <w:p w:rsidR="00D92603" w:rsidRPr="00D92603" w:rsidRDefault="00D92603" w:rsidP="00D92603">
      <w:pPr>
        <w:shd w:val="clear" w:color="auto" w:fill="FFFFFF"/>
        <w:rPr>
          <w:sz w:val="28"/>
          <w:szCs w:val="28"/>
        </w:rPr>
      </w:pPr>
      <w:r w:rsidRPr="00D92603">
        <w:rPr>
          <w:sz w:val="28"/>
          <w:szCs w:val="28"/>
        </w:rPr>
        <w:t>Многообразие как форма существования мира ярко прояв</w:t>
      </w:r>
      <w:r w:rsidRPr="00D92603">
        <w:rPr>
          <w:sz w:val="28"/>
          <w:szCs w:val="28"/>
        </w:rPr>
        <w:softHyphen/>
        <w:t>ляет себя и в природной, и в социальной сфере. На основе ин</w:t>
      </w:r>
      <w:r w:rsidRPr="00D92603">
        <w:rPr>
          <w:sz w:val="28"/>
          <w:szCs w:val="28"/>
        </w:rPr>
        <w:softHyphen/>
        <w:t xml:space="preserve">теграции </w:t>
      </w:r>
      <w:proofErr w:type="spellStart"/>
      <w:proofErr w:type="gramStart"/>
      <w:r w:rsidRPr="00D92603">
        <w:rPr>
          <w:sz w:val="28"/>
          <w:szCs w:val="28"/>
        </w:rPr>
        <w:t>естественно-научных</w:t>
      </w:r>
      <w:proofErr w:type="spellEnd"/>
      <w:proofErr w:type="gramEnd"/>
      <w:r w:rsidRPr="00D92603">
        <w:rPr>
          <w:sz w:val="28"/>
          <w:szCs w:val="28"/>
        </w:rPr>
        <w:t>, географических, исторических сведений в курсе выстраивается яркая картина действитель</w:t>
      </w:r>
      <w:r w:rsidRPr="00D92603">
        <w:rPr>
          <w:sz w:val="28"/>
          <w:szCs w:val="28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D92603">
        <w:rPr>
          <w:sz w:val="28"/>
          <w:szCs w:val="28"/>
        </w:rPr>
        <w:softHyphen/>
        <w:t xml:space="preserve"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</w:t>
      </w:r>
      <w:r w:rsidRPr="00D92603">
        <w:rPr>
          <w:sz w:val="28"/>
          <w:szCs w:val="28"/>
        </w:rPr>
        <w:lastRenderedPageBreak/>
        <w:t>невозможно существо</w:t>
      </w:r>
      <w:r w:rsidRPr="00D92603">
        <w:rPr>
          <w:sz w:val="28"/>
          <w:szCs w:val="28"/>
        </w:rPr>
        <w:softHyphen/>
        <w:t>вание человека, удовлетворение его материальных и духовных потребностей.</w:t>
      </w:r>
    </w:p>
    <w:p w:rsidR="00D92603" w:rsidRPr="00D92603" w:rsidRDefault="00D92603" w:rsidP="00D92603">
      <w:pPr>
        <w:shd w:val="clear" w:color="auto" w:fill="FFFFFF"/>
        <w:rPr>
          <w:sz w:val="28"/>
          <w:szCs w:val="28"/>
        </w:rPr>
      </w:pPr>
      <w:r w:rsidRPr="00D92603">
        <w:rPr>
          <w:sz w:val="28"/>
          <w:szCs w:val="28"/>
        </w:rPr>
        <w:t>Фундаментальная идея целостности мира также последо</w:t>
      </w:r>
      <w:r w:rsidRPr="00D92603">
        <w:rPr>
          <w:sz w:val="28"/>
          <w:szCs w:val="28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D92603">
        <w:rPr>
          <w:sz w:val="28"/>
          <w:szCs w:val="28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D92603">
        <w:rPr>
          <w:sz w:val="28"/>
          <w:szCs w:val="28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D92603">
        <w:rPr>
          <w:sz w:val="28"/>
          <w:szCs w:val="28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D92603">
        <w:rPr>
          <w:sz w:val="28"/>
          <w:szCs w:val="28"/>
        </w:rPr>
        <w:softHyphen/>
        <w:t>временной социальной жизни, которые присутствуют в про</w:t>
      </w:r>
      <w:r w:rsidRPr="00D92603">
        <w:rPr>
          <w:sz w:val="28"/>
          <w:szCs w:val="28"/>
        </w:rPr>
        <w:softHyphen/>
        <w:t>грамме каждого класса.</w:t>
      </w:r>
    </w:p>
    <w:p w:rsidR="00D92603" w:rsidRPr="00D92603" w:rsidRDefault="00D92603" w:rsidP="00D92603">
      <w:pPr>
        <w:shd w:val="clear" w:color="auto" w:fill="FFFFFF"/>
        <w:rPr>
          <w:sz w:val="28"/>
          <w:szCs w:val="28"/>
        </w:rPr>
      </w:pPr>
      <w:r w:rsidRPr="00D92603">
        <w:rPr>
          <w:sz w:val="28"/>
          <w:szCs w:val="28"/>
        </w:rPr>
        <w:t>Уважение к миру — это своего рода формула нового от</w:t>
      </w:r>
      <w:r w:rsidRPr="00D92603">
        <w:rPr>
          <w:sz w:val="28"/>
          <w:szCs w:val="28"/>
        </w:rPr>
        <w:softHyphen/>
        <w:t xml:space="preserve">ношения к окружающему, основанного на признании </w:t>
      </w:r>
      <w:proofErr w:type="spellStart"/>
      <w:r w:rsidRPr="00D92603">
        <w:rPr>
          <w:sz w:val="28"/>
          <w:szCs w:val="28"/>
        </w:rPr>
        <w:t>са</w:t>
      </w:r>
      <w:r w:rsidRPr="00D92603">
        <w:rPr>
          <w:sz w:val="28"/>
          <w:szCs w:val="28"/>
        </w:rPr>
        <w:softHyphen/>
        <w:t>моценности</w:t>
      </w:r>
      <w:proofErr w:type="spellEnd"/>
      <w:r w:rsidRPr="00D92603">
        <w:rPr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</w:t>
      </w:r>
      <w:r w:rsidRPr="00D92603">
        <w:rPr>
          <w:sz w:val="28"/>
          <w:szCs w:val="28"/>
        </w:rPr>
        <w:softHyphen/>
        <w:t>котворному миру, к культурному достоянию народов России и всего человечества.</w:t>
      </w:r>
    </w:p>
    <w:p w:rsidR="00D92603" w:rsidRPr="00D92603" w:rsidRDefault="00D92603" w:rsidP="00D92603">
      <w:pPr>
        <w:shd w:val="clear" w:color="auto" w:fill="FFFFFF"/>
        <w:rPr>
          <w:sz w:val="28"/>
          <w:szCs w:val="28"/>
        </w:rPr>
      </w:pPr>
      <w:r w:rsidRPr="00D92603">
        <w:rPr>
          <w:sz w:val="28"/>
          <w:szCs w:val="28"/>
        </w:rPr>
        <w:t>В основе курса «Окружающий мир» лежит проблемно-поисковый подход, обеспечивающий «откры</w:t>
      </w:r>
      <w:r w:rsidRPr="00D92603">
        <w:rPr>
          <w:sz w:val="28"/>
          <w:szCs w:val="28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D92603">
        <w:rPr>
          <w:sz w:val="28"/>
          <w:szCs w:val="28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D92603">
        <w:rPr>
          <w:sz w:val="28"/>
          <w:szCs w:val="28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D92603">
        <w:rPr>
          <w:sz w:val="28"/>
          <w:szCs w:val="28"/>
        </w:rPr>
        <w:softHyphen/>
        <w:t>емых результатов имеет организация проектной деятель</w:t>
      </w:r>
      <w:r w:rsidRPr="00D92603">
        <w:rPr>
          <w:sz w:val="28"/>
          <w:szCs w:val="28"/>
        </w:rPr>
        <w:softHyphen/>
        <w:t>ности учащихся, которая предусмотрена в каждом разделе программы.</w:t>
      </w:r>
    </w:p>
    <w:p w:rsidR="00D92603" w:rsidRPr="00D92603" w:rsidRDefault="00D92603" w:rsidP="00D92603">
      <w:pPr>
        <w:shd w:val="clear" w:color="auto" w:fill="FFFFFF"/>
        <w:rPr>
          <w:sz w:val="28"/>
          <w:szCs w:val="28"/>
        </w:rPr>
      </w:pPr>
      <w:proofErr w:type="gramStart"/>
      <w:r w:rsidRPr="00D92603">
        <w:rPr>
          <w:sz w:val="28"/>
          <w:szCs w:val="28"/>
        </w:rPr>
        <w:t>В соответствии с названными ведущими идеями осо</w:t>
      </w:r>
      <w:r w:rsidRPr="00D92603">
        <w:rPr>
          <w:sz w:val="28"/>
          <w:szCs w:val="28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D92603">
        <w:rPr>
          <w:sz w:val="28"/>
          <w:szCs w:val="28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D92603">
        <w:rPr>
          <w:sz w:val="28"/>
          <w:szCs w:val="28"/>
        </w:rPr>
        <w:softHyphen/>
        <w:t>ских связей с помощью графических и динамических схем (моделей);</w:t>
      </w:r>
      <w:proofErr w:type="gramEnd"/>
      <w:r w:rsidRPr="00D92603">
        <w:rPr>
          <w:sz w:val="28"/>
          <w:szCs w:val="28"/>
        </w:rPr>
        <w:t xml:space="preserve"> 3) эколого-этическая деятельность, включающая анализ собственного отношения к миру природы и пове</w:t>
      </w:r>
      <w:r w:rsidRPr="00D92603">
        <w:rPr>
          <w:sz w:val="28"/>
          <w:szCs w:val="28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92603" w:rsidRPr="001668E3" w:rsidRDefault="00D92603" w:rsidP="00D92603">
      <w:pPr>
        <w:pStyle w:val="af1"/>
        <w:rPr>
          <w:rFonts w:ascii="Times New Roman" w:hAnsi="Times New Roman"/>
          <w:sz w:val="28"/>
          <w:szCs w:val="28"/>
        </w:rPr>
      </w:pPr>
    </w:p>
    <w:p w:rsidR="00C33B39" w:rsidRPr="001668E3" w:rsidRDefault="00D92603" w:rsidP="00D92603">
      <w:pPr>
        <w:pStyle w:val="af1"/>
        <w:rPr>
          <w:rFonts w:ascii="Times New Roman" w:hAnsi="Times New Roman"/>
          <w:sz w:val="28"/>
          <w:szCs w:val="28"/>
        </w:rPr>
      </w:pPr>
      <w:r w:rsidRPr="001668E3">
        <w:rPr>
          <w:rFonts w:ascii="Times New Roman" w:hAnsi="Times New Roman"/>
          <w:sz w:val="28"/>
          <w:szCs w:val="28"/>
        </w:rPr>
        <w:t xml:space="preserve">                          </w:t>
      </w:r>
      <w:r w:rsidR="00C668AE" w:rsidRPr="001668E3">
        <w:rPr>
          <w:rFonts w:ascii="Times New Roman" w:hAnsi="Times New Roman"/>
          <w:sz w:val="28"/>
          <w:szCs w:val="28"/>
        </w:rPr>
        <w:t>МЕСТО КУРСА В УЧЕБНОМ ПЛАНЕ</w:t>
      </w:r>
    </w:p>
    <w:p w:rsidR="00C33B39" w:rsidRPr="001668E3" w:rsidRDefault="00C33B39">
      <w:pPr>
        <w:pStyle w:val="af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3B39" w:rsidRPr="001668E3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668E3">
        <w:rPr>
          <w:rFonts w:ascii="Times New Roman" w:hAnsi="Times New Roman"/>
          <w:sz w:val="28"/>
          <w:szCs w:val="28"/>
        </w:rPr>
        <w:t>На изучение курса «Окружающий мир» в каждом классе начальной школы отводится 2 ч в неделю. Программа рассчитана на 270 ч: 1 класс — 66 ч (33 учебные недели), 2, 3 и 4 классы — по 68 ч (34 учебные недели).</w:t>
      </w:r>
    </w:p>
    <w:p w:rsidR="00D92603" w:rsidRPr="001668E3" w:rsidRDefault="00D9260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1668E3" w:rsidRDefault="00C33B3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D92603" w:rsidRPr="001668E3" w:rsidRDefault="00D92603" w:rsidP="00D9260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D92603" w:rsidRPr="001668E3" w:rsidRDefault="00D92603" w:rsidP="00D92603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1668E3">
        <w:rPr>
          <w:rFonts w:ascii="Times New Roman" w:hAnsi="Times New Roman"/>
          <w:sz w:val="28"/>
          <w:szCs w:val="28"/>
        </w:rPr>
        <w:t>Планируемые результаты по окружающему миру</w:t>
      </w:r>
    </w:p>
    <w:p w:rsidR="00D92603" w:rsidRPr="001668E3" w:rsidRDefault="00D92603" w:rsidP="00D92603">
      <w:pPr>
        <w:pStyle w:val="af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2603" w:rsidRPr="001668E3" w:rsidRDefault="00D92603" w:rsidP="00D92603">
      <w:pPr>
        <w:ind w:firstLine="709"/>
        <w:jc w:val="both"/>
        <w:rPr>
          <w:b/>
          <w:sz w:val="28"/>
          <w:szCs w:val="28"/>
        </w:rPr>
      </w:pPr>
      <w:r w:rsidRPr="001668E3">
        <w:rPr>
          <w:b/>
          <w:sz w:val="28"/>
          <w:szCs w:val="28"/>
        </w:rPr>
        <w:t>Личностные результаты</w:t>
      </w:r>
    </w:p>
    <w:p w:rsidR="00D92603" w:rsidRPr="001668E3" w:rsidRDefault="00D92603" w:rsidP="00D92603">
      <w:pPr>
        <w:ind w:firstLine="709"/>
        <w:jc w:val="both"/>
        <w:rPr>
          <w:i/>
          <w:sz w:val="28"/>
          <w:szCs w:val="28"/>
        </w:rPr>
      </w:pPr>
      <w:r w:rsidRPr="001668E3">
        <w:rPr>
          <w:i/>
          <w:sz w:val="28"/>
          <w:szCs w:val="28"/>
        </w:rPr>
        <w:t xml:space="preserve">У </w:t>
      </w:r>
      <w:proofErr w:type="gramStart"/>
      <w:r w:rsidRPr="001668E3">
        <w:rPr>
          <w:i/>
          <w:sz w:val="28"/>
          <w:szCs w:val="28"/>
        </w:rPr>
        <w:t>обучающегося</w:t>
      </w:r>
      <w:proofErr w:type="gramEnd"/>
      <w:r w:rsidRPr="001668E3">
        <w:rPr>
          <w:i/>
          <w:sz w:val="28"/>
          <w:szCs w:val="28"/>
        </w:rPr>
        <w:t xml:space="preserve"> будут сформированы: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представления о связях между изучаемыми объектами и явлениями действительности (в природе и обществе);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 xml:space="preserve">способность к сотрудничеству </w:t>
      </w:r>
      <w:proofErr w:type="gramStart"/>
      <w:r w:rsidRPr="001668E3">
        <w:rPr>
          <w:sz w:val="28"/>
          <w:szCs w:val="28"/>
        </w:rPr>
        <w:t>со</w:t>
      </w:r>
      <w:proofErr w:type="gramEnd"/>
      <w:r w:rsidRPr="001668E3">
        <w:rPr>
          <w:sz w:val="28"/>
          <w:szCs w:val="28"/>
        </w:rP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 xml:space="preserve">установка на безопасный, здоровый образ жизни на основе представлений о строении и работе организма человека, режиме дня, правилах личной </w:t>
      </w:r>
      <w:r w:rsidRPr="001668E3">
        <w:rPr>
          <w:sz w:val="28"/>
          <w:szCs w:val="28"/>
        </w:rPr>
        <w:lastRenderedPageBreak/>
        <w:t>гигиены, правилах безопасного поведения в быту, на улице, в природном окружении, при контактах с незнакомыми людьми;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D92603" w:rsidRPr="001668E3" w:rsidRDefault="00D92603" w:rsidP="00D92603">
      <w:pPr>
        <w:ind w:firstLine="709"/>
        <w:jc w:val="both"/>
        <w:rPr>
          <w:b/>
          <w:sz w:val="28"/>
          <w:szCs w:val="28"/>
        </w:rPr>
      </w:pPr>
    </w:p>
    <w:p w:rsidR="00D92603" w:rsidRPr="001668E3" w:rsidRDefault="00D92603" w:rsidP="00D92603">
      <w:pPr>
        <w:ind w:firstLine="709"/>
        <w:jc w:val="both"/>
        <w:rPr>
          <w:b/>
          <w:sz w:val="28"/>
          <w:szCs w:val="28"/>
        </w:rPr>
      </w:pPr>
    </w:p>
    <w:p w:rsidR="00D92603" w:rsidRPr="001668E3" w:rsidRDefault="00D92603" w:rsidP="00D92603">
      <w:pPr>
        <w:ind w:firstLine="709"/>
        <w:jc w:val="both"/>
        <w:rPr>
          <w:b/>
          <w:sz w:val="28"/>
          <w:szCs w:val="28"/>
        </w:rPr>
      </w:pPr>
    </w:p>
    <w:p w:rsidR="00D92603" w:rsidRPr="001668E3" w:rsidRDefault="00D92603" w:rsidP="00D92603">
      <w:pPr>
        <w:ind w:firstLine="709"/>
        <w:jc w:val="both"/>
        <w:rPr>
          <w:b/>
          <w:sz w:val="28"/>
          <w:szCs w:val="28"/>
        </w:rPr>
      </w:pPr>
      <w:proofErr w:type="spellStart"/>
      <w:r w:rsidRPr="001668E3">
        <w:rPr>
          <w:b/>
          <w:sz w:val="28"/>
          <w:szCs w:val="28"/>
        </w:rPr>
        <w:t>Метапредметные</w:t>
      </w:r>
      <w:proofErr w:type="spellEnd"/>
      <w:r w:rsidRPr="001668E3">
        <w:rPr>
          <w:b/>
          <w:sz w:val="28"/>
          <w:szCs w:val="28"/>
        </w:rPr>
        <w:t xml:space="preserve"> результаты</w:t>
      </w:r>
    </w:p>
    <w:p w:rsidR="00D92603" w:rsidRPr="001668E3" w:rsidRDefault="00D92603" w:rsidP="00D92603">
      <w:pPr>
        <w:ind w:firstLine="709"/>
        <w:jc w:val="both"/>
        <w:rPr>
          <w:b/>
          <w:sz w:val="28"/>
          <w:szCs w:val="28"/>
        </w:rPr>
      </w:pPr>
      <w:r w:rsidRPr="001668E3">
        <w:rPr>
          <w:b/>
          <w:sz w:val="28"/>
          <w:szCs w:val="28"/>
        </w:rPr>
        <w:t>Регулятивные</w:t>
      </w:r>
    </w:p>
    <w:p w:rsidR="00D92603" w:rsidRPr="001668E3" w:rsidRDefault="00D92603" w:rsidP="00D92603">
      <w:pPr>
        <w:ind w:firstLine="709"/>
        <w:jc w:val="both"/>
        <w:rPr>
          <w:i/>
          <w:sz w:val="28"/>
          <w:szCs w:val="28"/>
        </w:rPr>
      </w:pPr>
      <w:r w:rsidRPr="001668E3">
        <w:rPr>
          <w:i/>
          <w:sz w:val="28"/>
          <w:szCs w:val="28"/>
        </w:rPr>
        <w:t>Обучающийся научится: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понимать и принимать учебную задачу, сформулированную совместно с учителем;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выделять из темы урока известные и неизвестные знания и умения;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планировать своё высказывание (выстраивать последовательность предложений для раскрытия темы);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планировать последовательность операций на отдельных этапах урока;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соотносить выполнение работы с алгоритмом, составленным совместно с учителем;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D92603" w:rsidRPr="001668E3" w:rsidRDefault="00D92603" w:rsidP="00D92603">
      <w:pPr>
        <w:ind w:firstLine="709"/>
        <w:jc w:val="both"/>
        <w:rPr>
          <w:b/>
          <w:sz w:val="28"/>
          <w:szCs w:val="28"/>
        </w:rPr>
      </w:pPr>
      <w:r w:rsidRPr="001668E3">
        <w:rPr>
          <w:b/>
          <w:sz w:val="28"/>
          <w:szCs w:val="28"/>
        </w:rPr>
        <w:t>Познавательные</w:t>
      </w:r>
    </w:p>
    <w:p w:rsidR="00D92603" w:rsidRPr="001668E3" w:rsidRDefault="00D92603" w:rsidP="00D92603">
      <w:pPr>
        <w:ind w:firstLine="709"/>
        <w:jc w:val="both"/>
        <w:rPr>
          <w:i/>
          <w:sz w:val="28"/>
          <w:szCs w:val="28"/>
        </w:rPr>
      </w:pPr>
      <w:r w:rsidRPr="001668E3">
        <w:rPr>
          <w:i/>
          <w:sz w:val="28"/>
          <w:szCs w:val="28"/>
        </w:rPr>
        <w:t>Обучающийся научится: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использовать схемы для выполнения заданий, в том числе схемы-аппликации, схемы-рисунки;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анализировать объекты окружающего мира, схемы, рисунки с выделением отличительных признаков;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классифицировать объекты по заданным (главным) критериям;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сравнивать объекты по заданным критериям (по эталону, на ощупь, по внешнему виду);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lastRenderedPageBreak/>
        <w:t>осуществлять синтез объектов при работе со схемами-аппликациями;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устанавливать причинно-следственные связи между явлениями;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D92603" w:rsidRPr="001668E3" w:rsidRDefault="00D92603" w:rsidP="00D92603">
      <w:pPr>
        <w:ind w:firstLine="709"/>
        <w:jc w:val="both"/>
        <w:rPr>
          <w:b/>
          <w:sz w:val="28"/>
          <w:szCs w:val="28"/>
        </w:rPr>
      </w:pPr>
      <w:r w:rsidRPr="001668E3">
        <w:rPr>
          <w:b/>
          <w:sz w:val="28"/>
          <w:szCs w:val="28"/>
        </w:rPr>
        <w:t>Коммуникативные</w:t>
      </w:r>
    </w:p>
    <w:p w:rsidR="00D92603" w:rsidRPr="001668E3" w:rsidRDefault="00D92603" w:rsidP="00D92603">
      <w:pPr>
        <w:ind w:firstLine="709"/>
        <w:jc w:val="both"/>
        <w:rPr>
          <w:i/>
          <w:sz w:val="28"/>
          <w:szCs w:val="28"/>
        </w:rPr>
      </w:pPr>
      <w:r w:rsidRPr="001668E3">
        <w:rPr>
          <w:i/>
          <w:sz w:val="28"/>
          <w:szCs w:val="28"/>
        </w:rPr>
        <w:t>Обучающийся научится: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включаться в коллективное обсуждение вопросов с учителем и сверстниками;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формулировать ответы на вопросы;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договариваться и приходить к общему решению при выполнении заданий;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поддерживать в ходе выполнения задания доброжелательное общение друг с другом;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признавать свои ошибки, озвучивать их, соглашаться, если на ошибки указывают другие;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готовить небольшие сообщения, проектные задания с помощью взрослых;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составлять небольшие рассказы на заданную тему.</w:t>
      </w:r>
    </w:p>
    <w:p w:rsidR="00D92603" w:rsidRPr="001668E3" w:rsidRDefault="00D92603" w:rsidP="00D92603">
      <w:pPr>
        <w:ind w:firstLine="709"/>
        <w:jc w:val="both"/>
        <w:rPr>
          <w:b/>
          <w:sz w:val="28"/>
          <w:szCs w:val="28"/>
        </w:rPr>
      </w:pPr>
      <w:r w:rsidRPr="001668E3">
        <w:rPr>
          <w:b/>
          <w:sz w:val="28"/>
          <w:szCs w:val="28"/>
        </w:rPr>
        <w:t>Предметные результаты</w:t>
      </w:r>
    </w:p>
    <w:p w:rsidR="00D92603" w:rsidRPr="001668E3" w:rsidRDefault="00D92603" w:rsidP="00D92603">
      <w:pPr>
        <w:ind w:firstLine="709"/>
        <w:jc w:val="both"/>
        <w:rPr>
          <w:i/>
          <w:sz w:val="28"/>
          <w:szCs w:val="28"/>
        </w:rPr>
      </w:pPr>
      <w:r w:rsidRPr="001668E3">
        <w:rPr>
          <w:i/>
          <w:sz w:val="28"/>
          <w:szCs w:val="28"/>
        </w:rPr>
        <w:t>Обучающийся научится: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находить на карте Российскую Федерацию, Москву — столицу России;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называть субъект Российской Федерации, в котором находится город (село), где живут учащиеся;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различать государственные символы России — флаг, герб, гимн;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приводить примеры народов России;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сравнивать город и село, городской и сельский дома;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различать объекты природы и предметы рукотворного мира;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оценивать отношение людей к окружающему миру;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различать объекты и явления неживой и живой природы;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lastRenderedPageBreak/>
        <w:t>находить связи в природе, между природой и человеком;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проводить наблюдения и ставить опыты;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измерять температуру воздуха, воды, тела человека;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определять объекты природы с помощью атласа-определителя;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сравнивать объекты природы, делить их на группы;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ухаживать за комнатными растениями и животными живого уголка;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находить нужную информацию в учебнике и дополнительной литературе;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соблюдать правила поведения в природе, читать и рисовать экологические знаки;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различать составные части экономики, объяснять их взаимосвязь;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прослеживать производственные цепочки, изображать их с помощью моделей;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узнавать различные строительные машины и материалы, объяснять их назначение;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различать виды транспорта;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приводить примеры учреждений культуры и образования;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различать внешнее и внутреннее строение тела человека;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правильно строить режим дня, соблюдать правила личной гигиены;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соблюдать правила безопасного поведения на улице и в быту, на воде и в лесу;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различать основные дорожные знаки, необходимые пешеходу;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соблюдать основные правила противопожарной безопасности;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правильно вести себя при контактах с незнакомцами;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оценивать характер взаимоотношений людей в семье, в школе, в кругу сверстников;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приводить примеры семейных традиций;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 xml:space="preserve">соблюдать правила вежливости при общении </w:t>
      </w:r>
      <w:proofErr w:type="gramStart"/>
      <w:r w:rsidRPr="001668E3">
        <w:rPr>
          <w:sz w:val="28"/>
          <w:szCs w:val="28"/>
        </w:rPr>
        <w:t>со</w:t>
      </w:r>
      <w:proofErr w:type="gramEnd"/>
      <w:r w:rsidRPr="001668E3">
        <w:rPr>
          <w:sz w:val="28"/>
          <w:szCs w:val="28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различать стороны горизонта, обозначать их на схеме;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ориентироваться на местности разными способами;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различать формы земной поверхности, сравнивать холм и гору;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различать водные объекты, узнавать их по описанию;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читать карту и план, правильно показывать на настенной карте;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находить и показывать на глобусе и карте мира материки и океаны;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</w:p>
    <w:p w:rsidR="008736A8" w:rsidRPr="001668E3" w:rsidRDefault="008736A8">
      <w:pPr>
        <w:pStyle w:val="a5"/>
        <w:rPr>
          <w:b/>
          <w:sz w:val="28"/>
          <w:szCs w:val="28"/>
        </w:rPr>
      </w:pPr>
    </w:p>
    <w:p w:rsidR="00D92603" w:rsidRPr="001668E3" w:rsidRDefault="00D92603" w:rsidP="00D92603">
      <w:pPr>
        <w:jc w:val="center"/>
        <w:rPr>
          <w:b/>
          <w:sz w:val="28"/>
          <w:szCs w:val="28"/>
        </w:rPr>
      </w:pPr>
    </w:p>
    <w:p w:rsidR="00D92603" w:rsidRPr="001668E3" w:rsidRDefault="00D92603" w:rsidP="00D92603">
      <w:pPr>
        <w:jc w:val="center"/>
        <w:rPr>
          <w:b/>
          <w:sz w:val="28"/>
          <w:szCs w:val="28"/>
        </w:rPr>
      </w:pPr>
    </w:p>
    <w:p w:rsidR="00D92603" w:rsidRPr="001668E3" w:rsidRDefault="00D92603" w:rsidP="00D92603">
      <w:pPr>
        <w:jc w:val="center"/>
        <w:rPr>
          <w:sz w:val="28"/>
          <w:szCs w:val="28"/>
        </w:rPr>
      </w:pPr>
      <w:r w:rsidRPr="001668E3">
        <w:rPr>
          <w:b/>
          <w:sz w:val="28"/>
          <w:szCs w:val="28"/>
        </w:rPr>
        <w:lastRenderedPageBreak/>
        <w:t>Содержание курса</w:t>
      </w:r>
    </w:p>
    <w:p w:rsidR="00D92603" w:rsidRPr="001668E3" w:rsidRDefault="00D92603" w:rsidP="00D92603">
      <w:pPr>
        <w:jc w:val="both"/>
        <w:rPr>
          <w:sz w:val="28"/>
          <w:szCs w:val="28"/>
        </w:rPr>
      </w:pPr>
      <w:r w:rsidRPr="001668E3">
        <w:rPr>
          <w:b/>
          <w:sz w:val="28"/>
          <w:szCs w:val="28"/>
        </w:rPr>
        <w:t xml:space="preserve">                                               Как устроен мир </w:t>
      </w:r>
      <w:r w:rsidRPr="001668E3">
        <w:rPr>
          <w:sz w:val="28"/>
          <w:szCs w:val="28"/>
        </w:rPr>
        <w:t>(7ч)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Природа, ее разнообразие. Растения, животные, грибы, бактерии —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Человек — часть природы, разумное существо. Внутренний мир человека. Восприятие, память, мышление, воображение — ступеньки познания человеком окружающего мира.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Общество. Семья, народ, государство — части общества. Человек — часть общества. Человечество.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Мир глазами эколога. Что такое окружающая среда. Экология 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b/>
          <w:sz w:val="28"/>
          <w:szCs w:val="28"/>
        </w:rPr>
        <w:t xml:space="preserve">               Эта удивительная природа </w:t>
      </w:r>
      <w:r w:rsidRPr="001668E3">
        <w:rPr>
          <w:sz w:val="28"/>
          <w:szCs w:val="28"/>
        </w:rPr>
        <w:t>(21ч)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Тела, вещества, частицы. Разнообразие веществ. Твердые вещества, жидкости и газы. 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Разрушение твердых пород в природе. Почва, ее состав. Живые существа почвы. Охрана почвы.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Животные, их разнообразие. Группы животных (насекомые, рыбы, земноводные, пресмыкающиеся, птицы, звери и др.).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Растительноядные, насекомоядные, хищные, всеядные животные. Цепи питания. Животные из Красной книги России. Охрана животных.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 xml:space="preserve"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 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b/>
          <w:sz w:val="28"/>
          <w:szCs w:val="28"/>
        </w:rPr>
        <w:t xml:space="preserve">Мы и наше здоровье </w:t>
      </w:r>
      <w:r w:rsidRPr="001668E3">
        <w:rPr>
          <w:sz w:val="28"/>
          <w:szCs w:val="28"/>
        </w:rPr>
        <w:t>(10ч)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Организм человека. Органы и системы органов.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 xml:space="preserve">Нервная система, ее роль в организме человека. </w:t>
      </w:r>
      <w:proofErr w:type="gramStart"/>
      <w:r w:rsidRPr="001668E3">
        <w:rPr>
          <w:sz w:val="28"/>
          <w:szCs w:val="28"/>
        </w:rPr>
        <w:t>Органы чувств (зрение, слух, обоняние, вкус, осязание), их значение и гигиена.</w:t>
      </w:r>
      <w:proofErr w:type="gramEnd"/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Кожа, ее значение и гигиена. Первая помощь при небольших ранениях, ушибах, ожогах, обмораживании.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lastRenderedPageBreak/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Дыхательная и кровеносная системы, их роль в организме.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b/>
          <w:sz w:val="28"/>
          <w:szCs w:val="28"/>
        </w:rPr>
        <w:t xml:space="preserve">Наша безопасность </w:t>
      </w:r>
      <w:r w:rsidRPr="001668E3">
        <w:rPr>
          <w:sz w:val="28"/>
          <w:szCs w:val="28"/>
        </w:rPr>
        <w:t>(8ч)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Как действовать при возникновении пожара в квартире (доме), при аварии водопровода, утечке газа.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proofErr w:type="gramStart"/>
      <w:r w:rsidRPr="001668E3">
        <w:rPr>
          <w:sz w:val="28"/>
          <w:szCs w:val="28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— источник опасности.</w:t>
      </w:r>
      <w:proofErr w:type="gramEnd"/>
      <w:r w:rsidRPr="001668E3">
        <w:rPr>
          <w:sz w:val="28"/>
          <w:szCs w:val="28"/>
        </w:rPr>
        <w:t xml:space="preserve"> Правила поведения в опасных местах. Гроза — опасное явление природы. Как вести себя во время грозы.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b/>
          <w:sz w:val="28"/>
          <w:szCs w:val="28"/>
        </w:rPr>
        <w:t xml:space="preserve">Чему учит экономика </w:t>
      </w:r>
      <w:r w:rsidRPr="001668E3">
        <w:rPr>
          <w:sz w:val="28"/>
          <w:szCs w:val="28"/>
        </w:rPr>
        <w:t>(12ч)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Потребности людей. Какие потребности удовлетворяет экономика. Что такое товары и услуги.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Природные богатства 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Растениеводство и животноводство 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Роль денег в экономике. Денежные единицы разных стран (рубль, доллар, евро). Заработная плата.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Государственный бюджет. Доходы и расходы бюджета. Налоги. На что государство тратит деньги.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Семейный бюджет. Доходы и расходы семьи.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b/>
          <w:sz w:val="28"/>
          <w:szCs w:val="28"/>
        </w:rPr>
        <w:lastRenderedPageBreak/>
        <w:t xml:space="preserve">Путешествие по городам и странам </w:t>
      </w:r>
      <w:r w:rsidRPr="001668E3">
        <w:rPr>
          <w:sz w:val="28"/>
          <w:szCs w:val="28"/>
        </w:rPr>
        <w:t>(10ч)</w:t>
      </w:r>
    </w:p>
    <w:p w:rsidR="00D92603" w:rsidRPr="001668E3" w:rsidRDefault="00D92603" w:rsidP="00D92603">
      <w:pPr>
        <w:ind w:firstLine="709"/>
        <w:jc w:val="both"/>
        <w:rPr>
          <w:sz w:val="28"/>
          <w:szCs w:val="28"/>
        </w:rPr>
      </w:pPr>
      <w:r w:rsidRPr="001668E3">
        <w:rPr>
          <w:sz w:val="28"/>
          <w:szCs w:val="28"/>
        </w:rPr>
        <w:t>Города Золотого кольца России — слава и гордость всей страны. Их прошлое и настоящее, основные достопримечательности, охрана памятников истории и культуры.</w:t>
      </w:r>
    </w:p>
    <w:p w:rsidR="008736A8" w:rsidRPr="001668E3" w:rsidRDefault="008736A8">
      <w:pPr>
        <w:pStyle w:val="a5"/>
        <w:rPr>
          <w:b/>
          <w:sz w:val="28"/>
          <w:szCs w:val="28"/>
        </w:rPr>
      </w:pPr>
    </w:p>
    <w:p w:rsidR="00D92603" w:rsidRPr="001668E3" w:rsidRDefault="00D92603" w:rsidP="00D92603">
      <w:pPr>
        <w:spacing w:line="420" w:lineRule="atLeast"/>
        <w:rPr>
          <w:color w:val="222222"/>
          <w:spacing w:val="-2"/>
          <w:sz w:val="28"/>
          <w:szCs w:val="28"/>
        </w:rPr>
      </w:pPr>
      <w:r w:rsidRPr="001668E3">
        <w:rPr>
          <w:b/>
          <w:color w:val="222222"/>
          <w:spacing w:val="-2"/>
          <w:sz w:val="28"/>
          <w:szCs w:val="28"/>
        </w:rPr>
        <w:t>Оценочные средства (оценочные материалы) и методические материалы рабочей программы по</w:t>
      </w:r>
      <w:r w:rsidRPr="001668E3">
        <w:rPr>
          <w:color w:val="222222"/>
          <w:spacing w:val="-2"/>
          <w:sz w:val="28"/>
          <w:szCs w:val="28"/>
        </w:rPr>
        <w:t xml:space="preserve">  </w:t>
      </w:r>
      <w:r w:rsidR="007C2EA8" w:rsidRPr="001668E3">
        <w:rPr>
          <w:b/>
          <w:color w:val="222222"/>
          <w:spacing w:val="-2"/>
          <w:sz w:val="28"/>
          <w:szCs w:val="28"/>
        </w:rPr>
        <w:t>окружающему миру</w:t>
      </w:r>
      <w:r w:rsidRPr="001668E3">
        <w:rPr>
          <w:b/>
          <w:color w:val="222222"/>
          <w:spacing w:val="-2"/>
          <w:sz w:val="28"/>
          <w:szCs w:val="28"/>
        </w:rPr>
        <w:br/>
      </w:r>
      <w:r w:rsidRPr="001668E3">
        <w:rPr>
          <w:color w:val="222222"/>
          <w:spacing w:val="-2"/>
          <w:sz w:val="28"/>
          <w:szCs w:val="28"/>
        </w:rPr>
        <w:t>                                                   </w:t>
      </w:r>
    </w:p>
    <w:tbl>
      <w:tblPr>
        <w:tblW w:w="0" w:type="auto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9"/>
        <w:gridCol w:w="1283"/>
        <w:gridCol w:w="1348"/>
        <w:gridCol w:w="2008"/>
        <w:gridCol w:w="1838"/>
        <w:gridCol w:w="2587"/>
      </w:tblGrid>
      <w:tr w:rsidR="0013644E" w:rsidRPr="001668E3" w:rsidTr="0053432A">
        <w:tc>
          <w:tcPr>
            <w:tcW w:w="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603" w:rsidRPr="001668E3" w:rsidRDefault="00D92603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9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603" w:rsidRPr="001668E3" w:rsidRDefault="00D92603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152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603" w:rsidRPr="001668E3" w:rsidRDefault="00D92603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Методические рекомендации, поурочные разработки</w:t>
            </w:r>
          </w:p>
        </w:tc>
        <w:tc>
          <w:tcPr>
            <w:tcW w:w="187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603" w:rsidRPr="001668E3" w:rsidRDefault="00D92603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Оценочные средства (оценочные материалы)/</w:t>
            </w:r>
            <w:proofErr w:type="spellStart"/>
            <w:r w:rsidRPr="001668E3">
              <w:rPr>
                <w:b/>
                <w:sz w:val="28"/>
                <w:szCs w:val="28"/>
              </w:rPr>
              <w:t>КИМы</w:t>
            </w:r>
            <w:proofErr w:type="spellEnd"/>
            <w:r w:rsidRPr="001668E3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53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603" w:rsidRPr="001668E3" w:rsidRDefault="00D92603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Учебник</w:t>
            </w:r>
          </w:p>
        </w:tc>
        <w:tc>
          <w:tcPr>
            <w:tcW w:w="169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603" w:rsidRPr="001668E3" w:rsidRDefault="00D92603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Электронные материалы, дополнительные материалы</w:t>
            </w:r>
          </w:p>
        </w:tc>
      </w:tr>
      <w:tr w:rsidR="0013644E" w:rsidRPr="001668E3" w:rsidTr="0053432A">
        <w:tc>
          <w:tcPr>
            <w:tcW w:w="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603" w:rsidRPr="001668E3" w:rsidRDefault="00D92603" w:rsidP="0053432A">
            <w:pPr>
              <w:spacing w:line="285" w:lineRule="atLeast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3</w:t>
            </w:r>
            <w:r w:rsidR="007C2EA8" w:rsidRPr="001668E3">
              <w:rPr>
                <w:sz w:val="28"/>
                <w:szCs w:val="28"/>
              </w:rPr>
              <w:t>класс</w:t>
            </w:r>
          </w:p>
        </w:tc>
        <w:tc>
          <w:tcPr>
            <w:tcW w:w="219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44E" w:rsidRPr="001668E3" w:rsidRDefault="0013644E" w:rsidP="0013644E">
            <w:pPr>
              <w:pStyle w:val="af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68E3">
              <w:rPr>
                <w:rFonts w:ascii="Times New Roman" w:hAnsi="Times New Roman"/>
                <w:sz w:val="28"/>
                <w:szCs w:val="28"/>
              </w:rPr>
              <w:t xml:space="preserve">Плешаков А. А. </w:t>
            </w:r>
            <w:r w:rsidRPr="001668E3">
              <w:rPr>
                <w:rFonts w:ascii="Times New Roman" w:hAnsi="Times New Roman"/>
                <w:b/>
                <w:sz w:val="28"/>
                <w:szCs w:val="28"/>
              </w:rPr>
              <w:t xml:space="preserve">Окружающий мир. Рабочие программы: 1-4 </w:t>
            </w:r>
            <w:proofErr w:type="spellStart"/>
            <w:r w:rsidRPr="001668E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1668E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668E3">
              <w:rPr>
                <w:rFonts w:ascii="Times New Roman" w:hAnsi="Times New Roman"/>
                <w:sz w:val="28"/>
                <w:szCs w:val="28"/>
              </w:rPr>
              <w:t>— М.: Просвещение, 2013.</w:t>
            </w:r>
          </w:p>
          <w:p w:rsidR="00D92603" w:rsidRPr="001668E3" w:rsidRDefault="00D92603" w:rsidP="0013644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43F" w:rsidRPr="001668E3" w:rsidRDefault="00F3443F" w:rsidP="00F3443F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8E3">
              <w:rPr>
                <w:rFonts w:ascii="Times New Roman" w:hAnsi="Times New Roman"/>
                <w:sz w:val="28"/>
                <w:szCs w:val="28"/>
              </w:rPr>
              <w:t xml:space="preserve">1.Плешаков  </w:t>
            </w:r>
            <w:proofErr w:type="spellStart"/>
            <w:r w:rsidRPr="001668E3">
              <w:rPr>
                <w:rFonts w:ascii="Times New Roman" w:hAnsi="Times New Roman"/>
                <w:sz w:val="28"/>
                <w:szCs w:val="28"/>
              </w:rPr>
              <w:t>А.А.,Белянкова</w:t>
            </w:r>
            <w:proofErr w:type="spellEnd"/>
            <w:r w:rsidRPr="001668E3">
              <w:rPr>
                <w:rFonts w:ascii="Times New Roman" w:hAnsi="Times New Roman"/>
                <w:sz w:val="28"/>
                <w:szCs w:val="28"/>
              </w:rPr>
              <w:t xml:space="preserve"> Н.М., Соловьева А. Е. Окружающий мир: Метод</w:t>
            </w:r>
            <w:proofErr w:type="gramStart"/>
            <w:r w:rsidRPr="001668E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66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68E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668E3">
              <w:rPr>
                <w:rFonts w:ascii="Times New Roman" w:hAnsi="Times New Roman"/>
                <w:sz w:val="28"/>
                <w:szCs w:val="28"/>
              </w:rPr>
              <w:t>екомендац</w:t>
            </w:r>
            <w:r w:rsidR="0013644E" w:rsidRPr="001668E3">
              <w:rPr>
                <w:rFonts w:ascii="Times New Roman" w:hAnsi="Times New Roman"/>
                <w:sz w:val="28"/>
                <w:szCs w:val="28"/>
              </w:rPr>
              <w:t xml:space="preserve">ии: 3 </w:t>
            </w:r>
            <w:proofErr w:type="spellStart"/>
            <w:r w:rsidR="0013644E" w:rsidRPr="001668E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13644E" w:rsidRPr="001668E3">
              <w:rPr>
                <w:rFonts w:ascii="Times New Roman" w:hAnsi="Times New Roman"/>
                <w:sz w:val="28"/>
                <w:szCs w:val="28"/>
              </w:rPr>
              <w:t>.— М.: Просвещение, 2013</w:t>
            </w:r>
            <w:r w:rsidRPr="001668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603" w:rsidRPr="001668E3" w:rsidRDefault="00D92603" w:rsidP="0053432A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EA8" w:rsidRPr="001668E3" w:rsidRDefault="007C2EA8" w:rsidP="007C2EA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668E3">
              <w:rPr>
                <w:rFonts w:ascii="Times New Roman" w:hAnsi="Times New Roman"/>
                <w:sz w:val="28"/>
                <w:szCs w:val="28"/>
              </w:rPr>
              <w:t>1.«Проверь себя» -6 (учебник)</w:t>
            </w:r>
          </w:p>
          <w:p w:rsidR="007C2EA8" w:rsidRPr="001668E3" w:rsidRDefault="007C2EA8" w:rsidP="007C2EA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668E3">
              <w:rPr>
                <w:rFonts w:ascii="Times New Roman" w:hAnsi="Times New Roman"/>
                <w:sz w:val="28"/>
                <w:szCs w:val="28"/>
              </w:rPr>
              <w:t xml:space="preserve"> 2.КИМ</w:t>
            </w:r>
            <w:proofErr w:type="gramStart"/>
            <w:r w:rsidRPr="001668E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1668E3">
              <w:rPr>
                <w:rFonts w:ascii="Times New Roman" w:hAnsi="Times New Roman"/>
                <w:sz w:val="28"/>
                <w:szCs w:val="28"/>
              </w:rPr>
              <w:t xml:space="preserve">Окружающий мир» 3 класс, </w:t>
            </w:r>
            <w:proofErr w:type="spellStart"/>
            <w:r w:rsidRPr="001668E3">
              <w:rPr>
                <w:rFonts w:ascii="Times New Roman" w:hAnsi="Times New Roman"/>
                <w:sz w:val="28"/>
                <w:szCs w:val="28"/>
              </w:rPr>
              <w:t>Е.М.Тихомирова,ФГОС</w:t>
            </w:r>
            <w:proofErr w:type="spellEnd"/>
            <w:r w:rsidRPr="001668E3">
              <w:rPr>
                <w:rFonts w:ascii="Times New Roman" w:hAnsi="Times New Roman"/>
                <w:sz w:val="28"/>
                <w:szCs w:val="28"/>
              </w:rPr>
              <w:t>, Москва, «ВАКО» 2016г.</w:t>
            </w:r>
          </w:p>
          <w:p w:rsidR="00D92603" w:rsidRPr="001668E3" w:rsidRDefault="00D92603" w:rsidP="0053432A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43F" w:rsidRPr="001668E3" w:rsidRDefault="00F3443F" w:rsidP="00F3443F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8E3">
              <w:rPr>
                <w:rFonts w:ascii="Times New Roman" w:hAnsi="Times New Roman"/>
                <w:sz w:val="28"/>
                <w:szCs w:val="28"/>
              </w:rPr>
              <w:t xml:space="preserve">1.Плешаков А.А. « Окружающий мир» </w:t>
            </w:r>
            <w:r w:rsidR="0013644E" w:rsidRPr="001668E3">
              <w:rPr>
                <w:rFonts w:ascii="Times New Roman" w:hAnsi="Times New Roman"/>
                <w:sz w:val="28"/>
                <w:szCs w:val="28"/>
              </w:rPr>
              <w:t>2013</w:t>
            </w:r>
            <w:r w:rsidRPr="001668E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3443F" w:rsidRPr="001668E3" w:rsidRDefault="00F3443F" w:rsidP="00F3443F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8E3">
              <w:rPr>
                <w:rFonts w:ascii="Times New Roman" w:hAnsi="Times New Roman"/>
                <w:sz w:val="28"/>
                <w:szCs w:val="28"/>
              </w:rPr>
              <w:t xml:space="preserve">2.Плешаков А. А. </w:t>
            </w:r>
            <w:r w:rsidRPr="001668E3">
              <w:rPr>
                <w:rFonts w:ascii="Times New Roman" w:hAnsi="Times New Roman"/>
                <w:b/>
                <w:sz w:val="28"/>
                <w:szCs w:val="28"/>
              </w:rPr>
              <w:t xml:space="preserve">От земли до неба: </w:t>
            </w:r>
            <w:r w:rsidRPr="001668E3">
              <w:rPr>
                <w:rFonts w:ascii="Times New Roman" w:hAnsi="Times New Roman"/>
                <w:sz w:val="28"/>
                <w:szCs w:val="28"/>
              </w:rPr>
              <w:t>Атлас-определитель: Пособие для учащихся общеобразовательных учреждений. — М.: Просвещение, 2013.</w:t>
            </w:r>
          </w:p>
          <w:p w:rsidR="00D92603" w:rsidRPr="001668E3" w:rsidRDefault="00F3443F" w:rsidP="0053432A">
            <w:pPr>
              <w:spacing w:line="285" w:lineRule="atLeast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 xml:space="preserve">3. Плешаков А.А. « Окружающий мир» </w:t>
            </w:r>
            <w:proofErr w:type="gramStart"/>
            <w:r w:rsidRPr="001668E3">
              <w:rPr>
                <w:sz w:val="28"/>
                <w:szCs w:val="28"/>
              </w:rPr>
              <w:t>-</w:t>
            </w:r>
            <w:proofErr w:type="spellStart"/>
            <w:r w:rsidRPr="001668E3">
              <w:rPr>
                <w:sz w:val="28"/>
                <w:szCs w:val="28"/>
              </w:rPr>
              <w:t>р</w:t>
            </w:r>
            <w:proofErr w:type="gramEnd"/>
            <w:r w:rsidRPr="001668E3">
              <w:rPr>
                <w:sz w:val="28"/>
                <w:szCs w:val="28"/>
              </w:rPr>
              <w:t>аб.тетрадь</w:t>
            </w:r>
            <w:proofErr w:type="spellEnd"/>
            <w:r w:rsidRPr="001668E3">
              <w:rPr>
                <w:sz w:val="28"/>
                <w:szCs w:val="28"/>
              </w:rPr>
              <w:t xml:space="preserve"> в 2-х частях</w:t>
            </w:r>
          </w:p>
        </w:tc>
        <w:tc>
          <w:tcPr>
            <w:tcW w:w="169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EA8" w:rsidRPr="001668E3" w:rsidRDefault="007C2EA8" w:rsidP="007C2EA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8E3">
              <w:rPr>
                <w:rFonts w:ascii="Times New Roman" w:hAnsi="Times New Roman"/>
                <w:sz w:val="28"/>
                <w:szCs w:val="28"/>
              </w:rPr>
              <w:t>1.Электронное приложение к учебнику «Окружающий мир», 3 класс.</w:t>
            </w:r>
          </w:p>
          <w:p w:rsidR="007C2EA8" w:rsidRPr="001668E3" w:rsidRDefault="007C2EA8" w:rsidP="007C2EA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603" w:rsidRPr="001668E3" w:rsidRDefault="007C2EA8" w:rsidP="00F3443F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2.Российский образовательный портал. </w:t>
            </w:r>
            <w:hyperlink r:id="rId17" w:history="1">
              <w:r w:rsidRPr="001668E3">
                <w:rPr>
                  <w:rStyle w:val="ac"/>
                  <w:sz w:val="28"/>
                  <w:szCs w:val="28"/>
                </w:rPr>
                <w:t>http://www.school.edu.ru</w:t>
              </w:r>
            </w:hyperlink>
          </w:p>
          <w:p w:rsidR="007C2EA8" w:rsidRPr="001668E3" w:rsidRDefault="007C2EA8" w:rsidP="00F3443F">
            <w:pPr>
              <w:rPr>
                <w:sz w:val="28"/>
                <w:szCs w:val="28"/>
              </w:rPr>
            </w:pPr>
          </w:p>
          <w:p w:rsidR="007C2EA8" w:rsidRPr="001668E3" w:rsidRDefault="007C2EA8" w:rsidP="00F3443F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3.Начальная школа - детям, родителям, учителям. Библиотека ресурсов для учителя начальной школы. </w:t>
            </w:r>
            <w:hyperlink r:id="rId18" w:history="1">
              <w:r w:rsidRPr="001668E3">
                <w:rPr>
                  <w:rStyle w:val="ac"/>
                  <w:sz w:val="28"/>
                  <w:szCs w:val="28"/>
                </w:rPr>
                <w:t>http://www.nachalka.com</w:t>
              </w:r>
            </w:hyperlink>
          </w:p>
        </w:tc>
      </w:tr>
    </w:tbl>
    <w:p w:rsidR="00D92603" w:rsidRPr="001668E3" w:rsidRDefault="00D92603">
      <w:pPr>
        <w:pStyle w:val="a5"/>
        <w:rPr>
          <w:b/>
          <w:sz w:val="28"/>
          <w:szCs w:val="28"/>
        </w:rPr>
      </w:pPr>
    </w:p>
    <w:p w:rsidR="00F01AC4" w:rsidRPr="001668E3" w:rsidRDefault="00F01AC4" w:rsidP="00F01AC4">
      <w:pPr>
        <w:jc w:val="center"/>
        <w:rPr>
          <w:b/>
          <w:sz w:val="28"/>
          <w:szCs w:val="28"/>
        </w:rPr>
      </w:pPr>
      <w:r w:rsidRPr="001668E3">
        <w:rPr>
          <w:b/>
          <w:sz w:val="28"/>
          <w:szCs w:val="28"/>
        </w:rPr>
        <w:lastRenderedPageBreak/>
        <w:t>Тематическое планирование</w:t>
      </w:r>
    </w:p>
    <w:p w:rsidR="00F01AC4" w:rsidRPr="001668E3" w:rsidRDefault="00F01AC4" w:rsidP="00F01AC4">
      <w:pPr>
        <w:jc w:val="center"/>
        <w:rPr>
          <w:b/>
          <w:sz w:val="28"/>
          <w:szCs w:val="28"/>
        </w:rPr>
      </w:pPr>
    </w:p>
    <w:tbl>
      <w:tblPr>
        <w:tblW w:w="0" w:type="auto"/>
        <w:tblInd w:w="75" w:type="dxa"/>
        <w:tblBorders>
          <w:top w:val="single" w:sz="6" w:space="0" w:color="EBD1C0"/>
          <w:left w:val="single" w:sz="6" w:space="0" w:color="EBD1C0"/>
          <w:bottom w:val="single" w:sz="6" w:space="0" w:color="EBD1C0"/>
          <w:right w:val="single" w:sz="6" w:space="0" w:color="EBD1C0"/>
          <w:insideH w:val="single" w:sz="6" w:space="0" w:color="EBD1C0"/>
          <w:insideV w:val="single" w:sz="6" w:space="0" w:color="EBD1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3"/>
        <w:gridCol w:w="1524"/>
        <w:gridCol w:w="1217"/>
        <w:gridCol w:w="1401"/>
        <w:gridCol w:w="1478"/>
        <w:gridCol w:w="1961"/>
        <w:gridCol w:w="1689"/>
      </w:tblGrid>
      <w:tr w:rsidR="00F01AC4" w:rsidRPr="001668E3" w:rsidTr="0053432A">
        <w:tc>
          <w:tcPr>
            <w:tcW w:w="48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C4" w:rsidRPr="001668E3" w:rsidRDefault="00F01AC4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68E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68E3">
              <w:rPr>
                <w:b/>
                <w:sz w:val="28"/>
                <w:szCs w:val="28"/>
              </w:rPr>
              <w:t>/</w:t>
            </w:r>
            <w:proofErr w:type="spellStart"/>
            <w:r w:rsidRPr="001668E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C4" w:rsidRPr="001668E3" w:rsidRDefault="00F01AC4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2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C4" w:rsidRPr="001668E3" w:rsidRDefault="00F01AC4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444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C4" w:rsidRPr="001668E3" w:rsidRDefault="00F01AC4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 xml:space="preserve">Количество часов, отведенных </w:t>
            </w:r>
            <w:proofErr w:type="gramStart"/>
            <w:r w:rsidRPr="001668E3">
              <w:rPr>
                <w:b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74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C4" w:rsidRPr="001668E3" w:rsidRDefault="00F01AC4" w:rsidP="0053432A">
            <w:pPr>
              <w:spacing w:line="285" w:lineRule="atLeast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Формируемые социально значимые и ценностные отношения</w:t>
            </w:r>
            <w:r w:rsidRPr="001668E3">
              <w:rPr>
                <w:sz w:val="28"/>
                <w:szCs w:val="28"/>
              </w:rPr>
              <w:t>.</w:t>
            </w:r>
          </w:p>
          <w:p w:rsidR="00F01AC4" w:rsidRPr="001668E3" w:rsidRDefault="00F01AC4" w:rsidP="0053432A">
            <w:pPr>
              <w:spacing w:line="25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(Целевые приоритеты воспитания)</w:t>
            </w:r>
          </w:p>
        </w:tc>
      </w:tr>
      <w:tr w:rsidR="00F01AC4" w:rsidRPr="001668E3" w:rsidTr="0053432A">
        <w:tc>
          <w:tcPr>
            <w:tcW w:w="48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C4" w:rsidRPr="001668E3" w:rsidRDefault="00F01AC4" w:rsidP="00534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C4" w:rsidRPr="001668E3" w:rsidRDefault="00F01AC4" w:rsidP="0053432A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C4" w:rsidRPr="001668E3" w:rsidRDefault="00F01AC4" w:rsidP="0053432A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C4" w:rsidRPr="001668E3" w:rsidRDefault="00F01AC4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C4" w:rsidRPr="001668E3" w:rsidRDefault="00F01AC4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практические и лабораторные работы</w:t>
            </w:r>
          </w:p>
        </w:tc>
        <w:tc>
          <w:tcPr>
            <w:tcW w:w="18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C4" w:rsidRPr="001668E3" w:rsidRDefault="00F01AC4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проектную и исследовательскую деятельность</w:t>
            </w:r>
          </w:p>
        </w:tc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C4" w:rsidRPr="001668E3" w:rsidRDefault="00F01AC4" w:rsidP="0053432A">
            <w:pPr>
              <w:rPr>
                <w:sz w:val="28"/>
                <w:szCs w:val="28"/>
              </w:rPr>
            </w:pPr>
          </w:p>
        </w:tc>
      </w:tr>
      <w:tr w:rsidR="00F01AC4" w:rsidRPr="001668E3" w:rsidTr="0053432A">
        <w:tc>
          <w:tcPr>
            <w:tcW w:w="489" w:type="dxa"/>
          </w:tcPr>
          <w:p w:rsidR="00F01AC4" w:rsidRPr="001668E3" w:rsidRDefault="00F01AC4" w:rsidP="0053432A">
            <w:pPr>
              <w:spacing w:line="285" w:lineRule="atLeast"/>
              <w:rPr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01AC4" w:rsidRPr="001668E3" w:rsidRDefault="00F01AC4" w:rsidP="0053432A">
            <w:pPr>
              <w:spacing w:line="285" w:lineRule="atLeast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Как устроен мир</w:t>
            </w:r>
          </w:p>
        </w:tc>
        <w:tc>
          <w:tcPr>
            <w:tcW w:w="1129" w:type="dxa"/>
            <w:vAlign w:val="center"/>
          </w:tcPr>
          <w:p w:rsidR="00F01AC4" w:rsidRPr="001668E3" w:rsidRDefault="00F01AC4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7ч</w:t>
            </w:r>
          </w:p>
        </w:tc>
        <w:tc>
          <w:tcPr>
            <w:tcW w:w="1286" w:type="dxa"/>
          </w:tcPr>
          <w:p w:rsidR="00F01AC4" w:rsidRPr="001668E3" w:rsidRDefault="00F01AC4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F01AC4" w:rsidRPr="001668E3" w:rsidRDefault="0013644E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AC4" w:rsidRPr="001668E3" w:rsidRDefault="0013644E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</w:t>
            </w:r>
          </w:p>
        </w:tc>
        <w:tc>
          <w:tcPr>
            <w:tcW w:w="17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C4" w:rsidRPr="001668E3" w:rsidRDefault="0013644E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1,2,3,5,7,8,9,12,13</w:t>
            </w:r>
          </w:p>
        </w:tc>
      </w:tr>
      <w:tr w:rsidR="00F01AC4" w:rsidRPr="001668E3" w:rsidTr="0053432A">
        <w:tc>
          <w:tcPr>
            <w:tcW w:w="489" w:type="dxa"/>
          </w:tcPr>
          <w:p w:rsidR="00F01AC4" w:rsidRPr="001668E3" w:rsidRDefault="00F01AC4" w:rsidP="0053432A">
            <w:pPr>
              <w:spacing w:line="285" w:lineRule="atLeast"/>
              <w:rPr>
                <w:b/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01AC4" w:rsidRPr="001668E3" w:rsidRDefault="00F01AC4" w:rsidP="0053432A">
            <w:pPr>
              <w:spacing w:line="285" w:lineRule="atLeast"/>
              <w:rPr>
                <w:b/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Эта удивительная природа.</w:t>
            </w:r>
          </w:p>
        </w:tc>
        <w:tc>
          <w:tcPr>
            <w:tcW w:w="1129" w:type="dxa"/>
            <w:vAlign w:val="center"/>
          </w:tcPr>
          <w:p w:rsidR="00F01AC4" w:rsidRPr="001668E3" w:rsidRDefault="00F01AC4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21ч</w:t>
            </w:r>
          </w:p>
        </w:tc>
        <w:tc>
          <w:tcPr>
            <w:tcW w:w="1286" w:type="dxa"/>
          </w:tcPr>
          <w:p w:rsidR="00F01AC4" w:rsidRPr="001668E3" w:rsidRDefault="00F01AC4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F01AC4" w:rsidRPr="001668E3" w:rsidRDefault="0013644E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4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AC4" w:rsidRPr="001668E3" w:rsidRDefault="0013644E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2</w:t>
            </w:r>
          </w:p>
        </w:tc>
        <w:tc>
          <w:tcPr>
            <w:tcW w:w="17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AC4" w:rsidRPr="001668E3" w:rsidRDefault="0013644E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1,2,3,5,7,8,9,12,13</w:t>
            </w:r>
          </w:p>
        </w:tc>
      </w:tr>
      <w:tr w:rsidR="00F01AC4" w:rsidRPr="001668E3" w:rsidTr="0053432A">
        <w:tc>
          <w:tcPr>
            <w:tcW w:w="489" w:type="dxa"/>
          </w:tcPr>
          <w:p w:rsidR="00F01AC4" w:rsidRPr="001668E3" w:rsidRDefault="00F01AC4" w:rsidP="0053432A">
            <w:pPr>
              <w:spacing w:line="285" w:lineRule="atLeast"/>
              <w:rPr>
                <w:b/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01AC4" w:rsidRPr="001668E3" w:rsidRDefault="00F01AC4" w:rsidP="0053432A">
            <w:pPr>
              <w:spacing w:line="285" w:lineRule="atLeast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Мы и наше здоровье.</w:t>
            </w:r>
          </w:p>
        </w:tc>
        <w:tc>
          <w:tcPr>
            <w:tcW w:w="1129" w:type="dxa"/>
            <w:vAlign w:val="center"/>
          </w:tcPr>
          <w:p w:rsidR="00F01AC4" w:rsidRPr="001668E3" w:rsidRDefault="00F01AC4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10ч</w:t>
            </w:r>
          </w:p>
        </w:tc>
        <w:tc>
          <w:tcPr>
            <w:tcW w:w="1286" w:type="dxa"/>
          </w:tcPr>
          <w:p w:rsidR="00F01AC4" w:rsidRPr="001668E3" w:rsidRDefault="00F01AC4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F01AC4" w:rsidRPr="001668E3" w:rsidRDefault="0013644E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AC4" w:rsidRPr="001668E3" w:rsidRDefault="00F01AC4" w:rsidP="0053432A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AC4" w:rsidRPr="001668E3" w:rsidRDefault="0013644E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1,2,3,5,7,8,9,12,13</w:t>
            </w:r>
          </w:p>
        </w:tc>
      </w:tr>
      <w:tr w:rsidR="00F01AC4" w:rsidRPr="001668E3" w:rsidTr="0053432A">
        <w:tc>
          <w:tcPr>
            <w:tcW w:w="489" w:type="dxa"/>
          </w:tcPr>
          <w:p w:rsidR="00F01AC4" w:rsidRPr="001668E3" w:rsidRDefault="00F01AC4" w:rsidP="0053432A">
            <w:pPr>
              <w:spacing w:line="285" w:lineRule="atLeast"/>
              <w:rPr>
                <w:b/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01AC4" w:rsidRPr="001668E3" w:rsidRDefault="00F01AC4" w:rsidP="0053432A">
            <w:pPr>
              <w:spacing w:line="285" w:lineRule="atLeast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Наша безопасность.</w:t>
            </w:r>
          </w:p>
        </w:tc>
        <w:tc>
          <w:tcPr>
            <w:tcW w:w="1129" w:type="dxa"/>
            <w:vAlign w:val="center"/>
          </w:tcPr>
          <w:p w:rsidR="00F01AC4" w:rsidRPr="001668E3" w:rsidRDefault="00F01AC4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8ч</w:t>
            </w:r>
          </w:p>
        </w:tc>
        <w:tc>
          <w:tcPr>
            <w:tcW w:w="1286" w:type="dxa"/>
          </w:tcPr>
          <w:p w:rsidR="00F01AC4" w:rsidRPr="001668E3" w:rsidRDefault="00F01AC4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F01AC4" w:rsidRPr="001668E3" w:rsidRDefault="0013644E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AC4" w:rsidRPr="001668E3" w:rsidRDefault="00F01AC4" w:rsidP="0053432A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AC4" w:rsidRPr="001668E3" w:rsidRDefault="0013644E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1,2,3,5,7,8,9,12,13</w:t>
            </w:r>
          </w:p>
        </w:tc>
      </w:tr>
      <w:tr w:rsidR="00F01AC4" w:rsidRPr="001668E3" w:rsidTr="0053432A">
        <w:tc>
          <w:tcPr>
            <w:tcW w:w="489" w:type="dxa"/>
          </w:tcPr>
          <w:p w:rsidR="00F01AC4" w:rsidRPr="001668E3" w:rsidRDefault="00F01AC4" w:rsidP="0053432A">
            <w:pPr>
              <w:spacing w:line="285" w:lineRule="atLeast"/>
              <w:rPr>
                <w:b/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01AC4" w:rsidRPr="001668E3" w:rsidRDefault="00F01AC4" w:rsidP="0053432A">
            <w:pPr>
              <w:spacing w:line="285" w:lineRule="atLeast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Чему учит экономика.</w:t>
            </w:r>
          </w:p>
        </w:tc>
        <w:tc>
          <w:tcPr>
            <w:tcW w:w="1129" w:type="dxa"/>
            <w:vAlign w:val="center"/>
          </w:tcPr>
          <w:p w:rsidR="00F01AC4" w:rsidRPr="001668E3" w:rsidRDefault="00F01AC4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12ч</w:t>
            </w:r>
          </w:p>
        </w:tc>
        <w:tc>
          <w:tcPr>
            <w:tcW w:w="1286" w:type="dxa"/>
          </w:tcPr>
          <w:p w:rsidR="00F01AC4" w:rsidRPr="001668E3" w:rsidRDefault="00F01AC4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F01AC4" w:rsidRPr="001668E3" w:rsidRDefault="0013644E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AC4" w:rsidRPr="001668E3" w:rsidRDefault="00F01AC4" w:rsidP="0053432A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AC4" w:rsidRPr="001668E3" w:rsidRDefault="0013644E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1,2,3,5,7,8,9,12,13</w:t>
            </w:r>
          </w:p>
        </w:tc>
      </w:tr>
      <w:tr w:rsidR="00F01AC4" w:rsidRPr="001668E3" w:rsidTr="0053432A">
        <w:tc>
          <w:tcPr>
            <w:tcW w:w="489" w:type="dxa"/>
          </w:tcPr>
          <w:p w:rsidR="00F01AC4" w:rsidRPr="001668E3" w:rsidRDefault="00F01AC4" w:rsidP="0053432A">
            <w:pPr>
              <w:spacing w:line="285" w:lineRule="atLeast"/>
              <w:rPr>
                <w:b/>
                <w:sz w:val="28"/>
                <w:szCs w:val="28"/>
              </w:rPr>
            </w:pPr>
            <w:r w:rsidRPr="001668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01AC4" w:rsidRPr="001668E3" w:rsidRDefault="00F01AC4" w:rsidP="0053432A">
            <w:pPr>
              <w:spacing w:line="285" w:lineRule="atLeast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Путешествие по городам и странам.</w:t>
            </w:r>
          </w:p>
        </w:tc>
        <w:tc>
          <w:tcPr>
            <w:tcW w:w="1129" w:type="dxa"/>
            <w:vAlign w:val="center"/>
          </w:tcPr>
          <w:p w:rsidR="00F01AC4" w:rsidRPr="001668E3" w:rsidRDefault="00F01AC4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10ч</w:t>
            </w:r>
          </w:p>
        </w:tc>
        <w:tc>
          <w:tcPr>
            <w:tcW w:w="1286" w:type="dxa"/>
          </w:tcPr>
          <w:p w:rsidR="00F01AC4" w:rsidRPr="001668E3" w:rsidRDefault="00F01AC4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F01AC4" w:rsidRPr="001668E3" w:rsidRDefault="0013644E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7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AC4" w:rsidRPr="001668E3" w:rsidRDefault="0013644E" w:rsidP="0053432A">
            <w:pPr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</w:t>
            </w:r>
          </w:p>
        </w:tc>
        <w:tc>
          <w:tcPr>
            <w:tcW w:w="17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AC4" w:rsidRPr="001668E3" w:rsidRDefault="0013644E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668E3">
              <w:rPr>
                <w:sz w:val="28"/>
                <w:szCs w:val="28"/>
              </w:rPr>
              <w:t>1,2,3,5,7,8,9,12,13</w:t>
            </w:r>
          </w:p>
        </w:tc>
      </w:tr>
    </w:tbl>
    <w:p w:rsidR="00F01AC4" w:rsidRPr="001668E3" w:rsidRDefault="00F01AC4" w:rsidP="00F01AC4">
      <w:pPr>
        <w:jc w:val="center"/>
        <w:rPr>
          <w:b/>
          <w:sz w:val="28"/>
          <w:szCs w:val="28"/>
        </w:rPr>
      </w:pPr>
    </w:p>
    <w:p w:rsidR="0013644E" w:rsidRPr="001668E3" w:rsidRDefault="0013644E" w:rsidP="00F01AC4">
      <w:pPr>
        <w:spacing w:after="180" w:line="420" w:lineRule="atLeast"/>
        <w:rPr>
          <w:b/>
          <w:sz w:val="28"/>
          <w:szCs w:val="28"/>
        </w:rPr>
      </w:pPr>
    </w:p>
    <w:p w:rsidR="0013644E" w:rsidRPr="001668E3" w:rsidRDefault="0013644E" w:rsidP="00F01AC4">
      <w:pPr>
        <w:spacing w:after="180" w:line="420" w:lineRule="atLeast"/>
        <w:rPr>
          <w:b/>
          <w:sz w:val="28"/>
          <w:szCs w:val="28"/>
        </w:rPr>
      </w:pPr>
    </w:p>
    <w:p w:rsidR="001B7E65" w:rsidRDefault="001B7E65" w:rsidP="00F01AC4">
      <w:pPr>
        <w:spacing w:after="180" w:line="420" w:lineRule="atLeast"/>
        <w:rPr>
          <w:b/>
          <w:sz w:val="28"/>
          <w:szCs w:val="28"/>
        </w:rPr>
      </w:pPr>
    </w:p>
    <w:p w:rsidR="00D35CF0" w:rsidRDefault="00D35CF0" w:rsidP="00F01AC4">
      <w:pPr>
        <w:spacing w:after="180" w:line="420" w:lineRule="atLeast"/>
        <w:rPr>
          <w:b/>
          <w:sz w:val="28"/>
          <w:szCs w:val="28"/>
        </w:rPr>
      </w:pPr>
    </w:p>
    <w:p w:rsidR="00D35CF0" w:rsidRDefault="00D35CF0" w:rsidP="00F01AC4">
      <w:pPr>
        <w:spacing w:after="180" w:line="420" w:lineRule="atLeast"/>
        <w:rPr>
          <w:b/>
          <w:sz w:val="28"/>
          <w:szCs w:val="28"/>
        </w:rPr>
      </w:pPr>
    </w:p>
    <w:p w:rsidR="00F01AC4" w:rsidRPr="001668E3" w:rsidRDefault="00F01AC4" w:rsidP="00F01AC4">
      <w:pPr>
        <w:spacing w:after="180" w:line="420" w:lineRule="atLeast"/>
        <w:rPr>
          <w:b/>
          <w:sz w:val="28"/>
          <w:szCs w:val="28"/>
        </w:rPr>
      </w:pPr>
      <w:r w:rsidRPr="001668E3">
        <w:rPr>
          <w:b/>
          <w:sz w:val="28"/>
          <w:szCs w:val="28"/>
        </w:rPr>
        <w:lastRenderedPageBreak/>
        <w:t>Целевым пр</w:t>
      </w:r>
      <w:r w:rsidR="00022E39">
        <w:rPr>
          <w:b/>
          <w:sz w:val="28"/>
          <w:szCs w:val="28"/>
        </w:rPr>
        <w:t>иоритетом воспитания на уровне Н</w:t>
      </w:r>
      <w:r w:rsidRPr="001668E3">
        <w:rPr>
          <w:b/>
          <w:sz w:val="28"/>
          <w:szCs w:val="28"/>
        </w:rPr>
        <w:t>ОО является создание благоприятных условий для развития социально значимых отношений школьников и, прежде всего, ценностных отношений:</w:t>
      </w:r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>1. усвоение младшими школьниками социально значимых знаний – знаний основных норм и традиций того общества, в котором они живут;</w:t>
      </w:r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>2. самоутверждение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школьника;</w:t>
      </w:r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>3. развитие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 xml:space="preserve">К наиболее важным знаниям, умениям и навыкам для этого уровня, относятся </w:t>
      </w:r>
      <w:proofErr w:type="gramStart"/>
      <w:r w:rsidRPr="001668E3">
        <w:rPr>
          <w:sz w:val="28"/>
          <w:szCs w:val="28"/>
        </w:rPr>
        <w:t>следующие</w:t>
      </w:r>
      <w:proofErr w:type="gramEnd"/>
      <w:r w:rsidRPr="001668E3">
        <w:rPr>
          <w:sz w:val="28"/>
          <w:szCs w:val="28"/>
        </w:rPr>
        <w:t>:</w:t>
      </w:r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>4.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ребѐнка домашнюю работу, помогать старшим;</w:t>
      </w:r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>5.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>6. знать и любить свою Родину – свой родной дом, двор, улицу, город, свою страну;</w:t>
      </w:r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>7.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водоѐмы);</w:t>
      </w:r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>8. проявлять миролюбие — не затевать конфликтов и стремиться решать спорные вопросы, не прибегая к силе;</w:t>
      </w:r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>9. стремиться узнавать что-то новое, проявлять любознательность, ценить</w:t>
      </w:r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>знания;</w:t>
      </w:r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>10. быть вежливым и опрятным, скромным и приветливым;</w:t>
      </w:r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>11. соблюдать правила личной гигиены, режим дня, вести здоровый образ жизни;</w:t>
      </w:r>
    </w:p>
    <w:p w:rsidR="00C33B39" w:rsidRPr="001668E3" w:rsidRDefault="00C668AE">
      <w:pPr>
        <w:pStyle w:val="a5"/>
        <w:rPr>
          <w:sz w:val="28"/>
          <w:szCs w:val="28"/>
        </w:rPr>
      </w:pPr>
      <w:proofErr w:type="gramStart"/>
      <w:r w:rsidRPr="001668E3">
        <w:rPr>
          <w:sz w:val="28"/>
          <w:szCs w:val="28"/>
        </w:rPr>
        <w:lastRenderedPageBreak/>
        <w:t xml:space="preserve">12. уметь сопереживать, проявлять сострадание к попавшим в беду; стремиться устанавливать </w:t>
      </w:r>
      <w:r w:rsidR="008736A8" w:rsidRPr="001668E3">
        <w:rPr>
          <w:sz w:val="28"/>
          <w:szCs w:val="28"/>
        </w:rPr>
        <w:t xml:space="preserve"> </w:t>
      </w:r>
      <w:r w:rsidRPr="001668E3">
        <w:rPr>
          <w:sz w:val="28"/>
          <w:szCs w:val="28"/>
        </w:rPr>
        <w:t>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C33B39" w:rsidRPr="001668E3" w:rsidRDefault="00C668AE">
      <w:pPr>
        <w:pStyle w:val="a5"/>
        <w:rPr>
          <w:sz w:val="28"/>
          <w:szCs w:val="28"/>
        </w:rPr>
      </w:pPr>
      <w:r w:rsidRPr="001668E3">
        <w:rPr>
          <w:sz w:val="28"/>
          <w:szCs w:val="28"/>
        </w:rPr>
        <w:t xml:space="preserve">13. быть уверенным в себе, открытым и общительным, не стесняться быть в </w:t>
      </w:r>
      <w:proofErr w:type="gramStart"/>
      <w:r w:rsidRPr="001668E3">
        <w:rPr>
          <w:sz w:val="28"/>
          <w:szCs w:val="28"/>
        </w:rPr>
        <w:t>ч</w:t>
      </w:r>
      <w:proofErr w:type="gramEnd"/>
      <w:r w:rsidRPr="001668E3">
        <w:rPr>
          <w:sz w:val="28"/>
          <w:szCs w:val="28"/>
        </w:rPr>
        <w:t>ѐм-то непохожим на других ребят; уметь ставить перед собой цели и проявлять инициативу, отстаивать своѐ мнение и действовать самостоятельно, без помощи старших.</w:t>
      </w:r>
    </w:p>
    <w:p w:rsidR="00C33B39" w:rsidRPr="001668E3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668E3">
        <w:rPr>
          <w:rFonts w:ascii="Times New Roman" w:hAnsi="Times New Roman"/>
          <w:sz w:val="28"/>
          <w:szCs w:val="28"/>
        </w:rPr>
        <w:t>.</w:t>
      </w:r>
    </w:p>
    <w:p w:rsidR="00C33B39" w:rsidRPr="001668E3" w:rsidRDefault="00C33B3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3B39" w:rsidRPr="001668E3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1668E3" w:rsidRDefault="00C33B39">
      <w:pPr>
        <w:ind w:firstLine="709"/>
        <w:jc w:val="both"/>
        <w:rPr>
          <w:sz w:val="28"/>
          <w:szCs w:val="28"/>
        </w:rPr>
      </w:pPr>
    </w:p>
    <w:p w:rsidR="00C33B39" w:rsidRPr="001668E3" w:rsidRDefault="00C33B39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33B39" w:rsidRPr="001668E3" w:rsidRDefault="00C33B39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33B39" w:rsidRPr="001668E3" w:rsidRDefault="00C33B39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1612" w:rsidRPr="001668E3" w:rsidRDefault="007B1612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1612" w:rsidRPr="001668E3" w:rsidRDefault="007B1612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1612" w:rsidRPr="001668E3" w:rsidRDefault="007B1612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1612" w:rsidRPr="001668E3" w:rsidRDefault="007B1612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1612" w:rsidRPr="001668E3" w:rsidRDefault="007B1612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1612" w:rsidRPr="001668E3" w:rsidRDefault="007B1612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33B39" w:rsidRPr="001668E3" w:rsidRDefault="00C33B3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3B39" w:rsidRPr="001668E3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1612" w:rsidRPr="001668E3" w:rsidRDefault="007B1612">
      <w:pPr>
        <w:ind w:firstLine="709"/>
        <w:jc w:val="both"/>
        <w:rPr>
          <w:b/>
          <w:spacing w:val="-8"/>
          <w:sz w:val="28"/>
          <w:szCs w:val="28"/>
        </w:rPr>
      </w:pPr>
    </w:p>
    <w:p w:rsidR="007B1612" w:rsidRPr="001668E3" w:rsidRDefault="007B1612">
      <w:pPr>
        <w:ind w:firstLine="709"/>
        <w:jc w:val="both"/>
        <w:rPr>
          <w:b/>
          <w:spacing w:val="-8"/>
          <w:sz w:val="28"/>
          <w:szCs w:val="28"/>
        </w:rPr>
      </w:pPr>
    </w:p>
    <w:p w:rsidR="007B1612" w:rsidRPr="001668E3" w:rsidRDefault="007B1612">
      <w:pPr>
        <w:ind w:firstLine="709"/>
        <w:jc w:val="both"/>
        <w:rPr>
          <w:b/>
          <w:spacing w:val="-8"/>
          <w:sz w:val="28"/>
          <w:szCs w:val="28"/>
        </w:rPr>
      </w:pPr>
    </w:p>
    <w:p w:rsidR="00C33B39" w:rsidRPr="001668E3" w:rsidRDefault="00C33B39">
      <w:pPr>
        <w:jc w:val="both"/>
        <w:rPr>
          <w:sz w:val="28"/>
          <w:szCs w:val="28"/>
        </w:rPr>
      </w:pPr>
    </w:p>
    <w:p w:rsidR="00C33B39" w:rsidRDefault="00C33B39">
      <w:pPr>
        <w:sectPr w:rsidR="00C33B39">
          <w:footerReference w:type="default" r:id="rId19"/>
          <w:pgSz w:w="11906" w:h="16838"/>
          <w:pgMar w:top="1134" w:right="1155" w:bottom="1134" w:left="1113" w:header="0" w:footer="708" w:gutter="0"/>
          <w:cols w:space="720"/>
        </w:sectPr>
      </w:pPr>
    </w:p>
    <w:p w:rsidR="00C33B39" w:rsidRDefault="00C668AE">
      <w:pPr>
        <w:pStyle w:val="af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КАЛЕНДАРНО-ТЕМАТИЧЕСКОЕ ПЛАНИРОВАНИЕ 68 ч</w:t>
      </w:r>
    </w:p>
    <w:p w:rsidR="00C33B39" w:rsidRDefault="00C33B39">
      <w:pPr>
        <w:pStyle w:val="af1"/>
        <w:jc w:val="center"/>
        <w:rPr>
          <w:rFonts w:ascii="Times New Roman" w:hAnsi="Times New Roman"/>
        </w:rPr>
      </w:pPr>
    </w:p>
    <w:tbl>
      <w:tblPr>
        <w:tblW w:w="0" w:type="auto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760"/>
        <w:gridCol w:w="856"/>
        <w:gridCol w:w="1439"/>
        <w:gridCol w:w="6"/>
        <w:gridCol w:w="2411"/>
        <w:gridCol w:w="26"/>
        <w:gridCol w:w="831"/>
        <w:gridCol w:w="31"/>
        <w:gridCol w:w="798"/>
        <w:gridCol w:w="11"/>
        <w:gridCol w:w="20"/>
        <w:gridCol w:w="2392"/>
        <w:gridCol w:w="10"/>
        <w:gridCol w:w="32"/>
        <w:gridCol w:w="12"/>
        <w:gridCol w:w="2393"/>
        <w:gridCol w:w="15"/>
        <w:gridCol w:w="2261"/>
        <w:gridCol w:w="1138"/>
        <w:gridCol w:w="231"/>
      </w:tblGrid>
      <w:tr w:rsidR="00C33B39">
        <w:trPr>
          <w:trHeight w:val="434"/>
        </w:trPr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668AE">
            <w:pPr>
              <w:ind w:right="-119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668A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668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668AE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668AE">
            <w:pPr>
              <w:jc w:val="center"/>
              <w:rPr>
                <w:b/>
              </w:rPr>
            </w:pPr>
            <w:r>
              <w:rPr>
                <w:b/>
              </w:rPr>
              <w:t>Вид урока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668AE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71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668AE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обучающихся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668AE">
            <w:pPr>
              <w:jc w:val="center"/>
              <w:rPr>
                <w:b/>
              </w:rPr>
            </w:pPr>
            <w:r>
              <w:rPr>
                <w:b/>
              </w:rPr>
              <w:t>Целевые приоритеты</w:t>
            </w:r>
          </w:p>
        </w:tc>
      </w:tr>
      <w:tr w:rsidR="00C33B39">
        <w:trPr>
          <w:trHeight w:hRule="exact" w:val="584"/>
        </w:trPr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33B39"/>
        </w:tc>
        <w:tc>
          <w:tcPr>
            <w:tcW w:w="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33B39"/>
        </w:tc>
        <w:tc>
          <w:tcPr>
            <w:tcW w:w="1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33B39"/>
        </w:tc>
        <w:tc>
          <w:tcPr>
            <w:tcW w:w="2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33B39"/>
        </w:tc>
        <w:tc>
          <w:tcPr>
            <w:tcW w:w="8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33B39"/>
        </w:tc>
        <w:tc>
          <w:tcPr>
            <w:tcW w:w="86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33B39"/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668AE">
            <w:pPr>
              <w:jc w:val="center"/>
              <w:rPr>
                <w:b/>
              </w:rPr>
            </w:pPr>
            <w:r>
              <w:rPr>
                <w:b/>
              </w:rPr>
              <w:t>Предметные УУД</w:t>
            </w:r>
          </w:p>
        </w:tc>
        <w:tc>
          <w:tcPr>
            <w:tcW w:w="24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668AE">
            <w:pPr>
              <w:ind w:left="6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УУД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668AE">
            <w:pPr>
              <w:ind w:left="83"/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  <w:tc>
          <w:tcPr>
            <w:tcW w:w="11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33B39"/>
        </w:tc>
      </w:tr>
      <w:tr w:rsidR="00C33B39">
        <w:trPr>
          <w:trHeight w:val="396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left="360" w:right="113"/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right="113"/>
              <w:jc w:val="right"/>
            </w:pPr>
          </w:p>
        </w:tc>
        <w:tc>
          <w:tcPr>
            <w:tcW w:w="13836" w:type="dxa"/>
            <w:gridSpan w:val="18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center"/>
            </w:pPr>
            <w:r>
              <w:rPr>
                <w:b/>
              </w:rPr>
              <w:t>Как устроен мир (7ч)</w:t>
            </w:r>
          </w:p>
        </w:tc>
      </w:tr>
      <w:tr w:rsidR="00C33B39">
        <w:trPr>
          <w:trHeight w:val="396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  <w:ind w:right="113"/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right="113"/>
              <w:jc w:val="both"/>
              <w:rPr>
                <w:b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  <w:rPr>
                <w:b/>
              </w:rPr>
            </w:pPr>
            <w:r>
              <w:t>Природа, её разнообразие. Царства живой природы.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  <w:rPr>
                <w:b/>
              </w:rPr>
            </w:pPr>
            <w:r>
              <w:t>Знакомство с разнообразием природы и ее классификацией; рассмотреть взаимосвязи в природе и значение природы для человека.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  <w:rPr>
                <w:b/>
              </w:rPr>
            </w:pPr>
            <w:r>
              <w:t>Комбинированный</w:t>
            </w:r>
          </w:p>
        </w:tc>
        <w:tc>
          <w:tcPr>
            <w:tcW w:w="860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  <w:rPr>
                <w:b/>
              </w:rPr>
            </w:pPr>
            <w:r>
              <w:t>Фронтальный; индивидуальный</w:t>
            </w: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  <w:rPr>
                <w:b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уважительного отношения к России, родному краю, своей семье, истории, культуре, природе нашей страны, её современной жизни.</w:t>
            </w:r>
          </w:p>
        </w:tc>
        <w:tc>
          <w:tcPr>
            <w:tcW w:w="2437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  <w:rPr>
                <w:b/>
              </w:rPr>
            </w:pPr>
            <w: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  <w:rPr>
                <w:b/>
              </w:rPr>
            </w:pPr>
            <w: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right="113"/>
              <w:jc w:val="both"/>
            </w:pPr>
          </w:p>
          <w:p w:rsidR="00C33B39" w:rsidRDefault="00C668AE">
            <w:pPr>
              <w:ind w:right="113"/>
              <w:jc w:val="both"/>
            </w:pPr>
            <w:r>
              <w:t>1,2,3,5,7,8,9,12,13</w:t>
            </w:r>
          </w:p>
        </w:tc>
      </w:tr>
      <w:tr w:rsidR="00C33B39">
        <w:trPr>
          <w:trHeight w:val="396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pStyle w:val="a7"/>
              <w:numPr>
                <w:ilvl w:val="0"/>
                <w:numId w:val="3"/>
              </w:numPr>
              <w:ind w:right="113"/>
            </w:pPr>
            <w:r>
              <w:t>,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right="113"/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Человек – часть природы, разумное существо. Внутренний мир человека.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Рассмотреть отличие человека от других объектов живой природы; ознакомить со ступенями познания.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Изучение нового материала</w:t>
            </w:r>
          </w:p>
        </w:tc>
        <w:tc>
          <w:tcPr>
            <w:tcW w:w="860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Фронтальный; индивидуальный</w:t>
            </w: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>
              <w:t>здоровьесберегающ</w:t>
            </w:r>
            <w:r>
              <w:lastRenderedPageBreak/>
              <w:t>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37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lastRenderedPageBreak/>
              <w:t>Освоение способов решения проблем творческого и поискового характера.</w:t>
            </w: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 xml:space="preserve">Осознание своей этнической и национальной принадлежности, ценности многонационального российского общества, становление гуманистических и демократических ценностных </w:t>
            </w:r>
            <w:r>
              <w:lastRenderedPageBreak/>
              <w:t>ориентаций.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right="113"/>
              <w:jc w:val="both"/>
            </w:pPr>
          </w:p>
          <w:p w:rsidR="00C33B39" w:rsidRDefault="00C668AE">
            <w:pPr>
              <w:ind w:right="113"/>
              <w:jc w:val="both"/>
            </w:pPr>
            <w:r>
              <w:t>1,2,3,5,7,8,9,12,13</w:t>
            </w:r>
          </w:p>
        </w:tc>
      </w:tr>
      <w:tr w:rsidR="00C33B39">
        <w:trPr>
          <w:trHeight w:val="396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  <w:ind w:right="113"/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right="113"/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Наши проекты. «Богатства, отданные людям»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Люди, принёсшие пользу обществу своим духовным богатством.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Подготовка проекта</w:t>
            </w:r>
          </w:p>
        </w:tc>
        <w:tc>
          <w:tcPr>
            <w:tcW w:w="860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Фронтальный; индивидуальный</w:t>
            </w: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      </w:r>
          </w:p>
        </w:tc>
        <w:tc>
          <w:tcPr>
            <w:tcW w:w="2437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Уметь взаимодействовать со сверстниками в разных социальных ситуациях.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right="113"/>
              <w:jc w:val="both"/>
            </w:pPr>
          </w:p>
          <w:p w:rsidR="00C33B39" w:rsidRDefault="00C668AE">
            <w:pPr>
              <w:ind w:right="113"/>
              <w:jc w:val="both"/>
            </w:pPr>
            <w:r>
              <w:t>. 1,2,3,5,7,8,9,12,13</w:t>
            </w:r>
          </w:p>
        </w:tc>
      </w:tr>
      <w:tr w:rsidR="00C33B39">
        <w:trPr>
          <w:trHeight w:val="396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  <w:ind w:right="113"/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right="113"/>
              <w:jc w:val="both"/>
            </w:pPr>
          </w:p>
          <w:p w:rsidR="00C33B39" w:rsidRDefault="00C33B39">
            <w:pPr>
              <w:ind w:right="113"/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Общество. Человек-часть общества. Человечество.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Представление о людях, населяющих планету Земля, проявление дружбы к любому народу.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Изучение нового материала</w:t>
            </w:r>
          </w:p>
        </w:tc>
        <w:tc>
          <w:tcPr>
            <w:tcW w:w="860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>Фронтальный</w:t>
            </w: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 xml:space="preserve"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</w:t>
            </w:r>
            <w:r>
              <w:lastRenderedPageBreak/>
              <w:t>людей, в открытом информационном пространстве).</w:t>
            </w:r>
          </w:p>
        </w:tc>
        <w:tc>
          <w:tcPr>
            <w:tcW w:w="2437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lastRenderedPageBreak/>
              <w:t>Определять наиболее эффективные способы достижения результата.</w:t>
            </w: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113"/>
              <w:jc w:val="both"/>
            </w:pPr>
            <w:r>
              <w:t xml:space="preserve">Осознание своей этнической и национальной принадлежности, ценности многонационального российского общества, становление гуманистических и демократических ценностных </w:t>
            </w:r>
            <w:r>
              <w:lastRenderedPageBreak/>
              <w:t>ориентаций.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right="113"/>
              <w:jc w:val="both"/>
            </w:pPr>
          </w:p>
          <w:p w:rsidR="00C33B39" w:rsidRDefault="00C668AE">
            <w:pPr>
              <w:ind w:right="113"/>
              <w:jc w:val="both"/>
            </w:pPr>
            <w:r>
              <w:t>1,2,3,5,6,7,8,9,12,13</w:t>
            </w:r>
          </w:p>
        </w:tc>
      </w:tr>
      <w:tr w:rsidR="00C33B39">
        <w:trPr>
          <w:trHeight w:val="2460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Мир глазами эколога. Что такое окружающая среда, экология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Понятие об экологии – как науке о взаимосвязях живых систем различных уровней с окружающей средой, о взаимодействии человека с природой.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себя как части природы, понимание необходимости беречь окружающую среду.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1,2,3,5,7,8,9,12,13</w:t>
            </w:r>
          </w:p>
        </w:tc>
        <w:tc>
          <w:tcPr>
            <w:tcW w:w="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C33B39" w:rsidRDefault="00C33B39"/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 xml:space="preserve">Природа в опасности. Охрана природы.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Как человек влияет на </w:t>
            </w:r>
            <w:proofErr w:type="gramStart"/>
            <w:r>
              <w:t>природу</w:t>
            </w:r>
            <w:proofErr w:type="gramEnd"/>
            <w:r>
              <w:t xml:space="preserve"> и с </w:t>
            </w:r>
            <w:proofErr w:type="gramStart"/>
            <w:r>
              <w:t>какой</w:t>
            </w:r>
            <w:proofErr w:type="gramEnd"/>
            <w:r>
              <w:t xml:space="preserve"> целью создана Красная книга.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себя как части природы, понимание необходимости беречь окружающую среду.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1,2,3,5,7,8,9,12,13</w:t>
            </w:r>
          </w:p>
        </w:tc>
        <w:tc>
          <w:tcPr>
            <w:tcW w:w="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C33B39" w:rsidRDefault="00C33B39"/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Российская Федерация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Представление о людях, населяющих РФ, проявление дружбы к любому народу.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Освоение доступных способов изучения природы и общества.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своей этнической и национальной принадлежности, ценности многонационального российского общества.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  <w:tc>
          <w:tcPr>
            <w:tcW w:w="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C33B39" w:rsidRDefault="00C33B39"/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О чём расскажет план местности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План. Условные обозначения. Чтение плана.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Умение пользоваться условными знаками и символами.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себя учеником, понимание причин успеха/неуспеха в выполнении задания.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  <w:tc>
          <w:tcPr>
            <w:tcW w:w="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C33B39" w:rsidRDefault="00C33B39"/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  <w:rPr>
                <w:color w:val="FF0000"/>
              </w:rPr>
            </w:pPr>
          </w:p>
          <w:p w:rsidR="00C33B39" w:rsidRDefault="00C33B39">
            <w:pPr>
              <w:jc w:val="both"/>
              <w:rPr>
                <w:color w:val="FF000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Проверочная работа на тему «Как устроен мир»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Проверить знания по разделу «Как устроен мир»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Обобщение</w:t>
            </w:r>
          </w:p>
        </w:tc>
        <w:tc>
          <w:tcPr>
            <w:tcW w:w="8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 (тест)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Понимание смысла вопроса и умение на него ответить.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себя учеником, понимание причин успеха/неуспеха в выполнении задания.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1,2,3,5,113</w:t>
            </w:r>
          </w:p>
        </w:tc>
        <w:tc>
          <w:tcPr>
            <w:tcW w:w="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C33B39" w:rsidRDefault="00C33B39"/>
        </w:tc>
      </w:tr>
      <w:tr w:rsidR="00C33B39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left="360"/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3836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center"/>
            </w:pPr>
            <w:r>
              <w:rPr>
                <w:b/>
              </w:rPr>
              <w:t>Эта удивительная природа. (21ч)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Звёздное небо – Великая книга Природы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Знакомство со звёздами, созвездиями, мифами, связанными с названиями звёзд и созвездий. Малая Медведица. Большой Пёс.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Освоение доступных способов изучения природы и общества.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себя как части природы, понимание необходимости беречь окружающую среду.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Тела, вещества, частицы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Тела, вещества, частицы. Тела искусственные и натуральные.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Освоение доступных способов изучения природы и общества.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Овладение способностью принимать и сохранять цели и задачи учебной деятельности, поиска средств её </w:t>
            </w:r>
            <w:r>
              <w:lastRenderedPageBreak/>
              <w:t>осуществления.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Осознание себя как части природы, понимание необходимости беречь окружающую среду.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Разнообразие веществ.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Знакомство с веществами: соль, сахар, крахмал, кислота. </w:t>
            </w:r>
            <w:r>
              <w:rPr>
                <w:b/>
              </w:rPr>
              <w:t>Проведение опытов</w:t>
            </w:r>
            <w:r>
              <w:t xml:space="preserve"> на определение наличия крахмала в некоторых продуктах.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Освоение начальных форм познавательной и личностной рефлексии.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Наличие мотивации к творческому труду, к работе на результат.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Воздух и его охрана.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Состав и свойства </w:t>
            </w:r>
            <w:proofErr w:type="spellStart"/>
            <w:r>
              <w:t>воздуха</w:t>
            </w:r>
            <w:proofErr w:type="gramStart"/>
            <w:r>
              <w:t>.З</w:t>
            </w:r>
            <w:proofErr w:type="gramEnd"/>
            <w:r>
              <w:t>начение</w:t>
            </w:r>
            <w:proofErr w:type="spellEnd"/>
            <w:r>
              <w:t xml:space="preserve"> воздуха для живых организмов. </w:t>
            </w:r>
            <w:r>
              <w:rPr>
                <w:b/>
              </w:rPr>
              <w:t>Опыт</w:t>
            </w:r>
            <w:r>
              <w:t xml:space="preserve"> «При нагревании воздух расширяется, при охлаждении сжимается»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Освоение доступных способов изучения природы и общества.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Понимание бережного отношения к материальным и духовным ценностям.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Вода. </w:t>
            </w:r>
            <w:proofErr w:type="gramStart"/>
            <w:r>
              <w:t>П</w:t>
            </w:r>
            <w:proofErr w:type="gramEnd"/>
            <w:r>
              <w:t>/р. "Свойства воды". Проверочная работа (15 мин.).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Свойства воды; учить определять по свойствам воды возможность употребления ее в пищу. </w:t>
            </w:r>
            <w:r>
              <w:rPr>
                <w:b/>
              </w:rPr>
              <w:t xml:space="preserve">Практическое </w:t>
            </w:r>
            <w:r>
              <w:rPr>
                <w:b/>
              </w:rPr>
              <w:lastRenderedPageBreak/>
              <w:t>задание</w:t>
            </w:r>
            <w:r>
              <w:t xml:space="preserve"> «Готовим воду для питья»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Комбинированный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Нормы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Активное использование речевых средств и средств информационных и коммуникационных.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Понимание бережного отношения к материальным и духовным ценностям.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Превращения и круговорот воды.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Три состояния воды. Формировать представление о круговороте воды, как важнейшем явлении </w:t>
            </w:r>
            <w:proofErr w:type="spellStart"/>
            <w:r>
              <w:t>природы</w:t>
            </w:r>
            <w:proofErr w:type="gramStart"/>
            <w:r>
              <w:t>.</w:t>
            </w:r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пыт</w:t>
            </w:r>
            <w:proofErr w:type="spellEnd"/>
            <w:r>
              <w:t>«Круговорот воды в природе»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  <w:rPr>
                <w:i/>
              </w:rPr>
            </w:pPr>
            <w:r>
              <w:t>Освоение доступных способов изучения природы и общества.</w:t>
            </w:r>
          </w:p>
        </w:tc>
        <w:tc>
          <w:tcPr>
            <w:tcW w:w="2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  <w:rPr>
                <w:i/>
              </w:rPr>
            </w:pPr>
            <w:r>
              <w:t>Активное использование речевых средств и средств информационных и коммуникационных.</w:t>
            </w: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Понимание бережного отношения к материальным и духовным ценностям.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Берегите воду!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Значение воды для живых организмов. Источники загрязнения воды. Причины загрязнения водоемов, меры охраны водоемов от загрязнения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Освоение доступных способов изучения природы и общества.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Активное использование речевых средств и средств информационных и коммуникационных.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Понимание бережного отношения к материальным и духовным ценностям.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Что такое почва.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Почва, её состав. Представление о почве как о верхнем слое земли; основные свойства почвы. Значение почвы для живых организмов. Охрана почвы. 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Освоение способов решения проблем творческого и поискового характера.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Разнообразие растений.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Растения, их разнообразие. Группы растений, виды растений. Основная классификация растений.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Выявлять причинно-следственные связи в окружающем мире, </w:t>
            </w:r>
            <w:proofErr w:type="spellStart"/>
            <w:r>
              <w:t>сформированность</w:t>
            </w:r>
            <w:proofErr w:type="spellEnd"/>
            <w:r>
              <w:t xml:space="preserve"> бережного отношения к природе.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</w:tr>
      <w:tr w:rsidR="00C33B39">
        <w:trPr>
          <w:trHeight w:val="1679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Солнце, растения и мы с вами.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Дыхание и питание растений. Связь солнца, растений и людей.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Выявлять причинно-следственные связи в окружающем мире, </w:t>
            </w:r>
            <w:proofErr w:type="spellStart"/>
            <w:r>
              <w:t>сформированность</w:t>
            </w:r>
            <w:proofErr w:type="spellEnd"/>
            <w:r>
              <w:t xml:space="preserve"> бережного отношения к природе.</w:t>
            </w:r>
          </w:p>
        </w:tc>
        <w:tc>
          <w:tcPr>
            <w:tcW w:w="2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Освоение способов решения проблем творческого и поискового характера.</w:t>
            </w: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Размножение и развитие растений.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Расширить знания о жизни растений, дать представление о размножении и развитии растений из семени. Роль растений в природе и жизни человека.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Выявлять причинно-следственные связи в окружающем мире, </w:t>
            </w:r>
            <w:proofErr w:type="spellStart"/>
            <w:r>
              <w:t>сформированность</w:t>
            </w:r>
            <w:proofErr w:type="spellEnd"/>
            <w:r>
              <w:t xml:space="preserve"> бережного отношения к природе.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Определять наиболее эффективные способы достижения результата; технологий (ИКТ) для решения коммуникативных и познавательных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Охрана растений.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Влияние человека на растительный мир. Растения из Красной книги России. Значение растений в жизни животных и человека.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Выявлять причинно-следственные связи в окружающем мире, </w:t>
            </w:r>
            <w:proofErr w:type="spellStart"/>
            <w:r>
              <w:t>сформированность</w:t>
            </w:r>
            <w:proofErr w:type="spellEnd"/>
            <w:r>
              <w:t xml:space="preserve"> бережного отношения к природе.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</w:tr>
      <w:tr w:rsidR="00C33B39">
        <w:trPr>
          <w:trHeight w:val="1677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  <w:ind w:right="-108"/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Разнообразие животных.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Животные, их разнообразие. Группы </w:t>
            </w:r>
            <w:proofErr w:type="spellStart"/>
            <w:r>
              <w:t>животных</w:t>
            </w:r>
            <w:proofErr w:type="gramStart"/>
            <w:r>
              <w:t>.К</w:t>
            </w:r>
            <w:proofErr w:type="gramEnd"/>
            <w:r>
              <w:t>лассификация</w:t>
            </w:r>
            <w:proofErr w:type="spellEnd"/>
            <w:r>
              <w:t xml:space="preserve"> животных и их групповые признаки.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  <w:rPr>
                <w:i/>
              </w:rPr>
            </w:pPr>
            <w:r>
              <w:t xml:space="preserve">Выявлять причинно-следственные связи в окружающем мире, </w:t>
            </w:r>
            <w:proofErr w:type="spellStart"/>
            <w:r>
              <w:t>сформированность</w:t>
            </w:r>
            <w:proofErr w:type="spellEnd"/>
            <w:r>
              <w:t xml:space="preserve"> бережного отношения к природе.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  <w:rPr>
                <w:i/>
              </w:rPr>
            </w:pPr>
            <w:r>
              <w:t>Освоение начальных форм познавательной и личностной рефлексии.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  <w:rPr>
                <w:i/>
              </w:rPr>
            </w:pPr>
            <w: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  <w:ind w:right="-108"/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24"/>
              <w:jc w:val="both"/>
            </w:pPr>
            <w:r>
              <w:t>Кто что ест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Классификация животных по типу пищи; цепи питания. Растительноядные, </w:t>
            </w:r>
            <w:r>
              <w:lastRenderedPageBreak/>
              <w:t>насекомоядные, хищные, всеядные животные. Цепи питания.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Изучение нового </w:t>
            </w:r>
            <w:r>
              <w:lastRenderedPageBreak/>
              <w:t>материала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lastRenderedPageBreak/>
              <w:t>Фронтальный; инди</w:t>
            </w:r>
            <w:r>
              <w:lastRenderedPageBreak/>
              <w:t>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Выявлять причинно-следственные связи в окружающем мире, </w:t>
            </w:r>
            <w:proofErr w:type="spellStart"/>
            <w:r>
              <w:t>сформированность</w:t>
            </w:r>
            <w:proofErr w:type="spellEnd"/>
            <w:r>
              <w:t xml:space="preserve"> </w:t>
            </w:r>
            <w:r>
              <w:lastRenderedPageBreak/>
              <w:t>бережного отношения к природе.</w:t>
            </w:r>
          </w:p>
        </w:tc>
        <w:tc>
          <w:tcPr>
            <w:tcW w:w="2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Использование знаково-символических сре</w:t>
            </w:r>
            <w:proofErr w:type="gramStart"/>
            <w:r>
              <w:t xml:space="preserve">дств </w:t>
            </w:r>
            <w:r>
              <w:lastRenderedPageBreak/>
              <w:t>пр</w:t>
            </w:r>
            <w:proofErr w:type="gramEnd"/>
            <w: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Развитие самостоятельности и личной ответственности за </w:t>
            </w:r>
            <w:r>
              <w:lastRenderedPageBreak/>
              <w:t>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1,2,3,5,6,7,8,9,11,12,13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  <w:bookmarkStart w:id="0" w:name="_GoBack"/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Размножение и развитие животных.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Размножение и </w:t>
            </w:r>
            <w:r>
              <w:rPr>
                <w:b/>
              </w:rPr>
              <w:t>развитие</w:t>
            </w:r>
            <w:r>
              <w:t xml:space="preserve"> животных: насекомых, рыб, земноводных, пресмыкающихся, птиц, зверей.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этических чувств, доброжелательности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1,2,3,5,6,7,8,9,11,12,13</w:t>
            </w:r>
          </w:p>
        </w:tc>
      </w:tr>
      <w:bookmarkEnd w:id="0"/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Охрана животных.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Знакомство с Красной книгой и животными, которые в нее внесены. Роль животных в природе и жизни человека. </w:t>
            </w:r>
            <w:r>
              <w:lastRenderedPageBreak/>
              <w:t>Влияние человека на животных.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Комбинированный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</w:t>
            </w:r>
            <w:r>
              <w:lastRenderedPageBreak/>
              <w:t>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Освоение доступных способов изучения природы и общества (наблюдение, запись, измерение, опыт, сравнение, </w:t>
            </w:r>
            <w:r>
              <w:lastRenderedPageBreak/>
              <w:t>классификация и др. с получением информации из архивов, от окружающих людей, в открытом информационном пространстве).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Овладение способностью принимать и сохранять цели и задачи учебной деятельности, </w:t>
            </w:r>
            <w:r>
              <w:lastRenderedPageBreak/>
              <w:t>поиска средств её осуществления.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Развитие умения не создавать конфликтов и находить выходы из спорных ситуаций.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1,2,3,5,6,7,8,9,11,12,13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В царстве грибов.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Классификация грибов, части гриба. Грибы, их разнообразие и строение. Съедобные и несъедобные грибы.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Развитие навыков устанавливать и выявлять причинно-следственные связи. </w:t>
            </w:r>
            <w:proofErr w:type="spellStart"/>
            <w:r>
              <w:t>Сформированность</w:t>
            </w:r>
            <w:proofErr w:type="spellEnd"/>
            <w:r>
              <w:t xml:space="preserve"> уважительного отношения к природе нашей страны.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Освоение способов решения проблем творческого и поискового характера.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этических чувств, доброжелательности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1,2,3,5,6,7,8,9,11,12,13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Великий круговорот жизни.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Круговорот жизни на Земле и основные звенья этого круговорота. Роль почвы в круговороте жизни.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1,2,3,7,12,13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Обобщение по разделу «Эта удивительная </w:t>
            </w:r>
            <w:r>
              <w:lastRenderedPageBreak/>
              <w:t>природа».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Систематизировать и обобщить знания учащихся по разделу. Проверить знания  по разделу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</w:t>
            </w:r>
            <w:r>
              <w:lastRenderedPageBreak/>
              <w:t>льный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Осознание целостности окружающего мира, освоение основ экологической </w:t>
            </w:r>
            <w:r>
              <w:lastRenderedPageBreak/>
              <w:t>грамотности.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Определять наиболее эффективные способы достижения результата.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Развитие умения не создавать конфликтов и находить выходы из спорных </w:t>
            </w:r>
            <w:r>
              <w:lastRenderedPageBreak/>
              <w:t>ситуаций.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1,2,3,5,6,7,8,9,11,12,13</w:t>
            </w:r>
          </w:p>
        </w:tc>
      </w:tr>
      <w:tr w:rsidR="00C33B39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left="360"/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3836" w:type="dxa"/>
            <w:gridSpan w:val="18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center"/>
            </w:pPr>
            <w:r>
              <w:rPr>
                <w:b/>
              </w:rPr>
              <w:t>Мы и наше здоровье. (10ч)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Организм человека.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Организм человека. Органы и системы органов. Учить прислушиваться к своему организму, чтобы помочь ему ритмично работать.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Знание 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Определять наиболее эффективные способы достижения результата.</w:t>
            </w: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безопасный, здоровый образ жизни.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9,10,11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Органы чувств.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Органы чувств и их значение для человека и гигиена.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Знание 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Определять наиболее эффективные технологии (ИКТ) для решения коммуникативных и познавательных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безопасный, здоровый образ жизни.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7, 9,10,11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-108"/>
              <w:jc w:val="both"/>
            </w:pPr>
            <w:r>
              <w:t>Надёжная защита организма.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Понятие «кожа» и ее функции. Значение и гигиена кожи.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Знание 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</w:t>
            </w:r>
            <w:r>
              <w:lastRenderedPageBreak/>
              <w:t>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Определять наиболее эффективные способы достижения результата.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безопасный, здоровый образ жизни.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7, 8,9,10,11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Опора тела и движение.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Строение тела; представление о здоровом образе жизни. Опорно-двигательная система, её роль в организме. Осанка.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Знание 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Определять наиболее эффективные технологии (ИКТ) для решения коммуникативных и познавательных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безопасный, здоровый образ жизни.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7, 8,9,10,11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Наше питание.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Познакомить с необходимыми организму питательными веществами, пищеварительной системой, её ролью в </w:t>
            </w:r>
            <w:proofErr w:type="spellStart"/>
            <w:r>
              <w:t>организме</w:t>
            </w:r>
            <w:proofErr w:type="gramStart"/>
            <w:r>
              <w:t>,п</w:t>
            </w:r>
            <w:proofErr w:type="gramEnd"/>
            <w:r>
              <w:t>равилами</w:t>
            </w:r>
            <w:proofErr w:type="spellEnd"/>
            <w:r>
              <w:t xml:space="preserve"> правильного питания.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Знание 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Определять наиболее эффективные способы достижения результата.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безопасный, здоровый образ жизни.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7, 8,9,10,11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Дыхание и кровообращение.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Органы дыхания и выделения. Дыхательная и кровеносная системы, их роль в организме.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Знание 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</w:t>
            </w:r>
            <w:r>
              <w:lastRenderedPageBreak/>
              <w:t>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Определять наиболее эффективные технологии (ИКТ) для решения коммуникативных и познавательных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безопасный, здоровый образ жизни.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7, 8,9,10,11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Умей предупреждать болезни.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Правила закаливания организма, правила сохранения и укрепления </w:t>
            </w:r>
            <w:proofErr w:type="spellStart"/>
            <w:r>
              <w:t>здоровья</w:t>
            </w:r>
            <w:proofErr w:type="gramStart"/>
            <w:r>
              <w:t>.И</w:t>
            </w:r>
            <w:proofErr w:type="gramEnd"/>
            <w:r>
              <w:t>нфекционные</w:t>
            </w:r>
            <w:proofErr w:type="spellEnd"/>
            <w:r>
              <w:t xml:space="preserve"> болезни и способы их предупреждения.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Знание 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Определять наиболее эффективные способы достижения результата.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безопасный, здоровый образ жизни.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1,2,3, 7, 8,9,10,11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Здоровый образ жизни.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Здоровый образ жизни. Правила сохранения и укрепления здоровья. Табак, алкоголь, наркотики – враги здоровья.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Знание 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Определять наиболее эффективные технологии (ИКТ) для решения коммуникативных и познавательных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безопасный, здоровый образ жизни.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1,2,3, 7, 8,9,10,11</w:t>
            </w:r>
          </w:p>
        </w:tc>
      </w:tr>
      <w:tr w:rsidR="00C33B39">
        <w:trPr>
          <w:trHeight w:val="128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Обобщение по разделу</w:t>
            </w:r>
            <w:proofErr w:type="gramStart"/>
            <w:r>
              <w:t>«М</w:t>
            </w:r>
            <w:proofErr w:type="gramEnd"/>
            <w:r>
              <w:t>ы и наше здоровье».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Систематизировать и обобщить знания учащихся по разделу.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Знание 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</w:t>
            </w:r>
            <w:r>
              <w:lastRenderedPageBreak/>
              <w:t>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Определять наиболее эффективные способы достижения результата.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безопасный, здоровый образ жизни.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1,2,3, 7, 8,9,10,11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Проверочная работа на тему «Мы и наше здоровье»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Проверить знания по разделу.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Знание 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Определять наиболее эффективные технологии (ИКТ) для решения коммуникативных и познавательных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безопасный, здоровый образ жизни.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1,2,3, 7, 8,9,10,11,13</w:t>
            </w:r>
          </w:p>
        </w:tc>
      </w:tr>
      <w:tr w:rsidR="00C33B39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left="360"/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/>
        </w:tc>
        <w:tc>
          <w:tcPr>
            <w:tcW w:w="13836" w:type="dxa"/>
            <w:gridSpan w:val="18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center"/>
            </w:pPr>
            <w:r>
              <w:rPr>
                <w:b/>
              </w:rPr>
              <w:t>Наша безопасность. (8ч)</w:t>
            </w:r>
          </w:p>
        </w:tc>
      </w:tr>
      <w:tr w:rsidR="00C33B39">
        <w:trPr>
          <w:trHeight w:val="1692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Огонь, вода и газ.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Как выглядит опасность и почему она возникает. Как действовать при возникновении пожара в квартире, при аварии водопровода, утечке газа.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умения понимать причины успеха/неуспеха учебной деятельности.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1,2,3,8,9,11,12,13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Чтобы путь был счастливым.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Правила безопасного поведения на улицах и дорогах. Правила безопасного поведения пешехода, велосипедиста, пассажира.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Понимание причинно-следственных связей в окружающем мире.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>едставления информации для решения поставленных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бережное отношение к материальным и духовным ценностям.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1,2,3, 7, 8,9,10,11</w:t>
            </w:r>
          </w:p>
        </w:tc>
      </w:tr>
      <w:tr w:rsidR="00C33B39">
        <w:trPr>
          <w:trHeight w:val="1739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Дорожные знаки.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Дорожные знаки, их роль в обеспечении безопасного </w:t>
            </w:r>
            <w:proofErr w:type="spellStart"/>
            <w:r>
              <w:t>движения</w:t>
            </w:r>
            <w:proofErr w:type="gramStart"/>
            <w:r>
              <w:t>;п</w:t>
            </w:r>
            <w:proofErr w:type="gramEnd"/>
            <w:r>
              <w:t>равила</w:t>
            </w:r>
            <w:proofErr w:type="spellEnd"/>
            <w:r>
              <w:t xml:space="preserve"> безопасного поведения на лицах и дорогах.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Понимание причинно-следственных связей в окружающем мире.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>едставления информации для решения поставленных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умения не создавать конфликтов и находить выходы из спорных ситуаций.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1,2,3, 7, 8,9,10,11</w:t>
            </w:r>
          </w:p>
        </w:tc>
      </w:tr>
      <w:tr w:rsidR="00C33B39">
        <w:trPr>
          <w:trHeight w:val="2760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Опасные места.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Выявить опасные места в квартире, доме и его окрестностях для человека, учить предвидеть и </w:t>
            </w:r>
            <w:proofErr w:type="gramStart"/>
            <w:r>
              <w:t>избегать опасность</w:t>
            </w:r>
            <w:proofErr w:type="gramEnd"/>
            <w:r>
              <w:t>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1,2,3, 7, 8,9,10,11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Природа и наша безопасность.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Гроза - опасное явление природы. Ядовитые растения и грибы. Опасные </w:t>
            </w:r>
            <w:proofErr w:type="spellStart"/>
            <w:r>
              <w:t>животные</w:t>
            </w:r>
            <w:proofErr w:type="gramStart"/>
            <w:r>
              <w:t>.Н</w:t>
            </w:r>
            <w:proofErr w:type="gramEnd"/>
            <w:r>
              <w:t>аучиться</w:t>
            </w:r>
            <w:proofErr w:type="spellEnd"/>
            <w:r>
              <w:t xml:space="preserve"> </w:t>
            </w:r>
            <w:r>
              <w:lastRenderedPageBreak/>
              <w:t>защищать от природы, на практических примерах показать отрицательное влияние на жизнь человека.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</w:t>
            </w:r>
            <w:r>
              <w:lastRenderedPageBreak/>
              <w:t>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Освоение элементарных правил нравственного поведения в мире природы и людей, </w:t>
            </w:r>
            <w:r>
              <w:lastRenderedPageBreak/>
              <w:t xml:space="preserve">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 xml:space="preserve">едставления </w:t>
            </w:r>
            <w:r>
              <w:lastRenderedPageBreak/>
              <w:t>информации для решения поставленных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Формирование установки на безопасный, здоровый образ жизни, наличие </w:t>
            </w:r>
            <w:r>
              <w:lastRenderedPageBreak/>
              <w:t>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1,2,3, 7, 8,9,10,11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Экологическая безопасность.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Знакомство с терминами «Экологическая безопасность», «Цепь загрязнения», «Бытовой фильтр», «Эколог».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left="-47" w:right="-169"/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left="-47" w:right="-169"/>
              <w:jc w:val="both"/>
            </w:pPr>
            <w:r>
      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left="-47" w:right="-169"/>
              <w:jc w:val="both"/>
            </w:pPr>
            <w:r>
              <w:t xml:space="preserve">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ситуациях.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1,2,3, 7, 8,9,10,11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Обобщение по разделу «Наша безопасность». У.с. 154-158; т.с. 22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Систематизировать и обобщить знания учащихся по разделу.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Освоение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>едставления информации для решения поставленных задач.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умения не создавать конфликтов и находить выходы из спорных ситуаций.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1,2,3, 7, 8,9,10,11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Проверочная работа «Наша безопасность».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Проверить знания  по разделу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</w:t>
            </w:r>
            <w:r>
              <w:lastRenderedPageBreak/>
              <w:t>льный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Осознание целостности окружающего мира, освоение основ экологической </w:t>
            </w:r>
            <w:r>
              <w:lastRenderedPageBreak/>
              <w:t>грамотности, элементарных правил нравственного поведения в мире природы и людей.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Развитие способности конструктивно действовать даже в ситуациях неуспеха; </w:t>
            </w:r>
            <w:r>
              <w:lastRenderedPageBreak/>
              <w:t>освоение начальных форм познавательной и личностной рефлексии.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</w:t>
            </w:r>
            <w:r>
              <w:lastRenderedPageBreak/>
              <w:t>ситуациях.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1,2,3, 7, 8,9,10,11</w:t>
            </w:r>
          </w:p>
        </w:tc>
      </w:tr>
      <w:tr w:rsidR="00C33B39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left="360"/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center"/>
            </w:pPr>
          </w:p>
        </w:tc>
        <w:tc>
          <w:tcPr>
            <w:tcW w:w="13836" w:type="dxa"/>
            <w:gridSpan w:val="18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center"/>
            </w:pPr>
            <w:r>
              <w:rPr>
                <w:b/>
              </w:rPr>
              <w:t>Чему учит экономика. (12ч)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Для чего нужна экономика.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Значение слова «экономика». Потребности людей. Какие потребности удовлетворяет экономика.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</w:t>
            </w:r>
          </w:p>
        </w:tc>
        <w:tc>
          <w:tcPr>
            <w:tcW w:w="24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Понимание особой роли России в мировой истории, воспитание чувства гордости за национальные свершения, открытия, победы.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способности конструктивно действовать даже в ситуациях неуспеха; освоение начальных форм познавательной и личностной рефлексии.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5,6,9,12,13</w:t>
            </w:r>
          </w:p>
        </w:tc>
      </w:tr>
      <w:tr w:rsidR="00C33B39">
        <w:trPr>
          <w:trHeight w:val="1559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Природные богатства и труд людей – основа экономики.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Основа экономики. Природные богатства - основа экономики. Капитал и труд, их значение.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</w:t>
            </w: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способности конструктивно действовать даже в ситуациях неуспеха; освоение начальных форм познавательной и личностной рефлексии.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умения не создавать конфликтов и находить выходы из спорных ситуаций.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5,6,8,9,12,13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Полезные ископаемые.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Полезные ископаемые, их разнообразие, роль в экономике. Способы добычи полезных </w:t>
            </w:r>
            <w:proofErr w:type="spellStart"/>
            <w:r>
              <w:t>ископаемых</w:t>
            </w:r>
            <w:proofErr w:type="gramStart"/>
            <w:r>
              <w:t>.С</w:t>
            </w:r>
            <w:proofErr w:type="gramEnd"/>
            <w:r>
              <w:t>войств</w:t>
            </w:r>
            <w:r>
              <w:lastRenderedPageBreak/>
              <w:t>а</w:t>
            </w:r>
            <w:proofErr w:type="spellEnd"/>
            <w:r>
              <w:t xml:space="preserve"> полезных ископаемых.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Изучение нового материала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</w:t>
            </w:r>
            <w:r>
              <w:lastRenderedPageBreak/>
              <w:t>й</w:t>
            </w: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Осознание целостности окружающего мира, освоение основ экологической грамотности, </w:t>
            </w:r>
            <w:r>
              <w:lastRenderedPageBreak/>
              <w:t xml:space="preserve">элементарных правил нравственного поведения в мире природы и людей,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Овладение способностью принимать и сохранять цели и задачи учебной деятельности, поиска </w:t>
            </w:r>
            <w:r>
              <w:lastRenderedPageBreak/>
              <w:t>средств её осуществления; освоение способов решения проблем творческого и поискового характера.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Формирование мотивации к творческому труду, работе на результат, бережному </w:t>
            </w:r>
            <w:r>
              <w:lastRenderedPageBreak/>
              <w:t>отношению к материальным и ценностям и полезным ископаемым.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5,6,8,9,12,13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Растениеводство.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Растениеводство – отрасль сельского </w:t>
            </w:r>
            <w:proofErr w:type="spellStart"/>
            <w:r>
              <w:t>хозяйства</w:t>
            </w:r>
            <w:proofErr w:type="gramStart"/>
            <w:r>
              <w:t>.Р</w:t>
            </w:r>
            <w:proofErr w:type="gramEnd"/>
            <w:r>
              <w:t>азличать</w:t>
            </w:r>
            <w:proofErr w:type="spellEnd"/>
            <w:r>
              <w:t xml:space="preserve"> культурные растения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66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/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умения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этических чувств, доброжелательности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5,6,8,9,12,13</w:t>
            </w:r>
          </w:p>
        </w:tc>
      </w:tr>
      <w:tr w:rsidR="00C33B39">
        <w:trPr>
          <w:trHeight w:val="1010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Животноводство.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Животноводство – отрасль сельского </w:t>
            </w:r>
            <w:proofErr w:type="spellStart"/>
            <w:r>
              <w:t>хозяйства</w:t>
            </w:r>
            <w:proofErr w:type="gramStart"/>
            <w:r>
              <w:t>.О</w:t>
            </w:r>
            <w:proofErr w:type="gramEnd"/>
            <w:r>
              <w:t>собенности</w:t>
            </w:r>
            <w:proofErr w:type="spellEnd"/>
            <w:r>
              <w:t xml:space="preserve"> разведения и содержания домашних животных.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Индивидуальный</w:t>
            </w: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умения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ситуациях.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5,6,8,9,12,13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Какая бывает промышленность.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Промышленность и её основные </w:t>
            </w:r>
            <w:proofErr w:type="spellStart"/>
            <w:r>
              <w:t>отрасли</w:t>
            </w:r>
            <w:proofErr w:type="gramStart"/>
            <w:r>
              <w:t>.Р</w:t>
            </w:r>
            <w:proofErr w:type="gramEnd"/>
            <w:r>
              <w:t>азличать</w:t>
            </w:r>
            <w:proofErr w:type="spellEnd"/>
            <w:r>
              <w:t xml:space="preserve"> продукцию каждой отрасли </w:t>
            </w:r>
            <w:r>
              <w:lastRenderedPageBreak/>
              <w:t>промышленности.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Изучение нового матер</w:t>
            </w:r>
            <w:r>
              <w:lastRenderedPageBreak/>
              <w:t>иала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Фронтальный; индивидуа</w:t>
            </w:r>
            <w:r>
              <w:lastRenderedPageBreak/>
              <w:t>льный</w:t>
            </w: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Понимание особой роли России в мировой истории, воспитание чувства гордости за </w:t>
            </w:r>
            <w:r>
              <w:lastRenderedPageBreak/>
              <w:t>национальные свершения, открытия, победы.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Формирование умения планировать, контролировать и оценивать учебные действия в </w:t>
            </w:r>
            <w:r>
              <w:lastRenderedPageBreak/>
              <w:t>соответствии с поставленной задачей и условиями её выполнения.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Развитие этических чувств, доброжелательности эмоционально-нравственной </w:t>
            </w:r>
            <w:r>
              <w:lastRenderedPageBreak/>
              <w:t>отзывчивости, понимания и сопереживания чувствам других людей.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5,6,8,9,12,13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Что такое деньги.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Роль денег в экономике. Денежные единицы разных стран. Знакомство с монетами, денежными единицами, сбережениями.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proofErr w:type="spellStart"/>
            <w:r>
              <w:t>Фронтальный</w:t>
            </w:r>
            <w:proofErr w:type="gramStart"/>
            <w:r>
              <w:t>;и</w:t>
            </w:r>
            <w:proofErr w:type="gramEnd"/>
            <w:r>
              <w:t>ндивидуальный</w:t>
            </w:r>
            <w:proofErr w:type="spellEnd"/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Понимание причинно-следственных связей в окружающем мире.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умения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1,2,3, 5,6,8,9,12,13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Государственный бюджет.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Государственный бюджет. Доходы и расходы </w:t>
            </w:r>
            <w:proofErr w:type="spellStart"/>
            <w:r>
              <w:t>бюджета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t xml:space="preserve"> с терминами бюджет, расходы, доходы, налоги.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Уважительное отношение к России, родному краю, своей семье, истории, культуре, природе нашей страны, её современной жизни.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этических чувств, доброжелательности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3,4,6,7,8</w:t>
            </w:r>
          </w:p>
        </w:tc>
      </w:tr>
      <w:tr w:rsidR="00C33B39">
        <w:trPr>
          <w:trHeight w:val="1072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Семейный бюджет.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Семейный бюджет. Понятие «семейный бюджет». Доходы и расходы семьи.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Освоение доступных способов изучения природы и общества (наблюдение, запись, измерение, опыт, сравнение, классификация и др. </w:t>
            </w:r>
            <w:r>
              <w:lastRenderedPageBreak/>
              <w:t>с получением информации из семейных архивов, от окружающих людей, в открытом информационном пространстве).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Осознание целостности окружающего мира, освоение основ экологической грамотности, элементарных </w:t>
            </w:r>
            <w:r>
              <w:lastRenderedPageBreak/>
              <w:t>правил нравственного поведения в мире природы и людей.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3,4,6,7,8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Экономика и экология.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Экологические последствия хозяйственной деятельности </w:t>
            </w:r>
            <w:proofErr w:type="spellStart"/>
            <w:r>
              <w:t>людей</w:t>
            </w:r>
            <w:proofErr w:type="gramStart"/>
            <w:r>
              <w:t>.З</w:t>
            </w:r>
            <w:proofErr w:type="gramEnd"/>
            <w:r>
              <w:t>адачи</w:t>
            </w:r>
            <w:proofErr w:type="spellEnd"/>
            <w:r>
              <w:t xml:space="preserve"> экологии и две стороны экономики.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Уважительное отношение к России, родному краю, своей семье, истории, культуре, природе нашей страны, её современной жизни.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умения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3,4,6,7,8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Обобщение по разделу</w:t>
            </w:r>
            <w:proofErr w:type="gramStart"/>
            <w:r>
              <w:t>«Ч</w:t>
            </w:r>
            <w:proofErr w:type="gramEnd"/>
            <w:r>
              <w:t>ему учит экономика».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Систематизировать и обобщить знания учащихся по разделу.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умения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этических чувств, доброжелательности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3,4,6,7,8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Проверочная работа на тему «Чему учит экономика». У.с. 159-</w:t>
            </w:r>
            <w:r>
              <w:lastRenderedPageBreak/>
              <w:t>163; т.с. 52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>Проверить знания по разделу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Комбинированный</w:t>
            </w:r>
          </w:p>
        </w:tc>
        <w:tc>
          <w:tcPr>
            <w:tcW w:w="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</w:t>
            </w:r>
            <w:r>
              <w:lastRenderedPageBreak/>
              <w:t>й</w:t>
            </w: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Осознание целостности окружающего мира, освоение основ экологической грамотности, </w:t>
            </w:r>
            <w:r>
              <w:lastRenderedPageBreak/>
              <w:t>элементарных правил нравственного поведения в мире природы и людей.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Осознание целостности окружающего мира, освоение основ экологической грамотности, </w:t>
            </w:r>
            <w:r>
              <w:lastRenderedPageBreak/>
              <w:t>элементарных правил нравственного поведения в мире природы и людей.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Развитие этических чувств, доброжелательности эмоционально-нравственной отзывчивости, </w:t>
            </w:r>
            <w:r>
              <w:lastRenderedPageBreak/>
              <w:t>понимания и сопереживания чувствам других людей.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7,8,9,12,13</w:t>
            </w:r>
          </w:p>
        </w:tc>
      </w:tr>
      <w:tr w:rsidR="00C33B39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left="360"/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center"/>
            </w:pPr>
          </w:p>
        </w:tc>
        <w:tc>
          <w:tcPr>
            <w:tcW w:w="13836" w:type="dxa"/>
            <w:gridSpan w:val="18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center"/>
            </w:pPr>
            <w:r>
              <w:rPr>
                <w:b/>
              </w:rPr>
              <w:t>Путешествие по городам и странам. (10ч)</w:t>
            </w:r>
          </w:p>
        </w:tc>
      </w:tr>
      <w:tr w:rsidR="00C33B39">
        <w:trPr>
          <w:trHeight w:val="99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Золотое кольцо России.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Города нашей Родины и ее достопримечательности. Города золотого кольца России - слава и гордость страны.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Понимание особой роли России в мировой истории, воспитание чувства гордости за национальные свершения, открытия, победы.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Активное использование речевых средств и средств информационных и коммуникационных технологий.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Формирование основ российской гражданской идентичности, чувства гордости за свою Родину, российский народ и историю России. 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5,6,7,9</w:t>
            </w:r>
          </w:p>
        </w:tc>
      </w:tr>
      <w:tr w:rsidR="00C33B39">
        <w:trPr>
          <w:trHeight w:val="99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Золотое кольцо России.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Города нашей Родины и ее достопримечательности. Города золотого кольца России - слава и гордость страны.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ind w:firstLine="11"/>
              <w:jc w:val="both"/>
            </w:pPr>
          </w:p>
        </w:tc>
        <w:tc>
          <w:tcPr>
            <w:tcW w:w="2477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Уважительное отношение к России, родному краю, своей семье, истории, культуре, природе нашей страны, её современной жизни.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Осознание своей этнической и национальной принадлежности. </w:t>
            </w:r>
            <w:proofErr w:type="spellStart"/>
            <w:r>
              <w:t>Формированиеценности</w:t>
            </w:r>
            <w:proofErr w:type="spellEnd"/>
            <w:r>
              <w:t xml:space="preserve"> многонационального российского общества, становление гуманистических и демократических ценностных ориентаций.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4, 5,6,7,9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Наши ближайшие соседи.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Страны, граничащие с Россией – наши ближайшие </w:t>
            </w:r>
            <w:proofErr w:type="spellStart"/>
            <w:r>
              <w:t>соседи</w:t>
            </w:r>
            <w:proofErr w:type="gramStart"/>
            <w:r>
              <w:t>.О</w:t>
            </w:r>
            <w:proofErr w:type="gramEnd"/>
            <w:r>
              <w:t>знакомить</w:t>
            </w:r>
            <w:proofErr w:type="spellEnd"/>
            <w:r>
              <w:t xml:space="preserve"> с </w:t>
            </w:r>
            <w:r>
              <w:lastRenderedPageBreak/>
              <w:t>государствами – ближайшими соседями России.</w:t>
            </w:r>
            <w:r>
              <w:rPr>
                <w:b/>
              </w:rPr>
              <w:t xml:space="preserve"> Практическая работа</w:t>
            </w:r>
            <w:r>
              <w:t xml:space="preserve"> «Работа с картой»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lastRenderedPageBreak/>
              <w:t xml:space="preserve">Изучение нового </w:t>
            </w:r>
            <w:r>
              <w:lastRenderedPageBreak/>
              <w:t>материала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lastRenderedPageBreak/>
              <w:t>Фронтальный; инди</w:t>
            </w:r>
            <w:r>
              <w:lastRenderedPageBreak/>
              <w:t>видуальный</w:t>
            </w:r>
          </w:p>
        </w:tc>
        <w:tc>
          <w:tcPr>
            <w:tcW w:w="2477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  <w:rPr>
                <w:i/>
              </w:rPr>
            </w:pPr>
            <w:r>
              <w:lastRenderedPageBreak/>
              <w:t xml:space="preserve">Уважительное отношение к нашим соседям. Понимание того, что мир </w:t>
            </w:r>
            <w:r>
              <w:lastRenderedPageBreak/>
              <w:t>разнообразен.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  <w:rPr>
                <w:i/>
              </w:rPr>
            </w:pPr>
            <w:r>
              <w:lastRenderedPageBreak/>
              <w:t xml:space="preserve">Осознание целостности окружающего мира, освоение основ </w:t>
            </w:r>
            <w:r>
              <w:lastRenderedPageBreak/>
              <w:t>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proofErr w:type="spellStart"/>
            <w:r>
              <w:lastRenderedPageBreak/>
              <w:t>Формированиеценности</w:t>
            </w:r>
            <w:proofErr w:type="spellEnd"/>
            <w:r>
              <w:t xml:space="preserve"> многонационального российского </w:t>
            </w:r>
            <w:r>
              <w:lastRenderedPageBreak/>
              <w:t>общества, становление гуманистических и демократических ценностных ориентаций.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8,9,10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На севере Европы.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Северные европейские государства, их многообразие. Скандинавские страны.</w:t>
            </w:r>
            <w:r>
              <w:rPr>
                <w:b/>
              </w:rPr>
              <w:t xml:space="preserve"> Практическая работа</w:t>
            </w:r>
            <w:r>
              <w:t xml:space="preserve"> «Работа с картой»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77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  <w:rPr>
                <w:i/>
              </w:rPr>
            </w:pPr>
            <w:r>
              <w:t>Уважительное отношение к нашим соседям. Понимание того, что мир разнообразен.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  <w:rPr>
                <w:i/>
              </w:rPr>
            </w:pPr>
            <w:r>
              <w:t>Развитие этических чувств, доброжелательности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8,9,10</w:t>
            </w:r>
          </w:p>
        </w:tc>
      </w:tr>
      <w:tr w:rsidR="00C33B39">
        <w:trPr>
          <w:trHeight w:val="1443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Что такое Бенилюкс.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Страны зарубежной Европы, их многообразие. Ознакомить со странами Бенилюкса.</w:t>
            </w:r>
            <w:r>
              <w:rPr>
                <w:b/>
              </w:rPr>
              <w:t xml:space="preserve"> Практическая работа</w:t>
            </w:r>
            <w:r>
              <w:t xml:space="preserve"> «Работа с картой»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</w:t>
            </w:r>
          </w:p>
        </w:tc>
        <w:tc>
          <w:tcPr>
            <w:tcW w:w="2477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Уважительное отношение к нашим соседям. Понимание того, что мир разнообразен.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этических чувств, доброжелательности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8,9,10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В центре Европы.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Страны зарубежной Европы, их </w:t>
            </w:r>
            <w:proofErr w:type="spellStart"/>
            <w:r>
              <w:t>многообразиеСтраны</w:t>
            </w:r>
            <w:proofErr w:type="spellEnd"/>
            <w:r>
              <w:t xml:space="preserve">, расположенные в центре </w:t>
            </w:r>
            <w:proofErr w:type="spellStart"/>
            <w:r>
              <w:t>Европы</w:t>
            </w:r>
            <w:proofErr w:type="gramStart"/>
            <w:r>
              <w:t>.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рактическая</w:t>
            </w:r>
            <w:proofErr w:type="spellEnd"/>
            <w:r>
              <w:rPr>
                <w:b/>
              </w:rPr>
              <w:t xml:space="preserve"> работа</w:t>
            </w:r>
            <w:r>
              <w:t xml:space="preserve"> «Работа с картой»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Фронтальный; индивидуальный</w:t>
            </w:r>
          </w:p>
        </w:tc>
        <w:tc>
          <w:tcPr>
            <w:tcW w:w="2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Освоение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 Уважительное отношение к нашим соседям.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 xml:space="preserve">Освоение норм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 среде.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бережное отношение к материальным и духовным ценностям.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8,9,10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Путешествие по Франции и Великобритании.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Страны зарубежной Европы, их </w:t>
            </w:r>
            <w:proofErr w:type="spellStart"/>
            <w:r>
              <w:t>многообразие</w:t>
            </w:r>
            <w:proofErr w:type="gramStart"/>
            <w:r>
              <w:t>.О</w:t>
            </w:r>
            <w:proofErr w:type="gramEnd"/>
            <w:r>
              <w:t>знакомить</w:t>
            </w:r>
            <w:proofErr w:type="spellEnd"/>
            <w:r>
              <w:t xml:space="preserve"> с европейскими странами – Францией и Великобританией. </w:t>
            </w:r>
            <w:r>
              <w:rPr>
                <w:b/>
              </w:rPr>
              <w:t>Практическая работа</w:t>
            </w:r>
            <w:r>
              <w:t xml:space="preserve"> «Работа с картой»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77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Освоение норм культурного поведения в природной и социальной среде. Уважительное отношение к нашим соседям.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Развитие этических чувств, доброжелательности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8,9,10</w:t>
            </w:r>
          </w:p>
        </w:tc>
      </w:tr>
      <w:tr w:rsidR="00C33B39">
        <w:trPr>
          <w:trHeight w:val="1251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На юге Европы.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Ознакомить с европейскими странами – Грецией, Италией.</w:t>
            </w:r>
            <w:r>
              <w:rPr>
                <w:b/>
              </w:rPr>
              <w:t xml:space="preserve"> Практическая работа</w:t>
            </w:r>
            <w:r>
              <w:t xml:space="preserve"> «Работа с картой»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77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Освоение норм культурного поведения в природной и социальной среде. Уважительное отношение к нашим соседям.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бережное отношение к материальным и духовным ценностям.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8,9,10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По знаменитым местам мира. Всемирное наследие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 xml:space="preserve">Ознакомить со знаменитыми местами мира. Знаменитые места мира: знакомство с выдающимися памятниками истории и культуры разных </w:t>
            </w:r>
            <w:proofErr w:type="spellStart"/>
            <w:r>
              <w:t>стран</w:t>
            </w:r>
            <w:proofErr w:type="gramStart"/>
            <w:r>
              <w:t>.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рактическая</w:t>
            </w:r>
            <w:proofErr w:type="spellEnd"/>
            <w:r>
              <w:rPr>
                <w:b/>
              </w:rPr>
              <w:t xml:space="preserve"> работа</w:t>
            </w:r>
            <w:r>
              <w:t xml:space="preserve"> «Работа с картой».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-75"/>
              <w:jc w:val="both"/>
            </w:pPr>
            <w:r>
              <w:t>Изучение нового материала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77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Освоение норм культурного поведения в природной и социальной среде. Уважительное отношение к нашим соседям.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бережное отношение к материальным и духовным ценностям.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  <w:p w:rsidR="00C33B39" w:rsidRDefault="00C668AE">
            <w:pPr>
              <w:jc w:val="both"/>
            </w:pPr>
            <w:r>
              <w:t>8,9,10</w:t>
            </w:r>
          </w:p>
        </w:tc>
      </w:tr>
      <w:tr w:rsidR="00C33B39">
        <w:trPr>
          <w:trHeight w:val="113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33B39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Обобщение по разделу</w:t>
            </w:r>
            <w:proofErr w:type="gramStart"/>
            <w:r>
              <w:t>«П</w:t>
            </w:r>
            <w:proofErr w:type="gramEnd"/>
            <w:r>
              <w:t>утешествие по городам и странам». У.с. 164-170; т.с. 96</w:t>
            </w:r>
          </w:p>
        </w:tc>
        <w:tc>
          <w:tcPr>
            <w:tcW w:w="2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Систематизировать и обобщить знания учащихся по разделу.</w:t>
            </w:r>
          </w:p>
        </w:tc>
        <w:tc>
          <w:tcPr>
            <w:tcW w:w="8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right="-60"/>
              <w:jc w:val="both"/>
            </w:pPr>
            <w:r>
              <w:t xml:space="preserve">Повторение 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ind w:firstLine="11"/>
              <w:jc w:val="both"/>
            </w:pPr>
            <w:r>
              <w:t>Фронтальный; индивидуальный</w:t>
            </w:r>
          </w:p>
        </w:tc>
        <w:tc>
          <w:tcPr>
            <w:tcW w:w="2477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Освоение норм культурного поведения в природной и социальной среде. Уважительное отношение к нашим соседям.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людей.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Формирование установки на бережное отношение к материальным и духовным ценностям.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33B39" w:rsidRDefault="00C668AE">
            <w:pPr>
              <w:jc w:val="both"/>
            </w:pPr>
            <w:r>
              <w:t>7,8,9,10</w:t>
            </w:r>
          </w:p>
        </w:tc>
      </w:tr>
    </w:tbl>
    <w:p w:rsidR="00C33B39" w:rsidRDefault="00C33B39"/>
    <w:p w:rsidR="007B1612" w:rsidRDefault="007B1612">
      <w:pPr>
        <w:pStyle w:val="af1"/>
        <w:jc w:val="center"/>
        <w:rPr>
          <w:rFonts w:ascii="Times New Roman" w:hAnsi="Times New Roman"/>
        </w:rPr>
      </w:pPr>
    </w:p>
    <w:p w:rsidR="007B1612" w:rsidRDefault="007B1612">
      <w:pPr>
        <w:pStyle w:val="af1"/>
        <w:jc w:val="center"/>
        <w:rPr>
          <w:rFonts w:ascii="Times New Roman" w:hAnsi="Times New Roman"/>
        </w:rPr>
      </w:pPr>
    </w:p>
    <w:p w:rsidR="007B1612" w:rsidRDefault="007B1612">
      <w:pPr>
        <w:pStyle w:val="af1"/>
        <w:jc w:val="center"/>
        <w:rPr>
          <w:rFonts w:ascii="Times New Roman" w:hAnsi="Times New Roman"/>
        </w:rPr>
      </w:pPr>
    </w:p>
    <w:p w:rsidR="007B1612" w:rsidRDefault="007B1612">
      <w:pPr>
        <w:pStyle w:val="af1"/>
        <w:jc w:val="center"/>
        <w:rPr>
          <w:rFonts w:ascii="Times New Roman" w:hAnsi="Times New Roman"/>
        </w:rPr>
      </w:pPr>
    </w:p>
    <w:p w:rsidR="007B1612" w:rsidRDefault="007B1612">
      <w:pPr>
        <w:pStyle w:val="af1"/>
        <w:jc w:val="center"/>
        <w:rPr>
          <w:rFonts w:ascii="Times New Roman" w:hAnsi="Times New Roman"/>
        </w:rPr>
      </w:pPr>
    </w:p>
    <w:p w:rsidR="007B1612" w:rsidRDefault="007B1612">
      <w:pPr>
        <w:pStyle w:val="af1"/>
        <w:jc w:val="center"/>
        <w:rPr>
          <w:rFonts w:ascii="Times New Roman" w:hAnsi="Times New Roman"/>
        </w:rPr>
      </w:pPr>
    </w:p>
    <w:p w:rsidR="007B1612" w:rsidRDefault="007B1612">
      <w:pPr>
        <w:pStyle w:val="af1"/>
        <w:jc w:val="center"/>
        <w:rPr>
          <w:rFonts w:ascii="Times New Roman" w:hAnsi="Times New Roman"/>
        </w:rPr>
      </w:pPr>
    </w:p>
    <w:p w:rsidR="007B1612" w:rsidRDefault="007B1612">
      <w:pPr>
        <w:pStyle w:val="af1"/>
        <w:jc w:val="center"/>
        <w:rPr>
          <w:rFonts w:ascii="Times New Roman" w:hAnsi="Times New Roman"/>
        </w:rPr>
      </w:pPr>
    </w:p>
    <w:p w:rsidR="00C33B39" w:rsidRPr="007B1612" w:rsidRDefault="00C668A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C33B39" w:rsidRPr="007B1612" w:rsidRDefault="00C33B39">
      <w:pPr>
        <w:pStyle w:val="af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 xml:space="preserve">Плешаков А. А. </w:t>
      </w:r>
      <w:r w:rsidRPr="007B1612">
        <w:rPr>
          <w:rFonts w:ascii="Times New Roman" w:hAnsi="Times New Roman"/>
          <w:b/>
          <w:sz w:val="28"/>
          <w:szCs w:val="28"/>
        </w:rPr>
        <w:t xml:space="preserve">Окружающий мир. Рабочие программы: 1-4 </w:t>
      </w:r>
      <w:proofErr w:type="spellStart"/>
      <w:r w:rsidRPr="007B1612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7B1612">
        <w:rPr>
          <w:rFonts w:ascii="Times New Roman" w:hAnsi="Times New Roman"/>
          <w:b/>
          <w:sz w:val="28"/>
          <w:szCs w:val="28"/>
        </w:rPr>
        <w:t xml:space="preserve">. </w:t>
      </w:r>
      <w:r w:rsidRPr="007B1612">
        <w:rPr>
          <w:rFonts w:ascii="Times New Roman" w:hAnsi="Times New Roman"/>
          <w:sz w:val="28"/>
          <w:szCs w:val="28"/>
        </w:rPr>
        <w:t>— М.: Просвещение, 2013.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В программе определены цели и задачи курса «Окружающий мир»; рассмотрены подходы к структурированию учебного материала;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обеспечение.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612">
        <w:rPr>
          <w:rFonts w:ascii="Times New Roman" w:hAnsi="Times New Roman"/>
          <w:b/>
          <w:sz w:val="28"/>
          <w:szCs w:val="28"/>
        </w:rPr>
        <w:t>Учебники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 xml:space="preserve">1. Плешаков А. А. </w:t>
      </w:r>
      <w:r w:rsidRPr="007B1612">
        <w:rPr>
          <w:rFonts w:ascii="Times New Roman" w:hAnsi="Times New Roman"/>
          <w:b/>
          <w:sz w:val="28"/>
          <w:szCs w:val="28"/>
        </w:rPr>
        <w:t xml:space="preserve">Окружающий мир. Учеб. 3 </w:t>
      </w:r>
      <w:proofErr w:type="spellStart"/>
      <w:r w:rsidRPr="007B1612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7B1612">
        <w:rPr>
          <w:rFonts w:ascii="Times New Roman" w:hAnsi="Times New Roman"/>
          <w:b/>
          <w:sz w:val="28"/>
          <w:szCs w:val="28"/>
        </w:rPr>
        <w:t xml:space="preserve">. В 2 ч. Ч. 1. </w:t>
      </w:r>
      <w:r w:rsidRPr="007B1612">
        <w:rPr>
          <w:rFonts w:ascii="Times New Roman" w:hAnsi="Times New Roman"/>
          <w:sz w:val="28"/>
          <w:szCs w:val="28"/>
        </w:rPr>
        <w:t>— М.: Просвещение, 2013.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 xml:space="preserve">2. Плешаков А. А. </w:t>
      </w:r>
      <w:r w:rsidRPr="007B1612">
        <w:rPr>
          <w:rFonts w:ascii="Times New Roman" w:hAnsi="Times New Roman"/>
          <w:b/>
          <w:sz w:val="28"/>
          <w:szCs w:val="28"/>
        </w:rPr>
        <w:t xml:space="preserve">Окружающий мир. Учеб. 3 </w:t>
      </w:r>
      <w:proofErr w:type="spellStart"/>
      <w:r w:rsidRPr="007B1612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7B1612">
        <w:rPr>
          <w:rFonts w:ascii="Times New Roman" w:hAnsi="Times New Roman"/>
          <w:b/>
          <w:sz w:val="28"/>
          <w:szCs w:val="28"/>
        </w:rPr>
        <w:t xml:space="preserve">. В 2 ч. Ч. 2. </w:t>
      </w:r>
      <w:r w:rsidRPr="007B1612">
        <w:rPr>
          <w:rFonts w:ascii="Times New Roman" w:hAnsi="Times New Roman"/>
          <w:sz w:val="28"/>
          <w:szCs w:val="28"/>
        </w:rPr>
        <w:t>— М.: Просвещение, 2013.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 xml:space="preserve">3. Плешаков А. А., </w:t>
      </w:r>
      <w:proofErr w:type="spellStart"/>
      <w:r w:rsidRPr="007B1612">
        <w:rPr>
          <w:rFonts w:ascii="Times New Roman" w:hAnsi="Times New Roman"/>
          <w:sz w:val="28"/>
          <w:szCs w:val="28"/>
        </w:rPr>
        <w:t>Белянкова</w:t>
      </w:r>
      <w:proofErr w:type="spellEnd"/>
      <w:r w:rsidRPr="007B1612">
        <w:rPr>
          <w:rFonts w:ascii="Times New Roman" w:hAnsi="Times New Roman"/>
          <w:sz w:val="28"/>
          <w:szCs w:val="28"/>
        </w:rPr>
        <w:t xml:space="preserve"> Н. М., Соловьева А. Е. </w:t>
      </w:r>
      <w:r w:rsidRPr="007B1612">
        <w:rPr>
          <w:rFonts w:ascii="Times New Roman" w:hAnsi="Times New Roman"/>
          <w:b/>
          <w:sz w:val="28"/>
          <w:szCs w:val="28"/>
        </w:rPr>
        <w:t>Окружающий мир: Метод</w:t>
      </w:r>
      <w:proofErr w:type="gramStart"/>
      <w:r w:rsidRPr="007B161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7B161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B161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B1612">
        <w:rPr>
          <w:rFonts w:ascii="Times New Roman" w:hAnsi="Times New Roman"/>
          <w:b/>
          <w:sz w:val="28"/>
          <w:szCs w:val="28"/>
        </w:rPr>
        <w:t xml:space="preserve">екомендации: 3 </w:t>
      </w:r>
      <w:proofErr w:type="spellStart"/>
      <w:r w:rsidRPr="007B1612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7B1612">
        <w:rPr>
          <w:rFonts w:ascii="Times New Roman" w:hAnsi="Times New Roman"/>
          <w:b/>
          <w:sz w:val="28"/>
          <w:szCs w:val="28"/>
        </w:rPr>
        <w:t xml:space="preserve">. </w:t>
      </w:r>
      <w:r w:rsidRPr="007B1612">
        <w:rPr>
          <w:rFonts w:ascii="Times New Roman" w:hAnsi="Times New Roman"/>
          <w:sz w:val="28"/>
          <w:szCs w:val="28"/>
        </w:rPr>
        <w:t>— М.: Просвещение, 2012.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612">
        <w:rPr>
          <w:rFonts w:ascii="Times New Roman" w:hAnsi="Times New Roman"/>
          <w:b/>
          <w:sz w:val="28"/>
          <w:szCs w:val="28"/>
        </w:rPr>
        <w:t>Компьютерные и информационно-коммуникационные средства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Электронное приложение к учебнику «Окружающий мир», 1 класс.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Электронное приложение к учебнику «Окружающий мир», 2 класс.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Электронное приложение к учебнику «Окружающий мир», 3 класс.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Электронное приложение к учебнику «Окружающий мир», 4 класс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В Федеральном государственном образовательном стандарте общего образования отмечено, что современная ИОС представляет собой систему разнообразных образовательных ресурсов и инструментов, обеспечивающих высокую эффективность учебно-воспитательного процесса. Один из ключевых компонентов, входящих в состав современной информационно-образовательной среды, — учебные электронные издания.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 xml:space="preserve">Электронные приложения дополняют и обогащают материал учебников </w:t>
      </w:r>
      <w:proofErr w:type="spellStart"/>
      <w:r w:rsidRPr="007B1612">
        <w:rPr>
          <w:rFonts w:ascii="Times New Roman" w:hAnsi="Times New Roman"/>
          <w:sz w:val="28"/>
          <w:szCs w:val="28"/>
        </w:rPr>
        <w:t>мультимедиаобъектами</w:t>
      </w:r>
      <w:proofErr w:type="spellEnd"/>
      <w:r w:rsidRPr="007B1612">
        <w:rPr>
          <w:rFonts w:ascii="Times New Roman" w:hAnsi="Times New Roman"/>
          <w:sz w:val="28"/>
          <w:szCs w:val="28"/>
        </w:rPr>
        <w:t>, видеоматериалами, справочной информацией, проверочными тестами разного типа и уровня сложности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612">
        <w:rPr>
          <w:rFonts w:ascii="Times New Roman" w:hAnsi="Times New Roman"/>
          <w:b/>
          <w:sz w:val="28"/>
          <w:szCs w:val="28"/>
        </w:rPr>
        <w:lastRenderedPageBreak/>
        <w:t>Технические средства обучения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Аудиторная доска с набором приспособлений для крепления карт и таблиц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Экспозиционный экран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612">
        <w:rPr>
          <w:rFonts w:ascii="Times New Roman" w:hAnsi="Times New Roman"/>
          <w:sz w:val="28"/>
          <w:szCs w:val="28"/>
        </w:rPr>
        <w:t>Аудиопроигрыватель</w:t>
      </w:r>
      <w:proofErr w:type="spellEnd"/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Персональный компьютер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612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7B1612">
        <w:rPr>
          <w:rFonts w:ascii="Times New Roman" w:hAnsi="Times New Roman"/>
          <w:sz w:val="28"/>
          <w:szCs w:val="28"/>
        </w:rPr>
        <w:t xml:space="preserve"> проектор 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612">
        <w:rPr>
          <w:rFonts w:ascii="Times New Roman" w:hAnsi="Times New Roman"/>
          <w:b/>
          <w:sz w:val="28"/>
          <w:szCs w:val="28"/>
        </w:rPr>
        <w:t>Экранно-звуковые пособия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Видеофильмы (в том числе в цифровой форме) по природоведению, истории, обществоведению, этнографии народов России и мира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Аудиозаписи в соответствии с содержанием обучения (в том числе в цифровой форме)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612"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Термометры для измерения температуры воздуха, воды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Термометр медицинский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Лупа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Компас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Часы с синхронизированными стрелками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Микроскоп (по возможности цифровой)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Лабораторное оборудование для проведения опытов и демонстраций в соответствии с содержанием обучения: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612">
        <w:rPr>
          <w:rFonts w:ascii="Times New Roman" w:hAnsi="Times New Roman"/>
          <w:sz w:val="28"/>
          <w:szCs w:val="28"/>
        </w:rPr>
        <w:t>для измерения веса (весы рычажные, весы пружинные, наборы разновесов и т. д.), изучения свойств звука (камертоны, наушники и т. д.), проведения наблюдений за погодой (флюгер, компас и т. д.), по экологии (фильтры, красители пищевые и т. д.), измерительные приборы (в том числе цифровые) и т. п.</w:t>
      </w:r>
      <w:proofErr w:type="gramEnd"/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Оборудование для уголка живой природы: предметы ухода за растениями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lastRenderedPageBreak/>
        <w:t>Рельефные модели (равнина, холм, гора, овраг)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Модель «Торс человека с внутренними органами»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Модели светофоров, дорожных знаков, сре</w:t>
      </w:r>
      <w:proofErr w:type="gramStart"/>
      <w:r w:rsidRPr="007B1612">
        <w:rPr>
          <w:rFonts w:ascii="Times New Roman" w:hAnsi="Times New Roman"/>
          <w:sz w:val="28"/>
          <w:szCs w:val="28"/>
        </w:rPr>
        <w:t>дств тр</w:t>
      </w:r>
      <w:proofErr w:type="gramEnd"/>
      <w:r w:rsidRPr="007B1612">
        <w:rPr>
          <w:rFonts w:ascii="Times New Roman" w:hAnsi="Times New Roman"/>
          <w:sz w:val="28"/>
          <w:szCs w:val="28"/>
        </w:rPr>
        <w:t>анспорта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Муляжи овощей, фруктов, грибов с учётом содержания обучения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Макеты архитектурных сооружений, исторических памятников и т. п. (в том числе традиционного жилища народов России)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612">
        <w:rPr>
          <w:rFonts w:ascii="Times New Roman" w:hAnsi="Times New Roman"/>
          <w:b/>
          <w:sz w:val="28"/>
          <w:szCs w:val="28"/>
        </w:rPr>
        <w:t>Натуральные объекты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Коллекции полезных ископаемых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Коллекции плодов и семян растений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Гербарии культурных и дикорастущих растений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Живые объекты (комнатные растения)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612">
        <w:rPr>
          <w:rFonts w:ascii="Times New Roman" w:hAnsi="Times New Roman"/>
          <w:b/>
          <w:sz w:val="28"/>
          <w:szCs w:val="28"/>
        </w:rPr>
        <w:t>Игры и игрушки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Настольные развивающие игры по тематике предмета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«Окружающий мир» (лото, игры-путешествия и пр.)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612">
        <w:rPr>
          <w:rFonts w:ascii="Times New Roman" w:hAnsi="Times New Roman"/>
          <w:sz w:val="28"/>
          <w:szCs w:val="28"/>
        </w:rPr>
        <w:t>Наборы ролевых игр, игрушек и конструкторов (по темам: дом, зоопарк, ферма, транспорт, магазин и др.)</w:t>
      </w:r>
      <w:proofErr w:type="gramEnd"/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Наборы кукол в традиционных костюмах народов России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Наборы карандашей, красок, альбомов для рисования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612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C33B39" w:rsidRPr="007B1612" w:rsidRDefault="00C33B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Ученические столы двухместные с комплектом стульев.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Стол учительский с тумбой.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lastRenderedPageBreak/>
        <w:t>Настенные доски для вывешивания иллюстративного материала.</w:t>
      </w:r>
    </w:p>
    <w:p w:rsidR="00C33B39" w:rsidRPr="007B1612" w:rsidRDefault="00C668A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B1612">
        <w:rPr>
          <w:rFonts w:ascii="Times New Roman" w:hAnsi="Times New Roman"/>
          <w:sz w:val="28"/>
          <w:szCs w:val="28"/>
        </w:rPr>
        <w:t>Подставки для книг, держатели для карт и т. п.</w:t>
      </w:r>
    </w:p>
    <w:p w:rsidR="00C33B39" w:rsidRPr="007B1612" w:rsidRDefault="00C33B39">
      <w:pPr>
        <w:rPr>
          <w:sz w:val="28"/>
          <w:szCs w:val="28"/>
        </w:rPr>
      </w:pPr>
    </w:p>
    <w:p w:rsidR="00C33B39" w:rsidRPr="007B1612" w:rsidRDefault="00C33B39">
      <w:pPr>
        <w:rPr>
          <w:sz w:val="28"/>
          <w:szCs w:val="28"/>
        </w:rPr>
      </w:pPr>
    </w:p>
    <w:p w:rsidR="00C33B39" w:rsidRPr="007B1612" w:rsidRDefault="00C33B39">
      <w:pPr>
        <w:rPr>
          <w:sz w:val="28"/>
          <w:szCs w:val="28"/>
        </w:rPr>
      </w:pPr>
    </w:p>
    <w:p w:rsidR="00C33B39" w:rsidRPr="007B1612" w:rsidRDefault="00C33B39">
      <w:pPr>
        <w:rPr>
          <w:sz w:val="28"/>
          <w:szCs w:val="28"/>
        </w:rPr>
      </w:pPr>
    </w:p>
    <w:p w:rsidR="00C33B39" w:rsidRPr="007B1612" w:rsidRDefault="00C33B39">
      <w:pPr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00"/>
        <w:gridCol w:w="676"/>
      </w:tblGrid>
      <w:tr w:rsidR="00C33B39">
        <w:trPr>
          <w:trHeight w:val="140"/>
        </w:trPr>
        <w:tc>
          <w:tcPr>
            <w:tcW w:w="9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39" w:rsidRDefault="00C668AE">
            <w:pPr>
              <w:spacing w:after="160" w:line="140" w:lineRule="atLeast"/>
              <w:jc w:val="center"/>
              <w:rPr>
                <w:rFonts w:ascii="Arial" w:hAnsi="Arial"/>
                <w:sz w:val="22"/>
              </w:rPr>
            </w:pPr>
            <w:r>
              <w:rPr>
                <w:b/>
                <w:sz w:val="28"/>
              </w:rPr>
              <w:t>Единые образовательные ресурсы</w:t>
            </w:r>
          </w:p>
        </w:tc>
      </w:tr>
      <w:tr w:rsidR="00C33B39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39" w:rsidRDefault="00C668AE">
            <w:pPr>
              <w:spacing w:after="160" w:line="140" w:lineRule="atLeast"/>
              <w:rPr>
                <w:rFonts w:ascii="Arial" w:hAnsi="Arial"/>
                <w:sz w:val="22"/>
              </w:rPr>
            </w:pPr>
            <w:r>
              <w:rPr>
                <w:sz w:val="28"/>
              </w:rPr>
              <w:t>Федеральный центр информационно-образовательных ресурсов. </w:t>
            </w:r>
            <w:hyperlink r:id="rId20" w:history="1">
              <w:r>
                <w:rPr>
                  <w:rStyle w:val="ac"/>
                </w:rPr>
                <w:t>http://fcior.edu.ru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C33B39" w:rsidRDefault="00C33B39"/>
        </w:tc>
      </w:tr>
      <w:tr w:rsidR="00C33B39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39" w:rsidRDefault="00C668AE">
            <w:pPr>
              <w:spacing w:after="160" w:line="140" w:lineRule="atLeast"/>
              <w:rPr>
                <w:rFonts w:ascii="Arial" w:hAnsi="Arial"/>
                <w:sz w:val="22"/>
              </w:rPr>
            </w:pPr>
            <w:r>
              <w:rPr>
                <w:sz w:val="28"/>
              </w:rPr>
              <w:t>Электронные образовательные ресурсы. </w:t>
            </w:r>
            <w:hyperlink r:id="rId21" w:history="1">
              <w:r>
                <w:rPr>
                  <w:rStyle w:val="ac"/>
                </w:rPr>
                <w:t>http://eorhelp.ru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C33B39" w:rsidRDefault="00C33B39"/>
        </w:tc>
      </w:tr>
      <w:tr w:rsidR="00C33B39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39" w:rsidRDefault="00C668AE">
            <w:pPr>
              <w:spacing w:after="160" w:line="140" w:lineRule="atLeast"/>
              <w:rPr>
                <w:rFonts w:ascii="Arial" w:hAnsi="Arial"/>
                <w:sz w:val="22"/>
              </w:rPr>
            </w:pPr>
            <w:r>
              <w:rPr>
                <w:sz w:val="28"/>
              </w:rPr>
              <w:t>Российский образовательный портал. </w:t>
            </w:r>
            <w:hyperlink r:id="rId22" w:history="1">
              <w:r>
                <w:rPr>
                  <w:rStyle w:val="ac"/>
                </w:rPr>
                <w:t>http://www.school.edu.ru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C33B39" w:rsidRDefault="00C33B39"/>
        </w:tc>
      </w:tr>
      <w:tr w:rsidR="00C33B39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39" w:rsidRDefault="00C668AE">
            <w:pPr>
              <w:spacing w:after="160" w:line="140" w:lineRule="atLeast"/>
              <w:rPr>
                <w:rFonts w:ascii="Arial" w:hAnsi="Arial"/>
                <w:sz w:val="22"/>
              </w:rPr>
            </w:pPr>
            <w:r>
              <w:rPr>
                <w:sz w:val="28"/>
              </w:rPr>
              <w:t>Начальная школа - детям, родителям, учителям. Библиотека ресурсов для учителя начальной школы. </w:t>
            </w:r>
            <w:hyperlink r:id="rId23" w:history="1">
              <w:r>
                <w:rPr>
                  <w:rStyle w:val="ac"/>
                </w:rPr>
                <w:t>http://www.nachalka.com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C33B39" w:rsidRDefault="00C33B39"/>
        </w:tc>
      </w:tr>
    </w:tbl>
    <w:p w:rsidR="00C33B39" w:rsidRDefault="00C33B39"/>
    <w:sectPr w:rsidR="00C33B39" w:rsidSect="00C33B39">
      <w:footerReference w:type="default" r:id="rId24"/>
      <w:pgSz w:w="16838" w:h="11906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F3A" w:rsidRDefault="003A4F3A" w:rsidP="00C33B39">
      <w:r>
        <w:separator/>
      </w:r>
    </w:p>
  </w:endnote>
  <w:endnote w:type="continuationSeparator" w:id="1">
    <w:p w:rsidR="003A4F3A" w:rsidRDefault="003A4F3A" w:rsidP="00C3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2AD" w:rsidRDefault="000B2C32">
    <w:pPr>
      <w:framePr w:wrap="around" w:vAnchor="text" w:hAnchor="margin" w:xAlign="right" w:y="1"/>
    </w:pPr>
    <w:fldSimple w:instr="PAGE ">
      <w:r w:rsidR="00136B17">
        <w:rPr>
          <w:noProof/>
        </w:rPr>
        <w:t>2</w:t>
      </w:r>
    </w:fldSimple>
  </w:p>
  <w:p w:rsidR="001462AD" w:rsidRDefault="001462AD">
    <w:pPr>
      <w:pStyle w:val="1b"/>
      <w:jc w:val="right"/>
    </w:pPr>
  </w:p>
  <w:p w:rsidR="001462AD" w:rsidRDefault="001462AD">
    <w:pPr>
      <w:pStyle w:val="1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2AD" w:rsidRDefault="000B2C32">
    <w:pPr>
      <w:framePr w:wrap="around" w:vAnchor="text" w:hAnchor="margin" w:xAlign="right" w:y="1"/>
    </w:pPr>
    <w:fldSimple w:instr="PAGE ">
      <w:r w:rsidR="00136B17">
        <w:rPr>
          <w:noProof/>
        </w:rPr>
        <w:t>43</w:t>
      </w:r>
    </w:fldSimple>
  </w:p>
  <w:p w:rsidR="001462AD" w:rsidRDefault="001462AD">
    <w:pPr>
      <w:pStyle w:val="1b"/>
      <w:jc w:val="right"/>
    </w:pPr>
  </w:p>
  <w:p w:rsidR="001462AD" w:rsidRDefault="001462AD">
    <w:pPr>
      <w:pStyle w:val="1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F3A" w:rsidRDefault="003A4F3A" w:rsidP="00C33B39">
      <w:r>
        <w:separator/>
      </w:r>
    </w:p>
  </w:footnote>
  <w:footnote w:type="continuationSeparator" w:id="1">
    <w:p w:rsidR="003A4F3A" w:rsidRDefault="003A4F3A" w:rsidP="00C33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752"/>
    <w:multiLevelType w:val="multilevel"/>
    <w:tmpl w:val="77CC3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92B64"/>
    <w:multiLevelType w:val="multilevel"/>
    <w:tmpl w:val="5ED0D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1863FCD"/>
    <w:multiLevelType w:val="multilevel"/>
    <w:tmpl w:val="B84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73FC3"/>
    <w:multiLevelType w:val="multilevel"/>
    <w:tmpl w:val="B82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96A45"/>
    <w:multiLevelType w:val="multilevel"/>
    <w:tmpl w:val="4D8ED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F4F0D"/>
    <w:multiLevelType w:val="multilevel"/>
    <w:tmpl w:val="C6AE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34E55"/>
    <w:multiLevelType w:val="multilevel"/>
    <w:tmpl w:val="98B86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52F37FAF"/>
    <w:multiLevelType w:val="multilevel"/>
    <w:tmpl w:val="4CE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8498A"/>
    <w:multiLevelType w:val="multilevel"/>
    <w:tmpl w:val="C8E6C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C57C9"/>
    <w:multiLevelType w:val="multilevel"/>
    <w:tmpl w:val="C9988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7F577A92"/>
    <w:multiLevelType w:val="multilevel"/>
    <w:tmpl w:val="291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B39"/>
    <w:rsid w:val="00022E39"/>
    <w:rsid w:val="000B2C32"/>
    <w:rsid w:val="000C2568"/>
    <w:rsid w:val="0013644E"/>
    <w:rsid w:val="00136B17"/>
    <w:rsid w:val="001462AD"/>
    <w:rsid w:val="001668E3"/>
    <w:rsid w:val="00194402"/>
    <w:rsid w:val="001B7E65"/>
    <w:rsid w:val="00203BEF"/>
    <w:rsid w:val="002D6245"/>
    <w:rsid w:val="003A4F3A"/>
    <w:rsid w:val="005B43A0"/>
    <w:rsid w:val="005D15F2"/>
    <w:rsid w:val="00764C17"/>
    <w:rsid w:val="007B1612"/>
    <w:rsid w:val="007C2EA8"/>
    <w:rsid w:val="008736A8"/>
    <w:rsid w:val="00982C73"/>
    <w:rsid w:val="00A515A9"/>
    <w:rsid w:val="00C33B39"/>
    <w:rsid w:val="00C668AE"/>
    <w:rsid w:val="00D35CF0"/>
    <w:rsid w:val="00D82AE4"/>
    <w:rsid w:val="00D92603"/>
    <w:rsid w:val="00E70F35"/>
    <w:rsid w:val="00F01AC4"/>
    <w:rsid w:val="00F3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3B39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C33B3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33B3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33B3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33B3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33B3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3B3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33B39"/>
    <w:pPr>
      <w:ind w:left="200"/>
    </w:pPr>
  </w:style>
  <w:style w:type="character" w:customStyle="1" w:styleId="22">
    <w:name w:val="Оглавление 2 Знак"/>
    <w:link w:val="21"/>
    <w:rsid w:val="00C33B39"/>
  </w:style>
  <w:style w:type="paragraph" w:customStyle="1" w:styleId="-">
    <w:name w:val="Интернет-ссылка"/>
    <w:basedOn w:val="12"/>
    <w:link w:val="-0"/>
    <w:rsid w:val="00C33B39"/>
    <w:rPr>
      <w:color w:val="0000FF"/>
      <w:u w:val="single"/>
    </w:rPr>
  </w:style>
  <w:style w:type="character" w:customStyle="1" w:styleId="-0">
    <w:name w:val="Интернет-ссылка"/>
    <w:basedOn w:val="a0"/>
    <w:link w:val="-"/>
    <w:rsid w:val="00C33B39"/>
    <w:rPr>
      <w:color w:val="0000FF"/>
      <w:u w:val="single"/>
    </w:rPr>
  </w:style>
  <w:style w:type="paragraph" w:styleId="a3">
    <w:name w:val="Body Text"/>
    <w:basedOn w:val="a"/>
    <w:link w:val="a4"/>
    <w:rsid w:val="00C33B39"/>
    <w:pPr>
      <w:spacing w:after="140" w:line="288" w:lineRule="auto"/>
    </w:pPr>
  </w:style>
  <w:style w:type="character" w:customStyle="1" w:styleId="a4">
    <w:name w:val="Основной текст Знак"/>
    <w:basedOn w:val="1"/>
    <w:link w:val="a3"/>
    <w:rsid w:val="00C33B39"/>
  </w:style>
  <w:style w:type="paragraph" w:styleId="41">
    <w:name w:val="toc 4"/>
    <w:next w:val="a"/>
    <w:link w:val="42"/>
    <w:uiPriority w:val="39"/>
    <w:rsid w:val="00C33B39"/>
    <w:pPr>
      <w:ind w:left="600"/>
    </w:pPr>
  </w:style>
  <w:style w:type="character" w:customStyle="1" w:styleId="42">
    <w:name w:val="Оглавление 4 Знак"/>
    <w:link w:val="41"/>
    <w:rsid w:val="00C33B39"/>
  </w:style>
  <w:style w:type="paragraph" w:customStyle="1" w:styleId="31">
    <w:name w:val="Заголовок 31"/>
    <w:basedOn w:val="a"/>
    <w:link w:val="310"/>
    <w:rsid w:val="00C33B3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customStyle="1" w:styleId="310">
    <w:name w:val="Заголовок 31"/>
    <w:basedOn w:val="1"/>
    <w:link w:val="31"/>
    <w:rsid w:val="00C33B39"/>
    <w:rPr>
      <w:rFonts w:ascii="Cambria" w:hAnsi="Cambria"/>
      <w:color w:val="243F60"/>
    </w:rPr>
  </w:style>
  <w:style w:type="paragraph" w:styleId="6">
    <w:name w:val="toc 6"/>
    <w:next w:val="a"/>
    <w:link w:val="60"/>
    <w:uiPriority w:val="39"/>
    <w:rsid w:val="00C33B39"/>
    <w:pPr>
      <w:ind w:left="1000"/>
    </w:pPr>
  </w:style>
  <w:style w:type="character" w:customStyle="1" w:styleId="60">
    <w:name w:val="Оглавление 6 Знак"/>
    <w:link w:val="6"/>
    <w:rsid w:val="00C33B39"/>
  </w:style>
  <w:style w:type="paragraph" w:customStyle="1" w:styleId="210">
    <w:name w:val="Заголовок 21"/>
    <w:basedOn w:val="a"/>
    <w:link w:val="211"/>
    <w:rsid w:val="00C33B39"/>
    <w:pPr>
      <w:keepNext/>
      <w:keepLines/>
      <w:spacing w:before="40"/>
      <w:outlineLvl w:val="1"/>
    </w:pPr>
    <w:rPr>
      <w:rFonts w:ascii="Cambria" w:hAnsi="Cambria"/>
      <w:color w:val="365F91"/>
      <w:sz w:val="26"/>
    </w:rPr>
  </w:style>
  <w:style w:type="character" w:customStyle="1" w:styleId="211">
    <w:name w:val="Заголовок 21"/>
    <w:basedOn w:val="1"/>
    <w:link w:val="210"/>
    <w:rsid w:val="00C33B39"/>
    <w:rPr>
      <w:rFonts w:ascii="Cambria" w:hAnsi="Cambria"/>
      <w:color w:val="365F91"/>
      <w:sz w:val="26"/>
    </w:rPr>
  </w:style>
  <w:style w:type="paragraph" w:styleId="7">
    <w:name w:val="toc 7"/>
    <w:next w:val="a"/>
    <w:link w:val="70"/>
    <w:uiPriority w:val="39"/>
    <w:rsid w:val="00C33B39"/>
    <w:pPr>
      <w:ind w:left="1200"/>
    </w:pPr>
  </w:style>
  <w:style w:type="character" w:customStyle="1" w:styleId="70">
    <w:name w:val="Оглавление 7 Знак"/>
    <w:link w:val="7"/>
    <w:rsid w:val="00C33B39"/>
  </w:style>
  <w:style w:type="character" w:customStyle="1" w:styleId="30">
    <w:name w:val="Заголовок 3 Знак"/>
    <w:link w:val="3"/>
    <w:rsid w:val="00C33B39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uiPriority w:val="99"/>
    <w:rsid w:val="00C33B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C33B39"/>
  </w:style>
  <w:style w:type="paragraph" w:styleId="a7">
    <w:name w:val="List Paragraph"/>
    <w:basedOn w:val="a"/>
    <w:link w:val="a8"/>
    <w:rsid w:val="00C33B39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C33B39"/>
  </w:style>
  <w:style w:type="paragraph" w:customStyle="1" w:styleId="ListLabel1">
    <w:name w:val="ListLabel 1"/>
    <w:link w:val="ListLabel10"/>
    <w:rsid w:val="00C33B39"/>
  </w:style>
  <w:style w:type="character" w:customStyle="1" w:styleId="ListLabel10">
    <w:name w:val="ListLabel 1"/>
    <w:link w:val="ListLabel1"/>
    <w:rsid w:val="00C33B39"/>
  </w:style>
  <w:style w:type="paragraph" w:customStyle="1" w:styleId="13">
    <w:name w:val="Название объекта1"/>
    <w:basedOn w:val="a"/>
    <w:link w:val="14"/>
    <w:rsid w:val="00C33B39"/>
    <w:pPr>
      <w:spacing w:before="120" w:after="120"/>
    </w:pPr>
    <w:rPr>
      <w:i/>
    </w:rPr>
  </w:style>
  <w:style w:type="character" w:customStyle="1" w:styleId="14">
    <w:name w:val="Название объекта1"/>
    <w:basedOn w:val="1"/>
    <w:link w:val="13"/>
    <w:rsid w:val="00C33B39"/>
    <w:rPr>
      <w:i/>
    </w:rPr>
  </w:style>
  <w:style w:type="paragraph" w:styleId="32">
    <w:name w:val="toc 3"/>
    <w:next w:val="a"/>
    <w:link w:val="33"/>
    <w:uiPriority w:val="39"/>
    <w:rsid w:val="00C33B39"/>
    <w:pPr>
      <w:ind w:left="400"/>
    </w:pPr>
  </w:style>
  <w:style w:type="character" w:customStyle="1" w:styleId="33">
    <w:name w:val="Оглавление 3 Знак"/>
    <w:link w:val="32"/>
    <w:rsid w:val="00C33B39"/>
  </w:style>
  <w:style w:type="paragraph" w:styleId="15">
    <w:name w:val="index 1"/>
    <w:basedOn w:val="a"/>
    <w:next w:val="a"/>
    <w:link w:val="16"/>
    <w:rsid w:val="00C33B39"/>
    <w:pPr>
      <w:ind w:left="240" w:hanging="240"/>
    </w:pPr>
  </w:style>
  <w:style w:type="character" w:customStyle="1" w:styleId="16">
    <w:name w:val="Указатель 1 Знак"/>
    <w:basedOn w:val="1"/>
    <w:link w:val="15"/>
    <w:rsid w:val="00C33B39"/>
  </w:style>
  <w:style w:type="paragraph" w:customStyle="1" w:styleId="ConsPlusNormal">
    <w:name w:val="ConsPlusNormal"/>
    <w:link w:val="ConsPlusNormal0"/>
    <w:rsid w:val="00C33B39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C33B39"/>
    <w:rPr>
      <w:rFonts w:ascii="Arial" w:hAnsi="Arial"/>
    </w:rPr>
  </w:style>
  <w:style w:type="character" w:customStyle="1" w:styleId="50">
    <w:name w:val="Заголовок 5 Знак"/>
    <w:link w:val="5"/>
    <w:rsid w:val="00C33B39"/>
    <w:rPr>
      <w:rFonts w:ascii="XO Thames" w:hAnsi="XO Thames"/>
      <w:b/>
      <w:color w:val="000000"/>
      <w:sz w:val="22"/>
    </w:rPr>
  </w:style>
  <w:style w:type="paragraph" w:customStyle="1" w:styleId="a9">
    <w:name w:val="Содержимое врезки"/>
    <w:basedOn w:val="a"/>
    <w:link w:val="aa"/>
    <w:rsid w:val="00C33B39"/>
  </w:style>
  <w:style w:type="character" w:customStyle="1" w:styleId="aa">
    <w:name w:val="Содержимое врезки"/>
    <w:basedOn w:val="1"/>
    <w:link w:val="a9"/>
    <w:rsid w:val="00C33B39"/>
  </w:style>
  <w:style w:type="paragraph" w:customStyle="1" w:styleId="ListLabel6">
    <w:name w:val="ListLabel 6"/>
    <w:link w:val="ListLabel60"/>
    <w:rsid w:val="00C33B39"/>
  </w:style>
  <w:style w:type="character" w:customStyle="1" w:styleId="ListLabel60">
    <w:name w:val="ListLabel 6"/>
    <w:link w:val="ListLabel6"/>
    <w:rsid w:val="00C33B39"/>
  </w:style>
  <w:style w:type="paragraph" w:customStyle="1" w:styleId="ListLabel3">
    <w:name w:val="ListLabel 3"/>
    <w:link w:val="ListLabel30"/>
    <w:rsid w:val="00C33B39"/>
  </w:style>
  <w:style w:type="character" w:customStyle="1" w:styleId="ListLabel30">
    <w:name w:val="ListLabel 3"/>
    <w:link w:val="ListLabel3"/>
    <w:rsid w:val="00C33B39"/>
  </w:style>
  <w:style w:type="character" w:customStyle="1" w:styleId="11">
    <w:name w:val="Заголовок 1 Знак"/>
    <w:link w:val="10"/>
    <w:rsid w:val="00C33B39"/>
    <w:rPr>
      <w:rFonts w:ascii="XO Thames" w:hAnsi="XO Thames"/>
      <w:b/>
      <w:sz w:val="32"/>
    </w:rPr>
  </w:style>
  <w:style w:type="paragraph" w:customStyle="1" w:styleId="ListLabel4">
    <w:name w:val="ListLabel 4"/>
    <w:link w:val="ListLabel40"/>
    <w:rsid w:val="00C33B39"/>
  </w:style>
  <w:style w:type="character" w:customStyle="1" w:styleId="ListLabel40">
    <w:name w:val="ListLabel 4"/>
    <w:link w:val="ListLabel4"/>
    <w:rsid w:val="00C33B39"/>
  </w:style>
  <w:style w:type="paragraph" w:styleId="ab">
    <w:name w:val="footer"/>
    <w:basedOn w:val="a"/>
    <w:link w:val="17"/>
    <w:rsid w:val="00C33B3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1"/>
    <w:link w:val="ab"/>
    <w:rsid w:val="00C33B39"/>
  </w:style>
  <w:style w:type="paragraph" w:customStyle="1" w:styleId="18">
    <w:name w:val="Гиперссылка1"/>
    <w:link w:val="ac"/>
    <w:rsid w:val="00C33B39"/>
    <w:rPr>
      <w:color w:val="0000FF"/>
      <w:u w:val="single"/>
    </w:rPr>
  </w:style>
  <w:style w:type="character" w:styleId="ac">
    <w:name w:val="Hyperlink"/>
    <w:link w:val="18"/>
    <w:rsid w:val="00C33B39"/>
    <w:rPr>
      <w:color w:val="0000FF"/>
      <w:u w:val="single"/>
    </w:rPr>
  </w:style>
  <w:style w:type="paragraph" w:customStyle="1" w:styleId="Footnote">
    <w:name w:val="Footnote"/>
    <w:link w:val="Footnote0"/>
    <w:rsid w:val="00C33B3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33B39"/>
    <w:rPr>
      <w:rFonts w:ascii="XO Thames" w:hAnsi="XO Thames"/>
      <w:sz w:val="22"/>
    </w:rPr>
  </w:style>
  <w:style w:type="paragraph" w:customStyle="1" w:styleId="12">
    <w:name w:val="Основной шрифт абзаца1"/>
    <w:link w:val="19"/>
    <w:rsid w:val="00C33B39"/>
  </w:style>
  <w:style w:type="paragraph" w:styleId="19">
    <w:name w:val="toc 1"/>
    <w:next w:val="a"/>
    <w:link w:val="1a"/>
    <w:uiPriority w:val="39"/>
    <w:rsid w:val="00C33B39"/>
    <w:rPr>
      <w:rFonts w:ascii="XO Thames" w:hAnsi="XO Thames"/>
      <w:b/>
    </w:rPr>
  </w:style>
  <w:style w:type="character" w:customStyle="1" w:styleId="1a">
    <w:name w:val="Оглавление 1 Знак"/>
    <w:link w:val="19"/>
    <w:rsid w:val="00C33B39"/>
    <w:rPr>
      <w:rFonts w:ascii="XO Thames" w:hAnsi="XO Thames"/>
      <w:b/>
    </w:rPr>
  </w:style>
  <w:style w:type="paragraph" w:customStyle="1" w:styleId="ad">
    <w:name w:val="Нижний колонтитул Знак"/>
    <w:basedOn w:val="12"/>
    <w:link w:val="ae"/>
    <w:rsid w:val="00C33B39"/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a0"/>
    <w:link w:val="ad"/>
    <w:rsid w:val="00C33B39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C33B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33B3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3B39"/>
    <w:pPr>
      <w:ind w:left="1600"/>
    </w:pPr>
  </w:style>
  <w:style w:type="character" w:customStyle="1" w:styleId="90">
    <w:name w:val="Оглавление 9 Знак"/>
    <w:link w:val="9"/>
    <w:rsid w:val="00C33B39"/>
  </w:style>
  <w:style w:type="paragraph" w:styleId="af">
    <w:name w:val="List"/>
    <w:basedOn w:val="a3"/>
    <w:link w:val="af0"/>
    <w:rsid w:val="00C33B39"/>
  </w:style>
  <w:style w:type="character" w:customStyle="1" w:styleId="af0">
    <w:name w:val="Список Знак"/>
    <w:basedOn w:val="a4"/>
    <w:link w:val="af"/>
    <w:rsid w:val="00C33B39"/>
  </w:style>
  <w:style w:type="paragraph" w:styleId="8">
    <w:name w:val="toc 8"/>
    <w:next w:val="a"/>
    <w:link w:val="80"/>
    <w:uiPriority w:val="39"/>
    <w:rsid w:val="00C33B39"/>
    <w:pPr>
      <w:ind w:left="1400"/>
    </w:pPr>
  </w:style>
  <w:style w:type="character" w:customStyle="1" w:styleId="80">
    <w:name w:val="Оглавление 8 Знак"/>
    <w:link w:val="8"/>
    <w:rsid w:val="00C33B39"/>
  </w:style>
  <w:style w:type="paragraph" w:styleId="af1">
    <w:name w:val="No Spacing"/>
    <w:link w:val="af2"/>
    <w:rsid w:val="00C33B39"/>
    <w:rPr>
      <w:sz w:val="24"/>
    </w:rPr>
  </w:style>
  <w:style w:type="character" w:customStyle="1" w:styleId="af2">
    <w:name w:val="Без интервала Знак"/>
    <w:link w:val="af1"/>
    <w:rsid w:val="00C33B39"/>
    <w:rPr>
      <w:sz w:val="24"/>
    </w:rPr>
  </w:style>
  <w:style w:type="paragraph" w:customStyle="1" w:styleId="ParagraphStyle">
    <w:name w:val="Paragraph Style"/>
    <w:link w:val="ParagraphStyle0"/>
    <w:rsid w:val="00C33B39"/>
    <w:rPr>
      <w:rFonts w:ascii="Arial" w:hAnsi="Arial"/>
      <w:sz w:val="24"/>
    </w:rPr>
  </w:style>
  <w:style w:type="character" w:customStyle="1" w:styleId="ParagraphStyle0">
    <w:name w:val="Paragraph Style"/>
    <w:link w:val="ParagraphStyle"/>
    <w:rsid w:val="00C33B39"/>
    <w:rPr>
      <w:rFonts w:ascii="Arial" w:hAnsi="Arial"/>
      <w:sz w:val="24"/>
    </w:rPr>
  </w:style>
  <w:style w:type="paragraph" w:styleId="51">
    <w:name w:val="toc 5"/>
    <w:next w:val="a"/>
    <w:link w:val="52"/>
    <w:uiPriority w:val="39"/>
    <w:rsid w:val="00C33B39"/>
    <w:pPr>
      <w:ind w:left="800"/>
    </w:pPr>
  </w:style>
  <w:style w:type="character" w:customStyle="1" w:styleId="52">
    <w:name w:val="Оглавление 5 Знак"/>
    <w:link w:val="51"/>
    <w:rsid w:val="00C33B39"/>
  </w:style>
  <w:style w:type="paragraph" w:customStyle="1" w:styleId="1b">
    <w:name w:val="Нижний колонтитул1"/>
    <w:basedOn w:val="a"/>
    <w:link w:val="1c"/>
    <w:rsid w:val="00C33B39"/>
    <w:pPr>
      <w:tabs>
        <w:tab w:val="center" w:pos="4677"/>
        <w:tab w:val="right" w:pos="9355"/>
      </w:tabs>
    </w:pPr>
  </w:style>
  <w:style w:type="character" w:customStyle="1" w:styleId="1c">
    <w:name w:val="Нижний колонтитул1"/>
    <w:basedOn w:val="1"/>
    <w:link w:val="1b"/>
    <w:rsid w:val="00C33B39"/>
  </w:style>
  <w:style w:type="paragraph" w:customStyle="1" w:styleId="1d">
    <w:name w:val="Заголовок1"/>
    <w:basedOn w:val="a"/>
    <w:next w:val="a3"/>
    <w:link w:val="1e"/>
    <w:rsid w:val="00C33B3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e">
    <w:name w:val="Заголовок1"/>
    <w:basedOn w:val="1"/>
    <w:link w:val="1d"/>
    <w:rsid w:val="00C33B39"/>
    <w:rPr>
      <w:rFonts w:ascii="Liberation Sans" w:hAnsi="Liberation Sans"/>
      <w:sz w:val="28"/>
    </w:rPr>
  </w:style>
  <w:style w:type="paragraph" w:styleId="af3">
    <w:name w:val="index heading"/>
    <w:basedOn w:val="a"/>
    <w:link w:val="af4"/>
    <w:rsid w:val="00C33B39"/>
  </w:style>
  <w:style w:type="character" w:customStyle="1" w:styleId="af4">
    <w:name w:val="Указатель Знак"/>
    <w:basedOn w:val="1"/>
    <w:link w:val="af3"/>
    <w:rsid w:val="00C33B39"/>
  </w:style>
  <w:style w:type="paragraph" w:customStyle="1" w:styleId="ListLabel2">
    <w:name w:val="ListLabel 2"/>
    <w:link w:val="ListLabel20"/>
    <w:rsid w:val="00C33B39"/>
  </w:style>
  <w:style w:type="character" w:customStyle="1" w:styleId="ListLabel20">
    <w:name w:val="ListLabel 2"/>
    <w:link w:val="ListLabel2"/>
    <w:rsid w:val="00C33B39"/>
  </w:style>
  <w:style w:type="paragraph" w:customStyle="1" w:styleId="ListLabel5">
    <w:name w:val="ListLabel 5"/>
    <w:link w:val="ListLabel50"/>
    <w:rsid w:val="00C33B39"/>
  </w:style>
  <w:style w:type="character" w:customStyle="1" w:styleId="ListLabel50">
    <w:name w:val="ListLabel 5"/>
    <w:link w:val="ListLabel5"/>
    <w:rsid w:val="00C33B39"/>
  </w:style>
  <w:style w:type="paragraph" w:styleId="af5">
    <w:name w:val="Subtitle"/>
    <w:next w:val="a"/>
    <w:link w:val="af6"/>
    <w:uiPriority w:val="11"/>
    <w:qFormat/>
    <w:rsid w:val="00C33B39"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sid w:val="00C33B3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33B39"/>
    <w:pPr>
      <w:ind w:left="1800"/>
    </w:pPr>
  </w:style>
  <w:style w:type="character" w:customStyle="1" w:styleId="toc100">
    <w:name w:val="toc 10"/>
    <w:link w:val="toc10"/>
    <w:rsid w:val="00C33B39"/>
  </w:style>
  <w:style w:type="paragraph" w:styleId="af7">
    <w:name w:val="Title"/>
    <w:next w:val="a"/>
    <w:link w:val="af8"/>
    <w:uiPriority w:val="10"/>
    <w:qFormat/>
    <w:rsid w:val="00C33B39"/>
    <w:rPr>
      <w:rFonts w:ascii="XO Thames" w:hAnsi="XO Thames"/>
      <w:b/>
      <w:sz w:val="52"/>
    </w:rPr>
  </w:style>
  <w:style w:type="character" w:customStyle="1" w:styleId="af8">
    <w:name w:val="Название Знак"/>
    <w:link w:val="af7"/>
    <w:rsid w:val="00C33B3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33B39"/>
    <w:rPr>
      <w:rFonts w:ascii="XO Thames" w:hAnsi="XO Thames"/>
      <w:b/>
      <w:color w:val="595959"/>
      <w:sz w:val="26"/>
    </w:rPr>
  </w:style>
  <w:style w:type="paragraph" w:styleId="af9">
    <w:name w:val="header"/>
    <w:basedOn w:val="a"/>
    <w:link w:val="afa"/>
    <w:rsid w:val="00C33B3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sid w:val="00C33B39"/>
  </w:style>
  <w:style w:type="character" w:customStyle="1" w:styleId="20">
    <w:name w:val="Заголовок 2 Знак"/>
    <w:link w:val="2"/>
    <w:rsid w:val="00C33B39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rsid w:val="00C33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Без интервала1"/>
    <w:rsid w:val="001462AD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auto"/>
    </w:rPr>
  </w:style>
  <w:style w:type="paragraph" w:customStyle="1" w:styleId="Standard">
    <w:name w:val="Standard"/>
    <w:rsid w:val="001462AD"/>
    <w:pPr>
      <w:suppressAutoHyphens/>
      <w:autoSpaceDN w:val="0"/>
      <w:textAlignment w:val="baseline"/>
    </w:pPr>
    <w:rPr>
      <w:rFonts w:ascii="Liberation Serif" w:eastAsia="NSimSun" w:hAnsi="Liberation Serif" w:cs="Mangal"/>
      <w:color w:val="auto"/>
      <w:kern w:val="3"/>
      <w:sz w:val="24"/>
      <w:szCs w:val="24"/>
      <w:lang w:eastAsia="zh-CN" w:bidi="hi-IN"/>
    </w:rPr>
  </w:style>
  <w:style w:type="paragraph" w:styleId="afc">
    <w:name w:val="Balloon Text"/>
    <w:basedOn w:val="a"/>
    <w:link w:val="afd"/>
    <w:uiPriority w:val="99"/>
    <w:semiHidden/>
    <w:unhideWhenUsed/>
    <w:rsid w:val="00136B1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36B1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www.google.com/url?q=http://www.nachalka.com/&amp;sa=D&amp;usg=AFQjCNFJFKi6XCulS1ZSTZk44VXUru-g4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eorhelp.ru/&amp;sa=D&amp;usg=AFQjCNEytZHZRKXLqYyBr4WpJDSUQfj8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www.google.com/url?q=http://www.school.edu.ru/&amp;sa=D&amp;usg=AFQjCNHoM3_3JzYpEeTFl7XPaOolK6VR5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www.google.com/url?q=http://fcior.edu.ru/&amp;sa=D&amp;usg=AFQjCNEWuAw2KniBSAdz1KeJhyGr_n6J0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www.google.com/url?q=http://www.nachalka.com/&amp;sa=D&amp;usg=AFQjCNFJFKi6XCulS1ZSTZk44VXUru-g4g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www.google.com/url?q=http://www.school.edu.ru/&amp;sa=D&amp;usg=AFQjCNHoM3_3JzYpEeTFl7XPaOolK6VR5g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43</Pages>
  <Words>10476</Words>
  <Characters>59718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11</cp:revision>
  <dcterms:created xsi:type="dcterms:W3CDTF">2021-10-25T13:05:00Z</dcterms:created>
  <dcterms:modified xsi:type="dcterms:W3CDTF">2023-10-26T18:55:00Z</dcterms:modified>
</cp:coreProperties>
</file>