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12" w:rsidRPr="008C4069" w:rsidRDefault="00C233E5">
      <w:pPr>
        <w:spacing w:after="0" w:line="408" w:lineRule="auto"/>
        <w:ind w:left="120"/>
        <w:jc w:val="center"/>
        <w:rPr>
          <w:lang w:val="ru-RU"/>
        </w:rPr>
      </w:pPr>
      <w:bookmarkStart w:id="0" w:name="block-19070843"/>
      <w:r w:rsidRPr="008C40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7E12" w:rsidRPr="008C4069" w:rsidRDefault="00C233E5">
      <w:pPr>
        <w:spacing w:after="0" w:line="408" w:lineRule="auto"/>
        <w:ind w:left="120"/>
        <w:jc w:val="center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8C406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8C406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27E12" w:rsidRDefault="00C233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a459302c-2135-426b-9eef-71fb8dcd979a"/>
      <w:proofErr w:type="spellStart"/>
      <w:r>
        <w:rPr>
          <w:rFonts w:ascii="Times New Roman" w:hAnsi="Times New Roman"/>
          <w:b/>
          <w:color w:val="000000"/>
          <w:sz w:val="28"/>
        </w:rPr>
        <w:t>Волотовский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муниципальный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27E12" w:rsidRDefault="00C233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ВСШ</w:t>
      </w:r>
    </w:p>
    <w:p w:rsidR="00327E12" w:rsidRDefault="00327E12">
      <w:pPr>
        <w:spacing w:after="0"/>
        <w:ind w:left="120"/>
      </w:pPr>
    </w:p>
    <w:p w:rsidR="00327E12" w:rsidRDefault="00327E12">
      <w:pPr>
        <w:spacing w:after="0"/>
        <w:ind w:left="120"/>
      </w:pPr>
    </w:p>
    <w:p w:rsidR="00327E12" w:rsidRDefault="00327E12">
      <w:pPr>
        <w:spacing w:after="0"/>
        <w:ind w:left="120"/>
      </w:pPr>
    </w:p>
    <w:p w:rsidR="00327E12" w:rsidRDefault="00327E12" w:rsidP="008C4069">
      <w:pPr>
        <w:spacing w:after="0"/>
        <w:ind w:left="120"/>
        <w:jc w:val="right"/>
      </w:pPr>
    </w:p>
    <w:tbl>
      <w:tblPr>
        <w:tblW w:w="0" w:type="auto"/>
        <w:tblLook w:val="04A0"/>
      </w:tblPr>
      <w:tblGrid>
        <w:gridCol w:w="9464"/>
      </w:tblGrid>
      <w:tr w:rsidR="008C4069" w:rsidRPr="008C4069" w:rsidTr="008C4069">
        <w:tc>
          <w:tcPr>
            <w:tcW w:w="9464" w:type="dxa"/>
          </w:tcPr>
          <w:p w:rsidR="008C4069" w:rsidRDefault="008C4069" w:rsidP="008C406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C4069" w:rsidRPr="008944ED" w:rsidRDefault="008C4069" w:rsidP="008C406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C4069" w:rsidRDefault="008C4069" w:rsidP="008C406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98951" cy="1521029"/>
                  <wp:effectExtent l="19050" t="0" r="1249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951" cy="1521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</w:t>
            </w:r>
          </w:p>
          <w:p w:rsidR="008C4069" w:rsidRPr="008944ED" w:rsidRDefault="008C4069" w:rsidP="008C40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Н.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8C4069" w:rsidRDefault="008C4069" w:rsidP="008C40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4069" w:rsidRPr="0040209D" w:rsidRDefault="008C4069" w:rsidP="008C406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7E12" w:rsidRPr="008C4069" w:rsidRDefault="00327E12">
      <w:pPr>
        <w:spacing w:after="0"/>
        <w:ind w:left="120"/>
        <w:rPr>
          <w:lang w:val="ru-RU"/>
        </w:rPr>
      </w:pPr>
    </w:p>
    <w:p w:rsidR="00327E12" w:rsidRPr="008C4069" w:rsidRDefault="00C233E5">
      <w:pPr>
        <w:spacing w:after="0"/>
        <w:ind w:left="120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‌</w:t>
      </w:r>
    </w:p>
    <w:p w:rsidR="00327E12" w:rsidRPr="008C4069" w:rsidRDefault="00327E12">
      <w:pPr>
        <w:spacing w:after="0"/>
        <w:ind w:left="120"/>
        <w:rPr>
          <w:lang w:val="ru-RU"/>
        </w:rPr>
      </w:pPr>
    </w:p>
    <w:p w:rsidR="00327E12" w:rsidRPr="008C4069" w:rsidRDefault="00327E12">
      <w:pPr>
        <w:spacing w:after="0"/>
        <w:ind w:left="120"/>
        <w:rPr>
          <w:lang w:val="ru-RU"/>
        </w:rPr>
      </w:pPr>
    </w:p>
    <w:p w:rsidR="00327E12" w:rsidRPr="008C4069" w:rsidRDefault="00327E12">
      <w:pPr>
        <w:spacing w:after="0"/>
        <w:ind w:left="120"/>
        <w:rPr>
          <w:lang w:val="ru-RU"/>
        </w:rPr>
      </w:pPr>
    </w:p>
    <w:p w:rsidR="00327E12" w:rsidRPr="008C4069" w:rsidRDefault="00C233E5">
      <w:pPr>
        <w:spacing w:after="0" w:line="408" w:lineRule="auto"/>
        <w:ind w:left="120"/>
        <w:jc w:val="center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7E12" w:rsidRPr="008C4069" w:rsidRDefault="00C233E5">
      <w:pPr>
        <w:spacing w:after="0" w:line="408" w:lineRule="auto"/>
        <w:ind w:left="120"/>
        <w:jc w:val="center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2551940)</w:t>
      </w:r>
    </w:p>
    <w:p w:rsidR="00327E12" w:rsidRPr="008C4069" w:rsidRDefault="00327E12">
      <w:pPr>
        <w:spacing w:after="0"/>
        <w:ind w:left="120"/>
        <w:jc w:val="center"/>
        <w:rPr>
          <w:lang w:val="ru-RU"/>
        </w:rPr>
      </w:pPr>
    </w:p>
    <w:p w:rsidR="00327E12" w:rsidRPr="008C4069" w:rsidRDefault="00C233E5">
      <w:pPr>
        <w:spacing w:after="0" w:line="408" w:lineRule="auto"/>
        <w:ind w:left="120"/>
        <w:jc w:val="center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327E12" w:rsidRPr="008C4069" w:rsidRDefault="00C233E5">
      <w:pPr>
        <w:spacing w:after="0" w:line="408" w:lineRule="auto"/>
        <w:ind w:left="120"/>
        <w:jc w:val="center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C4069">
        <w:rPr>
          <w:rFonts w:ascii="Calibri" w:hAnsi="Calibri"/>
          <w:color w:val="000000"/>
          <w:sz w:val="28"/>
          <w:lang w:val="ru-RU"/>
        </w:rPr>
        <w:t xml:space="preserve">– 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27E12" w:rsidRPr="008C4069" w:rsidRDefault="00327E12">
      <w:pPr>
        <w:spacing w:after="0"/>
        <w:ind w:left="120"/>
        <w:jc w:val="center"/>
        <w:rPr>
          <w:lang w:val="ru-RU"/>
        </w:rPr>
      </w:pPr>
    </w:p>
    <w:p w:rsidR="00327E12" w:rsidRPr="008C4069" w:rsidRDefault="00327E12">
      <w:pPr>
        <w:spacing w:after="0"/>
        <w:ind w:left="120"/>
        <w:jc w:val="center"/>
        <w:rPr>
          <w:lang w:val="ru-RU"/>
        </w:rPr>
      </w:pPr>
    </w:p>
    <w:p w:rsidR="00327E12" w:rsidRPr="008C4069" w:rsidRDefault="00327E12">
      <w:pPr>
        <w:spacing w:after="0"/>
        <w:ind w:left="120"/>
        <w:jc w:val="center"/>
        <w:rPr>
          <w:lang w:val="ru-RU"/>
        </w:rPr>
      </w:pPr>
    </w:p>
    <w:p w:rsidR="00327E12" w:rsidRPr="008C4069" w:rsidRDefault="00327E12">
      <w:pPr>
        <w:spacing w:after="0"/>
        <w:ind w:left="120"/>
        <w:jc w:val="center"/>
        <w:rPr>
          <w:lang w:val="ru-RU"/>
        </w:rPr>
      </w:pPr>
    </w:p>
    <w:p w:rsidR="00327E12" w:rsidRPr="008C4069" w:rsidRDefault="00327E12">
      <w:pPr>
        <w:spacing w:after="0"/>
        <w:ind w:left="120"/>
        <w:jc w:val="center"/>
        <w:rPr>
          <w:lang w:val="ru-RU"/>
        </w:rPr>
      </w:pPr>
    </w:p>
    <w:p w:rsidR="00327E12" w:rsidRPr="008C4069" w:rsidRDefault="00327E12">
      <w:pPr>
        <w:spacing w:after="0"/>
        <w:ind w:left="120"/>
        <w:jc w:val="center"/>
        <w:rPr>
          <w:lang w:val="ru-RU"/>
        </w:rPr>
      </w:pPr>
    </w:p>
    <w:p w:rsidR="00327E12" w:rsidRPr="008C4069" w:rsidRDefault="00327E12">
      <w:pPr>
        <w:spacing w:after="0"/>
        <w:ind w:left="120"/>
        <w:jc w:val="center"/>
        <w:rPr>
          <w:lang w:val="ru-RU"/>
        </w:rPr>
      </w:pPr>
    </w:p>
    <w:p w:rsidR="00327E12" w:rsidRPr="008C4069" w:rsidRDefault="00327E12">
      <w:pPr>
        <w:spacing w:after="0"/>
        <w:ind w:left="120"/>
        <w:jc w:val="center"/>
        <w:rPr>
          <w:lang w:val="ru-RU"/>
        </w:rPr>
      </w:pPr>
    </w:p>
    <w:p w:rsidR="00327E12" w:rsidRPr="008C4069" w:rsidRDefault="00327E12">
      <w:pPr>
        <w:spacing w:after="0"/>
        <w:ind w:left="120"/>
        <w:jc w:val="center"/>
        <w:rPr>
          <w:lang w:val="ru-RU"/>
        </w:rPr>
      </w:pPr>
    </w:p>
    <w:p w:rsidR="00327E12" w:rsidRPr="008C4069" w:rsidRDefault="00327E12">
      <w:pPr>
        <w:spacing w:after="0"/>
        <w:ind w:left="120"/>
        <w:jc w:val="center"/>
        <w:rPr>
          <w:lang w:val="ru-RU"/>
        </w:rPr>
      </w:pPr>
    </w:p>
    <w:p w:rsidR="00327E12" w:rsidRPr="008C4069" w:rsidRDefault="00327E12">
      <w:pPr>
        <w:spacing w:after="0"/>
        <w:ind w:left="120"/>
        <w:jc w:val="center"/>
        <w:rPr>
          <w:lang w:val="ru-RU"/>
        </w:rPr>
      </w:pPr>
    </w:p>
    <w:p w:rsidR="00327E12" w:rsidRPr="008C4069" w:rsidRDefault="00327E12">
      <w:pPr>
        <w:spacing w:after="0"/>
        <w:ind w:left="120"/>
        <w:jc w:val="center"/>
        <w:rPr>
          <w:lang w:val="ru-RU"/>
        </w:rPr>
      </w:pPr>
    </w:p>
    <w:p w:rsidR="00327E12" w:rsidRPr="008C4069" w:rsidRDefault="00327E12">
      <w:pPr>
        <w:spacing w:after="0"/>
        <w:ind w:left="120"/>
        <w:jc w:val="center"/>
        <w:rPr>
          <w:lang w:val="ru-RU"/>
        </w:rPr>
      </w:pPr>
    </w:p>
    <w:p w:rsidR="00327E12" w:rsidRPr="008C4069" w:rsidRDefault="00327E12">
      <w:pPr>
        <w:spacing w:after="0"/>
        <w:ind w:left="120"/>
        <w:rPr>
          <w:lang w:val="ru-RU"/>
        </w:rPr>
      </w:pPr>
    </w:p>
    <w:p w:rsidR="00327E12" w:rsidRPr="008C4069" w:rsidRDefault="00327E12">
      <w:pPr>
        <w:rPr>
          <w:lang w:val="ru-RU"/>
        </w:rPr>
        <w:sectPr w:rsidR="00327E12" w:rsidRPr="008C4069">
          <w:pgSz w:w="11906" w:h="16383"/>
          <w:pgMar w:top="1134" w:right="850" w:bottom="1134" w:left="1701" w:header="720" w:footer="720" w:gutter="0"/>
          <w:cols w:space="720"/>
        </w:sectPr>
      </w:pPr>
    </w:p>
    <w:p w:rsidR="00327E12" w:rsidRPr="008C4069" w:rsidRDefault="00C233E5">
      <w:pPr>
        <w:spacing w:after="0"/>
        <w:ind w:firstLine="600"/>
        <w:rPr>
          <w:lang w:val="ru-RU"/>
        </w:rPr>
      </w:pPr>
      <w:bookmarkStart w:id="3" w:name="_Toc118729915"/>
      <w:bookmarkStart w:id="4" w:name="block-19070844"/>
      <w:bookmarkEnd w:id="0"/>
      <w:bookmarkEnd w:id="3"/>
      <w:r w:rsidRPr="008C40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7E12" w:rsidRDefault="00C233E5">
      <w:pPr>
        <w:spacing w:after="0"/>
        <w:ind w:firstLine="600"/>
        <w:jc w:val="both"/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 w:rsidRPr="008C4069">
        <w:rPr>
          <w:rFonts w:ascii="Times New Roman" w:hAnsi="Times New Roman"/>
          <w:color w:val="000000"/>
          <w:sz w:val="28"/>
          <w:lang w:val="ru-RU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8C4069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8C4069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8C4069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8C4069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8C4069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8C4069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8C4069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8C4069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8C4069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8C4069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8C4069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8C4069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8C4069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8C4069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хим</w:t>
      </w:r>
      <w:r w:rsidRPr="008C4069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8C4069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8C4069">
        <w:rPr>
          <w:rFonts w:ascii="Calibri" w:hAnsi="Calibri"/>
          <w:color w:val="000000"/>
          <w:sz w:val="28"/>
          <w:lang w:val="ru-RU"/>
        </w:rPr>
        <w:t>–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327E12" w:rsidRPr="008C4069" w:rsidRDefault="00C233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</w:t>
      </w:r>
      <w:r w:rsidRPr="008C4069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327E12" w:rsidRPr="008C4069" w:rsidRDefault="00C233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8C4069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327E12" w:rsidRPr="008C4069" w:rsidRDefault="00C233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8C4069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8C4069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8C4069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8C4069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8C4069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8C4069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итие у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8C4069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spellStart"/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Естественно-научн</w:t>
      </w:r>
      <w:r w:rsidRPr="008C4069">
        <w:rPr>
          <w:rFonts w:ascii="Times New Roman" w:hAnsi="Times New Roman"/>
          <w:color w:val="000000"/>
          <w:sz w:val="28"/>
          <w:lang w:val="ru-RU"/>
        </w:rPr>
        <w:t>ые</w:t>
      </w:r>
      <w:proofErr w:type="spellEnd"/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327E12" w:rsidRPr="008C4069" w:rsidRDefault="00327E12">
      <w:pPr>
        <w:rPr>
          <w:lang w:val="ru-RU"/>
        </w:rPr>
        <w:sectPr w:rsidR="00327E12" w:rsidRPr="008C4069">
          <w:pgSz w:w="11906" w:h="16383"/>
          <w:pgMar w:top="1134" w:right="850" w:bottom="1134" w:left="1701" w:header="720" w:footer="720" w:gutter="0"/>
          <w:cols w:space="720"/>
        </w:sectPr>
      </w:pPr>
    </w:p>
    <w:p w:rsidR="00327E12" w:rsidRPr="008C4069" w:rsidRDefault="00C233E5">
      <w:pPr>
        <w:spacing w:after="0" w:line="264" w:lineRule="auto"/>
        <w:ind w:left="120"/>
        <w:jc w:val="both"/>
        <w:rPr>
          <w:lang w:val="ru-RU"/>
        </w:rPr>
      </w:pPr>
      <w:bookmarkStart w:id="5" w:name="block-19070845"/>
      <w:bookmarkEnd w:id="4"/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C406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27E12" w:rsidRPr="008C4069" w:rsidRDefault="00327E12">
      <w:pPr>
        <w:spacing w:after="0" w:line="264" w:lineRule="auto"/>
        <w:ind w:left="120"/>
        <w:jc w:val="both"/>
        <w:rPr>
          <w:lang w:val="ru-RU"/>
        </w:rPr>
      </w:pPr>
    </w:p>
    <w:p w:rsidR="00327E12" w:rsidRPr="008C4069" w:rsidRDefault="00C233E5">
      <w:pPr>
        <w:spacing w:after="0" w:line="264" w:lineRule="auto"/>
        <w:ind w:left="12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7E12" w:rsidRPr="008C4069" w:rsidRDefault="00327E12">
      <w:pPr>
        <w:spacing w:after="0" w:line="264" w:lineRule="auto"/>
        <w:ind w:left="120"/>
        <w:jc w:val="both"/>
        <w:rPr>
          <w:lang w:val="ru-RU"/>
        </w:rPr>
      </w:pPr>
    </w:p>
    <w:p w:rsidR="00327E12" w:rsidRPr="008C4069" w:rsidRDefault="00C233E5">
      <w:pPr>
        <w:spacing w:after="0" w:line="264" w:lineRule="auto"/>
        <w:ind w:left="12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327E12" w:rsidRPr="008C4069" w:rsidRDefault="00327E12">
      <w:pPr>
        <w:spacing w:after="0" w:line="264" w:lineRule="auto"/>
        <w:ind w:left="120"/>
        <w:jc w:val="both"/>
        <w:rPr>
          <w:lang w:val="ru-RU"/>
        </w:rPr>
      </w:pP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8C4069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8C4069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8C4069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8C4069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8C4069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8C4069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и продукта реакции по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C4069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8C4069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8C4069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я молекулы, физические и химические свойства (взаимодействие с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8C4069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8C4069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).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8C4069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)), многоатомных спиртов (взаимодействие глицерина с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8C4069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по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Аминокислоты как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органические соединения. Физические и химические свойства аминокислот (на примере глицина). Биоло</w:t>
      </w:r>
      <w:r w:rsidRPr="008C4069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8C4069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8C4069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в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8C4069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8C4069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8C4069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327E12" w:rsidRPr="008C4069" w:rsidRDefault="00327E12">
      <w:pPr>
        <w:spacing w:after="0" w:line="264" w:lineRule="auto"/>
        <w:ind w:left="120"/>
        <w:jc w:val="both"/>
        <w:rPr>
          <w:lang w:val="ru-RU"/>
        </w:rPr>
      </w:pPr>
    </w:p>
    <w:p w:rsidR="00327E12" w:rsidRPr="008C4069" w:rsidRDefault="00C233E5">
      <w:pPr>
        <w:spacing w:after="0" w:line="264" w:lineRule="auto"/>
        <w:ind w:left="12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327E12" w:rsidRPr="008C4069" w:rsidRDefault="00327E12">
      <w:pPr>
        <w:spacing w:after="0" w:line="264" w:lineRule="auto"/>
        <w:ind w:left="120"/>
        <w:jc w:val="both"/>
        <w:rPr>
          <w:lang w:val="ru-RU"/>
        </w:rPr>
      </w:pPr>
    </w:p>
    <w:p w:rsidR="00327E12" w:rsidRPr="008C4069" w:rsidRDefault="00C233E5">
      <w:pPr>
        <w:spacing w:after="0" w:line="264" w:lineRule="auto"/>
        <w:ind w:left="12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327E12" w:rsidRPr="008C4069" w:rsidRDefault="00327E12">
      <w:pPr>
        <w:spacing w:after="0" w:line="264" w:lineRule="auto"/>
        <w:ind w:left="120"/>
        <w:jc w:val="both"/>
        <w:rPr>
          <w:lang w:val="ru-RU"/>
        </w:rPr>
      </w:pP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8C4069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8C4069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енделеева», изучение моделей кристаллических решёток, наблюдение и описание демонстрационных и лабораторных опытов (разложение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реакции и</w:t>
      </w:r>
      <w:r w:rsidRPr="008C4069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8C4069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8C4069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бразцов неметаллов, решение экспериментальных задач, наблюдение и описание демонстрационных и лабораторных опытов (взаимодействие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алюминия с растворами кислот и щелочей, качественные реакции на катионы металлов).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8C4069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понятий, 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так и понятий, являющихся системными для отдельных предметов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8C4069">
        <w:rPr>
          <w:rFonts w:ascii="Times New Roman" w:hAnsi="Times New Roman"/>
          <w:color w:val="000000"/>
          <w:sz w:val="28"/>
          <w:lang w:val="ru-RU"/>
        </w:rPr>
        <w:t>ие, явление.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Биоло</w:t>
      </w:r>
      <w:r w:rsidRPr="008C4069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27E12" w:rsidRPr="008C4069" w:rsidRDefault="00327E12">
      <w:pPr>
        <w:spacing w:after="0" w:line="264" w:lineRule="auto"/>
        <w:ind w:left="120"/>
        <w:jc w:val="both"/>
        <w:rPr>
          <w:lang w:val="ru-RU"/>
        </w:rPr>
      </w:pPr>
    </w:p>
    <w:p w:rsidR="00327E12" w:rsidRPr="008C4069" w:rsidRDefault="00327E12">
      <w:pPr>
        <w:rPr>
          <w:lang w:val="ru-RU"/>
        </w:rPr>
        <w:sectPr w:rsidR="00327E12" w:rsidRPr="008C4069">
          <w:pgSz w:w="11906" w:h="16383"/>
          <w:pgMar w:top="1134" w:right="850" w:bottom="1134" w:left="1701" w:header="720" w:footer="720" w:gutter="0"/>
          <w:cols w:space="720"/>
        </w:sectPr>
      </w:pPr>
    </w:p>
    <w:p w:rsidR="00327E12" w:rsidRPr="008C4069" w:rsidRDefault="00C233E5">
      <w:pPr>
        <w:spacing w:after="0" w:line="264" w:lineRule="auto"/>
        <w:ind w:left="120"/>
        <w:jc w:val="both"/>
        <w:rPr>
          <w:lang w:val="ru-RU"/>
        </w:rPr>
      </w:pPr>
      <w:bookmarkStart w:id="6" w:name="block-19070846"/>
      <w:bookmarkEnd w:id="5"/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8C4069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327E12" w:rsidRPr="008C4069" w:rsidRDefault="00327E12">
      <w:pPr>
        <w:spacing w:after="0" w:line="264" w:lineRule="auto"/>
        <w:ind w:left="120"/>
        <w:jc w:val="both"/>
        <w:rPr>
          <w:lang w:val="ru-RU"/>
        </w:rPr>
      </w:pPr>
    </w:p>
    <w:p w:rsidR="00327E12" w:rsidRPr="008C4069" w:rsidRDefault="00C233E5">
      <w:pPr>
        <w:spacing w:after="0" w:line="264" w:lineRule="auto"/>
        <w:ind w:left="12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7E12" w:rsidRPr="008C4069" w:rsidRDefault="00327E12">
      <w:pPr>
        <w:spacing w:after="0" w:line="264" w:lineRule="auto"/>
        <w:ind w:left="120"/>
        <w:jc w:val="both"/>
        <w:rPr>
          <w:lang w:val="ru-RU"/>
        </w:rPr>
      </w:pP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и предметным). Нау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чно-методической основой для разработки планируемых результатов освоения программ среднего общего образования является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гуманистическими,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8C4069">
        <w:rPr>
          <w:rFonts w:ascii="Times New Roman" w:hAnsi="Times New Roman"/>
          <w:color w:val="000000"/>
          <w:sz w:val="28"/>
          <w:lang w:val="ru-RU"/>
        </w:rPr>
        <w:t>: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обу</w:t>
      </w:r>
      <w:r w:rsidRPr="008C4069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8C4069">
        <w:rPr>
          <w:rFonts w:ascii="Times New Roman" w:hAnsi="Times New Roman"/>
          <w:color w:val="000000"/>
          <w:sz w:val="28"/>
          <w:lang w:val="ru-RU"/>
        </w:rPr>
        <w:t>: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8C4069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8C4069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8C4069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8C4069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8C4069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8C4069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8C4069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8C4069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8C4069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8C4069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327E12" w:rsidRPr="008C4069" w:rsidRDefault="00C233E5">
      <w:pPr>
        <w:spacing w:after="0"/>
        <w:ind w:left="120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7E12" w:rsidRPr="008C4069" w:rsidRDefault="00327E12">
      <w:pPr>
        <w:spacing w:after="0"/>
        <w:ind w:left="120"/>
        <w:rPr>
          <w:lang w:val="ru-RU"/>
        </w:rPr>
      </w:pP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нальной грамотности и социальной компетенции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>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8C4069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8C4069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8C4069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8C4069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8C4069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исполь</w:t>
      </w:r>
      <w:r w:rsidRPr="008C4069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8C4069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8C4069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327E12" w:rsidRPr="008C4069" w:rsidRDefault="00327E12">
      <w:pPr>
        <w:spacing w:after="0"/>
        <w:ind w:left="120"/>
        <w:rPr>
          <w:lang w:val="ru-RU"/>
        </w:rPr>
      </w:pPr>
    </w:p>
    <w:p w:rsidR="00327E12" w:rsidRPr="008C4069" w:rsidRDefault="00C233E5">
      <w:pPr>
        <w:spacing w:after="0"/>
        <w:ind w:left="120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7E12" w:rsidRPr="008C4069" w:rsidRDefault="00327E12">
      <w:pPr>
        <w:spacing w:after="0"/>
        <w:ind w:left="120"/>
        <w:rPr>
          <w:lang w:val="ru-RU"/>
        </w:rPr>
      </w:pPr>
    </w:p>
    <w:p w:rsidR="00327E12" w:rsidRPr="008C4069" w:rsidRDefault="00C233E5">
      <w:pPr>
        <w:spacing w:after="0" w:line="264" w:lineRule="auto"/>
        <w:ind w:left="12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27E12" w:rsidRPr="008C4069" w:rsidRDefault="00327E12">
      <w:pPr>
        <w:spacing w:after="0" w:line="264" w:lineRule="auto"/>
        <w:ind w:left="120"/>
        <w:jc w:val="both"/>
        <w:rPr>
          <w:lang w:val="ru-RU"/>
        </w:rPr>
      </w:pP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8C4069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spellStart"/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8C4069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, химическая связь, ст</w:t>
      </w:r>
      <w:r w:rsidRPr="008C4069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8C4069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ости и системности химических явлений,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</w:t>
      </w:r>
      <w:r w:rsidRPr="008C4069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</w:t>
      </w:r>
      <w:r w:rsidRPr="008C4069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</w:t>
      </w:r>
      <w:r w:rsidRPr="008C4069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8C4069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8C4069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8C4069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8C4069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8C4069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</w:t>
      </w:r>
      <w:r w:rsidRPr="008C4069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8C4069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8C4069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8C4069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</w:t>
      </w:r>
      <w:r w:rsidRPr="008C4069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8C4069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8C4069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327E12" w:rsidRPr="008C4069" w:rsidRDefault="00327E12">
      <w:pPr>
        <w:spacing w:after="0" w:line="264" w:lineRule="auto"/>
        <w:ind w:left="120"/>
        <w:jc w:val="both"/>
        <w:rPr>
          <w:lang w:val="ru-RU"/>
        </w:rPr>
      </w:pPr>
    </w:p>
    <w:p w:rsidR="00327E12" w:rsidRPr="008C4069" w:rsidRDefault="00C233E5">
      <w:pPr>
        <w:spacing w:after="0" w:line="264" w:lineRule="auto"/>
        <w:ind w:left="120"/>
        <w:jc w:val="both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27E12" w:rsidRPr="008C4069" w:rsidRDefault="00327E12">
      <w:pPr>
        <w:spacing w:after="0" w:line="264" w:lineRule="auto"/>
        <w:ind w:left="120"/>
        <w:jc w:val="both"/>
        <w:rPr>
          <w:lang w:val="ru-RU"/>
        </w:rPr>
      </w:pP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spellStart"/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картины мира, роли </w:t>
      </w:r>
      <w:r w:rsidRPr="008C4069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ая, металлическая, водородная), кристаллическая решётка, типы химических реакций, раствор, электролиты,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теории и законы (теория э</w:t>
      </w:r>
      <w:r w:rsidRPr="008C4069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ния причинности и системности химических явлений,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</w:t>
      </w:r>
      <w:r w:rsidRPr="008C4069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8C4069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</w:t>
      </w:r>
      <w:r w:rsidRPr="008C4069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8C4069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, соли);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</w:t>
      </w:r>
      <w:r w:rsidRPr="008C4069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</w:t>
      </w:r>
      <w:r w:rsidRPr="008C4069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8C4069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8C4069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окислител</w:t>
      </w:r>
      <w:r w:rsidRPr="008C4069">
        <w:rPr>
          <w:rFonts w:ascii="Times New Roman" w:hAnsi="Times New Roman"/>
          <w:color w:val="000000"/>
          <w:sz w:val="28"/>
          <w:lang w:val="ru-RU"/>
        </w:rPr>
        <w:t>ьно-восстановительных реакций посредством составления электронного баланса этих реакций;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действия (принцип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);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</w:t>
      </w:r>
      <w:r w:rsidRPr="008C4069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8C4069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</w:t>
      </w:r>
      <w:r w:rsidRPr="008C4069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</w:t>
      </w:r>
      <w:r w:rsidRPr="008C4069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хлорид-анионы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, на катион аммония, решение экспериментальных задач по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8C4069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</w:t>
      </w:r>
      <w:r w:rsidRPr="008C4069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8C4069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327E12" w:rsidRPr="008C4069" w:rsidRDefault="00C233E5">
      <w:pPr>
        <w:spacing w:after="0" w:line="264" w:lineRule="auto"/>
        <w:ind w:firstLine="600"/>
        <w:jc w:val="both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8C4069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327E12" w:rsidRPr="008C4069" w:rsidRDefault="00327E12">
      <w:pPr>
        <w:rPr>
          <w:lang w:val="ru-RU"/>
        </w:rPr>
        <w:sectPr w:rsidR="00327E12" w:rsidRPr="008C4069">
          <w:pgSz w:w="11906" w:h="16383"/>
          <w:pgMar w:top="1134" w:right="850" w:bottom="1134" w:left="1701" w:header="720" w:footer="720" w:gutter="0"/>
          <w:cols w:space="720"/>
        </w:sectPr>
      </w:pPr>
    </w:p>
    <w:p w:rsidR="00327E12" w:rsidRDefault="00C233E5">
      <w:pPr>
        <w:spacing w:after="0"/>
        <w:ind w:left="120"/>
      </w:pPr>
      <w:bookmarkStart w:id="7" w:name="block-19070847"/>
      <w:bookmarkEnd w:id="6"/>
      <w:r w:rsidRPr="008C40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7E12" w:rsidRDefault="00C23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327E1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E12" w:rsidRDefault="003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E12" w:rsidRDefault="00327E1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E12" w:rsidRDefault="00327E12"/>
        </w:tc>
      </w:tr>
      <w:tr w:rsidR="00327E12" w:rsidRPr="008C40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0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32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E12" w:rsidRDefault="00327E12"/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32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E12" w:rsidRDefault="00327E12"/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2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E12" w:rsidRDefault="00327E12"/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2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E12" w:rsidRDefault="00327E12"/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2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E12" w:rsidRDefault="00327E12"/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7E12" w:rsidRDefault="00327E12"/>
        </w:tc>
      </w:tr>
    </w:tbl>
    <w:p w:rsidR="00327E12" w:rsidRDefault="00327E12">
      <w:pPr>
        <w:sectPr w:rsidR="003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E12" w:rsidRDefault="00C23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327E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E12" w:rsidRDefault="003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E12" w:rsidRDefault="00327E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E12" w:rsidRDefault="00327E12"/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327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7E12" w:rsidRDefault="00327E1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7E12" w:rsidRDefault="00327E1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327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7E12" w:rsidRDefault="00327E1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7E12" w:rsidRDefault="00327E1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327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E12" w:rsidRDefault="00327E12"/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7E12" w:rsidRDefault="00327E12"/>
        </w:tc>
      </w:tr>
    </w:tbl>
    <w:p w:rsidR="00327E12" w:rsidRDefault="00327E12">
      <w:pPr>
        <w:sectPr w:rsidR="003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E12" w:rsidRDefault="00327E12">
      <w:pPr>
        <w:sectPr w:rsidR="003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E12" w:rsidRDefault="00C233E5">
      <w:pPr>
        <w:spacing w:after="0"/>
        <w:ind w:left="120"/>
      </w:pPr>
      <w:bookmarkStart w:id="8" w:name="block-1907084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7E12" w:rsidRDefault="00C23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590"/>
        <w:gridCol w:w="1841"/>
        <w:gridCol w:w="1910"/>
        <w:gridCol w:w="2221"/>
      </w:tblGrid>
      <w:tr w:rsidR="00327E12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E12" w:rsidRDefault="003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E12" w:rsidRDefault="00327E12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E12" w:rsidRDefault="00327E12"/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 А. М. Бутлерова, её основные положения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предельные карбоновые кислоты: муравьиная 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и уксусная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и целлюлоза как природные полимеры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proofErr w:type="spellStart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27E12" w:rsidRDefault="00327E12"/>
        </w:tc>
      </w:tr>
    </w:tbl>
    <w:p w:rsidR="00327E12" w:rsidRDefault="00327E12">
      <w:pPr>
        <w:sectPr w:rsidR="003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E12" w:rsidRDefault="00C23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327E12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E12" w:rsidRDefault="003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E12" w:rsidRDefault="00327E12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E12" w:rsidRDefault="003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E12" w:rsidRDefault="003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E12" w:rsidRDefault="00327E12"/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элемент. Атом. Электронная 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Аллотропия неметаллов (на 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«Решение экспериментальных задач 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неорганические и органические соединения. 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научных принципах промышленного получения важнейших </w:t>
            </w: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27E12" w:rsidRDefault="00327E12">
            <w:pPr>
              <w:spacing w:after="0"/>
              <w:ind w:left="135"/>
            </w:pPr>
          </w:p>
        </w:tc>
      </w:tr>
      <w:tr w:rsidR="003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E12" w:rsidRPr="008C4069" w:rsidRDefault="00C233E5">
            <w:pPr>
              <w:spacing w:after="0"/>
              <w:ind w:left="135"/>
              <w:rPr>
                <w:lang w:val="ru-RU"/>
              </w:rPr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 w:rsidRPr="008C4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27E12" w:rsidRDefault="00C2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E12" w:rsidRDefault="00327E12"/>
        </w:tc>
      </w:tr>
    </w:tbl>
    <w:p w:rsidR="00327E12" w:rsidRDefault="00327E12">
      <w:pPr>
        <w:sectPr w:rsidR="003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E12" w:rsidRDefault="00327E12">
      <w:pPr>
        <w:sectPr w:rsidR="003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E12" w:rsidRDefault="00C233E5">
      <w:pPr>
        <w:spacing w:after="0"/>
        <w:ind w:left="120"/>
      </w:pPr>
      <w:bookmarkStart w:id="9" w:name="block-190708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7E12" w:rsidRDefault="00C233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327E12" w:rsidRPr="008C4069" w:rsidRDefault="00C233E5">
      <w:pPr>
        <w:spacing w:after="0" w:line="480" w:lineRule="auto"/>
        <w:ind w:left="120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cbcdb3f8-8975-45f3-8500-7cf831c9e7c1"/>
      <w:r w:rsidRPr="008C4069">
        <w:rPr>
          <w:rFonts w:ascii="Times New Roman" w:hAnsi="Times New Roman"/>
          <w:color w:val="000000"/>
          <w:sz w:val="28"/>
          <w:lang w:val="ru-RU"/>
        </w:rPr>
        <w:t>• Химия, 11 класс/ Габриелян О.С., Остроумов И.Г., Сладков С.А., Акционерное общество «Издательство «Просвещение»</w:t>
      </w:r>
      <w:bookmarkEnd w:id="10"/>
      <w:r w:rsidRPr="008C406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27E12" w:rsidRPr="008C4069" w:rsidRDefault="00C233E5">
      <w:pPr>
        <w:spacing w:after="0" w:line="480" w:lineRule="auto"/>
        <w:ind w:left="120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27E12" w:rsidRPr="008C4069" w:rsidRDefault="00C233E5">
      <w:pPr>
        <w:spacing w:after="0"/>
        <w:ind w:left="120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​</w:t>
      </w:r>
    </w:p>
    <w:p w:rsidR="00327E12" w:rsidRPr="008C4069" w:rsidRDefault="00C233E5">
      <w:pPr>
        <w:spacing w:after="0" w:line="480" w:lineRule="auto"/>
        <w:ind w:left="120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7E12" w:rsidRPr="008C4069" w:rsidRDefault="00C233E5">
      <w:pPr>
        <w:spacing w:after="0" w:line="480" w:lineRule="auto"/>
        <w:ind w:left="120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8fba8a36-d6ca-4766-9b15-f8f83508d470"/>
      <w:r w:rsidRPr="008C4069">
        <w:rPr>
          <w:rFonts w:ascii="Times New Roman" w:hAnsi="Times New Roman"/>
          <w:color w:val="000000"/>
          <w:sz w:val="28"/>
          <w:lang w:val="ru-RU"/>
        </w:rPr>
        <w:t>Химия 10-11 О.С.Габриелян</w:t>
      </w:r>
      <w:bookmarkEnd w:id="11"/>
      <w:r w:rsidRPr="008C406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27E12" w:rsidRPr="008C4069" w:rsidRDefault="00327E12">
      <w:pPr>
        <w:spacing w:after="0"/>
        <w:ind w:left="120"/>
        <w:rPr>
          <w:lang w:val="ru-RU"/>
        </w:rPr>
      </w:pPr>
    </w:p>
    <w:p w:rsidR="00327E12" w:rsidRPr="008C4069" w:rsidRDefault="00C233E5">
      <w:pPr>
        <w:spacing w:after="0" w:line="480" w:lineRule="auto"/>
        <w:ind w:left="120"/>
        <w:rPr>
          <w:lang w:val="ru-RU"/>
        </w:rPr>
      </w:pPr>
      <w:r w:rsidRPr="008C406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8C4069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327E12" w:rsidRPr="008C4069" w:rsidRDefault="00C233E5">
      <w:pPr>
        <w:spacing w:after="0" w:line="480" w:lineRule="auto"/>
        <w:ind w:left="120"/>
        <w:rPr>
          <w:lang w:val="ru-RU"/>
        </w:rPr>
      </w:pPr>
      <w:r w:rsidRPr="008C4069">
        <w:rPr>
          <w:rFonts w:ascii="Times New Roman" w:hAnsi="Times New Roman"/>
          <w:color w:val="000000"/>
          <w:sz w:val="28"/>
          <w:lang w:val="ru-RU"/>
        </w:rPr>
        <w:t>​</w:t>
      </w:r>
      <w:r w:rsidRPr="008C4069">
        <w:rPr>
          <w:rFonts w:ascii="Times New Roman" w:hAnsi="Times New Roman"/>
          <w:color w:val="333333"/>
          <w:sz w:val="28"/>
          <w:lang w:val="ru-RU"/>
        </w:rPr>
        <w:t>​‌</w:t>
      </w:r>
      <w:r w:rsidRPr="008C4069">
        <w:rPr>
          <w:rFonts w:ascii="Times New Roman" w:hAnsi="Times New Roman"/>
          <w:color w:val="000000"/>
          <w:sz w:val="28"/>
          <w:lang w:val="ru-RU"/>
        </w:rPr>
        <w:t xml:space="preserve">Библиотека </w:t>
      </w:r>
      <w:proofErr w:type="gramStart"/>
      <w:r w:rsidRPr="008C4069">
        <w:rPr>
          <w:rFonts w:ascii="Times New Roman" w:hAnsi="Times New Roman"/>
          <w:color w:val="000000"/>
          <w:sz w:val="28"/>
          <w:lang w:val="ru-RU"/>
        </w:rPr>
        <w:t>Цифрового</w:t>
      </w:r>
      <w:proofErr w:type="gram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образовательного </w:t>
      </w:r>
      <w:proofErr w:type="spellStart"/>
      <w:r w:rsidRPr="008C4069">
        <w:rPr>
          <w:rFonts w:ascii="Times New Roman" w:hAnsi="Times New Roman"/>
          <w:color w:val="000000"/>
          <w:sz w:val="28"/>
          <w:lang w:val="ru-RU"/>
        </w:rPr>
        <w:t>контента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4069">
        <w:rPr>
          <w:sz w:val="28"/>
          <w:lang w:val="ru-RU"/>
        </w:rPr>
        <w:br/>
      </w:r>
      <w:bookmarkStart w:id="12" w:name="4ae8c924-a53d-4ec6-ab2c-df94aa71f8b5"/>
      <w:r w:rsidRPr="008C40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C406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2"/>
      <w:proofErr w:type="spellEnd"/>
      <w:r w:rsidRPr="008C4069">
        <w:rPr>
          <w:rFonts w:ascii="Times New Roman" w:hAnsi="Times New Roman"/>
          <w:color w:val="333333"/>
          <w:sz w:val="28"/>
          <w:lang w:val="ru-RU"/>
        </w:rPr>
        <w:t>‌</w:t>
      </w:r>
      <w:r w:rsidRPr="008C4069">
        <w:rPr>
          <w:rFonts w:ascii="Times New Roman" w:hAnsi="Times New Roman"/>
          <w:color w:val="000000"/>
          <w:sz w:val="28"/>
          <w:lang w:val="ru-RU"/>
        </w:rPr>
        <w:t>​</w:t>
      </w:r>
    </w:p>
    <w:p w:rsidR="00327E12" w:rsidRPr="008C4069" w:rsidRDefault="00327E12">
      <w:pPr>
        <w:rPr>
          <w:lang w:val="ru-RU"/>
        </w:rPr>
        <w:sectPr w:rsidR="00327E12" w:rsidRPr="008C406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233E5" w:rsidRPr="008C4069" w:rsidRDefault="00C233E5">
      <w:pPr>
        <w:rPr>
          <w:lang w:val="ru-RU"/>
        </w:rPr>
      </w:pPr>
    </w:p>
    <w:sectPr w:rsidR="00C233E5" w:rsidRPr="008C4069" w:rsidSect="00327E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510AC"/>
    <w:multiLevelType w:val="multilevel"/>
    <w:tmpl w:val="24D08E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27E12"/>
    <w:rsid w:val="00327E12"/>
    <w:rsid w:val="008C4069"/>
    <w:rsid w:val="00C2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7E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7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8574</Words>
  <Characters>48875</Characters>
  <Application>Microsoft Office Word</Application>
  <DocSecurity>0</DocSecurity>
  <Lines>407</Lines>
  <Paragraphs>114</Paragraphs>
  <ScaleCrop>false</ScaleCrop>
  <Company/>
  <LinksUpToDate>false</LinksUpToDate>
  <CharactersWithSpaces>57335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3</cp:revision>
  <dcterms:created xsi:type="dcterms:W3CDTF">2023-12-03T16:31:00Z</dcterms:created>
  <dcterms:modified xsi:type="dcterms:W3CDTF">2023-12-03T16:31:00Z</dcterms:modified>
</cp:coreProperties>
</file>